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20" w:rsidRPr="00306B53" w:rsidRDefault="008E7820" w:rsidP="008E7820">
      <w:pPr>
        <w:jc w:val="right"/>
        <w:rPr>
          <w:color w:val="000000"/>
          <w:sz w:val="26"/>
          <w:szCs w:val="26"/>
        </w:rPr>
      </w:pPr>
      <w:bookmarkStart w:id="0" w:name="_GoBack"/>
      <w:bookmarkEnd w:id="0"/>
      <w:r w:rsidRPr="00306B53">
        <w:rPr>
          <w:color w:val="000000"/>
          <w:sz w:val="26"/>
          <w:szCs w:val="26"/>
        </w:rPr>
        <w:t>Принят решением Думы</w:t>
      </w:r>
    </w:p>
    <w:p w:rsidR="008E7820" w:rsidRPr="00306B53" w:rsidRDefault="008E7820" w:rsidP="008E7820">
      <w:pPr>
        <w:jc w:val="right"/>
        <w:rPr>
          <w:color w:val="000000"/>
          <w:sz w:val="26"/>
          <w:szCs w:val="26"/>
        </w:rPr>
      </w:pPr>
      <w:r w:rsidRPr="00306B53">
        <w:rPr>
          <w:color w:val="000000"/>
          <w:sz w:val="26"/>
          <w:szCs w:val="26"/>
        </w:rPr>
        <w:t xml:space="preserve">Олхинского сельского поселения </w:t>
      </w:r>
    </w:p>
    <w:p w:rsidR="008E7820" w:rsidRPr="00306B53" w:rsidRDefault="008E7820" w:rsidP="008E7820">
      <w:pPr>
        <w:jc w:val="right"/>
        <w:rPr>
          <w:color w:val="000000"/>
          <w:sz w:val="26"/>
          <w:szCs w:val="26"/>
        </w:rPr>
      </w:pPr>
      <w:r w:rsidRPr="00306B53">
        <w:rPr>
          <w:color w:val="000000"/>
          <w:sz w:val="26"/>
          <w:szCs w:val="26"/>
        </w:rPr>
        <w:t>25.12.2005г. № 9</w:t>
      </w:r>
    </w:p>
    <w:p w:rsidR="008E7820" w:rsidRPr="00306B53" w:rsidRDefault="008E7820" w:rsidP="008E7820">
      <w:pPr>
        <w:rPr>
          <w:color w:val="000000"/>
          <w:sz w:val="26"/>
          <w:szCs w:val="26"/>
        </w:rPr>
      </w:pP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УСТАВ ОЛХИНСКОГО МУНИЦИПАЛЬНОГО ОБРАЗОВАНИЯ</w:t>
      </w:r>
    </w:p>
    <w:p w:rsidR="008E7820" w:rsidRPr="00306B53" w:rsidRDefault="008E7820" w:rsidP="008E7820">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 xml:space="preserve">(в ред. Решений Думы Олхинского сельского поселения от 28.02.2008 № 3, </w:t>
      </w:r>
    </w:p>
    <w:p w:rsidR="008E7820" w:rsidRPr="00306B53" w:rsidRDefault="008E7820" w:rsidP="008E7820">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от 31.03.2010 № 9, от 15.08.2011 № 16, от 12.10.2011 № 20, от 27.09.2012 № 27, от 31.01.2013 № 13-рд, от 27.06.2013 № 28-рд, от 31.10.2013 № 39-рд, от 27.03.2014 №57-рд, от 15.01.2015 №96-рд, от 23.03.2015 №102-рд,                             от 19.11.2015 № 122-рд</w:t>
      </w:r>
      <w:r w:rsidR="005E67DE" w:rsidRPr="00306B53">
        <w:rPr>
          <w:rFonts w:ascii="Times New Roman" w:hAnsi="Times New Roman" w:cs="Times New Roman"/>
          <w:b w:val="0"/>
          <w:i w:val="0"/>
          <w:color w:val="000000"/>
          <w:sz w:val="26"/>
          <w:szCs w:val="26"/>
        </w:rPr>
        <w:t>, от 25.05.2016 №144-рд</w:t>
      </w:r>
      <w:r w:rsidR="00DF7EF7">
        <w:rPr>
          <w:rFonts w:ascii="Times New Roman" w:hAnsi="Times New Roman" w:cs="Times New Roman"/>
          <w:b w:val="0"/>
          <w:i w:val="0"/>
          <w:color w:val="000000"/>
          <w:sz w:val="26"/>
          <w:szCs w:val="26"/>
        </w:rPr>
        <w:t>, от 25.08.2016 № 152-рд</w:t>
      </w:r>
      <w:r w:rsidR="00D109C4">
        <w:rPr>
          <w:rFonts w:ascii="Times New Roman" w:hAnsi="Times New Roman" w:cs="Times New Roman"/>
          <w:b w:val="0"/>
          <w:i w:val="0"/>
          <w:color w:val="000000"/>
          <w:sz w:val="26"/>
          <w:szCs w:val="26"/>
        </w:rPr>
        <w:t>,</w:t>
      </w:r>
      <w:r w:rsidR="00D109C4" w:rsidRPr="00D109C4">
        <w:rPr>
          <w:rFonts w:ascii="Times New Roman" w:hAnsi="Times New Roman" w:cs="Times New Roman"/>
          <w:b w:val="0"/>
          <w:i w:val="0"/>
          <w:color w:val="000000"/>
          <w:sz w:val="26"/>
          <w:szCs w:val="26"/>
        </w:rPr>
        <w:t xml:space="preserve"> </w:t>
      </w:r>
      <w:r w:rsidR="00D109C4">
        <w:rPr>
          <w:rFonts w:ascii="Times New Roman" w:hAnsi="Times New Roman" w:cs="Times New Roman"/>
          <w:b w:val="0"/>
          <w:i w:val="0"/>
          <w:color w:val="000000"/>
          <w:sz w:val="26"/>
          <w:szCs w:val="26"/>
        </w:rPr>
        <w:t>от 26.01.2017 № 166-рд</w:t>
      </w:r>
      <w:r w:rsidRPr="00306B53">
        <w:rPr>
          <w:rFonts w:ascii="Times New Roman" w:hAnsi="Times New Roman" w:cs="Times New Roman"/>
          <w:b w:val="0"/>
          <w:i w:val="0"/>
          <w:color w:val="000000"/>
          <w:sz w:val="26"/>
          <w:szCs w:val="26"/>
        </w:rPr>
        <w:t>)</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1. ОБЩИЕ ПОЛОЖЕНИЯ</w:t>
      </w:r>
    </w:p>
    <w:p w:rsidR="008E7820" w:rsidRPr="00306B53" w:rsidRDefault="008E7820" w:rsidP="008E7820">
      <w:pPr>
        <w:pStyle w:val="3"/>
        <w:jc w:val="both"/>
        <w:rPr>
          <w:rFonts w:ascii="Times New Roman" w:hAnsi="Times New Roman" w:cs="Times New Roman"/>
          <w:color w:val="000000"/>
        </w:rPr>
      </w:pPr>
      <w:r w:rsidRPr="00306B53">
        <w:rPr>
          <w:rFonts w:ascii="Times New Roman" w:hAnsi="Times New Roman" w:cs="Times New Roman"/>
          <w:color w:val="000000"/>
        </w:rPr>
        <w:t>Статья 1. Статус Олхинского муниципального образования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Олхинское муниципальное образование входит в состав Шелеховского района Иркутской области, является муниципальным образованием и наделено законом Иркутской области статусом сельского поселения. Статус Олхинского муниципального образования как муниципального образования определяется законодательством Российской Федерации, Иркутской области и настоящим Уставом.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Административным центром Олхинского муниципального образования является деревня Олха.</w:t>
      </w:r>
    </w:p>
    <w:p w:rsidR="008E7820" w:rsidRPr="00306B53" w:rsidRDefault="008E7820" w:rsidP="008E7820">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2. Местное самоуправление в Олхинском муниципальном образовании</w:t>
      </w:r>
    </w:p>
    <w:p w:rsidR="008E7820" w:rsidRPr="00306B53" w:rsidRDefault="008E7820" w:rsidP="008E7820">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1. Местное самоуправление в Олхинском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8E7820" w:rsidRPr="00306B53" w:rsidRDefault="008E7820" w:rsidP="008E7820">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2. Правовую основу местного самоуправления в Олхинском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Олхинского муниципального образования.</w:t>
      </w:r>
    </w:p>
    <w:p w:rsidR="008E7820" w:rsidRPr="00306B53" w:rsidRDefault="008E7820" w:rsidP="008E7820">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 xml:space="preserve">3. Словосочетания и слова «Олхинское муниципальное образование», «сельское поселение» и «поселение», а также образованные на их основе другие слова и словосочетания, используемые в настоящем Уставе и иных муниципальных </w:t>
      </w:r>
      <w:r w:rsidRPr="00306B53">
        <w:rPr>
          <w:rFonts w:ascii="Times New Roman" w:hAnsi="Times New Roman"/>
          <w:color w:val="000000"/>
          <w:sz w:val="26"/>
          <w:szCs w:val="26"/>
        </w:rPr>
        <w:lastRenderedPageBreak/>
        <w:t>правовых актах Олхинского муниципального образования в отношении осуществления населением местного самоуправления, являются равнозначными.</w:t>
      </w:r>
    </w:p>
    <w:p w:rsidR="008E7820" w:rsidRPr="00306B53" w:rsidRDefault="008E7820" w:rsidP="008E7820">
      <w:pPr>
        <w:pStyle w:val="3"/>
        <w:jc w:val="both"/>
        <w:rPr>
          <w:rFonts w:ascii="Times New Roman" w:hAnsi="Times New Roman" w:cs="Times New Roman"/>
          <w:color w:val="000000"/>
        </w:rPr>
      </w:pPr>
      <w:r w:rsidRPr="00306B53">
        <w:rPr>
          <w:rFonts w:ascii="Times New Roman" w:hAnsi="Times New Roman" w:cs="Times New Roman"/>
          <w:color w:val="000000"/>
        </w:rPr>
        <w:t>Статья 3. Устав Олхинского муниципального образования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Устав Олхинского муниципального образования в соответствии с законодательством закрепляет правовую основу местного самоуправления, предметы ведения Олхинского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Устав имеет прямое действие, применяется на всей территории Олхинского муниципального образования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поселения, а также всеми лицами, временно пребывающими в Олхинском муниципальном образовании.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Наряду с правовыми актами, принятыми на местном референдуме, Устав Олхинского муниципального образования является актом высшей юридической силы в системе муниципальных правовых актов поселения. Иные муниципальные правовые акты не должны противоречить настоящему Уставу.</w:t>
      </w:r>
    </w:p>
    <w:p w:rsidR="008E7820" w:rsidRPr="00306B53" w:rsidRDefault="008E7820" w:rsidP="008E7820">
      <w:pPr>
        <w:pStyle w:val="3"/>
        <w:jc w:val="both"/>
        <w:rPr>
          <w:rFonts w:ascii="Times New Roman" w:hAnsi="Times New Roman" w:cs="Times New Roman"/>
          <w:color w:val="000000"/>
        </w:rPr>
      </w:pPr>
      <w:r w:rsidRPr="00306B53">
        <w:rPr>
          <w:rFonts w:ascii="Times New Roman" w:hAnsi="Times New Roman" w:cs="Times New Roman"/>
          <w:color w:val="000000"/>
        </w:rPr>
        <w:t>Статья 4. Население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pStyle w:val="a8"/>
        <w:rPr>
          <w:color w:val="000000"/>
          <w:sz w:val="26"/>
          <w:szCs w:val="26"/>
        </w:rPr>
      </w:pPr>
      <w:r w:rsidRPr="00306B53">
        <w:rPr>
          <w:color w:val="000000"/>
          <w:sz w:val="26"/>
          <w:szCs w:val="26"/>
        </w:rPr>
        <w:t>1. Население Олхинского муниципального образования составляют жители поселения объединенные общностью решения вопросов местного значения. Население поселения является обладателем права на осуществление местного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Олхинском муниципальном образовании в соответствии с Конституцией Российской Федерации и федеральными законами.</w:t>
      </w:r>
    </w:p>
    <w:p w:rsidR="008E7820" w:rsidRPr="00306B53" w:rsidRDefault="008E7820" w:rsidP="008E7820">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5. Права граждан на осуществление местного самоуправления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ind w:firstLine="540"/>
        <w:jc w:val="both"/>
        <w:rPr>
          <w:color w:val="000000"/>
          <w:sz w:val="26"/>
          <w:szCs w:val="26"/>
        </w:rPr>
      </w:pPr>
      <w:r w:rsidRPr="00306B53">
        <w:rPr>
          <w:color w:val="000000"/>
          <w:sz w:val="26"/>
          <w:szCs w:val="26"/>
        </w:rPr>
        <w:t>1. Граждане Российской Федерации, имеющие право на осуществление местного самоуправления в Олхинском муниципальном образовании, осуществляют местное самоуправление непосредственно либо через выборные и иные органы местного самоуправления.</w:t>
      </w:r>
    </w:p>
    <w:p w:rsidR="008E7820" w:rsidRPr="00306B53" w:rsidRDefault="008E7820" w:rsidP="008E7820">
      <w:pPr>
        <w:ind w:firstLine="540"/>
        <w:jc w:val="both"/>
        <w:rPr>
          <w:color w:val="000000"/>
          <w:sz w:val="26"/>
          <w:szCs w:val="26"/>
        </w:rPr>
      </w:pPr>
      <w:r w:rsidRPr="00306B53">
        <w:rPr>
          <w:color w:val="000000"/>
          <w:sz w:val="26"/>
          <w:szCs w:val="26"/>
        </w:rPr>
        <w:t>2. Граждане осуществляют местное самоуправление в следующих формах:</w:t>
      </w:r>
    </w:p>
    <w:p w:rsidR="008E7820" w:rsidRPr="00306B53" w:rsidRDefault="008E7820" w:rsidP="008E7820">
      <w:pPr>
        <w:ind w:firstLine="540"/>
        <w:jc w:val="both"/>
        <w:rPr>
          <w:color w:val="000000"/>
          <w:sz w:val="26"/>
          <w:szCs w:val="26"/>
        </w:rPr>
      </w:pPr>
      <w:r w:rsidRPr="00306B53">
        <w:rPr>
          <w:color w:val="000000"/>
          <w:sz w:val="26"/>
          <w:szCs w:val="26"/>
        </w:rPr>
        <w:t>1) участие в местном референдуме;</w:t>
      </w:r>
    </w:p>
    <w:p w:rsidR="008E7820" w:rsidRPr="00306B53" w:rsidRDefault="008E7820" w:rsidP="008E7820">
      <w:pPr>
        <w:ind w:firstLine="540"/>
        <w:jc w:val="both"/>
        <w:rPr>
          <w:color w:val="000000"/>
          <w:sz w:val="26"/>
          <w:szCs w:val="26"/>
        </w:rPr>
      </w:pPr>
      <w:r w:rsidRPr="00306B53">
        <w:rPr>
          <w:color w:val="000000"/>
          <w:sz w:val="26"/>
          <w:szCs w:val="26"/>
        </w:rPr>
        <w:t>2) участие в выборах органов и должностных лиц местного самоуправления;</w:t>
      </w:r>
    </w:p>
    <w:p w:rsidR="008E7820" w:rsidRPr="00306B53" w:rsidRDefault="008E7820" w:rsidP="008E7820">
      <w:pPr>
        <w:ind w:firstLine="540"/>
        <w:jc w:val="both"/>
        <w:rPr>
          <w:color w:val="000000"/>
          <w:sz w:val="26"/>
          <w:szCs w:val="26"/>
        </w:rPr>
      </w:pPr>
      <w:r w:rsidRPr="00306B53">
        <w:rPr>
          <w:color w:val="000000"/>
          <w:sz w:val="26"/>
          <w:szCs w:val="26"/>
        </w:rPr>
        <w:t>3) участие в голосовании по отзыву депутата  Думы, Главы муниципального образования;</w:t>
      </w:r>
    </w:p>
    <w:p w:rsidR="008E7820" w:rsidRPr="00306B53" w:rsidRDefault="008E7820" w:rsidP="008E7820">
      <w:pPr>
        <w:ind w:firstLine="540"/>
        <w:jc w:val="both"/>
        <w:rPr>
          <w:color w:val="000000"/>
          <w:sz w:val="26"/>
          <w:szCs w:val="26"/>
        </w:rPr>
      </w:pPr>
      <w:r w:rsidRPr="00306B53">
        <w:rPr>
          <w:color w:val="000000"/>
          <w:sz w:val="26"/>
          <w:szCs w:val="26"/>
        </w:rPr>
        <w:t>4) участие в собраниях, конференциях, опросах граждан;</w:t>
      </w:r>
    </w:p>
    <w:p w:rsidR="008E7820" w:rsidRPr="00306B53" w:rsidRDefault="008E7820" w:rsidP="008E7820">
      <w:pPr>
        <w:ind w:firstLine="540"/>
        <w:jc w:val="both"/>
        <w:rPr>
          <w:color w:val="000000"/>
          <w:sz w:val="26"/>
          <w:szCs w:val="26"/>
        </w:rPr>
      </w:pPr>
      <w:r w:rsidRPr="00306B53">
        <w:rPr>
          <w:color w:val="000000"/>
          <w:sz w:val="26"/>
          <w:szCs w:val="26"/>
        </w:rPr>
        <w:t>5) осуществление правотворческой инициативы;</w:t>
      </w:r>
    </w:p>
    <w:p w:rsidR="008E7820" w:rsidRPr="00306B53" w:rsidRDefault="008E7820" w:rsidP="008E7820">
      <w:pPr>
        <w:ind w:firstLine="540"/>
        <w:jc w:val="both"/>
        <w:rPr>
          <w:color w:val="000000"/>
          <w:sz w:val="26"/>
          <w:szCs w:val="26"/>
        </w:rPr>
      </w:pPr>
      <w:r w:rsidRPr="00306B53">
        <w:rPr>
          <w:color w:val="000000"/>
          <w:sz w:val="26"/>
          <w:szCs w:val="26"/>
        </w:rPr>
        <w:lastRenderedPageBreak/>
        <w:t>6) обращение в органы местного самоуправления;</w:t>
      </w:r>
    </w:p>
    <w:p w:rsidR="008E7820" w:rsidRPr="00306B53" w:rsidRDefault="008E7820" w:rsidP="008E7820">
      <w:pPr>
        <w:ind w:firstLine="540"/>
        <w:jc w:val="both"/>
        <w:rPr>
          <w:color w:val="000000"/>
          <w:sz w:val="26"/>
          <w:szCs w:val="26"/>
        </w:rPr>
      </w:pPr>
      <w:r w:rsidRPr="00306B53">
        <w:rPr>
          <w:color w:val="000000"/>
          <w:sz w:val="26"/>
          <w:szCs w:val="26"/>
        </w:rPr>
        <w:t>7) территориального общественного самоуправления;</w:t>
      </w:r>
    </w:p>
    <w:p w:rsidR="008E7820" w:rsidRPr="00306B53" w:rsidRDefault="008E7820" w:rsidP="008E7820">
      <w:pPr>
        <w:ind w:firstLine="540"/>
        <w:jc w:val="both"/>
        <w:rPr>
          <w:color w:val="000000"/>
          <w:sz w:val="26"/>
          <w:szCs w:val="26"/>
        </w:rPr>
      </w:pPr>
      <w:r w:rsidRPr="00306B53">
        <w:rPr>
          <w:color w:val="000000"/>
          <w:sz w:val="26"/>
          <w:szCs w:val="26"/>
        </w:rPr>
        <w:t>8) публичные слушания;</w:t>
      </w:r>
    </w:p>
    <w:p w:rsidR="008E7820" w:rsidRPr="00306B53" w:rsidRDefault="008E7820" w:rsidP="008E7820">
      <w:pPr>
        <w:ind w:firstLine="540"/>
        <w:jc w:val="both"/>
        <w:rPr>
          <w:color w:val="000000"/>
          <w:sz w:val="26"/>
          <w:szCs w:val="26"/>
        </w:rPr>
      </w:pPr>
      <w:r w:rsidRPr="00306B53">
        <w:rPr>
          <w:color w:val="000000"/>
          <w:sz w:val="26"/>
          <w:szCs w:val="26"/>
        </w:rPr>
        <w:t>9) в иных формах, не противоречащих Конституции Российской Федерации, федеральным законам и законам Иркутской области.</w:t>
      </w:r>
    </w:p>
    <w:p w:rsidR="008E7820" w:rsidRPr="00306B53" w:rsidRDefault="008E7820" w:rsidP="008E7820">
      <w:pPr>
        <w:ind w:firstLine="540"/>
        <w:jc w:val="both"/>
        <w:rPr>
          <w:color w:val="000000"/>
          <w:sz w:val="26"/>
          <w:szCs w:val="26"/>
        </w:rPr>
      </w:pPr>
      <w:r w:rsidRPr="00306B53">
        <w:rPr>
          <w:color w:val="000000"/>
          <w:sz w:val="26"/>
          <w:szCs w:val="26"/>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 Официальные символы  Олхинского муниципального образования</w:t>
      </w:r>
    </w:p>
    <w:p w:rsidR="008E7820" w:rsidRPr="00306B53" w:rsidRDefault="008E7820" w:rsidP="008E7820">
      <w:pPr>
        <w:rPr>
          <w:sz w:val="26"/>
          <w:szCs w:val="26"/>
        </w:rPr>
      </w:pPr>
    </w:p>
    <w:p w:rsidR="008E7820" w:rsidRPr="00306B53" w:rsidRDefault="008E7820" w:rsidP="008E7820">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Официальным символом Олхинского муниципального образования является герб Олхинского муниципального образования.</w:t>
      </w:r>
    </w:p>
    <w:p w:rsidR="008E7820" w:rsidRPr="00306B53" w:rsidRDefault="008E7820" w:rsidP="008E7820">
      <w:pPr>
        <w:jc w:val="both"/>
        <w:rPr>
          <w:color w:val="000000"/>
          <w:sz w:val="26"/>
          <w:szCs w:val="26"/>
        </w:rPr>
      </w:pPr>
      <w:r w:rsidRPr="00306B53">
        <w:rPr>
          <w:color w:val="000000"/>
          <w:sz w:val="26"/>
          <w:szCs w:val="26"/>
        </w:rPr>
        <w:t xml:space="preserve">          2. Описание и порядок официального использования герба Олхинского муниципального образования устанавливаются нормативным правовым актом Думы Олхинского сельского поселения.</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 Вопросы местного значения Олхинского муниципального образования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ind w:firstLine="540"/>
        <w:jc w:val="both"/>
        <w:rPr>
          <w:color w:val="000000"/>
          <w:sz w:val="26"/>
          <w:szCs w:val="26"/>
        </w:rPr>
      </w:pPr>
      <w:r w:rsidRPr="00306B53">
        <w:rPr>
          <w:color w:val="000000"/>
          <w:sz w:val="26"/>
          <w:szCs w:val="26"/>
        </w:rPr>
        <w:t>1. К вопросам местного значения Олхинского муниципального образования относятся: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1) </w:t>
      </w:r>
      <w:r w:rsidRPr="00306B53">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7820" w:rsidRPr="00306B53" w:rsidRDefault="008E7820" w:rsidP="008E7820">
      <w:pPr>
        <w:pStyle w:val="21"/>
        <w:rPr>
          <w:color w:val="000000"/>
          <w:sz w:val="26"/>
          <w:szCs w:val="26"/>
        </w:rPr>
      </w:pPr>
      <w:r w:rsidRPr="00306B53">
        <w:rPr>
          <w:color w:val="000000"/>
          <w:sz w:val="26"/>
          <w:szCs w:val="26"/>
        </w:rPr>
        <w:t>2) установление, изменение и отмена местных налогов и сборов Олхинского муниципального образования;</w:t>
      </w:r>
    </w:p>
    <w:p w:rsidR="008E7820" w:rsidRPr="00306B53" w:rsidRDefault="008E7820" w:rsidP="008E7820">
      <w:pPr>
        <w:pStyle w:val="21"/>
        <w:rPr>
          <w:color w:val="000000"/>
          <w:sz w:val="26"/>
          <w:szCs w:val="26"/>
        </w:rPr>
      </w:pPr>
      <w:r w:rsidRPr="00306B53">
        <w:rPr>
          <w:color w:val="000000"/>
          <w:sz w:val="26"/>
          <w:szCs w:val="26"/>
        </w:rPr>
        <w:t>3) владение, пользование и распоряжение имуществом, находящимся в муниципальной собственности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4) </w:t>
      </w:r>
      <w:r w:rsidR="00AF0690">
        <w:rPr>
          <w:color w:val="000000"/>
          <w:sz w:val="26"/>
          <w:szCs w:val="26"/>
        </w:rPr>
        <w:t>утратил силу</w:t>
      </w:r>
      <w:r w:rsidRPr="00306B53">
        <w:rPr>
          <w:color w:val="000000"/>
          <w:sz w:val="26"/>
          <w:szCs w:val="26"/>
        </w:rPr>
        <w:t>;</w:t>
      </w:r>
    </w:p>
    <w:p w:rsidR="008E7820" w:rsidRPr="00306B53" w:rsidRDefault="008E7820" w:rsidP="008E7820">
      <w:pPr>
        <w:autoSpaceDE w:val="0"/>
        <w:ind w:firstLine="540"/>
        <w:jc w:val="both"/>
        <w:rPr>
          <w:color w:val="000000"/>
          <w:sz w:val="26"/>
          <w:szCs w:val="26"/>
        </w:rPr>
      </w:pPr>
      <w:r w:rsidRPr="00306B53">
        <w:rPr>
          <w:color w:val="000000"/>
          <w:sz w:val="26"/>
          <w:szCs w:val="26"/>
        </w:rPr>
        <w:t>5) дорожная деятельность в отношении автомобильных дорог местного значения в границах населенных пунктов Олхинского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7820" w:rsidRPr="00306B53" w:rsidRDefault="008E7820" w:rsidP="008E7820">
      <w:pPr>
        <w:autoSpaceDE w:val="0"/>
        <w:ind w:firstLine="540"/>
        <w:jc w:val="both"/>
        <w:rPr>
          <w:rFonts w:eastAsia="Calibri"/>
          <w:sz w:val="26"/>
          <w:szCs w:val="26"/>
          <w:lang w:eastAsia="en-US"/>
        </w:rPr>
      </w:pPr>
      <w:r w:rsidRPr="00306B53">
        <w:rPr>
          <w:color w:val="000000"/>
          <w:sz w:val="26"/>
          <w:szCs w:val="26"/>
        </w:rPr>
        <w:t xml:space="preserve">6) </w:t>
      </w:r>
      <w:r w:rsidR="00AF0690">
        <w:rPr>
          <w:rFonts w:eastAsia="Calibri"/>
          <w:sz w:val="26"/>
          <w:szCs w:val="26"/>
          <w:lang w:eastAsia="en-US"/>
        </w:rPr>
        <w:t>утратил силу</w:t>
      </w:r>
      <w:r w:rsidRPr="00306B53">
        <w:rPr>
          <w:color w:val="000000"/>
          <w:sz w:val="26"/>
          <w:szCs w:val="26"/>
        </w:rPr>
        <w:t>;</w:t>
      </w:r>
    </w:p>
    <w:p w:rsidR="008E7820" w:rsidRPr="00306B53" w:rsidRDefault="008E7820" w:rsidP="008E7820">
      <w:pPr>
        <w:autoSpaceDE w:val="0"/>
        <w:ind w:firstLine="540"/>
        <w:jc w:val="both"/>
        <w:rPr>
          <w:color w:val="000000"/>
          <w:sz w:val="26"/>
          <w:szCs w:val="26"/>
        </w:rPr>
      </w:pPr>
      <w:r w:rsidRPr="00306B53">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8E7820" w:rsidRPr="00306B53" w:rsidRDefault="008E7820" w:rsidP="008E7820">
      <w:pPr>
        <w:autoSpaceDE w:val="0"/>
        <w:ind w:firstLine="540"/>
        <w:jc w:val="both"/>
        <w:rPr>
          <w:color w:val="000000"/>
          <w:sz w:val="26"/>
          <w:szCs w:val="26"/>
        </w:rPr>
      </w:pPr>
      <w:r w:rsidRPr="00306B53">
        <w:rPr>
          <w:rFonts w:eastAsia="Calibri"/>
          <w:sz w:val="26"/>
          <w:szCs w:val="26"/>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7820" w:rsidRPr="00306B53" w:rsidRDefault="008E7820" w:rsidP="008E7820">
      <w:pPr>
        <w:autoSpaceDE w:val="0"/>
        <w:ind w:firstLine="540"/>
        <w:jc w:val="both"/>
        <w:rPr>
          <w:color w:val="000000"/>
          <w:sz w:val="26"/>
          <w:szCs w:val="26"/>
        </w:rPr>
      </w:pPr>
      <w:r w:rsidRPr="00306B53">
        <w:rPr>
          <w:color w:val="000000"/>
          <w:sz w:val="26"/>
          <w:szCs w:val="26"/>
        </w:rPr>
        <w:t>8) участие в предупреждении и ликвидации последствий чрезвычайных ситуаций в границах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9) обеспечение первичных мер пожарной безопасности в границах населенных  пунктов Олхинского муниципального образования; </w:t>
      </w:r>
    </w:p>
    <w:p w:rsidR="008E7820" w:rsidRPr="00306B53" w:rsidRDefault="008E7820" w:rsidP="008E7820">
      <w:pPr>
        <w:autoSpaceDE w:val="0"/>
        <w:ind w:firstLine="540"/>
        <w:jc w:val="both"/>
        <w:rPr>
          <w:color w:val="000000"/>
          <w:sz w:val="26"/>
          <w:szCs w:val="26"/>
        </w:rPr>
      </w:pPr>
      <w:r w:rsidRPr="00306B53">
        <w:rPr>
          <w:color w:val="000000"/>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8E7820" w:rsidRPr="00306B53" w:rsidRDefault="008E7820" w:rsidP="008E7820">
      <w:pPr>
        <w:autoSpaceDE w:val="0"/>
        <w:ind w:firstLine="540"/>
        <w:jc w:val="both"/>
        <w:rPr>
          <w:color w:val="000000"/>
          <w:sz w:val="26"/>
          <w:szCs w:val="26"/>
        </w:rPr>
      </w:pPr>
      <w:r w:rsidRPr="00306B53">
        <w:rPr>
          <w:color w:val="000000"/>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12) создание условий для организации досуга и обеспечения жителей поселения услугами организаций культуры;</w:t>
      </w:r>
    </w:p>
    <w:p w:rsidR="008E7820" w:rsidRPr="00306B53" w:rsidRDefault="008E7820" w:rsidP="008E7820">
      <w:pPr>
        <w:autoSpaceDE w:val="0"/>
        <w:ind w:firstLine="540"/>
        <w:jc w:val="both"/>
        <w:rPr>
          <w:color w:val="000000"/>
          <w:sz w:val="26"/>
          <w:szCs w:val="26"/>
        </w:rPr>
      </w:pPr>
      <w:r w:rsidRPr="00306B53">
        <w:rPr>
          <w:color w:val="000000"/>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E7820" w:rsidRPr="00306B53" w:rsidRDefault="008E7820" w:rsidP="008E7820">
      <w:pPr>
        <w:autoSpaceDE w:val="0"/>
        <w:ind w:firstLine="540"/>
        <w:jc w:val="both"/>
        <w:rPr>
          <w:color w:val="000000"/>
          <w:sz w:val="26"/>
          <w:szCs w:val="26"/>
        </w:rPr>
      </w:pPr>
      <w:r w:rsidRPr="00306B53">
        <w:rPr>
          <w:rFonts w:eastAsia="Calibri"/>
          <w:sz w:val="26"/>
          <w:szCs w:val="26"/>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06B53">
        <w:rPr>
          <w:color w:val="000000"/>
          <w:sz w:val="26"/>
          <w:szCs w:val="26"/>
        </w:rPr>
        <w:t xml:space="preserve"> </w:t>
      </w:r>
    </w:p>
    <w:p w:rsidR="008E7820" w:rsidRPr="00306B53" w:rsidRDefault="008E7820" w:rsidP="008E7820">
      <w:pPr>
        <w:autoSpaceDE w:val="0"/>
        <w:ind w:firstLine="540"/>
        <w:jc w:val="both"/>
        <w:rPr>
          <w:color w:val="000000"/>
          <w:sz w:val="26"/>
          <w:szCs w:val="26"/>
        </w:rPr>
      </w:pPr>
      <w:r w:rsidRPr="00306B53">
        <w:rPr>
          <w:color w:val="000000"/>
          <w:sz w:val="26"/>
          <w:szCs w:val="26"/>
        </w:rPr>
        <w:t>15)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7820" w:rsidRPr="00306B53" w:rsidRDefault="008E7820" w:rsidP="008E7820">
      <w:pPr>
        <w:autoSpaceDE w:val="0"/>
        <w:ind w:firstLine="540"/>
        <w:jc w:val="both"/>
        <w:rPr>
          <w:color w:val="000000"/>
          <w:sz w:val="26"/>
          <w:szCs w:val="26"/>
        </w:rPr>
      </w:pPr>
      <w:r w:rsidRPr="00306B53">
        <w:rPr>
          <w:color w:val="000000"/>
          <w:sz w:val="26"/>
          <w:szCs w:val="26"/>
        </w:rPr>
        <w:t>16) утратил силу;</w:t>
      </w:r>
    </w:p>
    <w:p w:rsidR="008E7820" w:rsidRPr="00306B53" w:rsidRDefault="008E7820" w:rsidP="008E7820">
      <w:pPr>
        <w:autoSpaceDE w:val="0"/>
        <w:ind w:firstLine="540"/>
        <w:jc w:val="both"/>
        <w:rPr>
          <w:color w:val="000000"/>
          <w:sz w:val="26"/>
          <w:szCs w:val="26"/>
        </w:rPr>
      </w:pPr>
      <w:r w:rsidRPr="00306B53">
        <w:rPr>
          <w:color w:val="000000"/>
          <w:sz w:val="26"/>
          <w:szCs w:val="26"/>
        </w:rPr>
        <w:t>17) формирование архивных фондов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 xml:space="preserve">18) </w:t>
      </w:r>
      <w:r w:rsidR="000B1A04">
        <w:rPr>
          <w:rFonts w:eastAsiaTheme="minorHAnsi"/>
          <w:color w:val="000000"/>
          <w:sz w:val="26"/>
          <w:szCs w:val="26"/>
          <w:lang w:eastAsia="en-US"/>
        </w:rPr>
        <w:t>утратил силу</w:t>
      </w:r>
      <w:r w:rsidRPr="00306B53">
        <w:rPr>
          <w:color w:val="000000"/>
          <w:sz w:val="26"/>
          <w:szCs w:val="26"/>
        </w:rPr>
        <w:t>;</w:t>
      </w:r>
    </w:p>
    <w:p w:rsidR="008E7820" w:rsidRPr="00306B53" w:rsidRDefault="008E7820" w:rsidP="008E7820">
      <w:pPr>
        <w:ind w:firstLine="540"/>
        <w:jc w:val="both"/>
        <w:rPr>
          <w:rFonts w:eastAsia="Calibri"/>
          <w:color w:val="000000"/>
          <w:sz w:val="26"/>
          <w:szCs w:val="26"/>
          <w:lang w:eastAsia="en-US"/>
        </w:rPr>
      </w:pPr>
      <w:r w:rsidRPr="00306B53">
        <w:rPr>
          <w:color w:val="000000"/>
          <w:spacing w:val="1"/>
          <w:sz w:val="26"/>
          <w:szCs w:val="26"/>
        </w:rPr>
        <w:t xml:space="preserve">19) </w:t>
      </w:r>
      <w:r w:rsidRPr="00306B53">
        <w:rPr>
          <w:rFonts w:eastAsia="Calibri"/>
          <w:color w:val="000000"/>
          <w:sz w:val="26"/>
          <w:szCs w:val="26"/>
          <w:lang w:eastAsia="en-US"/>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7820" w:rsidRPr="00306B53" w:rsidRDefault="008E7820" w:rsidP="008E7820">
      <w:pPr>
        <w:ind w:firstLine="720"/>
        <w:jc w:val="both"/>
        <w:rPr>
          <w:rFonts w:eastAsia="Calibri"/>
          <w:sz w:val="26"/>
          <w:szCs w:val="26"/>
          <w:lang w:eastAsia="en-US"/>
        </w:rPr>
      </w:pPr>
      <w:r w:rsidRPr="00306B53">
        <w:rPr>
          <w:color w:val="000000"/>
          <w:sz w:val="26"/>
          <w:szCs w:val="26"/>
        </w:rPr>
        <w:t xml:space="preserve">20) </w:t>
      </w:r>
      <w:r w:rsidRPr="00306B53">
        <w:rPr>
          <w:rFonts w:eastAsia="Calibri"/>
          <w:sz w:val="26"/>
          <w:szCs w:val="26"/>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в ходе таких осмотров нарушений;</w:t>
      </w:r>
    </w:p>
    <w:p w:rsidR="008E7820" w:rsidRPr="00306B53" w:rsidRDefault="008E7820" w:rsidP="008E7820">
      <w:pPr>
        <w:jc w:val="both"/>
        <w:rPr>
          <w:sz w:val="26"/>
          <w:szCs w:val="26"/>
        </w:rPr>
      </w:pPr>
      <w:r w:rsidRPr="00306B53">
        <w:rPr>
          <w:rFonts w:eastAsia="Calibri"/>
          <w:color w:val="000000"/>
          <w:sz w:val="26"/>
          <w:szCs w:val="26"/>
          <w:lang w:eastAsia="en-US"/>
        </w:rPr>
        <w:t xml:space="preserve">        </w:t>
      </w:r>
      <w:r w:rsidRPr="00306B53">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7820" w:rsidRPr="00306B53" w:rsidRDefault="008E7820" w:rsidP="008E7820">
      <w:pPr>
        <w:jc w:val="both"/>
        <w:rPr>
          <w:color w:val="000000"/>
          <w:sz w:val="26"/>
          <w:szCs w:val="26"/>
        </w:rPr>
      </w:pPr>
      <w:r w:rsidRPr="00306B53">
        <w:rPr>
          <w:sz w:val="26"/>
          <w:szCs w:val="26"/>
        </w:rPr>
        <w:t xml:space="preserve">       </w:t>
      </w:r>
      <w:r w:rsidR="00172390" w:rsidRPr="00306B53">
        <w:rPr>
          <w:sz w:val="26"/>
          <w:szCs w:val="26"/>
        </w:rPr>
        <w:t xml:space="preserve"> </w:t>
      </w:r>
      <w:r w:rsidRPr="00306B53">
        <w:rPr>
          <w:color w:val="000000"/>
          <w:sz w:val="26"/>
          <w:szCs w:val="26"/>
        </w:rPr>
        <w:t>22) организация ритуальных услуг и содержание мест захоронения;</w:t>
      </w:r>
    </w:p>
    <w:p w:rsidR="008E7820" w:rsidRPr="00306B53" w:rsidRDefault="008E7820" w:rsidP="008E7820">
      <w:pPr>
        <w:ind w:firstLine="540"/>
        <w:jc w:val="both"/>
        <w:rPr>
          <w:rFonts w:ascii="Arial" w:eastAsia="Calibri" w:hAnsi="Arial" w:cs="Arial"/>
          <w:sz w:val="26"/>
          <w:szCs w:val="26"/>
          <w:lang w:eastAsia="en-US"/>
        </w:rPr>
      </w:pPr>
      <w:r w:rsidRPr="00306B53">
        <w:rPr>
          <w:rFonts w:eastAsia="Calibri"/>
          <w:sz w:val="26"/>
          <w:szCs w:val="26"/>
          <w:lang w:eastAsia="en-US"/>
        </w:rPr>
        <w:t xml:space="preserve">23) </w:t>
      </w:r>
      <w:r w:rsidR="00172390" w:rsidRPr="00306B53">
        <w:rPr>
          <w:rFonts w:eastAsia="Calibri"/>
          <w:sz w:val="26"/>
          <w:szCs w:val="26"/>
          <w:lang w:eastAsia="en-US"/>
        </w:rPr>
        <w:t>утратил силу;</w:t>
      </w:r>
    </w:p>
    <w:p w:rsidR="008E7820" w:rsidRPr="00306B53" w:rsidRDefault="008E7820" w:rsidP="008E7820">
      <w:pPr>
        <w:ind w:firstLine="540"/>
        <w:jc w:val="both"/>
        <w:rPr>
          <w:color w:val="000000"/>
          <w:sz w:val="26"/>
          <w:szCs w:val="26"/>
        </w:rPr>
      </w:pPr>
      <w:r w:rsidRPr="00306B53">
        <w:rPr>
          <w:color w:val="000000"/>
          <w:sz w:val="26"/>
          <w:szCs w:val="26"/>
        </w:rPr>
        <w:t xml:space="preserve">24) </w:t>
      </w:r>
      <w:r w:rsidR="000B1A04">
        <w:rPr>
          <w:color w:val="000000"/>
          <w:sz w:val="26"/>
          <w:szCs w:val="26"/>
        </w:rPr>
        <w:t>утратил силу</w:t>
      </w:r>
      <w:r w:rsidRPr="00306B53">
        <w:rPr>
          <w:color w:val="000000"/>
          <w:sz w:val="26"/>
          <w:szCs w:val="26"/>
        </w:rPr>
        <w:t>;</w:t>
      </w:r>
    </w:p>
    <w:p w:rsidR="008E7820" w:rsidRPr="00306B53" w:rsidRDefault="008E7820" w:rsidP="008E7820">
      <w:pPr>
        <w:ind w:firstLine="540"/>
        <w:jc w:val="both"/>
        <w:rPr>
          <w:color w:val="000000"/>
          <w:sz w:val="26"/>
          <w:szCs w:val="26"/>
        </w:rPr>
      </w:pPr>
      <w:r w:rsidRPr="00306B53">
        <w:rPr>
          <w:color w:val="000000"/>
          <w:sz w:val="26"/>
          <w:szCs w:val="26"/>
        </w:rPr>
        <w:t>25) утратил силу;</w:t>
      </w:r>
    </w:p>
    <w:p w:rsidR="008E7820" w:rsidRPr="00306B53" w:rsidRDefault="008E7820" w:rsidP="008E7820">
      <w:pPr>
        <w:pStyle w:val="21"/>
        <w:autoSpaceDE/>
        <w:rPr>
          <w:color w:val="000000"/>
          <w:sz w:val="26"/>
          <w:szCs w:val="26"/>
        </w:rPr>
      </w:pPr>
      <w:r w:rsidRPr="00306B53">
        <w:rPr>
          <w:color w:val="000000"/>
          <w:sz w:val="26"/>
          <w:szCs w:val="26"/>
        </w:rPr>
        <w:t>26) осуществление мероприятий по обеспечению безопасности людей на водных объектах, охране их жизни и здоровья;</w:t>
      </w:r>
    </w:p>
    <w:p w:rsidR="008E7820" w:rsidRPr="00306B53" w:rsidRDefault="008E7820" w:rsidP="008E7820">
      <w:pPr>
        <w:ind w:firstLine="540"/>
        <w:jc w:val="both"/>
        <w:rPr>
          <w:color w:val="000000"/>
          <w:sz w:val="26"/>
          <w:szCs w:val="26"/>
        </w:rPr>
      </w:pPr>
      <w:r w:rsidRPr="00306B53">
        <w:rPr>
          <w:color w:val="000000"/>
          <w:sz w:val="26"/>
          <w:szCs w:val="26"/>
        </w:rPr>
        <w:t xml:space="preserve">27) </w:t>
      </w:r>
      <w:r w:rsidR="005052BE">
        <w:rPr>
          <w:color w:val="000000"/>
          <w:sz w:val="26"/>
          <w:szCs w:val="26"/>
        </w:rPr>
        <w:t>утратил силу</w:t>
      </w:r>
      <w:r w:rsidRPr="00306B53">
        <w:rPr>
          <w:color w:val="000000"/>
          <w:sz w:val="26"/>
          <w:szCs w:val="26"/>
        </w:rPr>
        <w:t>;</w:t>
      </w:r>
    </w:p>
    <w:p w:rsidR="008E7820" w:rsidRPr="00306B53" w:rsidRDefault="008E7820" w:rsidP="008E7820">
      <w:pPr>
        <w:ind w:firstLine="540"/>
        <w:jc w:val="both"/>
        <w:rPr>
          <w:color w:val="000000"/>
          <w:sz w:val="26"/>
          <w:szCs w:val="26"/>
        </w:rPr>
      </w:pPr>
      <w:r w:rsidRPr="00306B53">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8E7820" w:rsidRPr="00306B53" w:rsidRDefault="008E7820" w:rsidP="008E7820">
      <w:pPr>
        <w:ind w:firstLine="540"/>
        <w:jc w:val="both"/>
        <w:rPr>
          <w:color w:val="000000"/>
          <w:sz w:val="26"/>
          <w:szCs w:val="26"/>
        </w:rPr>
      </w:pPr>
      <w:r w:rsidRPr="00306B53">
        <w:rPr>
          <w:color w:val="000000"/>
          <w:sz w:val="26"/>
          <w:szCs w:val="26"/>
        </w:rPr>
        <w:t>29) утратил силу;</w:t>
      </w:r>
    </w:p>
    <w:p w:rsidR="008E7820" w:rsidRPr="00306B53" w:rsidRDefault="008E7820" w:rsidP="008E7820">
      <w:pPr>
        <w:ind w:firstLine="540"/>
        <w:jc w:val="both"/>
        <w:rPr>
          <w:color w:val="000000"/>
          <w:sz w:val="26"/>
          <w:szCs w:val="26"/>
        </w:rPr>
      </w:pPr>
      <w:r w:rsidRPr="00306B53">
        <w:rPr>
          <w:color w:val="000000"/>
          <w:sz w:val="26"/>
          <w:szCs w:val="26"/>
        </w:rPr>
        <w:t>30) организация и осуществление мероприятий по работе с детьми и молодежью в поселении;</w:t>
      </w:r>
    </w:p>
    <w:p w:rsidR="008E7820" w:rsidRPr="00306B53" w:rsidRDefault="008E7820" w:rsidP="008E7820">
      <w:pPr>
        <w:ind w:firstLine="540"/>
        <w:jc w:val="both"/>
        <w:rPr>
          <w:color w:val="000000"/>
          <w:sz w:val="26"/>
          <w:szCs w:val="26"/>
        </w:rPr>
      </w:pPr>
      <w:r w:rsidRPr="00306B53">
        <w:rPr>
          <w:color w:val="000000"/>
          <w:sz w:val="26"/>
          <w:szCs w:val="26"/>
        </w:rPr>
        <w:t xml:space="preserve">31) </w:t>
      </w:r>
      <w:r w:rsidR="00DE18F3">
        <w:rPr>
          <w:color w:val="000000"/>
          <w:sz w:val="26"/>
          <w:szCs w:val="26"/>
        </w:rPr>
        <w:t>утратил силу</w:t>
      </w:r>
      <w:r w:rsidRPr="00306B53">
        <w:rPr>
          <w:color w:val="000000"/>
          <w:sz w:val="26"/>
          <w:szCs w:val="26"/>
        </w:rPr>
        <w:t>;</w:t>
      </w:r>
    </w:p>
    <w:p w:rsidR="008E7820" w:rsidRPr="00306B53" w:rsidRDefault="008E7820" w:rsidP="008E7820">
      <w:pPr>
        <w:ind w:firstLine="540"/>
        <w:jc w:val="both"/>
        <w:rPr>
          <w:color w:val="000000"/>
          <w:sz w:val="26"/>
          <w:szCs w:val="26"/>
        </w:rPr>
      </w:pPr>
      <w:r w:rsidRPr="00306B53">
        <w:rPr>
          <w:color w:val="000000"/>
          <w:sz w:val="26"/>
          <w:szCs w:val="26"/>
        </w:rPr>
        <w:t xml:space="preserve">32) </w:t>
      </w:r>
      <w:r w:rsidR="00DE18F3">
        <w:rPr>
          <w:color w:val="000000"/>
          <w:sz w:val="26"/>
          <w:szCs w:val="26"/>
        </w:rPr>
        <w:t>утратил силу</w:t>
      </w:r>
      <w:r w:rsidRPr="00306B53">
        <w:rPr>
          <w:color w:val="000000"/>
          <w:sz w:val="26"/>
          <w:szCs w:val="26"/>
        </w:rPr>
        <w:t>;</w:t>
      </w:r>
    </w:p>
    <w:p w:rsidR="008E7820" w:rsidRPr="00306B53" w:rsidRDefault="008E7820" w:rsidP="008E7820">
      <w:pPr>
        <w:ind w:firstLine="540"/>
        <w:jc w:val="both"/>
        <w:rPr>
          <w:color w:val="000000"/>
          <w:sz w:val="26"/>
          <w:szCs w:val="26"/>
        </w:rPr>
      </w:pPr>
      <w:r w:rsidRPr="00306B53">
        <w:rPr>
          <w:color w:val="000000"/>
          <w:sz w:val="26"/>
          <w:szCs w:val="26"/>
        </w:rPr>
        <w:t xml:space="preserve">33) </w:t>
      </w:r>
      <w:r w:rsidRPr="00306B53">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06B53">
        <w:rPr>
          <w:color w:val="000000"/>
          <w:sz w:val="26"/>
          <w:szCs w:val="26"/>
        </w:rPr>
        <w:t>;</w:t>
      </w:r>
    </w:p>
    <w:p w:rsidR="008E7820" w:rsidRPr="00306B53" w:rsidRDefault="008E7820" w:rsidP="008E7820">
      <w:pPr>
        <w:ind w:firstLine="540"/>
        <w:jc w:val="both"/>
        <w:rPr>
          <w:rFonts w:eastAsia="Calibri"/>
          <w:sz w:val="26"/>
          <w:szCs w:val="26"/>
          <w:lang w:eastAsia="en-US"/>
        </w:rPr>
      </w:pPr>
      <w:r w:rsidRPr="00306B53">
        <w:rPr>
          <w:color w:val="000000"/>
          <w:sz w:val="26"/>
          <w:szCs w:val="26"/>
        </w:rPr>
        <w:t xml:space="preserve">33.1. </w:t>
      </w:r>
      <w:r w:rsidRPr="00306B53">
        <w:rPr>
          <w:rFonts w:eastAsia="Calibri"/>
          <w:sz w:val="26"/>
          <w:szCs w:val="26"/>
          <w:lang w:eastAsia="en-US"/>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8E7820" w:rsidRPr="00306B53" w:rsidRDefault="008E7820" w:rsidP="008E7820">
      <w:pPr>
        <w:jc w:val="both"/>
        <w:rPr>
          <w:rFonts w:eastAsia="Calibri"/>
          <w:sz w:val="26"/>
          <w:szCs w:val="26"/>
          <w:lang w:eastAsia="en-US"/>
        </w:rPr>
      </w:pPr>
      <w:r w:rsidRPr="00306B53">
        <w:rPr>
          <w:rFonts w:eastAsia="Calibri"/>
          <w:sz w:val="26"/>
          <w:szCs w:val="26"/>
          <w:lang w:eastAsia="en-US"/>
        </w:rPr>
        <w:t xml:space="preserve">       </w:t>
      </w:r>
      <w:r w:rsidR="006550D1">
        <w:rPr>
          <w:rFonts w:eastAsia="Calibri"/>
          <w:sz w:val="26"/>
          <w:szCs w:val="26"/>
          <w:lang w:eastAsia="en-US"/>
        </w:rPr>
        <w:t xml:space="preserve"> </w:t>
      </w:r>
      <w:r w:rsidRPr="00306B53">
        <w:rPr>
          <w:rFonts w:eastAsia="Calibri"/>
          <w:sz w:val="26"/>
          <w:szCs w:val="26"/>
          <w:lang w:eastAsia="en-US"/>
        </w:rPr>
        <w:t xml:space="preserve">33.2.  </w:t>
      </w:r>
      <w:r w:rsidR="00DE18F3">
        <w:rPr>
          <w:rFonts w:eastAsia="Calibri"/>
          <w:sz w:val="26"/>
          <w:szCs w:val="26"/>
          <w:lang w:eastAsia="en-US"/>
        </w:rPr>
        <w:t>утратил силу</w:t>
      </w:r>
      <w:r w:rsidRPr="00306B53">
        <w:rPr>
          <w:rFonts w:eastAsia="Calibri"/>
          <w:sz w:val="26"/>
          <w:szCs w:val="26"/>
          <w:lang w:eastAsia="en-US"/>
        </w:rPr>
        <w:t>;</w:t>
      </w:r>
    </w:p>
    <w:p w:rsidR="008E7820" w:rsidRPr="00306B53" w:rsidRDefault="008E7820" w:rsidP="008E7820">
      <w:pPr>
        <w:ind w:firstLine="540"/>
        <w:jc w:val="both"/>
        <w:rPr>
          <w:color w:val="000000"/>
          <w:sz w:val="26"/>
          <w:szCs w:val="26"/>
        </w:rPr>
      </w:pPr>
      <w:r w:rsidRPr="00306B53">
        <w:rPr>
          <w:color w:val="000000"/>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8E7820" w:rsidRPr="00306B53" w:rsidRDefault="008E7820" w:rsidP="008E7820">
      <w:pPr>
        <w:ind w:firstLine="540"/>
        <w:jc w:val="both"/>
        <w:rPr>
          <w:color w:val="000000"/>
          <w:sz w:val="26"/>
          <w:szCs w:val="26"/>
        </w:rPr>
      </w:pPr>
      <w:r w:rsidRPr="00306B53">
        <w:rPr>
          <w:color w:val="000000"/>
          <w:sz w:val="26"/>
          <w:szCs w:val="26"/>
        </w:rPr>
        <w:t>35) утратил силу;</w:t>
      </w:r>
    </w:p>
    <w:p w:rsidR="008E7820" w:rsidRPr="00306B53" w:rsidRDefault="008E7820" w:rsidP="008E7820">
      <w:pPr>
        <w:ind w:firstLine="540"/>
        <w:jc w:val="both"/>
        <w:rPr>
          <w:color w:val="000000"/>
          <w:sz w:val="26"/>
          <w:szCs w:val="26"/>
        </w:rPr>
      </w:pPr>
      <w:r w:rsidRPr="00306B53">
        <w:rPr>
          <w:color w:val="000000"/>
          <w:sz w:val="26"/>
          <w:szCs w:val="26"/>
        </w:rPr>
        <w:t>36) утратил силу;</w:t>
      </w:r>
    </w:p>
    <w:p w:rsidR="008E7820" w:rsidRPr="00306B53" w:rsidRDefault="008E7820" w:rsidP="008E7820">
      <w:pPr>
        <w:ind w:firstLine="540"/>
        <w:jc w:val="both"/>
        <w:rPr>
          <w:color w:val="000000"/>
          <w:sz w:val="26"/>
          <w:szCs w:val="26"/>
        </w:rPr>
      </w:pPr>
      <w:r w:rsidRPr="00306B53">
        <w:rPr>
          <w:color w:val="000000"/>
          <w:sz w:val="26"/>
          <w:szCs w:val="26"/>
        </w:rPr>
        <w:t xml:space="preserve">37) </w:t>
      </w:r>
      <w:r w:rsidR="006550D1">
        <w:rPr>
          <w:color w:val="000000"/>
          <w:sz w:val="26"/>
          <w:szCs w:val="26"/>
        </w:rPr>
        <w:t>утратил силу</w:t>
      </w:r>
      <w:r w:rsidRPr="00306B53">
        <w:rPr>
          <w:color w:val="000000"/>
          <w:sz w:val="26"/>
          <w:szCs w:val="26"/>
        </w:rPr>
        <w:t>;</w:t>
      </w:r>
    </w:p>
    <w:p w:rsidR="008E7820" w:rsidRPr="00306B53" w:rsidRDefault="008E7820" w:rsidP="008E7820">
      <w:pPr>
        <w:pStyle w:val="ConsNormal"/>
        <w:widowControl/>
        <w:ind w:right="0" w:firstLine="540"/>
        <w:jc w:val="both"/>
        <w:rPr>
          <w:rFonts w:ascii="Times New Roman" w:eastAsia="Calibri" w:hAnsi="Times New Roman" w:cs="Times New Roman"/>
          <w:color w:val="000000"/>
          <w:sz w:val="26"/>
          <w:szCs w:val="26"/>
          <w:lang w:eastAsia="en-US"/>
        </w:rPr>
      </w:pPr>
      <w:r w:rsidRPr="00306B53">
        <w:rPr>
          <w:rFonts w:ascii="Times New Roman" w:hAnsi="Times New Roman" w:cs="Times New Roman"/>
          <w:color w:val="000000"/>
          <w:sz w:val="26"/>
          <w:szCs w:val="26"/>
        </w:rPr>
        <w:t xml:space="preserve">38) </w:t>
      </w:r>
      <w:r w:rsidRPr="00306B53">
        <w:rPr>
          <w:rFonts w:ascii="Times New Roman" w:eastAsia="Calibri" w:hAnsi="Times New Roman" w:cs="Times New Roman"/>
          <w:color w:val="000000"/>
          <w:sz w:val="26"/>
          <w:szCs w:val="26"/>
          <w:lang w:eastAsia="en-US"/>
        </w:rPr>
        <w:t>осуществление мер по противодействию коррупции в границах поселения;</w:t>
      </w:r>
    </w:p>
    <w:p w:rsidR="008E7820" w:rsidRPr="00306B53" w:rsidRDefault="008E7820" w:rsidP="008E7820">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 xml:space="preserve">39) </w:t>
      </w:r>
      <w:r w:rsidR="006550D1">
        <w:rPr>
          <w:rFonts w:eastAsia="Calibri"/>
          <w:sz w:val="26"/>
          <w:szCs w:val="26"/>
          <w:lang w:eastAsia="en-US"/>
        </w:rPr>
        <w:t>утратил силу</w:t>
      </w:r>
      <w:r w:rsidRPr="00306B53">
        <w:rPr>
          <w:rFonts w:eastAsia="Calibri"/>
          <w:sz w:val="26"/>
          <w:szCs w:val="26"/>
          <w:lang w:eastAsia="en-US"/>
        </w:rPr>
        <w:t>;</w:t>
      </w:r>
    </w:p>
    <w:p w:rsidR="008E7820" w:rsidRPr="00306B53" w:rsidRDefault="008E7820" w:rsidP="008E7820">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39.1.)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E7820" w:rsidRPr="00306B53" w:rsidRDefault="008E7820" w:rsidP="008E7820">
      <w:pPr>
        <w:autoSpaceDE w:val="0"/>
        <w:autoSpaceDN w:val="0"/>
        <w:adjustRightInd w:val="0"/>
        <w:ind w:firstLine="540"/>
        <w:jc w:val="both"/>
        <w:rPr>
          <w:rFonts w:eastAsia="Calibri"/>
          <w:sz w:val="26"/>
          <w:szCs w:val="26"/>
          <w:lang w:eastAsia="en-US"/>
        </w:rPr>
      </w:pPr>
      <w:r w:rsidRPr="00306B53">
        <w:rPr>
          <w:color w:val="000000"/>
          <w:spacing w:val="1"/>
          <w:sz w:val="26"/>
          <w:szCs w:val="26"/>
        </w:rPr>
        <w:t xml:space="preserve">40) </w:t>
      </w:r>
      <w:r w:rsidR="002C51EF">
        <w:rPr>
          <w:rFonts w:eastAsia="Calibri"/>
          <w:sz w:val="26"/>
          <w:szCs w:val="26"/>
          <w:lang w:eastAsia="en-US"/>
        </w:rPr>
        <w:t>утратил силу</w:t>
      </w:r>
      <w:r w:rsidRPr="00306B53">
        <w:rPr>
          <w:rFonts w:eastAsia="Calibri"/>
          <w:sz w:val="26"/>
          <w:szCs w:val="26"/>
          <w:lang w:eastAsia="en-US"/>
        </w:rPr>
        <w:t>.</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rsidR="008E7820" w:rsidRPr="00306B53" w:rsidRDefault="008E7820" w:rsidP="008E7820">
      <w:pPr>
        <w:rPr>
          <w:sz w:val="26"/>
          <w:szCs w:val="26"/>
        </w:rPr>
      </w:pPr>
    </w:p>
    <w:p w:rsidR="008E7820" w:rsidRPr="00306B53" w:rsidRDefault="008E7820" w:rsidP="008E7820">
      <w:pPr>
        <w:autoSpaceDE w:val="0"/>
        <w:ind w:firstLine="540"/>
        <w:jc w:val="both"/>
        <w:rPr>
          <w:color w:val="000000"/>
          <w:sz w:val="26"/>
          <w:szCs w:val="26"/>
        </w:rPr>
      </w:pPr>
      <w:r w:rsidRPr="00306B53">
        <w:rPr>
          <w:color w:val="000000"/>
          <w:sz w:val="26"/>
          <w:szCs w:val="26"/>
        </w:rPr>
        <w:t>1. Органы местного самоуправления поселения имеют право на:</w:t>
      </w:r>
    </w:p>
    <w:p w:rsidR="008E7820" w:rsidRPr="00306B53" w:rsidRDefault="008E7820" w:rsidP="008E7820">
      <w:pPr>
        <w:autoSpaceDE w:val="0"/>
        <w:ind w:firstLine="540"/>
        <w:jc w:val="both"/>
        <w:rPr>
          <w:color w:val="000000"/>
          <w:sz w:val="26"/>
          <w:szCs w:val="26"/>
        </w:rPr>
      </w:pPr>
      <w:r w:rsidRPr="00306B53">
        <w:rPr>
          <w:color w:val="000000"/>
          <w:sz w:val="26"/>
          <w:szCs w:val="26"/>
        </w:rPr>
        <w:t>1) создание музеев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2) утратил силу;</w:t>
      </w:r>
    </w:p>
    <w:p w:rsidR="008E7820" w:rsidRPr="00306B53" w:rsidRDefault="008E7820" w:rsidP="008E7820">
      <w:pPr>
        <w:autoSpaceDE w:val="0"/>
        <w:ind w:firstLine="540"/>
        <w:jc w:val="both"/>
        <w:rPr>
          <w:color w:val="000000"/>
          <w:sz w:val="26"/>
          <w:szCs w:val="26"/>
        </w:rPr>
      </w:pPr>
      <w:r w:rsidRPr="00306B53">
        <w:rPr>
          <w:color w:val="000000"/>
          <w:sz w:val="26"/>
          <w:szCs w:val="26"/>
        </w:rPr>
        <w:t>3) совершение нотариальных действий, предусмотренных законодательством, в случае отсутствия в поселении нотариуса;</w:t>
      </w:r>
    </w:p>
    <w:p w:rsidR="008E7820" w:rsidRPr="00306B53" w:rsidRDefault="008E7820" w:rsidP="008E7820">
      <w:pPr>
        <w:autoSpaceDE w:val="0"/>
        <w:ind w:firstLine="540"/>
        <w:jc w:val="both"/>
        <w:rPr>
          <w:color w:val="000000"/>
          <w:sz w:val="26"/>
          <w:szCs w:val="26"/>
        </w:rPr>
      </w:pPr>
      <w:r w:rsidRPr="00306B53">
        <w:rPr>
          <w:color w:val="000000"/>
          <w:sz w:val="26"/>
          <w:szCs w:val="26"/>
        </w:rPr>
        <w:t>4) участие в осуществлении деятельности по опеке и попечительству;</w:t>
      </w:r>
    </w:p>
    <w:p w:rsidR="008E7820" w:rsidRPr="00306B53" w:rsidRDefault="008E7820" w:rsidP="008E7820">
      <w:pPr>
        <w:autoSpaceDE w:val="0"/>
        <w:ind w:firstLine="540"/>
        <w:jc w:val="both"/>
        <w:rPr>
          <w:color w:val="000000"/>
          <w:sz w:val="26"/>
          <w:szCs w:val="26"/>
        </w:rPr>
      </w:pPr>
      <w:r w:rsidRPr="00306B53">
        <w:rPr>
          <w:color w:val="000000"/>
          <w:sz w:val="26"/>
          <w:szCs w:val="26"/>
        </w:rPr>
        <w:t>5) утратил силу;</w:t>
      </w:r>
    </w:p>
    <w:p w:rsidR="008E7820" w:rsidRPr="00306B53" w:rsidRDefault="008E7820" w:rsidP="008E7820">
      <w:pPr>
        <w:autoSpaceDE w:val="0"/>
        <w:ind w:firstLine="540"/>
        <w:jc w:val="both"/>
        <w:rPr>
          <w:color w:val="000000"/>
          <w:sz w:val="26"/>
          <w:szCs w:val="26"/>
        </w:rPr>
      </w:pPr>
      <w:r w:rsidRPr="00306B53">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7820" w:rsidRPr="00306B53" w:rsidRDefault="008E7820" w:rsidP="008E7820">
      <w:pPr>
        <w:autoSpaceDE w:val="0"/>
        <w:ind w:firstLine="540"/>
        <w:jc w:val="both"/>
        <w:rPr>
          <w:color w:val="000000"/>
          <w:sz w:val="26"/>
          <w:szCs w:val="26"/>
        </w:rPr>
      </w:pPr>
      <w:r w:rsidRPr="00306B53">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7820" w:rsidRPr="00306B53" w:rsidRDefault="008E7820" w:rsidP="008E7820">
      <w:pPr>
        <w:ind w:firstLine="540"/>
        <w:jc w:val="both"/>
        <w:rPr>
          <w:color w:val="000000"/>
          <w:sz w:val="26"/>
          <w:szCs w:val="26"/>
        </w:rPr>
      </w:pPr>
      <w:r w:rsidRPr="00306B53">
        <w:rPr>
          <w:color w:val="000000"/>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7820" w:rsidRPr="00306B53" w:rsidRDefault="008E7820" w:rsidP="008E7820">
      <w:pPr>
        <w:ind w:firstLine="540"/>
        <w:rPr>
          <w:color w:val="000000"/>
          <w:sz w:val="26"/>
          <w:szCs w:val="26"/>
        </w:rPr>
      </w:pPr>
      <w:r w:rsidRPr="00306B53">
        <w:rPr>
          <w:color w:val="000000"/>
          <w:sz w:val="26"/>
          <w:szCs w:val="26"/>
        </w:rPr>
        <w:t>8.1.) создание муниципальной пожарной охраны;</w:t>
      </w:r>
    </w:p>
    <w:p w:rsidR="008E7820" w:rsidRPr="00306B53" w:rsidRDefault="008E7820" w:rsidP="008E7820">
      <w:pPr>
        <w:autoSpaceDE w:val="0"/>
        <w:ind w:firstLine="540"/>
        <w:jc w:val="both"/>
        <w:rPr>
          <w:color w:val="000000"/>
          <w:sz w:val="26"/>
          <w:szCs w:val="26"/>
        </w:rPr>
      </w:pPr>
      <w:r w:rsidRPr="00306B53">
        <w:rPr>
          <w:color w:val="000000"/>
          <w:sz w:val="26"/>
          <w:szCs w:val="26"/>
        </w:rPr>
        <w:t>9)  создание условий для развития туризма.</w:t>
      </w:r>
    </w:p>
    <w:p w:rsidR="008E7820" w:rsidRPr="00306B53" w:rsidRDefault="008E7820" w:rsidP="008E7820">
      <w:pPr>
        <w:autoSpaceDE w:val="0"/>
        <w:autoSpaceDN w:val="0"/>
        <w:adjustRightInd w:val="0"/>
        <w:ind w:firstLine="540"/>
        <w:jc w:val="both"/>
        <w:rPr>
          <w:rFonts w:eastAsia="Calibri"/>
          <w:color w:val="000000"/>
          <w:sz w:val="26"/>
          <w:szCs w:val="26"/>
          <w:lang w:eastAsia="en-US"/>
        </w:rPr>
      </w:pPr>
      <w:r w:rsidRPr="00306B53">
        <w:rPr>
          <w:color w:val="000000"/>
          <w:spacing w:val="1"/>
          <w:sz w:val="26"/>
          <w:szCs w:val="26"/>
        </w:rPr>
        <w:t xml:space="preserve">10) </w:t>
      </w:r>
      <w:r w:rsidRPr="00306B53">
        <w:rPr>
          <w:rFonts w:eastAsia="Calibri"/>
          <w:color w:val="000000"/>
          <w:sz w:val="26"/>
          <w:szCs w:val="26"/>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7820" w:rsidRPr="00306B53" w:rsidRDefault="008E7820" w:rsidP="008E7820">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11) оказание поддержки общественным объединениям инвалидов, а также созданным общероссийскими общественными объединениями инвалидов организациям;</w:t>
      </w:r>
    </w:p>
    <w:p w:rsidR="008E7820" w:rsidRPr="00306B53" w:rsidRDefault="008E7820" w:rsidP="008E7820">
      <w:pPr>
        <w:autoSpaceDE w:val="0"/>
        <w:autoSpaceDN w:val="0"/>
        <w:adjustRightInd w:val="0"/>
        <w:ind w:firstLine="540"/>
        <w:jc w:val="both"/>
        <w:rPr>
          <w:sz w:val="26"/>
          <w:szCs w:val="26"/>
        </w:rPr>
      </w:pPr>
      <w:r w:rsidRPr="00306B53">
        <w:rPr>
          <w:rFonts w:eastAsia="Calibri"/>
          <w:sz w:val="26"/>
          <w:szCs w:val="26"/>
          <w:lang w:eastAsia="en-US"/>
        </w:rPr>
        <w:t xml:space="preserve">12) </w:t>
      </w:r>
      <w:r w:rsidRPr="00306B53">
        <w:rPr>
          <w:sz w:val="26"/>
          <w:szCs w:val="26"/>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E7820" w:rsidRPr="00306B53" w:rsidRDefault="008E7820" w:rsidP="008E7820">
      <w:pPr>
        <w:autoSpaceDE w:val="0"/>
        <w:autoSpaceDN w:val="0"/>
        <w:adjustRightInd w:val="0"/>
        <w:ind w:firstLine="540"/>
        <w:jc w:val="both"/>
        <w:rPr>
          <w:sz w:val="26"/>
          <w:szCs w:val="26"/>
        </w:rPr>
      </w:pPr>
      <w:r w:rsidRPr="00306B53">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306B53">
          <w:rPr>
            <w:rStyle w:val="ae"/>
            <w:rFonts w:eastAsia="Arial Unicode MS"/>
            <w:sz w:val="26"/>
            <w:szCs w:val="26"/>
          </w:rPr>
          <w:t>законодательством</w:t>
        </w:r>
      </w:hyperlink>
      <w:r w:rsidRPr="00306B53">
        <w:rPr>
          <w:sz w:val="26"/>
          <w:szCs w:val="26"/>
        </w:rPr>
        <w:t>.</w:t>
      </w:r>
    </w:p>
    <w:p w:rsidR="008E7820" w:rsidRDefault="008E7820" w:rsidP="008E7820">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14) осуществление мероприятий по отлову и содержанию безнадзорных животных, об</w:t>
      </w:r>
      <w:r w:rsidR="001F4C90">
        <w:rPr>
          <w:rFonts w:eastAsia="Calibri"/>
          <w:sz w:val="26"/>
          <w:szCs w:val="26"/>
          <w:lang w:eastAsia="en-US"/>
        </w:rPr>
        <w:t>итающих на территории поселения;</w:t>
      </w:r>
    </w:p>
    <w:p w:rsidR="001F4C90" w:rsidRPr="001F4C90" w:rsidRDefault="001F4C90" w:rsidP="008E7820">
      <w:pPr>
        <w:autoSpaceDE w:val="0"/>
        <w:autoSpaceDN w:val="0"/>
        <w:adjustRightInd w:val="0"/>
        <w:ind w:firstLine="540"/>
        <w:jc w:val="both"/>
        <w:rPr>
          <w:rFonts w:eastAsia="Calibri"/>
          <w:sz w:val="26"/>
          <w:szCs w:val="26"/>
          <w:lang w:eastAsia="en-US"/>
        </w:rPr>
      </w:pPr>
      <w:r w:rsidRPr="001F4C90">
        <w:rPr>
          <w:rFonts w:eastAsia="Calibri"/>
          <w:sz w:val="26"/>
          <w:szCs w:val="26"/>
          <w:lang w:eastAsia="en-US"/>
        </w:rPr>
        <w:t>15)</w:t>
      </w:r>
      <w:r w:rsidRPr="001F4C90">
        <w:rPr>
          <w:color w:val="000000"/>
          <w:spacing w:val="3"/>
          <w:sz w:val="26"/>
          <w:szCs w:val="26"/>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pacing w:val="3"/>
          <w:sz w:val="26"/>
          <w:szCs w:val="26"/>
        </w:rPr>
        <w:t>.</w:t>
      </w:r>
    </w:p>
    <w:p w:rsidR="008E7820" w:rsidRPr="00306B53" w:rsidRDefault="008E7820" w:rsidP="008E7820">
      <w:pPr>
        <w:ind w:firstLine="540"/>
        <w:jc w:val="both"/>
        <w:rPr>
          <w:color w:val="000000"/>
          <w:sz w:val="26"/>
          <w:szCs w:val="26"/>
        </w:rPr>
      </w:pPr>
      <w:r w:rsidRPr="00306B53">
        <w:rPr>
          <w:color w:val="000000"/>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предоставляемых из бюджетов и бюджетной системы Российской Федерации, и поступлений налоговых доходов по дополнительным нормативов отчислений.</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8. Полномочия органов местного самоуправления по решению вопросов местного значения</w:t>
      </w:r>
    </w:p>
    <w:p w:rsidR="008E7820" w:rsidRPr="00306B53" w:rsidRDefault="008E7820" w:rsidP="008E7820">
      <w:pPr>
        <w:ind w:firstLine="567"/>
        <w:rPr>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вопросов местного значения органы местного самоуправления поселения обладают следующими полномочиями: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принятие Устава Олхинского муниципального образования и внесение в него изменений и дополнений, издание муниципальных правовых актов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установление официальных символов Олхинского муниципального образования;</w:t>
      </w:r>
    </w:p>
    <w:p w:rsidR="008E7820" w:rsidRPr="00306B53" w:rsidRDefault="008E7820" w:rsidP="008E7820">
      <w:pPr>
        <w:ind w:firstLine="720"/>
        <w:jc w:val="both"/>
        <w:rPr>
          <w:color w:val="000000"/>
          <w:sz w:val="26"/>
          <w:szCs w:val="26"/>
        </w:rPr>
      </w:pPr>
      <w:r w:rsidRPr="00306B53">
        <w:rPr>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7820" w:rsidRPr="00306B53" w:rsidRDefault="008E7820" w:rsidP="008E7820">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7820" w:rsidRPr="00306B53" w:rsidRDefault="008E7820" w:rsidP="008E7820">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регулирование тарифов на подключение к системе коммунальной 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Шелеховского района, в состав которого входит Олхинское муниципальное образование;</w:t>
      </w:r>
    </w:p>
    <w:p w:rsidR="008E7820" w:rsidRPr="00306B53" w:rsidRDefault="008E7820" w:rsidP="008E7820">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4.2) </w:t>
      </w:r>
      <w:r w:rsidR="007D5DE9">
        <w:rPr>
          <w:rFonts w:ascii="Times New Roman" w:hAnsi="Times New Roman" w:cs="Times New Roman"/>
          <w:color w:val="000000"/>
          <w:sz w:val="26"/>
          <w:szCs w:val="26"/>
        </w:rPr>
        <w:t>утратил силу;</w:t>
      </w:r>
    </w:p>
    <w:p w:rsidR="008E7820" w:rsidRPr="00306B53" w:rsidRDefault="008E7820" w:rsidP="008E7820">
      <w:pPr>
        <w:autoSpaceDE w:val="0"/>
        <w:autoSpaceDN w:val="0"/>
        <w:adjustRightInd w:val="0"/>
        <w:ind w:firstLine="720"/>
        <w:jc w:val="both"/>
        <w:rPr>
          <w:rFonts w:eastAsia="Calibri"/>
          <w:color w:val="000000"/>
          <w:sz w:val="26"/>
          <w:szCs w:val="26"/>
          <w:lang w:eastAsia="en-US"/>
        </w:rPr>
      </w:pPr>
      <w:r w:rsidRPr="00306B53">
        <w:rPr>
          <w:rFonts w:eastAsia="Calibri"/>
          <w:color w:val="000000"/>
          <w:sz w:val="26"/>
          <w:szCs w:val="26"/>
          <w:lang w:eastAsia="en-US"/>
        </w:rPr>
        <w:t xml:space="preserve">4.3) </w:t>
      </w:r>
      <w:r w:rsidR="007D5DE9">
        <w:rPr>
          <w:rFonts w:eastAsia="Calibri"/>
          <w:color w:val="000000"/>
          <w:sz w:val="26"/>
          <w:szCs w:val="26"/>
          <w:lang w:eastAsia="en-US"/>
        </w:rPr>
        <w:t>утратил силу</w:t>
      </w:r>
      <w:r w:rsidRPr="00306B53">
        <w:rPr>
          <w:rFonts w:eastAsia="Calibri"/>
          <w:color w:val="000000"/>
          <w:sz w:val="26"/>
          <w:szCs w:val="26"/>
          <w:lang w:eastAsia="en-US"/>
        </w:rPr>
        <w:t>;</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принятие и организация выполнения планов и программ комплексного социально-экономического развития Олхинского муниципального образования,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6.1.) </w:t>
      </w:r>
      <w:r w:rsidRPr="00306B53">
        <w:rPr>
          <w:rFonts w:ascii="Times New Roman" w:eastAsia="Calibri" w:hAnsi="Times New Roman" w:cs="Times New Roman"/>
          <w:sz w:val="26"/>
          <w:szCs w:val="26"/>
          <w:lang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осуществление международных и внешнеэкономических связей в соответствии с федеральными законами;</w:t>
      </w:r>
    </w:p>
    <w:p w:rsidR="008E7820" w:rsidRPr="00306B53" w:rsidRDefault="008E7820" w:rsidP="008E7820">
      <w:pPr>
        <w:pStyle w:val="ConsNormal"/>
        <w:widowControl/>
        <w:ind w:right="0" w:firstLine="709"/>
        <w:jc w:val="both"/>
        <w:rPr>
          <w:rFonts w:eastAsia="Calibri"/>
          <w:sz w:val="26"/>
          <w:szCs w:val="26"/>
          <w:lang w:eastAsia="en-US"/>
        </w:rPr>
      </w:pPr>
      <w:r w:rsidRPr="00306B53">
        <w:rPr>
          <w:rFonts w:ascii="Times New Roman" w:hAnsi="Times New Roman" w:cs="Times New Roman"/>
          <w:color w:val="000000"/>
          <w:sz w:val="26"/>
          <w:szCs w:val="26"/>
        </w:rPr>
        <w:t xml:space="preserve">8.1) </w:t>
      </w:r>
      <w:r w:rsidRPr="00306B53">
        <w:rPr>
          <w:rFonts w:ascii="Times New Roman" w:eastAsia="Calibri" w:hAnsi="Times New Roman" w:cs="Times New Roman"/>
          <w:sz w:val="26"/>
          <w:szCs w:val="26"/>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 энергосбережении и о повышении энергетической эффективности.</w:t>
      </w:r>
    </w:p>
    <w:p w:rsidR="008E7820" w:rsidRPr="00306B53" w:rsidRDefault="008E7820" w:rsidP="008E7820">
      <w:pPr>
        <w:autoSpaceDE w:val="0"/>
        <w:autoSpaceDN w:val="0"/>
        <w:adjustRightInd w:val="0"/>
        <w:ind w:firstLine="708"/>
        <w:jc w:val="both"/>
        <w:rPr>
          <w:color w:val="000000"/>
          <w:spacing w:val="1"/>
          <w:sz w:val="26"/>
          <w:szCs w:val="26"/>
        </w:rPr>
      </w:pPr>
      <w:r w:rsidRPr="00306B53">
        <w:rPr>
          <w:color w:val="000000"/>
          <w:spacing w:val="1"/>
          <w:sz w:val="26"/>
          <w:szCs w:val="26"/>
        </w:rPr>
        <w:t xml:space="preserve">9) </w:t>
      </w:r>
      <w:r w:rsidRPr="00306B53">
        <w:rPr>
          <w:sz w:val="26"/>
          <w:szCs w:val="26"/>
        </w:rPr>
        <w:t>иными полномочиями в соответствии с Федеральным законом</w:t>
      </w:r>
      <w:r w:rsidRPr="00306B53">
        <w:rPr>
          <w:sz w:val="26"/>
          <w:szCs w:val="26"/>
          <w:lang w:eastAsia="en-US"/>
        </w:rPr>
        <w:t xml:space="preserve"> от 06.10.2003 № 131-ФЗ «Об общих принципах организации местного самоуправления в Российской Федерации»</w:t>
      </w:r>
      <w:r w:rsidRPr="00306B53">
        <w:rPr>
          <w:sz w:val="26"/>
          <w:szCs w:val="26"/>
        </w:rPr>
        <w:t>, Уставом Олхинского муниципального образования.</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 вопросам, отнесенных в соответствии со ст. 7 Устава Олхинского муниципального образования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в соответствии с Уставом поселения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 1 ст. 7 настоящего Устава.</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социально значимым работам могут быть отнесены только работы, не требующие специальной профессиональной подготовки.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3 месяца. При этом продолжительность социально значимых работ не может составлять более 4 часов подряд.</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w:t>
      </w:r>
      <w:r w:rsidR="00172390" w:rsidRPr="00306B53">
        <w:rPr>
          <w:rFonts w:ascii="Times New Roman" w:hAnsi="Times New Roman" w:cs="Times New Roman"/>
          <w:color w:val="000000"/>
          <w:sz w:val="26"/>
          <w:szCs w:val="26"/>
        </w:rPr>
        <w:t xml:space="preserve">утратил силу; </w:t>
      </w:r>
    </w:p>
    <w:p w:rsidR="008E7820" w:rsidRPr="00306B53" w:rsidRDefault="008E7820" w:rsidP="008E7820">
      <w:pPr>
        <w:pStyle w:val="ConsNorma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r w:rsidR="004606BE">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не допускается.</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9. Осуществление органами местного самоуправления полномочий по решению вопросов местного значения</w:t>
      </w:r>
    </w:p>
    <w:p w:rsidR="008E7820" w:rsidRPr="00306B53" w:rsidRDefault="008E7820" w:rsidP="008E7820">
      <w:pPr>
        <w:ind w:firstLine="567"/>
        <w:rPr>
          <w:color w:val="000000"/>
          <w:sz w:val="26"/>
          <w:szCs w:val="26"/>
        </w:rPr>
      </w:pPr>
    </w:p>
    <w:p w:rsidR="008E7820" w:rsidRPr="00306B53" w:rsidRDefault="008E7820" w:rsidP="008E7820">
      <w:pPr>
        <w:autoSpaceDE w:val="0"/>
        <w:ind w:firstLine="709"/>
        <w:jc w:val="both"/>
        <w:rPr>
          <w:color w:val="000000"/>
          <w:sz w:val="26"/>
          <w:szCs w:val="26"/>
        </w:rPr>
      </w:pPr>
      <w:r w:rsidRPr="00306B53">
        <w:rPr>
          <w:color w:val="000000"/>
          <w:sz w:val="26"/>
          <w:szCs w:val="26"/>
        </w:rPr>
        <w:t>1. Органы местного самоуправления обладают собственной компетенцией и осуществляют полномочия по решению вопросов местного значения Олхинского муниципального образования самостоятельно.</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Органы местного самоуправления Олхинского муниципального образования вправе заключать соглашения с органами местного самоуправления Шелеховского района о передаче им осуществления части своих полномочий </w:t>
      </w:r>
      <w:r w:rsidRPr="00306B53">
        <w:rPr>
          <w:rFonts w:ascii="Times New Roman" w:eastAsia="Calibri" w:hAnsi="Times New Roman" w:cs="Times New Roman"/>
          <w:sz w:val="26"/>
          <w:szCs w:val="26"/>
          <w:lang w:eastAsia="en-US"/>
        </w:rPr>
        <w:t>по решению вопросов местного значения</w:t>
      </w:r>
      <w:r w:rsidRPr="00306B53">
        <w:rPr>
          <w:rFonts w:ascii="Times New Roman" w:hAnsi="Times New Roman" w:cs="Times New Roman"/>
          <w:color w:val="000000"/>
          <w:sz w:val="26"/>
          <w:szCs w:val="26"/>
        </w:rPr>
        <w:t xml:space="preserve">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8E7820" w:rsidRPr="00306B53" w:rsidRDefault="008E7820" w:rsidP="008E7820">
      <w:pPr>
        <w:ind w:firstLine="709"/>
        <w:jc w:val="both"/>
        <w:rPr>
          <w:color w:val="000000"/>
          <w:sz w:val="26"/>
          <w:szCs w:val="26"/>
        </w:rPr>
      </w:pPr>
      <w:r w:rsidRPr="00306B53">
        <w:rPr>
          <w:color w:val="000000"/>
          <w:sz w:val="26"/>
          <w:szCs w:val="26"/>
        </w:rPr>
        <w:t xml:space="preserve">3. Органы местного самоуправления Олхинского муниципального образования вправе заключать соглашения с органами местного самоуправления Шелеховского района о принятии на себя осуществления части полномочий </w:t>
      </w:r>
      <w:r w:rsidRPr="00306B53">
        <w:rPr>
          <w:rFonts w:eastAsia="Calibri"/>
          <w:sz w:val="26"/>
          <w:szCs w:val="26"/>
          <w:lang w:eastAsia="en-US"/>
        </w:rPr>
        <w:t>по решению вопросов местного значения</w:t>
      </w:r>
      <w:r w:rsidRPr="00306B53">
        <w:rPr>
          <w:color w:val="000000"/>
          <w:sz w:val="26"/>
          <w:szCs w:val="26"/>
        </w:rPr>
        <w:t xml:space="preserve"> органов местного самоуправления района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8E7820" w:rsidRPr="00306B53" w:rsidRDefault="008E7820" w:rsidP="008E7820">
      <w:pPr>
        <w:ind w:firstLine="709"/>
        <w:jc w:val="both"/>
        <w:rPr>
          <w:color w:val="000000"/>
          <w:sz w:val="26"/>
          <w:szCs w:val="26"/>
        </w:rPr>
      </w:pPr>
      <w:r w:rsidRPr="00306B53">
        <w:rPr>
          <w:color w:val="000000"/>
          <w:sz w:val="26"/>
          <w:szCs w:val="26"/>
        </w:rPr>
        <w:t>В этом случае органы местного самоуправления Олхинского муниципального образования осуществляют полномочия по решению вопросов местного значения района на территории поселения в соответствии с федеральным законом, настоящим Уставом, соглашением о передаче полномочий по решению вопросов местного значения района.</w:t>
      </w:r>
    </w:p>
    <w:p w:rsidR="008E7820" w:rsidRPr="00306B53" w:rsidRDefault="008E7820" w:rsidP="008E7820">
      <w:pPr>
        <w:pStyle w:val="a8"/>
        <w:ind w:firstLine="709"/>
        <w:rPr>
          <w:color w:val="000000"/>
          <w:sz w:val="26"/>
          <w:szCs w:val="26"/>
        </w:rPr>
      </w:pPr>
      <w:r w:rsidRPr="00306B53">
        <w:rPr>
          <w:color w:val="000000"/>
          <w:sz w:val="26"/>
          <w:szCs w:val="26"/>
        </w:rPr>
        <w:t>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E7820" w:rsidRPr="00306B53" w:rsidRDefault="008E7820" w:rsidP="008E7820">
      <w:pPr>
        <w:autoSpaceDE w:val="0"/>
        <w:ind w:firstLine="709"/>
        <w:jc w:val="both"/>
        <w:rPr>
          <w:color w:val="000000"/>
          <w:sz w:val="26"/>
          <w:szCs w:val="26"/>
        </w:rPr>
      </w:pPr>
      <w:r w:rsidRPr="00306B53">
        <w:rPr>
          <w:color w:val="000000"/>
          <w:sz w:val="26"/>
          <w:szCs w:val="26"/>
        </w:rPr>
        <w:t>Со стороны органов местного самоуправления Олхинского муниципального образования указанные соглашения подписываются Главой Олхинского сельского поселения и утверждаются Думой поселения. Соглашение вступает в силу и становится обязательным для органов местного самоуправления поселения со дня вступления в силу решения Думы поселения о его утверждении.</w:t>
      </w:r>
    </w:p>
    <w:p w:rsidR="008E7820" w:rsidRPr="00306B53" w:rsidRDefault="008E7820" w:rsidP="008E7820">
      <w:pPr>
        <w:autoSpaceDE w:val="0"/>
        <w:ind w:firstLine="709"/>
        <w:jc w:val="both"/>
        <w:rPr>
          <w:color w:val="000000"/>
          <w:sz w:val="26"/>
          <w:szCs w:val="26"/>
        </w:rPr>
      </w:pPr>
      <w:r w:rsidRPr="00306B53">
        <w:rPr>
          <w:color w:val="000000"/>
          <w:sz w:val="26"/>
          <w:szCs w:val="26"/>
        </w:rPr>
        <w:t>В случае необходимости решением Думы поселения об утверждении соглашения о передаче полномочий предусматривается разграничение полномочий между органами местного самоуправления поселения по исполнению данного соглашения. Полномочия органа местного самоуправления поселения по решению вопросов местного значения Шелеховского района определяются аналогично их полномочиям по решению вопросов местного значения поселения, предусмотренным настоящим Уставом.</w:t>
      </w:r>
    </w:p>
    <w:p w:rsidR="008E7820" w:rsidRPr="00306B53" w:rsidRDefault="008E7820" w:rsidP="008E7820">
      <w:pPr>
        <w:autoSpaceDE w:val="0"/>
        <w:autoSpaceDN w:val="0"/>
        <w:adjustRightInd w:val="0"/>
        <w:ind w:firstLine="576"/>
        <w:jc w:val="both"/>
        <w:rPr>
          <w:rFonts w:eastAsia="Calibri"/>
          <w:sz w:val="26"/>
          <w:szCs w:val="26"/>
          <w:lang w:eastAsia="en-US"/>
        </w:rPr>
      </w:pPr>
      <w:r w:rsidRPr="00306B53">
        <w:rPr>
          <w:rFonts w:eastAsia="Calibri"/>
          <w:sz w:val="26"/>
          <w:szCs w:val="26"/>
          <w:lang w:eastAsia="en-US"/>
        </w:rP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2. ТЕРРИТОРИАЛЬНАЯ ОРГАНИЗАЦИЯ МЕСТНОГО САМОУПРАВЛЕНИЯ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10. Территория Олхинского муниципального образования</w:t>
      </w:r>
    </w:p>
    <w:p w:rsidR="008E7820" w:rsidRPr="00306B53" w:rsidRDefault="008E7820" w:rsidP="008E7820">
      <w:pPr>
        <w:rPr>
          <w:sz w:val="26"/>
          <w:szCs w:val="26"/>
        </w:rPr>
      </w:pPr>
    </w:p>
    <w:p w:rsidR="008E7820" w:rsidRPr="00306B53" w:rsidRDefault="008E7820" w:rsidP="008E7820">
      <w:pPr>
        <w:ind w:firstLine="720"/>
        <w:jc w:val="both"/>
        <w:rPr>
          <w:color w:val="000000"/>
          <w:sz w:val="26"/>
          <w:szCs w:val="26"/>
        </w:rPr>
      </w:pPr>
      <w:r w:rsidRPr="00306B53">
        <w:rPr>
          <w:color w:val="000000"/>
          <w:sz w:val="26"/>
          <w:szCs w:val="26"/>
        </w:rPr>
        <w:t>1. Местное самоуправление осуществляется на всей территории Олхинского муниципального образования.</w:t>
      </w:r>
    </w:p>
    <w:p w:rsidR="008E7820" w:rsidRPr="00306B53" w:rsidRDefault="008E7820" w:rsidP="008E7820">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Границы территории Олхинского муниципального образования устанавливаются законом Иркутской области с учетом создания условий для решения вопросов местного значения. Территорию поселения составляют исторически сложившиеся земли,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w:t>
      </w:r>
    </w:p>
    <w:p w:rsidR="008E7820" w:rsidRPr="00306B53" w:rsidRDefault="008E7820" w:rsidP="008E7820">
      <w:pPr>
        <w:pStyle w:val="ConsNormal"/>
        <w:widowControl/>
        <w:ind w:right="0"/>
        <w:jc w:val="both"/>
        <w:rPr>
          <w:rFonts w:ascii="Times New Roman" w:hAnsi="Times New Roman" w:cs="Times New Roman"/>
          <w:color w:val="000000"/>
          <w:sz w:val="26"/>
          <w:szCs w:val="26"/>
        </w:rPr>
      </w:pPr>
    </w:p>
    <w:p w:rsidR="008E7820" w:rsidRPr="00306B53" w:rsidRDefault="008E7820" w:rsidP="008E7820">
      <w:pPr>
        <w:pStyle w:val="ConsNormal"/>
        <w:widowControl/>
        <w:ind w:right="0"/>
        <w:jc w:val="both"/>
        <w:rPr>
          <w:rFonts w:ascii="Times New Roman" w:hAnsi="Times New Roman" w:cs="Times New Roman"/>
          <w:color w:val="000000"/>
          <w:sz w:val="26"/>
          <w:szCs w:val="26"/>
        </w:rPr>
      </w:pPr>
    </w:p>
    <w:p w:rsidR="008E7820" w:rsidRPr="00306B53" w:rsidRDefault="008E7820" w:rsidP="008E7820">
      <w:pPr>
        <w:pStyle w:val="ConsNormal"/>
        <w:widowControl/>
        <w:ind w:right="0"/>
        <w:jc w:val="both"/>
        <w:rPr>
          <w:rFonts w:ascii="Times New Roman" w:hAnsi="Times New Roman" w:cs="Times New Roman"/>
          <w:color w:val="000000"/>
          <w:sz w:val="26"/>
          <w:szCs w:val="26"/>
        </w:rPr>
      </w:pPr>
    </w:p>
    <w:p w:rsidR="008E7820" w:rsidRPr="00306B53" w:rsidRDefault="008E7820" w:rsidP="008E7820">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11. Изменение границ, преобразование Олхинского муниципального образования</w:t>
      </w:r>
    </w:p>
    <w:p w:rsidR="008E7820" w:rsidRPr="00306B53" w:rsidRDefault="008E7820" w:rsidP="008E7820">
      <w:pPr>
        <w:pStyle w:val="ConsNonformat"/>
        <w:widowControl/>
        <w:ind w:right="0" w:firstLine="72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Изменение границ и преобразование Олхинского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 </w:t>
      </w:r>
    </w:p>
    <w:p w:rsidR="008E7820" w:rsidRPr="00306B53" w:rsidRDefault="008E7820" w:rsidP="008E7820">
      <w:pPr>
        <w:ind w:firstLine="709"/>
        <w:jc w:val="both"/>
        <w:rPr>
          <w:color w:val="000000"/>
          <w:sz w:val="26"/>
          <w:szCs w:val="26"/>
        </w:rPr>
      </w:pPr>
      <w:r w:rsidRPr="00306B53">
        <w:rPr>
          <w:color w:val="000000"/>
          <w:sz w:val="26"/>
          <w:szCs w:val="26"/>
        </w:rPr>
        <w:t>2. Инициатива населения об изменении границ и преобразовании Олхинского муниципального образования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8E7820" w:rsidRPr="00306B53" w:rsidRDefault="008E7820" w:rsidP="008E7820">
      <w:pPr>
        <w:pStyle w:val="a5"/>
        <w:ind w:firstLine="720"/>
        <w:rPr>
          <w:color w:val="000000"/>
          <w:sz w:val="26"/>
          <w:szCs w:val="26"/>
        </w:rPr>
      </w:pPr>
      <w:r w:rsidRPr="00306B53">
        <w:rPr>
          <w:color w:val="000000"/>
          <w:sz w:val="26"/>
          <w:szCs w:val="26"/>
        </w:rPr>
        <w:t xml:space="preserve">Инициатива органов местного самоуправления Олхинского муниципального образования, органов государственной власти об изменении границ и преобразовании Олхинского муниципального образования оформляется решениями соответствующих органов местного самоуправления Олхинского муниципального образования, органов государственной власти. </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8E7820" w:rsidRPr="00306B53" w:rsidRDefault="008E7820" w:rsidP="008E7820">
      <w:pPr>
        <w:pStyle w:val="2"/>
        <w:rPr>
          <w:rFonts w:ascii="Times New Roman" w:hAnsi="Times New Roman" w:cs="Times New Roman"/>
          <w:i w:val="0"/>
          <w:color w:val="000000"/>
          <w:sz w:val="26"/>
          <w:szCs w:val="26"/>
        </w:rPr>
      </w:pPr>
      <w:r w:rsidRPr="00306B53">
        <w:rPr>
          <w:rFonts w:ascii="Times New Roman" w:hAnsi="Times New Roman" w:cs="Times New Roman"/>
          <w:i w:val="0"/>
          <w:color w:val="000000"/>
          <w:sz w:val="26"/>
          <w:szCs w:val="26"/>
        </w:rPr>
        <w:t>Статья 12. Местный референдум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непосредственно населением вопросов местного значения проводится местный референдум.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Местный референдум проводится на всей территории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о назначении местного референдума принимается Думой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 инициативе, выдвинутой гражданами Российской Федерации, имеющими право на участие в местном референдуме.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 инициативе Думы поселения и Главы поселения, выдвинутой ими совместно.</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Инициатива проведения референдума, выдвинутая совместно Думой и Главой поселения, оформляется правовыми актами Думы и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Дума поселения обязана назначить местный референдум в течении 30 дней со дня поступления в Думу поселения документов, на основании которых назначается местный референдум.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в соответствии с Уставом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 </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13. Муниципальные выборы</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Муниципальные выборы на территории поселения проводятся в целях избрания Главы Олхинского муниципального образования, депутатов Думы Олхинского муниципального образования на основе всеобщего равного и прямого избирательного права при тайном голосовании.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Муниципальные выборы назначаются Думой в сроки, установленными в соответствии с федеральными законами и законами Иркутской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Муниципальные выборы проводятся во второе воскресенье сентября года, в котором истекают сроки полномочий Главы Олхинского муниципального образования, депутатов Думы Олхинского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Муниципальные выборы депутатов проводятся на основе мажоритарной избирательной системы. </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Муниципальные выборы депутатов проводятся по многомандатным избирательным округам.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устанавливаются федеральным законом и принимаемыми в соответствии с ним законами Иркутской области</w:t>
      </w:r>
      <w:r w:rsidRPr="00306B53">
        <w:rPr>
          <w:rFonts w:ascii="Times New Roman" w:hAnsi="Times New Roman" w:cs="Times New Roman"/>
          <w:color w:val="000000"/>
          <w:sz w:val="26"/>
          <w:szCs w:val="26"/>
        </w:rPr>
        <w:t>.</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голосования и результаты муниципальных выборов подлежат официальному опубликованию (обнародованию).</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3"/>
        <w:tabs>
          <w:tab w:val="left" w:pos="284"/>
        </w:tabs>
        <w:ind w:left="0" w:firstLine="709"/>
        <w:jc w:val="both"/>
        <w:rPr>
          <w:rFonts w:ascii="Times New Roman" w:hAnsi="Times New Roman" w:cs="Times New Roman"/>
          <w:color w:val="000000"/>
        </w:rPr>
      </w:pPr>
      <w:r w:rsidRPr="00306B53">
        <w:rPr>
          <w:rFonts w:ascii="Times New Roman" w:hAnsi="Times New Roman" w:cs="Times New Roman"/>
          <w:color w:val="000000"/>
        </w:rPr>
        <w:t>Статья 14. Голосование по отзыву Главы, депутата Думы Олхинского муниципального образования</w:t>
      </w:r>
    </w:p>
    <w:p w:rsidR="008E7820" w:rsidRPr="00306B53" w:rsidRDefault="008E7820" w:rsidP="008E7820">
      <w:pPr>
        <w:pStyle w:val="3"/>
        <w:ind w:left="0" w:firstLine="0"/>
        <w:jc w:val="both"/>
        <w:rPr>
          <w:rFonts w:ascii="Times New Roman" w:hAnsi="Times New Roman" w:cs="Times New Roman"/>
          <w:b w:val="0"/>
          <w:bCs w:val="0"/>
          <w:color w:val="000000"/>
        </w:rPr>
      </w:pPr>
      <w:r w:rsidRPr="00306B53">
        <w:rPr>
          <w:rFonts w:ascii="Times New Roman" w:hAnsi="Times New Roman" w:cs="Times New Roman"/>
          <w:b w:val="0"/>
          <w:bCs w:val="0"/>
          <w:color w:val="000000"/>
        </w:rPr>
        <w:t xml:space="preserve">          1. Отзыв Главы, депутата Думы Олхинского муниципального образования </w:t>
      </w:r>
      <w:r w:rsidRPr="00306B53">
        <w:rPr>
          <w:rFonts w:ascii="Times New Roman" w:hAnsi="Times New Roman" w:cs="Times New Roman"/>
          <w:color w:val="000000"/>
        </w:rPr>
        <w:t xml:space="preserve">- </w:t>
      </w:r>
      <w:r w:rsidRPr="00306B53">
        <w:rPr>
          <w:rFonts w:ascii="Times New Roman" w:hAnsi="Times New Roman" w:cs="Times New Roman"/>
          <w:b w:val="0"/>
          <w:bCs w:val="0"/>
          <w:color w:val="000000"/>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Основаниями отзыва Главы, депутата Думы Олхинского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Итоги голосования по отзыву Главы поселении, депутата Думы поселения и принятые решения подлежат официальному опубликованию (обнародованию)</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15.Террирориальное общественное самоуправление</w:t>
      </w: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Территориально общественное самоуправление – самоорганизация граждан по месту их жительства на части территории поселения для самостоятельного и пол свою ответственность осуществления собственных инициатив по вопросам местного значения.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дом; группа жилых домов; жилой микрорайон; сельский населенный пункт, не являющийся поселением; иные территории проживания граждан.</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территориального общественного самоуправления избираются на собраниях и конференциях граждан, проживающих на соответствующей территории.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Олхинского муниципального образования и (или) нормативными правовыми актами Думы поселения.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установление структуры органов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принятие устава территориального общественного самоуправления, внесение в него изменений и дополнений;</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избрание органов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определение основных направлений деятельности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утверждение сметы доходов и расходов территориального общественного самоуправления и отчетов о ее исполнении;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рассмотрение и утверждение отчетов о деятельности органов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представляют интересы населения, проживающего на соответствующей территории;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обеспечивают исполнение решений, принятых на собраниях и конференциях граждан; </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В уставе территориального общественного самоуправления устанавливаются: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территория, на которой оно осуществляется;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цели, задачи, формы и основные направления деятельности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принятия решений;</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порядок приобретения имущества, а также порядок пользования и распоряжения указанным имуществом и финансовыми средствами;</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порядок прекращения осуществления территориального общественного самоуправления.</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7820" w:rsidRPr="00306B53" w:rsidRDefault="008E7820" w:rsidP="008E7820">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Думы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16. Правотворческая инициатива граждан</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поселения вправе выступить с правотворческой инициативой по вопросам местного значения, отнесенным к предметам ведения Олхинского муниципального образования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Правотворческая инициатива реализуется в форме внесения инициативной группой граждан на рассмотрение Думы, Главы Олхинского муниципального образования проектов правовых актов по вопросам их компетенции.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Думы,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Необходимым условием внесения проекта правового акта на рассмотрение Думы является представление вместе с текстом проекта правового акта экспертного заключения Администрации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Иные условия и порядок реализации правотворческой инициативы граждан определяются нормативным правовым актом Думы  в соответствии с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 результатам рассмотрения проекта правового акта Дума, Глава вправе принять одно из следующих мотивированных решений: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5.1. Принять правовой акт в предложенной редакции.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5.2. Принять правовой акт с учетом поправок.</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5.3. Доработать проект правового акта.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5.4. Отклонить проект правового акта.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Мотивированное решение, принятое Думой, Главой Олхинского муниципального образования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606BE" w:rsidRDefault="004606BE" w:rsidP="008E7820">
      <w:pPr>
        <w:pStyle w:val="3"/>
        <w:rPr>
          <w:rFonts w:ascii="Times New Roman" w:hAnsi="Times New Roman" w:cs="Times New Roman"/>
          <w:color w:val="000000"/>
        </w:rPr>
      </w:pPr>
    </w:p>
    <w:p w:rsidR="008E7820" w:rsidRPr="004606BE" w:rsidRDefault="008E7820" w:rsidP="004606BE">
      <w:pPr>
        <w:pStyle w:val="3"/>
        <w:rPr>
          <w:rFonts w:ascii="Times New Roman" w:hAnsi="Times New Roman" w:cs="Times New Roman"/>
          <w:color w:val="000000"/>
        </w:rPr>
      </w:pPr>
      <w:r w:rsidRPr="00306B53">
        <w:rPr>
          <w:rFonts w:ascii="Times New Roman" w:hAnsi="Times New Roman" w:cs="Times New Roman"/>
          <w:color w:val="000000"/>
        </w:rPr>
        <w:t>Статья 17. Публичные слушания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выявления мнения жителей поселения по проектам муниципальных правовых актов по вопросам местного значения, отнесенным к ведению Олхинского поселения настоящим Уставом, могут проводиться публичные слушания.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проведения публичных слушаний, обобщения предложений, высказанных на слушаниях, определяется нормативным правовым актом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Публичные слушания проводятся по инициативе населения, Думы поселения или Главы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Публичные слушания, проводимые по инициативе населения или Думы поселения, назначаются Думой, по инициативе Главы поселения –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 публичные слушания должны выноситься: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проект Устава поселения, а также проект правового акта о внесении изменений и дополнений в данный Устав, кроме случаев, когда изменения в Устав вносятся исключительно в целях приведения в Уставе вопросов местного значения и полномочий по их решению в соответствие с Конституцией Российской Федерации,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проект местного бюджета и отчет о его исполнении;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pacing w:val="1"/>
          <w:sz w:val="26"/>
          <w:szCs w:val="26"/>
        </w:rPr>
        <w:t xml:space="preserve">3) </w:t>
      </w:r>
      <w:r w:rsidRPr="00306B53">
        <w:rPr>
          <w:rFonts w:ascii="Times New Roman" w:hAnsi="Times New Roman" w:cs="Times New Roman"/>
          <w:color w:val="000000"/>
          <w:sz w:val="26"/>
          <w:szCs w:val="26"/>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306B53">
        <w:rPr>
          <w:rFonts w:ascii="Times New Roman" w:eastAsia="Calibri" w:hAnsi="Times New Roman" w:cs="Times New Roman"/>
          <w:sz w:val="26"/>
          <w:szCs w:val="26"/>
          <w:lang w:eastAsia="en-US"/>
        </w:rPr>
        <w:t>за исключением случаев, предусмотренных Градостроительным кодексом Российской Федерации,</w:t>
      </w:r>
      <w:r w:rsidRPr="00306B53">
        <w:rPr>
          <w:rFonts w:ascii="Times New Roman" w:hAnsi="Times New Roman" w:cs="Times New Roman"/>
          <w:color w:val="000000"/>
          <w:sz w:val="26"/>
          <w:szCs w:val="26"/>
        </w:rPr>
        <w:t xml:space="preserve">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вопросы о преобразовании поселения</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E7820" w:rsidRPr="00306B53" w:rsidRDefault="008E7820" w:rsidP="008E7820">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Жители Олхинского поселения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о публичных слушаниях.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Мнения, высказанные на публичных слушаниях, носят рекомендательный характер и учитываются при принятии соответствующих решений.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Результаты публичных слушаний,</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включая мотивированное обоснование принятых решений,</w:t>
      </w:r>
      <w:r w:rsidRPr="00306B53">
        <w:rPr>
          <w:rFonts w:ascii="Times New Roman" w:hAnsi="Times New Roman" w:cs="Times New Roman"/>
          <w:color w:val="000000"/>
          <w:sz w:val="26"/>
          <w:szCs w:val="26"/>
        </w:rPr>
        <w:t xml:space="preserve"> подлежат опубликованию (обнародованию).</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18. Собрания и конференции (собрание делегатов) граждан</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Для обсуждения вопросов местного значения, относящихся к ведению поселения, информирования населения о деятельности органов и должностных лиц местного самоуправления Олхинского муниципального образования могут проводиться собрания и конференции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Собрания, конференции граждан могут проводиться по инициативе населения, Думы, Главы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населения или Думы, назначаются Думой.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Главы, назначаются Главой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конференциях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собрания, конференции граждан подлежат официальному опубликованию (обнародованию).</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19. Опрос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Олхинского муниципального образования, а также органами государственной власти.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Результаты опроса носят рекомендательный характер.</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назначения и проведения опроса граждан определяется нормативным правовым актом Думы </w:t>
      </w:r>
      <w:r w:rsidRPr="00306B53">
        <w:rPr>
          <w:rFonts w:ascii="Times New Roman" w:eastAsia="Calibri" w:hAnsi="Times New Roman" w:cs="Times New Roman"/>
          <w:sz w:val="26"/>
          <w:szCs w:val="26"/>
          <w:lang w:eastAsia="en-US"/>
        </w:rPr>
        <w:t>в соответствии с законом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опросе граждан имеют право участвовать жители поселения, обладающие избирательным правом.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Опрос граждан проводится по инициативе: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Думы или Главы - по вопросам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Олхинского муниципального образования для объектов регионального и межрегионального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Решение о назначении опроса граждан принимается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Информация о проведении опроса доводится до сведения жителей поселения не менее чем за 10 дней до его проведения.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Финансирование мероприятий, связанных с подготовкой и проведением опроса граждан, осуществляется: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 счет средств местного бюджета - при проведении его по инициативе Думы и Главы;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 счет средств областного бюджета - при проведении его по инициативе органов государственной власти Иркутской области.</w:t>
      </w:r>
    </w:p>
    <w:p w:rsidR="008E7820" w:rsidRPr="00306B53" w:rsidRDefault="008E7820" w:rsidP="008E7820">
      <w:pPr>
        <w:pStyle w:val="ConsNonformat"/>
        <w:widowControl/>
        <w:ind w:right="0"/>
        <w:jc w:val="both"/>
        <w:rPr>
          <w:rFonts w:ascii="Times New Roman" w:hAnsi="Times New Roman" w:cs="Times New Roman"/>
          <w:color w:val="000000"/>
          <w:sz w:val="26"/>
          <w:szCs w:val="26"/>
        </w:rPr>
      </w:pPr>
    </w:p>
    <w:p w:rsidR="008E7820" w:rsidRPr="00306B53" w:rsidRDefault="008E7820" w:rsidP="008E7820">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20. Обращения граждан в органы и к должностным лицам местного самоуправления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Граждане имеют право на индивидуальные и коллективные устные и письменные обращения в органы местного самоуправления и к депутатам Думы для решения вопросов экономического, социального, общественно-политического и иного характера, относящихся к ведению Олхинского муниципального образования в соответствии с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органов местного самоуправления и депутаты Думы несут ответственность за своевременное, полное и объективное рассмотрение обращений граждан, а также за своевременное и полное исполнение решений, принятых по обращениям граждан, в соответствии с компетенцией.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Должностные лица местного самоуправления и депутаты Думы поселения обязаны дать ответ по существу обращения граждан в течение 30 дней. Сроки рассмотрения обращений граждан могут быть изменены в соответствии с федеральным законодательством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Рассмотрение устных обращений граждан осуществляется Главой Олхинского муниципального образования, должностными лицами органов местного самоуправления и депутатами  Думы в соответствии с графиками приема граждан.</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Глава 4 ОРГАНЫ И ДОЛЖНОСТНЫЕ ЛИЦА МЕСТНОГО САМОУПРАВЛЕНИЯ ОЛХИНСКОГО МУНИЦИПАЛЬНОГО ОБРАЗОВАНИЯ</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21. Структура органов местного самоуправления Олхинского муниципального образования</w:t>
      </w:r>
    </w:p>
    <w:p w:rsidR="008E7820" w:rsidRPr="00306B53" w:rsidRDefault="008E7820" w:rsidP="008E7820">
      <w:pPr>
        <w:rPr>
          <w:sz w:val="26"/>
          <w:szCs w:val="26"/>
        </w:rPr>
      </w:pP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 Структуру органов местного самоуправления Олхинского муниципального образования составляют:</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 Глава Олхинского муниципального образования – глава сельского поселения (в настоящем Уставе также – Глава поселения, Глава);</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Олхинского муниципального образования – представительный орган сельского поселения (в настоящем Уставе – также Дума поселения, Дума);</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3) Администрация Олхинского муниципального образования – исполнительно-распорядительный орган сельского поселения (в настоящем Уставе также – Администрация поселения, Администрация);</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Контрольно-счетная палата Олхинского муниципального образования – контрольный орган Олхинского муниципального образования.</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Органы местного самоуправления Олхинского муниципального образования обладают собственной компетенцией по решению вопросов местного значения.</w:t>
      </w:r>
    </w:p>
    <w:p w:rsidR="008E7820" w:rsidRPr="00306B53" w:rsidRDefault="008E7820" w:rsidP="008E7820">
      <w:pPr>
        <w:ind w:right="-5" w:firstLine="709"/>
        <w:jc w:val="both"/>
        <w:rPr>
          <w:color w:val="000000"/>
          <w:sz w:val="26"/>
          <w:szCs w:val="26"/>
        </w:rPr>
      </w:pPr>
      <w:r w:rsidRPr="00306B53">
        <w:rPr>
          <w:color w:val="000000"/>
          <w:sz w:val="26"/>
          <w:szCs w:val="26"/>
        </w:rPr>
        <w:t>3. Глава Олхинского муниципального образования исполняет полномочия Главы Администрации и председателя Думы.</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5. Изменение структуры органов местного самоуправления, предусмотренной частью 1 настоящей статьи, осуществляется только путем внесения изменений в настоящий Устав.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E7820" w:rsidRPr="00306B53" w:rsidRDefault="008E7820" w:rsidP="008E7820">
      <w:pPr>
        <w:pStyle w:val="3"/>
        <w:ind w:left="0" w:right="-5" w:firstLine="0"/>
        <w:jc w:val="both"/>
        <w:rPr>
          <w:rFonts w:ascii="Times New Roman" w:hAnsi="Times New Roman" w:cs="Times New Roman"/>
          <w:color w:val="000000"/>
        </w:rPr>
      </w:pPr>
      <w:r w:rsidRPr="00306B53">
        <w:rPr>
          <w:rFonts w:ascii="Times New Roman" w:hAnsi="Times New Roman" w:cs="Times New Roman"/>
          <w:color w:val="000000"/>
        </w:rPr>
        <w:t>Статья 22. Дума поселения</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 Дума Олхинского муниципального образования является представительным органом муниципального образования.</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поселения избирается населением муниципального образования на основе всеобщего равного, прямого избирательного права при тайном голосовании</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3. Дума поселения состоит из 10 депутатов, избираемых населением Олхинского муниципального образования на муниципальных выборах сроком на 5 лет.</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Дума поселения вправе осуществлять свои полномочия, если в ее состав избрано не менее двух третей от установленного числа депутатов.</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Полномочия Думы нового состава начинаются, а полномочия Думы прежнего состава прекращаются со дня начала работы вновь избранной Думы поселения. Началом работы вновь избранной Думы является день ее первого заседания в правомочном составе.</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23. Организация деятельности Думы поселения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Порядок деятельности Думы поселения определяется Федеральным законом, настоящим Уставом и Регламентом Думы Олхинского муниципального образования (далее - Регламент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Депутаты Думы поселения осуществляют депутатскую деятельность на непостоянной основе, совмещая депутатскую деятельность с выполнением трудовых и служебных обязанностей по месту основной работы.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Организацию деятельности Думы поселения осуществляет Глава поселения, который  является Председателем Думы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Основной организационной формой деятельности Думы поселения  являются заседания Думы, на которых рассматриваются вопросы, отнесенные к компетенции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Дума поселения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Работа Думы поселения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Заседание Думы не может считаться правомочным, если на нем присутствует менее 50 процентов от числа избранных депутатов.</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7. Заседания  Думы созываются Главой поселения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Очередные заседания Думы проводятся не реже одного раза в 3 месяца в соответствии с планом работы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В случае необходимости могут проводиться внеочередные заседания по инициативе Главы поселения, письменному требованию одной трети от установленной численности депутатов Думы поселения  или не менее двух процентов жителей поселения,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если в Думу поселения избрано менее двух третей от установленного числа депутатов Думы поселения, заседание вновь избранной Думы не проводится, а полномочия депутатов Думы прежнего созыва считаются не прекращенными.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 времени и месте проведения заседания Думы, а также вопросах, выносимых на рассмотрение заседания, Глава поселения сообщает депутатам и доводит до сведения населения поселения не позднее чем за десять рабочих дней до заседания. По вопросам, выносимым на рассмотрение заседания Думы, Глава поселения, как правило, не позднее чем за пять рабочих дней предоставляет депутатам необходимые материалы.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Заседания Думы проводятся гласно, открыто и освещаются в средствах массовой информации.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посещения заседаний Думы определяется Регламентом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Для предварительного обсуждения вопросов, выносимых на рассмотрение заседания Думы поселения,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их деятельности, функции, полномочия, состав определяются  Думой поселения при их образовании в соответствии с Регламентом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Организационное, правовое, информационное, материально-техническое и финансовое обеспечение деятельности Думы поселения осуществляет Администрация Олхинского муниципального образования в пределах средств, предусмотренных бюджетом поселения на очередной финансовый год.</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поселения и депутатов.</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 xml:space="preserve">Статья 24. Компетенция Думы поселения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Вопросы исключительной компетенции Думы поселения определяются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Дума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принимает Устав Олхинского муниципального образования, вносит в него изменения и дополнения;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утверждает порядок использования официальных символов;</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иных формах);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назначает дату выборов Думы, Главы поселения,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выражает мнение об изменении границ и о преобразовании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определяет порядок организации и деятельности Думы в Регламенте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 представлению Главы поселения утверждает структуру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формирует Избирательную комиссию Олхинского муниципального образования в соответствии с федеральным и областным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определяет порядок материально-технического и организационного обеспечения деятельности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принимает отставку по собственному желанию депутатов,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принимает решение о самороспуске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рассматривает и утверждает местный бюджет и отчет о его исполнении, осуществляет контроль за исполнением местного бюджета, устанавливает порядок привлечения заемных средств и осуществляет другие полномочия в соответствии с бюджетным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утверждение соглашения о передаче полномочий по решению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устанавливает, изменяет и отменяет местные налоги и сборы в соответствии с законодательством Российской Федерации о налогах и сборах;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принимает решения о реализации права органов местного самоуправления поселения на участие в осуществлении государственных полномочий, не переданных им в соответствии с Федеральным законом;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утратил силу;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17) определяет порядок формирования, обеспечения размещения, исполнения и контроля за исполнением муниципального заказа;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осуществляет муниципальный финансовый контроль;</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по представлению Главы поселения принимает планы и программы развития поселения, утверждает отчеты об их исполнении;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определяет порядок управления и распоряжения имуществом, находящимся в муниципальной собственности;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утверждает прогнозный план (программу) приватизации муниципального имущества;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принимает решения о передаче муниципального имущества в государственную собственность, из муниципальной собственности Олхинского муниципального образования в собственность иных муниципальных образований;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06B53">
        <w:rPr>
          <w:rFonts w:ascii="Times New Roman" w:eastAsia="Calibri" w:hAnsi="Times New Roman" w:cs="Times New Roman"/>
          <w:color w:val="000000"/>
          <w:sz w:val="26"/>
          <w:szCs w:val="26"/>
          <w:lang w:eastAsia="en-US"/>
        </w:rPr>
        <w:t>и выполнение работ, за исключением случаев, предусмотренных федеральными законами</w:t>
      </w:r>
      <w:r w:rsidRPr="00306B53">
        <w:rPr>
          <w:rFonts w:ascii="Times New Roman" w:hAnsi="Times New Roman" w:cs="Times New Roman"/>
          <w:color w:val="000000"/>
          <w:sz w:val="26"/>
          <w:szCs w:val="26"/>
        </w:rPr>
        <w:t>;</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определение порядка участия Олхинского муниципального образования в коммерческих и некоммерческих организациях, в том числе организациях межмуниципального сотрудничества;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принимает решения об учреждении межмуниципальных хозяйственных обществ, о создании некоммерческих организаций;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определяет направления инвестиционной политики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осуществляет международные и внешнеэкономические связи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осуществляет контроль за соблюдением установленного порядка управления и распоряжения имуществом, находящимся в муниципальной собственности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в соответствии с федеральным законом принимает решение об удалении Главы поселения в отставку;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определение правового статуса, порядка деятельности и формирования контрольно-счетной палаты.</w:t>
      </w:r>
    </w:p>
    <w:p w:rsidR="008E7820" w:rsidRPr="00306B53" w:rsidRDefault="008E7820" w:rsidP="008E7820">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Дума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Думой поселения.</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5. Для реализации своих полномочий  Дума поселения вправе:</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решений Думы поселения;</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Думы поселения;</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собственных решений;</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поселения. </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6. Должностные лица и органы местного самоуправления Олхинского муниципального образования обязаны предоставлять Думе по ее требованию необходимую информацию и документы по вопросам ее компетенции.</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25. Основания прекращения полномочий Думы поселения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Думы поселения прекращаются в связи с истечением их срока.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Думы поселения могут быть прекращены досрочно в случаях:</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2.1. принятия Думой решения о самороспуске. В этом случае полномочия Думы прекращаются со дня вступления в силу решения  Думы о самороспуске;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принятия закона Иркутской области о роспуске Думы поселения в соответствии с федеральным законом. В этом случае полномочия Думы прекращаются со дня вступления в силу закона Иркутской области об ее роспуске.</w:t>
      </w:r>
    </w:p>
    <w:p w:rsidR="008E7820" w:rsidRPr="00306B53" w:rsidRDefault="008E7820" w:rsidP="008E7820">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2.3. вступления в силу решения областного суда о неправомочности данного состава депутатов Думы,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иных случаях, установленных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Досрочные выборы в Думу проводятся в порядке, установленном федеральным законом и законом Иркутской области.</w:t>
      </w:r>
    </w:p>
    <w:p w:rsidR="008E7820" w:rsidRPr="00306B53" w:rsidRDefault="008E7820" w:rsidP="008E7820">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4. Досрочное прекращение полномочий Думы влечет досрочное прекращение полномочий ее депутатов. </w:t>
      </w:r>
    </w:p>
    <w:p w:rsidR="008E7820" w:rsidRPr="004606BE" w:rsidRDefault="008E7820" w:rsidP="004606BE">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  Статья 26. Депутат Думы поселения, гарантии и права при осуществлении полномочий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Гарантии осуществления полномочий депутат Думы поселения не может использовать в целях, противоречащих интересам поселения и его жителей.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Гарантии депутата по участию в решении вопросов местного значения:</w:t>
      </w:r>
    </w:p>
    <w:p w:rsidR="008E7820" w:rsidRPr="00306B53" w:rsidRDefault="008E7820" w:rsidP="008E7820">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E7820" w:rsidRPr="00306B53" w:rsidRDefault="008E7820" w:rsidP="008E7820">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возмещение расходов, связанных с осуществлением полномочий депутата;</w:t>
      </w:r>
    </w:p>
    <w:p w:rsidR="008E7820" w:rsidRPr="00306B53" w:rsidRDefault="008E7820" w:rsidP="008E7820">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утратил силу;</w:t>
      </w:r>
    </w:p>
    <w:p w:rsidR="008E7820" w:rsidRPr="00306B53" w:rsidRDefault="008E7820" w:rsidP="008E7820">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E7820" w:rsidRPr="00306B53" w:rsidRDefault="008E7820" w:rsidP="008E7820">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Депутату Думы поселения при осуществлении его полномочий в Думе гарантируется право:</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предлагать вопросы для рассмотрения на заседании Думы;  </w:t>
      </w:r>
    </w:p>
    <w:p w:rsidR="008E7820" w:rsidRPr="00306B53" w:rsidRDefault="008E7820" w:rsidP="008E7820">
      <w:pPr>
        <w:pStyle w:val="ConsNormal"/>
        <w:widowControl/>
        <w:numPr>
          <w:ilvl w:val="2"/>
          <w:numId w:val="7"/>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избирать и быть избранным в руководящие органы Думы поселения, комитеты, комиссии 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проекты решения или иным вопросам, которое подлежит обязательному оглашению на заседании Думы при рассмотрении соответствующего вопроса;</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высказывать мнение по персональному составу формируемых органов и по кандидатурам избираемых (назначаемых с согласия) должностных лиц;</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обращаться с запросом;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оглашать обращение граждан, имеющие, по его мнению, общественное значение;</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знакомиться с текстами своих выступлений в протоколах заседаний выборного органа местного самоуправления;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10) требовать включения в протокол заседания текста своего выступления, не оглашенного в связи с прекращением прений.</w:t>
      </w:r>
    </w:p>
    <w:p w:rsidR="008E7820" w:rsidRPr="00306B53" w:rsidRDefault="008E7820" w:rsidP="008E7820">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E7820" w:rsidRPr="00306B53" w:rsidRDefault="008E7820" w:rsidP="008E7820">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в целях осуществления его полномочий наделяется правом:</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инициировать проведение депутатских проверок (расследований), депутатских слушаний и принимать в них участие;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присутствовать на заседаниях органов местного самоуправления и иных муниципальных органов поселения;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соответствием с федеральными законами.</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11. В целях организации личного приема граждан депутату Думы обеспечивается: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предоставление на безвозмездной основе помещений, находящихся в муниципальной собственности либо закрепленных за муниципальными унитарными предприятиями;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информирование о графике проведения приема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доступ к правовой и иной информации, необходимой для рассмотрения обращений граждан;</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Депутату Думы поселения в целях реализации полномочий гарантируется  право на обращение: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 Главе поселения и иным выборным лицам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к муниципальным органам и должностным лицам;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 руководителям муниципальных учреждений, муниципальных унитарных предприятий;</w:t>
      </w:r>
      <w:r w:rsidRPr="00306B53">
        <w:rPr>
          <w:rFonts w:ascii="Times New Roman" w:hAnsi="Times New Roman" w:cs="Times New Roman"/>
          <w:color w:val="000000"/>
          <w:sz w:val="26"/>
          <w:szCs w:val="26"/>
        </w:rPr>
        <w:tab/>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к должностным лицам органов государственной власти Иркутской области, иных государственных органов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к руководителям организаций, осуществляющих свою деятельность на территории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течении одного месяца со дня их поступления, если иное не установлено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организации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Депутаты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 же другими информационными и справочными документами и материалами.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необходимую информацию и документы.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Депутату Думы поселения обеспечивается право на информирование о своей деятельности посредством: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доведения до сведения граждан информации о его работе;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предоставления возможности разместить информацию о своей деятельности в муниципальных средствах массовой информации;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Депутату Думы поселения обеспечиваются условия для обнародования отчета его деятельности посредством: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выступления с отчетом в муниципальных средствах массовой информации  в порядке, определенном муниципальным правовым актом;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выступление с отчетом на собраниях граждан;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отчетного выступления на заседании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17. Депутаты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правовыми актами.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Финансирование гарантий осуществление полномочий депутата Думы поселения осуществляется за счет средств муниципального бюджета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Ограничения, связанные со статусом депутата Думы поселения, определяются федеральными законами.</w:t>
      </w:r>
    </w:p>
    <w:p w:rsidR="00FA0AAA" w:rsidRDefault="008E7820" w:rsidP="008E7820">
      <w:pPr>
        <w:pStyle w:val="ConsNormal"/>
        <w:widowControl/>
        <w:ind w:right="0" w:firstLine="709"/>
        <w:jc w:val="both"/>
        <w:rPr>
          <w:rFonts w:ascii="Times New Roman" w:eastAsiaTheme="minorHAnsi" w:hAnsi="Times New Roman" w:cs="Times New Roman"/>
          <w:sz w:val="26"/>
          <w:szCs w:val="26"/>
          <w:lang w:eastAsia="en-US"/>
        </w:rPr>
      </w:pPr>
      <w:r w:rsidRPr="00306B53">
        <w:rPr>
          <w:rFonts w:ascii="Times New Roman" w:hAnsi="Times New Roman" w:cs="Times New Roman"/>
          <w:color w:val="000000"/>
          <w:sz w:val="26"/>
          <w:szCs w:val="26"/>
        </w:rPr>
        <w:t xml:space="preserve">19.1. </w:t>
      </w:r>
      <w:r w:rsidR="005E67DE" w:rsidRPr="00306B53">
        <w:rPr>
          <w:rFonts w:ascii="Times New Roman" w:eastAsiaTheme="minorHAnsi" w:hAnsi="Times New Roman" w:cs="Times New Roman"/>
          <w:sz w:val="26"/>
          <w:szCs w:val="26"/>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005E67DE" w:rsidRPr="00306B53">
          <w:rPr>
            <w:rFonts w:ascii="Times New Roman" w:eastAsiaTheme="minorHAnsi" w:hAnsi="Times New Roman" w:cs="Times New Roman"/>
            <w:sz w:val="26"/>
            <w:szCs w:val="26"/>
            <w:lang w:eastAsia="en-US"/>
          </w:rPr>
          <w:t>Федеральным законом</w:t>
        </w:r>
      </w:hyperlink>
      <w:r w:rsidR="005E67DE" w:rsidRPr="00306B53">
        <w:rPr>
          <w:rFonts w:ascii="Times New Roman" w:eastAsiaTheme="minorHAnsi" w:hAnsi="Times New Roman" w:cs="Times New Roman"/>
          <w:sz w:val="26"/>
          <w:szCs w:val="26"/>
          <w:lang w:eastAsia="en-US"/>
        </w:rPr>
        <w:t xml:space="preserve"> от 3 декабря 2012 года № 230-ФЗ «О контроле за соответствием расходов лиц, замещающих государственные должности, и иных лиц их доходам»</w:t>
      </w:r>
      <w:r w:rsidR="00FA0AAA">
        <w:rPr>
          <w:rFonts w:ascii="Times New Roman" w:eastAsiaTheme="minorHAnsi" w:hAnsi="Times New Roman" w:cs="Times New Roman"/>
          <w:sz w:val="26"/>
          <w:szCs w:val="26"/>
          <w:lang w:eastAsia="en-US"/>
        </w:rPr>
        <w:t>.</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Правила депутатской этики определяются Регламентом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26.1. Статус депутата Думы поселения</w:t>
      </w: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Срок полномочий депутата Думы поселения равен сроку полномочий Думы поселения и составляет 5 лет.</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Полномочия депутата начинаются со дня его избрания и прекращаются со дня начала работы Дыму нового созыва.</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Депутат Думы поселения не может одновременно исполнять полномочия депутата Думы иного муниципального образования.</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Полномочия депутата прекращаются досрочно в случаях:</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смерти;</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отставки по собственному желанию;</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признания судом недееспособным или ограничено дееспособным;</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признания судом безвестно отсутствующим или объявления умершим;</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5) вступления в отношении его в законную силу обвинительного приговора суда;</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6) выезда за пределы Российской Федерации на постоянное место жительства;</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8) отзыва избирателями;</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9) досрочного прекращения полномочий Думы поселения;</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10) призыва на военную службу или направления на заменяющую ее альтернативную гражданскую службу;</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11) в иных случаях, установленных Федеральным законом № 131-ФЗ и иными федеральными законами.</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депутата Думы поселения.</w:t>
      </w:r>
    </w:p>
    <w:p w:rsidR="008E7820" w:rsidRPr="00306B53" w:rsidRDefault="008E7820" w:rsidP="008E7820">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5E67DE" w:rsidRPr="00306B53" w:rsidRDefault="005E67DE" w:rsidP="005E67DE">
      <w:pPr>
        <w:ind w:firstLine="720"/>
        <w:jc w:val="both"/>
        <w:rPr>
          <w:sz w:val="26"/>
          <w:szCs w:val="26"/>
        </w:rPr>
      </w:pPr>
      <w:r w:rsidRPr="00306B53">
        <w:rPr>
          <w:sz w:val="26"/>
          <w:szCs w:val="26"/>
        </w:rPr>
        <w:t>4. Депутаты Думы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E67DE" w:rsidRPr="00306B53" w:rsidRDefault="005E67DE" w:rsidP="005E67DE">
      <w:pPr>
        <w:ind w:firstLine="720"/>
        <w:jc w:val="both"/>
        <w:rPr>
          <w:sz w:val="26"/>
          <w:szCs w:val="26"/>
        </w:rPr>
      </w:pPr>
      <w:r w:rsidRPr="00306B53">
        <w:rPr>
          <w:sz w:val="26"/>
          <w:szCs w:val="26"/>
        </w:rPr>
        <w:t>5.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7820" w:rsidRPr="00306B53" w:rsidRDefault="008E7820" w:rsidP="005E67DE">
      <w:pPr>
        <w:pStyle w:val="ConsNormal"/>
        <w:widowControl/>
        <w:ind w:right="0" w:firstLine="0"/>
        <w:jc w:val="both"/>
        <w:rPr>
          <w:rFonts w:ascii="Times New Roman" w:hAnsi="Times New Roman" w:cs="Times New Roman"/>
          <w:bCs/>
          <w:color w:val="000000"/>
          <w:sz w:val="26"/>
          <w:szCs w:val="26"/>
        </w:rPr>
      </w:pP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27.  Глава Олхинского муниципального образования</w:t>
      </w: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Олхинского муниципального образования - высшее должностное лицо сельского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избирается населением поселения, на основе всеобщего равного и прямого избирательного права при тайном голосовании сроком на 5 лет.</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осуществляет свои полномочия на постоянной основе.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является главой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является председателем Думы поселения.</w:t>
      </w:r>
    </w:p>
    <w:p w:rsidR="008E7820" w:rsidRPr="00306B53" w:rsidRDefault="008E7820" w:rsidP="008E7820">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6.Глава поселения в пределах полномочий, установленных федеральными законами, законами Иркутской области, настоящим Уставом, представляет Олхинское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вступает в должность после принесения торжественной присяги: "Вступая в должность Главы Олхинского муниципального образования, клянусь своей честью и совестью соблюдать Конституцию Российской Федерации, Устав Иркутской области, Устав Олхинского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поселения, добросовестно выполнять возложенные на меня обязанности Главы Олхинского муниципального образования "</w:t>
      </w:r>
    </w:p>
    <w:p w:rsidR="008E7820"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Присяга приносится в торжественной обстановке в присутствии депутатов Думы поселения, должностных лиц Администрации поселения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Мэр Шелеховского муниципального района, Председатель Думы Шелеховского муниципального района, депутаты Думы Шелеховского муниципального района, избранные  от Олхинского сельского поселения, должностные лица Администрации Шелеховского муниципального района, прокурор города Шелехова, председатель Шелеховского городского суда Иркутской области и представители общественности.</w:t>
      </w:r>
    </w:p>
    <w:p w:rsidR="003D6385" w:rsidRPr="00C17DD8" w:rsidRDefault="003D6385" w:rsidP="008E7820">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Глава муниципального образования должен соблюдать ограничения, запреты, исполнять</w:t>
      </w:r>
      <w:r w:rsidRPr="003D6385">
        <w:rPr>
          <w:color w:val="000000"/>
          <w:spacing w:val="3"/>
          <w:sz w:val="28"/>
          <w:szCs w:val="28"/>
        </w:rPr>
        <w:t xml:space="preserve"> </w:t>
      </w:r>
      <w:r w:rsidRPr="003D6385">
        <w:rPr>
          <w:rFonts w:ascii="Times New Roman" w:hAnsi="Times New Roman" w:cs="Times New Roman"/>
          <w:color w:val="000000"/>
          <w:spacing w:val="3"/>
          <w:sz w:val="26"/>
          <w:szCs w:val="26"/>
        </w:rPr>
        <w:t>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color w:val="000000"/>
          <w:spacing w:val="3"/>
          <w:sz w:val="28"/>
          <w:szCs w:val="28"/>
        </w:rPr>
        <w:t xml:space="preserve">) </w:t>
      </w:r>
      <w:r w:rsidRPr="00C17DD8">
        <w:rPr>
          <w:rFonts w:ascii="Times New Roman" w:hAnsi="Times New Roman" w:cs="Times New Roman"/>
          <w:color w:val="000000"/>
          <w:spacing w:val="3"/>
          <w:sz w:val="26"/>
          <w:szCs w:val="26"/>
        </w:rPr>
        <w:t>пользоваться иностранными финансовыми инструментами»</w:t>
      </w:r>
      <w:r w:rsidR="00F04271">
        <w:rPr>
          <w:rFonts w:ascii="Times New Roman" w:hAnsi="Times New Roman" w:cs="Times New Roman"/>
          <w:color w:val="000000"/>
          <w:spacing w:val="3"/>
          <w:sz w:val="26"/>
          <w:szCs w:val="26"/>
        </w:rPr>
        <w:t>.</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28. Статус Главы поселения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Правовой статус Главы поселения определяется федеральными законами,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2.Глава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Обладает всеми правами и гарантиями, осуществляет обязанности, установленные федеральными законами, законами Иркутской области и  настоящим Уставом, иными нормативными правовыми актами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о своей работе перед населением поселения не реже чем один раз в год. Порядок представления отчета и его формы определяются Главой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28.1. Гарантии деятельности Главы поселения</w:t>
      </w:r>
    </w:p>
    <w:p w:rsidR="008E7820" w:rsidRPr="00306B53" w:rsidRDefault="008E7820" w:rsidP="008E7820">
      <w:pPr>
        <w:rPr>
          <w:sz w:val="26"/>
          <w:szCs w:val="26"/>
        </w:rPr>
      </w:pPr>
    </w:p>
    <w:p w:rsidR="008E7820" w:rsidRPr="00306B53" w:rsidRDefault="008E7820" w:rsidP="008E7820">
      <w:pPr>
        <w:ind w:firstLine="708"/>
        <w:jc w:val="both"/>
        <w:rPr>
          <w:color w:val="000000"/>
          <w:sz w:val="26"/>
          <w:szCs w:val="26"/>
        </w:rPr>
      </w:pPr>
      <w:r w:rsidRPr="00306B53">
        <w:rPr>
          <w:color w:val="000000"/>
          <w:sz w:val="26"/>
          <w:szCs w:val="26"/>
        </w:rPr>
        <w:t>1.  Главе поселения в соответствии с законодательство гарантируется самостоятельное осуществления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E7820" w:rsidRPr="00306B53" w:rsidRDefault="008E7820" w:rsidP="008E7820">
      <w:pPr>
        <w:pStyle w:val="a5"/>
        <w:ind w:right="20" w:firstLine="600"/>
        <w:rPr>
          <w:color w:val="000000"/>
          <w:sz w:val="26"/>
          <w:szCs w:val="26"/>
        </w:rPr>
      </w:pPr>
      <w:r w:rsidRPr="00306B53">
        <w:rPr>
          <w:color w:val="000000"/>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E7820" w:rsidRPr="00306B53" w:rsidRDefault="008E7820" w:rsidP="008E7820">
      <w:pPr>
        <w:pStyle w:val="a5"/>
        <w:ind w:right="20" w:firstLine="600"/>
        <w:rPr>
          <w:color w:val="000000"/>
          <w:sz w:val="26"/>
          <w:szCs w:val="26"/>
        </w:rPr>
      </w:pPr>
      <w:r w:rsidRPr="00306B53">
        <w:rPr>
          <w:color w:val="000000"/>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E7820" w:rsidRPr="00306B53" w:rsidRDefault="008E7820" w:rsidP="008E7820">
      <w:pPr>
        <w:pStyle w:val="a5"/>
        <w:ind w:right="20" w:firstLine="380"/>
        <w:rPr>
          <w:color w:val="000000"/>
          <w:sz w:val="26"/>
          <w:szCs w:val="26"/>
        </w:rPr>
      </w:pPr>
      <w:r w:rsidRPr="00306B53">
        <w:rPr>
          <w:color w:val="000000"/>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E7820" w:rsidRPr="00306B53" w:rsidRDefault="008E7820" w:rsidP="008E7820">
      <w:pPr>
        <w:pStyle w:val="a5"/>
        <w:ind w:right="20" w:firstLine="380"/>
        <w:rPr>
          <w:color w:val="000000"/>
          <w:sz w:val="26"/>
          <w:szCs w:val="26"/>
        </w:rPr>
      </w:pPr>
      <w:r w:rsidRPr="00306B53">
        <w:rPr>
          <w:color w:val="000000"/>
          <w:sz w:val="26"/>
          <w:szCs w:val="2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E7820" w:rsidRPr="00306B53" w:rsidRDefault="008E7820" w:rsidP="008E7820">
      <w:pPr>
        <w:pStyle w:val="a5"/>
        <w:ind w:right="20" w:firstLine="380"/>
        <w:rPr>
          <w:color w:val="000000"/>
          <w:sz w:val="26"/>
          <w:szCs w:val="26"/>
        </w:rPr>
      </w:pPr>
      <w:r w:rsidRPr="00306B53">
        <w:rPr>
          <w:color w:val="000000"/>
          <w:sz w:val="26"/>
          <w:szCs w:val="26"/>
        </w:rPr>
        <w:t>Дума поселения самостоятельно определяет размеры и условия оплаты труда Главы поселения, осуществляющего свои полномочия на постоянной основе, с соблюдением установленных законодательством требований. Увеличение (индексация) денежного вознаграждения и денежного поощрения Главы поселения, осуществляющего свои полномочия на постоянной основе, производится в соответствии с федеральными законами.</w:t>
      </w:r>
    </w:p>
    <w:p w:rsidR="008E7820" w:rsidRPr="00306B53" w:rsidRDefault="008E7820" w:rsidP="008E7820">
      <w:pPr>
        <w:pStyle w:val="a5"/>
        <w:ind w:right="20" w:firstLine="380"/>
        <w:rPr>
          <w:color w:val="000000"/>
          <w:sz w:val="26"/>
          <w:szCs w:val="26"/>
        </w:rPr>
      </w:pPr>
      <w:r w:rsidRPr="00306B53">
        <w:rPr>
          <w:color w:val="000000"/>
          <w:sz w:val="26"/>
          <w:szCs w:val="26"/>
        </w:rPr>
        <w:t xml:space="preserve">2) в течение года предоставляется материальная помощь в размере трех ежемесячных оплат труда по заявлению Главы поселения; </w:t>
      </w:r>
    </w:p>
    <w:p w:rsidR="008E7820" w:rsidRPr="00306B53" w:rsidRDefault="008E7820" w:rsidP="008E7820">
      <w:pPr>
        <w:pStyle w:val="a5"/>
        <w:ind w:right="20" w:firstLine="380"/>
        <w:rPr>
          <w:color w:val="000000"/>
          <w:sz w:val="26"/>
          <w:szCs w:val="26"/>
        </w:rPr>
      </w:pPr>
      <w:r w:rsidRPr="00306B53">
        <w:rPr>
          <w:color w:val="000000"/>
          <w:sz w:val="26"/>
          <w:szCs w:val="26"/>
        </w:rPr>
        <w:t xml:space="preserve">3) ежегодный оплачиваемый отпуск не менее 28 календарных дней; </w:t>
      </w:r>
    </w:p>
    <w:p w:rsidR="008E7820" w:rsidRPr="00306B53" w:rsidRDefault="008E7820" w:rsidP="008E7820">
      <w:pPr>
        <w:pStyle w:val="a5"/>
        <w:ind w:right="20" w:firstLine="380"/>
        <w:rPr>
          <w:color w:val="000000"/>
          <w:sz w:val="26"/>
          <w:szCs w:val="26"/>
        </w:rPr>
      </w:pPr>
      <w:r w:rsidRPr="00306B53">
        <w:rPr>
          <w:color w:val="000000"/>
          <w:sz w:val="26"/>
          <w:szCs w:val="26"/>
        </w:rPr>
        <w:t>4) ежегодные дополнительные оплачиваемые отпуска, предоставляемые в соответствии с законодательством;</w:t>
      </w:r>
    </w:p>
    <w:p w:rsidR="008E7820" w:rsidRPr="00306B53" w:rsidRDefault="008E7820" w:rsidP="008E7820">
      <w:pPr>
        <w:pStyle w:val="a5"/>
        <w:spacing w:line="331" w:lineRule="exact"/>
        <w:ind w:left="140" w:right="20" w:firstLine="240"/>
        <w:rPr>
          <w:color w:val="000000"/>
          <w:sz w:val="26"/>
          <w:szCs w:val="26"/>
        </w:rPr>
      </w:pPr>
      <w:r w:rsidRPr="00306B53">
        <w:rPr>
          <w:color w:val="000000"/>
          <w:sz w:val="26"/>
          <w:szCs w:val="26"/>
        </w:rPr>
        <w:t>5) отпуск без сохранения оплаты труда в соответствии с федеральными законам</w:t>
      </w:r>
      <w:r w:rsidRPr="00306B53">
        <w:rPr>
          <w:rStyle w:val="Consolas"/>
          <w:color w:val="000000"/>
          <w:sz w:val="26"/>
          <w:szCs w:val="26"/>
        </w:rPr>
        <w:t>и;</w:t>
      </w:r>
    </w:p>
    <w:p w:rsidR="008E7820" w:rsidRPr="00306B53" w:rsidRDefault="008E7820" w:rsidP="008E7820">
      <w:pPr>
        <w:pStyle w:val="a5"/>
        <w:ind w:left="140" w:right="20" w:firstLine="240"/>
        <w:rPr>
          <w:color w:val="000000"/>
          <w:sz w:val="26"/>
          <w:szCs w:val="26"/>
        </w:rPr>
      </w:pPr>
      <w:r w:rsidRPr="00306B53">
        <w:rPr>
          <w:color w:val="000000"/>
          <w:sz w:val="26"/>
          <w:szCs w:val="26"/>
        </w:rPr>
        <w:t xml:space="preserve">6) ежемесячная доплата к </w:t>
      </w:r>
      <w:r w:rsidR="005E67DE" w:rsidRPr="00306B53">
        <w:rPr>
          <w:color w:val="000000"/>
          <w:sz w:val="26"/>
          <w:szCs w:val="26"/>
        </w:rPr>
        <w:t>страховой</w:t>
      </w:r>
      <w:r w:rsidRPr="00306B53">
        <w:rPr>
          <w:color w:val="000000"/>
          <w:sz w:val="26"/>
          <w:szCs w:val="26"/>
        </w:rPr>
        <w:t xml:space="preserve">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E7820" w:rsidRPr="00306B53" w:rsidRDefault="008E7820" w:rsidP="008E7820">
      <w:pPr>
        <w:pStyle w:val="a5"/>
        <w:ind w:left="140" w:right="520" w:firstLine="240"/>
        <w:rPr>
          <w:color w:val="000000"/>
          <w:sz w:val="26"/>
          <w:szCs w:val="26"/>
        </w:rPr>
      </w:pPr>
      <w:r w:rsidRPr="00306B53">
        <w:rPr>
          <w:color w:val="000000"/>
          <w:sz w:val="26"/>
          <w:szCs w:val="26"/>
        </w:rPr>
        <w:t xml:space="preserve">7) обязательное медицинское и государственное социальное страхование; </w:t>
      </w:r>
    </w:p>
    <w:p w:rsidR="008E7820" w:rsidRPr="00306B53" w:rsidRDefault="008E7820" w:rsidP="008E7820">
      <w:pPr>
        <w:pStyle w:val="a5"/>
        <w:ind w:left="140" w:right="520" w:firstLine="240"/>
        <w:rPr>
          <w:color w:val="000000"/>
          <w:sz w:val="26"/>
          <w:szCs w:val="26"/>
        </w:rPr>
      </w:pPr>
      <w:r w:rsidRPr="00306B53">
        <w:rPr>
          <w:color w:val="000000"/>
          <w:sz w:val="26"/>
          <w:szCs w:val="26"/>
        </w:rPr>
        <w:t>8) предоставление транспортного средства;</w:t>
      </w:r>
    </w:p>
    <w:p w:rsidR="008E7820" w:rsidRPr="00306B53" w:rsidRDefault="008E7820" w:rsidP="008E7820">
      <w:pPr>
        <w:pStyle w:val="a5"/>
        <w:ind w:left="140" w:right="20" w:firstLine="240"/>
        <w:rPr>
          <w:color w:val="000000"/>
          <w:sz w:val="26"/>
          <w:szCs w:val="26"/>
        </w:rPr>
      </w:pPr>
      <w:r w:rsidRPr="00306B53">
        <w:rPr>
          <w:color w:val="000000"/>
          <w:sz w:val="26"/>
          <w:szCs w:val="26"/>
        </w:rPr>
        <w:t>9) предоставление служебного жилого помещения в случае отсутствия постоянного места жительства в поселении;</w:t>
      </w:r>
    </w:p>
    <w:p w:rsidR="008E7820" w:rsidRPr="00306B53" w:rsidRDefault="008E7820" w:rsidP="008E7820">
      <w:pPr>
        <w:pStyle w:val="a5"/>
        <w:ind w:right="20" w:firstLine="140"/>
        <w:rPr>
          <w:color w:val="000000"/>
          <w:sz w:val="26"/>
          <w:szCs w:val="26"/>
        </w:rPr>
      </w:pPr>
      <w:r w:rsidRPr="00306B53">
        <w:rPr>
          <w:color w:val="000000"/>
          <w:sz w:val="26"/>
          <w:szCs w:val="26"/>
        </w:rPr>
        <w:t xml:space="preserve">  10) утратил силу; </w:t>
      </w:r>
    </w:p>
    <w:p w:rsidR="00693F60" w:rsidRPr="00693F60" w:rsidRDefault="008E7820" w:rsidP="00693F60">
      <w:pPr>
        <w:shd w:val="clear" w:color="auto" w:fill="FFFFFF"/>
        <w:tabs>
          <w:tab w:val="left" w:pos="557"/>
        </w:tabs>
        <w:jc w:val="both"/>
        <w:rPr>
          <w:color w:val="000000"/>
          <w:spacing w:val="3"/>
          <w:sz w:val="26"/>
          <w:szCs w:val="26"/>
        </w:rPr>
      </w:pPr>
      <w:r w:rsidRPr="00693F60">
        <w:rPr>
          <w:color w:val="000000"/>
          <w:sz w:val="26"/>
          <w:szCs w:val="26"/>
        </w:rPr>
        <w:t xml:space="preserve">  </w:t>
      </w:r>
      <w:r w:rsidR="00693F60" w:rsidRPr="00693F60">
        <w:rPr>
          <w:color w:val="000000"/>
          <w:sz w:val="26"/>
          <w:szCs w:val="26"/>
        </w:rPr>
        <w:t xml:space="preserve">   </w:t>
      </w:r>
      <w:r w:rsidRPr="00693F60">
        <w:rPr>
          <w:color w:val="000000"/>
          <w:sz w:val="26"/>
          <w:szCs w:val="26"/>
        </w:rPr>
        <w:t>11)</w:t>
      </w:r>
      <w:r w:rsidR="00693F60" w:rsidRPr="00693F60">
        <w:rPr>
          <w:color w:val="000000"/>
          <w:spacing w:val="3"/>
          <w:sz w:val="26"/>
          <w:szCs w:val="26"/>
        </w:rPr>
        <w:t>единовременная выплата Главе, достигшему пенсионного возраста в период исполнения полномочий или потерявшему трудоспособность, в связи с прекращением его полномочий (в том числе досрочно).</w:t>
      </w:r>
    </w:p>
    <w:p w:rsidR="00693F60" w:rsidRPr="00693F60" w:rsidRDefault="00693F60" w:rsidP="00693F60">
      <w:pPr>
        <w:shd w:val="clear" w:color="auto" w:fill="FFFFFF"/>
        <w:tabs>
          <w:tab w:val="left" w:pos="557"/>
        </w:tabs>
        <w:jc w:val="both"/>
        <w:rPr>
          <w:color w:val="000000"/>
          <w:spacing w:val="3"/>
          <w:sz w:val="26"/>
          <w:szCs w:val="26"/>
        </w:rPr>
      </w:pPr>
      <w:r w:rsidRPr="00693F60">
        <w:rPr>
          <w:color w:val="000000"/>
          <w:spacing w:val="3"/>
          <w:sz w:val="26"/>
          <w:szCs w:val="26"/>
        </w:rPr>
        <w:tab/>
        <w:t xml:space="preserve">Указанная выплата не может быть установлена в случае прекращения полномочий указанного лица по основаниям, предусмотренным </w:t>
      </w:r>
      <w:r w:rsidRPr="00693F60">
        <w:rPr>
          <w:sz w:val="26"/>
          <w:szCs w:val="26"/>
        </w:rPr>
        <w:t xml:space="preserve"> пунктами 2.1, 3, 6 - 9 части 6 статьи 36,  частью 7.1, пунктами 5 - 8 части 10, частью 10.1 статьи 40,  Федерального закона от 6 октября 2003 г. N 131-ФЗ "Об общих принципах организации местного самоуправления в Российской Федерации"»</w:t>
      </w:r>
      <w:r w:rsidRPr="00693F60">
        <w:rPr>
          <w:color w:val="000000"/>
          <w:spacing w:val="3"/>
          <w:sz w:val="26"/>
          <w:szCs w:val="26"/>
        </w:rPr>
        <w:t>;</w:t>
      </w:r>
    </w:p>
    <w:p w:rsidR="00693F60" w:rsidRPr="002071E9" w:rsidRDefault="00693F60" w:rsidP="00693F60">
      <w:pPr>
        <w:shd w:val="clear" w:color="auto" w:fill="FFFFFF"/>
        <w:tabs>
          <w:tab w:val="left" w:pos="557"/>
        </w:tabs>
        <w:jc w:val="both"/>
        <w:rPr>
          <w:color w:val="000000"/>
          <w:sz w:val="28"/>
          <w:szCs w:val="28"/>
        </w:rPr>
      </w:pPr>
    </w:p>
    <w:p w:rsidR="008E7820" w:rsidRPr="00306B53" w:rsidRDefault="008E7820" w:rsidP="00432582">
      <w:pPr>
        <w:pStyle w:val="a5"/>
        <w:ind w:left="140" w:right="20"/>
        <w:rPr>
          <w:b/>
          <w:color w:val="000000"/>
          <w:sz w:val="26"/>
          <w:szCs w:val="26"/>
        </w:rPr>
      </w:pPr>
      <w:r w:rsidRPr="00306B53">
        <w:rPr>
          <w:b/>
          <w:color w:val="000000"/>
          <w:sz w:val="26"/>
          <w:szCs w:val="26"/>
        </w:rPr>
        <w:t>Статья 28.2. Удаление Главы поселения в отставку</w:t>
      </w:r>
    </w:p>
    <w:p w:rsidR="008E7820" w:rsidRPr="00306B53" w:rsidRDefault="008E7820" w:rsidP="008E7820">
      <w:pPr>
        <w:pStyle w:val="a5"/>
        <w:rPr>
          <w:b/>
          <w:color w:val="000000"/>
          <w:sz w:val="26"/>
          <w:szCs w:val="26"/>
        </w:rPr>
      </w:pPr>
    </w:p>
    <w:p w:rsidR="008E7820" w:rsidRPr="00306B53" w:rsidRDefault="008E7820" w:rsidP="008E7820">
      <w:pPr>
        <w:autoSpaceDE w:val="0"/>
        <w:autoSpaceDN w:val="0"/>
        <w:adjustRightInd w:val="0"/>
        <w:ind w:firstLine="567"/>
        <w:jc w:val="both"/>
        <w:rPr>
          <w:sz w:val="26"/>
          <w:szCs w:val="26"/>
        </w:rPr>
      </w:pPr>
      <w:r w:rsidRPr="00306B53">
        <w:rPr>
          <w:color w:val="000000"/>
          <w:spacing w:val="3"/>
          <w:sz w:val="26"/>
          <w:szCs w:val="26"/>
        </w:rPr>
        <w:t>1.</w:t>
      </w:r>
      <w:r w:rsidRPr="00306B53">
        <w:rPr>
          <w:rFonts w:eastAsia="Calibri"/>
          <w:sz w:val="26"/>
          <w:szCs w:val="26"/>
          <w:lang w:eastAsia="en-US"/>
        </w:rPr>
        <w:t xml:space="preserve"> Дума поселения в соответствии с Федеральным законом</w:t>
      </w:r>
      <w:r w:rsidRPr="00306B53">
        <w:rPr>
          <w:rFonts w:ascii="Arial" w:hAnsi="Arial" w:cs="Arial"/>
          <w:sz w:val="26"/>
          <w:szCs w:val="26"/>
        </w:rPr>
        <w:t xml:space="preserve"> </w:t>
      </w:r>
      <w:r w:rsidRPr="00306B53">
        <w:rPr>
          <w:sz w:val="26"/>
          <w:szCs w:val="26"/>
        </w:rPr>
        <w:t>от</w:t>
      </w:r>
      <w:r w:rsidRPr="00306B53">
        <w:rPr>
          <w:rFonts w:ascii="Arial" w:hAnsi="Arial" w:cs="Arial"/>
          <w:sz w:val="26"/>
          <w:szCs w:val="26"/>
        </w:rPr>
        <w:t xml:space="preserve"> </w:t>
      </w:r>
      <w:r w:rsidRPr="00306B53">
        <w:rPr>
          <w:sz w:val="26"/>
          <w:szCs w:val="26"/>
        </w:rPr>
        <w:t>06 октября 2003 года № 131-ФЗ «Об общих принципах организации местного самоуправления в Российской Федерации»</w:t>
      </w:r>
      <w:r w:rsidRPr="00306B53">
        <w:rPr>
          <w:rFonts w:eastAsia="Calibri"/>
          <w:sz w:val="26"/>
          <w:szCs w:val="26"/>
          <w:lang w:eastAsia="en-US"/>
        </w:rPr>
        <w:t xml:space="preserve"> вправе удалить Главу поселения  </w:t>
      </w:r>
      <w:r w:rsidRPr="00306B53">
        <w:rPr>
          <w:sz w:val="26"/>
          <w:szCs w:val="26"/>
        </w:rPr>
        <w:t xml:space="preserve">в отставку по инициативе депутатов Думы или по инициативе Губернатора Иркутской области. </w:t>
      </w:r>
    </w:p>
    <w:p w:rsidR="008E7820" w:rsidRPr="00306B53" w:rsidRDefault="008E7820" w:rsidP="008E7820">
      <w:pPr>
        <w:autoSpaceDE w:val="0"/>
        <w:autoSpaceDN w:val="0"/>
        <w:adjustRightInd w:val="0"/>
        <w:ind w:firstLine="567"/>
        <w:jc w:val="both"/>
        <w:rPr>
          <w:sz w:val="26"/>
          <w:szCs w:val="26"/>
        </w:rPr>
      </w:pPr>
      <w:r w:rsidRPr="00306B53">
        <w:rPr>
          <w:sz w:val="26"/>
          <w:szCs w:val="26"/>
        </w:rPr>
        <w:t>2. Основанием для удаления Главы поселения в отставку являются:</w:t>
      </w:r>
      <w:r w:rsidRPr="00306B53">
        <w:rPr>
          <w:sz w:val="26"/>
          <w:szCs w:val="26"/>
        </w:rPr>
        <w:br/>
        <w:t xml:space="preserve">        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rsidR="008E7820" w:rsidRPr="00306B53" w:rsidRDefault="008E7820" w:rsidP="008E7820">
      <w:pPr>
        <w:autoSpaceDE w:val="0"/>
        <w:autoSpaceDN w:val="0"/>
        <w:adjustRightInd w:val="0"/>
        <w:ind w:firstLine="567"/>
        <w:jc w:val="both"/>
        <w:rPr>
          <w:sz w:val="26"/>
          <w:szCs w:val="26"/>
        </w:rPr>
      </w:pPr>
      <w:r w:rsidRPr="00306B53">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«Об общих принципах организации местного самоуправления в Российской Федерации», иными Федеральными законами, Уставом Олхинского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E7820" w:rsidRPr="00306B53" w:rsidRDefault="008E7820" w:rsidP="008E7820">
      <w:pPr>
        <w:autoSpaceDE w:val="0"/>
        <w:autoSpaceDN w:val="0"/>
        <w:adjustRightInd w:val="0"/>
        <w:ind w:firstLine="567"/>
        <w:jc w:val="both"/>
        <w:rPr>
          <w:sz w:val="26"/>
          <w:szCs w:val="26"/>
        </w:rPr>
      </w:pPr>
      <w:r w:rsidRPr="00306B53">
        <w:rPr>
          <w:sz w:val="26"/>
          <w:szCs w:val="26"/>
        </w:rPr>
        <w:t>3) неудовлетворительная оценка деятельности Главы поселения Думой поселения по результатам его ежегодного отчета перед представительным органом муниципального образования, данная два раза подряд;</w:t>
      </w:r>
      <w:r w:rsidRPr="00306B53">
        <w:rPr>
          <w:sz w:val="26"/>
          <w:szCs w:val="26"/>
        </w:rPr>
        <w:br/>
        <w:t xml:space="preserve">         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r w:rsidRPr="00306B53">
        <w:rPr>
          <w:sz w:val="26"/>
          <w:szCs w:val="26"/>
        </w:rPr>
        <w:b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29. Полномочия Главы поселения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Глава Олхинского муниципального образования осуществляет деятельность по решению вопросов местного значения в соответствии со своей компетенцией как Глава Олхинского муниципального образования и как глава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как Глава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Олхинского муниципального образования.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Ежегодно отчитывается перед населением поселения об исполнении своих полномочий.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В соответствии с Уставом Иркутской области реализует право законодательной инициативы в Законодательном собрании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соответствии с областным законодательством вправе участвовать в работе Законодательного собрания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Содействует реализации форм непосредственного осуществления населением и участия населения в осуществлении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От имени Олхинского муниципального образования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Обеспечивает организацию и осуществление мероприятий по гражданской обороне, защите населения и территории Олхинского муниципального образования от чрезвычайных ситуаций природного и техногенного характера.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Вправе принимать участие в работе Думы с правом совещательного голоса. Обладает правом внесения в Думу поселения проектов решений, в том числе об изменениях и дополнениях в Устав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Вправе требовать созыва внеочередного заседания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Подписывает и обнародует нормативные правовые акты, принятые Думой поселения,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Созывает первое заседание вновь избранной Думы и ведет его до избрания Председателя Думы или председательствующего на заседании.</w:t>
      </w:r>
    </w:p>
    <w:p w:rsidR="008E7820" w:rsidRPr="00306B53" w:rsidRDefault="008E7820" w:rsidP="008E7820">
      <w:pPr>
        <w:autoSpaceDE w:val="0"/>
        <w:ind w:firstLine="708"/>
        <w:jc w:val="both"/>
        <w:rPr>
          <w:color w:val="000000"/>
          <w:sz w:val="26"/>
          <w:szCs w:val="26"/>
        </w:rPr>
      </w:pPr>
      <w:r w:rsidRPr="00306B53">
        <w:rPr>
          <w:color w:val="000000"/>
          <w:sz w:val="26"/>
          <w:szCs w:val="26"/>
        </w:rPr>
        <w:t>2.11.1. Обеспечивает осуществление органами местного самоуправления Олхинского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2.11.2.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2.12. Вправе учредить и принять решение о наградах и иных поощрениях Главы поселения, определить порядок внесения ходатайств о награждении и поощрении.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Подписывает соглашения о передаче полномочий по решению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2.14. Возглавляет Администрацию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2.15. Учреждает и формирует совещательные и вспомогательные органы при Главе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2.16. Участвует от имени Олхинского муниципального образования в международных и внешнеэкономических отношениях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как Глава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Руководит Администрацией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Представляет Администрацию поселения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3.3. От имени Администрации поселения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3.4. Определяет схему управления Олхинским муниципальным образованием.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3.5. Разрабатывает структуру Администрации поселения и представляет ее на утверждение Думе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3.6. Утверждает Перечень муниципальных должностей муниципальной службы в соответствии со структурой органов местного самоуправления и структурой Администрации поселения; формирует Администрацию Олхинского муниципального образования; назначает в порядке, установленном настоящим Уставом, и освобождает от должности первого заместителя, заместителей главы Администрации, руководителей органов местной администрации и иных должностных лиц Администрации поселения, определяет их полномочия; организует и осуществляет общее руководство муниципальной службой в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3.7. Утверждает Положения об органах Администрации поселения, не наделенных правами юридического лица.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3.8. Учреждает и формирует совещательные и вспомогательные органы при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3.9. Обладает исключительным правом внесения на рассмотрение Думы поселения проектов решений об утверждении местного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местного бюджета.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3.10. В соответствии с решениями Думы поселения распоряжается средствами местного бюджета, за исключением средств, предусмотренных на обеспечение деятельности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3.11. Принимает решения о выдаче муниципальных гарантий, о выпуске и размещении муниципальных займов, лотерей.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3.12. Представляет на утверждение Думы поселения программы развития поселения и отчеты об их исполнении.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3.13. Разрабатывает и вносит на рассмотрение Думы поселения проекты нормативных правовых актов по вопросам компетенции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3.14. Вносит обязательные для рассмотрения Думой поселения заключения по вопросам и правовым актам, предусмотренным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3.15. В порядке, установленном нормативными правовыми актами Олхинского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3.17. Осуществляет иные полномочия, отнесенные к ведению главы Администрации поселения федеральными и областными законами, настоящим Уставом, решениями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как председатель Думы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Обеспечивает созыв и ведение заседаний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  Извещает о времени и месте проведения заседания Думы, а также вопросах, выносимых на рассмотрение заседания.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4.3. Передает депутатам Думы, поступившие в Думу поселения проекты решений и материалы к ним, контролирует сроки рассмотрения депутатами проектов решений, внесенных в Думу;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4.5. Организует работу Думы по осуществлению ее контрольных полномочий;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4.6. Обеспечивает контроль за исполнением решений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4.7.  Принимает меры по обеспечению гласности и учета общественного мнения в работе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4.8. Оказывает содействие депутатам в осуществлении их депутатских полномочий.</w:t>
      </w:r>
    </w:p>
    <w:p w:rsidR="008E7820" w:rsidRPr="00306B53" w:rsidRDefault="008E7820" w:rsidP="008E7820">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5. Глава поселения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Глава поселения как глава Администрации поселения вправе делегировать свои отдельные полномочия должностным лицам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Объем передаваемых полномочий, сроки делегирования и иные условия осуществления полномочий определяются соответствующим правовым актом Главы поселения в соответствии с настоящим Уставом.</w:t>
      </w:r>
    </w:p>
    <w:p w:rsidR="008E7820" w:rsidRPr="00306B53" w:rsidRDefault="008E7820" w:rsidP="008E7820">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7. Для реализации своих полномочий Глава поселения вправе:</w:t>
      </w:r>
    </w:p>
    <w:p w:rsidR="008E7820" w:rsidRPr="00306B53" w:rsidRDefault="008E7820" w:rsidP="008E7820">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постановлений и распоряжений;</w:t>
      </w:r>
    </w:p>
    <w:p w:rsidR="008E7820" w:rsidRPr="00306B53" w:rsidRDefault="008E7820" w:rsidP="008E7820">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Администрации поселения;</w:t>
      </w:r>
    </w:p>
    <w:p w:rsidR="008E7820" w:rsidRPr="00306B53" w:rsidRDefault="008E7820" w:rsidP="008E7820">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своих правовых актов и деятельностью должностных лиц Администрации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30. Прекращение полномочий Главы поселения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Главы поселения в связи с истечением срока, на который он был избран, прекращаются в день вступления в должность вновь избранного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Главы поселения могут быть прекращены досрочно в случаях: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смерти;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отставки по собственному желанию;</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признания судом недееспособным или ограниченно дееспособным;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признания судом безвестно отсутствующим или объявления умершим;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вступления в отношении его в законную силу обвинительного приговора суда;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выезда за пределы Российской Федерации на постоянное место жительства;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820" w:rsidRPr="00306B53" w:rsidRDefault="008E7820" w:rsidP="008E7820">
      <w:pPr>
        <w:pStyle w:val="ConsNormal"/>
        <w:widowControl/>
        <w:ind w:right="0" w:firstLine="709"/>
        <w:jc w:val="both"/>
        <w:rPr>
          <w:rFonts w:ascii="Times New Roman" w:eastAsia="Calibri" w:hAnsi="Times New Roman" w:cs="Times New Roman"/>
          <w:sz w:val="26"/>
          <w:szCs w:val="26"/>
          <w:lang w:eastAsia="en-US"/>
        </w:rPr>
      </w:pPr>
      <w:r w:rsidRPr="00306B53">
        <w:rPr>
          <w:rFonts w:ascii="Times New Roman" w:hAnsi="Times New Roman" w:cs="Times New Roman"/>
          <w:color w:val="000000"/>
          <w:sz w:val="26"/>
          <w:szCs w:val="26"/>
        </w:rPr>
        <w:t>2.9.1.</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eastAsia="Calibri" w:hAnsi="Times New Roman" w:cs="Times New Roman"/>
          <w:sz w:val="26"/>
          <w:szCs w:val="26"/>
          <w:lang w:eastAsia="en-US"/>
        </w:rPr>
        <w:t xml:space="preserve">2.9.2. </w:t>
      </w:r>
      <w:r w:rsidR="005E67DE" w:rsidRPr="00306B53">
        <w:rPr>
          <w:rFonts w:ascii="Times New Roman" w:eastAsia="Calibri" w:hAnsi="Times New Roman" w:cs="Times New Roman"/>
          <w:sz w:val="26"/>
          <w:szCs w:val="26"/>
          <w:lang w:eastAsia="en-US"/>
        </w:rPr>
        <w:t>утратил силу.</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отзыва избирателями;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установленной в судебном порядке стойкой неспособности по состоянию здоровья осуществлять полномочия Главы поселения;</w:t>
      </w:r>
    </w:p>
    <w:p w:rsidR="008E7820" w:rsidRPr="00306B53" w:rsidRDefault="008E7820" w:rsidP="008E7820">
      <w:pPr>
        <w:autoSpaceDE w:val="0"/>
        <w:autoSpaceDN w:val="0"/>
        <w:adjustRightInd w:val="0"/>
        <w:ind w:firstLine="708"/>
        <w:jc w:val="both"/>
        <w:rPr>
          <w:rFonts w:eastAsia="Calibri"/>
          <w:color w:val="000000"/>
          <w:sz w:val="26"/>
          <w:szCs w:val="26"/>
          <w:lang w:eastAsia="en-US"/>
        </w:rPr>
      </w:pPr>
      <w:r w:rsidRPr="00306B53">
        <w:rPr>
          <w:color w:val="000000"/>
          <w:sz w:val="26"/>
          <w:szCs w:val="26"/>
        </w:rPr>
        <w:t xml:space="preserve">2.12. </w:t>
      </w:r>
      <w:r w:rsidRPr="00306B53">
        <w:rPr>
          <w:rFonts w:eastAsia="Calibri"/>
          <w:color w:val="000000"/>
          <w:sz w:val="26"/>
          <w:szCs w:val="26"/>
          <w:lang w:eastAsia="en-US"/>
        </w:rPr>
        <w:t>несоблюдение ограничений и запретов, которые установлены Федеральным законом от 25 декабря 2008 года № 273-ФЗ «О противодействии коррупции» и другими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в иных случаях, установленных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Отставка Главы поселения по собственному желанию осуществляется путем направления им соответствующего заявления в Думу поселения. Полномочия Главы поселения в связи с отставкой по собственному желанию прекращаются с момента принятия Думой поселения решения об отставке Главы поселения по собственному желанию, если иной срок не установлен решением Думы поселения. Указанное решение Думы поселения принимается без голосования.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случаях, предусмотренных пунктами 2.4 - 2.11 части 2 настоящей статьи, полномочия Главы поселения прекращаются со дня вступления в силу решения соответствующего органа государственной власти.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2.10 части 2 настоящей статьи, полномочия Главы поселения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 части 2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2.3 части 2 настоящей статьи, полномочия Главы поселения прекращаются с момента опубликования соответствующего решения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 случае досрочного прекращения полномочий Главы поселения его полномочия временно исполняет один из заместителей Главы Администрации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Досрочные выборы Главы поселения проводятся в порядке, установленном федеральным законом и законами Иркутской области.</w:t>
      </w:r>
    </w:p>
    <w:p w:rsidR="008E7820" w:rsidRPr="00306B53" w:rsidRDefault="008E7820" w:rsidP="008E7820">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31. Временное исполнение обязанностей главы Администрации поселения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период временного отсутствия Главы поселения обязанности главы Администрации поселения исполняет один из заместителей Главы поселения.</w:t>
      </w:r>
    </w:p>
    <w:p w:rsidR="005E67DE" w:rsidRPr="004606BE" w:rsidRDefault="008E7820" w:rsidP="004606BE">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вправе установить иной порядок временного исполнения обязанностей главы Администрации поселения.</w:t>
      </w:r>
    </w:p>
    <w:p w:rsidR="008E7820" w:rsidRPr="00306B53" w:rsidRDefault="005E67DE" w:rsidP="005E67DE">
      <w:pPr>
        <w:pStyle w:val="3"/>
        <w:rPr>
          <w:rFonts w:ascii="Times New Roman" w:hAnsi="Times New Roman" w:cs="Times New Roman"/>
          <w:color w:val="000000"/>
        </w:rPr>
      </w:pPr>
      <w:r w:rsidRPr="00306B53">
        <w:rPr>
          <w:rFonts w:ascii="Times New Roman" w:hAnsi="Times New Roman" w:cs="Times New Roman"/>
          <w:color w:val="000000"/>
        </w:rPr>
        <w:t xml:space="preserve">Статья </w:t>
      </w:r>
      <w:r w:rsidR="008E7820" w:rsidRPr="00306B53">
        <w:rPr>
          <w:rFonts w:ascii="Times New Roman" w:hAnsi="Times New Roman" w:cs="Times New Roman"/>
          <w:color w:val="000000"/>
        </w:rPr>
        <w:t>32. Администрация поселения</w:t>
      </w:r>
    </w:p>
    <w:p w:rsidR="005E67DE" w:rsidRPr="00306B53" w:rsidRDefault="005E67DE" w:rsidP="005E67DE">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Олхинского муниципального образования является органом местного самоуправления Олхинского муниципального образования, осуществляющим исполнительные и распорядительные функции.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состав Администрации поселения входят Глава поселения, заместители главы Администрации поселения, органы Администрации, их должностные лица.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Структура Администрации поселения утверждается Думой поселения. В решении Думы о структуре Администрации поселения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Администрация поселения обеспечивает исполнение Конституции Российской Федерации, федеральных и областных законов, Устава Олхинского муниципального образования и правовых актов принимаемых Думой и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Администрация поселения обладает правами юридического лица.</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33. Компетенция Администрации поселения</w:t>
      </w:r>
    </w:p>
    <w:p w:rsidR="008E7820" w:rsidRPr="00306B53" w:rsidRDefault="008E7820" w:rsidP="008E7820">
      <w:pPr>
        <w:rPr>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поселения осуществляет исполнительно-распорядительные полномочия по решению вопросов местного значения, отнесенных к ведению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Администрация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Обеспечивает реализацию Главой поселения своих полномочий.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Осуществляют организационное и материально-техническое обеспечение деятельности  Думы в порядке, предусмотренном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Разрабатывает и представляет Главе поселения проект местного бюджета, проекты планов и программ развития поселения и отчеты об их исполнении, проекты нормативных правовых актов по вопросам местного значения, отнесенных к ведению поселения и иным вопросам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Осуществляет подготовку иных правовых актов по вопросам ведения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Обеспечивает исполнение местного бюджета, планов и программ развития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Осуществляет решение вопросов местного значения.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2.7. Осуществляет решение вопросов местного значения Шелеховского района в случаях и в порядке, предусмотренном настоящим Уставом, нормативным правовым актом Думы поселения, Соглашением о передаче органам местного самоуправления Олхинского муниципального образования полномочий по решению вопросов местного значения района.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 соответствии с порядком, установленным  муниципальными правовыми актами Олхинского муниципального образования, осуществляет управление и распоряжение муниципальным имуществом, руководит деятельностью муниципальных предприятий и учреждений.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 соответствии с федеральными законами обеспечивает первичные меры пожарной безопасности, осуществляет мероприятия по гражданской обороне, защите населения и территории поселения от чрезвычайных ситуаций.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Осуществляет муниципальный контроль в соответствии с федеральным законодательством.</w:t>
      </w:r>
    </w:p>
    <w:p w:rsidR="008E7820" w:rsidRPr="004606BE" w:rsidRDefault="008E7820" w:rsidP="004606BE">
      <w:pPr>
        <w:pStyle w:val="3"/>
        <w:rPr>
          <w:rFonts w:ascii="Times New Roman" w:hAnsi="Times New Roman" w:cs="Times New Roman"/>
          <w:color w:val="000000"/>
        </w:rPr>
      </w:pPr>
      <w:r w:rsidRPr="00306B53">
        <w:rPr>
          <w:rFonts w:ascii="Times New Roman" w:hAnsi="Times New Roman" w:cs="Times New Roman"/>
          <w:color w:val="000000"/>
        </w:rPr>
        <w:t>Статья 34. Заместители главы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являются должностными лицами  Администрации поселения, назначаемыми и освобождаемыми от должности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Заместители главы Администрации в своей деятельности подотчетны и подконтрольны Главе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Заместители главы Администрации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Заместитель главы Администрации может одновременно являться руководителем органа местной администрации.</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35. Структура Администрации поселения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Администрации поселения в конкретных сферах управления, а также обеспечение деятельности органов местного самоуправления осуществляются органами Администрации поселения (управления, отделы, другие органы местной администрации).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Образование, реорганизация и ликвидация органов Администрации поселения, не обладающих правами юридического лица, их наименование производится Главой поселения в соответствии со структурой Администрации поселения, утвержденной Думой поселения по представлению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Штаты органов  Администрации поселения утверждаются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Администрации поселения действуют на основании положений, утверждаемых Главой поселения. Органы Администрации поселения, обладающие правами юридического лица, действуют на основании положений, утверждаемых Думой.</w:t>
      </w:r>
    </w:p>
    <w:p w:rsidR="008E7820" w:rsidRPr="00306B53" w:rsidRDefault="008E7820" w:rsidP="008E7820">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5. Руководители, их заместители, специалисты органов местной администрации назначаются на должность и освобождаются от должности Главой поселения в соответствии с законодательством </w:t>
      </w:r>
      <w:r w:rsidRPr="00306B53">
        <w:rPr>
          <w:rFonts w:ascii="Times New Roman" w:hAnsi="Times New Roman" w:cs="Times New Roman"/>
          <w:bCs/>
          <w:color w:val="000000"/>
          <w:sz w:val="26"/>
          <w:szCs w:val="26"/>
        </w:rPr>
        <w:t>и Положением о муниципальной службе в органах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Сроки полномочий должностных лиц Администрации поселения определяются трудовым договором в соответствии с законодательством и Положением о муниципальной службе.</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должностных лиц Администрации поселения определяются в трудовом договоре и должностной инструкции, утверждаемой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pStyle w:val="3"/>
        <w:spacing w:before="0"/>
        <w:jc w:val="both"/>
        <w:rPr>
          <w:rFonts w:ascii="Times New Roman" w:hAnsi="Times New Roman" w:cs="Times New Roman"/>
        </w:rPr>
      </w:pPr>
      <w:r w:rsidRPr="00306B53">
        <w:rPr>
          <w:rFonts w:ascii="Times New Roman" w:hAnsi="Times New Roman" w:cs="Times New Roman"/>
          <w:color w:val="000000"/>
        </w:rPr>
        <w:t xml:space="preserve">Статья </w:t>
      </w:r>
      <w:r w:rsidRPr="00306B53">
        <w:rPr>
          <w:rFonts w:ascii="Times New Roman" w:hAnsi="Times New Roman" w:cs="Times New Roman"/>
        </w:rPr>
        <w:t>35.1. Контрольно-счётная палата Олхинского муниципального образования</w:t>
      </w:r>
    </w:p>
    <w:p w:rsidR="008E7820" w:rsidRPr="00306B53" w:rsidRDefault="008E7820" w:rsidP="008E7820">
      <w:pPr>
        <w:snapToGrid w:val="0"/>
        <w:ind w:firstLine="720"/>
        <w:jc w:val="both"/>
        <w:rPr>
          <w:sz w:val="26"/>
          <w:szCs w:val="26"/>
        </w:rPr>
      </w:pPr>
      <w:r w:rsidRPr="00306B53">
        <w:rPr>
          <w:sz w:val="26"/>
          <w:szCs w:val="26"/>
        </w:rPr>
        <w:t>1. Контрольно-счетная палата Олхинского муниципального образования является постоянно действующим органом внешнего муниципального финансового контроля, образуется Думой поселения  и подотчетна ей.</w:t>
      </w:r>
    </w:p>
    <w:p w:rsidR="008E7820" w:rsidRPr="00306B53" w:rsidRDefault="008E7820" w:rsidP="008E7820">
      <w:pPr>
        <w:snapToGrid w:val="0"/>
        <w:ind w:firstLine="720"/>
        <w:jc w:val="both"/>
        <w:rPr>
          <w:sz w:val="26"/>
          <w:szCs w:val="26"/>
        </w:rPr>
      </w:pPr>
      <w:r w:rsidRPr="00306B53">
        <w:rPr>
          <w:sz w:val="26"/>
          <w:szCs w:val="26"/>
        </w:rPr>
        <w:t>2. Контрольно-счетная палата Олхинского муниципального образования обладает правами юридического лица.</w:t>
      </w:r>
    </w:p>
    <w:p w:rsidR="008E7820" w:rsidRPr="00306B53" w:rsidRDefault="008E7820" w:rsidP="008E7820">
      <w:pPr>
        <w:snapToGrid w:val="0"/>
        <w:ind w:firstLine="720"/>
        <w:jc w:val="both"/>
        <w:rPr>
          <w:sz w:val="26"/>
          <w:szCs w:val="26"/>
        </w:rPr>
      </w:pPr>
      <w:r w:rsidRPr="00306B53">
        <w:rPr>
          <w:sz w:val="26"/>
          <w:szCs w:val="26"/>
        </w:rPr>
        <w:t>3. Контрольно-счетная палата Олхинского муниципального образования образуется в составе председателя, аудитора и аппарата.</w:t>
      </w:r>
    </w:p>
    <w:p w:rsidR="008E7820" w:rsidRPr="00306B53" w:rsidRDefault="008E7820" w:rsidP="008E7820">
      <w:pPr>
        <w:snapToGrid w:val="0"/>
        <w:ind w:firstLine="720"/>
        <w:jc w:val="both"/>
        <w:rPr>
          <w:sz w:val="26"/>
          <w:szCs w:val="26"/>
        </w:rPr>
      </w:pPr>
      <w:r w:rsidRPr="00306B53">
        <w:rPr>
          <w:sz w:val="26"/>
          <w:szCs w:val="26"/>
        </w:rPr>
        <w:t>4. Срок полномочий председателя и аудитора Контрольно-счетной палаты Олхинского муниципального образования составляет пять лет.</w:t>
      </w:r>
    </w:p>
    <w:p w:rsidR="008E7820" w:rsidRPr="00306B53" w:rsidRDefault="008E7820" w:rsidP="008E7820">
      <w:pPr>
        <w:snapToGrid w:val="0"/>
        <w:ind w:firstLine="720"/>
        <w:jc w:val="both"/>
        <w:rPr>
          <w:sz w:val="26"/>
          <w:szCs w:val="26"/>
        </w:rPr>
      </w:pPr>
      <w:r w:rsidRPr="00306B53">
        <w:rPr>
          <w:sz w:val="26"/>
          <w:szCs w:val="26"/>
        </w:rPr>
        <w:t>5. Контрольно-счетная палата Олхинского муниципального образования осуществляет следующие основные полномочия:</w:t>
      </w:r>
    </w:p>
    <w:p w:rsidR="008E7820" w:rsidRPr="00306B53" w:rsidRDefault="008E7820" w:rsidP="008E7820">
      <w:pPr>
        <w:snapToGrid w:val="0"/>
        <w:ind w:firstLine="720"/>
        <w:jc w:val="both"/>
        <w:rPr>
          <w:sz w:val="26"/>
          <w:szCs w:val="26"/>
        </w:rPr>
      </w:pPr>
      <w:r w:rsidRPr="00306B53">
        <w:rPr>
          <w:sz w:val="26"/>
          <w:szCs w:val="26"/>
        </w:rPr>
        <w:t>1) контроль за исполнением местного бюджета;</w:t>
      </w:r>
    </w:p>
    <w:p w:rsidR="008E7820" w:rsidRPr="00306B53" w:rsidRDefault="008E7820" w:rsidP="008E7820">
      <w:pPr>
        <w:snapToGrid w:val="0"/>
        <w:ind w:firstLine="720"/>
        <w:jc w:val="both"/>
        <w:rPr>
          <w:sz w:val="26"/>
          <w:szCs w:val="26"/>
        </w:rPr>
      </w:pPr>
      <w:r w:rsidRPr="00306B53">
        <w:rPr>
          <w:sz w:val="26"/>
          <w:szCs w:val="26"/>
        </w:rPr>
        <w:t>2) экспертиза проектов местного бюджета;</w:t>
      </w:r>
    </w:p>
    <w:p w:rsidR="008E7820" w:rsidRPr="00306B53" w:rsidRDefault="008E7820" w:rsidP="008E7820">
      <w:pPr>
        <w:snapToGrid w:val="0"/>
        <w:ind w:firstLine="720"/>
        <w:jc w:val="both"/>
        <w:rPr>
          <w:sz w:val="26"/>
          <w:szCs w:val="26"/>
        </w:rPr>
      </w:pPr>
      <w:r w:rsidRPr="00306B53">
        <w:rPr>
          <w:sz w:val="26"/>
          <w:szCs w:val="26"/>
        </w:rPr>
        <w:t>3) внешняя проверка годового отчета об исполнении местного бюджета;</w:t>
      </w:r>
    </w:p>
    <w:p w:rsidR="008E7820" w:rsidRPr="00306B53" w:rsidRDefault="008E7820" w:rsidP="008E7820">
      <w:pPr>
        <w:snapToGrid w:val="0"/>
        <w:ind w:firstLine="720"/>
        <w:jc w:val="both"/>
        <w:rPr>
          <w:sz w:val="26"/>
          <w:szCs w:val="26"/>
        </w:rPr>
      </w:pPr>
      <w:r w:rsidRPr="00306B53">
        <w:rPr>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E7820" w:rsidRPr="00306B53" w:rsidRDefault="008E7820" w:rsidP="008E7820">
      <w:pPr>
        <w:snapToGrid w:val="0"/>
        <w:ind w:firstLine="720"/>
        <w:jc w:val="both"/>
        <w:rPr>
          <w:sz w:val="26"/>
          <w:szCs w:val="26"/>
        </w:rPr>
      </w:pPr>
      <w:r w:rsidRPr="00306B53">
        <w:rPr>
          <w:sz w:val="26"/>
          <w:szCs w:val="26"/>
        </w:rPr>
        <w:t>5) контроль за соблюдением установленного порядка управления и распоряжения имуществом, находящимся в собственности Олхинского муниципального образования, в том числе охраняемыми результатами интеллектуальной деятельности и средствами индивидуализации, принадлежащими Олхинскому муниципальному образованию;</w:t>
      </w:r>
    </w:p>
    <w:p w:rsidR="008E7820" w:rsidRPr="00306B53" w:rsidRDefault="008E7820" w:rsidP="008E7820">
      <w:pPr>
        <w:snapToGrid w:val="0"/>
        <w:ind w:firstLine="720"/>
        <w:jc w:val="both"/>
        <w:rPr>
          <w:sz w:val="26"/>
          <w:szCs w:val="26"/>
        </w:rPr>
      </w:pPr>
      <w:r w:rsidRPr="00306B5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Олхинского муниципального образования;</w:t>
      </w:r>
    </w:p>
    <w:p w:rsidR="008E7820" w:rsidRPr="00306B53" w:rsidRDefault="008E7820" w:rsidP="008E7820">
      <w:pPr>
        <w:snapToGrid w:val="0"/>
        <w:ind w:firstLine="720"/>
        <w:jc w:val="both"/>
        <w:rPr>
          <w:sz w:val="26"/>
          <w:szCs w:val="26"/>
        </w:rPr>
      </w:pPr>
      <w:r w:rsidRPr="00306B53">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Олхинского муниципального образования, а также муниципальных программ;</w:t>
      </w:r>
    </w:p>
    <w:p w:rsidR="008E7820" w:rsidRPr="00306B53" w:rsidRDefault="008E7820" w:rsidP="008E7820">
      <w:pPr>
        <w:snapToGrid w:val="0"/>
        <w:ind w:firstLine="720"/>
        <w:jc w:val="both"/>
        <w:rPr>
          <w:sz w:val="26"/>
          <w:szCs w:val="26"/>
        </w:rPr>
      </w:pPr>
      <w:r w:rsidRPr="00306B53">
        <w:rPr>
          <w:sz w:val="26"/>
          <w:szCs w:val="26"/>
        </w:rPr>
        <w:t>8) анализ бюджетного процесса в Олхинском муниципальном образовании и подготовка предложений, направленных на его совершенствование;</w:t>
      </w:r>
    </w:p>
    <w:p w:rsidR="008E7820" w:rsidRPr="00306B53" w:rsidRDefault="008E7820" w:rsidP="008E7820">
      <w:pPr>
        <w:snapToGrid w:val="0"/>
        <w:ind w:firstLine="720"/>
        <w:jc w:val="both"/>
        <w:rPr>
          <w:sz w:val="26"/>
          <w:szCs w:val="26"/>
        </w:rPr>
      </w:pPr>
      <w:r w:rsidRPr="00306B53">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поселения и Главе поселения;</w:t>
      </w:r>
    </w:p>
    <w:p w:rsidR="008E7820" w:rsidRPr="00306B53" w:rsidRDefault="008E7820" w:rsidP="008E7820">
      <w:pPr>
        <w:snapToGrid w:val="0"/>
        <w:ind w:firstLine="720"/>
        <w:jc w:val="both"/>
        <w:rPr>
          <w:sz w:val="26"/>
          <w:szCs w:val="26"/>
        </w:rPr>
      </w:pPr>
      <w:r w:rsidRPr="00306B53">
        <w:rPr>
          <w:sz w:val="26"/>
          <w:szCs w:val="26"/>
        </w:rPr>
        <w:t>10) участие в пределах полномочий в мероприятиях, направленных на противодействие коррупции;</w:t>
      </w:r>
    </w:p>
    <w:p w:rsidR="008E7820" w:rsidRPr="00306B53" w:rsidRDefault="008E7820" w:rsidP="008E7820">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поселения.</w:t>
      </w:r>
    </w:p>
    <w:p w:rsidR="008E7820" w:rsidRPr="00306B53" w:rsidRDefault="008E7820" w:rsidP="008E7820">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36. Избирательная комиссия Олхинского муниципального образования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Избирательная комиссия Олхинского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Избирательная комиссия Олхинского муниципального образования является муниципальным органом, который не входит в структуру органов местного самоуправления.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3. Избирательная комиссия Олхинского сельского поселения формируется Думой поселения в количестве десяти членов с правом решающего голоса.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Избирательная комиссия Олхинского муниципального образования не обладает правом юридического лица.</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Порядок формирования, деятельности Избирательной комиссии Олхинского муниципального образования, срок и состав ее полномочий, статус членов комиссии устанавливаются федеральными и областными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Информационное, материально-техническое и финансовое обеспечение деятельности Избирательной комиссии Олхинского муниципального образования осуществляет Администрация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37. Муниципальная служба в поселении</w:t>
      </w:r>
    </w:p>
    <w:p w:rsidR="008E7820" w:rsidRPr="00306B53" w:rsidRDefault="008E7820" w:rsidP="008E7820">
      <w:pPr>
        <w:pStyle w:val="ConsNonformat"/>
        <w:widowControl/>
        <w:ind w:right="0"/>
        <w:jc w:val="both"/>
        <w:rPr>
          <w:rFonts w:ascii="Times New Roman" w:hAnsi="Times New Roman" w:cs="Times New Roman"/>
          <w:color w:val="000000"/>
          <w:sz w:val="26"/>
          <w:szCs w:val="26"/>
        </w:rPr>
      </w:pP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 xml:space="preserve">Статья 37.1. Должности муниципальной службы </w:t>
      </w:r>
    </w:p>
    <w:p w:rsidR="008E7820" w:rsidRPr="00306B53" w:rsidRDefault="008E7820" w:rsidP="008E7820">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установленными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E7820" w:rsidRPr="004606BE" w:rsidRDefault="008E7820" w:rsidP="004606BE">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5. МУНИЦИПАЛЬНЫЕ ПРАВОВЫЕ АКТЫ</w:t>
      </w:r>
    </w:p>
    <w:p w:rsidR="004606BE" w:rsidRPr="004606BE" w:rsidRDefault="008E7820" w:rsidP="004606BE">
      <w:pPr>
        <w:pStyle w:val="1"/>
        <w:rPr>
          <w:rFonts w:ascii="Times New Roman" w:hAnsi="Times New Roman" w:cs="Times New Roman"/>
          <w:color w:val="000000"/>
          <w:szCs w:val="26"/>
        </w:rPr>
      </w:pPr>
      <w:r w:rsidRPr="00306B53">
        <w:rPr>
          <w:rFonts w:ascii="Times New Roman" w:hAnsi="Times New Roman" w:cs="Times New Roman"/>
          <w:color w:val="000000"/>
          <w:szCs w:val="26"/>
        </w:rPr>
        <w:t>Статья 38. Система муниципальных правовых актов</w:t>
      </w:r>
    </w:p>
    <w:p w:rsidR="008E7820" w:rsidRPr="00306B53" w:rsidRDefault="008E7820" w:rsidP="008E7820">
      <w:pPr>
        <w:numPr>
          <w:ilvl w:val="0"/>
          <w:numId w:val="5"/>
        </w:numPr>
        <w:tabs>
          <w:tab w:val="left" w:pos="1276"/>
        </w:tabs>
        <w:ind w:left="0" w:firstLine="708"/>
        <w:jc w:val="both"/>
        <w:rPr>
          <w:color w:val="000000"/>
          <w:sz w:val="26"/>
          <w:szCs w:val="26"/>
        </w:rPr>
      </w:pPr>
      <w:r w:rsidRPr="00306B53">
        <w:rPr>
          <w:color w:val="000000"/>
          <w:sz w:val="26"/>
          <w:szCs w:val="26"/>
        </w:rPr>
        <w:t>В систему муниципальных правовых актов поселения входят:</w:t>
      </w:r>
    </w:p>
    <w:p w:rsidR="008E7820" w:rsidRPr="00306B53" w:rsidRDefault="008E7820" w:rsidP="008E7820">
      <w:pPr>
        <w:numPr>
          <w:ilvl w:val="1"/>
          <w:numId w:val="5"/>
        </w:numPr>
        <w:tabs>
          <w:tab w:val="left" w:pos="1276"/>
        </w:tabs>
        <w:ind w:left="0" w:firstLine="708"/>
        <w:jc w:val="both"/>
        <w:rPr>
          <w:color w:val="000000"/>
          <w:sz w:val="26"/>
          <w:szCs w:val="26"/>
        </w:rPr>
      </w:pPr>
      <w:r w:rsidRPr="00306B53">
        <w:rPr>
          <w:color w:val="000000"/>
          <w:sz w:val="26"/>
          <w:szCs w:val="26"/>
        </w:rPr>
        <w:t>Устав Олхинского муниципального образования, правовые акты принятые на местном референдуме (сходе граждан);</w:t>
      </w:r>
    </w:p>
    <w:p w:rsidR="008E7820" w:rsidRPr="00306B53" w:rsidRDefault="008E7820" w:rsidP="008E7820">
      <w:pPr>
        <w:numPr>
          <w:ilvl w:val="1"/>
          <w:numId w:val="5"/>
        </w:numPr>
        <w:tabs>
          <w:tab w:val="left" w:pos="1276"/>
        </w:tabs>
        <w:ind w:left="0" w:firstLine="708"/>
        <w:jc w:val="both"/>
        <w:rPr>
          <w:color w:val="000000"/>
          <w:sz w:val="26"/>
          <w:szCs w:val="26"/>
        </w:rPr>
      </w:pPr>
      <w:r w:rsidRPr="00306B53">
        <w:rPr>
          <w:color w:val="000000"/>
          <w:sz w:val="26"/>
          <w:szCs w:val="26"/>
        </w:rPr>
        <w:t>Решения Думы поселения;</w:t>
      </w:r>
    </w:p>
    <w:p w:rsidR="008E7820" w:rsidRPr="00306B53" w:rsidRDefault="008E7820" w:rsidP="008E7820">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Постановления и Распоряжения Главы Администрации поселения, Администрации поселения;</w:t>
      </w:r>
    </w:p>
    <w:p w:rsidR="008E7820" w:rsidRPr="00306B53" w:rsidRDefault="008E7820" w:rsidP="008E7820">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Постановления и Распоряжения председателя Думы поселения;</w:t>
      </w:r>
    </w:p>
    <w:p w:rsidR="008E7820" w:rsidRPr="00306B53" w:rsidRDefault="008E7820" w:rsidP="008E7820">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Распоряжения и приказы иных должностных лиц местного самоуправления по вопросам, отнесенным к их полномочиям настоящим уставом.</w:t>
      </w:r>
    </w:p>
    <w:p w:rsidR="008E7820" w:rsidRPr="00306B53" w:rsidRDefault="008E7820" w:rsidP="008E7820">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E7820" w:rsidRPr="00306B53" w:rsidRDefault="008E7820" w:rsidP="008E7820">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E7820" w:rsidRPr="00306B53" w:rsidRDefault="008E7820" w:rsidP="008E7820">
      <w:pPr>
        <w:pStyle w:val="a8"/>
        <w:numPr>
          <w:ilvl w:val="0"/>
          <w:numId w:val="5"/>
        </w:numPr>
        <w:tabs>
          <w:tab w:val="left" w:pos="993"/>
        </w:tabs>
        <w:spacing w:after="120"/>
        <w:ind w:left="0" w:firstLine="708"/>
        <w:rPr>
          <w:color w:val="000000"/>
          <w:sz w:val="26"/>
          <w:szCs w:val="26"/>
        </w:rPr>
      </w:pPr>
      <w:r w:rsidRPr="00306B53">
        <w:rPr>
          <w:color w:val="000000"/>
          <w:sz w:val="26"/>
          <w:szCs w:val="26"/>
        </w:rPr>
        <w:t>Органы местного самоуправления и должностные лица местного самоуправления поселения издают нормативные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8E7820" w:rsidRPr="00306B53" w:rsidRDefault="008E7820" w:rsidP="008E7820">
      <w:pPr>
        <w:numPr>
          <w:ilvl w:val="0"/>
          <w:numId w:val="5"/>
        </w:numPr>
        <w:tabs>
          <w:tab w:val="left" w:pos="993"/>
        </w:tabs>
        <w:ind w:left="0" w:firstLine="708"/>
        <w:jc w:val="both"/>
        <w:rPr>
          <w:color w:val="000000"/>
          <w:sz w:val="26"/>
          <w:szCs w:val="26"/>
        </w:rPr>
      </w:pPr>
      <w:r w:rsidRPr="00306B53">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Уставом и законами Иркутской области, настоящим Уставом.</w:t>
      </w:r>
    </w:p>
    <w:p w:rsidR="008E7820" w:rsidRPr="00306B53" w:rsidRDefault="008E7820" w:rsidP="008E7820">
      <w:pPr>
        <w:numPr>
          <w:ilvl w:val="0"/>
          <w:numId w:val="5"/>
        </w:numPr>
        <w:tabs>
          <w:tab w:val="left" w:pos="993"/>
        </w:tabs>
        <w:ind w:left="0" w:firstLine="708"/>
        <w:jc w:val="both"/>
        <w:rPr>
          <w:color w:val="000000"/>
          <w:sz w:val="26"/>
          <w:szCs w:val="26"/>
        </w:rPr>
      </w:pPr>
      <w:r w:rsidRPr="00306B53">
        <w:rPr>
          <w:rFonts w:eastAsia="Calibri"/>
          <w:sz w:val="26"/>
          <w:szCs w:val="2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306B53">
          <w:rPr>
            <w:rFonts w:eastAsia="Calibri"/>
            <w:sz w:val="26"/>
            <w:szCs w:val="26"/>
            <w:lang w:eastAsia="en-US"/>
          </w:rPr>
          <w:t>законодательством</w:t>
        </w:r>
      </w:hyperlink>
      <w:r w:rsidRPr="00306B53">
        <w:rPr>
          <w:rFonts w:eastAsia="Calibri"/>
          <w:sz w:val="26"/>
          <w:szCs w:val="26"/>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E7820" w:rsidRPr="00306B53" w:rsidRDefault="008E7820" w:rsidP="008E7820">
      <w:pPr>
        <w:ind w:firstLine="360"/>
        <w:jc w:val="both"/>
        <w:rPr>
          <w:color w:val="000000"/>
          <w:sz w:val="26"/>
          <w:szCs w:val="26"/>
        </w:rPr>
      </w:pPr>
    </w:p>
    <w:p w:rsidR="008E7820" w:rsidRPr="00306B53" w:rsidRDefault="008E7820" w:rsidP="008E7820">
      <w:pPr>
        <w:pStyle w:val="210"/>
        <w:ind w:firstLine="567"/>
        <w:rPr>
          <w:rFonts w:ascii="Times New Roman" w:hAnsi="Times New Roman" w:cs="Times New Roman"/>
          <w:color w:val="000000"/>
          <w:szCs w:val="26"/>
        </w:rPr>
      </w:pPr>
      <w:r w:rsidRPr="00306B53">
        <w:rPr>
          <w:rFonts w:ascii="Times New Roman" w:hAnsi="Times New Roman" w:cs="Times New Roman"/>
          <w:color w:val="000000"/>
          <w:szCs w:val="26"/>
        </w:rPr>
        <w:t>Статья 39.  Порядок принятия и внесения поправок в Устав Олхинского муниципального образования</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Устав Олхинского муниципального образования принимается Думой поселения большинством в две трети голосов от установленного числа депутатов. </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  Инициатива по изменению и дополнению Устава принадлежит Думе, Главе поселения, группе депутатов Думы поселения численностью не менее одной второй от установленного числа депутатов поселения, а также гражданам поселения в порядке осуществления правотворческой инициативы. Порядок и условия реализации правотворческой инициативы по внесению изменений и дополнений в Устав поселения определяются Регламентом Думы и иными нормативными правовыми актами Думы поселения.</w:t>
      </w:r>
    </w:p>
    <w:p w:rsidR="008E7820" w:rsidRPr="00306B53" w:rsidRDefault="008E7820" w:rsidP="008E7820">
      <w:pPr>
        <w:ind w:firstLine="360"/>
        <w:jc w:val="both"/>
        <w:rPr>
          <w:color w:val="000000"/>
          <w:sz w:val="26"/>
          <w:szCs w:val="26"/>
        </w:rPr>
      </w:pPr>
      <w:r w:rsidRPr="00306B53">
        <w:rPr>
          <w:color w:val="000000"/>
          <w:sz w:val="26"/>
          <w:szCs w:val="26"/>
        </w:rPr>
        <w:t xml:space="preserve">   3. Решение о внесении изменений и дополнений в Устав поселения рассматривается и принимается Думой поселения в порядке, установленном для принятия Устава. </w:t>
      </w:r>
    </w:p>
    <w:p w:rsidR="008E7820" w:rsidRPr="00306B53" w:rsidRDefault="008E7820" w:rsidP="008E7820">
      <w:pPr>
        <w:pStyle w:val="ConsNormal"/>
        <w:widowControl/>
        <w:ind w:right="0" w:firstLine="36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Проект Устава поселения, проект решения Думы поселения о внесении изменений и дополнений в Устав поселения не позднее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поселения порядка учета предложений по проекту Устава поселения, проекту указанного решения Думы о внесении изменений и дополнений в Устав поселения, а также порядка участия граждан в обсуждении указанных правовых актов.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Проект Устава поселения, проект решения Думы о внесении изменений и дополнений в Устав поселения выносятся на публичные слушания.</w:t>
      </w:r>
    </w:p>
    <w:p w:rsidR="008E7820" w:rsidRPr="00306B53" w:rsidRDefault="008E7820" w:rsidP="008E7820">
      <w:pPr>
        <w:autoSpaceDE w:val="0"/>
        <w:autoSpaceDN w:val="0"/>
        <w:adjustRightInd w:val="0"/>
        <w:jc w:val="both"/>
        <w:rPr>
          <w:rFonts w:eastAsia="Calibri"/>
          <w:color w:val="000000"/>
          <w:sz w:val="26"/>
          <w:szCs w:val="26"/>
          <w:lang w:eastAsia="en-US"/>
        </w:rPr>
      </w:pPr>
      <w:r w:rsidRPr="00306B53">
        <w:rPr>
          <w:color w:val="000000"/>
          <w:sz w:val="26"/>
          <w:szCs w:val="26"/>
        </w:rPr>
        <w:t xml:space="preserve">       6. Устав поселения, решение Думы о внесении изменений и дополнений в устав поселения подлежат обязательному официальному опубликованию </w:t>
      </w:r>
      <w:r w:rsidRPr="00306B53">
        <w:rPr>
          <w:rFonts w:eastAsia="Calibri"/>
          <w:color w:val="000000"/>
          <w:sz w:val="26"/>
          <w:szCs w:val="26"/>
          <w:lang w:eastAsia="en-US"/>
        </w:rPr>
        <w:t xml:space="preserve">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06B53">
        <w:rPr>
          <w:color w:val="000000"/>
          <w:sz w:val="26"/>
          <w:szCs w:val="26"/>
        </w:rPr>
        <w:t>и вступают в силу после их официального опубликования (обнародования).</w:t>
      </w:r>
    </w:p>
    <w:p w:rsidR="008E7820" w:rsidRPr="00306B53" w:rsidRDefault="008E7820" w:rsidP="008E7820">
      <w:pPr>
        <w:autoSpaceDE w:val="0"/>
        <w:ind w:firstLine="720"/>
        <w:jc w:val="both"/>
        <w:rPr>
          <w:color w:val="000000"/>
          <w:sz w:val="26"/>
          <w:szCs w:val="26"/>
        </w:rPr>
      </w:pPr>
      <w:r w:rsidRPr="00306B53">
        <w:rPr>
          <w:color w:val="000000"/>
          <w:sz w:val="26"/>
          <w:szCs w:val="26"/>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r w:rsidRPr="00306B53">
        <w:rPr>
          <w:color w:val="000000"/>
          <w:sz w:val="26"/>
          <w:szCs w:val="26"/>
        </w:rPr>
        <w:t>.</w:t>
      </w:r>
    </w:p>
    <w:p w:rsidR="008E7820" w:rsidRPr="00306B53" w:rsidRDefault="008E7820" w:rsidP="008E7820">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E7820" w:rsidRPr="00306B53" w:rsidRDefault="008E7820" w:rsidP="008E7820">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40. Правовые акты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по вопросам, отнесенным к ее компетенции, принимает решения - нормативные и иные правовые акты.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Решения Думы поселения нормативного характера (решения, устанавливающие правила, обязательные для исполнения на территории Олхинского муниципального образования) принимаются по вопросам, отнесенным к ее компетенции федеральными законами, законами Иркутской области, Уставом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решения Думы принимаются по вопросам организации деятельности Думы поселения. </w:t>
      </w:r>
    </w:p>
    <w:p w:rsidR="008E7820" w:rsidRPr="00306B53" w:rsidRDefault="008E7820" w:rsidP="008E7820">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Правом внесения проекта решения на рассмотрение Думы обладают Глава поселения, депутаты Думы поселения, население поселения в порядке осуществления правотворческой инициативы, прокурор города Шелехова и председатель Шелеховского городского суда Иркутской области.</w:t>
      </w:r>
    </w:p>
    <w:p w:rsidR="008E7820" w:rsidRPr="00306B53" w:rsidRDefault="008E7820" w:rsidP="008E7820">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Проекты решений Думы поселения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Условия и порядок внесения проекта решения на рассмотрение Думы поселения, процедура рассмотрения и принятия Думой решения определяются Регламентом Думы и иными нормативными правовыми актами Думы поселения.</w:t>
      </w:r>
    </w:p>
    <w:p w:rsidR="008E7820" w:rsidRPr="00306B53" w:rsidRDefault="008E7820" w:rsidP="008E7820">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3. Нормативные правовые акты Думы о принятии, изменении и дополнении Устава Олхинского муниципального образования и нормативные правовые акты по предметам ведения поселения рассматриваются Думой при наличии заключения Главы поселения. </w:t>
      </w:r>
      <w:r w:rsidRPr="00306B53">
        <w:rPr>
          <w:rFonts w:ascii="Times New Roman" w:hAnsi="Times New Roman" w:cs="Times New Roman"/>
          <w:bCs/>
          <w:color w:val="000000"/>
          <w:sz w:val="26"/>
          <w:szCs w:val="26"/>
        </w:rPr>
        <w:t>Для дачи заключения Главе поселения указанные проекты решений, внесенные в Думу поселения иными субъектами  правотворческой инициативы, направляются в течение трех рабочих дней со дня их поступления в Думу. Заключение представляется в Думу поселения в течение десяти рабочих дней со дня получения Главой поселения соответствующего проекта решения.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Решения считается принятым, если за него проголосовало более половины от числа присутствующих на заседании Думы депутатов, если иное не установлено настоящим Уставом и регламентом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Решение по вопросам установления налогов и сборов, досрочного прекращения полномочий Думы в случае самороспуска, принятия Устава поселения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Думы поселения.</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5 Нормативные правовые акты, принятые Думой, направляются Главе поселения для подписания и опубликования (обнародования). Глава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поселения, он подлежит подписанию Главой поселения в течение 7 дней и обнародованию.</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Решения Думы поселения ненормативного характера по вопросам организации деятельности Думы подписываются, Главой поселения как  председателем Думы.</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7</w:t>
      </w:r>
      <w:r w:rsidRPr="00306B53">
        <w:rPr>
          <w:rFonts w:ascii="Times New Roman" w:hAnsi="Times New Roman"/>
          <w:b/>
          <w:bCs/>
          <w:color w:val="000000"/>
          <w:sz w:val="26"/>
          <w:szCs w:val="26"/>
        </w:rPr>
        <w:t>.</w:t>
      </w:r>
      <w:r w:rsidRPr="00306B53">
        <w:rPr>
          <w:rFonts w:ascii="Times New Roman" w:hAnsi="Times New Roman"/>
          <w:color w:val="000000"/>
          <w:sz w:val="26"/>
          <w:szCs w:val="26"/>
        </w:rPr>
        <w:t xml:space="preserve"> Решения Думы поселения вступают в силу со дня их подписания уполномоченным должностным лицом – Главой поселения или Председателем Думы, если в самом решении не установлен иной порядок вступления в силу.</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sz w:val="26"/>
          <w:szCs w:val="26"/>
        </w:rPr>
        <w:t>Муниципальные нормативные правовые акты</w:t>
      </w:r>
      <w:r w:rsidRPr="00306B53">
        <w:rPr>
          <w:rFonts w:ascii="Times New Roman" w:hAnsi="Times New Roman"/>
          <w:color w:val="000000"/>
          <w:sz w:val="26"/>
          <w:szCs w:val="26"/>
        </w:rPr>
        <w:t xml:space="preserve">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Думы поселения является их опубликование в газете «Олхинские вести».</w:t>
      </w:r>
    </w:p>
    <w:p w:rsidR="008E7820" w:rsidRPr="00306B53" w:rsidRDefault="008E7820" w:rsidP="008E7820">
      <w:pPr>
        <w:pStyle w:val="ConsNormal"/>
        <w:widowControl/>
        <w:ind w:right="-5"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8. Решения Думы поселения могут быть отменены или их действие может быть приостановлено Думой поселения, судом. </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Решение Думы поселения  утрачивает силу в случаях:</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9.1. Истечения срока его действия.</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9.2. Его исполнения.</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9.3. Его отмены в порядке, установленном частью 8 настоящей статьи.</w:t>
      </w:r>
    </w:p>
    <w:p w:rsidR="008E7820" w:rsidRPr="00306B53" w:rsidRDefault="008E7820" w:rsidP="008E7820">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Глава поселения, как председатель Думы поселения, издает постановления и распоряжения по вопросам организации деятельности Думы.</w:t>
      </w:r>
    </w:p>
    <w:p w:rsidR="008E7820" w:rsidRPr="00306B53" w:rsidRDefault="008E7820" w:rsidP="008E7820">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41. Правовые акты Главы поселения</w:t>
      </w:r>
    </w:p>
    <w:p w:rsidR="008E7820" w:rsidRPr="00306B53" w:rsidRDefault="008E7820" w:rsidP="008E7820">
      <w:pPr>
        <w:rPr>
          <w:sz w:val="26"/>
          <w:szCs w:val="26"/>
        </w:rPr>
      </w:pP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Постановления и Распоряжения Главы поселения издаются по вопросам организации деятельности Думы поселения, в случае если Глава поселения исполняет полномочия председателя Думы поселения в соответствии с федеральными законами и иными нормативно-правовыми актами  Российской Федерации, законами и иными нормативно-правовыми актами Иркутской области, настоящим Уставом. </w:t>
      </w: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поселения в пределах своих полномочий, установленных настоящим Уставом и решениями Думы поселения, издает постановления и распоряжения администрации поселения, обязательные для исполнения на территории поселения, по вопросам указанным в п. 3 настоящей статьи.</w:t>
      </w: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 </w:t>
      </w:r>
    </w:p>
    <w:p w:rsidR="008E7820" w:rsidRPr="00306B53" w:rsidRDefault="008E7820" w:rsidP="008E7820">
      <w:pPr>
        <w:pStyle w:val="210"/>
        <w:tabs>
          <w:tab w:val="left" w:pos="851"/>
          <w:tab w:val="left" w:pos="993"/>
        </w:tabs>
        <w:autoSpaceDE w:val="0"/>
        <w:ind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E7820" w:rsidRPr="00306B53" w:rsidRDefault="008E7820" w:rsidP="008E7820">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Главы поселения является их опубликование в газете «Олхинские вести».</w:t>
      </w: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Главы может быть отменен или его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8E7820" w:rsidRPr="00306B53" w:rsidRDefault="008E7820" w:rsidP="008E7820">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утрачивает силу в случаях:</w:t>
      </w:r>
    </w:p>
    <w:p w:rsidR="008E7820" w:rsidRPr="00306B53" w:rsidRDefault="008E7820" w:rsidP="008E7820">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истечения срока его действия;</w:t>
      </w:r>
    </w:p>
    <w:p w:rsidR="008E7820" w:rsidRPr="00306B53" w:rsidRDefault="008E7820" w:rsidP="008E7820">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его исполнения;</w:t>
      </w:r>
    </w:p>
    <w:p w:rsidR="008E7820" w:rsidRPr="00306B53" w:rsidRDefault="008E7820" w:rsidP="008E7820">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его отмены в порядке, установленном частью 5 настоящей статьи.</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42. Правовые акты должностных лиц Администрации поселения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издают распоряжения.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Правовые акты, издаваемые заместителями Главы администрации в пределах установленной компетенции, обязательны для исполнения на территории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Правовые акты заместителей Главы администрации могут быть отменены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 Статья 43. Официальное опубликование (обнародование) муниципальных правовых актов и иной официальной информации</w:t>
      </w:r>
    </w:p>
    <w:p w:rsidR="008E7820" w:rsidRPr="00306B53" w:rsidRDefault="008E7820" w:rsidP="008E7820">
      <w:pPr>
        <w:pStyle w:val="ConsNormal"/>
        <w:widowControl/>
        <w:ind w:right="0" w:firstLine="0"/>
        <w:jc w:val="both"/>
        <w:rPr>
          <w:rFonts w:ascii="Times New Roman" w:hAnsi="Times New Roman" w:cs="Times New Roman"/>
          <w:b/>
          <w:bCs/>
          <w:color w:val="000000"/>
          <w:sz w:val="26"/>
          <w:szCs w:val="26"/>
        </w:rPr>
      </w:pPr>
    </w:p>
    <w:p w:rsidR="008E7820" w:rsidRPr="00306B53" w:rsidRDefault="008E7820" w:rsidP="008E7820">
      <w:pPr>
        <w:pStyle w:val="a5"/>
        <w:rPr>
          <w:color w:val="000000"/>
          <w:sz w:val="26"/>
          <w:szCs w:val="26"/>
        </w:rPr>
      </w:pPr>
      <w:r w:rsidRPr="00306B53">
        <w:rPr>
          <w:color w:val="000000"/>
          <w:sz w:val="26"/>
          <w:szCs w:val="26"/>
        </w:rPr>
        <w:t xml:space="preserve">          1. Официальным опубликованием (обнародованием) муниципальных правовых актов и иной официальной информации является их опубликование средстве массой информации, определяемой решением Думы. </w:t>
      </w:r>
    </w:p>
    <w:p w:rsidR="008E7820" w:rsidRPr="00306B53" w:rsidRDefault="008E7820" w:rsidP="008E7820">
      <w:pPr>
        <w:pStyle w:val="a5"/>
        <w:rPr>
          <w:color w:val="000000"/>
          <w:sz w:val="26"/>
          <w:szCs w:val="26"/>
        </w:rPr>
      </w:pPr>
      <w:r w:rsidRPr="00306B53">
        <w:rPr>
          <w:color w:val="000000"/>
          <w:sz w:val="26"/>
          <w:szCs w:val="26"/>
        </w:rPr>
        <w:t xml:space="preserve">          2. В случае невозможности опубликования в газете муниципальные правовые акты и иная информация могут быть обнародованы следующими дополнительными способами:</w:t>
      </w:r>
    </w:p>
    <w:p w:rsidR="008E7820" w:rsidRPr="00306B53" w:rsidRDefault="008E7820" w:rsidP="008E7820">
      <w:pPr>
        <w:pStyle w:val="a5"/>
        <w:tabs>
          <w:tab w:val="left" w:pos="795"/>
        </w:tabs>
        <w:rPr>
          <w:color w:val="000000"/>
          <w:sz w:val="26"/>
          <w:szCs w:val="26"/>
        </w:rPr>
      </w:pPr>
      <w:r w:rsidRPr="00306B53">
        <w:rPr>
          <w:color w:val="000000"/>
          <w:sz w:val="26"/>
          <w:szCs w:val="26"/>
        </w:rPr>
        <w:t xml:space="preserve">          2.1. Размещение официальной информации в иных средствах массовой информации.</w:t>
      </w:r>
    </w:p>
    <w:p w:rsidR="008E7820" w:rsidRPr="00306B53" w:rsidRDefault="008E7820" w:rsidP="008E7820">
      <w:pPr>
        <w:pStyle w:val="a5"/>
        <w:tabs>
          <w:tab w:val="left" w:pos="795"/>
        </w:tabs>
        <w:rPr>
          <w:color w:val="000000"/>
          <w:sz w:val="26"/>
          <w:szCs w:val="26"/>
        </w:rPr>
      </w:pPr>
      <w:r w:rsidRPr="00306B53">
        <w:rPr>
          <w:color w:val="000000"/>
          <w:sz w:val="26"/>
          <w:szCs w:val="26"/>
        </w:rPr>
        <w:t xml:space="preserve">          2.2. Размещение официальной информации в местах наибольшего скопления граждан.</w:t>
      </w:r>
    </w:p>
    <w:p w:rsidR="008E7820" w:rsidRPr="00306B53" w:rsidRDefault="008E7820" w:rsidP="008E7820">
      <w:pPr>
        <w:pStyle w:val="a5"/>
        <w:tabs>
          <w:tab w:val="left" w:pos="795"/>
        </w:tabs>
        <w:rPr>
          <w:color w:val="000000"/>
          <w:sz w:val="26"/>
          <w:szCs w:val="26"/>
        </w:rPr>
      </w:pPr>
      <w:r w:rsidRPr="00306B53">
        <w:rPr>
          <w:color w:val="000000"/>
          <w:sz w:val="26"/>
          <w:szCs w:val="26"/>
        </w:rPr>
        <w:t xml:space="preserve">          2.3. Размещение официальной информации в специально отведенных для этого местах.</w:t>
      </w:r>
    </w:p>
    <w:p w:rsidR="008E7820" w:rsidRPr="00306B53" w:rsidRDefault="008E7820" w:rsidP="008E7820">
      <w:pPr>
        <w:ind w:firstLine="708"/>
        <w:jc w:val="both"/>
        <w:rPr>
          <w:color w:val="000000"/>
          <w:sz w:val="26"/>
          <w:szCs w:val="26"/>
        </w:rPr>
      </w:pPr>
      <w:r w:rsidRPr="00306B53">
        <w:rPr>
          <w:color w:val="000000"/>
          <w:sz w:val="26"/>
          <w:szCs w:val="26"/>
        </w:rPr>
        <w:t>2.4. Предоставление официальной информации для ознакомления гражданам в органах местного самоуправления и муниципальных учреждениях.</w:t>
      </w:r>
    </w:p>
    <w:p w:rsidR="008E7820" w:rsidRPr="00306B53" w:rsidRDefault="008E7820" w:rsidP="008E7820">
      <w:pPr>
        <w:ind w:firstLine="708"/>
        <w:jc w:val="both"/>
        <w:rPr>
          <w:color w:val="000000"/>
          <w:sz w:val="26"/>
          <w:szCs w:val="26"/>
        </w:rPr>
      </w:pPr>
      <w:r w:rsidRPr="00306B53">
        <w:rPr>
          <w:color w:val="000000"/>
          <w:sz w:val="26"/>
          <w:szCs w:val="26"/>
        </w:rPr>
        <w:t>3. Способы обнародования муниципальных правовых актов и иной официальной информации указываются в правовых актах Думы, Главы поселения и должностных лиц Администрации поселения и должны обеспечивать ознакомление с ними жителей поселения.</w:t>
      </w:r>
    </w:p>
    <w:p w:rsidR="008E7820" w:rsidRPr="00306B53" w:rsidRDefault="008E7820" w:rsidP="008E7820">
      <w:pPr>
        <w:pStyle w:val="310"/>
        <w:rPr>
          <w:color w:val="000000"/>
          <w:sz w:val="26"/>
          <w:szCs w:val="26"/>
        </w:rPr>
      </w:pPr>
      <w:r w:rsidRPr="00306B53">
        <w:rPr>
          <w:color w:val="000000"/>
          <w:sz w:val="26"/>
          <w:szCs w:val="26"/>
        </w:rPr>
        <w:t xml:space="preserve">         4. Своевременное официальной опубликование (обнародование) правовых актов Думы, Главы поселения и должностных лиц Администрации поселения обеспечивает должностное лицо, их подписавшее.</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6. ЭКОНОМИЧЕСКАЯ И ФИНАНСОВАЯ ОСНОВА МЕСТНОГО САМОУПРАВЛЕНИЯ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 xml:space="preserve"> Статья 44. Экономическая основа местного самоуправления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Экономическую основу местного самоуправления Олхинского муниципального образования составляют находящееся в муниципальной собственности имущество, средства местного бюджета, а также имущественные права поселения.</w:t>
      </w:r>
    </w:p>
    <w:p w:rsidR="008E7820" w:rsidRPr="00306B53" w:rsidRDefault="008E7820" w:rsidP="008E7820">
      <w:pPr>
        <w:pStyle w:val="31"/>
        <w:spacing w:line="240" w:lineRule="auto"/>
        <w:ind w:firstLine="709"/>
        <w:rPr>
          <w:rFonts w:eastAsia="Calibri"/>
          <w:sz w:val="26"/>
          <w:szCs w:val="26"/>
          <w:lang w:eastAsia="en-US"/>
        </w:rPr>
      </w:pPr>
      <w:r w:rsidRPr="00306B53">
        <w:rPr>
          <w:rFonts w:ascii="Times New Roman" w:hAnsi="Times New Roman"/>
          <w:color w:val="000000"/>
          <w:sz w:val="26"/>
          <w:szCs w:val="26"/>
        </w:rPr>
        <w:t xml:space="preserve">2. </w:t>
      </w:r>
      <w:r w:rsidRPr="00306B53">
        <w:rPr>
          <w:rFonts w:eastAsia="Calibri"/>
          <w:sz w:val="26"/>
          <w:szCs w:val="26"/>
          <w:lang w:eastAsia="en-US"/>
        </w:rPr>
        <w:t>Муниципальная собственность признаётся и защищается государством наравне с иными формами собственности.</w:t>
      </w:r>
    </w:p>
    <w:p w:rsidR="008E7820" w:rsidRPr="00306B53" w:rsidRDefault="008E7820" w:rsidP="008E7820">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45. Состав муниципального имущества</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highlight w:val="yellow"/>
        </w:rPr>
      </w:pPr>
    </w:p>
    <w:p w:rsidR="005E67DE" w:rsidRPr="00306B53" w:rsidRDefault="005E67DE" w:rsidP="005E67DE">
      <w:pPr>
        <w:ind w:firstLine="567"/>
        <w:jc w:val="both"/>
        <w:rPr>
          <w:rFonts w:eastAsiaTheme="minorHAnsi"/>
          <w:sz w:val="26"/>
          <w:szCs w:val="26"/>
          <w:lang w:eastAsia="en-US"/>
        </w:rPr>
      </w:pPr>
      <w:r w:rsidRPr="00306B53">
        <w:rPr>
          <w:rFonts w:eastAsiaTheme="minorHAnsi"/>
          <w:sz w:val="26"/>
          <w:szCs w:val="26"/>
          <w:lang w:eastAsia="en-US"/>
        </w:rPr>
        <w:t>1. В собственности поселения может находиться:</w:t>
      </w:r>
    </w:p>
    <w:p w:rsidR="005E67DE" w:rsidRPr="00306B53" w:rsidRDefault="005E67DE" w:rsidP="005E67DE">
      <w:pPr>
        <w:ind w:firstLine="567"/>
        <w:jc w:val="both"/>
        <w:rPr>
          <w:sz w:val="26"/>
          <w:szCs w:val="26"/>
          <w:lang w:eastAsia="en-US"/>
        </w:rPr>
      </w:pPr>
      <w:r w:rsidRPr="00306B53">
        <w:rPr>
          <w:rFonts w:eastAsiaTheme="minorHAnsi"/>
          <w:sz w:val="26"/>
          <w:szCs w:val="26"/>
          <w:lang w:eastAsia="en-US"/>
        </w:rPr>
        <w:t xml:space="preserve">1) имущество, предназначенное для решения установленных Федеральным законом </w:t>
      </w:r>
      <w:r w:rsidRPr="00306B53">
        <w:rPr>
          <w:sz w:val="26"/>
          <w:szCs w:val="26"/>
          <w:lang w:eastAsia="en-US"/>
        </w:rPr>
        <w:t>от 06.10.2003 №131-ФЗ «Об общих принципах организации местного самоуправления в Российской Федерации»;</w:t>
      </w:r>
    </w:p>
    <w:p w:rsidR="005E67DE" w:rsidRPr="00306B53" w:rsidRDefault="005E67DE" w:rsidP="005E67DE">
      <w:pPr>
        <w:ind w:firstLine="567"/>
        <w:jc w:val="both"/>
        <w:rPr>
          <w:rFonts w:eastAsiaTheme="minorHAnsi"/>
          <w:sz w:val="26"/>
          <w:szCs w:val="26"/>
          <w:lang w:eastAsia="en-US"/>
        </w:rPr>
      </w:pPr>
      <w:r w:rsidRPr="00306B53">
        <w:rPr>
          <w:sz w:val="26"/>
          <w:szCs w:val="26"/>
          <w:lang w:eastAsia="en-US"/>
        </w:rPr>
        <w:t xml:space="preserve">2) </w:t>
      </w:r>
      <w:r w:rsidRPr="00306B53">
        <w:rPr>
          <w:rFonts w:eastAsiaTheme="minorHAnsi"/>
          <w:sz w:val="26"/>
          <w:szCs w:val="26"/>
          <w:lang w:eastAsia="en-US"/>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E67DE" w:rsidRPr="00306B53" w:rsidRDefault="005E67DE" w:rsidP="005E67DE">
      <w:pPr>
        <w:ind w:firstLine="567"/>
        <w:jc w:val="both"/>
        <w:rPr>
          <w:rFonts w:eastAsiaTheme="minorHAnsi"/>
          <w:sz w:val="26"/>
          <w:szCs w:val="26"/>
          <w:lang w:eastAsia="en-US"/>
        </w:rPr>
      </w:pPr>
      <w:r w:rsidRPr="00306B53">
        <w:rPr>
          <w:rFonts w:eastAsiaTheme="minorHAnsi"/>
          <w:sz w:val="26"/>
          <w:szCs w:val="26"/>
          <w:lang w:eastAsia="en-US"/>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06B53">
          <w:rPr>
            <w:rFonts w:eastAsiaTheme="minorHAnsi"/>
            <w:sz w:val="26"/>
            <w:szCs w:val="26"/>
            <w:lang w:eastAsia="en-US"/>
          </w:rPr>
          <w:t>частью 4 статьи 15</w:t>
        </w:r>
      </w:hyperlink>
      <w:r w:rsidRPr="00306B53">
        <w:rPr>
          <w:rFonts w:eastAsiaTheme="minorHAnsi"/>
          <w:sz w:val="26"/>
          <w:szCs w:val="26"/>
          <w:lang w:eastAsia="en-US"/>
        </w:rPr>
        <w:t xml:space="preserve"> Федерального закона №131-ФЗ;</w:t>
      </w:r>
    </w:p>
    <w:p w:rsidR="005E67DE" w:rsidRPr="00306B53" w:rsidRDefault="005E67DE" w:rsidP="005E67DE">
      <w:pPr>
        <w:ind w:firstLine="567"/>
        <w:jc w:val="both"/>
        <w:rPr>
          <w:rFonts w:eastAsiaTheme="minorHAnsi"/>
          <w:sz w:val="26"/>
          <w:szCs w:val="26"/>
          <w:lang w:eastAsia="en-US"/>
        </w:rPr>
      </w:pPr>
      <w:r w:rsidRPr="00306B53">
        <w:rPr>
          <w:rFonts w:eastAsiaTheme="minorHAnsi"/>
          <w:sz w:val="26"/>
          <w:szCs w:val="26"/>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67DE" w:rsidRPr="00306B53" w:rsidRDefault="005E67DE" w:rsidP="005E67DE">
      <w:pPr>
        <w:ind w:firstLine="567"/>
        <w:jc w:val="both"/>
        <w:rPr>
          <w:rFonts w:eastAsiaTheme="minorHAnsi"/>
          <w:sz w:val="26"/>
          <w:szCs w:val="26"/>
          <w:lang w:eastAsia="en-US"/>
        </w:rPr>
      </w:pPr>
      <w:r w:rsidRPr="00306B53">
        <w:rPr>
          <w:rFonts w:eastAsiaTheme="minorHAnsi"/>
          <w:sz w:val="26"/>
          <w:szCs w:val="26"/>
          <w:lang w:eastAsia="en-US"/>
        </w:rPr>
        <w:t xml:space="preserve">5) имущество, предназначенное для решения вопросов местного значения в соответствии с </w:t>
      </w:r>
      <w:hyperlink w:anchor="sub_1403" w:history="1">
        <w:r w:rsidRPr="00306B53">
          <w:rPr>
            <w:rFonts w:eastAsiaTheme="minorHAnsi"/>
            <w:sz w:val="26"/>
            <w:szCs w:val="26"/>
            <w:lang w:eastAsia="en-US"/>
          </w:rPr>
          <w:t>частью 3</w:t>
        </w:r>
      </w:hyperlink>
      <w:r w:rsidRPr="00306B53">
        <w:rPr>
          <w:rFonts w:eastAsiaTheme="minorHAnsi"/>
          <w:sz w:val="26"/>
          <w:szCs w:val="26"/>
          <w:lang w:eastAsia="en-US"/>
        </w:rPr>
        <w:t xml:space="preserve"> </w:t>
      </w:r>
      <w:hyperlink w:anchor="sub_1404" w:history="1">
        <w:r w:rsidRPr="00306B53">
          <w:rPr>
            <w:rFonts w:eastAsiaTheme="minorHAnsi"/>
            <w:sz w:val="26"/>
            <w:szCs w:val="26"/>
            <w:lang w:eastAsia="en-US"/>
          </w:rPr>
          <w:t>статьи 14</w:t>
        </w:r>
      </w:hyperlink>
      <w:r w:rsidRPr="00306B53">
        <w:rPr>
          <w:rFonts w:eastAsiaTheme="minorHAnsi"/>
          <w:sz w:val="26"/>
          <w:szCs w:val="26"/>
          <w:lang w:eastAsia="en-US"/>
        </w:rPr>
        <w:t xml:space="preserve"> Федерального закона№131-ФЗ,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306B53">
          <w:rPr>
            <w:rFonts w:eastAsiaTheme="minorHAnsi"/>
            <w:sz w:val="26"/>
            <w:szCs w:val="26"/>
            <w:lang w:eastAsia="en-US"/>
          </w:rPr>
          <w:t>частями 1</w:t>
        </w:r>
      </w:hyperlink>
      <w:r w:rsidRPr="00306B53">
        <w:rPr>
          <w:rFonts w:eastAsiaTheme="minorHAnsi"/>
          <w:sz w:val="26"/>
          <w:szCs w:val="26"/>
          <w:lang w:eastAsia="en-US"/>
        </w:rPr>
        <w:t xml:space="preserve"> и </w:t>
      </w:r>
      <w:hyperlink w:anchor="sub_17011" w:history="1">
        <w:r w:rsidRPr="00306B53">
          <w:rPr>
            <w:rFonts w:eastAsiaTheme="minorHAnsi"/>
            <w:sz w:val="26"/>
            <w:szCs w:val="26"/>
            <w:lang w:eastAsia="en-US"/>
          </w:rPr>
          <w:t>1.1 статьи 17</w:t>
        </w:r>
      </w:hyperlink>
      <w:r w:rsidRPr="00306B53">
        <w:rPr>
          <w:rFonts w:eastAsiaTheme="minorHAnsi"/>
          <w:sz w:val="26"/>
          <w:szCs w:val="26"/>
          <w:lang w:eastAsia="en-US"/>
        </w:rPr>
        <w:t xml:space="preserve"> Федерального закона №131-ФЗ.</w:t>
      </w:r>
    </w:p>
    <w:p w:rsidR="005E67DE" w:rsidRPr="00306B53" w:rsidRDefault="005E67DE" w:rsidP="005E67DE">
      <w:pPr>
        <w:ind w:firstLine="567"/>
        <w:jc w:val="both"/>
        <w:rPr>
          <w:rFonts w:eastAsiaTheme="minorHAnsi"/>
          <w:sz w:val="26"/>
          <w:szCs w:val="26"/>
          <w:lang w:eastAsia="en-US"/>
        </w:rPr>
      </w:pPr>
      <w:r w:rsidRPr="00306B53">
        <w:rPr>
          <w:rFonts w:eastAsiaTheme="minorHAnsi"/>
          <w:sz w:val="26"/>
          <w:szCs w:val="26"/>
          <w:lang w:eastAsia="en-US"/>
        </w:rPr>
        <w:t xml:space="preserve">2. В случаях возникновения у поселения права собственности на имущество, не соответствующее требованиям </w:t>
      </w:r>
      <w:hyperlink w:anchor="sub_5001" w:history="1">
        <w:r w:rsidRPr="00306B53">
          <w:rPr>
            <w:rFonts w:eastAsiaTheme="minorHAnsi"/>
            <w:sz w:val="26"/>
            <w:szCs w:val="26"/>
            <w:lang w:eastAsia="en-US"/>
          </w:rPr>
          <w:t>части 1</w:t>
        </w:r>
      </w:hyperlink>
      <w:r w:rsidRPr="00306B53">
        <w:rPr>
          <w:rFonts w:eastAsiaTheme="minorHAnsi"/>
          <w:sz w:val="26"/>
          <w:szCs w:val="26"/>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E7820" w:rsidRPr="00306B53" w:rsidRDefault="008E7820" w:rsidP="008E7820">
      <w:pPr>
        <w:pStyle w:val="3"/>
        <w:tabs>
          <w:tab w:val="clear" w:pos="0"/>
        </w:tabs>
        <w:ind w:left="0" w:firstLine="0"/>
        <w:jc w:val="both"/>
        <w:rPr>
          <w:rFonts w:ascii="Times New Roman" w:hAnsi="Times New Roman" w:cs="Times New Roman"/>
          <w:color w:val="000000"/>
        </w:rPr>
      </w:pPr>
      <w:r w:rsidRPr="00306B53">
        <w:rPr>
          <w:rFonts w:ascii="Times New Roman" w:hAnsi="Times New Roman" w:cs="Times New Roman"/>
          <w:color w:val="000000"/>
        </w:rPr>
        <w:t>Статья 46. Владение, пользование и распоряжение муниципальным имуществом</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Доходы от использования и приватизации муниципального имущества поступают в местный бюджет.</w:t>
      </w:r>
    </w:p>
    <w:p w:rsidR="008E7820" w:rsidRPr="00306B53" w:rsidRDefault="008E7820" w:rsidP="008E7820">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47. Муниципальные предприятия и учреждения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Функции и полномочия учредителя в отношении муниципальных предприятий и учреждений осуществляют Глава и администрация поселения в лице в лице своих органов в соответствии с положениями, устанавливающими правовой статус данных органов.</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поселения. Порядок создания, реорганизации и ликвидации муниципальных учреждений устанавливает администрация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порядке, установленном правовыми актами поселения, Глава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заслушивает отчеты об их деятельности.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Уставы муниципальных организаций (изменения в уставы) утверждаются распоряжением (приказом) учредителя.</w:t>
      </w:r>
    </w:p>
    <w:p w:rsidR="008E7820" w:rsidRPr="00306B53" w:rsidRDefault="008E7820" w:rsidP="004606BE">
      <w:pPr>
        <w:pStyle w:val="ConsNormal"/>
        <w:widowControl/>
        <w:ind w:right="0" w:firstLine="0"/>
        <w:jc w:val="both"/>
        <w:rPr>
          <w:rFonts w:ascii="Times New Roman" w:hAnsi="Times New Roman" w:cs="Times New Roman"/>
          <w:color w:val="000000"/>
          <w:sz w:val="26"/>
          <w:szCs w:val="26"/>
        </w:rPr>
      </w:pPr>
    </w:p>
    <w:p w:rsidR="008E7820" w:rsidRPr="00306B53" w:rsidRDefault="008E7820" w:rsidP="008E7820">
      <w:pPr>
        <w:pStyle w:val="3"/>
        <w:spacing w:before="0" w:after="0"/>
        <w:jc w:val="both"/>
        <w:rPr>
          <w:rFonts w:ascii="Times New Roman" w:hAnsi="Times New Roman" w:cs="Times New Roman"/>
          <w:color w:val="000000"/>
        </w:rPr>
      </w:pPr>
      <w:r w:rsidRPr="00306B53">
        <w:rPr>
          <w:rFonts w:ascii="Times New Roman" w:hAnsi="Times New Roman" w:cs="Times New Roman"/>
          <w:color w:val="000000"/>
        </w:rPr>
        <w:t>Статья 48. Участие Олхинского муниципального образования в хозяйственных обществах и некоммерческих организациях</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В целях более эффективного решения вопросов местного значения органы местного самоуправления вправе участвовать в хозяйственных обществах и некоммерческих организациях, в том числе межмуниципальных.</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Порядок участия поселения в коммерческих и некоммерческих организациях, в том числе организациях межмуниципального сотрудничества устанавливается Думой поселения.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2. Решение об учреждении межмуниципальных хозяйственных обществ, о создании некоммерческих организаций принимается Думой поселения. Решение об участии поселения в других хозяйственных обществах принимается Главой поселения.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3. Участником в хозяйственных обществах и некоммерческих организациях от имени Олхинского муниципального образования выступает Администрация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49. Местный бюджет</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Олхинское муниципальное образование имеет собственный бюджет.</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Местный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самостоятельно составляют, утверждают и исполняют бюджет поселения в соответствии с бюджетным законодательством и компетенцией, определенной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Местный бюджет и отчет о его исполнении утверждаются решениями Думы поселения по представлению Главы поселения.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4. Порядок рассмотрения и утверждения решения о бюджете поселения, порядок представления, рассмотрения и утверждения годового отчета об исполнении местного бюджета определяется нормативным правовым актом Думы поселения в соответствии с Бюджетным Кодексом Российской Федерации. </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Олхинского муниципального образования.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50. Доходы и расходы местного бюджета</w:t>
      </w:r>
    </w:p>
    <w:p w:rsidR="008E7820" w:rsidRPr="00306B53" w:rsidRDefault="008E7820" w:rsidP="008E7820">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1. </w:t>
      </w:r>
      <w:r w:rsidRPr="00306B53">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Состав собственных доходов местного бюджета определяется и может быть изменен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2. </w:t>
      </w:r>
      <w:r w:rsidRPr="00306B53">
        <w:rPr>
          <w:rFonts w:ascii="Times New Roman" w:hAnsi="Times New Roman" w:cs="Times New Roman"/>
          <w:sz w:val="26"/>
          <w:szCs w:val="26"/>
        </w:rPr>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Администрация поселения  ведет реестр расходных обязательств поселения.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Дума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и условия оплаты труда Главы поселения определяются нормативным правовым актом Думы поселения в соответствии с Приложением 2 к настоящему Уставу.</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должностного оклада муниципальных служащих Администрации поселения, а также размер ежемесячных и иных дополнительных выплат и порядок их осуществления устанавливается решением Думы поселения в соответствии с законодательством Российской Федерации и Иркутской области. Размеры и условия оплаты труда работников муниципальных организаций определяются Главой поселения.</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2.1. </w:t>
      </w:r>
      <w:r w:rsidRPr="00306B53">
        <w:rPr>
          <w:sz w:val="26"/>
          <w:szCs w:val="26"/>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Расходование средств местного бюджета осуществляется в соответствии с решением Думы поселения о бюджете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51. Закупки для обеспечения муниципальных нужд</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306B53">
        <w:rPr>
          <w:rFonts w:ascii="Times New Roman" w:eastAsia="Calibri" w:hAnsi="Times New Roman" w:cs="Times New Roman"/>
          <w:sz w:val="26"/>
          <w:szCs w:val="26"/>
          <w:lang w:eastAsia="en-US"/>
        </w:rPr>
        <w:t xml:space="preserve">Закупки товаров, работ, услуг для обеспечения муниципальных нужд осуществляются в соответствии с </w:t>
      </w:r>
      <w:hyperlink r:id="rId12" w:history="1">
        <w:r w:rsidRPr="00306B53">
          <w:rPr>
            <w:rFonts w:ascii="Times New Roman" w:eastAsia="Calibri" w:hAnsi="Times New Roman" w:cs="Times New Roman"/>
            <w:sz w:val="26"/>
            <w:szCs w:val="26"/>
            <w:lang w:eastAsia="en-US"/>
          </w:rPr>
          <w:t>законодательством</w:t>
        </w:r>
      </w:hyperlink>
      <w:r w:rsidRPr="00306B53">
        <w:rPr>
          <w:rFonts w:ascii="Times New Roman" w:eastAsia="Calibri" w:hAnsi="Times New Roman" w:cs="Times New Roman"/>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06B53">
        <w:rPr>
          <w:rFonts w:ascii="Times New Roman" w:hAnsi="Times New Roman" w:cs="Times New Roman"/>
          <w:color w:val="000000"/>
          <w:sz w:val="26"/>
          <w:szCs w:val="26"/>
        </w:rPr>
        <w:t>.</w:t>
      </w:r>
    </w:p>
    <w:p w:rsidR="008E7820" w:rsidRPr="00306B53" w:rsidRDefault="008E7820" w:rsidP="008E7820">
      <w:pPr>
        <w:ind w:left="426"/>
        <w:jc w:val="both"/>
        <w:rPr>
          <w:rFonts w:eastAsia="Calibri"/>
          <w:color w:val="000000"/>
          <w:sz w:val="26"/>
          <w:szCs w:val="26"/>
          <w:lang w:eastAsia="en-US"/>
        </w:rPr>
      </w:pPr>
      <w:r w:rsidRPr="00306B53">
        <w:rPr>
          <w:color w:val="000000"/>
          <w:sz w:val="26"/>
          <w:szCs w:val="26"/>
        </w:rPr>
        <w:t xml:space="preserve">2. </w:t>
      </w:r>
      <w:r w:rsidRPr="00306B53">
        <w:rPr>
          <w:rFonts w:eastAsia="Calibri"/>
          <w:sz w:val="26"/>
          <w:szCs w:val="26"/>
          <w:lang w:eastAsia="en-US"/>
        </w:rPr>
        <w:t>З</w:t>
      </w:r>
      <w:r w:rsidRPr="00306B53">
        <w:rPr>
          <w:rFonts w:eastAsia="Calibri"/>
          <w:color w:val="000000"/>
          <w:sz w:val="26"/>
          <w:szCs w:val="26"/>
          <w:lang w:eastAsia="en-US"/>
        </w:rPr>
        <w:t>акупки</w:t>
      </w:r>
      <w:r w:rsidRPr="00306B53">
        <w:rPr>
          <w:rFonts w:eastAsia="Calibri"/>
          <w:sz w:val="26"/>
          <w:szCs w:val="26"/>
          <w:lang w:eastAsia="en-US"/>
        </w:rPr>
        <w:t xml:space="preserve"> товаров, работ, услуг </w:t>
      </w:r>
      <w:r w:rsidRPr="00306B53">
        <w:rPr>
          <w:rFonts w:eastAsia="Calibri"/>
          <w:color w:val="000000"/>
          <w:sz w:val="26"/>
          <w:szCs w:val="26"/>
          <w:lang w:eastAsia="en-US"/>
        </w:rPr>
        <w:t>для обеспечения муниципальных нужд</w:t>
      </w:r>
    </w:p>
    <w:p w:rsidR="008E7820" w:rsidRPr="00306B53" w:rsidRDefault="008E7820" w:rsidP="008E7820">
      <w:pPr>
        <w:pStyle w:val="ConsNormal"/>
        <w:widowControl/>
        <w:ind w:right="0" w:firstLine="0"/>
        <w:jc w:val="both"/>
        <w:rPr>
          <w:rFonts w:ascii="Times New Roman" w:eastAsia="Calibri" w:hAnsi="Times New Roman" w:cs="Times New Roman"/>
          <w:sz w:val="26"/>
          <w:szCs w:val="26"/>
          <w:lang w:eastAsia="en-US"/>
        </w:rPr>
      </w:pPr>
      <w:r w:rsidRPr="00306B53">
        <w:rPr>
          <w:rFonts w:ascii="Times New Roman" w:eastAsia="Calibri" w:hAnsi="Times New Roman" w:cs="Times New Roman"/>
          <w:color w:val="000000"/>
          <w:sz w:val="26"/>
          <w:szCs w:val="26"/>
          <w:lang w:eastAsia="en-US"/>
        </w:rPr>
        <w:t>осуществляются</w:t>
      </w:r>
      <w:r w:rsidRPr="00306B53">
        <w:rPr>
          <w:rFonts w:ascii="Times New Roman" w:eastAsia="Calibri" w:hAnsi="Times New Roman" w:cs="Times New Roman"/>
          <w:sz w:val="26"/>
          <w:szCs w:val="26"/>
          <w:lang w:eastAsia="en-US"/>
        </w:rPr>
        <w:t xml:space="preserve"> за счет средств местного бюджета.</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52. Разработка проекта местного бюджета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Решение о подготовке проекта бюджета поселения принимает Глава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Разработку проекта местного бюджета осуществляет Администрация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и сроки составления проекта местного бюджета устанавливается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Утратил силу.</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53. Рассмотрение и утверждение местного бюджета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Бюджет поселения рассматривается и утверждается Думой поселения по представлению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рассмотрения и утверждения местного бюджета Думой  поселения устанавливается решением Думы.</w:t>
      </w:r>
    </w:p>
    <w:p w:rsidR="008E7820" w:rsidRPr="00306B53" w:rsidRDefault="008E7820" w:rsidP="004606BE">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Думы поселения об утверждении местного бюджета подлежит официальному опубликованию.</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54. Исполнение местного бюджета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Исполнение бюджета Олхинского муниципального образования производится в соответствии с Бюджетным кодексом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Правительством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Изменения и дополнения в бюджет поселения утверждаются решением Думы поселения по представлению Главой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 установленном Бюджетным Кодексом Российской Федерации порядке представляет Думе поселения отчеты об исполнении бюджета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Годовой отчет об исполнении местного бюджета подлежит утверждению решением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Порядок рассмотрения и утверждения годового отчета об исполнении местного бюджета устанавливается нормативным правовым актом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Годовой отчет об исполнении бюджета поселения подлежит официальному опубликованию.</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55. Финансовый контроль</w:t>
      </w:r>
    </w:p>
    <w:p w:rsidR="008E7820" w:rsidRPr="00306B53" w:rsidRDefault="008E7820" w:rsidP="008E7820">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Дума поселения осуществляет предварительный, текущий и последующий контроль в соответствии с Бюджетным Кодексом Российской Федерации.</w:t>
      </w:r>
    </w:p>
    <w:p w:rsidR="008E7820" w:rsidRPr="00306B53" w:rsidRDefault="008E7820" w:rsidP="004606BE">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2. Финансовый контроль, осуществляемый Главой поселения, органами (должностными лицами) Администрации поселения, осуществляют финансовый орган Администрации поселения и уполномоченные ими органы, главные распорядители бюджетных средств в соответствии с Бюджетным Кодексом Российской Федерации, иными актами бюджетного законодательства и муниципальными правовыми актами поселения.</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7. КОНТРОЛЬ И НАДЗОР ЗА ДЕЯТЕЛЬНОСТЬЮ ОРГАНОВ И ДОЛЖНОСТНЫХ ЛИЦ МЕСТНОГО САМОУПРАВЛЕНИЯ, ДЕПУТАТОВ ДУМЫ. ОСНОВАНИЯ И ВИДЫ ИХ ОТВЕТСТВЕННОСТИ</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56. Контроль и надзор за деятельностью органов и должностных лиц местного самоуправления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Контроль и надзор за деятельностью органов и должностных лиц местного самоуправления, депутатов Думы поселения осуществляется государственными органами, уполномоченными на осуществление государственного контроля (надзора), а также органами и должностными лицами непосредственно в системе органов местного самоуправления.</w:t>
      </w:r>
    </w:p>
    <w:p w:rsidR="008E7820" w:rsidRPr="00306B53" w:rsidRDefault="008E7820" w:rsidP="008E7820">
      <w:pPr>
        <w:ind w:firstLine="567"/>
        <w:jc w:val="both"/>
        <w:rPr>
          <w:rFonts w:eastAsia="Calibri"/>
          <w:sz w:val="26"/>
          <w:szCs w:val="26"/>
          <w:lang w:eastAsia="en-US"/>
        </w:rPr>
      </w:pPr>
      <w:r w:rsidRPr="00306B53">
        <w:rPr>
          <w:rFonts w:eastAsia="Calibri"/>
          <w:color w:val="000000"/>
          <w:sz w:val="26"/>
          <w:szCs w:val="26"/>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Pr="00306B53">
        <w:rPr>
          <w:color w:val="000000"/>
          <w:sz w:val="26"/>
          <w:szCs w:val="26"/>
          <w:lang w:eastAsia="en-US"/>
        </w:rPr>
        <w:t xml:space="preserve">от 06.10.2003 № 131-ФЗ «Об общих принципах организации местного самоуправления в Российской Федерации» </w:t>
      </w:r>
      <w:r w:rsidRPr="00306B53">
        <w:rPr>
          <w:rFonts w:eastAsia="Calibri"/>
          <w:color w:val="000000"/>
          <w:sz w:val="26"/>
          <w:szCs w:val="26"/>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306B53">
        <w:rPr>
          <w:rFonts w:eastAsia="Calibri"/>
          <w:sz w:val="26"/>
          <w:szCs w:val="26"/>
          <w:lang w:eastAsia="en-US"/>
        </w:rPr>
        <w:t>.</w:t>
      </w:r>
    </w:p>
    <w:p w:rsidR="005E67DE" w:rsidRPr="00306B53" w:rsidRDefault="005E67DE" w:rsidP="008E7820">
      <w:pPr>
        <w:ind w:firstLine="567"/>
        <w:jc w:val="both"/>
        <w:rPr>
          <w:rFonts w:eastAsia="Calibri"/>
          <w:sz w:val="26"/>
          <w:szCs w:val="26"/>
          <w:lang w:eastAsia="en-US"/>
        </w:rPr>
      </w:pPr>
      <w:r w:rsidRPr="00306B53">
        <w:rPr>
          <w:rFonts w:eastAsia="Calibri"/>
          <w:sz w:val="26"/>
          <w:szCs w:val="26"/>
          <w:lang w:eastAsia="en-US"/>
        </w:rPr>
        <w:t>1.1.</w:t>
      </w:r>
      <w:r w:rsidRPr="00306B53">
        <w:rPr>
          <w:rFonts w:eastAsiaTheme="minorHAnsi"/>
          <w:sz w:val="26"/>
          <w:szCs w:val="26"/>
          <w:lang w:eastAsia="en-US"/>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Дума и Глава поселения по вопросам своей деятельности подотчетны и подконтрольны населению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Депутаты Думы поселения по вопросам своей деятельности подотчетны и подконтрольны Думе и своим избирателям.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Председатель Избирательной комиссии Олхинского муниципального образования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E7820" w:rsidRPr="00306B53" w:rsidRDefault="008E7820" w:rsidP="008E7820">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57. Формы и порядок осуществления контроля населением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поселение вправе осуществлять контроль за деятельностью органов местного самоуправления, их должностных лиц, депутатов Думы поселения в формах:</w:t>
      </w:r>
    </w:p>
    <w:p w:rsidR="008E7820" w:rsidRPr="00306B53" w:rsidRDefault="008E7820" w:rsidP="008E7820">
      <w:pPr>
        <w:ind w:firstLine="709"/>
        <w:jc w:val="both"/>
        <w:rPr>
          <w:color w:val="000000"/>
          <w:sz w:val="26"/>
          <w:szCs w:val="26"/>
        </w:rPr>
      </w:pPr>
      <w:r w:rsidRPr="00306B53">
        <w:rPr>
          <w:color w:val="000000"/>
          <w:sz w:val="26"/>
          <w:szCs w:val="26"/>
        </w:rPr>
        <w:t>1.1. Направление обращений в органы и должностным лицам местного самоуправления, депутатам Думы поселения;</w:t>
      </w:r>
    </w:p>
    <w:p w:rsidR="008E7820" w:rsidRPr="00306B53" w:rsidRDefault="008E7820" w:rsidP="008E7820">
      <w:pPr>
        <w:ind w:right="-289" w:firstLine="709"/>
        <w:jc w:val="both"/>
        <w:rPr>
          <w:color w:val="000000"/>
          <w:sz w:val="26"/>
          <w:szCs w:val="26"/>
        </w:rPr>
      </w:pPr>
      <w:r w:rsidRPr="00306B53">
        <w:rPr>
          <w:color w:val="000000"/>
          <w:sz w:val="26"/>
          <w:szCs w:val="26"/>
        </w:rPr>
        <w:t>1.2. Участие в работе органов местного самоуправления;</w:t>
      </w:r>
    </w:p>
    <w:p w:rsidR="008E7820" w:rsidRPr="00306B53" w:rsidRDefault="008E7820" w:rsidP="008E7820">
      <w:pPr>
        <w:ind w:firstLine="709"/>
        <w:jc w:val="both"/>
        <w:rPr>
          <w:color w:val="000000"/>
          <w:sz w:val="26"/>
          <w:szCs w:val="26"/>
        </w:rPr>
      </w:pPr>
      <w:r w:rsidRPr="00306B53">
        <w:rPr>
          <w:color w:val="000000"/>
          <w:sz w:val="26"/>
          <w:szCs w:val="26"/>
        </w:rPr>
        <w:t>1.3. Получение официальной информации о деятельности органов местного самоуправления;</w:t>
      </w:r>
    </w:p>
    <w:p w:rsidR="008E7820" w:rsidRPr="00306B53" w:rsidRDefault="008E7820" w:rsidP="008E7820">
      <w:pPr>
        <w:ind w:firstLine="709"/>
        <w:jc w:val="both"/>
        <w:rPr>
          <w:color w:val="000000"/>
          <w:sz w:val="26"/>
          <w:szCs w:val="26"/>
        </w:rPr>
      </w:pPr>
      <w:r w:rsidRPr="00306B53">
        <w:rPr>
          <w:color w:val="000000"/>
          <w:sz w:val="26"/>
          <w:szCs w:val="26"/>
        </w:rPr>
        <w:t>1.4. В иных формах, предусмотренных федеральными законами,  законами Иркутской области, правовыми актами Олхинского муниципального образования.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 Думы отчитывается перед избирателями поселения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перед населением поселения о своей работе не реже одного раза в год в порядке, установленном настоящим Уставом.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участия населения в работе Думы и Администрации поселения определяется нормативными правовыми актами Думы и Главы поселения.</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 xml:space="preserve">Статья 58. Формы и порядок осуществления контроля Думой поселения </w:t>
      </w:r>
    </w:p>
    <w:p w:rsidR="008E7820" w:rsidRPr="00306B53" w:rsidRDefault="008E7820" w:rsidP="008E7820">
      <w:pPr>
        <w:ind w:firstLine="709"/>
        <w:jc w:val="both"/>
        <w:rPr>
          <w:color w:val="000000"/>
          <w:sz w:val="26"/>
          <w:szCs w:val="26"/>
        </w:rPr>
      </w:pPr>
      <w:r w:rsidRPr="00306B53">
        <w:rPr>
          <w:color w:val="000000"/>
          <w:sz w:val="26"/>
          <w:szCs w:val="26"/>
        </w:rPr>
        <w:t>1. Дума поселения осуществляет контроль за деятельностью депутатов Думы, органов местного самоуправления в следующих формах:</w:t>
      </w:r>
    </w:p>
    <w:p w:rsidR="008E7820" w:rsidRPr="00306B53" w:rsidRDefault="008E7820" w:rsidP="008E7820">
      <w:pPr>
        <w:ind w:right="-289" w:firstLine="709"/>
        <w:jc w:val="both"/>
        <w:rPr>
          <w:color w:val="000000"/>
          <w:sz w:val="26"/>
          <w:szCs w:val="26"/>
        </w:rPr>
      </w:pPr>
      <w:r w:rsidRPr="00306B53">
        <w:rPr>
          <w:color w:val="000000"/>
          <w:sz w:val="26"/>
          <w:szCs w:val="26"/>
        </w:rPr>
        <w:t>1) заслушивание (рассмотрение) отчетов;</w:t>
      </w:r>
    </w:p>
    <w:p w:rsidR="008E7820" w:rsidRPr="00306B53" w:rsidRDefault="008E7820" w:rsidP="008E7820">
      <w:pPr>
        <w:ind w:right="-289" w:firstLine="709"/>
        <w:jc w:val="both"/>
        <w:rPr>
          <w:color w:val="000000"/>
          <w:sz w:val="26"/>
          <w:szCs w:val="26"/>
        </w:rPr>
      </w:pPr>
      <w:r w:rsidRPr="00306B53">
        <w:rPr>
          <w:color w:val="000000"/>
          <w:sz w:val="26"/>
          <w:szCs w:val="26"/>
        </w:rPr>
        <w:t>2) направление депутатских обращений, запросов;</w:t>
      </w:r>
    </w:p>
    <w:p w:rsidR="008E7820" w:rsidRPr="00306B53" w:rsidRDefault="008E7820" w:rsidP="008E7820">
      <w:pPr>
        <w:ind w:right="-289" w:firstLine="709"/>
        <w:jc w:val="both"/>
        <w:rPr>
          <w:color w:val="000000"/>
          <w:sz w:val="26"/>
          <w:szCs w:val="26"/>
        </w:rPr>
      </w:pPr>
      <w:r w:rsidRPr="00306B53">
        <w:rPr>
          <w:color w:val="000000"/>
          <w:sz w:val="26"/>
          <w:szCs w:val="26"/>
        </w:rPr>
        <w:t>3) истребование и получение информации;</w:t>
      </w:r>
    </w:p>
    <w:p w:rsidR="008E7820" w:rsidRPr="00306B53" w:rsidRDefault="008E7820" w:rsidP="008E7820">
      <w:pPr>
        <w:ind w:right="-289" w:firstLine="709"/>
        <w:jc w:val="both"/>
        <w:rPr>
          <w:color w:val="000000"/>
          <w:sz w:val="26"/>
          <w:szCs w:val="26"/>
        </w:rPr>
      </w:pPr>
      <w:r w:rsidRPr="00306B53">
        <w:rPr>
          <w:color w:val="000000"/>
          <w:sz w:val="26"/>
          <w:szCs w:val="26"/>
        </w:rPr>
        <w:t>4) проведение депутатских расследований, проверок;</w:t>
      </w:r>
    </w:p>
    <w:p w:rsidR="008E7820" w:rsidRPr="00306B53" w:rsidRDefault="008E7820" w:rsidP="008E7820">
      <w:pPr>
        <w:ind w:firstLine="709"/>
        <w:jc w:val="both"/>
        <w:rPr>
          <w:color w:val="000000"/>
          <w:sz w:val="26"/>
          <w:szCs w:val="26"/>
        </w:rPr>
      </w:pPr>
      <w:r w:rsidRPr="00306B53">
        <w:rPr>
          <w:color w:val="000000"/>
          <w:sz w:val="26"/>
          <w:szCs w:val="26"/>
        </w:rPr>
        <w:t>5) в иных формах, определенных настоящим Уставом, Регламентом Думы и иными нормативными правовыми актами Думы поселения.</w:t>
      </w:r>
    </w:p>
    <w:p w:rsidR="008E7820" w:rsidRPr="00306B53" w:rsidRDefault="008E7820" w:rsidP="008E7820">
      <w:pPr>
        <w:ind w:firstLine="709"/>
        <w:jc w:val="both"/>
        <w:rPr>
          <w:color w:val="000000"/>
          <w:sz w:val="26"/>
          <w:szCs w:val="26"/>
        </w:rPr>
      </w:pPr>
      <w:r w:rsidRPr="00306B53">
        <w:rPr>
          <w:color w:val="000000"/>
          <w:sz w:val="26"/>
          <w:szCs w:val="26"/>
        </w:rPr>
        <w:t>2. Порядок осуществления Думой поселения своих контрольных полномочий определяется Регламентом Думы и иными нормативными правовыми актами Думы.</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59. Формы и порядок осуществления контроля Главой поселения, должностными лицами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поселения осуществляет контроль за деятельностью Администрации и должностных лиц Администрации поселения в формах: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Проведения совещаний, приемов, назначения служебных проверок, расследований.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Объезда территории поселения, объектов, находящихся в муниципальной собственности.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Обеспечения правового контроля за деятельностью Администрации и должностных лиц Администрации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В иных формах, установленных нормативными правовыми актами Главы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Администрации поселения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поселение и должностными инструкциями.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60. Ответственность органов и должностных лиц местного самоуправления, депутатов Думы поселения</w:t>
      </w:r>
    </w:p>
    <w:p w:rsidR="008E7820" w:rsidRPr="00306B53" w:rsidRDefault="008E7820" w:rsidP="008E7820">
      <w:pPr>
        <w:pStyle w:val="ConsNonformat"/>
        <w:widowControl/>
        <w:ind w:right="0" w:firstLine="709"/>
        <w:jc w:val="both"/>
        <w:rPr>
          <w:rFonts w:ascii="Times New Roman" w:hAnsi="Times New Roman" w:cs="Times New Roman"/>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их должностные лица, депутаты Думы поселения несут ответственность за надлежащее выполнение полномочий, возложенных на них законами и настоящим Уставом, перед населением поселения, государством, физическими и юридическими лицами по основаниям и в порядке, установленным федеральным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Население поселения вправе отозвать депутатов Думы, Главу поселения в соответствии с федеральным законодательством и настоящим Уставом.</w:t>
      </w:r>
    </w:p>
    <w:p w:rsidR="005E67DE" w:rsidRDefault="008E7820" w:rsidP="004606BE">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358C" w:rsidRDefault="00AA358C" w:rsidP="004606BE">
      <w:pPr>
        <w:pStyle w:val="ConsNormal"/>
        <w:widowControl/>
        <w:ind w:right="0" w:firstLine="709"/>
        <w:jc w:val="both"/>
        <w:rPr>
          <w:rFonts w:ascii="Times New Roman" w:hAnsi="Times New Roman" w:cs="Times New Roman"/>
          <w:b/>
          <w:color w:val="000000"/>
          <w:sz w:val="26"/>
          <w:szCs w:val="26"/>
        </w:rPr>
      </w:pPr>
    </w:p>
    <w:p w:rsidR="00B41000" w:rsidRPr="00AA358C" w:rsidRDefault="006043F1" w:rsidP="004606BE">
      <w:pPr>
        <w:pStyle w:val="ConsNormal"/>
        <w:widowControl/>
        <w:ind w:right="0" w:firstLine="709"/>
        <w:jc w:val="both"/>
        <w:rPr>
          <w:rFonts w:ascii="Times New Roman" w:hAnsi="Times New Roman" w:cs="Times New Roman"/>
          <w:b/>
          <w:color w:val="000000"/>
          <w:sz w:val="26"/>
          <w:szCs w:val="26"/>
        </w:rPr>
      </w:pPr>
      <w:r w:rsidRPr="00AA358C">
        <w:rPr>
          <w:rFonts w:ascii="Times New Roman" w:hAnsi="Times New Roman" w:cs="Times New Roman"/>
          <w:b/>
          <w:color w:val="000000"/>
          <w:sz w:val="26"/>
          <w:szCs w:val="26"/>
        </w:rPr>
        <w:t>Статья 60.1. Ответственность  Думы Поселения перед государством.</w:t>
      </w:r>
    </w:p>
    <w:p w:rsidR="00AA358C" w:rsidRPr="00AA358C" w:rsidRDefault="00AA358C" w:rsidP="00AA358C">
      <w:pPr>
        <w:pStyle w:val="af1"/>
        <w:shd w:val="clear" w:color="auto" w:fill="FFFFFF"/>
        <w:tabs>
          <w:tab w:val="left" w:pos="557"/>
        </w:tabs>
        <w:jc w:val="both"/>
        <w:rPr>
          <w:rFonts w:eastAsiaTheme="minorHAnsi"/>
          <w:b/>
          <w:sz w:val="26"/>
          <w:szCs w:val="26"/>
          <w:lang w:eastAsia="en-US"/>
        </w:rPr>
      </w:pPr>
    </w:p>
    <w:p w:rsidR="006043F1" w:rsidRPr="00572660" w:rsidRDefault="00572660" w:rsidP="00572660">
      <w:pPr>
        <w:shd w:val="clear" w:color="auto" w:fill="FFFFFF"/>
        <w:tabs>
          <w:tab w:val="left" w:pos="557"/>
        </w:tabs>
        <w:jc w:val="both"/>
        <w:rPr>
          <w:rFonts w:eastAsiaTheme="minorHAnsi"/>
          <w:sz w:val="26"/>
          <w:szCs w:val="26"/>
          <w:lang w:eastAsia="en-US"/>
        </w:rPr>
      </w:pPr>
      <w:r>
        <w:rPr>
          <w:color w:val="000000"/>
          <w:sz w:val="26"/>
          <w:szCs w:val="26"/>
        </w:rPr>
        <w:tab/>
      </w:r>
      <w:r w:rsidR="00AA358C" w:rsidRPr="00572660">
        <w:rPr>
          <w:color w:val="000000"/>
          <w:sz w:val="26"/>
          <w:szCs w:val="26"/>
        </w:rPr>
        <w:t xml:space="preserve">1. </w:t>
      </w:r>
      <w:r w:rsidR="006043F1" w:rsidRPr="00572660">
        <w:rPr>
          <w:color w:val="000000"/>
          <w:sz w:val="26"/>
          <w:szCs w:val="26"/>
        </w:rPr>
        <w:t xml:space="preserve">Ответственность  Думы Поселения </w:t>
      </w:r>
      <w:r w:rsidR="006043F1" w:rsidRPr="00572660">
        <w:rPr>
          <w:rFonts w:eastAsiaTheme="minorHAnsi"/>
          <w:sz w:val="26"/>
          <w:szCs w:val="26"/>
          <w:lang w:eastAsia="en-US"/>
        </w:rPr>
        <w:t>перед государством наступает в случае, если соответствующим судом установлено, что:</w:t>
      </w:r>
    </w:p>
    <w:p w:rsidR="006043F1" w:rsidRPr="001C4517" w:rsidRDefault="00572660" w:rsidP="00572660">
      <w:pPr>
        <w:shd w:val="clear" w:color="auto" w:fill="FFFFFF"/>
        <w:tabs>
          <w:tab w:val="left" w:pos="557"/>
        </w:tabs>
        <w:jc w:val="both"/>
        <w:rPr>
          <w:rFonts w:eastAsiaTheme="minorHAnsi"/>
          <w:sz w:val="26"/>
          <w:szCs w:val="26"/>
          <w:lang w:eastAsia="en-US"/>
        </w:rPr>
      </w:pPr>
      <w:r>
        <w:rPr>
          <w:rFonts w:eastAsiaTheme="minorHAnsi"/>
          <w:sz w:val="26"/>
          <w:szCs w:val="26"/>
          <w:lang w:eastAsia="en-US"/>
        </w:rPr>
        <w:t>1)</w:t>
      </w:r>
      <w:r w:rsidR="006043F1" w:rsidRPr="00572660">
        <w:rPr>
          <w:rFonts w:eastAsiaTheme="minorHAnsi"/>
          <w:sz w:val="26"/>
          <w:szCs w:val="26"/>
          <w:lang w:eastAsia="en-US"/>
        </w:rPr>
        <w:t xml:space="preserve">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Олхинского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отметила </w:t>
      </w:r>
      <w:r w:rsidR="006043F1" w:rsidRPr="001C4517">
        <w:rPr>
          <w:rFonts w:eastAsiaTheme="minorHAnsi"/>
          <w:sz w:val="26"/>
          <w:szCs w:val="26"/>
          <w:lang w:eastAsia="en-US"/>
        </w:rPr>
        <w:t>соответствующий нормативный правовой акт.</w:t>
      </w:r>
    </w:p>
    <w:p w:rsidR="006043F1" w:rsidRDefault="006C60DE" w:rsidP="00572660">
      <w:pPr>
        <w:pStyle w:val="ConsNormal"/>
        <w:widowControl/>
        <w:ind w:right="0" w:firstLine="0"/>
        <w:jc w:val="both"/>
        <w:rPr>
          <w:rFonts w:ascii="Times New Roman" w:eastAsiaTheme="minorHAnsi" w:hAnsi="Times New Roman" w:cs="Times New Roman"/>
          <w:sz w:val="26"/>
          <w:szCs w:val="26"/>
          <w:lang w:eastAsia="en-US"/>
        </w:rPr>
      </w:pPr>
      <w:r w:rsidRPr="006C60DE">
        <w:rPr>
          <w:rFonts w:ascii="Times New Roman" w:eastAsiaTheme="minorHAnsi" w:hAnsi="Times New Roman" w:cs="Times New Roman"/>
          <w:sz w:val="26"/>
          <w:szCs w:val="26"/>
          <w:lang w:eastAsia="en-US"/>
        </w:rPr>
        <w:t xml:space="preserve">2) </w:t>
      </w:r>
      <w:r w:rsidR="006043F1" w:rsidRPr="006C60DE">
        <w:rPr>
          <w:rFonts w:ascii="Times New Roman" w:eastAsiaTheme="minorHAnsi" w:hAnsi="Times New Roman" w:cs="Times New Roman"/>
          <w:sz w:val="26"/>
          <w:szCs w:val="26"/>
          <w:lang w:eastAsia="en-US"/>
        </w:rPr>
        <w:t>Избранная в правомочном составе Дума Поселения в течение трех месяцев подряд не проводила правомочного заседания</w:t>
      </w:r>
      <w:r w:rsidR="004D68DC">
        <w:rPr>
          <w:rFonts w:ascii="Times New Roman" w:eastAsiaTheme="minorHAnsi" w:hAnsi="Times New Roman" w:cs="Times New Roman"/>
          <w:sz w:val="26"/>
          <w:szCs w:val="26"/>
          <w:lang w:eastAsia="en-US"/>
        </w:rPr>
        <w:t>.</w:t>
      </w:r>
    </w:p>
    <w:p w:rsidR="00426F64" w:rsidRDefault="00426F64" w:rsidP="00572660">
      <w:pPr>
        <w:pStyle w:val="ConsNormal"/>
        <w:widowControl/>
        <w:ind w:right="0" w:firstLine="0"/>
        <w:jc w:val="both"/>
        <w:rPr>
          <w:rFonts w:ascii="Times New Roman" w:eastAsiaTheme="minorHAnsi" w:hAnsi="Times New Roman" w:cs="Times New Roman"/>
          <w:sz w:val="26"/>
          <w:szCs w:val="26"/>
          <w:lang w:eastAsia="en-US"/>
        </w:rPr>
      </w:pPr>
    </w:p>
    <w:p w:rsidR="00426F64" w:rsidRDefault="00426F64" w:rsidP="00572660">
      <w:pPr>
        <w:pStyle w:val="ConsNormal"/>
        <w:widowControl/>
        <w:ind w:right="0" w:firstLine="0"/>
        <w:jc w:val="both"/>
        <w:rPr>
          <w:rFonts w:ascii="Times New Roman" w:hAnsi="Times New Roman" w:cs="Times New Roman"/>
          <w:b/>
          <w:color w:val="000000"/>
          <w:sz w:val="26"/>
          <w:szCs w:val="26"/>
        </w:rPr>
      </w:pPr>
      <w:r>
        <w:rPr>
          <w:rFonts w:ascii="Times New Roman" w:eastAsiaTheme="minorHAnsi" w:hAnsi="Times New Roman" w:cs="Times New Roman"/>
          <w:sz w:val="26"/>
          <w:szCs w:val="26"/>
          <w:lang w:eastAsia="en-US"/>
        </w:rPr>
        <w:tab/>
      </w:r>
      <w:r w:rsidRPr="00AA358C">
        <w:rPr>
          <w:rFonts w:ascii="Times New Roman" w:hAnsi="Times New Roman" w:cs="Times New Roman"/>
          <w:b/>
          <w:color w:val="000000"/>
          <w:sz w:val="26"/>
          <w:szCs w:val="26"/>
        </w:rPr>
        <w:t>Статья 60.</w:t>
      </w:r>
      <w:r>
        <w:rPr>
          <w:rFonts w:ascii="Times New Roman" w:hAnsi="Times New Roman" w:cs="Times New Roman"/>
          <w:b/>
          <w:color w:val="000000"/>
          <w:sz w:val="26"/>
          <w:szCs w:val="26"/>
        </w:rPr>
        <w:t>2</w:t>
      </w:r>
      <w:r w:rsidRPr="00AA358C">
        <w:rPr>
          <w:rFonts w:ascii="Times New Roman" w:hAnsi="Times New Roman" w:cs="Times New Roman"/>
          <w:b/>
          <w:color w:val="000000"/>
          <w:sz w:val="26"/>
          <w:szCs w:val="26"/>
        </w:rPr>
        <w:t xml:space="preserve">. Ответственность  </w:t>
      </w:r>
      <w:r>
        <w:rPr>
          <w:rFonts w:ascii="Times New Roman" w:hAnsi="Times New Roman" w:cs="Times New Roman"/>
          <w:b/>
          <w:color w:val="000000"/>
          <w:sz w:val="26"/>
          <w:szCs w:val="26"/>
        </w:rPr>
        <w:t xml:space="preserve"> Главы муниципального образования перед государством.</w:t>
      </w:r>
    </w:p>
    <w:p w:rsidR="004246B7" w:rsidRDefault="004246B7" w:rsidP="00572660">
      <w:pPr>
        <w:pStyle w:val="ConsNormal"/>
        <w:widowControl/>
        <w:ind w:right="0" w:firstLine="0"/>
        <w:jc w:val="both"/>
        <w:rPr>
          <w:rFonts w:ascii="Times New Roman" w:hAnsi="Times New Roman" w:cs="Times New Roman"/>
          <w:b/>
          <w:color w:val="000000"/>
          <w:sz w:val="26"/>
          <w:szCs w:val="26"/>
        </w:rPr>
      </w:pPr>
    </w:p>
    <w:p w:rsidR="004246B7" w:rsidRPr="00E557B4" w:rsidRDefault="004246B7" w:rsidP="004246B7">
      <w:pPr>
        <w:shd w:val="clear" w:color="auto" w:fill="FFFFFF"/>
        <w:tabs>
          <w:tab w:val="left" w:pos="557"/>
        </w:tabs>
        <w:jc w:val="both"/>
        <w:rPr>
          <w:rFonts w:eastAsiaTheme="minorHAnsi"/>
          <w:sz w:val="26"/>
          <w:szCs w:val="26"/>
          <w:lang w:eastAsia="en-US"/>
        </w:rPr>
      </w:pPr>
      <w:r>
        <w:rPr>
          <w:rFonts w:eastAsiaTheme="minorHAnsi"/>
          <w:sz w:val="28"/>
          <w:szCs w:val="28"/>
          <w:lang w:eastAsia="en-US"/>
        </w:rPr>
        <w:tab/>
      </w:r>
      <w:r w:rsidRPr="00E557B4">
        <w:rPr>
          <w:rFonts w:eastAsiaTheme="minorHAnsi"/>
          <w:sz w:val="26"/>
          <w:szCs w:val="26"/>
          <w:lang w:eastAsia="en-US"/>
        </w:rPr>
        <w:t>1. Ответственность Главы Поселения перед государством наступает в случае:</w:t>
      </w:r>
    </w:p>
    <w:p w:rsidR="004246B7" w:rsidRPr="00E557B4" w:rsidRDefault="004246B7" w:rsidP="004246B7">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46B7" w:rsidRPr="00E557B4" w:rsidRDefault="004246B7" w:rsidP="004246B7">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246B7" w:rsidRPr="00E557B4" w:rsidRDefault="00E557B4" w:rsidP="004246B7">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ab/>
        <w:t xml:space="preserve">2. </w:t>
      </w:r>
      <w:r w:rsidR="004246B7" w:rsidRPr="00E557B4">
        <w:rPr>
          <w:rFonts w:eastAsiaTheme="minorHAnsi"/>
          <w:sz w:val="26"/>
          <w:szCs w:val="26"/>
          <w:lang w:eastAsia="en-US"/>
        </w:rPr>
        <w:t>Ответственность Главы Поселения наступает в порядке и сроки, установленные</w:t>
      </w:r>
      <w:r w:rsidRPr="00E557B4">
        <w:rPr>
          <w:rFonts w:eastAsiaTheme="minorHAnsi"/>
          <w:sz w:val="26"/>
          <w:szCs w:val="26"/>
          <w:lang w:eastAsia="en-US"/>
        </w:rPr>
        <w:t xml:space="preserve"> федеральным законодательством».</w:t>
      </w:r>
    </w:p>
    <w:p w:rsidR="004246B7" w:rsidRPr="006C60DE" w:rsidRDefault="004246B7" w:rsidP="00572660">
      <w:pPr>
        <w:pStyle w:val="ConsNormal"/>
        <w:widowControl/>
        <w:ind w:right="0" w:firstLine="0"/>
        <w:jc w:val="both"/>
        <w:rPr>
          <w:rFonts w:ascii="Times New Roman" w:hAnsi="Times New Roman" w:cs="Times New Roman"/>
          <w:color w:val="000000"/>
          <w:sz w:val="26"/>
          <w:szCs w:val="26"/>
        </w:rPr>
      </w:pPr>
    </w:p>
    <w:p w:rsidR="008E7820" w:rsidRPr="00306B53" w:rsidRDefault="008E7820" w:rsidP="005E67DE">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8. ВЗАИМООТНОШЕНИЯ ОРГАНОВ МЕСТНОГО САМОУПРАВЛЕНИЯ ОЛХИНСКОГО МУНИЦИПАЛЬНОГО ОБРАЗОВАНИЯ С ОРГАНАМИ ГОСУДАРСТВЕННОЙ ВЛАСТИ. МЕЖМУНИЦИПАЛЬНОЕ СОТРУДНИЧЕСТВО. МЕЖДУНАРОДНОЕ СОТРУДНИЧЕСТВО</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61. Основы взаимоотношений органов местного самоуправления и органов государственной власти</w:t>
      </w:r>
    </w:p>
    <w:p w:rsidR="008E7820" w:rsidRPr="00306B53" w:rsidRDefault="008E7820" w:rsidP="008E7820">
      <w:pPr>
        <w:pStyle w:val="ConsNonformat"/>
        <w:widowControl/>
        <w:ind w:right="0" w:firstLine="709"/>
        <w:jc w:val="both"/>
        <w:rPr>
          <w:rFonts w:ascii="Times New Roman" w:hAnsi="Times New Roman" w:cs="Times New Roman"/>
          <w:b/>
          <w:color w:val="000000"/>
          <w:sz w:val="26"/>
          <w:szCs w:val="26"/>
        </w:rPr>
      </w:pP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Заключения между ними договоров и соглашений.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Обращения органов местного самоуправления в органы государственной власти области.</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Взаимного информирования органов государственной власти области и органов местного самоуправления о принятых правовых актах.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Осуществления Думой и Главой поселения права законодательной инициативы в Законодательном собрании Иркутской области.</w:t>
      </w:r>
    </w:p>
    <w:p w:rsidR="008E7820" w:rsidRPr="00306B53" w:rsidRDefault="008E7820" w:rsidP="008E7820">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2.6. Иных форм взаимоотношений.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8E7820" w:rsidRPr="00306B53" w:rsidRDefault="008E7820" w:rsidP="008E7820">
      <w:pPr>
        <w:pStyle w:val="3"/>
        <w:rPr>
          <w:rFonts w:ascii="Times New Roman" w:hAnsi="Times New Roman" w:cs="Times New Roman"/>
          <w:color w:val="000000"/>
        </w:rPr>
      </w:pPr>
      <w:r w:rsidRPr="00306B53">
        <w:rPr>
          <w:rFonts w:ascii="Times New Roman" w:hAnsi="Times New Roman" w:cs="Times New Roman"/>
          <w:color w:val="000000"/>
        </w:rPr>
        <w:t>Статья 62. Межмуниципальное сотрудничество</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Сотрудничество Олхинского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выражения в межмуниципальных объединениях интересов поселения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Олхинское муниципальное образование участвует в межмуниципальном сотрудничестве в следующих формах: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Посредством учреждения органами местного самоуправления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Заключения договоров и соглашений между органами местного самоуправления Олхинского муниципального образования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участия Олхинского муниципального образования в организациях межмуниципального сотрудничества определяется Думой поселения.</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вправе принимать решения об участии Олхинского муниципального образования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8E7820" w:rsidRPr="00306B53" w:rsidRDefault="008E7820" w:rsidP="008E7820">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63. Участие Олхинского муниципального образования в международном сотрудничестве и внешнеэкономических связях</w:t>
      </w:r>
    </w:p>
    <w:p w:rsidR="008E7820" w:rsidRPr="00306B53" w:rsidRDefault="008E7820" w:rsidP="008E7820">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Органы местного самоуправления Олхинского муниципального образования вправе участвовать в международных и внешнеэкономических отношениях в соответствии с федеральными законами.</w:t>
      </w:r>
    </w:p>
    <w:p w:rsidR="008E7820" w:rsidRPr="00306B53" w:rsidRDefault="008E7820" w:rsidP="008E7820">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9. ПЕРЕХОДНЫЕ ПОЛОЖЕНИЯ</w:t>
      </w:r>
    </w:p>
    <w:p w:rsidR="008E7820" w:rsidRPr="00306B53" w:rsidRDefault="008E7820" w:rsidP="008E7820">
      <w:pPr>
        <w:rPr>
          <w:color w:val="000000"/>
          <w:sz w:val="26"/>
          <w:szCs w:val="26"/>
        </w:rPr>
      </w:pPr>
    </w:p>
    <w:p w:rsidR="008E7820" w:rsidRPr="00306B53" w:rsidRDefault="008E7820" w:rsidP="008E7820">
      <w:pPr>
        <w:rPr>
          <w:b/>
          <w:bCs/>
          <w:color w:val="000000"/>
          <w:sz w:val="26"/>
          <w:szCs w:val="26"/>
        </w:rPr>
      </w:pPr>
      <w:r w:rsidRPr="00306B53">
        <w:rPr>
          <w:b/>
          <w:bCs/>
          <w:color w:val="000000"/>
          <w:sz w:val="26"/>
          <w:szCs w:val="26"/>
        </w:rPr>
        <w:t>Статья 64. Переходные положения.</w:t>
      </w:r>
    </w:p>
    <w:p w:rsidR="008E7820" w:rsidRPr="00306B53" w:rsidRDefault="008E7820" w:rsidP="008E7820">
      <w:pPr>
        <w:rPr>
          <w:color w:val="000000"/>
          <w:sz w:val="26"/>
          <w:szCs w:val="26"/>
        </w:rPr>
      </w:pPr>
    </w:p>
    <w:p w:rsidR="008E7820" w:rsidRPr="00306B53" w:rsidRDefault="008E7820" w:rsidP="008E7820">
      <w:pPr>
        <w:pStyle w:val="a5"/>
        <w:ind w:firstLine="540"/>
        <w:rPr>
          <w:color w:val="000000"/>
          <w:sz w:val="26"/>
          <w:szCs w:val="26"/>
        </w:rPr>
      </w:pPr>
      <w:r w:rsidRPr="00306B53">
        <w:rPr>
          <w:color w:val="000000"/>
          <w:sz w:val="26"/>
          <w:szCs w:val="2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268DB" w:rsidRPr="00306B53" w:rsidRDefault="000268DB">
      <w:pPr>
        <w:rPr>
          <w:sz w:val="26"/>
          <w:szCs w:val="26"/>
        </w:rPr>
      </w:pPr>
    </w:p>
    <w:sectPr w:rsidR="000268DB" w:rsidRPr="00306B53" w:rsidSect="004606BE">
      <w:footerReference w:type="default" r:id="rId13"/>
      <w:pgSz w:w="11906" w:h="16838"/>
      <w:pgMar w:top="993" w:right="849"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49" w:rsidRDefault="00467549" w:rsidP="005C325C">
      <w:r>
        <w:separator/>
      </w:r>
    </w:p>
  </w:endnote>
  <w:endnote w:type="continuationSeparator" w:id="0">
    <w:p w:rsidR="00467549" w:rsidRDefault="00467549" w:rsidP="005C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BE" w:rsidRDefault="00467549">
    <w:pPr>
      <w:pStyle w:val="ac"/>
      <w:jc w:val="right"/>
    </w:pPr>
    <w:r>
      <w:fldChar w:fldCharType="begin"/>
    </w:r>
    <w:r>
      <w:instrText xml:space="preserve"> PAGE   \* MERGEFORMAT </w:instrText>
    </w:r>
    <w:r>
      <w:fldChar w:fldCharType="separate"/>
    </w:r>
    <w:r w:rsidR="00B273E2">
      <w:rPr>
        <w:noProof/>
      </w:rPr>
      <w:t>1</w:t>
    </w:r>
    <w:r>
      <w:rPr>
        <w:noProof/>
      </w:rPr>
      <w:fldChar w:fldCharType="end"/>
    </w:r>
  </w:p>
  <w:p w:rsidR="004606BE" w:rsidRDefault="004606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49" w:rsidRDefault="00467549" w:rsidP="005C325C">
      <w:r>
        <w:separator/>
      </w:r>
    </w:p>
  </w:footnote>
  <w:footnote w:type="continuationSeparator" w:id="0">
    <w:p w:rsidR="00467549" w:rsidRDefault="00467549" w:rsidP="005C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3" w:hanging="375"/>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140"/>
        </w:tabs>
        <w:ind w:left="9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8" w:hanging="108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948" w:hanging="1440"/>
      </w:pPr>
    </w:lvl>
    <w:lvl w:ilvl="6">
      <w:start w:val="1"/>
      <w:numFmt w:val="decimal"/>
      <w:lvlText w:val="%1.%2.%3.%4.%5.%6.%7."/>
      <w:lvlJc w:val="left"/>
      <w:pPr>
        <w:tabs>
          <w:tab w:val="num" w:pos="0"/>
        </w:tabs>
        <w:ind w:left="4668" w:hanging="1800"/>
      </w:pPr>
    </w:lvl>
    <w:lvl w:ilvl="7">
      <w:start w:val="1"/>
      <w:numFmt w:val="decimal"/>
      <w:lvlText w:val="%1.%2.%3.%4.%5.%6.%7.%8."/>
      <w:lvlJc w:val="left"/>
      <w:pPr>
        <w:tabs>
          <w:tab w:val="num" w:pos="0"/>
        </w:tabs>
        <w:ind w:left="5028" w:hanging="1800"/>
      </w:pPr>
    </w:lvl>
    <w:lvl w:ilvl="8">
      <w:start w:val="1"/>
      <w:numFmt w:val="decimal"/>
      <w:lvlText w:val="%1.%2.%3.%4.%5.%6.%7.%8.%9."/>
      <w:lvlJc w:val="left"/>
      <w:pPr>
        <w:tabs>
          <w:tab w:val="num" w:pos="0"/>
        </w:tabs>
        <w:ind w:left="5748" w:hanging="21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37F4D"/>
    <w:multiLevelType w:val="hybridMultilevel"/>
    <w:tmpl w:val="60E0E876"/>
    <w:lvl w:ilvl="0" w:tplc="96FA9640">
      <w:start w:val="1"/>
      <w:numFmt w:val="decimal"/>
      <w:lvlText w:val="%1)"/>
      <w:lvlJc w:val="left"/>
      <w:pPr>
        <w:ind w:left="1308" w:hanging="588"/>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B156A"/>
    <w:multiLevelType w:val="hybridMultilevel"/>
    <w:tmpl w:val="191CABB2"/>
    <w:lvl w:ilvl="0" w:tplc="6FCC59DE">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0">
    <w:nsid w:val="2B3B3727"/>
    <w:multiLevelType w:val="multilevel"/>
    <w:tmpl w:val="64325A78"/>
    <w:lvl w:ilvl="0">
      <w:start w:val="1"/>
      <w:numFmt w:val="decimal"/>
      <w:lvlText w:val="%1."/>
      <w:lvlJc w:val="left"/>
      <w:pPr>
        <w:ind w:left="720" w:hanging="360"/>
      </w:pPr>
      <w:rPr>
        <w:rFonts w:hint="default"/>
      </w:rPr>
    </w:lvl>
    <w:lvl w:ilvl="1">
      <w:start w:val="5"/>
      <w:numFmt w:val="decimal"/>
      <w:isLgl/>
      <w:lvlText w:val="%1.%2."/>
      <w:lvlJc w:val="left"/>
      <w:pPr>
        <w:ind w:left="1176" w:hanging="720"/>
      </w:pPr>
      <w:rPr>
        <w:rFonts w:hint="default"/>
      </w:rPr>
    </w:lvl>
    <w:lvl w:ilvl="2">
      <w:start w:val="2"/>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11">
    <w:nsid w:val="2FA748E7"/>
    <w:multiLevelType w:val="hybridMultilevel"/>
    <w:tmpl w:val="84A4E864"/>
    <w:lvl w:ilvl="0" w:tplc="BAAE3AC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20"/>
    <w:rsid w:val="00002F58"/>
    <w:rsid w:val="000032D6"/>
    <w:rsid w:val="0000598C"/>
    <w:rsid w:val="000213B6"/>
    <w:rsid w:val="00022F72"/>
    <w:rsid w:val="0002480E"/>
    <w:rsid w:val="00025434"/>
    <w:rsid w:val="000268DB"/>
    <w:rsid w:val="00031D93"/>
    <w:rsid w:val="00037DC9"/>
    <w:rsid w:val="00063E47"/>
    <w:rsid w:val="00064EEA"/>
    <w:rsid w:val="000660B0"/>
    <w:rsid w:val="000676D9"/>
    <w:rsid w:val="00070604"/>
    <w:rsid w:val="00071D32"/>
    <w:rsid w:val="00072BCC"/>
    <w:rsid w:val="00073F31"/>
    <w:rsid w:val="0007459A"/>
    <w:rsid w:val="00075C20"/>
    <w:rsid w:val="00076160"/>
    <w:rsid w:val="0007723A"/>
    <w:rsid w:val="00081926"/>
    <w:rsid w:val="00091AF0"/>
    <w:rsid w:val="000B1A04"/>
    <w:rsid w:val="000B5564"/>
    <w:rsid w:val="000C094E"/>
    <w:rsid w:val="000C5391"/>
    <w:rsid w:val="000D0BF7"/>
    <w:rsid w:val="000D1CE3"/>
    <w:rsid w:val="000D7515"/>
    <w:rsid w:val="000E2BD1"/>
    <w:rsid w:val="000E7606"/>
    <w:rsid w:val="000F03C6"/>
    <w:rsid w:val="000F230B"/>
    <w:rsid w:val="000F2A6B"/>
    <w:rsid w:val="0012169C"/>
    <w:rsid w:val="00122720"/>
    <w:rsid w:val="00130489"/>
    <w:rsid w:val="00132D3A"/>
    <w:rsid w:val="00136731"/>
    <w:rsid w:val="00145D6C"/>
    <w:rsid w:val="00147A3F"/>
    <w:rsid w:val="001521ED"/>
    <w:rsid w:val="00153073"/>
    <w:rsid w:val="00156DD7"/>
    <w:rsid w:val="00162C1F"/>
    <w:rsid w:val="00172390"/>
    <w:rsid w:val="00173353"/>
    <w:rsid w:val="001807F1"/>
    <w:rsid w:val="00197786"/>
    <w:rsid w:val="001A0012"/>
    <w:rsid w:val="001A0254"/>
    <w:rsid w:val="001B19C7"/>
    <w:rsid w:val="001C1E20"/>
    <w:rsid w:val="001C4517"/>
    <w:rsid w:val="001C6D01"/>
    <w:rsid w:val="001D4DC3"/>
    <w:rsid w:val="001D575A"/>
    <w:rsid w:val="001D5925"/>
    <w:rsid w:val="001D7792"/>
    <w:rsid w:val="001E13A1"/>
    <w:rsid w:val="001F4C90"/>
    <w:rsid w:val="002068D8"/>
    <w:rsid w:val="002075A7"/>
    <w:rsid w:val="002108EB"/>
    <w:rsid w:val="00212184"/>
    <w:rsid w:val="002177F8"/>
    <w:rsid w:val="00232242"/>
    <w:rsid w:val="00232A06"/>
    <w:rsid w:val="00241F35"/>
    <w:rsid w:val="00242C66"/>
    <w:rsid w:val="00246FEE"/>
    <w:rsid w:val="00253A98"/>
    <w:rsid w:val="00255234"/>
    <w:rsid w:val="002562FC"/>
    <w:rsid w:val="002651D1"/>
    <w:rsid w:val="0027008A"/>
    <w:rsid w:val="00272C46"/>
    <w:rsid w:val="0027686F"/>
    <w:rsid w:val="00277684"/>
    <w:rsid w:val="00280743"/>
    <w:rsid w:val="002A3D70"/>
    <w:rsid w:val="002A7E14"/>
    <w:rsid w:val="002B250C"/>
    <w:rsid w:val="002B4C37"/>
    <w:rsid w:val="002C076E"/>
    <w:rsid w:val="002C0C3F"/>
    <w:rsid w:val="002C43C4"/>
    <w:rsid w:val="002C51EF"/>
    <w:rsid w:val="002C6444"/>
    <w:rsid w:val="002C6FFB"/>
    <w:rsid w:val="002D025E"/>
    <w:rsid w:val="002D2DF9"/>
    <w:rsid w:val="002E2964"/>
    <w:rsid w:val="002F1117"/>
    <w:rsid w:val="00303552"/>
    <w:rsid w:val="00306B53"/>
    <w:rsid w:val="00312DE8"/>
    <w:rsid w:val="00316BA6"/>
    <w:rsid w:val="003209A8"/>
    <w:rsid w:val="00325FCA"/>
    <w:rsid w:val="00331BA1"/>
    <w:rsid w:val="0034166D"/>
    <w:rsid w:val="003433B3"/>
    <w:rsid w:val="0034411E"/>
    <w:rsid w:val="0035329A"/>
    <w:rsid w:val="00357672"/>
    <w:rsid w:val="0036060B"/>
    <w:rsid w:val="00360777"/>
    <w:rsid w:val="00360883"/>
    <w:rsid w:val="003651D5"/>
    <w:rsid w:val="003711A5"/>
    <w:rsid w:val="00375DFC"/>
    <w:rsid w:val="00387C90"/>
    <w:rsid w:val="0039461A"/>
    <w:rsid w:val="003959FA"/>
    <w:rsid w:val="00397A1A"/>
    <w:rsid w:val="003A0D86"/>
    <w:rsid w:val="003A3E51"/>
    <w:rsid w:val="003A5479"/>
    <w:rsid w:val="003A62BF"/>
    <w:rsid w:val="003A6721"/>
    <w:rsid w:val="003C062C"/>
    <w:rsid w:val="003C14D3"/>
    <w:rsid w:val="003C43E7"/>
    <w:rsid w:val="003C516F"/>
    <w:rsid w:val="003D6385"/>
    <w:rsid w:val="003D7506"/>
    <w:rsid w:val="003E33EE"/>
    <w:rsid w:val="003E533F"/>
    <w:rsid w:val="003E6A43"/>
    <w:rsid w:val="003F549B"/>
    <w:rsid w:val="003F6ECA"/>
    <w:rsid w:val="0040345F"/>
    <w:rsid w:val="004110FE"/>
    <w:rsid w:val="00417033"/>
    <w:rsid w:val="004246B7"/>
    <w:rsid w:val="00426F64"/>
    <w:rsid w:val="00432582"/>
    <w:rsid w:val="00445E0A"/>
    <w:rsid w:val="004510E3"/>
    <w:rsid w:val="00453843"/>
    <w:rsid w:val="004606BE"/>
    <w:rsid w:val="004617F9"/>
    <w:rsid w:val="00461B72"/>
    <w:rsid w:val="00467549"/>
    <w:rsid w:val="00470755"/>
    <w:rsid w:val="00496ED9"/>
    <w:rsid w:val="004A2907"/>
    <w:rsid w:val="004B132D"/>
    <w:rsid w:val="004B761A"/>
    <w:rsid w:val="004C3FB6"/>
    <w:rsid w:val="004D177B"/>
    <w:rsid w:val="004D1EFB"/>
    <w:rsid w:val="004D2D72"/>
    <w:rsid w:val="004D4823"/>
    <w:rsid w:val="004D6670"/>
    <w:rsid w:val="004D68DC"/>
    <w:rsid w:val="004E64E0"/>
    <w:rsid w:val="004F108B"/>
    <w:rsid w:val="004F43CF"/>
    <w:rsid w:val="005052BE"/>
    <w:rsid w:val="00510D02"/>
    <w:rsid w:val="00514573"/>
    <w:rsid w:val="00515DBE"/>
    <w:rsid w:val="0053677E"/>
    <w:rsid w:val="0053740E"/>
    <w:rsid w:val="00542CF6"/>
    <w:rsid w:val="00554F79"/>
    <w:rsid w:val="005567A0"/>
    <w:rsid w:val="0055724A"/>
    <w:rsid w:val="00564D77"/>
    <w:rsid w:val="005652E5"/>
    <w:rsid w:val="00567896"/>
    <w:rsid w:val="00572660"/>
    <w:rsid w:val="0057644B"/>
    <w:rsid w:val="00577EEE"/>
    <w:rsid w:val="005816BF"/>
    <w:rsid w:val="00581917"/>
    <w:rsid w:val="00581DEC"/>
    <w:rsid w:val="00584D2B"/>
    <w:rsid w:val="005919CF"/>
    <w:rsid w:val="005953C8"/>
    <w:rsid w:val="0059722E"/>
    <w:rsid w:val="005A0DDE"/>
    <w:rsid w:val="005A60A3"/>
    <w:rsid w:val="005A65A6"/>
    <w:rsid w:val="005A69E0"/>
    <w:rsid w:val="005C325C"/>
    <w:rsid w:val="005C3A5C"/>
    <w:rsid w:val="005D2281"/>
    <w:rsid w:val="005E32E9"/>
    <w:rsid w:val="005E67DE"/>
    <w:rsid w:val="005F2A0C"/>
    <w:rsid w:val="005F40EF"/>
    <w:rsid w:val="0060004C"/>
    <w:rsid w:val="00602321"/>
    <w:rsid w:val="006036A4"/>
    <w:rsid w:val="006043F1"/>
    <w:rsid w:val="006076CC"/>
    <w:rsid w:val="00612E01"/>
    <w:rsid w:val="00615A5D"/>
    <w:rsid w:val="00615BCD"/>
    <w:rsid w:val="00626DC3"/>
    <w:rsid w:val="006300DB"/>
    <w:rsid w:val="00631D36"/>
    <w:rsid w:val="00640C00"/>
    <w:rsid w:val="00641586"/>
    <w:rsid w:val="006447C7"/>
    <w:rsid w:val="00647370"/>
    <w:rsid w:val="0065116F"/>
    <w:rsid w:val="006550D1"/>
    <w:rsid w:val="006559B0"/>
    <w:rsid w:val="00660C6A"/>
    <w:rsid w:val="00662DDF"/>
    <w:rsid w:val="00683408"/>
    <w:rsid w:val="00686C6C"/>
    <w:rsid w:val="00693F60"/>
    <w:rsid w:val="00694C44"/>
    <w:rsid w:val="0069548C"/>
    <w:rsid w:val="0069625E"/>
    <w:rsid w:val="006A7C1A"/>
    <w:rsid w:val="006C2E2F"/>
    <w:rsid w:val="006C46F5"/>
    <w:rsid w:val="006C60DE"/>
    <w:rsid w:val="006C7131"/>
    <w:rsid w:val="006D0C17"/>
    <w:rsid w:val="006D6E96"/>
    <w:rsid w:val="006E03EF"/>
    <w:rsid w:val="006E0AEA"/>
    <w:rsid w:val="006E7FA8"/>
    <w:rsid w:val="006F5877"/>
    <w:rsid w:val="007004D7"/>
    <w:rsid w:val="00706584"/>
    <w:rsid w:val="0071138D"/>
    <w:rsid w:val="00711722"/>
    <w:rsid w:val="00712DB7"/>
    <w:rsid w:val="00714432"/>
    <w:rsid w:val="00715863"/>
    <w:rsid w:val="00716EA9"/>
    <w:rsid w:val="00721FB7"/>
    <w:rsid w:val="00724C0F"/>
    <w:rsid w:val="00725DB3"/>
    <w:rsid w:val="007322A7"/>
    <w:rsid w:val="00735517"/>
    <w:rsid w:val="007473E9"/>
    <w:rsid w:val="00747A1E"/>
    <w:rsid w:val="00753289"/>
    <w:rsid w:val="00754DC5"/>
    <w:rsid w:val="007650FC"/>
    <w:rsid w:val="00765E6C"/>
    <w:rsid w:val="00773FD0"/>
    <w:rsid w:val="007809D7"/>
    <w:rsid w:val="00781312"/>
    <w:rsid w:val="007849C6"/>
    <w:rsid w:val="00790904"/>
    <w:rsid w:val="0079615E"/>
    <w:rsid w:val="00796C6F"/>
    <w:rsid w:val="007A6956"/>
    <w:rsid w:val="007B10DA"/>
    <w:rsid w:val="007B17BC"/>
    <w:rsid w:val="007B3557"/>
    <w:rsid w:val="007B37BE"/>
    <w:rsid w:val="007C65D6"/>
    <w:rsid w:val="007D25FF"/>
    <w:rsid w:val="007D5DE9"/>
    <w:rsid w:val="007E1407"/>
    <w:rsid w:val="007E279C"/>
    <w:rsid w:val="007E3197"/>
    <w:rsid w:val="007E610E"/>
    <w:rsid w:val="007E6A9E"/>
    <w:rsid w:val="008019AA"/>
    <w:rsid w:val="00805063"/>
    <w:rsid w:val="00806BD5"/>
    <w:rsid w:val="008114A4"/>
    <w:rsid w:val="00822F11"/>
    <w:rsid w:val="00826325"/>
    <w:rsid w:val="00832FB2"/>
    <w:rsid w:val="00833E84"/>
    <w:rsid w:val="00834E4A"/>
    <w:rsid w:val="00836B8B"/>
    <w:rsid w:val="00843A89"/>
    <w:rsid w:val="008452EC"/>
    <w:rsid w:val="0085171D"/>
    <w:rsid w:val="00860709"/>
    <w:rsid w:val="00862E7F"/>
    <w:rsid w:val="008706FF"/>
    <w:rsid w:val="00874745"/>
    <w:rsid w:val="0088476A"/>
    <w:rsid w:val="008C0992"/>
    <w:rsid w:val="008C0D99"/>
    <w:rsid w:val="008C6ECB"/>
    <w:rsid w:val="008D0BBB"/>
    <w:rsid w:val="008D3F78"/>
    <w:rsid w:val="008D49D1"/>
    <w:rsid w:val="008E0B65"/>
    <w:rsid w:val="008E1674"/>
    <w:rsid w:val="008E7820"/>
    <w:rsid w:val="00900C40"/>
    <w:rsid w:val="00901014"/>
    <w:rsid w:val="009012F2"/>
    <w:rsid w:val="009024BF"/>
    <w:rsid w:val="009216D0"/>
    <w:rsid w:val="00921CC8"/>
    <w:rsid w:val="009244C2"/>
    <w:rsid w:val="0092642B"/>
    <w:rsid w:val="00934DB5"/>
    <w:rsid w:val="00936E2B"/>
    <w:rsid w:val="00940809"/>
    <w:rsid w:val="00941830"/>
    <w:rsid w:val="009470D0"/>
    <w:rsid w:val="009479FC"/>
    <w:rsid w:val="009550E4"/>
    <w:rsid w:val="009565D9"/>
    <w:rsid w:val="00961031"/>
    <w:rsid w:val="00962051"/>
    <w:rsid w:val="009626EE"/>
    <w:rsid w:val="00972B66"/>
    <w:rsid w:val="0098134C"/>
    <w:rsid w:val="009851E6"/>
    <w:rsid w:val="00997974"/>
    <w:rsid w:val="009A2495"/>
    <w:rsid w:val="009A4CE8"/>
    <w:rsid w:val="009B3C9A"/>
    <w:rsid w:val="009B3EDB"/>
    <w:rsid w:val="009C03F6"/>
    <w:rsid w:val="009C1958"/>
    <w:rsid w:val="009C1C5E"/>
    <w:rsid w:val="009D10F2"/>
    <w:rsid w:val="009D434E"/>
    <w:rsid w:val="009E6DBB"/>
    <w:rsid w:val="009F5F20"/>
    <w:rsid w:val="00A11003"/>
    <w:rsid w:val="00A13295"/>
    <w:rsid w:val="00A26BB7"/>
    <w:rsid w:val="00A27830"/>
    <w:rsid w:val="00A309C1"/>
    <w:rsid w:val="00A463D6"/>
    <w:rsid w:val="00A7082C"/>
    <w:rsid w:val="00A8084D"/>
    <w:rsid w:val="00A80BB0"/>
    <w:rsid w:val="00A83946"/>
    <w:rsid w:val="00A915AF"/>
    <w:rsid w:val="00A96EDB"/>
    <w:rsid w:val="00AA2C16"/>
    <w:rsid w:val="00AA301F"/>
    <w:rsid w:val="00AA358C"/>
    <w:rsid w:val="00AA5E61"/>
    <w:rsid w:val="00AB1604"/>
    <w:rsid w:val="00AB217D"/>
    <w:rsid w:val="00AB33B2"/>
    <w:rsid w:val="00AB3CF6"/>
    <w:rsid w:val="00AB52A8"/>
    <w:rsid w:val="00AB7116"/>
    <w:rsid w:val="00AC546D"/>
    <w:rsid w:val="00AD0410"/>
    <w:rsid w:val="00AD0C51"/>
    <w:rsid w:val="00AD4491"/>
    <w:rsid w:val="00AE3C9E"/>
    <w:rsid w:val="00AE5122"/>
    <w:rsid w:val="00AF0690"/>
    <w:rsid w:val="00AF21EC"/>
    <w:rsid w:val="00AF67E6"/>
    <w:rsid w:val="00AF7986"/>
    <w:rsid w:val="00B02B45"/>
    <w:rsid w:val="00B1134A"/>
    <w:rsid w:val="00B16553"/>
    <w:rsid w:val="00B25531"/>
    <w:rsid w:val="00B273E2"/>
    <w:rsid w:val="00B32733"/>
    <w:rsid w:val="00B3594F"/>
    <w:rsid w:val="00B36EF8"/>
    <w:rsid w:val="00B37B47"/>
    <w:rsid w:val="00B41000"/>
    <w:rsid w:val="00B46819"/>
    <w:rsid w:val="00B53CAC"/>
    <w:rsid w:val="00B551C2"/>
    <w:rsid w:val="00B60008"/>
    <w:rsid w:val="00B62A5F"/>
    <w:rsid w:val="00B6396F"/>
    <w:rsid w:val="00B74215"/>
    <w:rsid w:val="00B82B65"/>
    <w:rsid w:val="00B83A42"/>
    <w:rsid w:val="00B919E6"/>
    <w:rsid w:val="00BA3FCB"/>
    <w:rsid w:val="00BB3875"/>
    <w:rsid w:val="00BB4113"/>
    <w:rsid w:val="00BB4E4D"/>
    <w:rsid w:val="00BB6C66"/>
    <w:rsid w:val="00BC7131"/>
    <w:rsid w:val="00BD0480"/>
    <w:rsid w:val="00BD181C"/>
    <w:rsid w:val="00BD4E31"/>
    <w:rsid w:val="00BD5703"/>
    <w:rsid w:val="00BE3E51"/>
    <w:rsid w:val="00BE5AD3"/>
    <w:rsid w:val="00C048C3"/>
    <w:rsid w:val="00C04A8F"/>
    <w:rsid w:val="00C05032"/>
    <w:rsid w:val="00C07395"/>
    <w:rsid w:val="00C17DD8"/>
    <w:rsid w:val="00C24BC7"/>
    <w:rsid w:val="00C26BBE"/>
    <w:rsid w:val="00C34501"/>
    <w:rsid w:val="00C418F2"/>
    <w:rsid w:val="00C44B14"/>
    <w:rsid w:val="00C704A1"/>
    <w:rsid w:val="00C70720"/>
    <w:rsid w:val="00C71C08"/>
    <w:rsid w:val="00C8789E"/>
    <w:rsid w:val="00C87C8C"/>
    <w:rsid w:val="00CA5C16"/>
    <w:rsid w:val="00CB2182"/>
    <w:rsid w:val="00CB327F"/>
    <w:rsid w:val="00CB48C5"/>
    <w:rsid w:val="00CC2655"/>
    <w:rsid w:val="00CC37C0"/>
    <w:rsid w:val="00CC70A2"/>
    <w:rsid w:val="00CD6037"/>
    <w:rsid w:val="00CD6520"/>
    <w:rsid w:val="00CE121A"/>
    <w:rsid w:val="00CE17D3"/>
    <w:rsid w:val="00D04452"/>
    <w:rsid w:val="00D05439"/>
    <w:rsid w:val="00D06B7E"/>
    <w:rsid w:val="00D077B2"/>
    <w:rsid w:val="00D109C4"/>
    <w:rsid w:val="00D11A21"/>
    <w:rsid w:val="00D21898"/>
    <w:rsid w:val="00D2347D"/>
    <w:rsid w:val="00D300CB"/>
    <w:rsid w:val="00D3131F"/>
    <w:rsid w:val="00D34BF4"/>
    <w:rsid w:val="00D45AE0"/>
    <w:rsid w:val="00D509D7"/>
    <w:rsid w:val="00D51649"/>
    <w:rsid w:val="00D54CD3"/>
    <w:rsid w:val="00D6298F"/>
    <w:rsid w:val="00D63CC5"/>
    <w:rsid w:val="00D73679"/>
    <w:rsid w:val="00D77CB4"/>
    <w:rsid w:val="00D975BB"/>
    <w:rsid w:val="00DA25DB"/>
    <w:rsid w:val="00DA55D8"/>
    <w:rsid w:val="00DA7DA1"/>
    <w:rsid w:val="00DB2F0C"/>
    <w:rsid w:val="00DB75E6"/>
    <w:rsid w:val="00DC15EB"/>
    <w:rsid w:val="00DD02A9"/>
    <w:rsid w:val="00DD3586"/>
    <w:rsid w:val="00DD73F2"/>
    <w:rsid w:val="00DD7C9F"/>
    <w:rsid w:val="00DE06F9"/>
    <w:rsid w:val="00DE18F3"/>
    <w:rsid w:val="00DE2BDF"/>
    <w:rsid w:val="00DF0820"/>
    <w:rsid w:val="00DF5B90"/>
    <w:rsid w:val="00DF7EF7"/>
    <w:rsid w:val="00E0049B"/>
    <w:rsid w:val="00E02AE3"/>
    <w:rsid w:val="00E12469"/>
    <w:rsid w:val="00E126E3"/>
    <w:rsid w:val="00E20BF2"/>
    <w:rsid w:val="00E362C7"/>
    <w:rsid w:val="00E40CD4"/>
    <w:rsid w:val="00E52A72"/>
    <w:rsid w:val="00E551BC"/>
    <w:rsid w:val="00E557B4"/>
    <w:rsid w:val="00E642F4"/>
    <w:rsid w:val="00E74F63"/>
    <w:rsid w:val="00E84D67"/>
    <w:rsid w:val="00E850F0"/>
    <w:rsid w:val="00E866CB"/>
    <w:rsid w:val="00E97FD3"/>
    <w:rsid w:val="00EA1B39"/>
    <w:rsid w:val="00EA1F31"/>
    <w:rsid w:val="00EA6F92"/>
    <w:rsid w:val="00EB181B"/>
    <w:rsid w:val="00EB7204"/>
    <w:rsid w:val="00EC7618"/>
    <w:rsid w:val="00ED5693"/>
    <w:rsid w:val="00EE2212"/>
    <w:rsid w:val="00EF1262"/>
    <w:rsid w:val="00EF3F3A"/>
    <w:rsid w:val="00EF683E"/>
    <w:rsid w:val="00EF7B12"/>
    <w:rsid w:val="00F01FCE"/>
    <w:rsid w:val="00F04271"/>
    <w:rsid w:val="00F07A4E"/>
    <w:rsid w:val="00F13657"/>
    <w:rsid w:val="00F150DD"/>
    <w:rsid w:val="00F239D5"/>
    <w:rsid w:val="00F2401B"/>
    <w:rsid w:val="00F26E85"/>
    <w:rsid w:val="00F315C9"/>
    <w:rsid w:val="00F3518D"/>
    <w:rsid w:val="00F404B1"/>
    <w:rsid w:val="00F43ACC"/>
    <w:rsid w:val="00F44224"/>
    <w:rsid w:val="00F44541"/>
    <w:rsid w:val="00F71DFB"/>
    <w:rsid w:val="00F80074"/>
    <w:rsid w:val="00F82739"/>
    <w:rsid w:val="00F83C2E"/>
    <w:rsid w:val="00F84672"/>
    <w:rsid w:val="00F91F4C"/>
    <w:rsid w:val="00FA0933"/>
    <w:rsid w:val="00FA0AAA"/>
    <w:rsid w:val="00FA4F2C"/>
    <w:rsid w:val="00FB4158"/>
    <w:rsid w:val="00FB6D3B"/>
    <w:rsid w:val="00FC1674"/>
    <w:rsid w:val="00FC206E"/>
    <w:rsid w:val="00FC4579"/>
    <w:rsid w:val="00FC5B29"/>
    <w:rsid w:val="00FD7276"/>
    <w:rsid w:val="00FD7336"/>
    <w:rsid w:val="00FE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7820"/>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8E782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8E78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820"/>
    <w:rPr>
      <w:rFonts w:ascii="Arial" w:eastAsia="Times New Roman" w:hAnsi="Arial" w:cs="Arial"/>
      <w:b/>
      <w:bCs/>
      <w:sz w:val="26"/>
      <w:szCs w:val="24"/>
      <w:lang w:eastAsia="ar-SA"/>
    </w:rPr>
  </w:style>
  <w:style w:type="character" w:customStyle="1" w:styleId="20">
    <w:name w:val="Заголовок 2 Знак"/>
    <w:basedOn w:val="a0"/>
    <w:link w:val="2"/>
    <w:rsid w:val="008E7820"/>
    <w:rPr>
      <w:rFonts w:ascii="Arial" w:eastAsia="Times New Roman" w:hAnsi="Arial" w:cs="Arial"/>
      <w:b/>
      <w:bCs/>
      <w:i/>
      <w:iCs/>
      <w:sz w:val="28"/>
      <w:szCs w:val="28"/>
      <w:lang w:eastAsia="ar-SA"/>
    </w:rPr>
  </w:style>
  <w:style w:type="character" w:customStyle="1" w:styleId="30">
    <w:name w:val="Заголовок 3 Знак"/>
    <w:basedOn w:val="a0"/>
    <w:link w:val="3"/>
    <w:rsid w:val="008E7820"/>
    <w:rPr>
      <w:rFonts w:ascii="Arial" w:eastAsia="Times New Roman" w:hAnsi="Arial" w:cs="Arial"/>
      <w:b/>
      <w:bCs/>
      <w:sz w:val="26"/>
      <w:szCs w:val="26"/>
      <w:lang w:eastAsia="ar-SA"/>
    </w:rPr>
  </w:style>
  <w:style w:type="character" w:customStyle="1" w:styleId="Absatz-Standardschriftart">
    <w:name w:val="Absatz-Standardschriftart"/>
    <w:rsid w:val="008E7820"/>
  </w:style>
  <w:style w:type="character" w:customStyle="1" w:styleId="11">
    <w:name w:val="Основной шрифт абзаца1"/>
    <w:rsid w:val="008E7820"/>
  </w:style>
  <w:style w:type="character" w:customStyle="1" w:styleId="content-txt">
    <w:name w:val="content-txt"/>
    <w:basedOn w:val="11"/>
    <w:rsid w:val="008E7820"/>
  </w:style>
  <w:style w:type="character" w:customStyle="1" w:styleId="a3">
    <w:name w:val="Символ нумерации"/>
    <w:rsid w:val="008E7820"/>
  </w:style>
  <w:style w:type="paragraph" w:customStyle="1" w:styleId="a4">
    <w:name w:val="Заголовок"/>
    <w:basedOn w:val="a"/>
    <w:next w:val="a5"/>
    <w:rsid w:val="008E7820"/>
    <w:pPr>
      <w:keepNext/>
      <w:spacing w:before="240" w:after="120"/>
    </w:pPr>
    <w:rPr>
      <w:rFonts w:ascii="Arial" w:eastAsia="SimSun" w:hAnsi="Arial" w:cs="Mangal"/>
      <w:sz w:val="28"/>
      <w:szCs w:val="28"/>
    </w:rPr>
  </w:style>
  <w:style w:type="paragraph" w:styleId="a5">
    <w:name w:val="Body Text"/>
    <w:basedOn w:val="a"/>
    <w:link w:val="a6"/>
    <w:rsid w:val="008E7820"/>
    <w:pPr>
      <w:jc w:val="both"/>
    </w:pPr>
    <w:rPr>
      <w:sz w:val="28"/>
      <w:szCs w:val="28"/>
    </w:rPr>
  </w:style>
  <w:style w:type="character" w:customStyle="1" w:styleId="a6">
    <w:name w:val="Основной текст Знак"/>
    <w:basedOn w:val="a0"/>
    <w:link w:val="a5"/>
    <w:rsid w:val="008E7820"/>
    <w:rPr>
      <w:rFonts w:ascii="Times New Roman" w:eastAsia="Times New Roman" w:hAnsi="Times New Roman" w:cs="Times New Roman"/>
      <w:sz w:val="28"/>
      <w:szCs w:val="28"/>
      <w:lang w:eastAsia="ar-SA"/>
    </w:rPr>
  </w:style>
  <w:style w:type="paragraph" w:styleId="a7">
    <w:name w:val="List"/>
    <w:basedOn w:val="a5"/>
    <w:rsid w:val="008E7820"/>
    <w:rPr>
      <w:rFonts w:ascii="Arial" w:hAnsi="Arial" w:cs="Mangal"/>
    </w:rPr>
  </w:style>
  <w:style w:type="paragraph" w:customStyle="1" w:styleId="12">
    <w:name w:val="Название1"/>
    <w:basedOn w:val="a"/>
    <w:rsid w:val="008E7820"/>
    <w:pPr>
      <w:suppressLineNumbers/>
      <w:spacing w:before="120" w:after="120"/>
    </w:pPr>
    <w:rPr>
      <w:rFonts w:ascii="Arial" w:hAnsi="Arial" w:cs="Mangal"/>
      <w:i/>
      <w:iCs/>
      <w:sz w:val="20"/>
    </w:rPr>
  </w:style>
  <w:style w:type="paragraph" w:customStyle="1" w:styleId="13">
    <w:name w:val="Указатель1"/>
    <w:basedOn w:val="a"/>
    <w:rsid w:val="008E7820"/>
    <w:pPr>
      <w:suppressLineNumbers/>
    </w:pPr>
    <w:rPr>
      <w:rFonts w:ascii="Arial" w:hAnsi="Arial" w:cs="Mangal"/>
    </w:rPr>
  </w:style>
  <w:style w:type="paragraph" w:customStyle="1" w:styleId="ConsNonformat">
    <w:name w:val="ConsNonformat"/>
    <w:rsid w:val="008E782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8E782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8E7820"/>
    <w:pPr>
      <w:spacing w:line="360" w:lineRule="auto"/>
      <w:ind w:firstLine="567"/>
      <w:jc w:val="both"/>
    </w:pPr>
    <w:rPr>
      <w:rFonts w:ascii="Times New Roman CYR" w:hAnsi="Times New Roman CYR"/>
      <w:szCs w:val="20"/>
    </w:rPr>
  </w:style>
  <w:style w:type="paragraph" w:styleId="a8">
    <w:name w:val="Body Text Indent"/>
    <w:basedOn w:val="a"/>
    <w:link w:val="a9"/>
    <w:rsid w:val="008E7820"/>
    <w:pPr>
      <w:ind w:firstLine="539"/>
      <w:jc w:val="both"/>
    </w:pPr>
    <w:rPr>
      <w:sz w:val="28"/>
    </w:rPr>
  </w:style>
  <w:style w:type="character" w:customStyle="1" w:styleId="a9">
    <w:name w:val="Основной текст с отступом Знак"/>
    <w:basedOn w:val="a0"/>
    <w:link w:val="a8"/>
    <w:rsid w:val="008E7820"/>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8E7820"/>
    <w:pPr>
      <w:autoSpaceDE w:val="0"/>
      <w:ind w:firstLine="540"/>
      <w:jc w:val="both"/>
    </w:pPr>
    <w:rPr>
      <w:sz w:val="28"/>
    </w:rPr>
  </w:style>
  <w:style w:type="paragraph" w:customStyle="1" w:styleId="210">
    <w:name w:val="Основной текст 21"/>
    <w:basedOn w:val="a"/>
    <w:rsid w:val="008E7820"/>
    <w:pPr>
      <w:jc w:val="both"/>
    </w:pPr>
    <w:rPr>
      <w:rFonts w:ascii="Arial" w:hAnsi="Arial" w:cs="Arial"/>
      <w:b/>
      <w:bCs/>
      <w:sz w:val="26"/>
    </w:rPr>
  </w:style>
  <w:style w:type="paragraph" w:customStyle="1" w:styleId="310">
    <w:name w:val="Основной текст 31"/>
    <w:basedOn w:val="a"/>
    <w:rsid w:val="008E7820"/>
    <w:pPr>
      <w:jc w:val="both"/>
    </w:pPr>
  </w:style>
  <w:style w:type="paragraph" w:customStyle="1" w:styleId="ConsTitle">
    <w:name w:val="ConsTitle"/>
    <w:rsid w:val="008E7820"/>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8E7820"/>
    <w:rPr>
      <w:rFonts w:ascii="Consolas" w:hAnsi="Consolas" w:cs="Consolas"/>
      <w:spacing w:val="-20"/>
      <w:sz w:val="23"/>
      <w:szCs w:val="23"/>
      <w:shd w:val="clear" w:color="auto" w:fill="FFFFFF"/>
    </w:rPr>
  </w:style>
  <w:style w:type="paragraph" w:styleId="aa">
    <w:name w:val="header"/>
    <w:basedOn w:val="a"/>
    <w:link w:val="ab"/>
    <w:uiPriority w:val="99"/>
    <w:semiHidden/>
    <w:unhideWhenUsed/>
    <w:rsid w:val="008E7820"/>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semiHidden/>
    <w:rsid w:val="008E782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E7820"/>
    <w:pPr>
      <w:tabs>
        <w:tab w:val="center" w:pos="4677"/>
        <w:tab w:val="right" w:pos="9355"/>
      </w:tabs>
    </w:pPr>
  </w:style>
  <w:style w:type="character" w:customStyle="1" w:styleId="ad">
    <w:name w:val="Нижний колонтитул Знак"/>
    <w:basedOn w:val="a0"/>
    <w:link w:val="ac"/>
    <w:uiPriority w:val="99"/>
    <w:rsid w:val="008E7820"/>
    <w:rPr>
      <w:rFonts w:ascii="Times New Roman" w:eastAsia="Times New Roman" w:hAnsi="Times New Roman" w:cs="Times New Roman"/>
      <w:sz w:val="24"/>
      <w:szCs w:val="24"/>
      <w:lang w:eastAsia="ar-SA"/>
    </w:rPr>
  </w:style>
  <w:style w:type="character" w:styleId="ae">
    <w:name w:val="Hyperlink"/>
    <w:basedOn w:val="a0"/>
    <w:uiPriority w:val="99"/>
    <w:semiHidden/>
    <w:unhideWhenUsed/>
    <w:rsid w:val="008E7820"/>
    <w:rPr>
      <w:color w:val="0000FF"/>
      <w:u w:val="single"/>
    </w:rPr>
  </w:style>
  <w:style w:type="paragraph" w:styleId="af">
    <w:name w:val="Balloon Text"/>
    <w:basedOn w:val="a"/>
    <w:link w:val="af0"/>
    <w:uiPriority w:val="99"/>
    <w:semiHidden/>
    <w:unhideWhenUsed/>
    <w:rsid w:val="008E7820"/>
    <w:rPr>
      <w:rFonts w:ascii="Tahoma" w:hAnsi="Tahoma" w:cs="Tahoma"/>
      <w:sz w:val="16"/>
      <w:szCs w:val="16"/>
    </w:rPr>
  </w:style>
  <w:style w:type="character" w:customStyle="1" w:styleId="af0">
    <w:name w:val="Текст выноски Знак"/>
    <w:basedOn w:val="a0"/>
    <w:link w:val="af"/>
    <w:uiPriority w:val="99"/>
    <w:semiHidden/>
    <w:rsid w:val="008E7820"/>
    <w:rPr>
      <w:rFonts w:ascii="Tahoma" w:eastAsia="Times New Roman" w:hAnsi="Tahoma" w:cs="Tahoma"/>
      <w:sz w:val="16"/>
      <w:szCs w:val="16"/>
      <w:lang w:eastAsia="ar-SA"/>
    </w:rPr>
  </w:style>
  <w:style w:type="paragraph" w:styleId="af1">
    <w:name w:val="List Paragraph"/>
    <w:basedOn w:val="a"/>
    <w:uiPriority w:val="34"/>
    <w:qFormat/>
    <w:rsid w:val="006043F1"/>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7820"/>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8E782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8E78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820"/>
    <w:rPr>
      <w:rFonts w:ascii="Arial" w:eastAsia="Times New Roman" w:hAnsi="Arial" w:cs="Arial"/>
      <w:b/>
      <w:bCs/>
      <w:sz w:val="26"/>
      <w:szCs w:val="24"/>
      <w:lang w:eastAsia="ar-SA"/>
    </w:rPr>
  </w:style>
  <w:style w:type="character" w:customStyle="1" w:styleId="20">
    <w:name w:val="Заголовок 2 Знак"/>
    <w:basedOn w:val="a0"/>
    <w:link w:val="2"/>
    <w:rsid w:val="008E7820"/>
    <w:rPr>
      <w:rFonts w:ascii="Arial" w:eastAsia="Times New Roman" w:hAnsi="Arial" w:cs="Arial"/>
      <w:b/>
      <w:bCs/>
      <w:i/>
      <w:iCs/>
      <w:sz w:val="28"/>
      <w:szCs w:val="28"/>
      <w:lang w:eastAsia="ar-SA"/>
    </w:rPr>
  </w:style>
  <w:style w:type="character" w:customStyle="1" w:styleId="30">
    <w:name w:val="Заголовок 3 Знак"/>
    <w:basedOn w:val="a0"/>
    <w:link w:val="3"/>
    <w:rsid w:val="008E7820"/>
    <w:rPr>
      <w:rFonts w:ascii="Arial" w:eastAsia="Times New Roman" w:hAnsi="Arial" w:cs="Arial"/>
      <w:b/>
      <w:bCs/>
      <w:sz w:val="26"/>
      <w:szCs w:val="26"/>
      <w:lang w:eastAsia="ar-SA"/>
    </w:rPr>
  </w:style>
  <w:style w:type="character" w:customStyle="1" w:styleId="Absatz-Standardschriftart">
    <w:name w:val="Absatz-Standardschriftart"/>
    <w:rsid w:val="008E7820"/>
  </w:style>
  <w:style w:type="character" w:customStyle="1" w:styleId="11">
    <w:name w:val="Основной шрифт абзаца1"/>
    <w:rsid w:val="008E7820"/>
  </w:style>
  <w:style w:type="character" w:customStyle="1" w:styleId="content-txt">
    <w:name w:val="content-txt"/>
    <w:basedOn w:val="11"/>
    <w:rsid w:val="008E7820"/>
  </w:style>
  <w:style w:type="character" w:customStyle="1" w:styleId="a3">
    <w:name w:val="Символ нумерации"/>
    <w:rsid w:val="008E7820"/>
  </w:style>
  <w:style w:type="paragraph" w:customStyle="1" w:styleId="a4">
    <w:name w:val="Заголовок"/>
    <w:basedOn w:val="a"/>
    <w:next w:val="a5"/>
    <w:rsid w:val="008E7820"/>
    <w:pPr>
      <w:keepNext/>
      <w:spacing w:before="240" w:after="120"/>
    </w:pPr>
    <w:rPr>
      <w:rFonts w:ascii="Arial" w:eastAsia="SimSun" w:hAnsi="Arial" w:cs="Mangal"/>
      <w:sz w:val="28"/>
      <w:szCs w:val="28"/>
    </w:rPr>
  </w:style>
  <w:style w:type="paragraph" w:styleId="a5">
    <w:name w:val="Body Text"/>
    <w:basedOn w:val="a"/>
    <w:link w:val="a6"/>
    <w:rsid w:val="008E7820"/>
    <w:pPr>
      <w:jc w:val="both"/>
    </w:pPr>
    <w:rPr>
      <w:sz w:val="28"/>
      <w:szCs w:val="28"/>
    </w:rPr>
  </w:style>
  <w:style w:type="character" w:customStyle="1" w:styleId="a6">
    <w:name w:val="Основной текст Знак"/>
    <w:basedOn w:val="a0"/>
    <w:link w:val="a5"/>
    <w:rsid w:val="008E7820"/>
    <w:rPr>
      <w:rFonts w:ascii="Times New Roman" w:eastAsia="Times New Roman" w:hAnsi="Times New Roman" w:cs="Times New Roman"/>
      <w:sz w:val="28"/>
      <w:szCs w:val="28"/>
      <w:lang w:eastAsia="ar-SA"/>
    </w:rPr>
  </w:style>
  <w:style w:type="paragraph" w:styleId="a7">
    <w:name w:val="List"/>
    <w:basedOn w:val="a5"/>
    <w:rsid w:val="008E7820"/>
    <w:rPr>
      <w:rFonts w:ascii="Arial" w:hAnsi="Arial" w:cs="Mangal"/>
    </w:rPr>
  </w:style>
  <w:style w:type="paragraph" w:customStyle="1" w:styleId="12">
    <w:name w:val="Название1"/>
    <w:basedOn w:val="a"/>
    <w:rsid w:val="008E7820"/>
    <w:pPr>
      <w:suppressLineNumbers/>
      <w:spacing w:before="120" w:after="120"/>
    </w:pPr>
    <w:rPr>
      <w:rFonts w:ascii="Arial" w:hAnsi="Arial" w:cs="Mangal"/>
      <w:i/>
      <w:iCs/>
      <w:sz w:val="20"/>
    </w:rPr>
  </w:style>
  <w:style w:type="paragraph" w:customStyle="1" w:styleId="13">
    <w:name w:val="Указатель1"/>
    <w:basedOn w:val="a"/>
    <w:rsid w:val="008E7820"/>
    <w:pPr>
      <w:suppressLineNumbers/>
    </w:pPr>
    <w:rPr>
      <w:rFonts w:ascii="Arial" w:hAnsi="Arial" w:cs="Mangal"/>
    </w:rPr>
  </w:style>
  <w:style w:type="paragraph" w:customStyle="1" w:styleId="ConsNonformat">
    <w:name w:val="ConsNonformat"/>
    <w:rsid w:val="008E782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8E782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8E7820"/>
    <w:pPr>
      <w:spacing w:line="360" w:lineRule="auto"/>
      <w:ind w:firstLine="567"/>
      <w:jc w:val="both"/>
    </w:pPr>
    <w:rPr>
      <w:rFonts w:ascii="Times New Roman CYR" w:hAnsi="Times New Roman CYR"/>
      <w:szCs w:val="20"/>
    </w:rPr>
  </w:style>
  <w:style w:type="paragraph" w:styleId="a8">
    <w:name w:val="Body Text Indent"/>
    <w:basedOn w:val="a"/>
    <w:link w:val="a9"/>
    <w:rsid w:val="008E7820"/>
    <w:pPr>
      <w:ind w:firstLine="539"/>
      <w:jc w:val="both"/>
    </w:pPr>
    <w:rPr>
      <w:sz w:val="28"/>
    </w:rPr>
  </w:style>
  <w:style w:type="character" w:customStyle="1" w:styleId="a9">
    <w:name w:val="Основной текст с отступом Знак"/>
    <w:basedOn w:val="a0"/>
    <w:link w:val="a8"/>
    <w:rsid w:val="008E7820"/>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8E7820"/>
    <w:pPr>
      <w:autoSpaceDE w:val="0"/>
      <w:ind w:firstLine="540"/>
      <w:jc w:val="both"/>
    </w:pPr>
    <w:rPr>
      <w:sz w:val="28"/>
    </w:rPr>
  </w:style>
  <w:style w:type="paragraph" w:customStyle="1" w:styleId="210">
    <w:name w:val="Основной текст 21"/>
    <w:basedOn w:val="a"/>
    <w:rsid w:val="008E7820"/>
    <w:pPr>
      <w:jc w:val="both"/>
    </w:pPr>
    <w:rPr>
      <w:rFonts w:ascii="Arial" w:hAnsi="Arial" w:cs="Arial"/>
      <w:b/>
      <w:bCs/>
      <w:sz w:val="26"/>
    </w:rPr>
  </w:style>
  <w:style w:type="paragraph" w:customStyle="1" w:styleId="310">
    <w:name w:val="Основной текст 31"/>
    <w:basedOn w:val="a"/>
    <w:rsid w:val="008E7820"/>
    <w:pPr>
      <w:jc w:val="both"/>
    </w:pPr>
  </w:style>
  <w:style w:type="paragraph" w:customStyle="1" w:styleId="ConsTitle">
    <w:name w:val="ConsTitle"/>
    <w:rsid w:val="008E7820"/>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8E7820"/>
    <w:rPr>
      <w:rFonts w:ascii="Consolas" w:hAnsi="Consolas" w:cs="Consolas"/>
      <w:spacing w:val="-20"/>
      <w:sz w:val="23"/>
      <w:szCs w:val="23"/>
      <w:shd w:val="clear" w:color="auto" w:fill="FFFFFF"/>
    </w:rPr>
  </w:style>
  <w:style w:type="paragraph" w:styleId="aa">
    <w:name w:val="header"/>
    <w:basedOn w:val="a"/>
    <w:link w:val="ab"/>
    <w:uiPriority w:val="99"/>
    <w:semiHidden/>
    <w:unhideWhenUsed/>
    <w:rsid w:val="008E7820"/>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semiHidden/>
    <w:rsid w:val="008E782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E7820"/>
    <w:pPr>
      <w:tabs>
        <w:tab w:val="center" w:pos="4677"/>
        <w:tab w:val="right" w:pos="9355"/>
      </w:tabs>
    </w:pPr>
  </w:style>
  <w:style w:type="character" w:customStyle="1" w:styleId="ad">
    <w:name w:val="Нижний колонтитул Знак"/>
    <w:basedOn w:val="a0"/>
    <w:link w:val="ac"/>
    <w:uiPriority w:val="99"/>
    <w:rsid w:val="008E7820"/>
    <w:rPr>
      <w:rFonts w:ascii="Times New Roman" w:eastAsia="Times New Roman" w:hAnsi="Times New Roman" w:cs="Times New Roman"/>
      <w:sz w:val="24"/>
      <w:szCs w:val="24"/>
      <w:lang w:eastAsia="ar-SA"/>
    </w:rPr>
  </w:style>
  <w:style w:type="character" w:styleId="ae">
    <w:name w:val="Hyperlink"/>
    <w:basedOn w:val="a0"/>
    <w:uiPriority w:val="99"/>
    <w:semiHidden/>
    <w:unhideWhenUsed/>
    <w:rsid w:val="008E7820"/>
    <w:rPr>
      <w:color w:val="0000FF"/>
      <w:u w:val="single"/>
    </w:rPr>
  </w:style>
  <w:style w:type="paragraph" w:styleId="af">
    <w:name w:val="Balloon Text"/>
    <w:basedOn w:val="a"/>
    <w:link w:val="af0"/>
    <w:uiPriority w:val="99"/>
    <w:semiHidden/>
    <w:unhideWhenUsed/>
    <w:rsid w:val="008E7820"/>
    <w:rPr>
      <w:rFonts w:ascii="Tahoma" w:hAnsi="Tahoma" w:cs="Tahoma"/>
      <w:sz w:val="16"/>
      <w:szCs w:val="16"/>
    </w:rPr>
  </w:style>
  <w:style w:type="character" w:customStyle="1" w:styleId="af0">
    <w:name w:val="Текст выноски Знак"/>
    <w:basedOn w:val="a0"/>
    <w:link w:val="af"/>
    <w:uiPriority w:val="99"/>
    <w:semiHidden/>
    <w:rsid w:val="008E7820"/>
    <w:rPr>
      <w:rFonts w:ascii="Tahoma" w:eastAsia="Times New Roman" w:hAnsi="Tahoma" w:cs="Tahoma"/>
      <w:sz w:val="16"/>
      <w:szCs w:val="16"/>
      <w:lang w:eastAsia="ar-SA"/>
    </w:rPr>
  </w:style>
  <w:style w:type="paragraph" w:styleId="af1">
    <w:name w:val="List Paragraph"/>
    <w:basedOn w:val="a"/>
    <w:uiPriority w:val="34"/>
    <w:qFormat/>
    <w:rsid w:val="006043F1"/>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7295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71682.0" TargetMode="External"/><Relationship Id="rId4" Type="http://schemas.microsoft.com/office/2007/relationships/stylesWithEffects" Target="stylesWithEffects.xml"/><Relationship Id="rId9" Type="http://schemas.openxmlformats.org/officeDocument/2006/relationships/hyperlink" Target="http://www.consultant.ru/document/cons_doc_LAW_166146/?dst=1013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0F00-61F7-4EDE-9CC0-DD893BDC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21901</Words>
  <Characters>124842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korotkih</dc:creator>
  <cp:lastModifiedBy>Калягина Наталья Михайловна</cp:lastModifiedBy>
  <cp:revision>2</cp:revision>
  <cp:lastPrinted>2016-06-07T00:48:00Z</cp:lastPrinted>
  <dcterms:created xsi:type="dcterms:W3CDTF">2017-05-24T05:52:00Z</dcterms:created>
  <dcterms:modified xsi:type="dcterms:W3CDTF">2017-05-24T05:52:00Z</dcterms:modified>
</cp:coreProperties>
</file>