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83" w:rsidRPr="00800083" w:rsidRDefault="00705EC6" w:rsidP="008000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0083">
        <w:rPr>
          <w:b/>
          <w:sz w:val="28"/>
          <w:szCs w:val="28"/>
        </w:rPr>
        <w:t>График проведения в прокуратуре Шелехова Всероссийского дня приема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705EC6" w:rsidRPr="00800083" w:rsidTr="00800083">
        <w:tc>
          <w:tcPr>
            <w:tcW w:w="3936" w:type="dxa"/>
          </w:tcPr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b/>
                <w:sz w:val="24"/>
                <w:szCs w:val="24"/>
              </w:rPr>
              <w:t>Уполномоченное лицо (должность, ФИО), контактный телефон</w:t>
            </w:r>
          </w:p>
        </w:tc>
        <w:tc>
          <w:tcPr>
            <w:tcW w:w="2693" w:type="dxa"/>
          </w:tcPr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b/>
                <w:sz w:val="24"/>
                <w:szCs w:val="24"/>
              </w:rPr>
              <w:t>Время и часы приема</w:t>
            </w:r>
          </w:p>
        </w:tc>
        <w:tc>
          <w:tcPr>
            <w:tcW w:w="2942" w:type="dxa"/>
          </w:tcPr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b/>
                <w:sz w:val="24"/>
                <w:szCs w:val="24"/>
              </w:rPr>
              <w:t>Место приема</w:t>
            </w:r>
          </w:p>
        </w:tc>
      </w:tr>
      <w:tr w:rsidR="00705EC6" w:rsidRPr="00800083" w:rsidTr="00800083">
        <w:tc>
          <w:tcPr>
            <w:tcW w:w="3936" w:type="dxa"/>
          </w:tcPr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Прокурор г. Шелехова Липунов Александр Леонидович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Кабинет № 1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р.т. (395 50) 4-22-51</w:t>
            </w:r>
          </w:p>
        </w:tc>
        <w:tc>
          <w:tcPr>
            <w:tcW w:w="2693" w:type="dxa"/>
            <w:vMerge w:val="restart"/>
          </w:tcPr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04.04.2017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02.05.2017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06.06.2017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04.07.2017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01.08.2017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05.09.2017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03.10.2017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07.11.2017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05.12.2017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Часы приема: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09.00-18.00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Обеденный перерыв: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С 13-00 до 13.45</w:t>
            </w:r>
          </w:p>
          <w:p w:rsidR="00800083" w:rsidRPr="00800083" w:rsidRDefault="00800083" w:rsidP="00705E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Здание прокуратуры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 по адресу:</w:t>
            </w:r>
          </w:p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г.</w:t>
            </w:r>
            <w:r w:rsidR="00800083" w:rsidRPr="00800083">
              <w:rPr>
                <w:sz w:val="24"/>
                <w:szCs w:val="24"/>
              </w:rPr>
              <w:t xml:space="preserve"> Шелехов, ул, </w:t>
            </w:r>
            <w:r w:rsidRPr="00800083">
              <w:rPr>
                <w:sz w:val="24"/>
                <w:szCs w:val="24"/>
              </w:rPr>
              <w:t>Орловских Комсомольцев, 3</w:t>
            </w:r>
          </w:p>
        </w:tc>
      </w:tr>
      <w:tr w:rsidR="00705EC6" w:rsidRPr="00800083" w:rsidTr="00800083">
        <w:tc>
          <w:tcPr>
            <w:tcW w:w="3936" w:type="dxa"/>
          </w:tcPr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Заместитель прокурора  г. Шелехова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Трофимова Эльвира Викторовна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Кабинет № 7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р.т. (395 50) 5-91-63 </w:t>
            </w:r>
          </w:p>
        </w:tc>
        <w:tc>
          <w:tcPr>
            <w:tcW w:w="2693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</w:tr>
      <w:tr w:rsidR="00705EC6" w:rsidRPr="00800083" w:rsidTr="00800083">
        <w:trPr>
          <w:trHeight w:val="1492"/>
        </w:trPr>
        <w:tc>
          <w:tcPr>
            <w:tcW w:w="3936" w:type="dxa"/>
          </w:tcPr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Старший помощник прокурора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Алексеева Анна Викторовна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Кабинет № 8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р.т. (395 50) 5-91-65</w:t>
            </w:r>
          </w:p>
        </w:tc>
        <w:tc>
          <w:tcPr>
            <w:tcW w:w="2693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</w:tr>
    </w:tbl>
    <w:p w:rsidR="00705EC6" w:rsidRPr="00705EC6" w:rsidRDefault="00705EC6">
      <w:pPr>
        <w:rPr>
          <w:b/>
        </w:rPr>
      </w:pPr>
    </w:p>
    <w:sectPr w:rsidR="00705EC6" w:rsidRPr="0070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1"/>
    <w:rsid w:val="002D6BD7"/>
    <w:rsid w:val="003868D1"/>
    <w:rsid w:val="00705EC6"/>
    <w:rsid w:val="00800083"/>
    <w:rsid w:val="009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Заграничная Ольга Игоревна</dc:creator>
  <cp:lastModifiedBy>Рженeва Ольга Сергеевна</cp:lastModifiedBy>
  <cp:revision>2</cp:revision>
  <dcterms:created xsi:type="dcterms:W3CDTF">2017-04-07T08:19:00Z</dcterms:created>
  <dcterms:modified xsi:type="dcterms:W3CDTF">2017-04-07T08:19:00Z</dcterms:modified>
</cp:coreProperties>
</file>