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C" w:rsidRDefault="00A565FC" w:rsidP="00250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132"/>
      </w:tblGrid>
      <w:tr w:rsidR="00A31AC1" w:rsidRPr="00A31AC1" w:rsidTr="006322DF">
        <w:trPr>
          <w:trHeight w:val="1299"/>
        </w:trPr>
        <w:tc>
          <w:tcPr>
            <w:tcW w:w="5131" w:type="dxa"/>
            <w:shd w:val="clear" w:color="auto" w:fill="auto"/>
          </w:tcPr>
          <w:p w:rsidR="00A306BC" w:rsidRPr="00A31AC1" w:rsidRDefault="00A306BC" w:rsidP="00A3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A306BC" w:rsidRPr="00A31AC1" w:rsidRDefault="00A306BC" w:rsidP="00A3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культуры </w:t>
            </w:r>
          </w:p>
          <w:p w:rsidR="00A306BC" w:rsidRPr="00A31AC1" w:rsidRDefault="00A306BC" w:rsidP="00A3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A306BC" w:rsidRPr="00A31AC1" w:rsidRDefault="00A306BC" w:rsidP="00D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DF5CB2"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Пошерстник</w:t>
            </w:r>
            <w:proofErr w:type="spellEnd"/>
            <w:r w:rsidRPr="00A3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A306BC" w:rsidRPr="00A31AC1" w:rsidRDefault="00A306BC" w:rsidP="00A30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306BC" w:rsidRPr="00A31AC1" w:rsidRDefault="00A306BC" w:rsidP="00A30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МКУКДОШР</w:t>
            </w:r>
          </w:p>
          <w:p w:rsidR="00A306BC" w:rsidRPr="00A31AC1" w:rsidRDefault="00A306BC" w:rsidP="00A30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«Центр искусств им. К. Г. Самарина»</w:t>
            </w:r>
          </w:p>
          <w:p w:rsidR="00A306BC" w:rsidRPr="00A31AC1" w:rsidRDefault="00A306BC" w:rsidP="00A306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="00DF5CB2"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 А.  </w:t>
            </w:r>
            <w:r w:rsidRPr="00A31A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Ворошилова</w:t>
            </w:r>
          </w:p>
          <w:p w:rsidR="00A306BC" w:rsidRPr="00103F0D" w:rsidRDefault="00A306BC" w:rsidP="006363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36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636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229/2</w:t>
            </w:r>
            <w:r w:rsidR="00DF22F5" w:rsidRPr="00636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6363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29.12.2016г</w:t>
            </w:r>
            <w:r w:rsidRPr="00103F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A565FC" w:rsidRDefault="00A565FC" w:rsidP="00250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33B2" w:rsidRDefault="007A33B2" w:rsidP="0062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0BEB" w:rsidRPr="003C190A" w:rsidRDefault="006962CD" w:rsidP="006261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250BEB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тчет </w:t>
      </w:r>
      <w:r w:rsidR="006A1FD4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250BEB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работе </w:t>
      </w:r>
      <w:r w:rsidR="006A06B9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</w:t>
      </w:r>
      <w:r w:rsidR="004C51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 квартал</w:t>
      </w:r>
      <w:r w:rsidR="006A06B9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3F5CF1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  <w:r w:rsidR="006A06B9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F44C9" w:rsidRPr="003C190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МКУКДО</w:t>
      </w:r>
      <w:r w:rsidR="003F5CF1" w:rsidRPr="003C190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ШР</w:t>
      </w:r>
      <w:r w:rsidR="005F44C9" w:rsidRPr="003C190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«Центр искусств им. К. Г. Самарина»</w:t>
      </w:r>
    </w:p>
    <w:p w:rsidR="003D78B6" w:rsidRPr="003C190A" w:rsidRDefault="003D78B6" w:rsidP="00DD23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17A5" w:rsidRPr="003C190A" w:rsidRDefault="00250BEB" w:rsidP="00DD23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6962CD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деятельности учреждения на 201</w:t>
      </w:r>
      <w:r w:rsidR="003F5CF1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F3267D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AC17A5" w:rsidRPr="003C190A" w:rsidRDefault="00AC17A5" w:rsidP="00AC17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01A7" w:rsidRPr="003C190A" w:rsidRDefault="00AF01A7" w:rsidP="00AF01A7">
      <w:pPr>
        <w:pStyle w:val="43"/>
        <w:shd w:val="clear" w:color="auto" w:fill="auto"/>
        <w:spacing w:before="0" w:line="278" w:lineRule="exact"/>
        <w:ind w:right="680" w:firstLine="0"/>
        <w:jc w:val="both"/>
        <w:rPr>
          <w:rStyle w:val="1d"/>
          <w:rFonts w:eastAsia="Calibri"/>
          <w:b/>
          <w:color w:val="auto"/>
          <w:sz w:val="24"/>
          <w:szCs w:val="24"/>
        </w:rPr>
      </w:pPr>
      <w:r w:rsidRPr="003C190A">
        <w:rPr>
          <w:rStyle w:val="1d"/>
          <w:rFonts w:eastAsia="Calibri"/>
          <w:color w:val="auto"/>
          <w:sz w:val="24"/>
          <w:szCs w:val="24"/>
        </w:rPr>
        <w:t>Цели:</w:t>
      </w:r>
    </w:p>
    <w:p w:rsidR="00AF01A7" w:rsidRPr="003C190A" w:rsidRDefault="00AF01A7" w:rsidP="00AF01A7">
      <w:pPr>
        <w:pStyle w:val="43"/>
        <w:numPr>
          <w:ilvl w:val="0"/>
          <w:numId w:val="32"/>
        </w:numPr>
        <w:shd w:val="clear" w:color="auto" w:fill="auto"/>
        <w:spacing w:before="0" w:line="278" w:lineRule="exact"/>
        <w:ind w:right="680"/>
        <w:jc w:val="both"/>
        <w:rPr>
          <w:rStyle w:val="1d"/>
          <w:rFonts w:eastAsia="Calibri"/>
          <w:color w:val="auto"/>
        </w:rPr>
      </w:pPr>
      <w:r w:rsidRPr="003C190A">
        <w:t>Обеспечение качества образования;</w:t>
      </w:r>
    </w:p>
    <w:p w:rsidR="00AF01A7" w:rsidRPr="004B6699" w:rsidRDefault="00AF01A7" w:rsidP="00AF01A7">
      <w:pPr>
        <w:pStyle w:val="43"/>
        <w:numPr>
          <w:ilvl w:val="0"/>
          <w:numId w:val="32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r w:rsidRPr="004B6699">
        <w:t>Формирование позитивного имиджа учреждения;</w:t>
      </w:r>
    </w:p>
    <w:p w:rsidR="00AF01A7" w:rsidRPr="004B6699" w:rsidRDefault="00AF01A7" w:rsidP="00AF01A7">
      <w:pPr>
        <w:pStyle w:val="43"/>
        <w:numPr>
          <w:ilvl w:val="0"/>
          <w:numId w:val="32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r w:rsidRPr="004B6699">
        <w:t>Улучшение и повышение показателей результативности работы учреждения.</w:t>
      </w:r>
    </w:p>
    <w:p w:rsidR="00AF01A7" w:rsidRPr="003F5CF1" w:rsidRDefault="00AF01A7" w:rsidP="00AF01A7">
      <w:pPr>
        <w:spacing w:after="0" w:line="240" w:lineRule="auto"/>
        <w:rPr>
          <w:color w:val="FF0000"/>
        </w:rPr>
      </w:pPr>
    </w:p>
    <w:p w:rsidR="00AF01A7" w:rsidRDefault="00AF01A7" w:rsidP="00AF01A7">
      <w:pPr>
        <w:pStyle w:val="43"/>
        <w:shd w:val="clear" w:color="auto" w:fill="auto"/>
        <w:spacing w:before="0" w:line="278" w:lineRule="exact"/>
        <w:ind w:right="680" w:firstLine="0"/>
        <w:jc w:val="both"/>
        <w:rPr>
          <w:rStyle w:val="1d"/>
          <w:rFonts w:eastAsia="Calibri"/>
          <w:color w:val="auto"/>
          <w:sz w:val="24"/>
          <w:szCs w:val="24"/>
        </w:rPr>
      </w:pPr>
      <w:r w:rsidRPr="004B6699">
        <w:rPr>
          <w:rStyle w:val="1d"/>
          <w:rFonts w:eastAsia="Calibri"/>
          <w:color w:val="auto"/>
          <w:sz w:val="24"/>
          <w:szCs w:val="24"/>
        </w:rPr>
        <w:t>Задачи:</w:t>
      </w:r>
    </w:p>
    <w:p w:rsidR="004B6699" w:rsidRPr="004B6699" w:rsidRDefault="004B6699" w:rsidP="004B6699">
      <w:pPr>
        <w:pStyle w:val="43"/>
        <w:numPr>
          <w:ilvl w:val="0"/>
          <w:numId w:val="33"/>
        </w:numPr>
        <w:shd w:val="clear" w:color="auto" w:fill="auto"/>
        <w:spacing w:before="0" w:line="278" w:lineRule="exact"/>
        <w:ind w:right="680"/>
        <w:jc w:val="both"/>
        <w:rPr>
          <w:rStyle w:val="1d"/>
          <w:rFonts w:eastAsia="Calibri"/>
          <w:color w:val="auto"/>
          <w:sz w:val="24"/>
          <w:szCs w:val="24"/>
          <w:u w:val="none"/>
        </w:rPr>
      </w:pPr>
      <w:r>
        <w:rPr>
          <w:rStyle w:val="1d"/>
          <w:rFonts w:eastAsia="Calibri"/>
          <w:color w:val="auto"/>
          <w:sz w:val="24"/>
          <w:szCs w:val="24"/>
          <w:u w:val="none"/>
        </w:rPr>
        <w:t>Получение л</w:t>
      </w:r>
      <w:r w:rsidRPr="004B6699">
        <w:rPr>
          <w:rStyle w:val="1d"/>
          <w:rFonts w:eastAsia="Calibri"/>
          <w:color w:val="auto"/>
          <w:sz w:val="24"/>
          <w:szCs w:val="24"/>
          <w:u w:val="none"/>
        </w:rPr>
        <w:t>ицензи</w:t>
      </w:r>
      <w:r w:rsidR="003C190A">
        <w:rPr>
          <w:rStyle w:val="1d"/>
          <w:rFonts w:eastAsia="Calibri"/>
          <w:color w:val="auto"/>
          <w:sz w:val="24"/>
          <w:szCs w:val="24"/>
          <w:u w:val="none"/>
        </w:rPr>
        <w:t xml:space="preserve">и на </w:t>
      </w:r>
      <w:proofErr w:type="gramStart"/>
      <w:r w:rsidR="003C190A">
        <w:rPr>
          <w:rStyle w:val="1d"/>
          <w:rFonts w:eastAsia="Calibri"/>
          <w:color w:val="auto"/>
          <w:sz w:val="24"/>
          <w:szCs w:val="24"/>
          <w:u w:val="none"/>
        </w:rPr>
        <w:t>право</w:t>
      </w:r>
      <w:r w:rsidR="005E3987">
        <w:rPr>
          <w:rStyle w:val="1d"/>
          <w:rFonts w:eastAsia="Calibri"/>
          <w:color w:val="auto"/>
          <w:sz w:val="24"/>
          <w:szCs w:val="24"/>
          <w:u w:val="none"/>
        </w:rPr>
        <w:t xml:space="preserve"> </w:t>
      </w:r>
      <w:r>
        <w:rPr>
          <w:rStyle w:val="1d"/>
          <w:rFonts w:eastAsia="Calibri"/>
          <w:color w:val="auto"/>
          <w:sz w:val="24"/>
          <w:szCs w:val="24"/>
          <w:u w:val="none"/>
        </w:rPr>
        <w:t>ведения</w:t>
      </w:r>
      <w:proofErr w:type="gramEnd"/>
      <w:r>
        <w:rPr>
          <w:rStyle w:val="1d"/>
          <w:rFonts w:eastAsia="Calibri"/>
          <w:color w:val="auto"/>
          <w:sz w:val="24"/>
          <w:szCs w:val="24"/>
          <w:u w:val="none"/>
        </w:rPr>
        <w:t xml:space="preserve"> образовательной деятельности</w:t>
      </w:r>
      <w:r w:rsidR="00986B3A">
        <w:rPr>
          <w:rStyle w:val="1d"/>
          <w:rFonts w:eastAsia="Calibri"/>
          <w:color w:val="auto"/>
          <w:sz w:val="24"/>
          <w:szCs w:val="24"/>
          <w:u w:val="none"/>
        </w:rPr>
        <w:t>;</w:t>
      </w:r>
    </w:p>
    <w:p w:rsidR="004B6699" w:rsidRPr="004B6699" w:rsidRDefault="004B6699" w:rsidP="004B6699">
      <w:pPr>
        <w:pStyle w:val="43"/>
        <w:numPr>
          <w:ilvl w:val="0"/>
          <w:numId w:val="33"/>
        </w:numPr>
        <w:shd w:val="clear" w:color="auto" w:fill="auto"/>
        <w:spacing w:before="0" w:line="278" w:lineRule="exact"/>
        <w:ind w:right="680"/>
        <w:jc w:val="both"/>
        <w:rPr>
          <w:rStyle w:val="1d"/>
          <w:rFonts w:eastAsia="Calibri"/>
          <w:color w:val="auto"/>
          <w:sz w:val="24"/>
          <w:szCs w:val="24"/>
          <w:u w:val="none"/>
        </w:rPr>
      </w:pPr>
      <w:r w:rsidRPr="004B6699">
        <w:rPr>
          <w:sz w:val="24"/>
          <w:szCs w:val="24"/>
          <w:lang w:eastAsia="ru-RU"/>
        </w:rPr>
        <w:t>Сохранность контингента</w:t>
      </w:r>
      <w:r w:rsidR="00986B3A">
        <w:rPr>
          <w:sz w:val="24"/>
          <w:szCs w:val="24"/>
          <w:lang w:eastAsia="ru-RU"/>
        </w:rPr>
        <w:t>;</w:t>
      </w:r>
    </w:p>
    <w:p w:rsidR="00AF01A7" w:rsidRPr="004B6699" w:rsidRDefault="00AF01A7" w:rsidP="00AF01A7">
      <w:pPr>
        <w:pStyle w:val="43"/>
        <w:numPr>
          <w:ilvl w:val="0"/>
          <w:numId w:val="33"/>
        </w:numPr>
        <w:shd w:val="clear" w:color="auto" w:fill="auto"/>
        <w:tabs>
          <w:tab w:val="left" w:pos="456"/>
        </w:tabs>
        <w:spacing w:before="0" w:line="240" w:lineRule="auto"/>
        <w:ind w:right="680"/>
        <w:jc w:val="both"/>
        <w:rPr>
          <w:sz w:val="24"/>
          <w:szCs w:val="24"/>
        </w:rPr>
      </w:pPr>
      <w:r w:rsidRPr="004B6699">
        <w:rPr>
          <w:sz w:val="24"/>
          <w:szCs w:val="24"/>
          <w:lang w:eastAsia="ru-RU"/>
        </w:rPr>
        <w:t xml:space="preserve">Повышение </w:t>
      </w:r>
      <w:r w:rsidR="004B6699" w:rsidRPr="004B6699">
        <w:rPr>
          <w:sz w:val="24"/>
          <w:szCs w:val="24"/>
          <w:lang w:eastAsia="ru-RU"/>
        </w:rPr>
        <w:t>квалификации педагогических работников;</w:t>
      </w:r>
      <w:r w:rsidRPr="004B6699">
        <w:rPr>
          <w:sz w:val="24"/>
          <w:szCs w:val="24"/>
          <w:lang w:eastAsia="ru-RU"/>
        </w:rPr>
        <w:t xml:space="preserve"> </w:t>
      </w:r>
    </w:p>
    <w:p w:rsidR="00AF01A7" w:rsidRPr="004B6699" w:rsidRDefault="004B6699" w:rsidP="00AF01A7">
      <w:pPr>
        <w:pStyle w:val="af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01A7" w:rsidRPr="004B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и учащихся </w:t>
      </w:r>
      <w:r w:rsidR="00AF01A7" w:rsidRPr="004B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B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фестивалях и </w:t>
      </w:r>
      <w:r w:rsidR="00AF01A7" w:rsidRPr="004B6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конкурсах.</w:t>
      </w:r>
    </w:p>
    <w:p w:rsidR="003D2E2E" w:rsidRPr="008870FF" w:rsidRDefault="00AF01A7" w:rsidP="00B06572">
      <w:pPr>
        <w:tabs>
          <w:tab w:val="left" w:pos="3420"/>
          <w:tab w:val="left" w:pos="4140"/>
          <w:tab w:val="left" w:pos="468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spacing w:val="-6"/>
          <w:sz w:val="24"/>
          <w:szCs w:val="24"/>
          <w:lang w:eastAsia="ru-RU"/>
        </w:rPr>
      </w:pPr>
      <w:r w:rsidRPr="008870FF">
        <w:rPr>
          <w:rFonts w:ascii="Times New Roman" w:eastAsia="Calibri" w:hAnsi="Times New Roman" w:cs="Times New Roman"/>
          <w:color w:val="002060"/>
          <w:spacing w:val="-6"/>
          <w:sz w:val="24"/>
          <w:szCs w:val="24"/>
          <w:lang w:eastAsia="ru-RU"/>
        </w:rPr>
        <w:t xml:space="preserve"> </w:t>
      </w:r>
    </w:p>
    <w:p w:rsidR="00250BEB" w:rsidRPr="002B28B7" w:rsidRDefault="003D2C39" w:rsidP="003D2C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28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250BEB" w:rsidRPr="002B28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Главные культурные события и акции </w:t>
      </w:r>
      <w:r w:rsidR="00EB52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 </w:t>
      </w:r>
      <w:r w:rsidR="004C51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квартал </w:t>
      </w:r>
      <w:r w:rsidR="00D20A43" w:rsidRPr="002B28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3F5CF1" w:rsidRPr="002B28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1318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101928" w:rsidRDefault="00773D7D" w:rsidP="004C512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B28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</w:t>
      </w:r>
      <w:r w:rsidR="00F20303" w:rsidRPr="002B28B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EC7669" w:rsidRPr="00D076B0" w:rsidRDefault="004C5128" w:rsidP="00D07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C7669" w:rsidRPr="00D076B0">
        <w:rPr>
          <w:rFonts w:ascii="Times New Roman" w:hAnsi="Times New Roman"/>
          <w:sz w:val="24"/>
          <w:szCs w:val="24"/>
        </w:rPr>
        <w:t>. Июль 2016 – Открытый культурно-образовательный проект «</w:t>
      </w:r>
      <w:proofErr w:type="spellStart"/>
      <w:r w:rsidR="00EC7669" w:rsidRPr="00D076B0">
        <w:rPr>
          <w:rFonts w:ascii="Times New Roman" w:hAnsi="Times New Roman"/>
          <w:sz w:val="24"/>
          <w:szCs w:val="24"/>
        </w:rPr>
        <w:t>АРТ</w:t>
      </w:r>
      <w:proofErr w:type="gramStart"/>
      <w:r w:rsidR="00EC7669" w:rsidRPr="00D076B0">
        <w:rPr>
          <w:rFonts w:ascii="Times New Roman" w:hAnsi="Times New Roman"/>
          <w:sz w:val="24"/>
          <w:szCs w:val="24"/>
        </w:rPr>
        <w:t>.Р</w:t>
      </w:r>
      <w:proofErr w:type="gramEnd"/>
      <w:r w:rsidR="00EC7669" w:rsidRPr="00D076B0">
        <w:rPr>
          <w:rFonts w:ascii="Times New Roman" w:hAnsi="Times New Roman"/>
          <w:sz w:val="24"/>
          <w:szCs w:val="24"/>
        </w:rPr>
        <w:t>Укавица</w:t>
      </w:r>
      <w:proofErr w:type="spellEnd"/>
      <w:r w:rsidR="00EC7669" w:rsidRPr="00D076B0">
        <w:rPr>
          <w:rFonts w:ascii="Times New Roman" w:hAnsi="Times New Roman"/>
          <w:sz w:val="24"/>
          <w:szCs w:val="24"/>
        </w:rPr>
        <w:t xml:space="preserve">» Ярославцева Э. В., </w:t>
      </w:r>
      <w:proofErr w:type="spellStart"/>
      <w:r w:rsidR="00EC7669" w:rsidRPr="00D076B0">
        <w:rPr>
          <w:rFonts w:ascii="Times New Roman" w:hAnsi="Times New Roman"/>
          <w:sz w:val="24"/>
          <w:szCs w:val="24"/>
        </w:rPr>
        <w:t>Кунаева</w:t>
      </w:r>
      <w:proofErr w:type="spellEnd"/>
      <w:r w:rsidR="00EC7669" w:rsidRPr="00D076B0">
        <w:rPr>
          <w:rFonts w:ascii="Times New Roman" w:hAnsi="Times New Roman"/>
          <w:sz w:val="24"/>
          <w:szCs w:val="24"/>
        </w:rPr>
        <w:t xml:space="preserve"> Н. В., Сертификаты участников.</w:t>
      </w:r>
    </w:p>
    <w:p w:rsidR="00EC7669" w:rsidRPr="00D076B0" w:rsidRDefault="004C5128" w:rsidP="00D07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7669" w:rsidRPr="00D076B0">
        <w:rPr>
          <w:rFonts w:ascii="Times New Roman" w:hAnsi="Times New Roman"/>
          <w:sz w:val="24"/>
          <w:szCs w:val="24"/>
        </w:rPr>
        <w:t xml:space="preserve">. Август 2016 – </w:t>
      </w:r>
      <w:r w:rsidR="00EC7669" w:rsidRPr="00D076B0">
        <w:rPr>
          <w:rFonts w:ascii="Times New Roman" w:hAnsi="Times New Roman"/>
          <w:sz w:val="24"/>
          <w:szCs w:val="24"/>
          <w:lang w:val="en-US"/>
        </w:rPr>
        <w:t>VII</w:t>
      </w:r>
      <w:r w:rsidR="00EC7669" w:rsidRPr="00D07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7669" w:rsidRPr="00D076B0">
        <w:rPr>
          <w:rFonts w:ascii="Times New Roman" w:hAnsi="Times New Roman"/>
          <w:sz w:val="24"/>
          <w:szCs w:val="24"/>
        </w:rPr>
        <w:t>Касимовский</w:t>
      </w:r>
      <w:proofErr w:type="spellEnd"/>
      <w:r w:rsidR="00EC7669" w:rsidRPr="00D076B0">
        <w:rPr>
          <w:rFonts w:ascii="Times New Roman" w:hAnsi="Times New Roman"/>
          <w:sz w:val="24"/>
          <w:szCs w:val="24"/>
        </w:rPr>
        <w:t xml:space="preserve"> текстильный фестиваль «Международный лоскутный проект «Венок Есенину» Ярославцева Э. В., </w:t>
      </w:r>
      <w:proofErr w:type="spellStart"/>
      <w:r w:rsidR="00EC7669" w:rsidRPr="00D076B0">
        <w:rPr>
          <w:rFonts w:ascii="Times New Roman" w:hAnsi="Times New Roman"/>
          <w:sz w:val="24"/>
          <w:szCs w:val="24"/>
        </w:rPr>
        <w:t>Кунаева</w:t>
      </w:r>
      <w:proofErr w:type="spellEnd"/>
      <w:r w:rsidR="00EC7669" w:rsidRPr="00D076B0">
        <w:rPr>
          <w:rFonts w:ascii="Times New Roman" w:hAnsi="Times New Roman"/>
          <w:sz w:val="24"/>
          <w:szCs w:val="24"/>
        </w:rPr>
        <w:t xml:space="preserve"> Н. В. Дипломы участников. </w:t>
      </w:r>
    </w:p>
    <w:p w:rsidR="00D076B0" w:rsidRPr="00D076B0" w:rsidRDefault="00D076B0" w:rsidP="00D07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6B0">
        <w:rPr>
          <w:rFonts w:ascii="Times New Roman" w:hAnsi="Times New Roman"/>
          <w:sz w:val="24"/>
          <w:szCs w:val="24"/>
        </w:rPr>
        <w:t>3.</w:t>
      </w:r>
      <w:r w:rsidRPr="00D076B0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Сентябрь 2016</w:t>
      </w:r>
      <w:r w:rsidRPr="00D076B0">
        <w:rPr>
          <w:rFonts w:ascii="Times New Roman" w:hAnsi="Times New Roman"/>
          <w:sz w:val="24"/>
          <w:szCs w:val="24"/>
        </w:rPr>
        <w:t xml:space="preserve"> – Международный конкурс «Птицы Поднебесья-2016», Ярославцева М. Диплом 3 место</w:t>
      </w:r>
      <w:r>
        <w:rPr>
          <w:rFonts w:ascii="Times New Roman" w:hAnsi="Times New Roman"/>
          <w:sz w:val="24"/>
          <w:szCs w:val="24"/>
        </w:rPr>
        <w:t>.</w:t>
      </w:r>
    </w:p>
    <w:p w:rsidR="00BF1F10" w:rsidRDefault="00BF1F10" w:rsidP="00D0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62CD" w:rsidRPr="002A7034" w:rsidRDefault="006962CD" w:rsidP="0008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7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 </w:t>
      </w:r>
      <w:proofErr w:type="spellStart"/>
      <w:r w:rsidRPr="002A70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Баклаши</w:t>
      </w:r>
      <w:proofErr w:type="spellEnd"/>
      <w:r w:rsidRPr="002A7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C51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</w:p>
    <w:p w:rsidR="00E32196" w:rsidRPr="00E32196" w:rsidRDefault="00E32196" w:rsidP="00E32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685" w:rsidRPr="00DC0532" w:rsidRDefault="002D4602" w:rsidP="00080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 </w:t>
      </w:r>
      <w:proofErr w:type="spellStart"/>
      <w:r w:rsidRPr="00DC053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Start"/>
      <w:r w:rsidRPr="00DC0532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DC0532">
        <w:rPr>
          <w:rFonts w:ascii="Times New Roman" w:hAnsi="Times New Roman" w:cs="Times New Roman"/>
          <w:b/>
          <w:sz w:val="24"/>
          <w:szCs w:val="24"/>
          <w:u w:val="single"/>
        </w:rPr>
        <w:t>ольшой</w:t>
      </w:r>
      <w:proofErr w:type="spellEnd"/>
      <w:r w:rsidRPr="00DC05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Луг:</w:t>
      </w:r>
      <w:r w:rsidR="004C512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</w:p>
    <w:p w:rsidR="004C5128" w:rsidRDefault="004C5128" w:rsidP="00D83EE9">
      <w:pPr>
        <w:tabs>
          <w:tab w:val="left" w:pos="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0BEB" w:rsidRPr="00690E5F" w:rsidRDefault="00D83EE9" w:rsidP="00D83EE9">
      <w:pPr>
        <w:tabs>
          <w:tab w:val="left" w:pos="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250BEB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Реализация инновационных (или традиционных) проектов в сфере культуры в </w:t>
      </w:r>
      <w:r w:rsidR="00D20A43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50BEB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2A7034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="00250BEB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году, имеющих положительный эффект для населения, для развития учреждения и т.д.:</w:t>
      </w:r>
    </w:p>
    <w:p w:rsidR="00250BEB" w:rsidRPr="00690E5F" w:rsidRDefault="00250BEB" w:rsidP="00DD23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9"/>
        <w:tblW w:w="9828" w:type="dxa"/>
        <w:tblLook w:val="00A0" w:firstRow="1" w:lastRow="0" w:firstColumn="1" w:lastColumn="0" w:noHBand="0" w:noVBand="0"/>
      </w:tblPr>
      <w:tblGrid>
        <w:gridCol w:w="3168"/>
        <w:gridCol w:w="6660"/>
      </w:tblGrid>
      <w:tr w:rsidR="00690E5F" w:rsidRPr="00690E5F" w:rsidTr="00250BEB">
        <w:trPr>
          <w:trHeight w:val="2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EB" w:rsidRPr="00690E5F" w:rsidRDefault="00250BEB" w:rsidP="00250BEB">
            <w:pPr>
              <w:jc w:val="center"/>
              <w:rPr>
                <w:rFonts w:eastAsia="Calibri"/>
                <w:sz w:val="24"/>
                <w:szCs w:val="24"/>
              </w:rPr>
            </w:pPr>
            <w:r w:rsidRPr="00690E5F">
              <w:rPr>
                <w:rFonts w:eastAsia="Calibri"/>
                <w:sz w:val="24"/>
                <w:szCs w:val="24"/>
              </w:rPr>
              <w:t>Проект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EB" w:rsidRPr="00690E5F" w:rsidRDefault="00250BEB" w:rsidP="00250BEB">
            <w:pPr>
              <w:jc w:val="center"/>
              <w:rPr>
                <w:rFonts w:eastAsia="Calibri"/>
                <w:sz w:val="24"/>
                <w:szCs w:val="24"/>
              </w:rPr>
            </w:pPr>
            <w:r w:rsidRPr="00690E5F">
              <w:rPr>
                <w:rFonts w:eastAsia="Calibri"/>
                <w:sz w:val="24"/>
                <w:szCs w:val="24"/>
              </w:rPr>
              <w:t>Краткое описание</w:t>
            </w:r>
          </w:p>
        </w:tc>
      </w:tr>
      <w:tr w:rsidR="00690E5F" w:rsidRPr="00690E5F" w:rsidTr="00250BEB">
        <w:trPr>
          <w:trHeight w:val="9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EB" w:rsidRPr="00690E5F" w:rsidRDefault="00796281" w:rsidP="00961CE0">
            <w:pPr>
              <w:rPr>
                <w:rFonts w:eastAsia="Calibri"/>
                <w:sz w:val="24"/>
                <w:szCs w:val="24"/>
              </w:rPr>
            </w:pPr>
            <w:r w:rsidRPr="00690E5F">
              <w:rPr>
                <w:rFonts w:eastAsia="Calibri"/>
                <w:sz w:val="24"/>
                <w:szCs w:val="24"/>
              </w:rPr>
              <w:t xml:space="preserve">Проект </w:t>
            </w:r>
            <w:r w:rsidR="00250BEB" w:rsidRPr="00690E5F">
              <w:rPr>
                <w:rFonts w:eastAsia="Calibri"/>
                <w:sz w:val="24"/>
                <w:szCs w:val="24"/>
              </w:rPr>
              <w:t>«</w:t>
            </w:r>
            <w:r w:rsidR="00E4759A" w:rsidRPr="00690E5F">
              <w:rPr>
                <w:rFonts w:eastAsia="Calibri"/>
                <w:sz w:val="24"/>
                <w:szCs w:val="24"/>
              </w:rPr>
              <w:t>Детская филармония</w:t>
            </w:r>
            <w:r w:rsidR="00250BEB" w:rsidRPr="00690E5F">
              <w:rPr>
                <w:rFonts w:eastAsia="Calibri"/>
                <w:sz w:val="24"/>
                <w:szCs w:val="24"/>
              </w:rPr>
              <w:t xml:space="preserve">» </w:t>
            </w:r>
            <w:r w:rsidR="005225FD" w:rsidRPr="00690E5F">
              <w:rPr>
                <w:rFonts w:eastAsia="Calibri"/>
                <w:sz w:val="24"/>
                <w:szCs w:val="24"/>
              </w:rPr>
              <w:t xml:space="preserve"> (Центр)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EB" w:rsidRPr="00690E5F" w:rsidRDefault="00B60BC3" w:rsidP="00105290">
            <w:pPr>
              <w:jc w:val="both"/>
              <w:rPr>
                <w:rFonts w:eastAsia="Calibri"/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С</w:t>
            </w:r>
            <w:r w:rsidR="00E4759A" w:rsidRPr="00690E5F">
              <w:rPr>
                <w:sz w:val="24"/>
                <w:szCs w:val="24"/>
              </w:rPr>
              <w:t>оциально-ориентированный проект</w:t>
            </w:r>
            <w:r w:rsidR="003A7CE1" w:rsidRPr="00690E5F">
              <w:rPr>
                <w:sz w:val="24"/>
                <w:szCs w:val="24"/>
              </w:rPr>
              <w:t xml:space="preserve"> </w:t>
            </w:r>
            <w:r w:rsidR="00E4759A" w:rsidRPr="00690E5F">
              <w:rPr>
                <w:sz w:val="24"/>
                <w:szCs w:val="24"/>
              </w:rPr>
              <w:t>(цикл</w:t>
            </w:r>
            <w:r w:rsidRPr="00690E5F">
              <w:rPr>
                <w:sz w:val="24"/>
                <w:szCs w:val="24"/>
              </w:rPr>
              <w:t xml:space="preserve"> тематических концертов</w:t>
            </w:r>
            <w:r w:rsidR="003C255F" w:rsidRPr="00690E5F">
              <w:rPr>
                <w:sz w:val="24"/>
                <w:szCs w:val="24"/>
              </w:rPr>
              <w:t>-лекториев</w:t>
            </w:r>
            <w:r w:rsidRPr="00690E5F">
              <w:rPr>
                <w:sz w:val="24"/>
                <w:szCs w:val="24"/>
              </w:rPr>
              <w:t xml:space="preserve">), </w:t>
            </w:r>
            <w:r w:rsidRPr="00690E5F">
              <w:rPr>
                <w:bCs/>
                <w:sz w:val="24"/>
                <w:szCs w:val="24"/>
              </w:rPr>
              <w:t>целью которого является воспитание эстетического и художественного вкуса у обучающихся  общеобразовательных школ</w:t>
            </w:r>
            <w:r w:rsidRPr="00690E5F">
              <w:rPr>
                <w:sz w:val="24"/>
                <w:szCs w:val="24"/>
              </w:rPr>
              <w:t xml:space="preserve"> и</w:t>
            </w:r>
            <w:r w:rsidR="00E4759A" w:rsidRPr="00690E5F">
              <w:rPr>
                <w:sz w:val="24"/>
                <w:szCs w:val="24"/>
              </w:rPr>
              <w:t xml:space="preserve"> воспитанников детских садов </w:t>
            </w:r>
            <w:r w:rsidRPr="00690E5F">
              <w:rPr>
                <w:sz w:val="24"/>
                <w:szCs w:val="24"/>
              </w:rPr>
              <w:t xml:space="preserve">г. </w:t>
            </w:r>
            <w:proofErr w:type="spellStart"/>
            <w:r w:rsidRPr="00690E5F">
              <w:rPr>
                <w:sz w:val="24"/>
                <w:szCs w:val="24"/>
              </w:rPr>
              <w:t>Шелехова</w:t>
            </w:r>
            <w:proofErr w:type="spellEnd"/>
            <w:r w:rsidR="00E4759A" w:rsidRPr="00690E5F">
              <w:rPr>
                <w:sz w:val="24"/>
                <w:szCs w:val="24"/>
              </w:rPr>
              <w:t>)</w:t>
            </w:r>
            <w:r w:rsidRPr="00690E5F">
              <w:rPr>
                <w:sz w:val="24"/>
                <w:szCs w:val="24"/>
              </w:rPr>
              <w:t xml:space="preserve">. </w:t>
            </w:r>
          </w:p>
        </w:tc>
      </w:tr>
      <w:tr w:rsidR="00690E5F" w:rsidRPr="00690E5F" w:rsidTr="00EB7782">
        <w:trPr>
          <w:trHeight w:val="4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F20303" w:rsidP="00961CE0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 xml:space="preserve">Проект </w:t>
            </w:r>
            <w:r w:rsidR="006962CD" w:rsidRPr="00690E5F">
              <w:rPr>
                <w:sz w:val="24"/>
                <w:szCs w:val="24"/>
              </w:rPr>
              <w:t>«Музыкальный театр»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6962CD" w:rsidP="00565175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Постановка музыкальных спектаклей силами педагогов и учащихся СП</w:t>
            </w:r>
          </w:p>
        </w:tc>
      </w:tr>
      <w:tr w:rsidR="00690E5F" w:rsidRPr="00690E5F" w:rsidTr="00EB7782">
        <w:trPr>
          <w:trHeight w:val="6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6962CD" w:rsidP="00961CE0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Лекторий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6962CD" w:rsidP="006962CD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 xml:space="preserve">Лектории-концерты с использованием информационно-компьютерных технологий </w:t>
            </w:r>
          </w:p>
        </w:tc>
      </w:tr>
      <w:tr w:rsidR="00690E5F" w:rsidRPr="00690E5F" w:rsidTr="00EB7782">
        <w:trPr>
          <w:trHeight w:val="5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6962CD" w:rsidP="002A7034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«</w:t>
            </w:r>
            <w:r w:rsidR="002A7034" w:rsidRPr="00690E5F">
              <w:rPr>
                <w:sz w:val="24"/>
                <w:szCs w:val="24"/>
              </w:rPr>
              <w:t>В гостях у сказки</w:t>
            </w:r>
            <w:r w:rsidRPr="00690E5F">
              <w:rPr>
                <w:sz w:val="24"/>
                <w:szCs w:val="24"/>
              </w:rPr>
              <w:t>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0E5F" w:rsidRDefault="006962CD" w:rsidP="00F20303">
            <w:pPr>
              <w:jc w:val="both"/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проект для воспитанников детских садов с участием детей музыкального, театрального, хореографического отделений</w:t>
            </w:r>
            <w:r w:rsidR="002A7034" w:rsidRPr="00690E5F">
              <w:rPr>
                <w:sz w:val="24"/>
                <w:szCs w:val="24"/>
              </w:rPr>
              <w:t xml:space="preserve"> СП</w:t>
            </w:r>
            <w:r w:rsidRPr="00690E5F">
              <w:rPr>
                <w:sz w:val="24"/>
                <w:szCs w:val="24"/>
              </w:rPr>
              <w:t>.</w:t>
            </w:r>
          </w:p>
        </w:tc>
      </w:tr>
      <w:tr w:rsidR="008870FF" w:rsidRPr="00690E5F" w:rsidTr="00EB7782">
        <w:trPr>
          <w:trHeight w:val="5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5" w:rsidRPr="00690E5F" w:rsidRDefault="007F5685" w:rsidP="00080019">
            <w:pPr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«Народный календарь»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5" w:rsidRPr="00690E5F" w:rsidRDefault="007F5685" w:rsidP="007F5685">
            <w:pPr>
              <w:jc w:val="both"/>
              <w:rPr>
                <w:sz w:val="24"/>
                <w:szCs w:val="24"/>
              </w:rPr>
            </w:pPr>
            <w:r w:rsidRPr="00690E5F">
              <w:rPr>
                <w:sz w:val="24"/>
                <w:szCs w:val="24"/>
              </w:rPr>
              <w:t>Проект для учащихся СП и для жителей поселка с участием фольклорного ансамбля «</w:t>
            </w:r>
            <w:proofErr w:type="spellStart"/>
            <w:r w:rsidRPr="00690E5F">
              <w:rPr>
                <w:sz w:val="24"/>
                <w:szCs w:val="24"/>
              </w:rPr>
              <w:t>Земляниченька</w:t>
            </w:r>
            <w:proofErr w:type="spellEnd"/>
            <w:r w:rsidRPr="00690E5F">
              <w:rPr>
                <w:sz w:val="24"/>
                <w:szCs w:val="24"/>
              </w:rPr>
              <w:t>» с целью возрождения народных традиций.</w:t>
            </w:r>
          </w:p>
        </w:tc>
      </w:tr>
    </w:tbl>
    <w:p w:rsidR="00250BEB" w:rsidRPr="00690E5F" w:rsidRDefault="00250BEB" w:rsidP="00250BEB">
      <w:pPr>
        <w:tabs>
          <w:tab w:val="left" w:pos="0"/>
          <w:tab w:val="left" w:pos="567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5128" w:rsidRDefault="004C5128" w:rsidP="00DD236A">
      <w:pPr>
        <w:tabs>
          <w:tab w:val="left" w:pos="0"/>
        </w:tabs>
        <w:spacing w:after="0" w:line="240" w:lineRule="auto"/>
        <w:ind w:left="1001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0BEB" w:rsidRPr="00690E5F" w:rsidRDefault="00DD236A" w:rsidP="00DD236A">
      <w:pPr>
        <w:tabs>
          <w:tab w:val="left" w:pos="0"/>
        </w:tabs>
        <w:spacing w:after="0" w:line="240" w:lineRule="auto"/>
        <w:ind w:left="1001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250BEB"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Культурно-деловое сотрудничество учреждений культуры с организациями, </w:t>
      </w:r>
    </w:p>
    <w:p w:rsidR="00250BEB" w:rsidRPr="00690E5F" w:rsidRDefault="00250BEB" w:rsidP="00250BEB">
      <w:pPr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0E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учреждениями, предприятиями</w:t>
      </w:r>
    </w:p>
    <w:p w:rsidR="00A11712" w:rsidRPr="00690E5F" w:rsidRDefault="00250BEB" w:rsidP="00A117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0E5F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совместных мероприятий с учреждениями, организациями, предприятиями, в т. ч. образования, социальной защиты насе</w:t>
      </w:r>
      <w:r w:rsidR="00F65FF0" w:rsidRPr="00690E5F">
        <w:rPr>
          <w:rFonts w:ascii="Times New Roman" w:eastAsia="Calibri" w:hAnsi="Times New Roman" w:cs="Times New Roman"/>
          <w:sz w:val="24"/>
          <w:szCs w:val="24"/>
          <w:lang w:eastAsia="ru-RU"/>
        </w:rPr>
        <w:t>ления, советом ветеранов и т.д.:</w:t>
      </w:r>
      <w:proofErr w:type="gramEnd"/>
    </w:p>
    <w:p w:rsidR="00080019" w:rsidRPr="00907F26" w:rsidRDefault="00A11712" w:rsidP="00801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</w:t>
      </w:r>
      <w:r w:rsidR="00080019"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45A3B" w:rsidRPr="00045A3B" w:rsidRDefault="00045A3B" w:rsidP="00045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E2E" w:rsidRPr="00907F26" w:rsidRDefault="003D2E2E" w:rsidP="003D2E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СП с.</w:t>
      </w:r>
      <w:r w:rsidR="00D31268"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Баклаши</w:t>
      </w:r>
      <w:proofErr w:type="spellEnd"/>
    </w:p>
    <w:p w:rsidR="00C704C9" w:rsidRPr="00907F26" w:rsidRDefault="00C704C9" w:rsidP="00C704C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6A06B9" w:rsidRPr="00907F26" w:rsidRDefault="006A06B9" w:rsidP="00D557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07F2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СП п. Большой Луг</w:t>
      </w:r>
    </w:p>
    <w:p w:rsidR="00EE602E" w:rsidRPr="00E12206" w:rsidRDefault="00EE602E" w:rsidP="00BB707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260"/>
        <w:gridCol w:w="1440"/>
        <w:gridCol w:w="1440"/>
        <w:gridCol w:w="1260"/>
        <w:gridCol w:w="1260"/>
        <w:gridCol w:w="1643"/>
      </w:tblGrid>
      <w:tr w:rsidR="00E12206" w:rsidRPr="00E12206" w:rsidTr="00064442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E12206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 xml:space="preserve">количество </w:t>
            </w: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подростков, стоящих на учете</w:t>
            </w:r>
          </w:p>
          <w:p w:rsidR="00250BEB" w:rsidRPr="00E12206" w:rsidRDefault="00250BEB" w:rsidP="00250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AA1C9A" w:rsidP="003D2E2E">
            <w:pPr>
              <w:spacing w:after="0" w:line="240" w:lineRule="auto"/>
              <w:ind w:left="3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r w:rsidR="00250BEB"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них привлечены к участию в культурной жизни в </w:t>
            </w:r>
            <w:r w:rsidR="003D2E2E"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квартале </w:t>
            </w:r>
            <w:r w:rsidR="00250BEB"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D2E2E"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50BEB"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12206" w:rsidRPr="00E12206" w:rsidTr="00064442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мероприятиях КДУ (чел.)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участвуют в работе любительских формирований (чел.)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охвачены формами библиотечного обслуживания (чел.)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обучением или мероприятиями </w:t>
            </w:r>
            <w:r w:rsidRPr="00E1220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ДПО (чел.)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являются посетителями и </w:t>
            </w:r>
            <w:r w:rsidRPr="00E1220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участниками </w:t>
            </w: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музейных мероприятий (чел.)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охвачены другими формами </w:t>
            </w:r>
            <w:r w:rsidRPr="00E1220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культурной </w:t>
            </w: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жизни, указать </w:t>
            </w:r>
            <w:r w:rsidRPr="00E12206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>какими (чел.)</w:t>
            </w:r>
            <w:proofErr w:type="gramEnd"/>
          </w:p>
        </w:tc>
      </w:tr>
      <w:tr w:rsidR="00E12206" w:rsidRPr="00E12206" w:rsidTr="00064442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12" w:rsidRPr="00E12206" w:rsidRDefault="00A11712" w:rsidP="00250BE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E12206" w:rsidRDefault="00250BEB" w:rsidP="00250BEB">
      <w:pPr>
        <w:spacing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D2E2E" w:rsidRPr="00E12206" w:rsidRDefault="00250BEB" w:rsidP="003D2E2E">
      <w:pPr>
        <w:pStyle w:val="afa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122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Сотрудничество с министерством культуры и архивов Иркутской области, областными учреждениями культуры, другими </w:t>
      </w:r>
      <w:r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 xml:space="preserve">муниципальными образованиями </w:t>
      </w:r>
    </w:p>
    <w:p w:rsidR="00250BEB" w:rsidRPr="00E12206" w:rsidRDefault="00080019" w:rsidP="003D2E2E">
      <w:pPr>
        <w:pStyle w:val="afa"/>
        <w:tabs>
          <w:tab w:val="left" w:pos="0"/>
        </w:tabs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>в</w:t>
      </w:r>
      <w:r w:rsidR="003D2E2E"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="00250BEB"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 xml:space="preserve"> 201</w:t>
      </w:r>
      <w:r w:rsidR="002A7034"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>6</w:t>
      </w:r>
      <w:r w:rsidR="00DD236A" w:rsidRPr="00E12206">
        <w:rPr>
          <w:rFonts w:ascii="Times New Roman" w:eastAsia="Calibri" w:hAnsi="Times New Roman" w:cs="Times New Roman"/>
          <w:b/>
          <w:spacing w:val="-4"/>
          <w:sz w:val="24"/>
          <w:szCs w:val="24"/>
          <w:lang w:eastAsia="ru-RU"/>
        </w:rPr>
        <w:t xml:space="preserve"> г.</w:t>
      </w:r>
    </w:p>
    <w:p w:rsidR="00250BEB" w:rsidRPr="00E12206" w:rsidRDefault="00250BEB" w:rsidP="00250B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206">
        <w:rPr>
          <w:rFonts w:ascii="Times New Roman" w:eastAsia="Calibri" w:hAnsi="Times New Roman" w:cs="Times New Roman"/>
          <w:sz w:val="24"/>
          <w:szCs w:val="24"/>
          <w:lang w:eastAsia="ru-RU"/>
        </w:rPr>
        <w:t>4.1. Сотрудничество с Министерством культуры и архивов Иркутской области</w:t>
      </w:r>
    </w:p>
    <w:tbl>
      <w:tblPr>
        <w:tblW w:w="9785" w:type="dxa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3"/>
        <w:gridCol w:w="3461"/>
        <w:gridCol w:w="2431"/>
      </w:tblGrid>
      <w:tr w:rsidR="00E12206" w:rsidRPr="00E12206" w:rsidTr="00064442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сотрудничества</w:t>
            </w:r>
          </w:p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(участие в проектах, мероприятиях, проводимых министерством культуры</w:t>
            </w:r>
            <w:r w:rsidR="00E72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сотрудничества</w:t>
            </w:r>
          </w:p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МО</w:t>
            </w:r>
          </w:p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(орган управления, учреждения)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E1220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сотрудничества (сумма выигрышей от участия в проектах, руб., охват населения от участия в мероприятиях, чел.)</w:t>
            </w:r>
          </w:p>
        </w:tc>
      </w:tr>
      <w:tr w:rsidR="00E12206" w:rsidRPr="00E12206" w:rsidTr="00064442">
        <w:trPr>
          <w:jc w:val="center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E12206" w:rsidRDefault="00983050" w:rsidP="00801F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E12206" w:rsidRDefault="00983050" w:rsidP="00801F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E12206" w:rsidRDefault="00983050" w:rsidP="00FA22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2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8870FF" w:rsidRDefault="00250BEB" w:rsidP="00250B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16"/>
          <w:szCs w:val="16"/>
          <w:lang w:eastAsia="ru-RU"/>
        </w:rPr>
      </w:pPr>
    </w:p>
    <w:p w:rsidR="00250BEB" w:rsidRPr="009466CB" w:rsidRDefault="00250BEB" w:rsidP="00250BEB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B">
        <w:rPr>
          <w:rFonts w:ascii="Times New Roman" w:eastAsia="Calibri" w:hAnsi="Times New Roman" w:cs="Times New Roman"/>
          <w:sz w:val="24"/>
          <w:szCs w:val="24"/>
          <w:lang w:eastAsia="ru-RU"/>
        </w:rPr>
        <w:t>4.2. Сотрудничество с областными учреждениями культуры</w:t>
      </w:r>
    </w:p>
    <w:tbl>
      <w:tblPr>
        <w:tblW w:w="9858" w:type="dxa"/>
        <w:jc w:val="center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6"/>
        <w:gridCol w:w="3919"/>
        <w:gridCol w:w="2593"/>
      </w:tblGrid>
      <w:tr w:rsidR="009466CB" w:rsidRPr="009466CB" w:rsidTr="00064442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466CB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Областное учреждение культуры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466CB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мероприятия, проекта и т. п.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466CB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6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сотрудничества (охват населения от участия в мероприятиях, чел.)</w:t>
            </w:r>
          </w:p>
        </w:tc>
      </w:tr>
      <w:tr w:rsidR="009466CB" w:rsidRPr="009466CB" w:rsidTr="00064442">
        <w:trPr>
          <w:jc w:val="center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E" w:rsidRPr="00182EC5" w:rsidRDefault="00182EC5" w:rsidP="002574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E" w:rsidRPr="00182EC5" w:rsidRDefault="00182EC5" w:rsidP="00946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E" w:rsidRPr="00182EC5" w:rsidRDefault="00182EC5" w:rsidP="00946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E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8870FF" w:rsidRDefault="00250BEB" w:rsidP="00250BEB">
      <w:pPr>
        <w:tabs>
          <w:tab w:val="left" w:pos="851"/>
        </w:tabs>
        <w:spacing w:after="0" w:line="240" w:lineRule="auto"/>
        <w:ind w:left="720"/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</w:pPr>
    </w:p>
    <w:p w:rsidR="00250BEB" w:rsidRPr="009D0266" w:rsidRDefault="00250BEB" w:rsidP="00250BEB">
      <w:pPr>
        <w:tabs>
          <w:tab w:val="left" w:pos="851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0266">
        <w:rPr>
          <w:rFonts w:ascii="Times New Roman" w:eastAsia="Calibri" w:hAnsi="Times New Roman" w:cs="Times New Roman"/>
          <w:sz w:val="24"/>
          <w:szCs w:val="24"/>
          <w:lang w:eastAsia="ru-RU"/>
        </w:rPr>
        <w:t>4.3. Сотрудничество с другими муниципальными образованиями</w:t>
      </w:r>
    </w:p>
    <w:tbl>
      <w:tblPr>
        <w:tblW w:w="9728" w:type="dxa"/>
        <w:jc w:val="center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4"/>
        <w:gridCol w:w="3827"/>
        <w:gridCol w:w="2737"/>
      </w:tblGrid>
      <w:tr w:rsidR="009D0266" w:rsidRPr="009D0266" w:rsidTr="00CF58A0">
        <w:trPr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D026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образование, с которым осуществлялось сотрудничество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D026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мероприятия, проекта, гастролей и т. п.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9D0266" w:rsidRDefault="00250BEB" w:rsidP="00250B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02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сотрудничества (охват населения, чел.)</w:t>
            </w:r>
          </w:p>
        </w:tc>
      </w:tr>
      <w:tr w:rsidR="009D0266" w:rsidRPr="009D0266" w:rsidTr="00CF58A0">
        <w:trPr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9D0266" w:rsidRDefault="00801F39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9D0266" w:rsidRDefault="00801F39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39" w:rsidRPr="009D0266" w:rsidRDefault="00801F39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266" w:rsidRPr="009D0266" w:rsidTr="00CF58A0">
        <w:trPr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9A" w:rsidRPr="009D0266" w:rsidRDefault="00AA1C9A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9A" w:rsidRPr="009D0266" w:rsidRDefault="00AA1C9A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9A" w:rsidRPr="009D0266" w:rsidRDefault="00AA1C9A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266" w:rsidRPr="009D0266" w:rsidTr="00CF58A0">
        <w:trPr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34" w:rsidRPr="009D0266" w:rsidRDefault="002A7034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34" w:rsidRPr="009D0266" w:rsidRDefault="002A7034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034" w:rsidRPr="009D0266" w:rsidRDefault="002A7034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266" w:rsidRPr="009D0266" w:rsidTr="00CF58A0">
        <w:trPr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6" w:rsidRPr="009D0266" w:rsidRDefault="009D0266" w:rsidP="00E1114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6" w:rsidRPr="009D0266" w:rsidRDefault="009D0266" w:rsidP="009D026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66" w:rsidRPr="009D0266" w:rsidRDefault="009D0266" w:rsidP="009D026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BEB" w:rsidRPr="008870FF" w:rsidRDefault="00250BEB" w:rsidP="00E11149">
      <w:pPr>
        <w:tabs>
          <w:tab w:val="left" w:pos="851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6"/>
          <w:szCs w:val="16"/>
          <w:u w:val="single"/>
          <w:lang w:eastAsia="ru-RU"/>
        </w:rPr>
      </w:pPr>
    </w:p>
    <w:p w:rsidR="007A33B2" w:rsidRDefault="007A33B2" w:rsidP="007F5685">
      <w:pPr>
        <w:tabs>
          <w:tab w:val="left" w:pos="709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A33B2" w:rsidRDefault="007A33B2" w:rsidP="007F5685">
      <w:pPr>
        <w:tabs>
          <w:tab w:val="left" w:pos="709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A33B2" w:rsidRDefault="007A33B2" w:rsidP="007F5685">
      <w:pPr>
        <w:tabs>
          <w:tab w:val="left" w:pos="709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F5685" w:rsidRPr="000B11E2" w:rsidRDefault="007F5685" w:rsidP="007F5685">
      <w:pPr>
        <w:tabs>
          <w:tab w:val="left" w:pos="709"/>
        </w:tabs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B11E2">
        <w:rPr>
          <w:rFonts w:ascii="Times New Roman" w:hAnsi="Times New Roman"/>
          <w:b/>
          <w:sz w:val="24"/>
          <w:szCs w:val="24"/>
          <w:lang w:eastAsia="ru-RU"/>
        </w:rPr>
        <w:lastRenderedPageBreak/>
        <w:t>5. Финансово-экономическое обеспечение деятельности сферы культуры</w:t>
      </w:r>
    </w:p>
    <w:p w:rsidR="007F5685" w:rsidRPr="000B11E2" w:rsidRDefault="007F5685" w:rsidP="007F5685">
      <w:pPr>
        <w:tabs>
          <w:tab w:val="left" w:pos="709"/>
        </w:tabs>
        <w:spacing w:after="0" w:line="240" w:lineRule="auto"/>
        <w:ind w:left="644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F5685" w:rsidRPr="000B11E2" w:rsidRDefault="007F5685" w:rsidP="007F568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1E2">
        <w:rPr>
          <w:rFonts w:ascii="Times New Roman" w:hAnsi="Times New Roman"/>
          <w:sz w:val="24"/>
          <w:szCs w:val="24"/>
          <w:lang w:eastAsia="ru-RU"/>
        </w:rPr>
        <w:t>5.1. Обеспечение учреждения из бюджета с учетом средств пожертвований, платных услуг</w:t>
      </w:r>
    </w:p>
    <w:tbl>
      <w:tblPr>
        <w:tblW w:w="9607" w:type="dxa"/>
        <w:jc w:val="center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1578"/>
        <w:gridCol w:w="1440"/>
        <w:gridCol w:w="1493"/>
        <w:gridCol w:w="1905"/>
      </w:tblGrid>
      <w:tr w:rsidR="000B11E2" w:rsidRPr="000B11E2" w:rsidTr="00290BEB">
        <w:trPr>
          <w:jc w:val="center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6E783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на 2016</w:t>
            </w:r>
            <w:r w:rsidR="007F5685"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B11E2" w:rsidRPr="000B11E2" w:rsidTr="00290BEB">
        <w:trPr>
          <w:jc w:val="center"/>
        </w:trPr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B362C7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2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 2016</w:t>
            </w:r>
            <w:r w:rsidR="007F5685"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2D1D9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2D1D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B11E2" w:rsidRPr="000B11E2" w:rsidTr="00290BEB">
        <w:trPr>
          <w:jc w:val="center"/>
        </w:trPr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средств, фактически</w:t>
            </w:r>
          </w:p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Запланировано</w:t>
            </w:r>
          </w:p>
        </w:tc>
      </w:tr>
      <w:tr w:rsidR="000B11E2" w:rsidRPr="000B11E2" w:rsidTr="00290BEB">
        <w:trPr>
          <w:jc w:val="center"/>
        </w:trPr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факт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100% (+) (-) %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(+) (-)</w:t>
            </w:r>
          </w:p>
          <w:p w:rsidR="007F5685" w:rsidRPr="000B11E2" w:rsidRDefault="0022223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сравнении с 2015</w:t>
            </w:r>
            <w:r w:rsidR="007F5685"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7F5685" w:rsidRPr="000B11E2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1E2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D7654" w:rsidRPr="001D7654" w:rsidTr="00290BEB">
        <w:trPr>
          <w:jc w:val="center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B8105D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27917,23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1D7654" w:rsidRDefault="00B362C7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DF6618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-33,28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1D7654" w:rsidRDefault="009963C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9963C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7F5685" w:rsidRPr="001D7654" w:rsidRDefault="007F5685" w:rsidP="007F5685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7F5685" w:rsidRPr="001D7654" w:rsidRDefault="007F5685" w:rsidP="007F5685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654">
        <w:rPr>
          <w:rFonts w:ascii="Times New Roman" w:hAnsi="Times New Roman"/>
          <w:sz w:val="24"/>
          <w:szCs w:val="24"/>
          <w:lang w:eastAsia="ru-RU"/>
        </w:rPr>
        <w:t>5.2. Объем доходов от приносящей доход деятельности</w:t>
      </w:r>
    </w:p>
    <w:p w:rsidR="007F5685" w:rsidRPr="001D7654" w:rsidRDefault="007F5685" w:rsidP="007F5685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0"/>
        <w:gridCol w:w="1778"/>
        <w:gridCol w:w="1792"/>
        <w:gridCol w:w="3617"/>
      </w:tblGrid>
      <w:tr w:rsidR="001D7654" w:rsidRPr="001D7654" w:rsidTr="00290BEB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доходов, запланированных </w:t>
            </w:r>
          </w:p>
          <w:p w:rsidR="007F5685" w:rsidRPr="001D7654" w:rsidRDefault="00956F49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на 2016</w:t>
            </w:r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956F49" w:rsidP="008F57C6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выполнено за </w:t>
            </w:r>
            <w:r w:rsidR="008F57C6" w:rsidRPr="001D76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  2016</w:t>
            </w:r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D7654" w:rsidRPr="001D7654" w:rsidTr="00290BEB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отклонение от 100% выполнения</w:t>
            </w:r>
          </w:p>
        </w:tc>
      </w:tr>
      <w:tr w:rsidR="001D7654" w:rsidRPr="001D7654" w:rsidTr="00290BEB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8F57C6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192,95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85" w:rsidRPr="001D7654" w:rsidRDefault="008F57C6" w:rsidP="007F5685">
            <w:pPr>
              <w:tabs>
                <w:tab w:val="left" w:pos="-108"/>
              </w:tabs>
              <w:spacing w:after="0"/>
              <w:ind w:right="-91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108,92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85" w:rsidRPr="001D7654" w:rsidRDefault="008F57C6" w:rsidP="007F5685">
            <w:pPr>
              <w:tabs>
                <w:tab w:val="left" w:pos="-108"/>
              </w:tabs>
              <w:spacing w:after="0"/>
              <w:ind w:right="-91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90,45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8F57C6" w:rsidP="007F5685">
            <w:pPr>
              <w:tabs>
                <w:tab w:val="left" w:pos="-108"/>
              </w:tabs>
              <w:spacing w:after="0"/>
              <w:ind w:right="-91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-9,55</w:t>
            </w:r>
          </w:p>
        </w:tc>
      </w:tr>
    </w:tbl>
    <w:p w:rsidR="007F5685" w:rsidRPr="001D7654" w:rsidRDefault="007F5685" w:rsidP="007F5685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290BEB" w:rsidRPr="001D7654" w:rsidRDefault="00290BEB" w:rsidP="007F5685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0"/>
        <w:gridCol w:w="1620"/>
        <w:gridCol w:w="2041"/>
      </w:tblGrid>
      <w:tr w:rsidR="001D7654" w:rsidRPr="001D7654" w:rsidTr="00290BEB">
        <w:trPr>
          <w:trHeight w:val="70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объем доходов, запланированных</w:t>
            </w:r>
          </w:p>
          <w:p w:rsidR="007F5685" w:rsidRPr="001D7654" w:rsidRDefault="00BC52DD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на 2016</w:t>
            </w:r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="007F5685" w:rsidRPr="001D7654">
              <w:rPr>
                <w:rFonts w:ascii="Times New Roman" w:eastAsia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% от бюджета учреждения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 xml:space="preserve"> на выплату заработной платы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запланировано на 2016 г.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</w:tr>
      <w:tr w:rsidR="001D7654" w:rsidRPr="001D7654" w:rsidTr="00290B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AA01C8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192,95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D53116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0,</w:t>
            </w:r>
            <w:r w:rsidR="00D53116"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D53116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60,48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D53116" w:rsidP="007F5685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654">
              <w:rPr>
                <w:rFonts w:ascii="Times New Roman" w:eastAsia="Times New Roman" w:hAnsi="Times New Roman"/>
                <w:b/>
                <w:sz w:val="24"/>
                <w:szCs w:val="24"/>
              </w:rPr>
              <w:t>192,95</w:t>
            </w:r>
          </w:p>
        </w:tc>
      </w:tr>
    </w:tbl>
    <w:p w:rsidR="007F5685" w:rsidRPr="001D7654" w:rsidRDefault="007F5685" w:rsidP="007F56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685" w:rsidRPr="001D7654" w:rsidRDefault="007F5685" w:rsidP="007F56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685" w:rsidRPr="001D7654" w:rsidRDefault="007F5685" w:rsidP="007F568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654">
        <w:rPr>
          <w:rFonts w:ascii="Times New Roman" w:hAnsi="Times New Roman"/>
          <w:sz w:val="24"/>
          <w:szCs w:val="24"/>
          <w:lang w:eastAsia="ru-RU"/>
        </w:rPr>
        <w:t>5.3.Объем средств, полученных от участия в конкурсах, грантах, от спонсоров и т. п. в</w:t>
      </w:r>
      <w:r w:rsidR="00BC52DD" w:rsidRPr="001D7654">
        <w:rPr>
          <w:rFonts w:ascii="Times New Roman" w:hAnsi="Times New Roman"/>
          <w:sz w:val="24"/>
          <w:szCs w:val="24"/>
          <w:lang w:eastAsia="ru-RU"/>
        </w:rPr>
        <w:t xml:space="preserve"> 2016</w:t>
      </w:r>
      <w:r w:rsidRPr="001D765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F5685" w:rsidRPr="001D7654" w:rsidRDefault="007F5685" w:rsidP="007F568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674"/>
        <w:gridCol w:w="3973"/>
      </w:tblGrid>
      <w:tr w:rsidR="001D7654" w:rsidRPr="001D7654" w:rsidTr="00290BE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(конкурса, гранта и т. д.)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1D7654" w:rsidRPr="001D7654" w:rsidTr="00290BE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090D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85" w:rsidRPr="001D7654" w:rsidRDefault="007F5685" w:rsidP="00090D8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7F5685" w:rsidRPr="001D7654" w:rsidRDefault="007F5685" w:rsidP="007F568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685" w:rsidRPr="001D7654" w:rsidRDefault="007F5685" w:rsidP="007F568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5685" w:rsidRPr="001D7654" w:rsidRDefault="007F5685" w:rsidP="007F5685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654">
        <w:rPr>
          <w:rFonts w:ascii="Times New Roman" w:hAnsi="Times New Roman"/>
          <w:sz w:val="24"/>
          <w:szCs w:val="24"/>
          <w:lang w:eastAsia="ru-RU"/>
        </w:rPr>
        <w:t>5.4. Стру</w:t>
      </w:r>
      <w:r w:rsidR="00BC52DD" w:rsidRPr="001D7654">
        <w:rPr>
          <w:rFonts w:ascii="Times New Roman" w:hAnsi="Times New Roman"/>
          <w:sz w:val="24"/>
          <w:szCs w:val="24"/>
          <w:lang w:eastAsia="ru-RU"/>
        </w:rPr>
        <w:t>ктура бюджета учреждения за 2016</w:t>
      </w:r>
      <w:r w:rsidRPr="001D7654">
        <w:rPr>
          <w:rFonts w:ascii="Times New Roman" w:hAnsi="Times New Roman"/>
          <w:sz w:val="24"/>
          <w:szCs w:val="24"/>
          <w:lang w:eastAsia="ru-RU"/>
        </w:rPr>
        <w:t xml:space="preserve"> г. (фактически)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080"/>
        <w:gridCol w:w="1620"/>
        <w:gridCol w:w="1440"/>
        <w:gridCol w:w="1440"/>
        <w:gridCol w:w="1260"/>
        <w:gridCol w:w="1665"/>
      </w:tblGrid>
      <w:tr w:rsidR="001D7654" w:rsidRPr="001D7654" w:rsidTr="00290BEB">
        <w:trPr>
          <w:trHeight w:val="1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зарплату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proofErr w:type="spellStart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содержание помещений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капиталь</w:t>
            </w: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% на комплектование книжных и музейных фондов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проведение </w:t>
            </w:r>
            <w:r w:rsidRPr="001D7654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мероприятий </w:t>
            </w: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оказание услуг населению</w:t>
            </w:r>
          </w:p>
        </w:tc>
      </w:tr>
      <w:tr w:rsidR="001D7654" w:rsidRPr="001D7654" w:rsidTr="00290B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D7654" w:rsidRPr="001D7654" w:rsidTr="00290B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3A5DBB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27917,23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3A5DBB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3A5DBB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A5DBB"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3A5DBB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0,1</w:t>
            </w:r>
            <w:r w:rsidR="007F5685"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3A5DBB"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3A5DBB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3,2</w:t>
            </w:r>
          </w:p>
        </w:tc>
      </w:tr>
    </w:tbl>
    <w:p w:rsidR="007F5685" w:rsidRPr="001D7654" w:rsidRDefault="007F5685" w:rsidP="007F568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F5685" w:rsidRPr="001D7654" w:rsidRDefault="007F5685" w:rsidP="007F5685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7654">
        <w:rPr>
          <w:rFonts w:ascii="Times New Roman" w:hAnsi="Times New Roman"/>
          <w:sz w:val="24"/>
          <w:szCs w:val="24"/>
          <w:lang w:eastAsia="ru-RU"/>
        </w:rPr>
        <w:t>5.5. Стру</w:t>
      </w:r>
      <w:r w:rsidR="003A5DBB" w:rsidRPr="001D7654">
        <w:rPr>
          <w:rFonts w:ascii="Times New Roman" w:hAnsi="Times New Roman"/>
          <w:sz w:val="24"/>
          <w:szCs w:val="24"/>
          <w:lang w:eastAsia="ru-RU"/>
        </w:rPr>
        <w:t>ктура бюджета учреждения на 2017</w:t>
      </w:r>
      <w:r w:rsidRPr="001D7654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080"/>
        <w:gridCol w:w="1620"/>
        <w:gridCol w:w="1440"/>
        <w:gridCol w:w="1440"/>
        <w:gridCol w:w="1260"/>
        <w:gridCol w:w="1665"/>
      </w:tblGrid>
      <w:tr w:rsidR="001D7654" w:rsidRPr="001D7654" w:rsidTr="00290BEB">
        <w:trPr>
          <w:trHeight w:val="1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%на зарплату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proofErr w:type="spellStart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слуги</w:t>
            </w:r>
            <w:proofErr w:type="spellEnd"/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содержание помещений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%на капитальный ремонт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комплектование</w:t>
            </w:r>
          </w:p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книжных музейных фондов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 </w:t>
            </w:r>
            <w:r w:rsidRPr="001D765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проведение </w:t>
            </w:r>
            <w:r w:rsidRPr="001D7654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мероприятий </w:t>
            </w: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оказание услуг населению</w:t>
            </w:r>
          </w:p>
        </w:tc>
      </w:tr>
      <w:tr w:rsidR="001D7654" w:rsidRPr="001D7654" w:rsidTr="00290B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D7654" w:rsidRPr="001D7654" w:rsidTr="00290BE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7F5685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233390"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685" w:rsidRPr="001D7654" w:rsidRDefault="00233390" w:rsidP="007F568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76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7F5685" w:rsidRPr="001D7654" w:rsidRDefault="007F5685" w:rsidP="007F5685">
      <w:pPr>
        <w:tabs>
          <w:tab w:val="left" w:pos="426"/>
        </w:tabs>
        <w:spacing w:after="0" w:line="240" w:lineRule="auto"/>
        <w:ind w:left="288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50BEB" w:rsidRPr="001D7654" w:rsidRDefault="007F5685" w:rsidP="007F5685">
      <w:pPr>
        <w:tabs>
          <w:tab w:val="left" w:pos="426"/>
        </w:tabs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76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250BEB" w:rsidRPr="001D76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Рекламно-информационная и маркетинговая деятельность</w:t>
      </w:r>
    </w:p>
    <w:p w:rsidR="00ED020A" w:rsidRPr="001D7654" w:rsidRDefault="00ED020A" w:rsidP="00ED020A">
      <w:pPr>
        <w:pStyle w:val="afa"/>
        <w:tabs>
          <w:tab w:val="left" w:pos="426"/>
        </w:tabs>
        <w:spacing w:after="0" w:line="240" w:lineRule="auto"/>
        <w:ind w:left="644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0156" w:rsidRPr="007E303F" w:rsidRDefault="00250BEB" w:rsidP="00250BE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654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со СМИ, издательская деятельность, примеры использования информационно-коммуникативных технологий, сети Интернет и другие формы продвижения</w:t>
      </w:r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(краткая информация)</w:t>
      </w:r>
    </w:p>
    <w:p w:rsidR="00F20DB5" w:rsidRPr="007E303F" w:rsidRDefault="00F20DB5" w:rsidP="00250BE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 искусств им. К. Г. Самарина </w:t>
      </w:r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</w:t>
      </w:r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е сотрудничество</w:t>
      </w:r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районной газетой «</w:t>
      </w:r>
      <w:proofErr w:type="spellStart"/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Шелеховский</w:t>
      </w:r>
      <w:proofErr w:type="spellEnd"/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и телеканалом «</w:t>
      </w:r>
      <w:proofErr w:type="spellStart"/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Шелехов</w:t>
      </w:r>
      <w:proofErr w:type="spellEnd"/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ТВ», освещая информацию о</w:t>
      </w:r>
      <w:r w:rsidR="00DC1971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творческих событиях</w:t>
      </w:r>
      <w:r w:rsidR="009147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1971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достижениях учащи</w:t>
      </w:r>
      <w:r w:rsidR="0030369E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хся и преп</w:t>
      </w:r>
      <w:r w:rsidR="00F73F7F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одавателей учреждения. В течение </w:t>
      </w:r>
      <w:r w:rsidR="007A3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квартала </w:t>
      </w:r>
      <w:r w:rsidR="00DF7E7E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A703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30369E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в газете «</w:t>
      </w:r>
      <w:proofErr w:type="spellStart"/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Шелеховский</w:t>
      </w:r>
      <w:proofErr w:type="spellEnd"/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 </w:t>
      </w:r>
      <w:r w:rsidR="00075D21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опубликовано </w:t>
      </w:r>
      <w:r w:rsidR="0054175D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7E7E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заметок</w:t>
      </w:r>
      <w:r w:rsidR="006343D4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авторством преподавателей Центра искусств и корреспондентов газеты</w:t>
      </w:r>
      <w:r w:rsidR="00DD654C" w:rsidRPr="007E30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D020A" w:rsidRPr="008870FF" w:rsidRDefault="00ED020A" w:rsidP="00250BE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</w:pPr>
    </w:p>
    <w:tbl>
      <w:tblPr>
        <w:tblStyle w:val="71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1230"/>
        <w:gridCol w:w="4865"/>
        <w:gridCol w:w="2941"/>
      </w:tblGrid>
      <w:tr w:rsidR="008870FF" w:rsidRPr="008870FF" w:rsidTr="00F600CC">
        <w:tc>
          <w:tcPr>
            <w:tcW w:w="540" w:type="dxa"/>
          </w:tcPr>
          <w:p w:rsidR="00075D21" w:rsidRPr="00D947AD" w:rsidRDefault="00075D21" w:rsidP="00075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0" w:type="dxa"/>
          </w:tcPr>
          <w:p w:rsidR="00075D21" w:rsidRPr="00D947AD" w:rsidRDefault="00075D21" w:rsidP="00075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65" w:type="dxa"/>
          </w:tcPr>
          <w:p w:rsidR="00075D21" w:rsidRPr="00D947AD" w:rsidRDefault="00075D21" w:rsidP="00075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публикации</w:t>
            </w:r>
          </w:p>
        </w:tc>
        <w:tc>
          <w:tcPr>
            <w:tcW w:w="2941" w:type="dxa"/>
          </w:tcPr>
          <w:p w:rsidR="00075D21" w:rsidRPr="00D947AD" w:rsidRDefault="00075D21" w:rsidP="00075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средства массовой информации, где размещена публикация</w:t>
            </w:r>
          </w:p>
        </w:tc>
      </w:tr>
      <w:tr w:rsidR="007A33B2" w:rsidRPr="008870FF" w:rsidTr="00F600CC">
        <w:tc>
          <w:tcPr>
            <w:tcW w:w="540" w:type="dxa"/>
          </w:tcPr>
          <w:p w:rsidR="007A33B2" w:rsidRPr="00D947AD" w:rsidRDefault="007A33B2" w:rsidP="006A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02.09.2016</w:t>
            </w:r>
          </w:p>
        </w:tc>
        <w:tc>
          <w:tcPr>
            <w:tcW w:w="4865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«Марафон  длиною в год». Про обучение детей в Центре искусств</w:t>
            </w:r>
          </w:p>
        </w:tc>
        <w:tc>
          <w:tcPr>
            <w:tcW w:w="2941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 w:rsidRPr="00D947AD">
              <w:rPr>
                <w:rFonts w:ascii="Times New Roman" w:hAnsi="Times New Roman" w:cs="Times New Roman"/>
              </w:rPr>
              <w:t>Газета «</w:t>
            </w:r>
            <w:proofErr w:type="spellStart"/>
            <w:r w:rsidRPr="00D947AD">
              <w:rPr>
                <w:rFonts w:ascii="Times New Roman" w:hAnsi="Times New Roman" w:cs="Times New Roman"/>
              </w:rPr>
              <w:t>Шелеховский</w:t>
            </w:r>
            <w:proofErr w:type="spellEnd"/>
            <w:r w:rsidRPr="00D947AD">
              <w:rPr>
                <w:rFonts w:ascii="Times New Roman" w:hAnsi="Times New Roman" w:cs="Times New Roman"/>
              </w:rPr>
              <w:t xml:space="preserve"> вестник»</w:t>
            </w:r>
          </w:p>
        </w:tc>
      </w:tr>
      <w:tr w:rsidR="007A33B2" w:rsidRPr="008870FF" w:rsidTr="00F600CC">
        <w:tc>
          <w:tcPr>
            <w:tcW w:w="540" w:type="dxa"/>
          </w:tcPr>
          <w:p w:rsidR="007A33B2" w:rsidRPr="00D947AD" w:rsidRDefault="007A33B2" w:rsidP="006A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30.09.2016</w:t>
            </w:r>
          </w:p>
        </w:tc>
        <w:tc>
          <w:tcPr>
            <w:tcW w:w="4865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«Живет село». Поощрение благодарственными письмами преподавателя Центра искусств Е. Даниловой.</w:t>
            </w:r>
          </w:p>
        </w:tc>
        <w:tc>
          <w:tcPr>
            <w:tcW w:w="2941" w:type="dxa"/>
          </w:tcPr>
          <w:p w:rsidR="007A33B2" w:rsidRPr="00D947AD" w:rsidRDefault="007A33B2" w:rsidP="0042116D">
            <w:pPr>
              <w:rPr>
                <w:rFonts w:ascii="Times New Roman" w:hAnsi="Times New Roman" w:cs="Times New Roman"/>
              </w:rPr>
            </w:pPr>
            <w:r w:rsidRPr="00D947AD">
              <w:rPr>
                <w:rFonts w:ascii="Times New Roman" w:hAnsi="Times New Roman" w:cs="Times New Roman"/>
              </w:rPr>
              <w:t>Газета «</w:t>
            </w:r>
            <w:proofErr w:type="spellStart"/>
            <w:r w:rsidRPr="00D947AD">
              <w:rPr>
                <w:rFonts w:ascii="Times New Roman" w:hAnsi="Times New Roman" w:cs="Times New Roman"/>
              </w:rPr>
              <w:t>Шелеховский</w:t>
            </w:r>
            <w:proofErr w:type="spellEnd"/>
            <w:r w:rsidRPr="00D947AD">
              <w:rPr>
                <w:rFonts w:ascii="Times New Roman" w:hAnsi="Times New Roman" w:cs="Times New Roman"/>
              </w:rPr>
              <w:t xml:space="preserve"> вестник»</w:t>
            </w:r>
          </w:p>
        </w:tc>
      </w:tr>
    </w:tbl>
    <w:p w:rsidR="0080299C" w:rsidRDefault="0080299C" w:rsidP="00250BEB">
      <w:pPr>
        <w:tabs>
          <w:tab w:val="left" w:pos="0"/>
        </w:tabs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BEB" w:rsidRPr="00B769F0" w:rsidRDefault="00250BEB" w:rsidP="00250BEB">
      <w:pPr>
        <w:tabs>
          <w:tab w:val="left" w:pos="0"/>
        </w:tabs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F0">
        <w:rPr>
          <w:rFonts w:ascii="Times New Roman" w:eastAsia="Times New Roman" w:hAnsi="Times New Roman" w:cs="Times New Roman"/>
          <w:b/>
          <w:sz w:val="24"/>
          <w:szCs w:val="24"/>
        </w:rPr>
        <w:t>7. Сведения о состоянии и укреплении материально-технической базы учреждений культуры</w:t>
      </w:r>
    </w:p>
    <w:p w:rsidR="00250BEB" w:rsidRPr="00B769F0" w:rsidRDefault="00250BEB" w:rsidP="00250BEB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9F0">
        <w:rPr>
          <w:rFonts w:ascii="Times New Roman" w:eastAsia="Times New Roman" w:hAnsi="Times New Roman" w:cs="Times New Roman"/>
          <w:sz w:val="24"/>
          <w:szCs w:val="24"/>
        </w:rPr>
        <w:t>7.1. Сведения об учреждениях, требующих капитального ремонта и находящихся в аварийном состоянии: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1024"/>
        <w:gridCol w:w="1676"/>
        <w:gridCol w:w="1047"/>
        <w:gridCol w:w="2794"/>
      </w:tblGrid>
      <w:tr w:rsidR="00B769F0" w:rsidRPr="00B769F0" w:rsidTr="00290BEB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учреждений культуры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требуют капитального ремонта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находятся в аварийном состоянии</w:t>
            </w:r>
          </w:p>
        </w:tc>
      </w:tr>
      <w:tr w:rsidR="00B769F0" w:rsidRPr="00B769F0" w:rsidTr="00290B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3A7C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- к 201</w:t>
            </w:r>
            <w:r w:rsidR="003A7CE1"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B769F0" w:rsidRDefault="00250BEB" w:rsidP="003A7C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- к 201</w:t>
            </w:r>
            <w:r w:rsidR="003A7CE1"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769F0" w:rsidRPr="00B769F0" w:rsidTr="00290BE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B40" w:rsidRPr="00B769F0" w:rsidRDefault="00835B40" w:rsidP="00C3272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кровля здания СП п.</w:t>
            </w:r>
            <w:r w:rsidR="002D0156"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 </w:t>
            </w: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BEB" w:rsidRPr="00B769F0" w:rsidRDefault="00DF7E7E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B769F0" w:rsidRDefault="00C3272C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BEB" w:rsidRPr="00B769F0" w:rsidRDefault="00C3272C" w:rsidP="00C327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B769F0" w:rsidRDefault="00C3272C" w:rsidP="00C327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0FF" w:rsidRPr="00B769F0" w:rsidTr="00290BE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EB" w:rsidRPr="00B769F0" w:rsidRDefault="00DF7E7E" w:rsidP="00EB77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EB7782" w:rsidP="00EB77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BEB" w:rsidRPr="00B769F0" w:rsidRDefault="00EB7782" w:rsidP="00EB77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EB7782" w:rsidP="00EB77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D0156" w:rsidRPr="00B769F0" w:rsidRDefault="002D0156" w:rsidP="00250BEB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BEB" w:rsidRPr="00B769F0" w:rsidRDefault="00250BEB" w:rsidP="00250BEB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9F0">
        <w:rPr>
          <w:rFonts w:ascii="Times New Roman" w:eastAsia="Calibri" w:hAnsi="Times New Roman" w:cs="Times New Roman"/>
          <w:sz w:val="24"/>
          <w:szCs w:val="24"/>
          <w:lang w:eastAsia="ru-RU"/>
        </w:rPr>
        <w:t>7.2. Выполнены работы по ремонту зданий и помещений (строительство, реконструкция, капитальный ремонт):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4536"/>
        <w:gridCol w:w="2835"/>
      </w:tblGrid>
      <w:tr w:rsidR="00B769F0" w:rsidRPr="00B769F0" w:rsidTr="00240A2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5B" w:rsidRPr="00B769F0" w:rsidRDefault="00A2535B" w:rsidP="00A81E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5B" w:rsidRPr="00B769F0" w:rsidRDefault="00A2535B" w:rsidP="00A81E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35B" w:rsidRPr="00B769F0" w:rsidRDefault="00A2535B" w:rsidP="00240A2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затрат</w:t>
            </w:r>
            <w:r w:rsidR="00240A29"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B769F0" w:rsidRPr="00B769F0" w:rsidTr="00240A2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0A29" w:rsidRPr="00B769F0" w:rsidRDefault="00A565FC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МКУКДОШР</w:t>
            </w:r>
            <w:r w:rsidR="00240A29"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«Центр искусств им. К. Г. Самарина»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DD7498" w:rsidP="00DD74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DD7498" w:rsidP="00DD749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9F0" w:rsidRPr="00B769F0" w:rsidTr="00240A29">
        <w:trPr>
          <w:trHeight w:val="27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0A29" w:rsidRPr="00B769F0" w:rsidRDefault="00240A29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240A29" w:rsidP="006262A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240A29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9F0" w:rsidRPr="00B769F0" w:rsidTr="00240A29">
        <w:trPr>
          <w:trHeight w:val="21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29" w:rsidRPr="00B769F0" w:rsidRDefault="00240A29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240A29" w:rsidP="00240A2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29" w:rsidRPr="00B769F0" w:rsidRDefault="00240A29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0FF" w:rsidRPr="00B769F0" w:rsidTr="00240A29">
        <w:trPr>
          <w:trHeight w:val="213"/>
        </w:trPr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29" w:rsidRPr="00B769F0" w:rsidRDefault="00240A29" w:rsidP="006262A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29" w:rsidRPr="00B769F0" w:rsidRDefault="00240A29" w:rsidP="00A81E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BEB" w:rsidRPr="00B769F0" w:rsidRDefault="00250BEB" w:rsidP="00250BEB">
      <w:pPr>
        <w:tabs>
          <w:tab w:val="left" w:pos="851"/>
        </w:tabs>
        <w:spacing w:after="0"/>
        <w:ind w:firstLine="35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50BEB" w:rsidRPr="00B769F0" w:rsidRDefault="00250BEB" w:rsidP="00250BEB">
      <w:pPr>
        <w:tabs>
          <w:tab w:val="left" w:pos="851"/>
        </w:tabs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9F0">
        <w:rPr>
          <w:rFonts w:ascii="Times New Roman" w:eastAsia="Calibri" w:hAnsi="Times New Roman" w:cs="Times New Roman"/>
          <w:sz w:val="24"/>
          <w:szCs w:val="24"/>
          <w:lang w:eastAsia="ru-RU"/>
        </w:rPr>
        <w:t>7.3.Оснащенность учреждений культуры оборудованием и музыкальными инструментами:</w:t>
      </w:r>
    </w:p>
    <w:p w:rsidR="00250BEB" w:rsidRPr="00B769F0" w:rsidRDefault="00250BEB" w:rsidP="00250BEB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9973" w:type="dxa"/>
        <w:jc w:val="center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3304"/>
        <w:gridCol w:w="2004"/>
        <w:gridCol w:w="1686"/>
      </w:tblGrid>
      <w:tr w:rsidR="00B769F0" w:rsidRPr="00B769F0" w:rsidTr="00290BEB">
        <w:trPr>
          <w:jc w:val="center"/>
        </w:trPr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B769F0" w:rsidRPr="00B769F0" w:rsidTr="00290BEB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от потребности</w:t>
            </w:r>
            <w:proofErr w:type="gramStart"/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износа</w:t>
            </w:r>
            <w:proofErr w:type="gramStart"/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от потребности</w:t>
            </w:r>
            <w:proofErr w:type="gramStart"/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B769F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 износа</w:t>
            </w:r>
            <w:proofErr w:type="gramStart"/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769F0" w:rsidRPr="00B769F0" w:rsidTr="00290BEB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240A29" w:rsidP="00240A29">
            <w:pPr>
              <w:tabs>
                <w:tab w:val="left" w:pos="360"/>
              </w:tabs>
              <w:spacing w:after="0"/>
              <w:ind w:left="5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240A29" w:rsidP="00250BEB">
            <w:pPr>
              <w:tabs>
                <w:tab w:val="left" w:pos="360"/>
              </w:tabs>
              <w:spacing w:after="0"/>
              <w:ind w:left="5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35,85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240A29" w:rsidP="00BD012B">
            <w:pPr>
              <w:tabs>
                <w:tab w:val="left" w:pos="360"/>
              </w:tabs>
              <w:spacing w:after="0" w:line="240" w:lineRule="auto"/>
              <w:ind w:left="59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B769F0" w:rsidRDefault="00240A29" w:rsidP="00BD012B">
            <w:pPr>
              <w:tabs>
                <w:tab w:val="left" w:pos="851"/>
              </w:tabs>
              <w:spacing w:after="0" w:line="240" w:lineRule="auto"/>
              <w:ind w:left="59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06B9" w:rsidRPr="00B769F0" w:rsidRDefault="006A06B9" w:rsidP="00250BE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BEB" w:rsidRPr="00772293" w:rsidRDefault="00250BEB" w:rsidP="00250BE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2293">
        <w:rPr>
          <w:rFonts w:ascii="Times New Roman" w:eastAsia="Calibri" w:hAnsi="Times New Roman" w:cs="Times New Roman"/>
          <w:sz w:val="24"/>
          <w:szCs w:val="24"/>
          <w:lang w:eastAsia="ru-RU"/>
        </w:rPr>
        <w:t>7.4. Оснащенность компьютерной техникой и телефонной связью составляет: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2160"/>
        <w:gridCol w:w="1620"/>
        <w:gridCol w:w="3045"/>
      </w:tblGrid>
      <w:tr w:rsidR="00772293" w:rsidRPr="00772293" w:rsidTr="00221F0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772293" w:rsidRDefault="00250BEB" w:rsidP="00250BEB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учреждений культуры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772293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BEB" w:rsidRPr="00772293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компьютерной техники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772293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потребности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772293" w:rsidRDefault="00250BEB" w:rsidP="00DD23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имеют телефонную связь</w:t>
            </w:r>
          </w:p>
        </w:tc>
      </w:tr>
      <w:tr w:rsidR="00772293" w:rsidRPr="00772293" w:rsidTr="00221F0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835B40" w:rsidP="00250BEB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8706DA" w:rsidP="00B769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7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500636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1B005D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  <w:tr w:rsidR="00772293" w:rsidRPr="00772293" w:rsidTr="00221F0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835B40" w:rsidP="00250BE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 п. Большой Луг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240A29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835B40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EB" w:rsidRPr="00772293" w:rsidRDefault="00A87D1F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  <w:tr w:rsidR="008870FF" w:rsidRPr="00772293" w:rsidTr="00221F0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0" w:rsidRPr="00772293" w:rsidRDefault="00835B40" w:rsidP="00250BE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0" w:rsidRPr="00772293" w:rsidRDefault="00240A29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0" w:rsidRPr="00772293" w:rsidRDefault="00500636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40" w:rsidRPr="00772293" w:rsidRDefault="00A87D1F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</w:t>
            </w:r>
          </w:p>
        </w:tc>
      </w:tr>
    </w:tbl>
    <w:p w:rsidR="00250BEB" w:rsidRPr="00772293" w:rsidRDefault="00250BEB" w:rsidP="00250BEB">
      <w:pPr>
        <w:tabs>
          <w:tab w:val="left" w:pos="851"/>
        </w:tabs>
        <w:spacing w:after="0" w:line="240" w:lineRule="auto"/>
        <w:ind w:firstLine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535B" w:rsidRPr="002A7034" w:rsidRDefault="00A2535B" w:rsidP="00A2535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50BEB" w:rsidRPr="00222230" w:rsidRDefault="00250BEB" w:rsidP="00250B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7.5. Сведения о состоянии здания и помещений учреждения  культуры:</w:t>
      </w:r>
    </w:p>
    <w:tbl>
      <w:tblPr>
        <w:tblW w:w="9970" w:type="dxa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2268"/>
        <w:gridCol w:w="1297"/>
        <w:gridCol w:w="1798"/>
        <w:gridCol w:w="966"/>
        <w:gridCol w:w="1403"/>
      </w:tblGrid>
      <w:tr w:rsidR="00222230" w:rsidRPr="00222230" w:rsidTr="00221F09">
        <w:trPr>
          <w:trHeight w:val="324"/>
          <w:jc w:val="center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Здание: типовое, приспособленное каменное, деревянное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строительства, общая площадь (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Мощность зала, число мест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EB7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комнат кружковой работы (ед.)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здания, помещений</w:t>
            </w:r>
          </w:p>
        </w:tc>
      </w:tr>
      <w:tr w:rsidR="00222230" w:rsidRPr="00222230" w:rsidTr="00221F09">
        <w:trPr>
          <w:trHeight w:val="703"/>
          <w:jc w:val="center"/>
        </w:trPr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Аварийное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 капитального ремонта</w:t>
            </w:r>
          </w:p>
        </w:tc>
      </w:tr>
      <w:tr w:rsidR="00222230" w:rsidRPr="00222230" w:rsidTr="00221F09">
        <w:trPr>
          <w:trHeight w:val="265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500636" w:rsidP="00A05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222230" w:rsidRDefault="007A1071" w:rsidP="00386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</w:t>
            </w:r>
            <w:r w:rsidR="003860C7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г, 2078,1 м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222230" w:rsidRDefault="007A1071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EB" w:rsidRPr="00222230" w:rsidRDefault="00B75E04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BEB" w:rsidRPr="00222230" w:rsidRDefault="007A1071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BEB" w:rsidRPr="00222230" w:rsidRDefault="007A1071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230" w:rsidRPr="00222230" w:rsidTr="00221F09">
        <w:trPr>
          <w:trHeight w:val="265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500636" w:rsidP="00A05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ольшой</w:t>
            </w:r>
            <w:proofErr w:type="spell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Луг</w:t>
            </w:r>
            <w:r w:rsidR="00A054B1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еревянное, </w:t>
            </w:r>
            <w:proofErr w:type="spell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шлако</w:t>
            </w:r>
            <w:proofErr w:type="spell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-заливное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500636" w:rsidP="008B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1963 г, 629,4 м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500636" w:rsidP="008B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500636" w:rsidP="008B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636" w:rsidRPr="00222230" w:rsidRDefault="007A1071" w:rsidP="008B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636" w:rsidRPr="00222230" w:rsidRDefault="003A7CE1" w:rsidP="008B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230" w:rsidRPr="00222230" w:rsidTr="00221F09">
        <w:trPr>
          <w:trHeight w:val="265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2C8" w:rsidRPr="00222230" w:rsidRDefault="00500636" w:rsidP="00A05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="00A054B1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72C8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A87D1F" w:rsidP="00B75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</w:t>
            </w:r>
            <w:r w:rsidR="00B75E04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</w:t>
            </w:r>
            <w:r w:rsidR="00B75E04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17,1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A87D1F" w:rsidP="00A87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36" w:rsidRPr="00222230" w:rsidRDefault="00B75E04" w:rsidP="00A87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636" w:rsidRPr="00222230" w:rsidRDefault="007A1071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0636" w:rsidRPr="00222230" w:rsidRDefault="007A1071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</w:t>
            </w:r>
            <w:r w:rsidR="009A4569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внутренняя перепланировка помещений</w:t>
            </w:r>
          </w:p>
        </w:tc>
      </w:tr>
      <w:tr w:rsidR="00222230" w:rsidRPr="00222230" w:rsidTr="00221F09">
        <w:trPr>
          <w:trHeight w:val="265"/>
          <w:jc w:val="center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222230" w:rsidRDefault="00B75E04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Шаманка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222230" w:rsidRDefault="00B75E04" w:rsidP="00B75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1964,г103,4 м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222230" w:rsidRDefault="00B75E04" w:rsidP="00A87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222230" w:rsidRDefault="00B75E04" w:rsidP="00A87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E04" w:rsidRPr="00222230" w:rsidRDefault="00B75E04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E04" w:rsidRPr="00222230" w:rsidRDefault="00B75E04" w:rsidP="007A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222230" w:rsidRDefault="00250BEB" w:rsidP="00250BEB">
      <w:pPr>
        <w:tabs>
          <w:tab w:val="left" w:pos="851"/>
        </w:tabs>
        <w:spacing w:after="0" w:line="240" w:lineRule="auto"/>
        <w:ind w:firstLine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BEB" w:rsidRPr="00222230" w:rsidRDefault="00250BEB" w:rsidP="00DC1971">
      <w:pPr>
        <w:tabs>
          <w:tab w:val="left" w:pos="851"/>
        </w:tabs>
        <w:spacing w:after="0" w:line="240" w:lineRule="auto"/>
        <w:ind w:firstLine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7.6. Сведения о состоянии пожарной безопасности учреждений культуры:</w:t>
      </w:r>
    </w:p>
    <w:p w:rsidR="00F4454D" w:rsidRPr="00222230" w:rsidRDefault="00F4454D" w:rsidP="00DC1971">
      <w:pPr>
        <w:tabs>
          <w:tab w:val="left" w:pos="851"/>
        </w:tabs>
        <w:spacing w:after="0" w:line="240" w:lineRule="auto"/>
        <w:ind w:firstLine="357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080"/>
        <w:gridCol w:w="1260"/>
        <w:gridCol w:w="1699"/>
        <w:gridCol w:w="1134"/>
        <w:gridCol w:w="900"/>
        <w:gridCol w:w="1440"/>
      </w:tblGrid>
      <w:tr w:rsidR="00222230" w:rsidRPr="00222230" w:rsidTr="00221F09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зданий занимаемых учреждениями культуры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6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количество зданий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222230" w:rsidRPr="00222230" w:rsidTr="00221F09">
        <w:trPr>
          <w:cantSplit/>
          <w:trHeight w:val="297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оборудованные системами автоматической пожарной сигнализации</w:t>
            </w:r>
            <w:proofErr w:type="gramEnd"/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АПС в неисправном состоянии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Требующих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ремонта электропроводки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обеспечены нормативным количеством первичных средств пожаротушения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круглосуточной охраны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выполнены</w:t>
            </w:r>
          </w:p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</w:tr>
      <w:tr w:rsidR="00222230" w:rsidRPr="00222230" w:rsidTr="00221F09">
        <w:trPr>
          <w:trHeight w:val="3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B0569C" w:rsidP="008B6A67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B573C6" w:rsidP="00B573C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4F3A21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B573C6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B0569C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B0569C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4F3A21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4F3A21" w:rsidP="008B6A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AB3A70" w:rsidRDefault="00250BEB" w:rsidP="00250BEB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50BEB" w:rsidRPr="00AB3A70" w:rsidRDefault="00250BEB" w:rsidP="00250BEB">
      <w:pPr>
        <w:tabs>
          <w:tab w:val="left" w:pos="709"/>
          <w:tab w:val="left" w:pos="851"/>
        </w:tabs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Народное творчество</w:t>
      </w:r>
    </w:p>
    <w:p w:rsidR="00250BEB" w:rsidRPr="00AB3A70" w:rsidRDefault="00250BEB" w:rsidP="00250BEB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8.1. Коллективы со званием «Народный», «Образцовый» были представлены на фестивалях и конкурсах в области, в России, за рубежом:</w:t>
      </w:r>
    </w:p>
    <w:tbl>
      <w:tblPr>
        <w:tblW w:w="102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38"/>
        <w:gridCol w:w="2389"/>
        <w:gridCol w:w="1417"/>
        <w:gridCol w:w="1620"/>
      </w:tblGrid>
      <w:tr w:rsidR="00AB3A70" w:rsidRPr="00AB3A70" w:rsidTr="006A06B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мероприятия </w:t>
            </w:r>
          </w:p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(фестиваль, конкурс и т. п.)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AB3A70" w:rsidRDefault="00250BEB" w:rsidP="002D01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3A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Место, награды, дипломы</w:t>
            </w:r>
          </w:p>
        </w:tc>
      </w:tr>
      <w:tr w:rsidR="00AB3A70" w:rsidRPr="00AB3A70" w:rsidTr="006A06B9">
        <w:trPr>
          <w:trHeight w:val="3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6" w:rsidRPr="00AB3A70" w:rsidRDefault="0071100F" w:rsidP="00F44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6" w:rsidRPr="00AB3A70" w:rsidRDefault="0071100F" w:rsidP="006A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6" w:rsidRPr="00AB3A70" w:rsidRDefault="0071100F" w:rsidP="006A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6" w:rsidRPr="00AB3A70" w:rsidRDefault="0071100F" w:rsidP="006A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6" w:rsidRPr="00AB3A70" w:rsidRDefault="0071100F" w:rsidP="006A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0BEB" w:rsidRPr="00AB3A70" w:rsidRDefault="00250BEB" w:rsidP="00250BEB">
      <w:pPr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8.2. Мероприятия по сохранению и развитию традиционной народной</w:t>
      </w:r>
      <w:r w:rsidR="00AC2C9E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культуры, национальных культур:</w:t>
      </w:r>
    </w:p>
    <w:p w:rsidR="00250BEB" w:rsidRPr="00AB3A70" w:rsidRDefault="00EB7782" w:rsidP="00250BE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Сохранение и развитие народного творчества посредством деятельности отделения декоративно-прикладного творчества </w:t>
      </w:r>
      <w:r w:rsidR="006975C0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народного отделения </w:t>
      </w:r>
      <w:r w:rsidR="005C06FA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в Центре и СП п. Б. Луг;</w:t>
      </w:r>
    </w:p>
    <w:p w:rsidR="00EB7782" w:rsidRPr="00AB3A70" w:rsidRDefault="00EB7782" w:rsidP="00250BE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Введение в репертуар хореографического, музыкального отделений </w:t>
      </w:r>
      <w:r w:rsidR="005F3A01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номеров, постановок на основе народных </w:t>
      </w: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произведений (обработок</w:t>
      </w:r>
      <w:r w:rsidR="005F3A01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, стилизаций</w:t>
      </w: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C06FA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D4602" w:rsidRPr="00AB3A70" w:rsidRDefault="005F3A01" w:rsidP="002D46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D4602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C06FA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Творческая деятельность</w:t>
      </w:r>
      <w:r w:rsidR="002D4602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фольклорного ансамбля «</w:t>
      </w:r>
      <w:proofErr w:type="spellStart"/>
      <w:r w:rsidR="002D4602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Земляниченька</w:t>
      </w:r>
      <w:proofErr w:type="spellEnd"/>
      <w:r w:rsidR="002D4602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A06B9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24D1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(СП п. Б.</w:t>
      </w:r>
      <w:r w:rsidR="002D4602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Луг</w:t>
      </w:r>
      <w:r w:rsidR="00C724D1" w:rsidRPr="00AB3A7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6D30AA" w:rsidRPr="008870FF" w:rsidRDefault="006D30AA" w:rsidP="002E55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</w:pPr>
    </w:p>
    <w:p w:rsidR="00250BEB" w:rsidRPr="000B11E2" w:rsidRDefault="00085972" w:rsidP="00250BE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11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250BEB" w:rsidRPr="000B11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Сведения о состоянии кадров и кадровой работы в муниципальных учреждениях культуры</w:t>
      </w:r>
    </w:p>
    <w:p w:rsidR="005F3A01" w:rsidRPr="00222230" w:rsidRDefault="00085972" w:rsidP="00250BE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50BEB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.1.Состояние кадров учреждений: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240"/>
        <w:gridCol w:w="975"/>
        <w:gridCol w:w="900"/>
        <w:gridCol w:w="730"/>
        <w:gridCol w:w="707"/>
        <w:gridCol w:w="733"/>
        <w:gridCol w:w="540"/>
        <w:gridCol w:w="1026"/>
        <w:gridCol w:w="682"/>
        <w:gridCol w:w="983"/>
      </w:tblGrid>
      <w:tr w:rsidR="00222230" w:rsidRPr="00222230" w:rsidTr="00B86755">
        <w:trPr>
          <w:jc w:val="center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 основного персонала (чел.)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Работающие пенсионеры</w:t>
            </w:r>
          </w:p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возрасту специалистов </w:t>
            </w:r>
          </w:p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образованию специалистов</w:t>
            </w:r>
          </w:p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222230" w:rsidRPr="00222230" w:rsidTr="001638F4">
        <w:trPr>
          <w:cantSplit/>
          <w:trHeight w:val="217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FD32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лет (чел.)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30–50 лет (чел.)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Старше 50 ле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с 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профильным (чел.)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Ср. спец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26A" w:rsidRPr="00222230" w:rsidRDefault="00FD326A" w:rsidP="00FD32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со средне 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специальным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профильным (чел.)</w:t>
            </w:r>
          </w:p>
        </w:tc>
      </w:tr>
      <w:tr w:rsidR="00222230" w:rsidRPr="00222230" w:rsidTr="001638F4">
        <w:trPr>
          <w:cantSplit/>
          <w:trHeight w:val="26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A" w:rsidRPr="00222230" w:rsidRDefault="00FD326A" w:rsidP="007C7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22230" w:rsidRPr="00222230" w:rsidTr="001638F4">
        <w:trPr>
          <w:trHeight w:val="7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0" w:rsidRPr="00222230" w:rsidRDefault="007C7080" w:rsidP="005A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74524" w:rsidRPr="00222230" w:rsidTr="001638F4">
        <w:trPr>
          <w:trHeight w:val="7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Default="00574524" w:rsidP="00574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4" w:rsidRPr="00222230" w:rsidRDefault="00574524" w:rsidP="00574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D020A" w:rsidRPr="00222230" w:rsidRDefault="00ED020A" w:rsidP="00250B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BEB" w:rsidRPr="00222230" w:rsidRDefault="00085972" w:rsidP="00250BE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50BEB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.2. Повышение квалификации специалистов культуры: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2232"/>
        <w:gridCol w:w="2487"/>
        <w:gridCol w:w="2151"/>
        <w:gridCol w:w="2352"/>
      </w:tblGrid>
      <w:tr w:rsidR="00222230" w:rsidRPr="00222230" w:rsidTr="00613374">
        <w:trPr>
          <w:trHeight w:val="8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Специалисты КДУ</w:t>
            </w:r>
          </w:p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Библиотечные работники (чел.)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222230" w:rsidRDefault="00250BEB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Музейные специалисты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222230" w:rsidRDefault="000F3CE3" w:rsidP="00250B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250BEB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ДОД</w:t>
            </w:r>
          </w:p>
        </w:tc>
      </w:tr>
      <w:tr w:rsidR="008870FF" w:rsidRPr="00222230" w:rsidTr="00613374">
        <w:trPr>
          <w:trHeight w:val="183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72" w:rsidRPr="00222230" w:rsidRDefault="00821F72" w:rsidP="00ED02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72" w:rsidRPr="00222230" w:rsidRDefault="00821F72" w:rsidP="00AF34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F72" w:rsidRPr="00222230" w:rsidRDefault="00821F72" w:rsidP="00821F7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72" w:rsidRPr="00222230" w:rsidRDefault="00821F72" w:rsidP="00AF34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72" w:rsidRPr="00222230" w:rsidRDefault="0071100F" w:rsidP="00AF343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58CF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(Центр</w:t>
            </w:r>
            <w:r w:rsidR="00AB3A70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искусств</w:t>
            </w:r>
            <w:r w:rsidR="005658CF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C6DBE" w:rsidRPr="00222230" w:rsidRDefault="003C6DBE" w:rsidP="00250BEB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E6E4F" w:rsidRPr="00222230" w:rsidRDefault="00085972" w:rsidP="001E6E4F">
      <w:pPr>
        <w:tabs>
          <w:tab w:val="left" w:pos="42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CD56B7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Специалисты, </w:t>
      </w:r>
      <w:r w:rsidR="00040331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прошедшие КПК </w:t>
      </w:r>
      <w:r w:rsidR="007A3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мастер-классы </w:t>
      </w:r>
      <w:r w:rsidR="001E6E4F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7A3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квартал </w:t>
      </w:r>
      <w:r w:rsidR="001E6E4F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2A7034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752E65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="006D6D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E6E4F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422F1" w:rsidRPr="00222230" w:rsidRDefault="00D422F1" w:rsidP="000403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705"/>
        <w:gridCol w:w="1689"/>
        <w:gridCol w:w="2327"/>
        <w:gridCol w:w="2179"/>
      </w:tblGrid>
      <w:tr w:rsidR="007B22E8" w:rsidRPr="00222230" w:rsidTr="007B22E8">
        <w:trPr>
          <w:trHeight w:val="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8" w:rsidRPr="00222230" w:rsidRDefault="007B22E8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8" w:rsidRPr="00222230" w:rsidRDefault="007B22E8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8" w:rsidRPr="00222230" w:rsidRDefault="007B22E8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8" w:rsidRPr="00222230" w:rsidRDefault="007B22E8" w:rsidP="0072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8" w:rsidRPr="00222230" w:rsidRDefault="007B22E8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8" w:rsidRPr="00222230" w:rsidRDefault="007B22E8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посетил</w:t>
            </w:r>
          </w:p>
        </w:tc>
      </w:tr>
      <w:tr w:rsidR="007A33B2" w:rsidRPr="00222230" w:rsidTr="007B22E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222230" w:rsidRDefault="007A33B2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09.09.2016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Мастер – класс для преп. фортепиано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ГОБУ ОДШИ</w:t>
            </w:r>
          </w:p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г. Иркутск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Струков А. С., профессор МГК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Прокопьева Л. А.,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Шевченко И. И.,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Балакирева М. А.,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Куркина О. А.</w:t>
            </w:r>
          </w:p>
        </w:tc>
      </w:tr>
      <w:tr w:rsidR="007A33B2" w:rsidRPr="00222230" w:rsidTr="007B22E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222230" w:rsidRDefault="007A33B2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09.09.2016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Мастер – класс для преп. скрипки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ГОБУ ОДШИ</w:t>
            </w:r>
          </w:p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г. Иркутск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73E2">
              <w:rPr>
                <w:rFonts w:ascii="Times New Roman" w:eastAsia="Times New Roman" w:hAnsi="Times New Roman" w:cs="Times New Roman"/>
              </w:rPr>
              <w:t>Гольдздинер</w:t>
            </w:r>
            <w:proofErr w:type="spellEnd"/>
            <w:r w:rsidRPr="006A73E2">
              <w:rPr>
                <w:rFonts w:ascii="Times New Roman" w:eastAsia="Times New Roman" w:hAnsi="Times New Roman" w:cs="Times New Roman"/>
              </w:rPr>
              <w:t xml:space="preserve"> М. А., профессор МГК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A73E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Виноградова М.В.</w:t>
            </w:r>
          </w:p>
        </w:tc>
      </w:tr>
      <w:tr w:rsidR="007A33B2" w:rsidRPr="00222230" w:rsidTr="007B22E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222230" w:rsidRDefault="007A33B2" w:rsidP="00724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09.09.2016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Мастер – класс для преп. баяна (аккордеона)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ГОБУ ОДШИ</w:t>
            </w:r>
          </w:p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г. Иркутск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Семенов В. И., профессор РАМ им. Гнесиных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6A73E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Малиновская Е.И.</w:t>
            </w:r>
          </w:p>
        </w:tc>
      </w:tr>
      <w:tr w:rsidR="007A33B2" w:rsidRPr="00222230" w:rsidTr="007B22E8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222230" w:rsidRDefault="007A33B2" w:rsidP="00D37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19-24.09.16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КПК «Искусство концертмейстера - аккомпаниатора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УМЦ «Байкал»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Михаил Аркадьев,</w:t>
            </w:r>
          </w:p>
          <w:p w:rsidR="007A33B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профессор МГК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Прокопьева Л. А.,</w:t>
            </w:r>
          </w:p>
          <w:p w:rsidR="007A33B2" w:rsidRPr="006A73E2" w:rsidRDefault="007A33B2" w:rsidP="0097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3E2">
              <w:rPr>
                <w:rFonts w:ascii="Times New Roman" w:eastAsia="Times New Roman" w:hAnsi="Times New Roman" w:cs="Times New Roman"/>
              </w:rPr>
              <w:t>Шевченко И. И.</w:t>
            </w:r>
          </w:p>
        </w:tc>
      </w:tr>
    </w:tbl>
    <w:p w:rsidR="006A73E2" w:rsidRDefault="006A73E2" w:rsidP="007400AA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2449" w:rsidRPr="003C190A" w:rsidRDefault="00085972" w:rsidP="00422449">
      <w:pPr>
        <w:tabs>
          <w:tab w:val="left" w:pos="0"/>
        </w:tabs>
        <w:spacing w:after="0" w:line="240" w:lineRule="auto"/>
        <w:ind w:firstLine="35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A054B1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  <w:r w:rsidR="00422449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вакансий в учреждении:</w:t>
      </w:r>
    </w:p>
    <w:p w:rsidR="00D068D3" w:rsidRPr="007A33B2" w:rsidRDefault="00040331" w:rsidP="0042244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3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68D3" w:rsidRPr="007A33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концертмейстер </w:t>
      </w:r>
    </w:p>
    <w:p w:rsidR="00B0569C" w:rsidRPr="003C190A" w:rsidRDefault="00422449" w:rsidP="0042244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A54B1A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отребности</w:t>
      </w:r>
      <w:r w:rsidR="00250BEB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специалистах</w:t>
      </w:r>
      <w:r w:rsidR="004F3A21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40331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нет</w:t>
      </w:r>
      <w:r w:rsidR="00A54B1A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86755" w:rsidRDefault="00422449" w:rsidP="0042244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50BEB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оличество </w:t>
      </w:r>
      <w:proofErr w:type="gramStart"/>
      <w:r w:rsidR="00250BEB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250BEB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получивших почетные звания Российской Федерации в </w:t>
      </w:r>
      <w:r w:rsidR="002D4602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7C7080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2D4602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E630CE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B86755" w:rsidRPr="003C19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нет.</w:t>
      </w:r>
    </w:p>
    <w:p w:rsidR="00702800" w:rsidRPr="003C190A" w:rsidRDefault="00702800" w:rsidP="00422449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3E2" w:rsidRPr="003C190A" w:rsidRDefault="008B63E2" w:rsidP="008B63E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085972"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3C1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Дополнительное образование детей</w:t>
      </w:r>
    </w:p>
    <w:p w:rsidR="008B63E2" w:rsidRPr="003C190A" w:rsidRDefault="008B63E2" w:rsidP="008B63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Контингент </w:t>
      </w:r>
      <w:proofErr w:type="gramStart"/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разрезе по отделениям, в динамике за 3 года с пояснением изменения динамики</w:t>
      </w:r>
    </w:p>
    <w:p w:rsidR="002210FF" w:rsidRDefault="008B63E2" w:rsidP="008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Движение контингента за </w:t>
      </w:r>
      <w:r w:rsidR="0057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квартала </w:t>
      </w: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40331"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73E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702800" w:rsidRPr="003C190A" w:rsidRDefault="00702800" w:rsidP="008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290"/>
        <w:gridCol w:w="1428"/>
        <w:gridCol w:w="1584"/>
        <w:gridCol w:w="1379"/>
        <w:gridCol w:w="1379"/>
      </w:tblGrid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  <w:vAlign w:val="center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  <w:proofErr w:type="spell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Баклаши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1.01.2014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1. 01.2015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01.07.2016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01.10.2016</w:t>
            </w:r>
          </w:p>
        </w:tc>
      </w:tr>
      <w:tr w:rsidR="007A33B2" w:rsidRPr="002210FF" w:rsidTr="007A33B2">
        <w:trPr>
          <w:trHeight w:val="189"/>
        </w:trPr>
        <w:tc>
          <w:tcPr>
            <w:tcW w:w="3479" w:type="dxa"/>
            <w:shd w:val="clear" w:color="auto" w:fill="auto"/>
          </w:tcPr>
          <w:p w:rsidR="007A33B2" w:rsidRPr="002210FF" w:rsidRDefault="007A33B2" w:rsidP="00EB527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Хореографическое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иск-</w:t>
            </w: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2.  Театральное искусство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3. Фортепиано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4. Гитара 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5. Баян, аккордеон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A33B2" w:rsidRPr="002210FF" w:rsidTr="007A33B2">
        <w:trPr>
          <w:trHeight w:val="190"/>
        </w:trPr>
        <w:tc>
          <w:tcPr>
            <w:tcW w:w="3479" w:type="dxa"/>
            <w:shd w:val="clear" w:color="auto" w:fill="auto"/>
          </w:tcPr>
          <w:p w:rsidR="007A33B2" w:rsidRPr="002210FF" w:rsidRDefault="007A33B2" w:rsidP="00B0797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Сольное пение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7. Скрипка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A33B2" w:rsidRPr="002210FF" w:rsidTr="007A33B2">
        <w:trPr>
          <w:trHeight w:val="328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 Раннее эстетическое развитие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СП </w:t>
            </w:r>
            <w:proofErr w:type="spell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Баклаши</w:t>
            </w:r>
            <w:proofErr w:type="spellEnd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  <w:vAlign w:val="center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СП Б. Луг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1.01.2014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1.01.2015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01.07.2016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01.10.2016</w:t>
            </w:r>
          </w:p>
        </w:tc>
      </w:tr>
      <w:tr w:rsidR="007A33B2" w:rsidRPr="002210FF" w:rsidTr="007A33B2">
        <w:trPr>
          <w:trHeight w:val="357"/>
        </w:trPr>
        <w:tc>
          <w:tcPr>
            <w:tcW w:w="3479" w:type="dxa"/>
            <w:shd w:val="clear" w:color="auto" w:fill="auto"/>
          </w:tcPr>
          <w:p w:rsidR="007A33B2" w:rsidRPr="002210FF" w:rsidRDefault="007A33B2" w:rsidP="00EB527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1. Хореографическое </w:t>
            </w:r>
            <w:proofErr w:type="gram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7A33B2" w:rsidRPr="002210FF" w:rsidTr="007A33B2">
        <w:trPr>
          <w:trHeight w:val="403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, (в т.ч. мастерская)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7A33B2" w:rsidRPr="002210FF" w:rsidTr="007A33B2">
        <w:trPr>
          <w:trHeight w:val="380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3. ДПИ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4. Фортепиано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A33B2" w:rsidRPr="002210FF" w:rsidTr="007A33B2">
        <w:trPr>
          <w:trHeight w:val="363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5. Баян, аккордеон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A33B2" w:rsidRPr="002210FF" w:rsidTr="007A33B2">
        <w:trPr>
          <w:trHeight w:val="45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6. Раннее эстетическое развитие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Всего по СП Б. Луг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  <w:vAlign w:val="center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1.01.2014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1. 01.2015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01.04.2016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01.07.2016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01.10.2016</w:t>
            </w:r>
          </w:p>
        </w:tc>
      </w:tr>
      <w:tr w:rsidR="007A33B2" w:rsidRPr="002210FF" w:rsidTr="007A33B2">
        <w:trPr>
          <w:trHeight w:val="279"/>
        </w:trPr>
        <w:tc>
          <w:tcPr>
            <w:tcW w:w="3479" w:type="dxa"/>
            <w:shd w:val="clear" w:color="auto" w:fill="auto"/>
          </w:tcPr>
          <w:p w:rsidR="007A33B2" w:rsidRPr="002210FF" w:rsidRDefault="007A33B2" w:rsidP="00EB527E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1. Хореографическое </w:t>
            </w:r>
            <w:proofErr w:type="gram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7A33B2" w:rsidRPr="002210FF" w:rsidTr="007A33B2">
        <w:trPr>
          <w:trHeight w:val="371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2. Отделение </w:t>
            </w:r>
            <w:proofErr w:type="gramStart"/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33B2" w:rsidRPr="002210FF" w:rsidTr="007A33B2">
        <w:trPr>
          <w:trHeight w:val="375"/>
        </w:trPr>
        <w:tc>
          <w:tcPr>
            <w:tcW w:w="3479" w:type="dxa"/>
            <w:shd w:val="clear" w:color="auto" w:fill="auto"/>
          </w:tcPr>
          <w:p w:rsidR="007A33B2" w:rsidRPr="002210FF" w:rsidRDefault="007A33B2" w:rsidP="00B0797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3. ДП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4. Театральное искусство 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5. Театр мод «Кроха»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6. Фортепиано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 xml:space="preserve">7. Гитара 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8. Баян, аккордеон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9. Хоровое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10. Сольное пение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11. Скрипка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A33B2" w:rsidRPr="002210FF" w:rsidTr="007A33B2">
        <w:trPr>
          <w:trHeight w:val="317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12. Флейта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13.Ударные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9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Всего по Центру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379" w:type="dxa"/>
          </w:tcPr>
          <w:p w:rsidR="007A33B2" w:rsidRPr="002210FF" w:rsidRDefault="007A33B2" w:rsidP="0070280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</w:tr>
      <w:tr w:rsidR="007A33B2" w:rsidRPr="002210FF" w:rsidTr="007A33B2">
        <w:trPr>
          <w:trHeight w:val="336"/>
        </w:trPr>
        <w:tc>
          <w:tcPr>
            <w:tcW w:w="3479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Итого по учреждению</w:t>
            </w:r>
          </w:p>
        </w:tc>
        <w:tc>
          <w:tcPr>
            <w:tcW w:w="1290" w:type="dxa"/>
            <w:shd w:val="clear" w:color="auto" w:fill="auto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428" w:type="dxa"/>
          </w:tcPr>
          <w:p w:rsidR="007A33B2" w:rsidRPr="002210FF" w:rsidRDefault="007A33B2" w:rsidP="00E122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1584" w:type="dxa"/>
          </w:tcPr>
          <w:p w:rsidR="007A33B2" w:rsidRPr="00E36FB1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FB1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1379" w:type="dxa"/>
          </w:tcPr>
          <w:p w:rsidR="007A33B2" w:rsidRPr="001046FA" w:rsidRDefault="007A33B2" w:rsidP="00B0797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6FA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379" w:type="dxa"/>
          </w:tcPr>
          <w:p w:rsidR="007A33B2" w:rsidRPr="002210FF" w:rsidRDefault="007A33B2" w:rsidP="0070280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</w:tr>
    </w:tbl>
    <w:p w:rsidR="002210FF" w:rsidRPr="002210FF" w:rsidRDefault="002210FF" w:rsidP="002210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3E2" w:rsidRPr="003C190A" w:rsidRDefault="008B63E2" w:rsidP="008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13"/>
        <w:gridCol w:w="1206"/>
        <w:gridCol w:w="1206"/>
        <w:gridCol w:w="862"/>
        <w:gridCol w:w="1167"/>
        <w:gridCol w:w="1073"/>
        <w:gridCol w:w="861"/>
        <w:gridCol w:w="1207"/>
      </w:tblGrid>
      <w:tr w:rsidR="007A33B2" w:rsidRPr="003C190A" w:rsidTr="007A33B2">
        <w:trPr>
          <w:trHeight w:val="705"/>
        </w:trPr>
        <w:tc>
          <w:tcPr>
            <w:tcW w:w="518" w:type="dxa"/>
            <w:shd w:val="clear" w:color="auto" w:fill="auto"/>
          </w:tcPr>
          <w:p w:rsidR="007A33B2" w:rsidRPr="001C0894" w:rsidRDefault="007A33B2" w:rsidP="0003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413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035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01.01.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</w:p>
          <w:p w:rsidR="007A33B2" w:rsidRPr="001C0894" w:rsidRDefault="007A33B2" w:rsidP="00035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</w:t>
            </w:r>
          </w:p>
        </w:tc>
        <w:tc>
          <w:tcPr>
            <w:tcW w:w="862" w:type="dxa"/>
            <w:shd w:val="clear" w:color="auto" w:fill="auto"/>
          </w:tcPr>
          <w:p w:rsidR="007A33B2" w:rsidRPr="001C0894" w:rsidRDefault="007A33B2" w:rsidP="000351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Отсев 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67" w:type="dxa"/>
          </w:tcPr>
          <w:p w:rsidR="007A33B2" w:rsidRPr="001C0894" w:rsidRDefault="007A33B2" w:rsidP="000351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</w:t>
            </w:r>
          </w:p>
        </w:tc>
        <w:tc>
          <w:tcPr>
            <w:tcW w:w="1073" w:type="dxa"/>
            <w:shd w:val="clear" w:color="auto" w:fill="auto"/>
          </w:tcPr>
          <w:p w:rsidR="007A33B2" w:rsidRPr="001C0894" w:rsidRDefault="007A33B2" w:rsidP="00E3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на 01.09.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1" w:type="dxa"/>
          </w:tcPr>
          <w:p w:rsidR="007A33B2" w:rsidRPr="001C0894" w:rsidRDefault="007A33B2" w:rsidP="000351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Отсев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07" w:type="dxa"/>
          </w:tcPr>
          <w:p w:rsidR="007A33B2" w:rsidRPr="001C0894" w:rsidRDefault="007A33B2" w:rsidP="000351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01.10.</w:t>
            </w: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A33B2" w:rsidRPr="003C190A" w:rsidTr="007A33B2">
        <w:trPr>
          <w:trHeight w:val="691"/>
        </w:trPr>
        <w:tc>
          <w:tcPr>
            <w:tcW w:w="518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3" w:type="dxa"/>
            <w:shd w:val="clear" w:color="auto" w:fill="auto"/>
          </w:tcPr>
          <w:p w:rsidR="007A33B2" w:rsidRPr="001C0894" w:rsidRDefault="007A33B2" w:rsidP="00E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МКУКДОШР «Центр искусств им. К. Г. Самарина»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3" w:type="dxa"/>
            <w:shd w:val="clear" w:color="auto" w:fill="auto"/>
          </w:tcPr>
          <w:p w:rsidR="007A33B2" w:rsidRPr="001C0894" w:rsidRDefault="007A33B2" w:rsidP="0003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7" w:type="dxa"/>
          </w:tcPr>
          <w:p w:rsidR="007A33B2" w:rsidRPr="001C0894" w:rsidRDefault="007A33B2" w:rsidP="0003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</w:tr>
      <w:tr w:rsidR="007A33B2" w:rsidRPr="003C190A" w:rsidTr="007A33B2">
        <w:trPr>
          <w:trHeight w:val="221"/>
        </w:trPr>
        <w:tc>
          <w:tcPr>
            <w:tcW w:w="518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3" w:type="dxa"/>
            <w:shd w:val="clear" w:color="auto" w:fill="auto"/>
          </w:tcPr>
          <w:p w:rsidR="007A33B2" w:rsidRPr="001C0894" w:rsidRDefault="007A33B2" w:rsidP="00E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п. Б-Луг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7" w:type="dxa"/>
          </w:tcPr>
          <w:p w:rsidR="007A33B2" w:rsidRPr="001C0894" w:rsidRDefault="007A33B2" w:rsidP="0004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3" w:type="dxa"/>
            <w:shd w:val="clear" w:color="auto" w:fill="auto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1" w:type="dxa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7" w:type="dxa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</w:tr>
      <w:tr w:rsidR="007A33B2" w:rsidRPr="003C190A" w:rsidTr="007A33B2">
        <w:trPr>
          <w:trHeight w:val="272"/>
        </w:trPr>
        <w:tc>
          <w:tcPr>
            <w:tcW w:w="518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3" w:type="dxa"/>
            <w:shd w:val="clear" w:color="auto" w:fill="auto"/>
          </w:tcPr>
          <w:p w:rsidR="007A33B2" w:rsidRPr="001C0894" w:rsidRDefault="007A33B2" w:rsidP="00E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 с. </w:t>
            </w:r>
            <w:proofErr w:type="spellStart"/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Баклаши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dxa"/>
          </w:tcPr>
          <w:p w:rsidR="007A33B2" w:rsidRPr="001C0894" w:rsidRDefault="007A33B2" w:rsidP="00FC38AD">
            <w:pPr>
              <w:spacing w:after="0" w:line="240" w:lineRule="auto"/>
              <w:ind w:left="-19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8+12 (РЭР)</w:t>
            </w:r>
          </w:p>
        </w:tc>
        <w:tc>
          <w:tcPr>
            <w:tcW w:w="1073" w:type="dxa"/>
            <w:shd w:val="clear" w:color="auto" w:fill="auto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1" w:type="dxa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7" w:type="dxa"/>
          </w:tcPr>
          <w:p w:rsidR="007A33B2" w:rsidRPr="001C0894" w:rsidRDefault="007A33B2" w:rsidP="001F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7A33B2" w:rsidRPr="003C190A" w:rsidTr="007A33B2">
        <w:trPr>
          <w:trHeight w:val="235"/>
        </w:trPr>
        <w:tc>
          <w:tcPr>
            <w:tcW w:w="518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A33B2" w:rsidRPr="001C0894" w:rsidRDefault="007A33B2" w:rsidP="00E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206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7" w:type="dxa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73" w:type="dxa"/>
            <w:shd w:val="clear" w:color="auto" w:fill="auto"/>
          </w:tcPr>
          <w:p w:rsidR="007A33B2" w:rsidRPr="001C0894" w:rsidRDefault="007A33B2" w:rsidP="0003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61" w:type="dxa"/>
          </w:tcPr>
          <w:p w:rsidR="007A33B2" w:rsidRPr="001C0894" w:rsidRDefault="007A33B2" w:rsidP="0073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07" w:type="dxa"/>
          </w:tcPr>
          <w:p w:rsidR="007A33B2" w:rsidRPr="001C0894" w:rsidRDefault="007A33B2" w:rsidP="0003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</w:tr>
    </w:tbl>
    <w:p w:rsidR="009C653F" w:rsidRPr="003C190A" w:rsidRDefault="009C653F" w:rsidP="008B63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63E2" w:rsidRPr="002210FF" w:rsidRDefault="008B63E2" w:rsidP="008B63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Отсев учащихся за </w:t>
      </w:r>
      <w:r w:rsidR="008F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квартал </w:t>
      </w:r>
      <w:r w:rsidR="00E630CE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  <w:r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175"/>
        <w:gridCol w:w="4819"/>
      </w:tblGrid>
      <w:tr w:rsidR="002210FF" w:rsidRPr="002210FF" w:rsidTr="00EC4E2B">
        <w:tc>
          <w:tcPr>
            <w:tcW w:w="2354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19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2210FF" w:rsidRPr="002210FF" w:rsidTr="00EC4E2B">
        <w:trPr>
          <w:trHeight w:val="210"/>
        </w:trPr>
        <w:tc>
          <w:tcPr>
            <w:tcW w:w="2354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C50FE8" w:rsidRPr="002210FF" w:rsidRDefault="002210FF" w:rsidP="008F0323">
            <w:pPr>
              <w:tabs>
                <w:tab w:val="left" w:pos="900"/>
                <w:tab w:val="left" w:pos="1080"/>
                <w:tab w:val="center" w:pos="14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F0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C50FE8" w:rsidRDefault="008F0323" w:rsidP="00C50FE8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0FE8" w:rsidRPr="0029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семейным обстоятельствам</w:t>
            </w:r>
          </w:p>
          <w:p w:rsidR="00211FB0" w:rsidRDefault="008F0323" w:rsidP="00C50FE8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перевод</w:t>
            </w:r>
          </w:p>
          <w:p w:rsidR="00FC38AD" w:rsidRPr="001F376B" w:rsidRDefault="008F0323" w:rsidP="00FC38A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8AD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переезд</w:t>
            </w:r>
          </w:p>
          <w:p w:rsidR="00FC38AD" w:rsidRPr="00295DD7" w:rsidRDefault="008F0323" w:rsidP="00FC38A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38AD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связи с загруженностью</w:t>
            </w:r>
          </w:p>
        </w:tc>
      </w:tr>
      <w:tr w:rsidR="002210FF" w:rsidRPr="002210FF" w:rsidTr="00EC4E2B">
        <w:trPr>
          <w:trHeight w:val="210"/>
        </w:trPr>
        <w:tc>
          <w:tcPr>
            <w:tcW w:w="2354" w:type="dxa"/>
            <w:shd w:val="clear" w:color="auto" w:fill="auto"/>
          </w:tcPr>
          <w:p w:rsidR="002210FF" w:rsidRPr="002210FF" w:rsidRDefault="002210FF" w:rsidP="00295DD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Б. Луг </w:t>
            </w:r>
          </w:p>
        </w:tc>
        <w:tc>
          <w:tcPr>
            <w:tcW w:w="3175" w:type="dxa"/>
            <w:shd w:val="clear" w:color="auto" w:fill="auto"/>
          </w:tcPr>
          <w:p w:rsidR="002210FF" w:rsidRPr="001F376B" w:rsidRDefault="008F0323" w:rsidP="00C50FE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2210FF" w:rsidRPr="00295DD7" w:rsidRDefault="00A83D94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210FF" w:rsidRPr="00295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семейным обстоятельствам</w:t>
            </w:r>
          </w:p>
          <w:p w:rsidR="00D13B8B" w:rsidRPr="00295DD7" w:rsidRDefault="00D13B8B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переезд</w:t>
            </w:r>
          </w:p>
        </w:tc>
      </w:tr>
      <w:tr w:rsidR="002210FF" w:rsidRPr="002210FF" w:rsidTr="00EC4E2B">
        <w:trPr>
          <w:trHeight w:val="877"/>
        </w:trPr>
        <w:tc>
          <w:tcPr>
            <w:tcW w:w="2354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3175" w:type="dxa"/>
            <w:shd w:val="clear" w:color="auto" w:fill="auto"/>
          </w:tcPr>
          <w:p w:rsidR="00C50FE8" w:rsidRPr="001F376B" w:rsidRDefault="008F0323" w:rsidP="00C50FE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C50FE8" w:rsidRPr="001F376B" w:rsidRDefault="001935BB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C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FE8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семейным обстоятельствам</w:t>
            </w:r>
          </w:p>
          <w:p w:rsidR="00C50FE8" w:rsidRPr="001F376B" w:rsidRDefault="001935BB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0FE8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состоянию здоровья</w:t>
            </w:r>
          </w:p>
          <w:p w:rsidR="00AC3E92" w:rsidRPr="001F376B" w:rsidRDefault="001935BB" w:rsidP="001935B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3E92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F43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C3E92" w:rsidRPr="001F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загруженностью</w:t>
            </w:r>
          </w:p>
        </w:tc>
      </w:tr>
      <w:tr w:rsidR="002210FF" w:rsidRPr="002210FF" w:rsidTr="00EC4E2B">
        <w:trPr>
          <w:trHeight w:val="210"/>
        </w:trPr>
        <w:tc>
          <w:tcPr>
            <w:tcW w:w="2354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5" w:type="dxa"/>
            <w:shd w:val="clear" w:color="auto" w:fill="auto"/>
          </w:tcPr>
          <w:p w:rsidR="00C50FE8" w:rsidRPr="00295DD7" w:rsidRDefault="008F0323" w:rsidP="002B583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19" w:type="dxa"/>
            <w:shd w:val="clear" w:color="auto" w:fill="auto"/>
          </w:tcPr>
          <w:p w:rsidR="00C50FE8" w:rsidRPr="002210FF" w:rsidRDefault="00C50FE8" w:rsidP="00C50FE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E5F" w:rsidRDefault="00690E5F" w:rsidP="008B63E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3E2" w:rsidRPr="005618C2" w:rsidRDefault="008B63E2" w:rsidP="008B63E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стипендиатах в динамике за 5 лет: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2"/>
        <w:gridCol w:w="2976"/>
      </w:tblGrid>
      <w:tr w:rsidR="008870FF" w:rsidRPr="005618C2" w:rsidTr="007059F9">
        <w:tc>
          <w:tcPr>
            <w:tcW w:w="2410" w:type="dxa"/>
            <w:shd w:val="clear" w:color="auto" w:fill="auto"/>
          </w:tcPr>
          <w:p w:rsidR="008B63E2" w:rsidRPr="005618C2" w:rsidRDefault="008B63E2" w:rsidP="008B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стипендиат (отделение,  год присвоения)</w:t>
            </w:r>
          </w:p>
        </w:tc>
        <w:tc>
          <w:tcPr>
            <w:tcW w:w="2976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стипендиатства</w:t>
            </w:r>
            <w:proofErr w:type="spellEnd"/>
          </w:p>
        </w:tc>
      </w:tr>
      <w:tr w:rsidR="008870FF" w:rsidRPr="005618C2" w:rsidTr="007059F9">
        <w:trPr>
          <w:trHeight w:val="540"/>
        </w:trPr>
        <w:tc>
          <w:tcPr>
            <w:tcW w:w="2410" w:type="dxa"/>
            <w:vMerge w:val="restart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4962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Лубнина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(хореография, 2012г)</w:t>
            </w:r>
          </w:p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Анна (аккордеон, 2012г)</w:t>
            </w:r>
          </w:p>
          <w:p w:rsidR="005618C2" w:rsidRPr="005618C2" w:rsidRDefault="005618C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Забобонин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(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2015г.)</w:t>
            </w:r>
          </w:p>
        </w:tc>
        <w:tc>
          <w:tcPr>
            <w:tcW w:w="2976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 губернатора Иркутской области</w:t>
            </w:r>
          </w:p>
        </w:tc>
      </w:tr>
      <w:tr w:rsidR="008870FF" w:rsidRPr="005618C2" w:rsidTr="007059F9">
        <w:trPr>
          <w:trHeight w:val="525"/>
        </w:trPr>
        <w:tc>
          <w:tcPr>
            <w:tcW w:w="2410" w:type="dxa"/>
            <w:vMerge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Забобонин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(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г)</w:t>
            </w:r>
          </w:p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(флейта, 2013г)</w:t>
            </w:r>
          </w:p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Соцкая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(сольное пение, 2013г)</w:t>
            </w:r>
          </w:p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Екатерина (флейта, 2014г)</w:t>
            </w:r>
          </w:p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Улитина Вероника (фортепиано, 2014г) </w:t>
            </w:r>
          </w:p>
          <w:p w:rsidR="005618C2" w:rsidRPr="005618C2" w:rsidRDefault="005618C2" w:rsidP="005618C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Артем (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2015г.)</w:t>
            </w:r>
          </w:p>
          <w:p w:rsidR="005618C2" w:rsidRPr="005618C2" w:rsidRDefault="005618C2" w:rsidP="005618C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Александра (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2015г.)</w:t>
            </w:r>
          </w:p>
          <w:p w:rsidR="007059F9" w:rsidRPr="005618C2" w:rsidRDefault="005618C2" w:rsidP="001935B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Анастасия (сольное пение, 2015)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Стипендия мэра </w:t>
            </w: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Шелеховского</w:t>
            </w:r>
            <w:proofErr w:type="spell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8870FF" w:rsidRPr="005618C2" w:rsidTr="007059F9">
        <w:trPr>
          <w:trHeight w:val="210"/>
        </w:trPr>
        <w:tc>
          <w:tcPr>
            <w:tcW w:w="2410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059F9" w:rsidRPr="005618C2" w:rsidRDefault="008B63E2" w:rsidP="001935BB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Юл</w:t>
            </w:r>
            <w:r w:rsidR="002A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(сольное пение, 2013г)</w:t>
            </w:r>
          </w:p>
        </w:tc>
        <w:tc>
          <w:tcPr>
            <w:tcW w:w="2976" w:type="dxa"/>
            <w:vMerge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0FF" w:rsidRPr="005618C2" w:rsidTr="007059F9">
        <w:trPr>
          <w:trHeight w:val="210"/>
        </w:trPr>
        <w:tc>
          <w:tcPr>
            <w:tcW w:w="2410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п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ольшой Луг</w:t>
            </w:r>
          </w:p>
        </w:tc>
        <w:tc>
          <w:tcPr>
            <w:tcW w:w="4962" w:type="dxa"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 Семен (</w:t>
            </w:r>
            <w:proofErr w:type="gramStart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хореография 2013г)</w:t>
            </w:r>
          </w:p>
          <w:p w:rsidR="008B63E2" w:rsidRPr="005618C2" w:rsidRDefault="008B63E2" w:rsidP="002A5EE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 Ма</w:t>
            </w:r>
            <w:r w:rsidR="002A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r w:rsidRPr="0056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(народное пение, 2014г)</w:t>
            </w:r>
          </w:p>
        </w:tc>
        <w:tc>
          <w:tcPr>
            <w:tcW w:w="2976" w:type="dxa"/>
            <w:vMerge/>
            <w:shd w:val="clear" w:color="auto" w:fill="auto"/>
          </w:tcPr>
          <w:p w:rsidR="008B63E2" w:rsidRPr="005618C2" w:rsidRDefault="008B63E2" w:rsidP="008B63E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3E2" w:rsidRPr="005618C2" w:rsidRDefault="008B63E2" w:rsidP="008B63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E2" w:rsidRPr="002210FF" w:rsidRDefault="008B63E2" w:rsidP="008B63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10FF">
        <w:rPr>
          <w:rFonts w:ascii="Times New Roman" w:eastAsia="Times New Roman" w:hAnsi="Times New Roman" w:cs="Times New Roman"/>
          <w:sz w:val="24"/>
          <w:szCs w:val="24"/>
          <w:lang w:eastAsia="ru-RU"/>
        </w:rPr>
        <w:t>.4 Информация о награжденных по итогам конкурсов и фестивалей обучающихся, педагогах.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85"/>
        <w:gridCol w:w="11"/>
        <w:gridCol w:w="15"/>
        <w:gridCol w:w="4794"/>
      </w:tblGrid>
      <w:tr w:rsidR="002210FF" w:rsidRPr="002210FF" w:rsidTr="00DF597D">
        <w:tc>
          <w:tcPr>
            <w:tcW w:w="1809" w:type="dxa"/>
            <w:shd w:val="clear" w:color="auto" w:fill="auto"/>
          </w:tcPr>
          <w:p w:rsidR="008527DD" w:rsidRPr="002210FF" w:rsidRDefault="008527DD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8527DD" w:rsidRPr="002210FF" w:rsidRDefault="00D43F43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527DD"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агражденный (год присвоения)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8527DD" w:rsidRPr="002210FF" w:rsidRDefault="008527DD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награждения (грамота, диплом, благодарственное письмо, премия)</w:t>
            </w:r>
          </w:p>
        </w:tc>
      </w:tr>
      <w:tr w:rsidR="002210FF" w:rsidRPr="002210FF" w:rsidTr="00DF597D">
        <w:trPr>
          <w:trHeight w:val="227"/>
        </w:trPr>
        <w:tc>
          <w:tcPr>
            <w:tcW w:w="1809" w:type="dxa"/>
            <w:shd w:val="clear" w:color="auto" w:fill="auto"/>
          </w:tcPr>
          <w:p w:rsidR="008527DD" w:rsidRPr="002210FF" w:rsidRDefault="008527DD" w:rsidP="00B573C6">
            <w:pPr>
              <w:tabs>
                <w:tab w:val="left" w:pos="900"/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8527DD" w:rsidRPr="002210FF" w:rsidRDefault="008527DD" w:rsidP="00B573C6">
            <w:pPr>
              <w:tabs>
                <w:tab w:val="left" w:pos="900"/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3E6182" w:rsidRPr="002210FF" w:rsidTr="00DF597D">
        <w:trPr>
          <w:trHeight w:val="227"/>
        </w:trPr>
        <w:tc>
          <w:tcPr>
            <w:tcW w:w="1809" w:type="dxa"/>
            <w:vMerge w:val="restart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с. </w:t>
            </w:r>
            <w:proofErr w:type="spellStart"/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4173C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Дидикова</w:t>
            </w:r>
            <w:proofErr w:type="spellEnd"/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(2016)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лауреата </w:t>
            </w:r>
          </w:p>
        </w:tc>
      </w:tr>
      <w:tr w:rsidR="003E6182" w:rsidRPr="002210FF" w:rsidTr="00DF597D">
        <w:trPr>
          <w:trHeight w:val="227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DF597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Я. (2016)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7059F9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лауреата</w:t>
            </w:r>
          </w:p>
        </w:tc>
      </w:tr>
      <w:tr w:rsidR="003E6182" w:rsidRPr="002210FF" w:rsidTr="00DF597D">
        <w:trPr>
          <w:trHeight w:val="227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7059F9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Хоровой ансамбль «Элегия» 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DF597D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227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4173C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ансамбль «Грация» 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Н. М.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И. В.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 М.В.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Суранова В.В.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228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E6182" w:rsidRPr="002210FF" w:rsidRDefault="003E6182" w:rsidP="002A5EE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3E6182" w:rsidRPr="002210FF" w:rsidTr="00DF597D">
        <w:trPr>
          <w:trHeight w:val="228"/>
        </w:trPr>
        <w:tc>
          <w:tcPr>
            <w:tcW w:w="1809" w:type="dxa"/>
            <w:vMerge w:val="restart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Б. Луг </w:t>
            </w: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417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Адамова М. </w:t>
            </w: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(2016)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AC3E9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417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 В. (2016)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E12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Хореографический коллектив  «Пеликан»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E12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Глазков Семен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49439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E12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Бружнская</w:t>
            </w:r>
            <w:proofErr w:type="spellEnd"/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E12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Кристина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49439A" w:rsidRDefault="003E6182" w:rsidP="00E122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>Волчатова</w:t>
            </w:r>
            <w:proofErr w:type="spellEnd"/>
            <w:r w:rsidRPr="0049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49439A" w:rsidRDefault="003E6182" w:rsidP="00E1220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3E6182" w:rsidRDefault="003E6182" w:rsidP="003E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>Рычкова Н.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3E6182" w:rsidRDefault="003E6182" w:rsidP="003E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>Улыбина Д.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1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Глазков Семен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3E6182" w:rsidRDefault="003E6182" w:rsidP="003E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82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3E6182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3E6182" w:rsidRDefault="003E6182" w:rsidP="003E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182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3E618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E6182" w:rsidRPr="006D6D8E" w:rsidRDefault="006D6D8E" w:rsidP="006D6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3E6182" w:rsidRPr="002210FF" w:rsidTr="00DF597D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3"/>
            <w:shd w:val="clear" w:color="auto" w:fill="auto"/>
          </w:tcPr>
          <w:p w:rsidR="003E6182" w:rsidRPr="0049439A" w:rsidRDefault="003E6182" w:rsidP="00B5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9A">
              <w:rPr>
                <w:rFonts w:ascii="Times New Roman" w:hAnsi="Times New Roman" w:cs="Times New Roman"/>
                <w:sz w:val="24"/>
                <w:szCs w:val="24"/>
              </w:rPr>
              <w:t>Герасимова А. П.</w:t>
            </w:r>
          </w:p>
        </w:tc>
        <w:tc>
          <w:tcPr>
            <w:tcW w:w="4794" w:type="dxa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3"/>
            <w:shd w:val="clear" w:color="auto" w:fill="auto"/>
          </w:tcPr>
          <w:p w:rsidR="003E6182" w:rsidRPr="0049439A" w:rsidRDefault="003E6182" w:rsidP="00B5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39A">
              <w:rPr>
                <w:rFonts w:ascii="Times New Roman" w:hAnsi="Times New Roman" w:cs="Times New Roman"/>
                <w:sz w:val="24"/>
                <w:szCs w:val="24"/>
              </w:rPr>
              <w:t>Лапоха</w:t>
            </w:r>
            <w:proofErr w:type="spellEnd"/>
            <w:r w:rsidRPr="0049439A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4794" w:type="dxa"/>
            <w:shd w:val="clear" w:color="auto" w:fill="auto"/>
          </w:tcPr>
          <w:p w:rsidR="003E6182" w:rsidRPr="0049439A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3"/>
            <w:shd w:val="clear" w:color="auto" w:fill="auto"/>
          </w:tcPr>
          <w:p w:rsidR="003E6182" w:rsidRPr="003E6182" w:rsidRDefault="003E6182" w:rsidP="006D6D8E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Вахрушева Н</w:t>
            </w:r>
            <w:r w:rsidR="006D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6D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4" w:type="dxa"/>
            <w:shd w:val="clear" w:color="auto" w:fill="auto"/>
          </w:tcPr>
          <w:p w:rsidR="003E6182" w:rsidRPr="003E6182" w:rsidRDefault="003E6182" w:rsidP="003E6182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E6182" w:rsidRPr="002210FF" w:rsidTr="00DF597D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3E6182" w:rsidRPr="002210FF" w:rsidTr="00DF597D">
        <w:trPr>
          <w:trHeight w:val="263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6B3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10FF">
              <w:rPr>
                <w:rFonts w:ascii="Times New Roman" w:hAnsi="Times New Roman" w:cs="Times New Roman"/>
              </w:rPr>
              <w:t>Забобонин</w:t>
            </w:r>
            <w:proofErr w:type="spellEnd"/>
            <w:r w:rsidRPr="002210F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6B32F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258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6B3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10FF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2210F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6B32F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89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hAnsi="Times New Roman" w:cs="Times New Roman"/>
              </w:rPr>
              <w:t xml:space="preserve">Исмагилова С. 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892E8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6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892E8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6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А.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892E8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892E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0FF">
              <w:rPr>
                <w:rFonts w:ascii="Times New Roman" w:hAnsi="Times New Roman" w:cs="Times New Roman"/>
              </w:rPr>
              <w:t>Андреева Е.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892E8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892E8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210FF">
              <w:rPr>
                <w:rFonts w:ascii="Times New Roman" w:hAnsi="Times New Roman" w:cs="Times New Roman"/>
              </w:rPr>
              <w:t>Чехович</w:t>
            </w:r>
            <w:proofErr w:type="spellEnd"/>
            <w:r w:rsidRPr="002210FF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892E8F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892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E8F">
              <w:rPr>
                <w:rFonts w:ascii="Times New Roman" w:eastAsia="Calibri" w:hAnsi="Times New Roman" w:cs="Times New Roman"/>
              </w:rPr>
              <w:t>Сидорова Я.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BE356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E6182" w:rsidRPr="002210FF" w:rsidRDefault="003E6182" w:rsidP="00892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Сокольникова Л.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E6182" w:rsidRPr="002210FF" w:rsidRDefault="003E6182" w:rsidP="00BE356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hAnsi="Times New Roman" w:cs="Times New Roman"/>
                <w:sz w:val="24"/>
                <w:szCs w:val="24"/>
              </w:rPr>
              <w:t>Виноградова М. В.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А. С.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B573C6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0FF">
              <w:rPr>
                <w:rFonts w:ascii="Times New Roman" w:hAnsi="Times New Roman" w:cs="Times New Roman"/>
                <w:sz w:val="24"/>
                <w:szCs w:val="24"/>
              </w:rPr>
              <w:t>Дурманова</w:t>
            </w:r>
            <w:proofErr w:type="spellEnd"/>
            <w:r w:rsidRPr="002210FF">
              <w:rPr>
                <w:rFonts w:ascii="Times New Roman" w:hAnsi="Times New Roman" w:cs="Times New Roman"/>
                <w:sz w:val="24"/>
                <w:szCs w:val="24"/>
              </w:rPr>
              <w:t xml:space="preserve"> Т. Б.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0FF">
              <w:rPr>
                <w:rFonts w:ascii="Times New Roman" w:hAnsi="Times New Roman" w:cs="Times New Roman"/>
                <w:sz w:val="24"/>
                <w:szCs w:val="24"/>
              </w:rPr>
              <w:t>Рахальская</w:t>
            </w:r>
            <w:proofErr w:type="spellEnd"/>
            <w:r w:rsidRPr="002210FF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Л. А.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3E6182" w:rsidRPr="002210FF" w:rsidTr="00DF597D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3E6182" w:rsidRPr="002210FF" w:rsidRDefault="003E6182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0FF">
              <w:rPr>
                <w:rFonts w:ascii="Times New Roman" w:hAnsi="Times New Roman" w:cs="Times New Roman"/>
                <w:sz w:val="24"/>
                <w:szCs w:val="24"/>
              </w:rPr>
              <w:t>Шевченко И. И.</w:t>
            </w:r>
          </w:p>
        </w:tc>
        <w:tc>
          <w:tcPr>
            <w:tcW w:w="4809" w:type="dxa"/>
            <w:gridSpan w:val="2"/>
            <w:shd w:val="clear" w:color="auto" w:fill="auto"/>
          </w:tcPr>
          <w:p w:rsidR="003E6182" w:rsidRPr="002210FF" w:rsidRDefault="003E6182" w:rsidP="00F4733B">
            <w:pPr>
              <w:tabs>
                <w:tab w:val="left" w:pos="900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</w:tbl>
    <w:p w:rsidR="008B63E2" w:rsidRPr="008870FF" w:rsidRDefault="008B63E2" w:rsidP="008B63E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B63E2" w:rsidRPr="003F7D54" w:rsidRDefault="008B63E2" w:rsidP="008B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3F7D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7D54">
        <w:rPr>
          <w:rFonts w:ascii="Times New Roman" w:eastAsia="Times New Roman" w:hAnsi="Times New Roman" w:cs="Times New Roman"/>
          <w:sz w:val="24"/>
          <w:szCs w:val="24"/>
          <w:lang w:eastAsia="ru-RU"/>
        </w:rPr>
        <w:t>.5 Участие учащихся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tbl>
      <w:tblPr>
        <w:tblW w:w="107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32"/>
        <w:gridCol w:w="2410"/>
        <w:gridCol w:w="2530"/>
        <w:gridCol w:w="1984"/>
        <w:gridCol w:w="1960"/>
      </w:tblGrid>
      <w:tr w:rsidR="00715DF6" w:rsidRPr="003F7D54" w:rsidTr="001935BB">
        <w:trPr>
          <w:trHeight w:val="802"/>
        </w:trPr>
        <w:tc>
          <w:tcPr>
            <w:tcW w:w="510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2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ind w:left="-88"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конкурса, фестиваля, выставки, организатор</w:t>
            </w:r>
          </w:p>
        </w:tc>
        <w:tc>
          <w:tcPr>
            <w:tcW w:w="2530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60" w:type="dxa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15DF6" w:rsidRPr="003F7D54" w:rsidTr="00715DF6">
        <w:trPr>
          <w:trHeight w:val="357"/>
        </w:trPr>
        <w:tc>
          <w:tcPr>
            <w:tcW w:w="10726" w:type="dxa"/>
            <w:gridSpan w:val="6"/>
            <w:shd w:val="clear" w:color="auto" w:fill="auto"/>
          </w:tcPr>
          <w:p w:rsidR="00715DF6" w:rsidRPr="003F7D54" w:rsidRDefault="00715DF6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54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proofErr w:type="spellStart"/>
            <w:r w:rsidRPr="003F7D54"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</w:p>
        </w:tc>
      </w:tr>
      <w:tr w:rsidR="00715DF6" w:rsidRPr="008870FF" w:rsidTr="00715DF6">
        <w:trPr>
          <w:trHeight w:val="70"/>
        </w:trPr>
        <w:tc>
          <w:tcPr>
            <w:tcW w:w="10726" w:type="dxa"/>
            <w:gridSpan w:val="6"/>
            <w:shd w:val="clear" w:color="auto" w:fill="auto"/>
          </w:tcPr>
          <w:p w:rsidR="00715DF6" w:rsidRPr="00690E5F" w:rsidRDefault="00715DF6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5F">
              <w:rPr>
                <w:rFonts w:ascii="Times New Roman" w:hAnsi="Times New Roman" w:cs="Times New Roman"/>
                <w:sz w:val="24"/>
                <w:szCs w:val="24"/>
              </w:rPr>
              <w:t>СП п. Б. Луг</w:t>
            </w:r>
          </w:p>
        </w:tc>
      </w:tr>
      <w:tr w:rsidR="00E630CE" w:rsidRPr="008870FF" w:rsidTr="00715DF6">
        <w:trPr>
          <w:trHeight w:val="70"/>
        </w:trPr>
        <w:tc>
          <w:tcPr>
            <w:tcW w:w="10726" w:type="dxa"/>
            <w:gridSpan w:val="6"/>
            <w:shd w:val="clear" w:color="auto" w:fill="auto"/>
          </w:tcPr>
          <w:p w:rsidR="00E630CE" w:rsidRPr="00690E5F" w:rsidRDefault="00E630CE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8958E1" w:rsidRPr="008870FF" w:rsidTr="001935BB">
        <w:tc>
          <w:tcPr>
            <w:tcW w:w="510" w:type="dxa"/>
            <w:shd w:val="clear" w:color="auto" w:fill="auto"/>
          </w:tcPr>
          <w:p w:rsidR="008958E1" w:rsidRDefault="008958E1" w:rsidP="008958E1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8958E1" w:rsidRDefault="008958E1" w:rsidP="008958E1">
            <w:pPr>
              <w:tabs>
                <w:tab w:val="left" w:pos="1843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2016</w:t>
            </w:r>
          </w:p>
        </w:tc>
        <w:tc>
          <w:tcPr>
            <w:tcW w:w="2410" w:type="dxa"/>
            <w:shd w:val="clear" w:color="auto" w:fill="auto"/>
          </w:tcPr>
          <w:p w:rsidR="008958E1" w:rsidRDefault="008958E1" w:rsidP="0089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«Птицы Поднебесья-2016»</w:t>
            </w:r>
          </w:p>
        </w:tc>
        <w:tc>
          <w:tcPr>
            <w:tcW w:w="2530" w:type="dxa"/>
            <w:shd w:val="clear" w:color="auto" w:fill="auto"/>
          </w:tcPr>
          <w:p w:rsidR="008958E1" w:rsidRDefault="008958E1" w:rsidP="0089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</w:t>
            </w:r>
          </w:p>
        </w:tc>
        <w:tc>
          <w:tcPr>
            <w:tcW w:w="1984" w:type="dxa"/>
            <w:shd w:val="clear" w:color="auto" w:fill="auto"/>
          </w:tcPr>
          <w:p w:rsidR="008958E1" w:rsidRDefault="008958E1" w:rsidP="0089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Ярославцева М.</w:t>
            </w:r>
          </w:p>
        </w:tc>
        <w:tc>
          <w:tcPr>
            <w:tcW w:w="1960" w:type="dxa"/>
            <w:shd w:val="clear" w:color="auto" w:fill="auto"/>
          </w:tcPr>
          <w:p w:rsidR="008958E1" w:rsidRDefault="008958E1" w:rsidP="00895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3 место </w:t>
            </w:r>
          </w:p>
        </w:tc>
      </w:tr>
    </w:tbl>
    <w:p w:rsidR="00715DF6" w:rsidRDefault="00715DF6" w:rsidP="008B63E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3E2" w:rsidRPr="00690E5F" w:rsidRDefault="008B63E2" w:rsidP="008B63E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690E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E5F">
        <w:rPr>
          <w:rFonts w:ascii="Times New Roman" w:eastAsia="Times New Roman" w:hAnsi="Times New Roman" w:cs="Times New Roman"/>
          <w:sz w:val="24"/>
          <w:szCs w:val="24"/>
          <w:lang w:eastAsia="ru-RU"/>
        </w:rPr>
        <w:t>.6 Участие преподавателей в конкурсах, фестивалях, выставках, организуемых министерством культуры и архивов Иркутской области, другими ведомствами за отчетный период: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560"/>
        <w:gridCol w:w="2781"/>
        <w:gridCol w:w="2268"/>
        <w:gridCol w:w="2121"/>
        <w:gridCol w:w="1560"/>
      </w:tblGrid>
      <w:tr w:rsidR="00690E5F" w:rsidRPr="00690E5F" w:rsidTr="00573EF9">
        <w:tc>
          <w:tcPr>
            <w:tcW w:w="445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81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конкурса, фестиваля, выставки, </w:t>
            </w:r>
          </w:p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2268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1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60" w:type="dxa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90E5F" w:rsidRPr="00690E5F" w:rsidTr="00573EF9">
        <w:tc>
          <w:tcPr>
            <w:tcW w:w="10735" w:type="dxa"/>
            <w:gridSpan w:val="6"/>
            <w:shd w:val="clear" w:color="auto" w:fill="auto"/>
          </w:tcPr>
          <w:p w:rsidR="008527DD" w:rsidRPr="00690E5F" w:rsidRDefault="008527DD" w:rsidP="008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</w:tr>
      <w:tr w:rsidR="00917D3F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917D3F" w:rsidRDefault="001935BB" w:rsidP="00917D3F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7D3F" w:rsidRPr="00FA786C" w:rsidRDefault="00917D3F" w:rsidP="0052105D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2016</w:t>
            </w:r>
          </w:p>
        </w:tc>
        <w:tc>
          <w:tcPr>
            <w:tcW w:w="2781" w:type="dxa"/>
            <w:shd w:val="clear" w:color="auto" w:fill="auto"/>
          </w:tcPr>
          <w:p w:rsidR="00917D3F" w:rsidRPr="003E1F8C" w:rsidRDefault="00917D3F" w:rsidP="008958E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культурно-образовательный проект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17D3F" w:rsidRPr="00CD32B7" w:rsidRDefault="00917D3F" w:rsidP="00521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121" w:type="dxa"/>
            <w:shd w:val="clear" w:color="auto" w:fill="auto"/>
          </w:tcPr>
          <w:p w:rsidR="00917D3F" w:rsidRDefault="00917D3F" w:rsidP="00521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Э. В.</w:t>
            </w:r>
          </w:p>
          <w:p w:rsidR="00297639" w:rsidRPr="00CD32B7" w:rsidRDefault="00297639" w:rsidP="00297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560" w:type="dxa"/>
            <w:shd w:val="clear" w:color="auto" w:fill="auto"/>
          </w:tcPr>
          <w:p w:rsidR="00917D3F" w:rsidRPr="00FA786C" w:rsidRDefault="00917D3F" w:rsidP="00521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17D3F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917D3F" w:rsidRDefault="001935BB" w:rsidP="00917D3F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17D3F" w:rsidRPr="00FA786C" w:rsidRDefault="00917D3F" w:rsidP="0052105D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781" w:type="dxa"/>
            <w:shd w:val="clear" w:color="auto" w:fill="auto"/>
          </w:tcPr>
          <w:p w:rsidR="00917D3F" w:rsidRDefault="00917D3F" w:rsidP="00521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текстильный фестиваль</w:t>
            </w:r>
          </w:p>
          <w:p w:rsidR="00917D3F" w:rsidRPr="006A7CA8" w:rsidRDefault="00917D3F" w:rsidP="00521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«Международный лоскутный проект «Венок Есенину»</w:t>
            </w:r>
          </w:p>
        </w:tc>
        <w:tc>
          <w:tcPr>
            <w:tcW w:w="2268" w:type="dxa"/>
            <w:shd w:val="clear" w:color="auto" w:fill="auto"/>
          </w:tcPr>
          <w:p w:rsidR="00917D3F" w:rsidRPr="00CD32B7" w:rsidRDefault="00917D3F" w:rsidP="006A7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:rsidR="00917D3F" w:rsidRDefault="00917D3F" w:rsidP="00521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Э. В.</w:t>
            </w:r>
          </w:p>
          <w:p w:rsidR="00917D3F" w:rsidRDefault="00917D3F" w:rsidP="0091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  <w:p w:rsidR="00917D3F" w:rsidRPr="00CD32B7" w:rsidRDefault="00917D3F" w:rsidP="00521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7D3F" w:rsidRDefault="00917D3F" w:rsidP="000B4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917D3F" w:rsidRPr="00FA786C" w:rsidRDefault="00917D3F" w:rsidP="00917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</w:tr>
      <w:tr w:rsidR="00917D3F" w:rsidRPr="00690E5F" w:rsidTr="00573EF9">
        <w:trPr>
          <w:trHeight w:val="70"/>
        </w:trPr>
        <w:tc>
          <w:tcPr>
            <w:tcW w:w="10735" w:type="dxa"/>
            <w:gridSpan w:val="6"/>
            <w:shd w:val="clear" w:color="auto" w:fill="auto"/>
          </w:tcPr>
          <w:p w:rsidR="00917D3F" w:rsidRPr="00690E5F" w:rsidRDefault="00917D3F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Луг</w:t>
            </w:r>
          </w:p>
        </w:tc>
      </w:tr>
      <w:tr w:rsidR="00573EF9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573EF9" w:rsidRPr="00690E5F" w:rsidRDefault="00573EF9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3EF9" w:rsidRPr="00690E5F" w:rsidRDefault="00573EF9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shd w:val="clear" w:color="auto" w:fill="auto"/>
          </w:tcPr>
          <w:p w:rsidR="00573EF9" w:rsidRPr="00690E5F" w:rsidRDefault="00573EF9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73EF9" w:rsidRPr="00690E5F" w:rsidRDefault="00573EF9" w:rsidP="00573EF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573EF9" w:rsidRPr="00690E5F" w:rsidRDefault="00573EF9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3EF9" w:rsidRPr="00690E5F" w:rsidRDefault="00573EF9" w:rsidP="0052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06" w:rsidRPr="00690E5F" w:rsidTr="00573EF9">
        <w:trPr>
          <w:trHeight w:val="70"/>
        </w:trPr>
        <w:tc>
          <w:tcPr>
            <w:tcW w:w="10735" w:type="dxa"/>
            <w:gridSpan w:val="6"/>
            <w:shd w:val="clear" w:color="auto" w:fill="auto"/>
          </w:tcPr>
          <w:p w:rsidR="00481106" w:rsidRPr="00690E5F" w:rsidRDefault="00481106" w:rsidP="0052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5F"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</w:p>
        </w:tc>
      </w:tr>
      <w:tr w:rsidR="00481106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481106" w:rsidRPr="00690E5F" w:rsidRDefault="001935BB" w:rsidP="0052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81106" w:rsidRPr="00D477E7" w:rsidRDefault="00481106" w:rsidP="00D477E7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</w:rPr>
            </w:pPr>
            <w:r w:rsidRPr="00D477E7">
              <w:rPr>
                <w:rFonts w:ascii="Times New Roman" w:hAnsi="Times New Roman"/>
              </w:rPr>
              <w:t>17.08.2016</w:t>
            </w:r>
          </w:p>
        </w:tc>
        <w:tc>
          <w:tcPr>
            <w:tcW w:w="2781" w:type="dxa"/>
            <w:shd w:val="clear" w:color="auto" w:fill="auto"/>
          </w:tcPr>
          <w:p w:rsidR="00481106" w:rsidRPr="00D477E7" w:rsidRDefault="00481106" w:rsidP="0052105D">
            <w:pPr>
              <w:spacing w:after="0" w:line="240" w:lineRule="auto"/>
              <w:rPr>
                <w:rFonts w:ascii="Times New Roman" w:eastAsiaTheme="majorEastAsia" w:hAnsi="Times New Roman" w:cstheme="majorBidi"/>
                <w:iCs/>
              </w:rPr>
            </w:pPr>
            <w:r w:rsidRPr="00D477E7">
              <w:rPr>
                <w:rFonts w:ascii="Times New Roman" w:hAnsi="Times New Roman"/>
              </w:rPr>
              <w:t>Международный творческий конкурс «</w:t>
            </w:r>
            <w:proofErr w:type="spellStart"/>
            <w:r w:rsidRPr="00D477E7">
              <w:rPr>
                <w:rFonts w:ascii="Times New Roman" w:hAnsi="Times New Roman"/>
              </w:rPr>
              <w:t>Интербриг</w:t>
            </w:r>
            <w:proofErr w:type="spellEnd"/>
            <w:r w:rsidRPr="00D477E7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81106" w:rsidRPr="00D477E7" w:rsidRDefault="00481106" w:rsidP="005210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онкурс</w:t>
            </w:r>
          </w:p>
        </w:tc>
        <w:tc>
          <w:tcPr>
            <w:tcW w:w="2121" w:type="dxa"/>
            <w:shd w:val="clear" w:color="auto" w:fill="auto"/>
          </w:tcPr>
          <w:p w:rsidR="00481106" w:rsidRPr="00D477E7" w:rsidRDefault="00481106" w:rsidP="0052105D">
            <w:pPr>
              <w:spacing w:after="0" w:line="240" w:lineRule="auto"/>
              <w:ind w:left="-111"/>
              <w:rPr>
                <w:rFonts w:ascii="Times New Roman" w:hAnsi="Times New Roman"/>
              </w:rPr>
            </w:pPr>
            <w:r w:rsidRPr="00D477E7">
              <w:rPr>
                <w:rFonts w:ascii="Times New Roman" w:hAnsi="Times New Roman"/>
              </w:rPr>
              <w:t>Калинина Н. М.</w:t>
            </w:r>
          </w:p>
        </w:tc>
        <w:tc>
          <w:tcPr>
            <w:tcW w:w="1560" w:type="dxa"/>
            <w:shd w:val="clear" w:color="auto" w:fill="auto"/>
          </w:tcPr>
          <w:p w:rsidR="00481106" w:rsidRPr="00D477E7" w:rsidRDefault="00481106" w:rsidP="0052105D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D477E7">
              <w:rPr>
                <w:rFonts w:ascii="Times New Roman" w:hAnsi="Times New Roman" w:cs="Times New Roman"/>
              </w:rPr>
              <w:t xml:space="preserve">Победитель </w:t>
            </w:r>
            <w:r w:rsidRPr="00D477E7">
              <w:rPr>
                <w:rFonts w:ascii="Times New Roman" w:hAnsi="Times New Roman"/>
                <w:lang w:val="en-US"/>
              </w:rPr>
              <w:t>III</w:t>
            </w:r>
            <w:r w:rsidRPr="00D477E7">
              <w:rPr>
                <w:rFonts w:ascii="Times New Roman" w:hAnsi="Times New Roman"/>
              </w:rPr>
              <w:t xml:space="preserve"> место</w:t>
            </w:r>
          </w:p>
        </w:tc>
      </w:tr>
      <w:tr w:rsidR="00481106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481106" w:rsidRPr="00690E5F" w:rsidRDefault="001935BB" w:rsidP="0052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1106" w:rsidRPr="00690E5F" w:rsidRDefault="00481106" w:rsidP="0052105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18.08.2016</w:t>
            </w:r>
          </w:p>
        </w:tc>
        <w:tc>
          <w:tcPr>
            <w:tcW w:w="2781" w:type="dxa"/>
            <w:shd w:val="clear" w:color="auto" w:fill="auto"/>
          </w:tcPr>
          <w:p w:rsidR="00481106" w:rsidRPr="00690E5F" w:rsidRDefault="00481106" w:rsidP="0052105D">
            <w:pPr>
              <w:spacing w:after="0" w:line="240" w:lineRule="auto"/>
              <w:rPr>
                <w:rFonts w:ascii="Times New Roman" w:eastAsiaTheme="majorEastAsia" w:hAnsi="Times New Roman" w:cstheme="majorBidi"/>
                <w:iCs/>
              </w:rPr>
            </w:pPr>
            <w:r>
              <w:rPr>
                <w:rFonts w:ascii="Times New Roman" w:eastAsiaTheme="majorEastAsia" w:hAnsi="Times New Roman" w:cstheme="majorBidi"/>
                <w:iCs/>
              </w:rPr>
              <w:t>Международный конкурс «Изумрудный город»</w:t>
            </w:r>
          </w:p>
        </w:tc>
        <w:tc>
          <w:tcPr>
            <w:tcW w:w="2268" w:type="dxa"/>
            <w:shd w:val="clear" w:color="auto" w:fill="auto"/>
          </w:tcPr>
          <w:p w:rsidR="00481106" w:rsidRPr="00690E5F" w:rsidRDefault="00481106" w:rsidP="005210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онкурс</w:t>
            </w:r>
          </w:p>
        </w:tc>
        <w:tc>
          <w:tcPr>
            <w:tcW w:w="2121" w:type="dxa"/>
            <w:shd w:val="clear" w:color="auto" w:fill="auto"/>
          </w:tcPr>
          <w:p w:rsidR="00481106" w:rsidRPr="00D477E7" w:rsidRDefault="00481106" w:rsidP="008F21B2">
            <w:pPr>
              <w:spacing w:after="0" w:line="240" w:lineRule="auto"/>
              <w:ind w:left="-111"/>
              <w:rPr>
                <w:rFonts w:ascii="Times New Roman" w:hAnsi="Times New Roman"/>
              </w:rPr>
            </w:pPr>
            <w:r w:rsidRPr="00D477E7">
              <w:rPr>
                <w:rFonts w:ascii="Times New Roman" w:hAnsi="Times New Roman"/>
              </w:rPr>
              <w:t>Калинина Н. М.</w:t>
            </w:r>
          </w:p>
        </w:tc>
        <w:tc>
          <w:tcPr>
            <w:tcW w:w="1560" w:type="dxa"/>
            <w:shd w:val="clear" w:color="auto" w:fill="auto"/>
          </w:tcPr>
          <w:p w:rsidR="00481106" w:rsidRPr="00D477E7" w:rsidRDefault="00481106" w:rsidP="008F21B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D477E7"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D477E7">
              <w:rPr>
                <w:rFonts w:ascii="Times New Roman" w:hAnsi="Times New Roman"/>
              </w:rPr>
              <w:t>место</w:t>
            </w:r>
          </w:p>
        </w:tc>
      </w:tr>
      <w:tr w:rsidR="00481106" w:rsidRPr="00690E5F" w:rsidTr="00573EF9">
        <w:trPr>
          <w:trHeight w:val="70"/>
        </w:trPr>
        <w:tc>
          <w:tcPr>
            <w:tcW w:w="445" w:type="dxa"/>
            <w:shd w:val="clear" w:color="auto" w:fill="auto"/>
          </w:tcPr>
          <w:p w:rsidR="00481106" w:rsidRPr="00690E5F" w:rsidRDefault="001935BB" w:rsidP="0052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106" w:rsidRPr="00690E5F" w:rsidRDefault="00481106" w:rsidP="0052105D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18.08.2016</w:t>
            </w:r>
          </w:p>
        </w:tc>
        <w:tc>
          <w:tcPr>
            <w:tcW w:w="2781" w:type="dxa"/>
            <w:shd w:val="clear" w:color="auto" w:fill="auto"/>
          </w:tcPr>
          <w:p w:rsidR="00481106" w:rsidRPr="00690E5F" w:rsidRDefault="00481106" w:rsidP="008F21B2">
            <w:pPr>
              <w:spacing w:after="0" w:line="240" w:lineRule="auto"/>
              <w:rPr>
                <w:rFonts w:ascii="Times New Roman" w:eastAsiaTheme="majorEastAsia" w:hAnsi="Times New Roman" w:cstheme="majorBidi"/>
                <w:iCs/>
              </w:rPr>
            </w:pPr>
            <w:r>
              <w:rPr>
                <w:rFonts w:ascii="Times New Roman" w:eastAsiaTheme="majorEastAsia" w:hAnsi="Times New Roman" w:cstheme="majorBidi"/>
                <w:iCs/>
              </w:rPr>
              <w:t>Всероссийский конкурс «Изумрудный город»</w:t>
            </w:r>
          </w:p>
        </w:tc>
        <w:tc>
          <w:tcPr>
            <w:tcW w:w="2268" w:type="dxa"/>
            <w:shd w:val="clear" w:color="auto" w:fill="auto"/>
          </w:tcPr>
          <w:p w:rsidR="00481106" w:rsidRPr="00690E5F" w:rsidRDefault="00481106" w:rsidP="008F21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онкурс</w:t>
            </w:r>
          </w:p>
        </w:tc>
        <w:tc>
          <w:tcPr>
            <w:tcW w:w="2121" w:type="dxa"/>
            <w:shd w:val="clear" w:color="auto" w:fill="auto"/>
          </w:tcPr>
          <w:p w:rsidR="00481106" w:rsidRPr="00D477E7" w:rsidRDefault="00481106" w:rsidP="008F21B2">
            <w:pPr>
              <w:spacing w:after="0" w:line="240" w:lineRule="auto"/>
              <w:ind w:left="-111"/>
              <w:rPr>
                <w:rFonts w:ascii="Times New Roman" w:hAnsi="Times New Roman"/>
              </w:rPr>
            </w:pPr>
            <w:r w:rsidRPr="00D477E7">
              <w:rPr>
                <w:rFonts w:ascii="Times New Roman" w:hAnsi="Times New Roman"/>
              </w:rPr>
              <w:t>Калинина Н. М.</w:t>
            </w:r>
          </w:p>
        </w:tc>
        <w:tc>
          <w:tcPr>
            <w:tcW w:w="1560" w:type="dxa"/>
            <w:shd w:val="clear" w:color="auto" w:fill="auto"/>
          </w:tcPr>
          <w:p w:rsidR="00481106" w:rsidRPr="00D477E7" w:rsidRDefault="00481106" w:rsidP="008F21B2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D477E7">
              <w:rPr>
                <w:rFonts w:ascii="Times New Roman" w:hAnsi="Times New Roman" w:cs="Times New Roman"/>
              </w:rPr>
              <w:t xml:space="preserve">Победитель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D477E7">
              <w:rPr>
                <w:rFonts w:ascii="Times New Roman" w:hAnsi="Times New Roman"/>
              </w:rPr>
              <w:t>место</w:t>
            </w:r>
          </w:p>
        </w:tc>
      </w:tr>
    </w:tbl>
    <w:p w:rsidR="003F7D54" w:rsidRDefault="003F7D54" w:rsidP="008B63E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85972" w:rsidRPr="001B19E8" w:rsidRDefault="008B63E2" w:rsidP="008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1B1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19E8">
        <w:rPr>
          <w:rFonts w:ascii="Times New Roman" w:eastAsia="Times New Roman" w:hAnsi="Times New Roman" w:cs="Times New Roman"/>
          <w:sz w:val="24"/>
          <w:szCs w:val="24"/>
          <w:lang w:eastAsia="ru-RU"/>
        </w:rPr>
        <w:t>.7 Концертная, выставочная деятельность учащихся</w:t>
      </w:r>
    </w:p>
    <w:p w:rsidR="00690E5F" w:rsidRDefault="00690E5F" w:rsidP="00072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9E8">
        <w:rPr>
          <w:rFonts w:ascii="Times New Roman" w:eastAsia="Calibri" w:hAnsi="Times New Roman" w:cs="Times New Roman"/>
          <w:sz w:val="24"/>
          <w:szCs w:val="24"/>
        </w:rPr>
        <w:t>Мероприятия проекта «Детская филармония»</w:t>
      </w:r>
    </w:p>
    <w:tbl>
      <w:tblPr>
        <w:tblStyle w:val="1100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134"/>
        <w:gridCol w:w="2126"/>
        <w:gridCol w:w="2410"/>
      </w:tblGrid>
      <w:tr w:rsidR="00690E5F" w:rsidRPr="001B19E8" w:rsidTr="00690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E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E8"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E8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9E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5F" w:rsidRPr="001B19E8" w:rsidRDefault="00690E5F" w:rsidP="00690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9E8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1B19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3F43" w:rsidRPr="001B19E8">
              <w:rPr>
                <w:rFonts w:ascii="Times New Roman" w:hAnsi="Times New Roman"/>
                <w:sz w:val="24"/>
                <w:szCs w:val="24"/>
              </w:rPr>
              <w:t>П</w:t>
            </w:r>
            <w:r w:rsidRPr="001B19E8">
              <w:rPr>
                <w:rFonts w:ascii="Times New Roman" w:hAnsi="Times New Roman"/>
                <w:sz w:val="24"/>
                <w:szCs w:val="24"/>
              </w:rPr>
              <w:t>реп.</w:t>
            </w:r>
          </w:p>
        </w:tc>
      </w:tr>
      <w:tr w:rsidR="00B31ED3" w:rsidRPr="001B19E8" w:rsidTr="00690E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D3" w:rsidRPr="001B19E8" w:rsidRDefault="00B31ED3" w:rsidP="00B3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7DD" w:rsidRPr="001B19E8" w:rsidRDefault="00072FFD" w:rsidP="008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Концертная, выставочная деятельность учащихся</w:t>
      </w:r>
    </w:p>
    <w:tbl>
      <w:tblPr>
        <w:tblpPr w:leftFromText="180" w:rightFromText="180" w:vertAnchor="text" w:horzAnchor="margin" w:tblpXSpec="center" w:tblpY="20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"/>
        <w:gridCol w:w="2092"/>
        <w:gridCol w:w="1276"/>
        <w:gridCol w:w="2268"/>
        <w:gridCol w:w="34"/>
        <w:gridCol w:w="2801"/>
      </w:tblGrid>
      <w:tr w:rsidR="001B19E8" w:rsidRPr="001B19E8" w:rsidTr="00990A01">
        <w:trPr>
          <w:trHeight w:val="557"/>
        </w:trPr>
        <w:tc>
          <w:tcPr>
            <w:tcW w:w="534" w:type="dxa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AAD">
              <w:rPr>
                <w:rFonts w:ascii="Times New Roman" w:hAnsi="Times New Roman"/>
              </w:rPr>
              <w:t>№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AA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092" w:type="dxa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AAD">
              <w:rPr>
                <w:rFonts w:ascii="Times New Roman" w:hAnsi="Times New Roman"/>
              </w:rPr>
              <w:t>Дата, место проведения</w:t>
            </w:r>
          </w:p>
        </w:tc>
        <w:tc>
          <w:tcPr>
            <w:tcW w:w="1276" w:type="dxa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AAD">
              <w:rPr>
                <w:rFonts w:ascii="Times New Roman" w:hAnsi="Times New Roman"/>
              </w:rPr>
              <w:t>Форма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0AAD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2801" w:type="dxa"/>
            <w:shd w:val="clear" w:color="auto" w:fill="auto"/>
          </w:tcPr>
          <w:p w:rsidR="00690E5F" w:rsidRPr="00040AAD" w:rsidRDefault="00690E5F" w:rsidP="006A5A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0AAD">
              <w:rPr>
                <w:rFonts w:ascii="Times New Roman" w:hAnsi="Times New Roman"/>
              </w:rPr>
              <w:t>Ответств</w:t>
            </w:r>
            <w:proofErr w:type="spellEnd"/>
            <w:r w:rsidRPr="00040AAD">
              <w:rPr>
                <w:rFonts w:ascii="Times New Roman" w:hAnsi="Times New Roman"/>
              </w:rPr>
              <w:t xml:space="preserve">. </w:t>
            </w:r>
            <w:r w:rsidR="00072FFD" w:rsidRPr="00040AAD">
              <w:rPr>
                <w:rFonts w:ascii="Times New Roman" w:hAnsi="Times New Roman"/>
              </w:rPr>
              <w:t>п</w:t>
            </w:r>
            <w:r w:rsidRPr="00040AAD">
              <w:rPr>
                <w:rFonts w:ascii="Times New Roman" w:hAnsi="Times New Roman"/>
              </w:rPr>
              <w:t>реп.</w:t>
            </w:r>
          </w:p>
        </w:tc>
      </w:tr>
      <w:tr w:rsidR="001B19E8" w:rsidRPr="001B19E8" w:rsidTr="00990A01">
        <w:tc>
          <w:tcPr>
            <w:tcW w:w="11023" w:type="dxa"/>
            <w:gridSpan w:val="8"/>
            <w:shd w:val="clear" w:color="auto" w:fill="auto"/>
          </w:tcPr>
          <w:p w:rsidR="00690E5F" w:rsidRPr="00040AAD" w:rsidRDefault="001B19E8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0AAD">
              <w:rPr>
                <w:rFonts w:ascii="Times New Roman" w:eastAsia="Calibri" w:hAnsi="Times New Roman" w:cs="Times New Roman"/>
              </w:rPr>
              <w:t>Центр</w:t>
            </w:r>
          </w:p>
        </w:tc>
      </w:tr>
      <w:tr w:rsidR="00573EF9" w:rsidRPr="001B19E8" w:rsidTr="00573EF9">
        <w:tc>
          <w:tcPr>
            <w:tcW w:w="534" w:type="dxa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73EF9" w:rsidRPr="00040AAD" w:rsidRDefault="00573EF9" w:rsidP="006A5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8035C" w:rsidRPr="001B19E8" w:rsidTr="00990A01">
        <w:tc>
          <w:tcPr>
            <w:tcW w:w="11023" w:type="dxa"/>
            <w:gridSpan w:val="8"/>
            <w:shd w:val="clear" w:color="auto" w:fill="auto"/>
          </w:tcPr>
          <w:p w:rsidR="0018035C" w:rsidRPr="00040AAD" w:rsidRDefault="0018035C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0AAD">
              <w:rPr>
                <w:rFonts w:ascii="Times New Roman" w:eastAsia="Calibri" w:hAnsi="Times New Roman" w:cs="Times New Roman"/>
              </w:rPr>
              <w:t>СП п. Большой Луг</w:t>
            </w:r>
          </w:p>
        </w:tc>
      </w:tr>
      <w:tr w:rsidR="00573EF9" w:rsidRPr="001B19E8" w:rsidTr="00573EF9">
        <w:tc>
          <w:tcPr>
            <w:tcW w:w="534" w:type="dxa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73EF9" w:rsidRPr="00040AAD" w:rsidRDefault="00573EF9" w:rsidP="00180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364C" w:rsidRPr="001B19E8" w:rsidTr="00990A01">
        <w:tc>
          <w:tcPr>
            <w:tcW w:w="11023" w:type="dxa"/>
            <w:gridSpan w:val="8"/>
            <w:shd w:val="clear" w:color="auto" w:fill="auto"/>
          </w:tcPr>
          <w:p w:rsidR="00CE364C" w:rsidRPr="00040AAD" w:rsidRDefault="00CE364C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AAD">
              <w:rPr>
                <w:rFonts w:ascii="Times New Roman" w:hAnsi="Times New Roman" w:cs="Times New Roman"/>
              </w:rPr>
              <w:t xml:space="preserve">СП с. </w:t>
            </w:r>
            <w:proofErr w:type="spellStart"/>
            <w:r w:rsidRPr="00040AAD">
              <w:rPr>
                <w:rFonts w:ascii="Times New Roman" w:hAnsi="Times New Roman" w:cs="Times New Roman"/>
              </w:rPr>
              <w:t>Баклаши</w:t>
            </w:r>
            <w:proofErr w:type="spellEnd"/>
          </w:p>
        </w:tc>
      </w:tr>
      <w:tr w:rsidR="00573EF9" w:rsidRPr="001B19E8" w:rsidTr="00573EF9">
        <w:tc>
          <w:tcPr>
            <w:tcW w:w="534" w:type="dxa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73EF9" w:rsidRPr="00040AAD" w:rsidRDefault="00573EF9" w:rsidP="00CE3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19E8" w:rsidRDefault="001B19E8" w:rsidP="008B6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8527DD" w:rsidRPr="00C934D6" w:rsidRDefault="008B63E2" w:rsidP="00A6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C934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934D6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277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Концертная, выставочн</w:t>
      </w:r>
      <w:r w:rsidR="00A61EE0" w:rsidRPr="00C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 преподавателей:</w:t>
      </w:r>
    </w:p>
    <w:tbl>
      <w:tblPr>
        <w:tblpPr w:leftFromText="180" w:rightFromText="180" w:vertAnchor="text" w:horzAnchor="margin" w:tblpXSpec="center" w:tblpY="230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2551"/>
        <w:gridCol w:w="2126"/>
        <w:gridCol w:w="2410"/>
        <w:gridCol w:w="1984"/>
      </w:tblGrid>
      <w:tr w:rsidR="008870FF" w:rsidRPr="00040AAD" w:rsidTr="00040A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Наименование концерта, выставки, 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040AAD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C934D6" w:rsidRPr="00040AAD" w:rsidTr="00040AAD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Pr="00040AAD" w:rsidRDefault="008527DD" w:rsidP="00C9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 xml:space="preserve">СП </w:t>
            </w:r>
            <w:r w:rsidR="00C934D6" w:rsidRPr="00040AAD">
              <w:rPr>
                <w:rFonts w:ascii="Times New Roman" w:hAnsi="Times New Roman" w:cs="Times New Roman"/>
              </w:rPr>
              <w:t xml:space="preserve"> </w:t>
            </w: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Баклаши</w:t>
            </w:r>
            <w:proofErr w:type="spellEnd"/>
          </w:p>
        </w:tc>
      </w:tr>
      <w:tr w:rsidR="00C934D6" w:rsidRPr="00040AAD" w:rsidTr="00040A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D6" w:rsidRPr="00040AAD" w:rsidRDefault="00C934D6" w:rsidP="00C934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78B" w:rsidRPr="00040AAD" w:rsidTr="00040AAD"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</w:p>
        </w:tc>
      </w:tr>
      <w:tr w:rsidR="0023178B" w:rsidRPr="00040AAD" w:rsidTr="00573EF9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A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6D6D8E">
            <w:pPr>
              <w:spacing w:after="0" w:line="240" w:lineRule="auto"/>
              <w:ind w:left="-108"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8B" w:rsidRPr="00040AAD" w:rsidRDefault="0023178B" w:rsidP="00231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2CDB" w:rsidRPr="00040AAD" w:rsidTr="00040AAD">
        <w:trPr>
          <w:trHeight w:val="70"/>
        </w:trPr>
        <w:tc>
          <w:tcPr>
            <w:tcW w:w="1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DB" w:rsidRPr="00040AAD" w:rsidRDefault="00532CDB" w:rsidP="00532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AAD">
              <w:rPr>
                <w:rFonts w:ascii="Times New Roman" w:hAnsi="Times New Roman" w:cs="Times New Roman"/>
              </w:rPr>
              <w:t>СП п. Большой Луг</w:t>
            </w:r>
          </w:p>
        </w:tc>
      </w:tr>
    </w:tbl>
    <w:p w:rsidR="00573EF9" w:rsidRDefault="00573EF9" w:rsidP="008B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3E2" w:rsidRPr="006103D6" w:rsidRDefault="008B63E2" w:rsidP="008B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5972" w:rsidRPr="006103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03D6">
        <w:rPr>
          <w:rFonts w:ascii="Times New Roman" w:eastAsia="Times New Roman" w:hAnsi="Times New Roman" w:cs="Times New Roman"/>
          <w:sz w:val="24"/>
          <w:szCs w:val="24"/>
          <w:lang w:eastAsia="ru-RU"/>
        </w:rPr>
        <w:t>.9 Информация о коллективах, творческих и клубных объединениях (название, руководитель, возраст участников, количество участников, направление деятельности, результаты работы за отчетный период времени).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1559"/>
        <w:gridCol w:w="2097"/>
        <w:gridCol w:w="3290"/>
      </w:tblGrid>
      <w:tr w:rsidR="008870FF" w:rsidRPr="006103D6" w:rsidTr="00C934D6">
        <w:tc>
          <w:tcPr>
            <w:tcW w:w="567" w:type="dxa"/>
          </w:tcPr>
          <w:p w:rsidR="008527DD" w:rsidRPr="006103D6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</w:tcPr>
          <w:p w:rsidR="008527DD" w:rsidRPr="006103D6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руководитель </w:t>
            </w:r>
          </w:p>
        </w:tc>
        <w:tc>
          <w:tcPr>
            <w:tcW w:w="1559" w:type="dxa"/>
          </w:tcPr>
          <w:p w:rsidR="008527DD" w:rsidRPr="006103D6" w:rsidRDefault="008527DD" w:rsidP="00B573C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7DD" w:rsidRPr="006103D6" w:rsidRDefault="008527DD" w:rsidP="00B573C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097" w:type="dxa"/>
          </w:tcPr>
          <w:p w:rsidR="008527DD" w:rsidRPr="006103D6" w:rsidRDefault="008527DD" w:rsidP="00B573C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90" w:type="dxa"/>
          </w:tcPr>
          <w:p w:rsidR="008527DD" w:rsidRPr="006103D6" w:rsidRDefault="008527D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за отчетный период</w:t>
            </w:r>
          </w:p>
        </w:tc>
      </w:tr>
      <w:tr w:rsidR="008B7B5A" w:rsidRPr="006103D6" w:rsidTr="00C934D6">
        <w:trPr>
          <w:trHeight w:val="70"/>
        </w:trPr>
        <w:tc>
          <w:tcPr>
            <w:tcW w:w="567" w:type="dxa"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«Весна» (</w:t>
            </w:r>
            <w:proofErr w:type="spell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Бикбова</w:t>
            </w:r>
            <w:proofErr w:type="spell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В.)</w:t>
            </w:r>
          </w:p>
        </w:tc>
        <w:tc>
          <w:tcPr>
            <w:tcW w:w="1559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 (10-16 лет)</w:t>
            </w:r>
          </w:p>
        </w:tc>
        <w:tc>
          <w:tcPr>
            <w:tcW w:w="2097" w:type="dxa"/>
            <w:vMerge w:val="restart"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Вокально-хоровое исполнительство</w:t>
            </w:r>
          </w:p>
        </w:tc>
        <w:tc>
          <w:tcPr>
            <w:tcW w:w="3290" w:type="dxa"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концертной программы, посвященной Году кино</w:t>
            </w:r>
          </w:p>
        </w:tc>
      </w:tr>
      <w:tr w:rsidR="008B7B5A" w:rsidRPr="006103D6" w:rsidTr="00C934D6">
        <w:trPr>
          <w:trHeight w:val="70"/>
        </w:trPr>
        <w:tc>
          <w:tcPr>
            <w:tcW w:w="567" w:type="dxa"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 «Кампанелла» (Бочкарева А. С.)</w:t>
            </w:r>
          </w:p>
        </w:tc>
        <w:tc>
          <w:tcPr>
            <w:tcW w:w="1559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 (11 – 16 лет)</w:t>
            </w:r>
          </w:p>
        </w:tc>
        <w:tc>
          <w:tcPr>
            <w:tcW w:w="2097" w:type="dxa"/>
            <w:vMerge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 w:val="restart"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на уровне учреждения, муниципальном  уровне</w:t>
            </w:r>
          </w:p>
        </w:tc>
      </w:tr>
      <w:tr w:rsidR="008B7B5A" w:rsidRPr="006103D6" w:rsidTr="00C934D6">
        <w:trPr>
          <w:trHeight w:val="70"/>
        </w:trPr>
        <w:tc>
          <w:tcPr>
            <w:tcW w:w="567" w:type="dxa"/>
          </w:tcPr>
          <w:p w:rsidR="008B7B5A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ансамбль «Элегия»</w:t>
            </w:r>
          </w:p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(Екимова М. В.)</w:t>
            </w:r>
          </w:p>
        </w:tc>
        <w:tc>
          <w:tcPr>
            <w:tcW w:w="1559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</w:t>
            </w:r>
          </w:p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(6-12 лет)</w:t>
            </w:r>
          </w:p>
        </w:tc>
        <w:tc>
          <w:tcPr>
            <w:tcW w:w="2097" w:type="dxa"/>
            <w:vMerge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B5A" w:rsidRPr="006103D6" w:rsidTr="00C934D6">
        <w:trPr>
          <w:trHeight w:val="255"/>
        </w:trPr>
        <w:tc>
          <w:tcPr>
            <w:tcW w:w="567" w:type="dxa"/>
          </w:tcPr>
          <w:p w:rsidR="008B7B5A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ансамбль «</w:t>
            </w:r>
            <w:proofErr w:type="spell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Земляниченька</w:t>
            </w:r>
            <w:proofErr w:type="spell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чел.</w:t>
            </w:r>
          </w:p>
          <w:p w:rsidR="008B7B5A" w:rsidRPr="006103D6" w:rsidRDefault="008B7B5A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(5-15лет)</w:t>
            </w:r>
          </w:p>
        </w:tc>
        <w:tc>
          <w:tcPr>
            <w:tcW w:w="2097" w:type="dxa"/>
          </w:tcPr>
          <w:p w:rsidR="008B7B5A" w:rsidRPr="006103D6" w:rsidRDefault="00040AAD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пение</w:t>
            </w:r>
          </w:p>
        </w:tc>
        <w:tc>
          <w:tcPr>
            <w:tcW w:w="3290" w:type="dxa"/>
            <w:vMerge/>
          </w:tcPr>
          <w:p w:rsidR="008B7B5A" w:rsidRPr="006103D6" w:rsidRDefault="008B7B5A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rPr>
          <w:trHeight w:val="150"/>
        </w:trPr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театр «Мечта» (Беляева И. В.)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(10-14 лет)</w:t>
            </w:r>
          </w:p>
        </w:tc>
        <w:tc>
          <w:tcPr>
            <w:tcW w:w="2097" w:type="dxa"/>
          </w:tcPr>
          <w:p w:rsidR="00AE4885" w:rsidRPr="006103D6" w:rsidRDefault="00AE4885" w:rsidP="00A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муз</w:t>
            </w: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пектаклей</w:t>
            </w:r>
          </w:p>
        </w:tc>
        <w:tc>
          <w:tcPr>
            <w:tcW w:w="3290" w:type="dxa"/>
          </w:tcPr>
          <w:p w:rsidR="00AE4885" w:rsidRPr="006103D6" w:rsidRDefault="00AE4885" w:rsidP="00A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постановкой  нового мюзикла «Брысь»</w:t>
            </w:r>
          </w:p>
        </w:tc>
      </w:tr>
      <w:tr w:rsidR="00AE4885" w:rsidRPr="006103D6" w:rsidTr="00AE4885">
        <w:trPr>
          <w:trHeight w:val="852"/>
        </w:trPr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скрипачей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М., к/</w:t>
            </w: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Шевченко И. И.)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– 14 лет)</w:t>
            </w:r>
          </w:p>
        </w:tc>
        <w:tc>
          <w:tcPr>
            <w:tcW w:w="2097" w:type="dxa"/>
            <w:vMerge w:val="restart"/>
          </w:tcPr>
          <w:p w:rsidR="00AE4885" w:rsidRPr="006103D6" w:rsidRDefault="00AE4885" w:rsidP="00B57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3290" w:type="dxa"/>
            <w:vMerge w:val="restart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на уровне учреждения, муниципальном  уровне</w:t>
            </w:r>
          </w:p>
        </w:tc>
      </w:tr>
      <w:tr w:rsidR="00AE4885" w:rsidRPr="006103D6" w:rsidTr="00C934D6">
        <w:trPr>
          <w:trHeight w:val="445"/>
        </w:trPr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струнно – щипковых инструментов (рук.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Алексеева Н.)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– 16лет)</w:t>
            </w:r>
          </w:p>
        </w:tc>
        <w:tc>
          <w:tcPr>
            <w:tcW w:w="2097" w:type="dxa"/>
            <w:vMerge/>
          </w:tcPr>
          <w:p w:rsidR="00AE4885" w:rsidRPr="006103D6" w:rsidRDefault="00AE4885" w:rsidP="00B57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аккордеонистов (рук.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Малиновская Е. И.)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чел. 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– 16 лет)</w:t>
            </w:r>
          </w:p>
        </w:tc>
        <w:tc>
          <w:tcPr>
            <w:tcW w:w="2097" w:type="dxa"/>
            <w:vMerge/>
          </w:tcPr>
          <w:p w:rsidR="00AE4885" w:rsidRPr="006103D6" w:rsidRDefault="00AE4885" w:rsidP="00B573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ансамбль «Второе дыхание»</w:t>
            </w:r>
          </w:p>
        </w:tc>
        <w:tc>
          <w:tcPr>
            <w:tcW w:w="1559" w:type="dxa"/>
          </w:tcPr>
          <w:p w:rsidR="00AE488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– 13 лет)</w:t>
            </w:r>
          </w:p>
        </w:tc>
        <w:tc>
          <w:tcPr>
            <w:tcW w:w="2097" w:type="dxa"/>
            <w:vMerge w:val="restart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3290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c>
          <w:tcPr>
            <w:tcW w:w="56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ансамбль «Грация»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</w:t>
            </w:r>
            <w:proofErr w:type="gram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Осотова</w:t>
            </w:r>
            <w:proofErr w:type="spellEnd"/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С.)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(7-14 лет)</w:t>
            </w:r>
          </w:p>
        </w:tc>
        <w:tc>
          <w:tcPr>
            <w:tcW w:w="2097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c>
          <w:tcPr>
            <w:tcW w:w="567" w:type="dxa"/>
          </w:tcPr>
          <w:p w:rsidR="00AE4885" w:rsidRPr="006103D6" w:rsidRDefault="00AE4885" w:rsidP="00A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театр мод «Кроха»</w:t>
            </w:r>
          </w:p>
        </w:tc>
        <w:tc>
          <w:tcPr>
            <w:tcW w:w="1559" w:type="dxa"/>
          </w:tcPr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  <w:p w:rsidR="00AE4885" w:rsidRPr="006103D6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 лет)</w:t>
            </w:r>
          </w:p>
        </w:tc>
        <w:tc>
          <w:tcPr>
            <w:tcW w:w="2097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Merge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885" w:rsidRPr="006103D6" w:rsidTr="00C934D6">
        <w:trPr>
          <w:trHeight w:val="70"/>
        </w:trPr>
        <w:tc>
          <w:tcPr>
            <w:tcW w:w="567" w:type="dxa"/>
          </w:tcPr>
          <w:p w:rsidR="00AE4885" w:rsidRPr="006103D6" w:rsidRDefault="00AE4885" w:rsidP="00A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AE4885" w:rsidRPr="00D521D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ансамбль «Пеликан» (Рук.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Серова О.А.)</w:t>
            </w:r>
          </w:p>
        </w:tc>
        <w:tc>
          <w:tcPr>
            <w:tcW w:w="1559" w:type="dxa"/>
          </w:tcPr>
          <w:p w:rsidR="00AE4885" w:rsidRPr="00D521D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 (9-13лет)</w:t>
            </w:r>
          </w:p>
        </w:tc>
        <w:tc>
          <w:tcPr>
            <w:tcW w:w="209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и детский танец</w:t>
            </w:r>
          </w:p>
        </w:tc>
        <w:tc>
          <w:tcPr>
            <w:tcW w:w="3290" w:type="dxa"/>
          </w:tcPr>
          <w:p w:rsidR="00AE4885" w:rsidRPr="006103D6" w:rsidRDefault="00AE4885" w:rsidP="002C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деятельность в п. Большой Луг,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участие в конкурсах</w:t>
            </w:r>
          </w:p>
        </w:tc>
      </w:tr>
      <w:tr w:rsidR="00AE4885" w:rsidRPr="006103D6" w:rsidTr="00C934D6">
        <w:trPr>
          <w:trHeight w:val="70"/>
        </w:trPr>
        <w:tc>
          <w:tcPr>
            <w:tcW w:w="567" w:type="dxa"/>
          </w:tcPr>
          <w:p w:rsidR="00AE4885" w:rsidRPr="006103D6" w:rsidRDefault="00AE4885" w:rsidP="00A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AE4885" w:rsidRPr="00D521D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Хореографический 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«Переполох» (Рук.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Константинова Е.Г.)</w:t>
            </w:r>
          </w:p>
        </w:tc>
        <w:tc>
          <w:tcPr>
            <w:tcW w:w="1559" w:type="dxa"/>
          </w:tcPr>
          <w:p w:rsidR="00AE488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чел.</w:t>
            </w:r>
          </w:p>
          <w:p w:rsidR="00AE4885" w:rsidRPr="00D521D5" w:rsidRDefault="00AE4885" w:rsidP="00B0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(11-12 лет)</w:t>
            </w:r>
          </w:p>
        </w:tc>
        <w:tc>
          <w:tcPr>
            <w:tcW w:w="2097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танец</w:t>
            </w:r>
          </w:p>
        </w:tc>
        <w:tc>
          <w:tcPr>
            <w:tcW w:w="3290" w:type="dxa"/>
          </w:tcPr>
          <w:p w:rsidR="00AE4885" w:rsidRPr="006103D6" w:rsidRDefault="00AE4885" w:rsidP="00B57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Концертная деятельность в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Большой Луг,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участие в конкурсах</w:t>
            </w:r>
          </w:p>
        </w:tc>
      </w:tr>
    </w:tbl>
    <w:p w:rsidR="00D23868" w:rsidRDefault="00D23868" w:rsidP="00B86755">
      <w:pPr>
        <w:tabs>
          <w:tab w:val="left" w:pos="0"/>
        </w:tabs>
        <w:spacing w:after="0" w:line="240" w:lineRule="auto"/>
        <w:ind w:firstLine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0BEB" w:rsidRPr="00C934D6" w:rsidRDefault="00A054B1" w:rsidP="00B86755">
      <w:pPr>
        <w:tabs>
          <w:tab w:val="left" w:pos="0"/>
        </w:tabs>
        <w:spacing w:after="0" w:line="240" w:lineRule="auto"/>
        <w:ind w:firstLine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34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085972" w:rsidRPr="00C934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C934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250BEB" w:rsidRPr="00C934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Сайт учреждений культуры</w:t>
      </w:r>
    </w:p>
    <w:p w:rsidR="00A54B1A" w:rsidRPr="00C934D6" w:rsidRDefault="00A54B1A" w:rsidP="00B86755">
      <w:pPr>
        <w:tabs>
          <w:tab w:val="left" w:pos="0"/>
        </w:tabs>
        <w:spacing w:after="0" w:line="240" w:lineRule="auto"/>
        <w:ind w:firstLine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103"/>
        <w:gridCol w:w="2340"/>
        <w:gridCol w:w="2621"/>
      </w:tblGrid>
      <w:tr w:rsidR="008870FF" w:rsidRPr="00C934D6" w:rsidTr="00F34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C934D6" w:rsidRDefault="00250BEB" w:rsidP="00250BEB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C934D6" w:rsidRDefault="00250BEB" w:rsidP="00250BEB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C934D6" w:rsidRDefault="00250BEB" w:rsidP="00250BEB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EB" w:rsidRPr="00C934D6" w:rsidRDefault="002E55B8" w:rsidP="00AE488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публикаций за </w:t>
            </w:r>
            <w:r w:rsidR="00F34E41"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250BEB"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E48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870FF" w:rsidRPr="00C934D6" w:rsidTr="00F34E41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EB" w:rsidRPr="00C934D6" w:rsidRDefault="00B0569C" w:rsidP="00250BEB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EB" w:rsidRPr="00C934D6" w:rsidRDefault="00B0569C" w:rsidP="00565003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культуры дополнительного образования </w:t>
            </w:r>
            <w:proofErr w:type="spellStart"/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C9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«Центр творческого развития и гуманитарного образования имени К. Г. Самарина»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EB" w:rsidRPr="00C934D6" w:rsidRDefault="004C5128" w:rsidP="00B0569C">
            <w:pPr>
              <w:spacing w:after="0" w:line="23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://с</w:t>
              </w:r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samarina</w:t>
              </w:r>
              <w:proofErr w:type="spellEnd"/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irk</w:t>
              </w:r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muzkult</w:t>
              </w:r>
              <w:proofErr w:type="spellEnd"/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0569C" w:rsidRPr="00C934D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EB" w:rsidRPr="0054373B" w:rsidRDefault="00A3786F" w:rsidP="0068516F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37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  <w:r w:rsidR="0068516F" w:rsidRPr="0054373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2D0156" w:rsidRPr="008870FF" w:rsidRDefault="002D0156" w:rsidP="00250BE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</w:pPr>
    </w:p>
    <w:p w:rsidR="0054373B" w:rsidRDefault="0054373B" w:rsidP="000F02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BEB" w:rsidRPr="00222230" w:rsidRDefault="00250BEB" w:rsidP="000F02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250BEB" w:rsidRPr="00222230" w:rsidRDefault="00250BEB" w:rsidP="00250BE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противопожарном состоянии учреждений культуры</w:t>
      </w:r>
    </w:p>
    <w:tbl>
      <w:tblPr>
        <w:tblW w:w="10458" w:type="dxa"/>
        <w:jc w:val="center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393"/>
        <w:gridCol w:w="719"/>
        <w:gridCol w:w="864"/>
        <w:gridCol w:w="781"/>
        <w:gridCol w:w="720"/>
        <w:gridCol w:w="930"/>
        <w:gridCol w:w="1073"/>
        <w:gridCol w:w="837"/>
        <w:gridCol w:w="1167"/>
        <w:gridCol w:w="533"/>
        <w:gridCol w:w="1197"/>
      </w:tblGrid>
      <w:tr w:rsidR="00222230" w:rsidRPr="00222230" w:rsidTr="00F34E41">
        <w:trPr>
          <w:cantSplit/>
          <w:trHeight w:val="1020"/>
          <w:jc w:val="center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учреждений культуры</w:t>
            </w:r>
          </w:p>
        </w:tc>
        <w:tc>
          <w:tcPr>
            <w:tcW w:w="6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мероприятий, предложенных в предписаниях органов ГПН</w:t>
            </w:r>
          </w:p>
        </w:tc>
      </w:tr>
      <w:tr w:rsidR="00222230" w:rsidRPr="00222230" w:rsidTr="00F34E41">
        <w:trPr>
          <w:cantSplit/>
          <w:trHeight w:val="2824"/>
          <w:jc w:val="center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084809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250BEB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еоборудованы</w:t>
            </w:r>
            <w:proofErr w:type="spell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BEB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АПС находится в неисправном состоянии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 система оповещения людей о пожаре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неисправен внутренний противопожарный водопровод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требуется ремонт электропроводки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произведена огнезащитная обработка деревянных конструкций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обеспеченынормативнымколичеством</w:t>
            </w:r>
            <w:proofErr w:type="spellEnd"/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огнетушителей/дополнительно требуется огнетушителей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разработаны планы эвакуации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обучены руководители, лица, ответственные за пожарную безопасность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</w:t>
            </w:r>
            <w:r w:rsidR="00084809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22230" w:rsidRPr="00222230" w:rsidTr="00F34E41">
        <w:trPr>
          <w:trHeight w:val="559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BEB" w:rsidRPr="00222230" w:rsidRDefault="00250BEB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2230" w:rsidRPr="00222230" w:rsidTr="00F34E41">
        <w:trPr>
          <w:trHeight w:val="559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244882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69C" w:rsidRPr="00222230" w:rsidRDefault="00ED020A" w:rsidP="00250BE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BEB" w:rsidRPr="00222230" w:rsidRDefault="00250BEB" w:rsidP="00250BE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16"/>
          <w:szCs w:val="16"/>
          <w:highlight w:val="yellow"/>
          <w:lang w:eastAsia="ru-RU"/>
        </w:rPr>
      </w:pPr>
    </w:p>
    <w:p w:rsidR="007D4563" w:rsidRPr="00222230" w:rsidRDefault="007D4563" w:rsidP="007D4563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1.1.Потребность поселения в профессиональных кадрах учреждений культуры на текущий момент: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1670"/>
        <w:gridCol w:w="2167"/>
        <w:gridCol w:w="2974"/>
        <w:gridCol w:w="3119"/>
      </w:tblGrid>
      <w:tr w:rsidR="00222230" w:rsidRPr="00222230" w:rsidTr="00F34E41">
        <w:trPr>
          <w:trHeight w:val="34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УК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потребность УК в специалистах</w:t>
            </w:r>
          </w:p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специальности, ожидаемого специалиста (перечислить)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жилья</w:t>
            </w:r>
            <w:r w:rsidR="00244882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ожидаемого специалиста (да/нет)</w:t>
            </w:r>
          </w:p>
        </w:tc>
      </w:tr>
      <w:tr w:rsidR="005F44C9" w:rsidRPr="00222230" w:rsidTr="00F34E41">
        <w:trPr>
          <w:trHeight w:val="17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D261CA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7D4563"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21" w:rsidRPr="00222230" w:rsidRDefault="00D261CA" w:rsidP="00E40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D261CA" w:rsidP="00D261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1.2. Трудоустройство молодых специалистов в 201</w:t>
      </w:r>
      <w:r w:rsidR="00040AA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4F3A21"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</w:p>
    <w:tbl>
      <w:tblPr>
        <w:tblW w:w="10160" w:type="dxa"/>
        <w:jc w:val="center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2109"/>
        <w:gridCol w:w="2112"/>
        <w:gridCol w:w="2565"/>
        <w:gridCol w:w="2576"/>
      </w:tblGrid>
      <w:tr w:rsidR="00222230" w:rsidRPr="00222230" w:rsidTr="00F34E41">
        <w:trPr>
          <w:trHeight w:val="2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 УК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число </w:t>
            </w:r>
            <w:r w:rsidRPr="0022223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трудоустроенных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молодых специалистов</w:t>
            </w:r>
          </w:p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УК, в которое </w:t>
            </w:r>
            <w:r w:rsidRPr="0022223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был трудоустроен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молодой специалист (перечислить)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обеспеченность жильем</w:t>
            </w:r>
          </w:p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трудоустроенного</w:t>
            </w:r>
            <w:r w:rsidR="00040AA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молодого специалиста (да/нет)</w:t>
            </w:r>
          </w:p>
        </w:tc>
      </w:tr>
      <w:tr w:rsidR="00222230" w:rsidRPr="00222230" w:rsidTr="00F34E41">
        <w:trPr>
          <w:trHeight w:val="2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E225D9" w:rsidP="007D4563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A4406A" w:rsidP="000D1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A4406A" w:rsidP="000D154E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A4406A" w:rsidP="000D154E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A4406A" w:rsidP="000D154E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2230">
        <w:rPr>
          <w:rFonts w:ascii="Times New Roman" w:eastAsia="Calibri" w:hAnsi="Times New Roman" w:cs="Times New Roman"/>
          <w:sz w:val="24"/>
          <w:szCs w:val="24"/>
          <w:lang w:eastAsia="ru-RU"/>
        </w:rPr>
        <w:t>1.3. Предварительная заявка на выделение целевых мест для обучения жителей поселений в учреждениях среднего профессионального образования сферы культуры Иркутской области (далее – УСПО)</w:t>
      </w:r>
    </w:p>
    <w:tbl>
      <w:tblPr>
        <w:tblW w:w="10127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2927"/>
        <w:gridCol w:w="2160"/>
        <w:gridCol w:w="1800"/>
        <w:gridCol w:w="2345"/>
      </w:tblGrid>
      <w:tr w:rsidR="00222230" w:rsidRPr="00222230" w:rsidTr="00F34E41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УСПО, в которое делается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настоящая предварительная заявка для подготовки молодых специалистов</w:t>
            </w:r>
          </w:p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специальности,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подготовки молодого специалиста (перечислить)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УК, в которое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будет трудоустроен подготовленный молодой специалист (перечислить)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местом работы и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жильем на </w:t>
            </w:r>
            <w:r w:rsidRPr="002222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момент окончания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УСПО подготовленного молодого специалиста</w:t>
            </w:r>
          </w:p>
          <w:p w:rsidR="007D4563" w:rsidRPr="00222230" w:rsidRDefault="007D4563" w:rsidP="007D4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222230" w:rsidRPr="00222230" w:rsidTr="00F34E41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EF7B68" w:rsidP="00E225D9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EF7B68" w:rsidP="00E225D9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EF7B68" w:rsidP="00E225D9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EF7B68" w:rsidP="00E225D9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p w:rsidR="00F3267D" w:rsidRPr="00222230" w:rsidRDefault="007D4563" w:rsidP="00F3267D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223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1.4.</w:t>
      </w:r>
      <w:r w:rsidR="00F3267D" w:rsidRPr="00222230">
        <w:rPr>
          <w:rFonts w:ascii="Times New Roman" w:eastAsia="Calibri" w:hAnsi="Times New Roman" w:cs="Times New Roman"/>
          <w:sz w:val="24"/>
          <w:szCs w:val="24"/>
        </w:rPr>
        <w:t xml:space="preserve"> Свод по штатному расписанию</w:t>
      </w:r>
    </w:p>
    <w:p w:rsidR="007D4563" w:rsidRPr="00222230" w:rsidRDefault="007D4563" w:rsidP="007D4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</w:p>
    <w:tbl>
      <w:tblPr>
        <w:tblW w:w="9890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2927"/>
        <w:gridCol w:w="1362"/>
        <w:gridCol w:w="922"/>
        <w:gridCol w:w="809"/>
        <w:gridCol w:w="1156"/>
        <w:gridCol w:w="2099"/>
      </w:tblGrid>
      <w:tr w:rsidR="00222230" w:rsidRPr="00222230" w:rsidTr="00F34E41">
        <w:trPr>
          <w:trHeight w:val="513"/>
          <w:jc w:val="center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67D" w:rsidRPr="00222230" w:rsidRDefault="00382149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МКУКДОШР</w:t>
            </w:r>
            <w:r w:rsidR="007D4563" w:rsidRPr="0022223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«Центр искусств им. К. Г. Самарина»</w:t>
            </w:r>
          </w:p>
          <w:p w:rsidR="007D4563" w:rsidRPr="00222230" w:rsidRDefault="00F3267D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учреждения)</w:t>
            </w:r>
          </w:p>
        </w:tc>
      </w:tr>
      <w:tr w:rsidR="00222230" w:rsidRPr="00222230" w:rsidTr="00F34E41">
        <w:trPr>
          <w:trHeight w:val="344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образования/учреждения культуры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 действующему штатному расписанию, шт. ед.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Месячный фонд заработной платы по штатному расписанию,</w:t>
            </w:r>
          </w:p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2230" w:rsidRPr="00222230" w:rsidTr="00F34E41">
        <w:trPr>
          <w:cantSplit/>
          <w:trHeight w:val="1412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Административно-управленческий аппарат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230" w:rsidRPr="00222230" w:rsidTr="00F34E41">
        <w:trPr>
          <w:cantSplit/>
          <w:trHeight w:val="673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7D4563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63" w:rsidRPr="00222230" w:rsidRDefault="00C934D6" w:rsidP="00C93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  <w:r w:rsidR="007D4563"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ШР</w:t>
            </w:r>
            <w:r w:rsidR="007D4563"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искусств им. К. Г. Самарина»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67885" w:rsidP="007D4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2718B9" w:rsidP="00767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2718B9" w:rsidP="00DD36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090D8E" w:rsidP="00767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678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090D8E" w:rsidP="007678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2718B9">
              <w:rPr>
                <w:rFonts w:ascii="Times New Roman" w:eastAsia="Calibri" w:hAnsi="Times New Roman" w:cs="Times New Roman"/>
                <w:sz w:val="24"/>
                <w:szCs w:val="24"/>
              </w:rPr>
              <w:t>883432,28</w:t>
            </w:r>
          </w:p>
        </w:tc>
      </w:tr>
      <w:tr w:rsidR="00222230" w:rsidRPr="00222230" w:rsidTr="00F34E41">
        <w:trPr>
          <w:cantSplit/>
          <w:trHeight w:val="796"/>
          <w:jc w:val="center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63" w:rsidRPr="00222230" w:rsidRDefault="007D4563" w:rsidP="005F6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FA3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Директор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DF6BA3" w:rsidRPr="0022223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А. А.</w:t>
            </w:r>
            <w:r w:rsidR="00DF6B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947AD" w:rsidRPr="0022223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Ворошилова </w:t>
            </w:r>
          </w:p>
          <w:p w:rsidR="007D4563" w:rsidRPr="00222230" w:rsidRDefault="007D4563" w:rsidP="005F6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(подпись)            </w:t>
            </w:r>
            <w:r w:rsidR="00FA379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                                                                    </w:t>
            </w:r>
            <w:r w:rsidRPr="0022223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2230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19586B" w:rsidRPr="00222230" w:rsidRDefault="0019586B" w:rsidP="00E225D9">
      <w:pPr>
        <w:spacing w:after="0" w:line="240" w:lineRule="auto"/>
        <w:rPr>
          <w:sz w:val="24"/>
          <w:szCs w:val="24"/>
        </w:rPr>
      </w:pPr>
    </w:p>
    <w:sectPr w:rsidR="0019586B" w:rsidRPr="00222230" w:rsidSect="00670D30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9923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/>
      </w:rPr>
    </w:lvl>
  </w:abstractNum>
  <w:abstractNum w:abstractNumId="2">
    <w:nsid w:val="05CC2007"/>
    <w:multiLevelType w:val="multilevel"/>
    <w:tmpl w:val="D714A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102609"/>
    <w:multiLevelType w:val="multilevel"/>
    <w:tmpl w:val="C15C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B35276C"/>
    <w:multiLevelType w:val="multilevel"/>
    <w:tmpl w:val="DF1E1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0B5B535A"/>
    <w:multiLevelType w:val="multilevel"/>
    <w:tmpl w:val="E7040ADA"/>
    <w:lvl w:ilvl="0">
      <w:start w:val="1"/>
      <w:numFmt w:val="decimal"/>
      <w:lvlText w:val="%1"/>
      <w:lvlJc w:val="left"/>
      <w:pPr>
        <w:ind w:left="1380" w:hanging="1380"/>
      </w:pPr>
      <w:rPr>
        <w:rFonts w:eastAsiaTheme="majorEastAsia" w:cstheme="majorBidi" w:hint="default"/>
      </w:rPr>
    </w:lvl>
    <w:lvl w:ilvl="1">
      <w:start w:val="22"/>
      <w:numFmt w:val="decimal"/>
      <w:lvlText w:val="%1.%2"/>
      <w:lvlJc w:val="left"/>
      <w:pPr>
        <w:ind w:left="1380" w:hanging="1380"/>
      </w:pPr>
      <w:rPr>
        <w:rFonts w:eastAsiaTheme="majorEastAsia" w:cstheme="majorBidi" w:hint="default"/>
      </w:rPr>
    </w:lvl>
    <w:lvl w:ilvl="2">
      <w:start w:val="4"/>
      <w:numFmt w:val="decimalZero"/>
      <w:lvlText w:val="%1.%2.%3"/>
      <w:lvlJc w:val="left"/>
      <w:pPr>
        <w:ind w:left="1380" w:hanging="1380"/>
      </w:pPr>
      <w:rPr>
        <w:rFonts w:eastAsiaTheme="majorEastAsia" w:cstheme="majorBidi" w:hint="default"/>
      </w:rPr>
    </w:lvl>
    <w:lvl w:ilvl="3">
      <w:start w:val="2016"/>
      <w:numFmt w:val="decimal"/>
      <w:lvlText w:val="%1.%2.%3.%4"/>
      <w:lvlJc w:val="left"/>
      <w:pPr>
        <w:ind w:left="1380" w:hanging="1380"/>
      </w:pPr>
      <w:rPr>
        <w:rFonts w:eastAsiaTheme="majorEastAsia" w:cstheme="majorBidi"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eastAsiaTheme="majorEastAsia" w:cstheme="majorBidi" w:hint="default"/>
      </w:rPr>
    </w:lvl>
    <w:lvl w:ilvl="5">
      <w:start w:val="1"/>
      <w:numFmt w:val="decimal"/>
      <w:lvlText w:val="%1.%2.%3.%4.%5.%6"/>
      <w:lvlJc w:val="left"/>
      <w:pPr>
        <w:ind w:left="1380" w:hanging="1380"/>
      </w:pPr>
      <w:rPr>
        <w:rFonts w:eastAsiaTheme="majorEastAsia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</w:rPr>
    </w:lvl>
  </w:abstractNum>
  <w:abstractNum w:abstractNumId="6">
    <w:nsid w:val="113F555B"/>
    <w:multiLevelType w:val="hybridMultilevel"/>
    <w:tmpl w:val="9A7E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2D8A"/>
    <w:multiLevelType w:val="hybridMultilevel"/>
    <w:tmpl w:val="69B49B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3722636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EA4110"/>
    <w:multiLevelType w:val="hybridMultilevel"/>
    <w:tmpl w:val="61AA3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90ABD"/>
    <w:multiLevelType w:val="hybridMultilevel"/>
    <w:tmpl w:val="63A2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110A9"/>
    <w:multiLevelType w:val="hybridMultilevel"/>
    <w:tmpl w:val="0A301D46"/>
    <w:lvl w:ilvl="0" w:tplc="9F56457C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>
    <w:nsid w:val="20E2230A"/>
    <w:multiLevelType w:val="hybridMultilevel"/>
    <w:tmpl w:val="1E4C9736"/>
    <w:lvl w:ilvl="0" w:tplc="5EB47D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2250"/>
    <w:multiLevelType w:val="hybridMultilevel"/>
    <w:tmpl w:val="BCD0007C"/>
    <w:lvl w:ilvl="0" w:tplc="EE34F9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B1709"/>
    <w:multiLevelType w:val="hybridMultilevel"/>
    <w:tmpl w:val="273C6AAC"/>
    <w:lvl w:ilvl="0" w:tplc="7B40B1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D55EA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/>
      </w:rPr>
    </w:lvl>
  </w:abstractNum>
  <w:abstractNum w:abstractNumId="15">
    <w:nsid w:val="2CE05919"/>
    <w:multiLevelType w:val="multilevel"/>
    <w:tmpl w:val="0EDC8AA0"/>
    <w:lvl w:ilvl="0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cs="Times New Roman"/>
      </w:rPr>
    </w:lvl>
  </w:abstractNum>
  <w:abstractNum w:abstractNumId="16">
    <w:nsid w:val="2E24655A"/>
    <w:multiLevelType w:val="hybridMultilevel"/>
    <w:tmpl w:val="B3569E26"/>
    <w:lvl w:ilvl="0" w:tplc="F59E6B2A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5477CB"/>
    <w:multiLevelType w:val="hybridMultilevel"/>
    <w:tmpl w:val="C2389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B370C"/>
    <w:multiLevelType w:val="hybridMultilevel"/>
    <w:tmpl w:val="51B0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F119F"/>
    <w:multiLevelType w:val="hybridMultilevel"/>
    <w:tmpl w:val="A64C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12CED"/>
    <w:multiLevelType w:val="multilevel"/>
    <w:tmpl w:val="93A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21">
    <w:nsid w:val="464765B2"/>
    <w:multiLevelType w:val="hybridMultilevel"/>
    <w:tmpl w:val="2D44E91E"/>
    <w:lvl w:ilvl="0" w:tplc="98846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B6605"/>
    <w:multiLevelType w:val="hybridMultilevel"/>
    <w:tmpl w:val="6EC053A6"/>
    <w:lvl w:ilvl="0" w:tplc="38D0CF0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D17C1"/>
    <w:multiLevelType w:val="hybridMultilevel"/>
    <w:tmpl w:val="B3569E26"/>
    <w:lvl w:ilvl="0" w:tplc="F59E6B2A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27F1176"/>
    <w:multiLevelType w:val="hybridMultilevel"/>
    <w:tmpl w:val="CB74CC70"/>
    <w:lvl w:ilvl="0" w:tplc="52EA6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055F2"/>
    <w:multiLevelType w:val="hybridMultilevel"/>
    <w:tmpl w:val="5DB4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B521E"/>
    <w:multiLevelType w:val="hybridMultilevel"/>
    <w:tmpl w:val="1A6A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D141D"/>
    <w:multiLevelType w:val="hybridMultilevel"/>
    <w:tmpl w:val="BCA46D50"/>
    <w:lvl w:ilvl="0" w:tplc="99829B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20184"/>
    <w:multiLevelType w:val="hybridMultilevel"/>
    <w:tmpl w:val="7CA4FD3A"/>
    <w:lvl w:ilvl="0" w:tplc="FB1ABF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464AB"/>
    <w:multiLevelType w:val="hybridMultilevel"/>
    <w:tmpl w:val="71A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47723"/>
    <w:multiLevelType w:val="hybridMultilevel"/>
    <w:tmpl w:val="9A10EE9C"/>
    <w:lvl w:ilvl="0" w:tplc="4BB0F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42549"/>
    <w:multiLevelType w:val="hybridMultilevel"/>
    <w:tmpl w:val="3D7C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630E3"/>
    <w:multiLevelType w:val="hybridMultilevel"/>
    <w:tmpl w:val="07129B60"/>
    <w:lvl w:ilvl="0" w:tplc="3EB6321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1952140"/>
    <w:multiLevelType w:val="hybridMultilevel"/>
    <w:tmpl w:val="A012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1563B"/>
    <w:multiLevelType w:val="hybridMultilevel"/>
    <w:tmpl w:val="11D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37437"/>
    <w:multiLevelType w:val="hybridMultilevel"/>
    <w:tmpl w:val="767E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A62A8"/>
    <w:multiLevelType w:val="hybridMultilevel"/>
    <w:tmpl w:val="A0A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DB5688"/>
    <w:multiLevelType w:val="hybridMultilevel"/>
    <w:tmpl w:val="33628108"/>
    <w:lvl w:ilvl="0" w:tplc="2C8A3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29"/>
  </w:num>
  <w:num w:numId="9">
    <w:abstractNumId w:val="0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2"/>
  </w:num>
  <w:num w:numId="15">
    <w:abstractNumId w:val="20"/>
  </w:num>
  <w:num w:numId="16">
    <w:abstractNumId w:val="34"/>
  </w:num>
  <w:num w:numId="17">
    <w:abstractNumId w:val="7"/>
  </w:num>
  <w:num w:numId="18">
    <w:abstractNumId w:val="8"/>
  </w:num>
  <w:num w:numId="19">
    <w:abstractNumId w:val="31"/>
  </w:num>
  <w:num w:numId="20">
    <w:abstractNumId w:val="23"/>
  </w:num>
  <w:num w:numId="21">
    <w:abstractNumId w:val="6"/>
  </w:num>
  <w:num w:numId="22">
    <w:abstractNumId w:val="35"/>
  </w:num>
  <w:num w:numId="23">
    <w:abstractNumId w:val="33"/>
  </w:num>
  <w:num w:numId="24">
    <w:abstractNumId w:val="19"/>
  </w:num>
  <w:num w:numId="25">
    <w:abstractNumId w:val="18"/>
  </w:num>
  <w:num w:numId="26">
    <w:abstractNumId w:val="25"/>
  </w:num>
  <w:num w:numId="27">
    <w:abstractNumId w:val="32"/>
  </w:num>
  <w:num w:numId="28">
    <w:abstractNumId w:val="24"/>
  </w:num>
  <w:num w:numId="29">
    <w:abstractNumId w:val="37"/>
  </w:num>
  <w:num w:numId="30">
    <w:abstractNumId w:val="13"/>
  </w:num>
  <w:num w:numId="31">
    <w:abstractNumId w:val="28"/>
  </w:num>
  <w:num w:numId="32">
    <w:abstractNumId w:val="12"/>
  </w:num>
  <w:num w:numId="33">
    <w:abstractNumId w:val="9"/>
  </w:num>
  <w:num w:numId="34">
    <w:abstractNumId w:val="16"/>
  </w:num>
  <w:num w:numId="35">
    <w:abstractNumId w:val="22"/>
  </w:num>
  <w:num w:numId="36">
    <w:abstractNumId w:val="27"/>
  </w:num>
  <w:num w:numId="37">
    <w:abstractNumId w:val="30"/>
  </w:num>
  <w:num w:numId="38">
    <w:abstractNumId w:val="5"/>
  </w:num>
  <w:num w:numId="39">
    <w:abstractNumId w:val="21"/>
  </w:num>
  <w:num w:numId="4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FAF"/>
    <w:rsid w:val="00000384"/>
    <w:rsid w:val="000029C9"/>
    <w:rsid w:val="000035B5"/>
    <w:rsid w:val="0000515B"/>
    <w:rsid w:val="00022523"/>
    <w:rsid w:val="00022A5F"/>
    <w:rsid w:val="00030461"/>
    <w:rsid w:val="0003273A"/>
    <w:rsid w:val="00035124"/>
    <w:rsid w:val="00035BBD"/>
    <w:rsid w:val="00040331"/>
    <w:rsid w:val="00040AAD"/>
    <w:rsid w:val="00042FB7"/>
    <w:rsid w:val="00045A3B"/>
    <w:rsid w:val="00056227"/>
    <w:rsid w:val="00063F7C"/>
    <w:rsid w:val="00064442"/>
    <w:rsid w:val="00065334"/>
    <w:rsid w:val="00072FFD"/>
    <w:rsid w:val="00075D21"/>
    <w:rsid w:val="00076C7F"/>
    <w:rsid w:val="00080019"/>
    <w:rsid w:val="00084809"/>
    <w:rsid w:val="00085972"/>
    <w:rsid w:val="00090D8E"/>
    <w:rsid w:val="000970E4"/>
    <w:rsid w:val="000B11E2"/>
    <w:rsid w:val="000B46E3"/>
    <w:rsid w:val="000B506F"/>
    <w:rsid w:val="000B594E"/>
    <w:rsid w:val="000B7014"/>
    <w:rsid w:val="000C3FEF"/>
    <w:rsid w:val="000D097C"/>
    <w:rsid w:val="000D154E"/>
    <w:rsid w:val="000D1993"/>
    <w:rsid w:val="000D2DAA"/>
    <w:rsid w:val="000D3C05"/>
    <w:rsid w:val="000E44AB"/>
    <w:rsid w:val="000F0238"/>
    <w:rsid w:val="000F3CE3"/>
    <w:rsid w:val="00101928"/>
    <w:rsid w:val="00103F0D"/>
    <w:rsid w:val="001046FA"/>
    <w:rsid w:val="001051FA"/>
    <w:rsid w:val="00105290"/>
    <w:rsid w:val="001075B1"/>
    <w:rsid w:val="001100D3"/>
    <w:rsid w:val="00113F09"/>
    <w:rsid w:val="00114CF6"/>
    <w:rsid w:val="00115779"/>
    <w:rsid w:val="0012100E"/>
    <w:rsid w:val="0012275B"/>
    <w:rsid w:val="00123435"/>
    <w:rsid w:val="0012736A"/>
    <w:rsid w:val="001318A4"/>
    <w:rsid w:val="001329B8"/>
    <w:rsid w:val="00133AB2"/>
    <w:rsid w:val="00133B54"/>
    <w:rsid w:val="00135754"/>
    <w:rsid w:val="0014187E"/>
    <w:rsid w:val="001428D1"/>
    <w:rsid w:val="00142AE5"/>
    <w:rsid w:val="001509FF"/>
    <w:rsid w:val="0015441A"/>
    <w:rsid w:val="00160684"/>
    <w:rsid w:val="001638F4"/>
    <w:rsid w:val="00167787"/>
    <w:rsid w:val="00167FD3"/>
    <w:rsid w:val="001701DD"/>
    <w:rsid w:val="001715A0"/>
    <w:rsid w:val="0017291C"/>
    <w:rsid w:val="00175977"/>
    <w:rsid w:val="0018035C"/>
    <w:rsid w:val="00182EC5"/>
    <w:rsid w:val="001935BB"/>
    <w:rsid w:val="001949D2"/>
    <w:rsid w:val="0019586B"/>
    <w:rsid w:val="001A0F9A"/>
    <w:rsid w:val="001B005D"/>
    <w:rsid w:val="001B0D64"/>
    <w:rsid w:val="001B19E8"/>
    <w:rsid w:val="001B3A0B"/>
    <w:rsid w:val="001B7578"/>
    <w:rsid w:val="001C0894"/>
    <w:rsid w:val="001C5108"/>
    <w:rsid w:val="001C5522"/>
    <w:rsid w:val="001C7E81"/>
    <w:rsid w:val="001D0BCB"/>
    <w:rsid w:val="001D3923"/>
    <w:rsid w:val="001D7654"/>
    <w:rsid w:val="001E6E4F"/>
    <w:rsid w:val="001F376B"/>
    <w:rsid w:val="00211537"/>
    <w:rsid w:val="00211B17"/>
    <w:rsid w:val="00211FB0"/>
    <w:rsid w:val="0021647C"/>
    <w:rsid w:val="00220D2C"/>
    <w:rsid w:val="002210FF"/>
    <w:rsid w:val="00221F09"/>
    <w:rsid w:val="00222230"/>
    <w:rsid w:val="00225D33"/>
    <w:rsid w:val="00230884"/>
    <w:rsid w:val="0023178B"/>
    <w:rsid w:val="00233390"/>
    <w:rsid w:val="00240A29"/>
    <w:rsid w:val="002419B7"/>
    <w:rsid w:val="00242E83"/>
    <w:rsid w:val="00243018"/>
    <w:rsid w:val="00244882"/>
    <w:rsid w:val="00250171"/>
    <w:rsid w:val="00250BEB"/>
    <w:rsid w:val="0025146C"/>
    <w:rsid w:val="002525FB"/>
    <w:rsid w:val="002556C5"/>
    <w:rsid w:val="00256DB5"/>
    <w:rsid w:val="0025740D"/>
    <w:rsid w:val="002718B9"/>
    <w:rsid w:val="0027205B"/>
    <w:rsid w:val="00277E0B"/>
    <w:rsid w:val="002808D1"/>
    <w:rsid w:val="00290BEB"/>
    <w:rsid w:val="002955E9"/>
    <w:rsid w:val="00295DD7"/>
    <w:rsid w:val="00297125"/>
    <w:rsid w:val="00297639"/>
    <w:rsid w:val="002A5EEF"/>
    <w:rsid w:val="002A7034"/>
    <w:rsid w:val="002B027F"/>
    <w:rsid w:val="002B28B7"/>
    <w:rsid w:val="002B5410"/>
    <w:rsid w:val="002B583D"/>
    <w:rsid w:val="002B6A95"/>
    <w:rsid w:val="002B75DE"/>
    <w:rsid w:val="002C2D68"/>
    <w:rsid w:val="002C6424"/>
    <w:rsid w:val="002D0156"/>
    <w:rsid w:val="002D1D9A"/>
    <w:rsid w:val="002D2BDD"/>
    <w:rsid w:val="002D4602"/>
    <w:rsid w:val="002D5665"/>
    <w:rsid w:val="002E55B8"/>
    <w:rsid w:val="002E6CAD"/>
    <w:rsid w:val="002F27C9"/>
    <w:rsid w:val="002F651B"/>
    <w:rsid w:val="0030369E"/>
    <w:rsid w:val="00303D32"/>
    <w:rsid w:val="0030437E"/>
    <w:rsid w:val="00310121"/>
    <w:rsid w:val="00317DED"/>
    <w:rsid w:val="00320190"/>
    <w:rsid w:val="00322AAF"/>
    <w:rsid w:val="00326AE5"/>
    <w:rsid w:val="00334F18"/>
    <w:rsid w:val="00336B8F"/>
    <w:rsid w:val="00346DC6"/>
    <w:rsid w:val="00347447"/>
    <w:rsid w:val="003543D7"/>
    <w:rsid w:val="00355E45"/>
    <w:rsid w:val="0036776C"/>
    <w:rsid w:val="00367F89"/>
    <w:rsid w:val="00373249"/>
    <w:rsid w:val="00381C63"/>
    <w:rsid w:val="00382149"/>
    <w:rsid w:val="003860C7"/>
    <w:rsid w:val="00390503"/>
    <w:rsid w:val="00397C3B"/>
    <w:rsid w:val="003A5DBB"/>
    <w:rsid w:val="003A7CE1"/>
    <w:rsid w:val="003B182A"/>
    <w:rsid w:val="003B1AC5"/>
    <w:rsid w:val="003B1B34"/>
    <w:rsid w:val="003B4292"/>
    <w:rsid w:val="003C16D8"/>
    <w:rsid w:val="003C190A"/>
    <w:rsid w:val="003C255F"/>
    <w:rsid w:val="003C6DBE"/>
    <w:rsid w:val="003D0EA4"/>
    <w:rsid w:val="003D2C39"/>
    <w:rsid w:val="003D2E2E"/>
    <w:rsid w:val="003D78B6"/>
    <w:rsid w:val="003E0870"/>
    <w:rsid w:val="003E1F8C"/>
    <w:rsid w:val="003E4E2E"/>
    <w:rsid w:val="003E6182"/>
    <w:rsid w:val="003E620D"/>
    <w:rsid w:val="003F2505"/>
    <w:rsid w:val="003F5CF1"/>
    <w:rsid w:val="003F7D54"/>
    <w:rsid w:val="00403532"/>
    <w:rsid w:val="004074AC"/>
    <w:rsid w:val="00410CCA"/>
    <w:rsid w:val="004173CF"/>
    <w:rsid w:val="00420C45"/>
    <w:rsid w:val="0042180B"/>
    <w:rsid w:val="00422449"/>
    <w:rsid w:val="004262F3"/>
    <w:rsid w:val="00430293"/>
    <w:rsid w:val="00430F11"/>
    <w:rsid w:val="004313C8"/>
    <w:rsid w:val="00431C1D"/>
    <w:rsid w:val="004408D8"/>
    <w:rsid w:val="004411A9"/>
    <w:rsid w:val="0046232F"/>
    <w:rsid w:val="00470D99"/>
    <w:rsid w:val="004722A0"/>
    <w:rsid w:val="00473B31"/>
    <w:rsid w:val="004747AA"/>
    <w:rsid w:val="004757AF"/>
    <w:rsid w:val="00481106"/>
    <w:rsid w:val="004839C2"/>
    <w:rsid w:val="004864ED"/>
    <w:rsid w:val="00491874"/>
    <w:rsid w:val="0049439A"/>
    <w:rsid w:val="0049620D"/>
    <w:rsid w:val="0049727F"/>
    <w:rsid w:val="004A4217"/>
    <w:rsid w:val="004A5CB5"/>
    <w:rsid w:val="004A7CC0"/>
    <w:rsid w:val="004B2310"/>
    <w:rsid w:val="004B6699"/>
    <w:rsid w:val="004C1381"/>
    <w:rsid w:val="004C1D6A"/>
    <w:rsid w:val="004C20D9"/>
    <w:rsid w:val="004C5128"/>
    <w:rsid w:val="004C7B93"/>
    <w:rsid w:val="004D04AC"/>
    <w:rsid w:val="004D2E35"/>
    <w:rsid w:val="004E1D86"/>
    <w:rsid w:val="004E2BA8"/>
    <w:rsid w:val="004E2D6C"/>
    <w:rsid w:val="004F3A21"/>
    <w:rsid w:val="004F4234"/>
    <w:rsid w:val="004F75F8"/>
    <w:rsid w:val="005004C3"/>
    <w:rsid w:val="00500636"/>
    <w:rsid w:val="00502898"/>
    <w:rsid w:val="005055D4"/>
    <w:rsid w:val="00510FF9"/>
    <w:rsid w:val="0052105D"/>
    <w:rsid w:val="005225FD"/>
    <w:rsid w:val="00530BBB"/>
    <w:rsid w:val="00532244"/>
    <w:rsid w:val="0053250D"/>
    <w:rsid w:val="00532CDB"/>
    <w:rsid w:val="0054175D"/>
    <w:rsid w:val="0054373B"/>
    <w:rsid w:val="00544569"/>
    <w:rsid w:val="005451DD"/>
    <w:rsid w:val="00547877"/>
    <w:rsid w:val="00551D56"/>
    <w:rsid w:val="00555790"/>
    <w:rsid w:val="005618C2"/>
    <w:rsid w:val="00564DC7"/>
    <w:rsid w:val="00565003"/>
    <w:rsid w:val="00565175"/>
    <w:rsid w:val="005658CF"/>
    <w:rsid w:val="00572423"/>
    <w:rsid w:val="00572F4C"/>
    <w:rsid w:val="00573EF9"/>
    <w:rsid w:val="00574524"/>
    <w:rsid w:val="00580E79"/>
    <w:rsid w:val="005811A9"/>
    <w:rsid w:val="005852E2"/>
    <w:rsid w:val="0058555A"/>
    <w:rsid w:val="00585C1A"/>
    <w:rsid w:val="00594945"/>
    <w:rsid w:val="00595D90"/>
    <w:rsid w:val="005A4CD7"/>
    <w:rsid w:val="005B2A3A"/>
    <w:rsid w:val="005B65E6"/>
    <w:rsid w:val="005B7619"/>
    <w:rsid w:val="005C06FA"/>
    <w:rsid w:val="005C1FEB"/>
    <w:rsid w:val="005C3E24"/>
    <w:rsid w:val="005C4DE7"/>
    <w:rsid w:val="005C5874"/>
    <w:rsid w:val="005C7E43"/>
    <w:rsid w:val="005D5C3F"/>
    <w:rsid w:val="005E3987"/>
    <w:rsid w:val="005F205D"/>
    <w:rsid w:val="005F2B4C"/>
    <w:rsid w:val="005F3A01"/>
    <w:rsid w:val="005F44C9"/>
    <w:rsid w:val="005F6EF0"/>
    <w:rsid w:val="00606006"/>
    <w:rsid w:val="006103D6"/>
    <w:rsid w:val="00613374"/>
    <w:rsid w:val="00615FEB"/>
    <w:rsid w:val="00625C6B"/>
    <w:rsid w:val="00626130"/>
    <w:rsid w:val="006262AF"/>
    <w:rsid w:val="00630C31"/>
    <w:rsid w:val="006322DF"/>
    <w:rsid w:val="006343D4"/>
    <w:rsid w:val="00636301"/>
    <w:rsid w:val="006547E1"/>
    <w:rsid w:val="0066077B"/>
    <w:rsid w:val="00670D30"/>
    <w:rsid w:val="00673464"/>
    <w:rsid w:val="00683646"/>
    <w:rsid w:val="00684E7A"/>
    <w:rsid w:val="0068516F"/>
    <w:rsid w:val="00687608"/>
    <w:rsid w:val="00687AE7"/>
    <w:rsid w:val="00687B14"/>
    <w:rsid w:val="00690E5F"/>
    <w:rsid w:val="0069167C"/>
    <w:rsid w:val="00694D82"/>
    <w:rsid w:val="006962CD"/>
    <w:rsid w:val="006975C0"/>
    <w:rsid w:val="006A06B9"/>
    <w:rsid w:val="006A1F27"/>
    <w:rsid w:val="006A1FD4"/>
    <w:rsid w:val="006A3D36"/>
    <w:rsid w:val="006A5A3E"/>
    <w:rsid w:val="006A6820"/>
    <w:rsid w:val="006A73E2"/>
    <w:rsid w:val="006A7CA8"/>
    <w:rsid w:val="006B32F1"/>
    <w:rsid w:val="006C0ADC"/>
    <w:rsid w:val="006D04B9"/>
    <w:rsid w:val="006D2C0A"/>
    <w:rsid w:val="006D30AA"/>
    <w:rsid w:val="006D6D8E"/>
    <w:rsid w:val="006E08EA"/>
    <w:rsid w:val="006E092D"/>
    <w:rsid w:val="006E4810"/>
    <w:rsid w:val="006E7456"/>
    <w:rsid w:val="006E74E0"/>
    <w:rsid w:val="006E75ED"/>
    <w:rsid w:val="006E7835"/>
    <w:rsid w:val="006F0E8E"/>
    <w:rsid w:val="006F15B7"/>
    <w:rsid w:val="006F3AAA"/>
    <w:rsid w:val="006F4DE5"/>
    <w:rsid w:val="00702800"/>
    <w:rsid w:val="00703447"/>
    <w:rsid w:val="007059F9"/>
    <w:rsid w:val="0071100F"/>
    <w:rsid w:val="0071279F"/>
    <w:rsid w:val="00715DF6"/>
    <w:rsid w:val="007219BA"/>
    <w:rsid w:val="00724F58"/>
    <w:rsid w:val="007258FF"/>
    <w:rsid w:val="00726289"/>
    <w:rsid w:val="00734497"/>
    <w:rsid w:val="00734E03"/>
    <w:rsid w:val="007351F1"/>
    <w:rsid w:val="00736D0A"/>
    <w:rsid w:val="00737308"/>
    <w:rsid w:val="00737D12"/>
    <w:rsid w:val="007400AA"/>
    <w:rsid w:val="00752CF3"/>
    <w:rsid w:val="00752E65"/>
    <w:rsid w:val="0075508E"/>
    <w:rsid w:val="007558EA"/>
    <w:rsid w:val="00761332"/>
    <w:rsid w:val="00761883"/>
    <w:rsid w:val="0076299A"/>
    <w:rsid w:val="00767885"/>
    <w:rsid w:val="007713DE"/>
    <w:rsid w:val="00772293"/>
    <w:rsid w:val="00773B8E"/>
    <w:rsid w:val="00773D7D"/>
    <w:rsid w:val="0077544D"/>
    <w:rsid w:val="007944FD"/>
    <w:rsid w:val="00796281"/>
    <w:rsid w:val="007975E0"/>
    <w:rsid w:val="007A1071"/>
    <w:rsid w:val="007A21B9"/>
    <w:rsid w:val="007A24FA"/>
    <w:rsid w:val="007A33B2"/>
    <w:rsid w:val="007B22E8"/>
    <w:rsid w:val="007B45DD"/>
    <w:rsid w:val="007C592C"/>
    <w:rsid w:val="007C7080"/>
    <w:rsid w:val="007C7DC6"/>
    <w:rsid w:val="007D18AF"/>
    <w:rsid w:val="007D2BC7"/>
    <w:rsid w:val="007D4563"/>
    <w:rsid w:val="007D5639"/>
    <w:rsid w:val="007D5FF4"/>
    <w:rsid w:val="007E1D1D"/>
    <w:rsid w:val="007E303F"/>
    <w:rsid w:val="007E4189"/>
    <w:rsid w:val="007E4DF4"/>
    <w:rsid w:val="007E6AD2"/>
    <w:rsid w:val="007E7087"/>
    <w:rsid w:val="007F5685"/>
    <w:rsid w:val="00801F39"/>
    <w:rsid w:val="0080299C"/>
    <w:rsid w:val="00811082"/>
    <w:rsid w:val="00813DDB"/>
    <w:rsid w:val="008148EE"/>
    <w:rsid w:val="008152A8"/>
    <w:rsid w:val="00821A16"/>
    <w:rsid w:val="00821F72"/>
    <w:rsid w:val="0082226E"/>
    <w:rsid w:val="00830647"/>
    <w:rsid w:val="00830CA9"/>
    <w:rsid w:val="00832B56"/>
    <w:rsid w:val="00835B40"/>
    <w:rsid w:val="008376B8"/>
    <w:rsid w:val="008455C0"/>
    <w:rsid w:val="00845FAF"/>
    <w:rsid w:val="008527DD"/>
    <w:rsid w:val="008551BB"/>
    <w:rsid w:val="008602B4"/>
    <w:rsid w:val="008650A1"/>
    <w:rsid w:val="008706DA"/>
    <w:rsid w:val="00871B9F"/>
    <w:rsid w:val="00874A64"/>
    <w:rsid w:val="00876C0F"/>
    <w:rsid w:val="008777E8"/>
    <w:rsid w:val="008777F5"/>
    <w:rsid w:val="00881F69"/>
    <w:rsid w:val="008844F2"/>
    <w:rsid w:val="00884650"/>
    <w:rsid w:val="008870FF"/>
    <w:rsid w:val="008872C8"/>
    <w:rsid w:val="0089189F"/>
    <w:rsid w:val="00891AA3"/>
    <w:rsid w:val="00892E8F"/>
    <w:rsid w:val="008958E1"/>
    <w:rsid w:val="00897868"/>
    <w:rsid w:val="008A004F"/>
    <w:rsid w:val="008B12F3"/>
    <w:rsid w:val="008B3EAB"/>
    <w:rsid w:val="008B63E2"/>
    <w:rsid w:val="008B6A67"/>
    <w:rsid w:val="008B7B5A"/>
    <w:rsid w:val="008C3CEA"/>
    <w:rsid w:val="008D497E"/>
    <w:rsid w:val="008D65C7"/>
    <w:rsid w:val="008E304B"/>
    <w:rsid w:val="008E36FF"/>
    <w:rsid w:val="008E375C"/>
    <w:rsid w:val="008E60B0"/>
    <w:rsid w:val="008F0323"/>
    <w:rsid w:val="008F0D19"/>
    <w:rsid w:val="008F21B2"/>
    <w:rsid w:val="008F3829"/>
    <w:rsid w:val="008F38F3"/>
    <w:rsid w:val="008F57C6"/>
    <w:rsid w:val="008F58D4"/>
    <w:rsid w:val="00903CBA"/>
    <w:rsid w:val="009051A9"/>
    <w:rsid w:val="00907BD0"/>
    <w:rsid w:val="00907F26"/>
    <w:rsid w:val="00912A59"/>
    <w:rsid w:val="00913502"/>
    <w:rsid w:val="00914722"/>
    <w:rsid w:val="00917D3F"/>
    <w:rsid w:val="0092154E"/>
    <w:rsid w:val="00921C95"/>
    <w:rsid w:val="0093346F"/>
    <w:rsid w:val="00943D1B"/>
    <w:rsid w:val="009450EF"/>
    <w:rsid w:val="009466CB"/>
    <w:rsid w:val="00950707"/>
    <w:rsid w:val="009535D9"/>
    <w:rsid w:val="00956F49"/>
    <w:rsid w:val="00957056"/>
    <w:rsid w:val="00957ED4"/>
    <w:rsid w:val="00961CE0"/>
    <w:rsid w:val="00961E1F"/>
    <w:rsid w:val="009632EA"/>
    <w:rsid w:val="00963E89"/>
    <w:rsid w:val="00983050"/>
    <w:rsid w:val="00985799"/>
    <w:rsid w:val="00986B3A"/>
    <w:rsid w:val="00990A01"/>
    <w:rsid w:val="009963C0"/>
    <w:rsid w:val="009A1DE2"/>
    <w:rsid w:val="009A4569"/>
    <w:rsid w:val="009A572B"/>
    <w:rsid w:val="009B13FB"/>
    <w:rsid w:val="009B541A"/>
    <w:rsid w:val="009C01E9"/>
    <w:rsid w:val="009C27F9"/>
    <w:rsid w:val="009C3959"/>
    <w:rsid w:val="009C430F"/>
    <w:rsid w:val="009C43C6"/>
    <w:rsid w:val="009C6133"/>
    <w:rsid w:val="009C653F"/>
    <w:rsid w:val="009C6DC0"/>
    <w:rsid w:val="009D0266"/>
    <w:rsid w:val="009D5533"/>
    <w:rsid w:val="009D61F4"/>
    <w:rsid w:val="009D6786"/>
    <w:rsid w:val="009D780D"/>
    <w:rsid w:val="009E3E85"/>
    <w:rsid w:val="009E44D2"/>
    <w:rsid w:val="009E4E7C"/>
    <w:rsid w:val="009E4FF4"/>
    <w:rsid w:val="009E5FFF"/>
    <w:rsid w:val="009E7784"/>
    <w:rsid w:val="009F6454"/>
    <w:rsid w:val="00A02B7E"/>
    <w:rsid w:val="00A054B1"/>
    <w:rsid w:val="00A11712"/>
    <w:rsid w:val="00A14C59"/>
    <w:rsid w:val="00A1690A"/>
    <w:rsid w:val="00A16E20"/>
    <w:rsid w:val="00A2535B"/>
    <w:rsid w:val="00A306BC"/>
    <w:rsid w:val="00A31AC1"/>
    <w:rsid w:val="00A3786F"/>
    <w:rsid w:val="00A42FA1"/>
    <w:rsid w:val="00A439D1"/>
    <w:rsid w:val="00A4406A"/>
    <w:rsid w:val="00A4577E"/>
    <w:rsid w:val="00A54B1A"/>
    <w:rsid w:val="00A56405"/>
    <w:rsid w:val="00A565FC"/>
    <w:rsid w:val="00A56FB9"/>
    <w:rsid w:val="00A6149D"/>
    <w:rsid w:val="00A61EE0"/>
    <w:rsid w:val="00A62929"/>
    <w:rsid w:val="00A64CB4"/>
    <w:rsid w:val="00A65CCF"/>
    <w:rsid w:val="00A81E5D"/>
    <w:rsid w:val="00A83D94"/>
    <w:rsid w:val="00A879F4"/>
    <w:rsid w:val="00A87B01"/>
    <w:rsid w:val="00A87BAC"/>
    <w:rsid w:val="00A87D1F"/>
    <w:rsid w:val="00A87D39"/>
    <w:rsid w:val="00A9583D"/>
    <w:rsid w:val="00A979DC"/>
    <w:rsid w:val="00AA01C8"/>
    <w:rsid w:val="00AA142E"/>
    <w:rsid w:val="00AA1C9A"/>
    <w:rsid w:val="00AA6FA7"/>
    <w:rsid w:val="00AB3A70"/>
    <w:rsid w:val="00AB68A8"/>
    <w:rsid w:val="00AC17A5"/>
    <w:rsid w:val="00AC2C9E"/>
    <w:rsid w:val="00AC3A86"/>
    <w:rsid w:val="00AC3E92"/>
    <w:rsid w:val="00AC5D6A"/>
    <w:rsid w:val="00AD5E3F"/>
    <w:rsid w:val="00AD5E9B"/>
    <w:rsid w:val="00AD65EB"/>
    <w:rsid w:val="00AE15FA"/>
    <w:rsid w:val="00AE3B70"/>
    <w:rsid w:val="00AE4885"/>
    <w:rsid w:val="00AE610C"/>
    <w:rsid w:val="00AF01A7"/>
    <w:rsid w:val="00AF3434"/>
    <w:rsid w:val="00AF5675"/>
    <w:rsid w:val="00B0569C"/>
    <w:rsid w:val="00B06572"/>
    <w:rsid w:val="00B06F9E"/>
    <w:rsid w:val="00B07976"/>
    <w:rsid w:val="00B11907"/>
    <w:rsid w:val="00B13975"/>
    <w:rsid w:val="00B154FC"/>
    <w:rsid w:val="00B16111"/>
    <w:rsid w:val="00B20503"/>
    <w:rsid w:val="00B24965"/>
    <w:rsid w:val="00B31ED3"/>
    <w:rsid w:val="00B362C7"/>
    <w:rsid w:val="00B36F2A"/>
    <w:rsid w:val="00B45971"/>
    <w:rsid w:val="00B46A54"/>
    <w:rsid w:val="00B525D1"/>
    <w:rsid w:val="00B52CC0"/>
    <w:rsid w:val="00B573C6"/>
    <w:rsid w:val="00B57732"/>
    <w:rsid w:val="00B60603"/>
    <w:rsid w:val="00B60BC3"/>
    <w:rsid w:val="00B66435"/>
    <w:rsid w:val="00B66B0D"/>
    <w:rsid w:val="00B6734F"/>
    <w:rsid w:val="00B7393A"/>
    <w:rsid w:val="00B75E04"/>
    <w:rsid w:val="00B769F0"/>
    <w:rsid w:val="00B8105D"/>
    <w:rsid w:val="00B8364B"/>
    <w:rsid w:val="00B86755"/>
    <w:rsid w:val="00B86902"/>
    <w:rsid w:val="00B92F48"/>
    <w:rsid w:val="00B93295"/>
    <w:rsid w:val="00B96521"/>
    <w:rsid w:val="00BA23D5"/>
    <w:rsid w:val="00BA49D1"/>
    <w:rsid w:val="00BA68F0"/>
    <w:rsid w:val="00BB1F53"/>
    <w:rsid w:val="00BB492E"/>
    <w:rsid w:val="00BB4D8E"/>
    <w:rsid w:val="00BB7074"/>
    <w:rsid w:val="00BB7FB3"/>
    <w:rsid w:val="00BC4DC8"/>
    <w:rsid w:val="00BC52DD"/>
    <w:rsid w:val="00BC6F1D"/>
    <w:rsid w:val="00BD012B"/>
    <w:rsid w:val="00BD5295"/>
    <w:rsid w:val="00BD7CDB"/>
    <w:rsid w:val="00BE18FD"/>
    <w:rsid w:val="00BE269D"/>
    <w:rsid w:val="00BE2718"/>
    <w:rsid w:val="00BE3567"/>
    <w:rsid w:val="00BF0C2F"/>
    <w:rsid w:val="00BF1F10"/>
    <w:rsid w:val="00C003C3"/>
    <w:rsid w:val="00C058B3"/>
    <w:rsid w:val="00C137B7"/>
    <w:rsid w:val="00C22EC8"/>
    <w:rsid w:val="00C24257"/>
    <w:rsid w:val="00C258E1"/>
    <w:rsid w:val="00C3272C"/>
    <w:rsid w:val="00C3542A"/>
    <w:rsid w:val="00C366E2"/>
    <w:rsid w:val="00C36C7D"/>
    <w:rsid w:val="00C46AA4"/>
    <w:rsid w:val="00C47963"/>
    <w:rsid w:val="00C50FE8"/>
    <w:rsid w:val="00C518EE"/>
    <w:rsid w:val="00C544FE"/>
    <w:rsid w:val="00C60B37"/>
    <w:rsid w:val="00C66E20"/>
    <w:rsid w:val="00C704C9"/>
    <w:rsid w:val="00C724D1"/>
    <w:rsid w:val="00C81F6A"/>
    <w:rsid w:val="00C838AF"/>
    <w:rsid w:val="00C85F98"/>
    <w:rsid w:val="00C90186"/>
    <w:rsid w:val="00C92C6D"/>
    <w:rsid w:val="00C934D6"/>
    <w:rsid w:val="00C9396D"/>
    <w:rsid w:val="00CA503D"/>
    <w:rsid w:val="00CA59FD"/>
    <w:rsid w:val="00CB1606"/>
    <w:rsid w:val="00CB2456"/>
    <w:rsid w:val="00CC6A7F"/>
    <w:rsid w:val="00CD56B7"/>
    <w:rsid w:val="00CE12B3"/>
    <w:rsid w:val="00CE2788"/>
    <w:rsid w:val="00CE364C"/>
    <w:rsid w:val="00CF2388"/>
    <w:rsid w:val="00CF58A0"/>
    <w:rsid w:val="00D03505"/>
    <w:rsid w:val="00D068D3"/>
    <w:rsid w:val="00D076B0"/>
    <w:rsid w:val="00D101AC"/>
    <w:rsid w:val="00D13B8B"/>
    <w:rsid w:val="00D16DA6"/>
    <w:rsid w:val="00D20A43"/>
    <w:rsid w:val="00D23868"/>
    <w:rsid w:val="00D238DF"/>
    <w:rsid w:val="00D23F04"/>
    <w:rsid w:val="00D253D0"/>
    <w:rsid w:val="00D261CA"/>
    <w:rsid w:val="00D31268"/>
    <w:rsid w:val="00D33AF6"/>
    <w:rsid w:val="00D33DF2"/>
    <w:rsid w:val="00D37D83"/>
    <w:rsid w:val="00D422F1"/>
    <w:rsid w:val="00D43F43"/>
    <w:rsid w:val="00D45E96"/>
    <w:rsid w:val="00D477E7"/>
    <w:rsid w:val="00D51A30"/>
    <w:rsid w:val="00D521D5"/>
    <w:rsid w:val="00D53116"/>
    <w:rsid w:val="00D557FA"/>
    <w:rsid w:val="00D6388D"/>
    <w:rsid w:val="00D674D1"/>
    <w:rsid w:val="00D7177D"/>
    <w:rsid w:val="00D7519D"/>
    <w:rsid w:val="00D814DE"/>
    <w:rsid w:val="00D82F26"/>
    <w:rsid w:val="00D83E94"/>
    <w:rsid w:val="00D83EE9"/>
    <w:rsid w:val="00D91B9B"/>
    <w:rsid w:val="00D947AD"/>
    <w:rsid w:val="00D959E5"/>
    <w:rsid w:val="00D96A09"/>
    <w:rsid w:val="00DA03BC"/>
    <w:rsid w:val="00DA1C55"/>
    <w:rsid w:val="00DA2F79"/>
    <w:rsid w:val="00DB0E0C"/>
    <w:rsid w:val="00DB0F85"/>
    <w:rsid w:val="00DC0532"/>
    <w:rsid w:val="00DC1230"/>
    <w:rsid w:val="00DC1971"/>
    <w:rsid w:val="00DD236A"/>
    <w:rsid w:val="00DD36CC"/>
    <w:rsid w:val="00DD5DFA"/>
    <w:rsid w:val="00DD654C"/>
    <w:rsid w:val="00DD7498"/>
    <w:rsid w:val="00DE3183"/>
    <w:rsid w:val="00DE70DD"/>
    <w:rsid w:val="00DF22F5"/>
    <w:rsid w:val="00DF597D"/>
    <w:rsid w:val="00DF5CB2"/>
    <w:rsid w:val="00DF6618"/>
    <w:rsid w:val="00DF6BA3"/>
    <w:rsid w:val="00DF7E7E"/>
    <w:rsid w:val="00E02805"/>
    <w:rsid w:val="00E04851"/>
    <w:rsid w:val="00E05DF3"/>
    <w:rsid w:val="00E1092C"/>
    <w:rsid w:val="00E11149"/>
    <w:rsid w:val="00E11971"/>
    <w:rsid w:val="00E12206"/>
    <w:rsid w:val="00E147E4"/>
    <w:rsid w:val="00E15966"/>
    <w:rsid w:val="00E21CDA"/>
    <w:rsid w:val="00E225D9"/>
    <w:rsid w:val="00E25A7D"/>
    <w:rsid w:val="00E30003"/>
    <w:rsid w:val="00E30D8E"/>
    <w:rsid w:val="00E32196"/>
    <w:rsid w:val="00E3295F"/>
    <w:rsid w:val="00E34BDC"/>
    <w:rsid w:val="00E35381"/>
    <w:rsid w:val="00E36FB1"/>
    <w:rsid w:val="00E37973"/>
    <w:rsid w:val="00E402A0"/>
    <w:rsid w:val="00E41D75"/>
    <w:rsid w:val="00E4759A"/>
    <w:rsid w:val="00E51CFA"/>
    <w:rsid w:val="00E56F22"/>
    <w:rsid w:val="00E61379"/>
    <w:rsid w:val="00E62681"/>
    <w:rsid w:val="00E62CA9"/>
    <w:rsid w:val="00E630CE"/>
    <w:rsid w:val="00E64DA7"/>
    <w:rsid w:val="00E702FB"/>
    <w:rsid w:val="00E72454"/>
    <w:rsid w:val="00E80C21"/>
    <w:rsid w:val="00E81824"/>
    <w:rsid w:val="00E832EB"/>
    <w:rsid w:val="00E87BDC"/>
    <w:rsid w:val="00E87CC9"/>
    <w:rsid w:val="00E917B4"/>
    <w:rsid w:val="00E94508"/>
    <w:rsid w:val="00E94F43"/>
    <w:rsid w:val="00EB210D"/>
    <w:rsid w:val="00EB2824"/>
    <w:rsid w:val="00EB527E"/>
    <w:rsid w:val="00EB7782"/>
    <w:rsid w:val="00EC32E4"/>
    <w:rsid w:val="00EC4E2B"/>
    <w:rsid w:val="00EC7669"/>
    <w:rsid w:val="00EC7A39"/>
    <w:rsid w:val="00ED020A"/>
    <w:rsid w:val="00ED055B"/>
    <w:rsid w:val="00ED5FCD"/>
    <w:rsid w:val="00EE1D00"/>
    <w:rsid w:val="00EE602E"/>
    <w:rsid w:val="00EF4237"/>
    <w:rsid w:val="00EF4FC6"/>
    <w:rsid w:val="00EF7B68"/>
    <w:rsid w:val="00F0254C"/>
    <w:rsid w:val="00F038E1"/>
    <w:rsid w:val="00F04DB8"/>
    <w:rsid w:val="00F13121"/>
    <w:rsid w:val="00F17D38"/>
    <w:rsid w:val="00F20303"/>
    <w:rsid w:val="00F20DB5"/>
    <w:rsid w:val="00F2129A"/>
    <w:rsid w:val="00F2433C"/>
    <w:rsid w:val="00F26320"/>
    <w:rsid w:val="00F3267D"/>
    <w:rsid w:val="00F34BAB"/>
    <w:rsid w:val="00F34E41"/>
    <w:rsid w:val="00F4454D"/>
    <w:rsid w:val="00F4733B"/>
    <w:rsid w:val="00F56858"/>
    <w:rsid w:val="00F56BB2"/>
    <w:rsid w:val="00F600CC"/>
    <w:rsid w:val="00F6144E"/>
    <w:rsid w:val="00F65FF0"/>
    <w:rsid w:val="00F73F7F"/>
    <w:rsid w:val="00F926DE"/>
    <w:rsid w:val="00F93E2F"/>
    <w:rsid w:val="00F979D7"/>
    <w:rsid w:val="00FA0E8B"/>
    <w:rsid w:val="00FA1A85"/>
    <w:rsid w:val="00FA227F"/>
    <w:rsid w:val="00FA3792"/>
    <w:rsid w:val="00FA4A01"/>
    <w:rsid w:val="00FB1CA1"/>
    <w:rsid w:val="00FB4917"/>
    <w:rsid w:val="00FB5815"/>
    <w:rsid w:val="00FB63AA"/>
    <w:rsid w:val="00FC243D"/>
    <w:rsid w:val="00FC38AD"/>
    <w:rsid w:val="00FD0627"/>
    <w:rsid w:val="00FD326A"/>
    <w:rsid w:val="00FD4260"/>
    <w:rsid w:val="00FD5F1D"/>
    <w:rsid w:val="00FD705B"/>
    <w:rsid w:val="00FE0EF6"/>
    <w:rsid w:val="00FE64ED"/>
    <w:rsid w:val="00FE7E11"/>
    <w:rsid w:val="00FF1153"/>
    <w:rsid w:val="00FF1BD8"/>
    <w:rsid w:val="00FF56D3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7F"/>
  </w:style>
  <w:style w:type="paragraph" w:styleId="1">
    <w:name w:val="heading 1"/>
    <w:basedOn w:val="a"/>
    <w:next w:val="a"/>
    <w:link w:val="10"/>
    <w:qFormat/>
    <w:rsid w:val="00250BEB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50BEB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0BEB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0BEB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BEB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0BEB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50BEB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50BEB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0BE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BEB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50BE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50BE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50BE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50BE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0BEB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50BE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50BEB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50BE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BEB"/>
  </w:style>
  <w:style w:type="character" w:styleId="a3">
    <w:name w:val="Hyperlink"/>
    <w:basedOn w:val="a0"/>
    <w:unhideWhenUsed/>
    <w:rsid w:val="00250B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BEB"/>
    <w:rPr>
      <w:color w:val="800080" w:themeColor="followedHyperlink"/>
      <w:u w:val="single"/>
    </w:rPr>
  </w:style>
  <w:style w:type="character" w:styleId="a5">
    <w:name w:val="Emphasis"/>
    <w:basedOn w:val="a0"/>
    <w:qFormat/>
    <w:rsid w:val="00250BEB"/>
    <w:rPr>
      <w:i/>
      <w:iCs w:val="0"/>
    </w:rPr>
  </w:style>
  <w:style w:type="character" w:styleId="a6">
    <w:name w:val="Strong"/>
    <w:basedOn w:val="a0"/>
    <w:qFormat/>
    <w:rsid w:val="00250BEB"/>
    <w:rPr>
      <w:b/>
      <w:bCs w:val="0"/>
    </w:rPr>
  </w:style>
  <w:style w:type="paragraph" w:styleId="a7">
    <w:name w:val="Normal (Web)"/>
    <w:basedOn w:val="a"/>
    <w:semiHidden/>
    <w:unhideWhenUsed/>
    <w:rsid w:val="00250B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250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250B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250BEB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semiHidden/>
    <w:unhideWhenUsed/>
    <w:rsid w:val="00250B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250BEB"/>
    <w:rPr>
      <w:rFonts w:ascii="Calibri" w:eastAsia="Times New Roman" w:hAnsi="Calibri" w:cs="Times New Roman"/>
      <w:lang w:val="en-US"/>
    </w:rPr>
  </w:style>
  <w:style w:type="paragraph" w:styleId="ac">
    <w:name w:val="List Number"/>
    <w:basedOn w:val="a"/>
    <w:semiHidden/>
    <w:unhideWhenUsed/>
    <w:rsid w:val="00250BEB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d">
    <w:name w:val="Title"/>
    <w:basedOn w:val="a"/>
    <w:next w:val="a"/>
    <w:link w:val="ae"/>
    <w:qFormat/>
    <w:rsid w:val="00250BEB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rsid w:val="00250BE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50BEB"/>
    <w:pPr>
      <w:spacing w:after="0" w:line="240" w:lineRule="auto"/>
      <w:ind w:firstLine="85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BE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250BEB"/>
    <w:p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250BEB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250B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4">
    <w:name w:val="Схема документа Знак"/>
    <w:basedOn w:val="a0"/>
    <w:link w:val="af3"/>
    <w:semiHidden/>
    <w:rsid w:val="00250BEB"/>
    <w:rPr>
      <w:rFonts w:ascii="Tahoma" w:eastAsia="Times New Roman" w:hAnsi="Tahoma" w:cs="Tahoma"/>
      <w:sz w:val="16"/>
      <w:szCs w:val="16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250BE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0BEB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7">
    <w:name w:val="Знак"/>
    <w:basedOn w:val="a"/>
    <w:rsid w:val="00250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rsid w:val="00250BE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4">
    <w:name w:val="Абзац списка1"/>
    <w:basedOn w:val="a"/>
    <w:rsid w:val="00250B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"/>
    <w:locked/>
    <w:rsid w:val="00250BEB"/>
    <w:rPr>
      <w:rFonts w:ascii="Calibri" w:hAnsi="Calibri" w:cs="Calibri"/>
      <w:i/>
      <w:iCs/>
      <w:color w:val="000000"/>
    </w:rPr>
  </w:style>
  <w:style w:type="paragraph" w:customStyle="1" w:styleId="21">
    <w:name w:val="Цитата 21"/>
    <w:basedOn w:val="a"/>
    <w:next w:val="a"/>
    <w:link w:val="QuoteChar"/>
    <w:rsid w:val="00250BEB"/>
    <w:pPr>
      <w:spacing w:after="0" w:line="240" w:lineRule="auto"/>
    </w:pPr>
    <w:rPr>
      <w:rFonts w:ascii="Calibri" w:hAnsi="Calibri" w:cs="Calibri"/>
      <w:i/>
      <w:iCs/>
      <w:color w:val="000000"/>
    </w:rPr>
  </w:style>
  <w:style w:type="character" w:customStyle="1" w:styleId="IntenseQuoteChar">
    <w:name w:val="Intense Quote Char"/>
    <w:link w:val="15"/>
    <w:locked/>
    <w:rsid w:val="00250BEB"/>
    <w:rPr>
      <w:rFonts w:ascii="Calibri" w:hAnsi="Calibri" w:cs="Calibri"/>
      <w:b/>
      <w:bCs/>
      <w:i/>
      <w:iCs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250BE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110">
    <w:name w:val="Абзац списка11"/>
    <w:basedOn w:val="a"/>
    <w:rsid w:val="00250BEB"/>
    <w:pPr>
      <w:ind w:left="720"/>
    </w:pPr>
    <w:rPr>
      <w:rFonts w:ascii="Calibri" w:eastAsia="Calibri" w:hAnsi="Calibri" w:cs="Times New Roman"/>
      <w:lang w:val="en-US"/>
    </w:rPr>
  </w:style>
  <w:style w:type="paragraph" w:customStyle="1" w:styleId="af8">
    <w:name w:val="Знак Знак Знак Знак Знак Знак Знак Знак Знак Знак"/>
    <w:basedOn w:val="a"/>
    <w:rsid w:val="00250B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250BEB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6">
    <w:name w:val="Слабое выделение1"/>
    <w:rsid w:val="00250BEB"/>
    <w:rPr>
      <w:i/>
      <w:iCs w:val="0"/>
      <w:color w:val="808080"/>
    </w:rPr>
  </w:style>
  <w:style w:type="character" w:customStyle="1" w:styleId="17">
    <w:name w:val="Сильное выделение1"/>
    <w:rsid w:val="00250BEB"/>
    <w:rPr>
      <w:b/>
      <w:bCs w:val="0"/>
      <w:i/>
      <w:iCs w:val="0"/>
      <w:color w:val="4F81BD"/>
    </w:rPr>
  </w:style>
  <w:style w:type="character" w:customStyle="1" w:styleId="18">
    <w:name w:val="Слабая ссылка1"/>
    <w:rsid w:val="00250BEB"/>
    <w:rPr>
      <w:smallCaps/>
      <w:color w:val="C0504D"/>
      <w:u w:val="single"/>
    </w:rPr>
  </w:style>
  <w:style w:type="character" w:customStyle="1" w:styleId="19">
    <w:name w:val="Сильная ссылка1"/>
    <w:rsid w:val="00250BEB"/>
    <w:rPr>
      <w:b/>
      <w:bCs w:val="0"/>
      <w:smallCaps/>
      <w:color w:val="C0504D"/>
      <w:spacing w:val="5"/>
      <w:u w:val="single"/>
    </w:rPr>
  </w:style>
  <w:style w:type="character" w:customStyle="1" w:styleId="1a">
    <w:name w:val="Название книги1"/>
    <w:rsid w:val="00250BEB"/>
    <w:rPr>
      <w:b/>
      <w:bCs w:val="0"/>
      <w:smallCaps/>
      <w:spacing w:val="5"/>
    </w:rPr>
  </w:style>
  <w:style w:type="table" w:styleId="af9">
    <w:name w:val="Table Grid"/>
    <w:basedOn w:val="a1"/>
    <w:uiPriority w:val="59"/>
    <w:rsid w:val="0025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773D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801F39"/>
    <w:pPr>
      <w:ind w:left="720"/>
      <w:contextualSpacing/>
    </w:pPr>
  </w:style>
  <w:style w:type="paragraph" w:customStyle="1" w:styleId="31">
    <w:name w:val="Абзац списка3"/>
    <w:basedOn w:val="a"/>
    <w:rsid w:val="00801F3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F2129A"/>
  </w:style>
  <w:style w:type="table" w:customStyle="1" w:styleId="1b">
    <w:name w:val="Сетка таблицы1"/>
    <w:basedOn w:val="a1"/>
    <w:next w:val="af9"/>
    <w:uiPriority w:val="59"/>
    <w:rsid w:val="00F2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"/>
    <w:basedOn w:val="a"/>
    <w:rsid w:val="00F212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ostheader">
    <w:name w:val="postheader"/>
    <w:rsid w:val="00F2129A"/>
  </w:style>
  <w:style w:type="paragraph" w:customStyle="1" w:styleId="bodytext3">
    <w:name w:val="bodytext3"/>
    <w:basedOn w:val="a"/>
    <w:rsid w:val="00F2129A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F7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Абзац списка4"/>
    <w:basedOn w:val="a"/>
    <w:rsid w:val="003C6D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f9"/>
    <w:uiPriority w:val="59"/>
    <w:rsid w:val="00A05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9"/>
    <w:uiPriority w:val="59"/>
    <w:rsid w:val="0007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D5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132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B63E2"/>
  </w:style>
  <w:style w:type="table" w:customStyle="1" w:styleId="120">
    <w:name w:val="Сетка таблицы12"/>
    <w:basedOn w:val="a1"/>
    <w:next w:val="af9"/>
    <w:uiPriority w:val="59"/>
    <w:rsid w:val="008B6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8B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basedOn w:val="a0"/>
    <w:link w:val="43"/>
    <w:rsid w:val="00AF01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d">
    <w:name w:val="Основной текст1"/>
    <w:basedOn w:val="afb"/>
    <w:rsid w:val="00AF01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3">
    <w:name w:val="Основной текст4"/>
    <w:basedOn w:val="a"/>
    <w:link w:val="afb"/>
    <w:rsid w:val="00AF01A7"/>
    <w:pPr>
      <w:widowControl w:val="0"/>
      <w:shd w:val="clear" w:color="auto" w:fill="FFFFFF"/>
      <w:spacing w:before="5400" w:after="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0">
    <w:name w:val="Сетка таблицы13"/>
    <w:basedOn w:val="a1"/>
    <w:next w:val="af9"/>
    <w:uiPriority w:val="5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473B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B92F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9"/>
    <w:uiPriority w:val="59"/>
    <w:rsid w:val="00D101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9"/>
    <w:uiPriority w:val="59"/>
    <w:rsid w:val="00D101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9"/>
    <w:uiPriority w:val="59"/>
    <w:rsid w:val="002B2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9"/>
    <w:uiPriority w:val="59"/>
    <w:rsid w:val="00DC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9"/>
    <w:uiPriority w:val="59"/>
    <w:rsid w:val="0048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9"/>
    <w:uiPriority w:val="59"/>
    <w:rsid w:val="0048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9"/>
    <w:uiPriority w:val="59"/>
    <w:rsid w:val="0048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9"/>
    <w:uiPriority w:val="59"/>
    <w:rsid w:val="00690E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9"/>
    <w:uiPriority w:val="59"/>
    <w:rsid w:val="001B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9"/>
    <w:uiPriority w:val="59"/>
    <w:rsid w:val="001B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9"/>
    <w:uiPriority w:val="59"/>
    <w:rsid w:val="00C2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9"/>
    <w:uiPriority w:val="59"/>
    <w:rsid w:val="0004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BEB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50BEB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0BEB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0BEB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BEB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50BEB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50BEB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50BEB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50BEB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BEB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50BE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50BE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50BE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50BE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0BEB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50BE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50BEB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50BE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0BEB"/>
  </w:style>
  <w:style w:type="character" w:styleId="a3">
    <w:name w:val="Hyperlink"/>
    <w:basedOn w:val="a0"/>
    <w:unhideWhenUsed/>
    <w:rsid w:val="00250B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BEB"/>
    <w:rPr>
      <w:color w:val="800080" w:themeColor="followedHyperlink"/>
      <w:u w:val="single"/>
    </w:rPr>
  </w:style>
  <w:style w:type="character" w:styleId="a5">
    <w:name w:val="Emphasis"/>
    <w:basedOn w:val="a0"/>
    <w:qFormat/>
    <w:rsid w:val="00250BEB"/>
    <w:rPr>
      <w:i/>
      <w:iCs w:val="0"/>
    </w:rPr>
  </w:style>
  <w:style w:type="character" w:styleId="a6">
    <w:name w:val="Strong"/>
    <w:basedOn w:val="a0"/>
    <w:qFormat/>
    <w:rsid w:val="00250BEB"/>
    <w:rPr>
      <w:b/>
      <w:bCs w:val="0"/>
    </w:rPr>
  </w:style>
  <w:style w:type="paragraph" w:styleId="a7">
    <w:name w:val="Normal (Web)"/>
    <w:basedOn w:val="a"/>
    <w:semiHidden/>
    <w:unhideWhenUsed/>
    <w:rsid w:val="00250B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250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250B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250BEB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semiHidden/>
    <w:unhideWhenUsed/>
    <w:rsid w:val="00250BE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250BEB"/>
    <w:rPr>
      <w:rFonts w:ascii="Calibri" w:eastAsia="Times New Roman" w:hAnsi="Calibri" w:cs="Times New Roman"/>
      <w:lang w:val="en-US"/>
    </w:rPr>
  </w:style>
  <w:style w:type="paragraph" w:styleId="ac">
    <w:name w:val="List Number"/>
    <w:basedOn w:val="a"/>
    <w:semiHidden/>
    <w:unhideWhenUsed/>
    <w:rsid w:val="00250BEB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d">
    <w:name w:val="Title"/>
    <w:basedOn w:val="a"/>
    <w:next w:val="a"/>
    <w:link w:val="ae"/>
    <w:qFormat/>
    <w:rsid w:val="00250BEB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rsid w:val="00250BE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50BEB"/>
    <w:pPr>
      <w:spacing w:after="0" w:line="240" w:lineRule="auto"/>
      <w:ind w:firstLine="85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BE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250BEB"/>
    <w:p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250BEB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250B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4">
    <w:name w:val="Схема документа Знак"/>
    <w:basedOn w:val="a0"/>
    <w:link w:val="af3"/>
    <w:semiHidden/>
    <w:rsid w:val="00250BEB"/>
    <w:rPr>
      <w:rFonts w:ascii="Tahoma" w:eastAsia="Times New Roman" w:hAnsi="Tahoma" w:cs="Tahoma"/>
      <w:sz w:val="16"/>
      <w:szCs w:val="16"/>
      <w:lang w:val="en-US"/>
    </w:rPr>
  </w:style>
  <w:style w:type="paragraph" w:styleId="af5">
    <w:name w:val="Balloon Text"/>
    <w:basedOn w:val="a"/>
    <w:link w:val="af6"/>
    <w:semiHidden/>
    <w:unhideWhenUsed/>
    <w:rsid w:val="00250BE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semiHidden/>
    <w:rsid w:val="00250BEB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7">
    <w:name w:val="Знак"/>
    <w:basedOn w:val="a"/>
    <w:rsid w:val="00250B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Без интервала1"/>
    <w:rsid w:val="00250BE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4">
    <w:name w:val="Абзац списка1"/>
    <w:basedOn w:val="a"/>
    <w:rsid w:val="00250B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link w:val="21"/>
    <w:locked/>
    <w:rsid w:val="00250BEB"/>
    <w:rPr>
      <w:rFonts w:ascii="Calibri" w:hAnsi="Calibri" w:cs="Calibri"/>
      <w:i/>
      <w:iCs/>
      <w:color w:val="000000"/>
    </w:rPr>
  </w:style>
  <w:style w:type="paragraph" w:customStyle="1" w:styleId="21">
    <w:name w:val="Цитата 21"/>
    <w:basedOn w:val="a"/>
    <w:next w:val="a"/>
    <w:link w:val="QuoteChar"/>
    <w:rsid w:val="00250BEB"/>
    <w:pPr>
      <w:spacing w:after="0" w:line="240" w:lineRule="auto"/>
    </w:pPr>
    <w:rPr>
      <w:rFonts w:ascii="Calibri" w:hAnsi="Calibri" w:cs="Calibri"/>
      <w:i/>
      <w:iCs/>
      <w:color w:val="000000"/>
    </w:rPr>
  </w:style>
  <w:style w:type="character" w:customStyle="1" w:styleId="IntenseQuoteChar">
    <w:name w:val="Intense Quote Char"/>
    <w:link w:val="15"/>
    <w:locked/>
    <w:rsid w:val="00250BEB"/>
    <w:rPr>
      <w:rFonts w:ascii="Calibri" w:hAnsi="Calibri" w:cs="Calibri"/>
      <w:b/>
      <w:bCs/>
      <w:i/>
      <w:iCs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250BE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110">
    <w:name w:val="Абзац списка11"/>
    <w:basedOn w:val="a"/>
    <w:rsid w:val="00250BEB"/>
    <w:pPr>
      <w:ind w:left="720"/>
    </w:pPr>
    <w:rPr>
      <w:rFonts w:ascii="Calibri" w:eastAsia="Calibri" w:hAnsi="Calibri" w:cs="Times New Roman"/>
      <w:lang w:val="en-US"/>
    </w:rPr>
  </w:style>
  <w:style w:type="paragraph" w:customStyle="1" w:styleId="af8">
    <w:name w:val="Знак Знак Знак Знак Знак Знак Знак Знак Знак Знак"/>
    <w:basedOn w:val="a"/>
    <w:rsid w:val="00250B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"/>
    <w:rsid w:val="00250BEB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16">
    <w:name w:val="Слабое выделение1"/>
    <w:rsid w:val="00250BEB"/>
    <w:rPr>
      <w:i/>
      <w:iCs w:val="0"/>
      <w:color w:val="808080"/>
    </w:rPr>
  </w:style>
  <w:style w:type="character" w:customStyle="1" w:styleId="17">
    <w:name w:val="Сильное выделение1"/>
    <w:rsid w:val="00250BEB"/>
    <w:rPr>
      <w:b/>
      <w:bCs w:val="0"/>
      <w:i/>
      <w:iCs w:val="0"/>
      <w:color w:val="4F81BD"/>
    </w:rPr>
  </w:style>
  <w:style w:type="character" w:customStyle="1" w:styleId="18">
    <w:name w:val="Слабая ссылка1"/>
    <w:rsid w:val="00250BEB"/>
    <w:rPr>
      <w:smallCaps/>
      <w:color w:val="C0504D"/>
      <w:u w:val="single"/>
    </w:rPr>
  </w:style>
  <w:style w:type="character" w:customStyle="1" w:styleId="19">
    <w:name w:val="Сильная ссылка1"/>
    <w:rsid w:val="00250BEB"/>
    <w:rPr>
      <w:b/>
      <w:bCs w:val="0"/>
      <w:smallCaps/>
      <w:color w:val="C0504D"/>
      <w:spacing w:val="5"/>
      <w:u w:val="single"/>
    </w:rPr>
  </w:style>
  <w:style w:type="character" w:customStyle="1" w:styleId="1a">
    <w:name w:val="Название книги1"/>
    <w:rsid w:val="00250BEB"/>
    <w:rPr>
      <w:b/>
      <w:bCs w:val="0"/>
      <w:smallCaps/>
      <w:spacing w:val="5"/>
    </w:rPr>
  </w:style>
  <w:style w:type="table" w:styleId="af9">
    <w:name w:val="Table Grid"/>
    <w:basedOn w:val="a1"/>
    <w:rsid w:val="0025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773D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qFormat/>
    <w:rsid w:val="00801F39"/>
    <w:pPr>
      <w:ind w:left="720"/>
      <w:contextualSpacing/>
    </w:pPr>
  </w:style>
  <w:style w:type="paragraph" w:customStyle="1" w:styleId="31">
    <w:name w:val="Абзац списка3"/>
    <w:basedOn w:val="a"/>
    <w:rsid w:val="00801F3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F2129A"/>
  </w:style>
  <w:style w:type="table" w:customStyle="1" w:styleId="1b">
    <w:name w:val="Сетка таблицы1"/>
    <w:basedOn w:val="a1"/>
    <w:next w:val="af9"/>
    <w:uiPriority w:val="59"/>
    <w:rsid w:val="00F2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"/>
    <w:basedOn w:val="a"/>
    <w:rsid w:val="00F212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ostheader">
    <w:name w:val="postheader"/>
    <w:rsid w:val="00F2129A"/>
  </w:style>
  <w:style w:type="paragraph" w:customStyle="1" w:styleId="bodytext3">
    <w:name w:val="bodytext3"/>
    <w:basedOn w:val="a"/>
    <w:rsid w:val="00F2129A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9"/>
    <w:uiPriority w:val="59"/>
    <w:rsid w:val="00F212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F7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Абзац списка4"/>
    <w:basedOn w:val="a"/>
    <w:rsid w:val="003C6D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i-samarina.irk.muz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FF05-9BFA-4BB8-B60C-81BAE160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12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353</cp:revision>
  <cp:lastPrinted>2016-04-06T04:27:00Z</cp:lastPrinted>
  <dcterms:created xsi:type="dcterms:W3CDTF">2013-12-19T04:08:00Z</dcterms:created>
  <dcterms:modified xsi:type="dcterms:W3CDTF">2017-02-09T06:59:00Z</dcterms:modified>
</cp:coreProperties>
</file>