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2" w:rsidRDefault="00974C92" w:rsidP="00974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C92">
        <w:rPr>
          <w:rFonts w:ascii="Times New Roman" w:hAnsi="Times New Roman" w:cs="Times New Roman"/>
          <w:sz w:val="24"/>
          <w:szCs w:val="24"/>
        </w:rPr>
        <w:t xml:space="preserve">План работы отдела по работе с представительными органами в рамках Комплексного плана мероприятий по реализации полномочий органов местного самоуправления </w:t>
      </w:r>
      <w:proofErr w:type="spellStart"/>
      <w:r w:rsidRPr="00974C92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974C92">
        <w:rPr>
          <w:rFonts w:ascii="Times New Roman" w:hAnsi="Times New Roman" w:cs="Times New Roman"/>
          <w:sz w:val="24"/>
          <w:szCs w:val="24"/>
        </w:rPr>
        <w:t xml:space="preserve"> района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4C9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4C92" w:rsidRDefault="00974C92" w:rsidP="00974C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020"/>
        <w:gridCol w:w="1876"/>
        <w:gridCol w:w="789"/>
        <w:gridCol w:w="1351"/>
        <w:gridCol w:w="1201"/>
        <w:gridCol w:w="2410"/>
        <w:gridCol w:w="2976"/>
      </w:tblGrid>
      <w:tr w:rsidR="00974C92" w:rsidTr="006465A1">
        <w:tc>
          <w:tcPr>
            <w:tcW w:w="14283" w:type="dxa"/>
            <w:gridSpan w:val="8"/>
          </w:tcPr>
          <w:p w:rsidR="00974C92" w:rsidRPr="00974C92" w:rsidRDefault="00974C92" w:rsidP="0097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работе с представительными органами</w:t>
            </w:r>
          </w:p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деятельность в соответствии с Федеральным законом от 06.10.2003 № 131-ФЗ «Об общих принципах организации местного самоуправления в Российской Федерации», Уставом </w:t>
            </w:r>
            <w:proofErr w:type="spellStart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Регламентом Думы </w:t>
            </w:r>
            <w:proofErr w:type="spellStart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Положением об отделе по работе с представительными органами Администрации </w:t>
            </w:r>
            <w:proofErr w:type="spellStart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утвержденным распоряжением Администрации </w:t>
            </w:r>
            <w:proofErr w:type="spellStart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27.04.2010 № 58-ра</w:t>
            </w:r>
          </w:p>
        </w:tc>
      </w:tr>
      <w:tr w:rsidR="00974C92" w:rsidTr="006465A1">
        <w:tc>
          <w:tcPr>
            <w:tcW w:w="660" w:type="dxa"/>
          </w:tcPr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</w:tcPr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6" w:type="dxa"/>
          </w:tcPr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0" w:type="dxa"/>
            <w:gridSpan w:val="2"/>
          </w:tcPr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587" w:type="dxa"/>
            <w:gridSpan w:val="3"/>
          </w:tcPr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</w:tr>
      <w:tr w:rsidR="00974C92" w:rsidTr="006465A1">
        <w:tc>
          <w:tcPr>
            <w:tcW w:w="14283" w:type="dxa"/>
            <w:gridSpan w:val="8"/>
          </w:tcPr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Организационно-техническое, информационное сопровождение деятельности Думы района</w:t>
            </w:r>
          </w:p>
        </w:tc>
      </w:tr>
      <w:tr w:rsidR="00974C92" w:rsidTr="006465A1">
        <w:tc>
          <w:tcPr>
            <w:tcW w:w="660" w:type="dxa"/>
          </w:tcPr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685" w:type="dxa"/>
            <w:gridSpan w:val="3"/>
          </w:tcPr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сопровождение заседаний Думы:</w:t>
            </w:r>
          </w:p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- проект повестки;</w:t>
            </w:r>
          </w:p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- формирование пакета документов;</w:t>
            </w:r>
          </w:p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- подготовка протокола;</w:t>
            </w:r>
          </w:p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- поручения</w:t>
            </w:r>
          </w:p>
        </w:tc>
        <w:tc>
          <w:tcPr>
            <w:tcW w:w="2552" w:type="dxa"/>
            <w:gridSpan w:val="2"/>
          </w:tcPr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Ежемесячно (июль, август по мере необходимости)</w:t>
            </w:r>
          </w:p>
        </w:tc>
        <w:tc>
          <w:tcPr>
            <w:tcW w:w="2410" w:type="dxa"/>
          </w:tcPr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на плановой основе</w:t>
            </w:r>
          </w:p>
        </w:tc>
        <w:tc>
          <w:tcPr>
            <w:tcW w:w="2976" w:type="dxa"/>
          </w:tcPr>
          <w:p w:rsidR="00974C92" w:rsidRP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974C92" w:rsidTr="006465A1">
        <w:tc>
          <w:tcPr>
            <w:tcW w:w="660" w:type="dxa"/>
          </w:tcPr>
          <w:p w:rsidR="00974C92" w:rsidRDefault="00974C9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85" w:type="dxa"/>
            <w:gridSpan w:val="3"/>
          </w:tcPr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Думы </w:t>
            </w:r>
            <w:proofErr w:type="spellStart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974C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 плане работы Думы района на II полугодие 2015г., I полугодие 2016 г.</w:t>
            </w:r>
          </w:p>
        </w:tc>
        <w:tc>
          <w:tcPr>
            <w:tcW w:w="2552" w:type="dxa"/>
            <w:gridSpan w:val="2"/>
          </w:tcPr>
          <w:p w:rsidR="006465A1" w:rsidRPr="006465A1" w:rsidRDefault="006465A1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A1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974C92" w:rsidRPr="00974C92" w:rsidRDefault="006465A1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74C92" w:rsidRPr="00974C92" w:rsidRDefault="006465A1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A1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работы Думы района на плановой основе</w:t>
            </w:r>
          </w:p>
        </w:tc>
        <w:tc>
          <w:tcPr>
            <w:tcW w:w="2976" w:type="dxa"/>
          </w:tcPr>
          <w:p w:rsidR="006465A1" w:rsidRPr="006465A1" w:rsidRDefault="006465A1" w:rsidP="0064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A1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974C92" w:rsidRDefault="006465A1" w:rsidP="0064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A1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974C92" w:rsidTr="006465A1">
        <w:tc>
          <w:tcPr>
            <w:tcW w:w="660" w:type="dxa"/>
          </w:tcPr>
          <w:p w:rsidR="00974C92" w:rsidRDefault="006465A1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685" w:type="dxa"/>
            <w:gridSpan w:val="3"/>
          </w:tcPr>
          <w:p w:rsidR="008D393F" w:rsidRPr="008D393F" w:rsidRDefault="008D393F" w:rsidP="008D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D393F" w:rsidRPr="008D393F" w:rsidRDefault="008D393F" w:rsidP="008D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выполнения поручений по итогам заседаний Думы района, постоянных  комиссий;</w:t>
            </w:r>
          </w:p>
          <w:p w:rsidR="008D393F" w:rsidRPr="008D393F" w:rsidRDefault="008D393F" w:rsidP="008D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выполнения  плана работы Думы района</w:t>
            </w:r>
          </w:p>
          <w:p w:rsidR="008D393F" w:rsidRPr="008D393F" w:rsidRDefault="008D393F" w:rsidP="008D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92" w:rsidRPr="00974C92" w:rsidRDefault="00974C92" w:rsidP="008D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74C92" w:rsidRPr="00974C92" w:rsidRDefault="008D393F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74C92" w:rsidRPr="00974C92" w:rsidRDefault="008D393F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подготовки структурными подразделениями Администрации ШМР  проектов решений Думы района и документов к ним</w:t>
            </w:r>
          </w:p>
        </w:tc>
        <w:tc>
          <w:tcPr>
            <w:tcW w:w="2976" w:type="dxa"/>
          </w:tcPr>
          <w:p w:rsidR="008D393F" w:rsidRPr="008D393F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974C92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974C92" w:rsidTr="006465A1">
        <w:tc>
          <w:tcPr>
            <w:tcW w:w="660" w:type="dxa"/>
          </w:tcPr>
          <w:p w:rsidR="00974C92" w:rsidRDefault="008D393F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685" w:type="dxa"/>
            <w:gridSpan w:val="3"/>
          </w:tcPr>
          <w:p w:rsidR="00974C92" w:rsidRPr="00974C92" w:rsidRDefault="008D393F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опубликование решений Думы </w:t>
            </w:r>
            <w:r w:rsidRPr="008D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размещение информации о заседаниях Думы района и принятых решениях на официальном сайте Администрации  района, в газете «</w:t>
            </w:r>
            <w:proofErr w:type="spellStart"/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8D393F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вестник», на информационном стенде отдела</w:t>
            </w:r>
          </w:p>
        </w:tc>
        <w:tc>
          <w:tcPr>
            <w:tcW w:w="2552" w:type="dxa"/>
            <w:gridSpan w:val="2"/>
          </w:tcPr>
          <w:p w:rsidR="00974C92" w:rsidRPr="00974C92" w:rsidRDefault="005611C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8-ми дней с 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подписания</w:t>
            </w:r>
          </w:p>
        </w:tc>
        <w:tc>
          <w:tcPr>
            <w:tcW w:w="2410" w:type="dxa"/>
          </w:tcPr>
          <w:p w:rsidR="00974C92" w:rsidRPr="00974C92" w:rsidRDefault="005611C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56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открытости деятельности представительного органа</w:t>
            </w:r>
          </w:p>
        </w:tc>
        <w:tc>
          <w:tcPr>
            <w:tcW w:w="2976" w:type="dxa"/>
          </w:tcPr>
          <w:p w:rsidR="008D393F" w:rsidRPr="008D393F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Соснина Л.В.</w:t>
            </w:r>
          </w:p>
          <w:p w:rsidR="00974C92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Калягина Н.М.</w:t>
            </w:r>
          </w:p>
        </w:tc>
      </w:tr>
      <w:tr w:rsidR="00974C92" w:rsidTr="006465A1">
        <w:tc>
          <w:tcPr>
            <w:tcW w:w="660" w:type="dxa"/>
          </w:tcPr>
          <w:p w:rsidR="00974C92" w:rsidRDefault="005611C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685" w:type="dxa"/>
            <w:gridSpan w:val="3"/>
          </w:tcPr>
          <w:p w:rsidR="00974C92" w:rsidRPr="00974C92" w:rsidRDefault="005611C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решений Думы района в соответствии с распоряжением  Администрации </w:t>
            </w:r>
            <w:proofErr w:type="spellStart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30.05.2011 № 93-ра «О предоставлении обязательного экземпляра официальных документов»</w:t>
            </w:r>
          </w:p>
        </w:tc>
        <w:tc>
          <w:tcPr>
            <w:tcW w:w="2552" w:type="dxa"/>
            <w:gridSpan w:val="2"/>
          </w:tcPr>
          <w:p w:rsidR="00B105A9" w:rsidRPr="00B105A9" w:rsidRDefault="00B105A9" w:rsidP="00B1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со дня регистрации </w:t>
            </w:r>
          </w:p>
          <w:p w:rsidR="00974C92" w:rsidRP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C92" w:rsidRPr="00974C92" w:rsidRDefault="00B105A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 решениях представительного органа</w:t>
            </w:r>
          </w:p>
        </w:tc>
        <w:tc>
          <w:tcPr>
            <w:tcW w:w="2976" w:type="dxa"/>
          </w:tcPr>
          <w:p w:rsidR="008D393F" w:rsidRPr="008D393F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974C92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974C92" w:rsidTr="006465A1">
        <w:tc>
          <w:tcPr>
            <w:tcW w:w="660" w:type="dxa"/>
          </w:tcPr>
          <w:p w:rsidR="00974C92" w:rsidRDefault="00B105A9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685" w:type="dxa"/>
            <w:gridSpan w:val="3"/>
          </w:tcPr>
          <w:p w:rsidR="00B105A9" w:rsidRPr="00B105A9" w:rsidRDefault="00B105A9" w:rsidP="00B1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решений Думы района для направления </w:t>
            </w:r>
            <w:proofErr w:type="gramStart"/>
            <w:r w:rsidRPr="00B10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5A9" w:rsidRPr="00B105A9" w:rsidRDefault="00B105A9" w:rsidP="00B1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9">
              <w:rPr>
                <w:rFonts w:ascii="Times New Roman" w:hAnsi="Times New Roman" w:cs="Times New Roman"/>
                <w:sz w:val="24"/>
                <w:szCs w:val="24"/>
              </w:rPr>
              <w:t xml:space="preserve">- Реестр НПА </w:t>
            </w:r>
            <w:proofErr w:type="spellStart"/>
            <w:r w:rsidRPr="00B105A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B105A9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74C92" w:rsidRPr="00974C92" w:rsidRDefault="00B105A9" w:rsidP="00B1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9">
              <w:rPr>
                <w:rFonts w:ascii="Times New Roman" w:hAnsi="Times New Roman" w:cs="Times New Roman"/>
                <w:sz w:val="24"/>
                <w:szCs w:val="24"/>
              </w:rPr>
              <w:t>- Регистр МНПА Иркутской области</w:t>
            </w:r>
          </w:p>
        </w:tc>
        <w:tc>
          <w:tcPr>
            <w:tcW w:w="2552" w:type="dxa"/>
            <w:gridSpan w:val="2"/>
          </w:tcPr>
          <w:p w:rsidR="00974C92" w:rsidRPr="00974C92" w:rsidRDefault="00B105A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9">
              <w:rPr>
                <w:rFonts w:ascii="Times New Roman" w:hAnsi="Times New Roman" w:cs="Times New Roman"/>
                <w:sz w:val="24"/>
                <w:szCs w:val="24"/>
              </w:rPr>
              <w:t>В течение пяти дней с момента опубликования</w:t>
            </w:r>
          </w:p>
        </w:tc>
        <w:tc>
          <w:tcPr>
            <w:tcW w:w="2410" w:type="dxa"/>
          </w:tcPr>
          <w:p w:rsidR="00974C92" w:rsidRPr="00974C92" w:rsidRDefault="00B105A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информации о деятельности ОМС </w:t>
            </w:r>
            <w:proofErr w:type="spellStart"/>
            <w:r w:rsidRPr="00B105A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B105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8D393F" w:rsidRPr="008D393F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974C92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974C92" w:rsidTr="006465A1">
        <w:tc>
          <w:tcPr>
            <w:tcW w:w="660" w:type="dxa"/>
          </w:tcPr>
          <w:p w:rsidR="00974C92" w:rsidRDefault="00B105A9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685" w:type="dxa"/>
            <w:gridSpan w:val="3"/>
          </w:tcPr>
          <w:p w:rsidR="00974C92" w:rsidRPr="00974C92" w:rsidRDefault="00B74D5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архивный отдел </w:t>
            </w:r>
            <w:proofErr w:type="gramStart"/>
            <w:r w:rsidRPr="00B74D52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решений Думы района</w:t>
            </w:r>
            <w:proofErr w:type="gramEnd"/>
            <w:r w:rsidRPr="00B74D52">
              <w:rPr>
                <w:rFonts w:ascii="Times New Roman" w:hAnsi="Times New Roman" w:cs="Times New Roman"/>
                <w:sz w:val="24"/>
                <w:szCs w:val="24"/>
              </w:rPr>
              <w:t xml:space="preserve"> за 2012 год</w:t>
            </w:r>
          </w:p>
        </w:tc>
        <w:tc>
          <w:tcPr>
            <w:tcW w:w="2552" w:type="dxa"/>
            <w:gridSpan w:val="2"/>
          </w:tcPr>
          <w:p w:rsidR="00B74D52" w:rsidRPr="00B74D52" w:rsidRDefault="00B74D52" w:rsidP="00B7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74C92" w:rsidRPr="00974C92" w:rsidRDefault="00B74D52" w:rsidP="00B7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2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410" w:type="dxa"/>
          </w:tcPr>
          <w:p w:rsidR="00974C92" w:rsidRPr="00974C92" w:rsidRDefault="00B74D5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нормативных правовых актов, принятых Думой района</w:t>
            </w:r>
          </w:p>
        </w:tc>
        <w:tc>
          <w:tcPr>
            <w:tcW w:w="2976" w:type="dxa"/>
          </w:tcPr>
          <w:p w:rsidR="008D393F" w:rsidRPr="008D393F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974C92" w:rsidRDefault="008D393F" w:rsidP="008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F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974C92" w:rsidTr="006465A1">
        <w:tc>
          <w:tcPr>
            <w:tcW w:w="660" w:type="dxa"/>
          </w:tcPr>
          <w:p w:rsidR="00974C92" w:rsidRDefault="00B74D52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685" w:type="dxa"/>
            <w:gridSpan w:val="3"/>
          </w:tcPr>
          <w:p w:rsidR="00974C92" w:rsidRPr="00974C92" w:rsidRDefault="00B74D5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</w:t>
            </w:r>
            <w:proofErr w:type="gramStart"/>
            <w:r w:rsidRPr="00B74D52">
              <w:rPr>
                <w:rFonts w:ascii="Times New Roman" w:hAnsi="Times New Roman" w:cs="Times New Roman"/>
                <w:sz w:val="24"/>
                <w:szCs w:val="24"/>
              </w:rPr>
              <w:t>проведения  отчетов депутатов Думы района</w:t>
            </w:r>
            <w:proofErr w:type="gramEnd"/>
          </w:p>
        </w:tc>
        <w:tc>
          <w:tcPr>
            <w:tcW w:w="2552" w:type="dxa"/>
            <w:gridSpan w:val="2"/>
          </w:tcPr>
          <w:p w:rsidR="00974C92" w:rsidRPr="00974C92" w:rsidRDefault="00ED2AA1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 отчетов депутатов в 2015 году</w:t>
            </w:r>
          </w:p>
        </w:tc>
        <w:tc>
          <w:tcPr>
            <w:tcW w:w="2410" w:type="dxa"/>
          </w:tcPr>
          <w:p w:rsidR="00974C92" w:rsidRPr="00974C92" w:rsidRDefault="00ED2AA1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подотчетности депутатов Думы района населению </w:t>
            </w:r>
            <w:proofErr w:type="spellStart"/>
            <w:r w:rsidRPr="00ED2AA1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ED2A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ED2AA1" w:rsidRPr="00ED2AA1" w:rsidRDefault="00ED2AA1" w:rsidP="00E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974C92" w:rsidRDefault="00ED2AA1" w:rsidP="00E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974C92" w:rsidTr="006465A1">
        <w:tc>
          <w:tcPr>
            <w:tcW w:w="660" w:type="dxa"/>
          </w:tcPr>
          <w:p w:rsidR="00974C92" w:rsidRDefault="00ED2AA1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685" w:type="dxa"/>
            <w:gridSpan w:val="3"/>
          </w:tcPr>
          <w:p w:rsidR="00ED2AA1" w:rsidRPr="00ED2AA1" w:rsidRDefault="00ED2AA1" w:rsidP="00ED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t>Регистрация и учет обращений граждан;</w:t>
            </w:r>
          </w:p>
          <w:p w:rsidR="00ED2AA1" w:rsidRPr="00ED2AA1" w:rsidRDefault="00ED2AA1" w:rsidP="00ED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t>- информирование депутатов о поступивших обращениях граждан;</w:t>
            </w:r>
          </w:p>
          <w:p w:rsidR="00974C92" w:rsidRDefault="00ED2AA1" w:rsidP="00ED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t xml:space="preserve">-своевременная передача обращений депутатам для </w:t>
            </w:r>
            <w:r w:rsidRPr="00ED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рассмотрения;</w:t>
            </w:r>
          </w:p>
          <w:p w:rsidR="00696ED9" w:rsidRPr="00974C92" w:rsidRDefault="00696ED9" w:rsidP="00ED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696ED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6ED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ответов на обращения граждан депутатами Думы района</w:t>
            </w:r>
          </w:p>
        </w:tc>
        <w:tc>
          <w:tcPr>
            <w:tcW w:w="2552" w:type="dxa"/>
            <w:gridSpan w:val="2"/>
          </w:tcPr>
          <w:p w:rsidR="00ED2AA1" w:rsidRPr="00ED2AA1" w:rsidRDefault="00ED2AA1" w:rsidP="00ED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обращения</w:t>
            </w:r>
          </w:p>
          <w:p w:rsidR="00974C92" w:rsidRDefault="00974C92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D9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D9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D9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D9" w:rsidRPr="00974C92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обращения</w:t>
            </w:r>
          </w:p>
        </w:tc>
        <w:tc>
          <w:tcPr>
            <w:tcW w:w="2410" w:type="dxa"/>
          </w:tcPr>
          <w:p w:rsidR="00974C92" w:rsidRPr="00974C92" w:rsidRDefault="00ED2AA1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рассмотрения  обращений граждан в установленные </w:t>
            </w:r>
            <w:r w:rsidRPr="00ED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976" w:type="dxa"/>
          </w:tcPr>
          <w:p w:rsidR="00ED2AA1" w:rsidRPr="00ED2AA1" w:rsidRDefault="00ED2AA1" w:rsidP="00E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Соснина Л.В.</w:t>
            </w:r>
          </w:p>
          <w:p w:rsidR="00974C92" w:rsidRDefault="00ED2AA1" w:rsidP="00E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A1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39085C" w:rsidTr="00856A24">
        <w:tc>
          <w:tcPr>
            <w:tcW w:w="14283" w:type="dxa"/>
            <w:gridSpan w:val="8"/>
          </w:tcPr>
          <w:p w:rsidR="0039085C" w:rsidRPr="00ED2AA1" w:rsidRDefault="00696ED9" w:rsidP="00E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избирательных прав граждан</w:t>
            </w:r>
          </w:p>
        </w:tc>
      </w:tr>
      <w:tr w:rsidR="00ED2AA1" w:rsidTr="006465A1">
        <w:tc>
          <w:tcPr>
            <w:tcW w:w="660" w:type="dxa"/>
          </w:tcPr>
          <w:p w:rsidR="00ED2AA1" w:rsidRDefault="00696ED9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685" w:type="dxa"/>
            <w:gridSpan w:val="3"/>
          </w:tcPr>
          <w:p w:rsidR="00ED2AA1" w:rsidRPr="00974C92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учета избирателей, участников референдума на территории </w:t>
            </w:r>
            <w:proofErr w:type="spellStart"/>
            <w:r w:rsidRPr="00696ED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696E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gridSpan w:val="2"/>
          </w:tcPr>
          <w:p w:rsidR="00ED2AA1" w:rsidRPr="00974C92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ст. 16 ФЗ 67-ФЗ от 12.06.2002</w:t>
            </w:r>
          </w:p>
        </w:tc>
        <w:tc>
          <w:tcPr>
            <w:tcW w:w="2410" w:type="dxa"/>
          </w:tcPr>
          <w:p w:rsidR="00ED2AA1" w:rsidRPr="00974C92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t>формирование достоверных сведений Регистра избирателей, участников референдума</w:t>
            </w:r>
          </w:p>
        </w:tc>
        <w:tc>
          <w:tcPr>
            <w:tcW w:w="2976" w:type="dxa"/>
          </w:tcPr>
          <w:p w:rsidR="00EA59D4" w:rsidRPr="00EA59D4" w:rsidRDefault="00EA59D4" w:rsidP="00EA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ED2AA1" w:rsidRPr="00ED2AA1" w:rsidRDefault="00EA59D4" w:rsidP="00EA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ED2AA1" w:rsidTr="006465A1">
        <w:tc>
          <w:tcPr>
            <w:tcW w:w="660" w:type="dxa"/>
          </w:tcPr>
          <w:p w:rsidR="00ED2AA1" w:rsidRDefault="00696ED9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685" w:type="dxa"/>
            <w:gridSpan w:val="3"/>
          </w:tcPr>
          <w:p w:rsidR="00ED2AA1" w:rsidRPr="00974C92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совместно с </w:t>
            </w:r>
            <w:proofErr w:type="spellStart"/>
            <w:r w:rsidRPr="00696ED9">
              <w:rPr>
                <w:rFonts w:ascii="Times New Roman" w:hAnsi="Times New Roman" w:cs="Times New Roman"/>
                <w:sz w:val="24"/>
                <w:szCs w:val="24"/>
              </w:rPr>
              <w:t>Шелеховской</w:t>
            </w:r>
            <w:proofErr w:type="spellEnd"/>
            <w:r w:rsidRPr="00696E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комиссией мероприятий по повышению правовой культуры избирателей и обучению организаторов выборов</w:t>
            </w:r>
          </w:p>
        </w:tc>
        <w:tc>
          <w:tcPr>
            <w:tcW w:w="2552" w:type="dxa"/>
            <w:gridSpan w:val="2"/>
          </w:tcPr>
          <w:p w:rsidR="00ED2AA1" w:rsidRPr="00974C92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совместных мероприятий</w:t>
            </w:r>
          </w:p>
        </w:tc>
        <w:tc>
          <w:tcPr>
            <w:tcW w:w="2410" w:type="dxa"/>
          </w:tcPr>
          <w:p w:rsidR="00ED2AA1" w:rsidRPr="00974C92" w:rsidRDefault="00696ED9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9">
              <w:rPr>
                <w:rFonts w:ascii="Times New Roman" w:hAnsi="Times New Roman" w:cs="Times New Roman"/>
                <w:sz w:val="24"/>
                <w:szCs w:val="24"/>
              </w:rPr>
              <w:t>Повышение интереса населения к избирательному процессу, формирование кадрового резерва организаторов выборов</w:t>
            </w:r>
          </w:p>
        </w:tc>
        <w:tc>
          <w:tcPr>
            <w:tcW w:w="2976" w:type="dxa"/>
          </w:tcPr>
          <w:p w:rsidR="00EA59D4" w:rsidRPr="00EA59D4" w:rsidRDefault="00EA59D4" w:rsidP="00EA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ED2AA1" w:rsidRPr="00ED2AA1" w:rsidRDefault="00EA59D4" w:rsidP="00EA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EA59D4" w:rsidTr="00651239">
        <w:tc>
          <w:tcPr>
            <w:tcW w:w="14283" w:type="dxa"/>
            <w:gridSpan w:val="8"/>
          </w:tcPr>
          <w:p w:rsidR="00EA59D4" w:rsidRPr="00ED2AA1" w:rsidRDefault="00EA59D4" w:rsidP="00E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 Администрации района с главами и Думами поселений</w:t>
            </w:r>
          </w:p>
        </w:tc>
      </w:tr>
      <w:tr w:rsidR="00696ED9" w:rsidTr="006465A1">
        <w:tc>
          <w:tcPr>
            <w:tcW w:w="660" w:type="dxa"/>
          </w:tcPr>
          <w:p w:rsidR="00696ED9" w:rsidRDefault="00EA59D4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685" w:type="dxa"/>
            <w:gridSpan w:val="3"/>
          </w:tcPr>
          <w:p w:rsidR="00EA59D4" w:rsidRPr="00EA59D4" w:rsidRDefault="00EA59D4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 xml:space="preserve">- Анализ планов работы Дум поселений. </w:t>
            </w:r>
          </w:p>
          <w:p w:rsidR="00EA59D4" w:rsidRPr="00EA59D4" w:rsidRDefault="00EA59D4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D9" w:rsidRPr="00974C92" w:rsidRDefault="00EA59D4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по ведению документации Дум поселений</w:t>
            </w:r>
          </w:p>
        </w:tc>
        <w:tc>
          <w:tcPr>
            <w:tcW w:w="2552" w:type="dxa"/>
            <w:gridSpan w:val="2"/>
          </w:tcPr>
          <w:p w:rsidR="00EA59D4" w:rsidRPr="00EA59D4" w:rsidRDefault="00EA59D4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  <w:p w:rsidR="00EA59D4" w:rsidRPr="00EA59D4" w:rsidRDefault="00EA59D4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D9" w:rsidRPr="00974C92" w:rsidRDefault="00EA59D4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A59D4" w:rsidRPr="00EA59D4" w:rsidRDefault="00EA59D4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нормативных актов, принимаемых Думами поселений</w:t>
            </w:r>
          </w:p>
          <w:p w:rsidR="00696ED9" w:rsidRPr="00974C92" w:rsidRDefault="00696ED9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9D4" w:rsidRPr="00EA59D4" w:rsidRDefault="00EA59D4" w:rsidP="00EA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696ED9" w:rsidRPr="00ED2AA1" w:rsidRDefault="00EA59D4" w:rsidP="00EA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696ED9" w:rsidTr="006465A1">
        <w:tc>
          <w:tcPr>
            <w:tcW w:w="660" w:type="dxa"/>
          </w:tcPr>
          <w:p w:rsidR="00696ED9" w:rsidRDefault="00EA59D4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685" w:type="dxa"/>
            <w:gridSpan w:val="3"/>
          </w:tcPr>
          <w:p w:rsidR="00696ED9" w:rsidRPr="00974C92" w:rsidRDefault="00EA59D4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и проведения заседаний Совета глав муниципальных образований </w:t>
            </w:r>
            <w:proofErr w:type="spellStart"/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EA59D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Совет глав)</w:t>
            </w:r>
          </w:p>
        </w:tc>
        <w:tc>
          <w:tcPr>
            <w:tcW w:w="2552" w:type="dxa"/>
            <w:gridSpan w:val="2"/>
          </w:tcPr>
          <w:p w:rsidR="00696ED9" w:rsidRPr="00974C92" w:rsidRDefault="00EA59D4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Ежемесячно (июль, август по мере необходимости)</w:t>
            </w:r>
          </w:p>
        </w:tc>
        <w:tc>
          <w:tcPr>
            <w:tcW w:w="2410" w:type="dxa"/>
          </w:tcPr>
          <w:p w:rsidR="00696ED9" w:rsidRPr="00974C92" w:rsidRDefault="00EA59D4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согласованных действий органов местного самоуправления </w:t>
            </w:r>
            <w:proofErr w:type="spellStart"/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EA59D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EA59D4" w:rsidRPr="00EA59D4" w:rsidRDefault="00EA59D4" w:rsidP="00EA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696ED9" w:rsidRPr="00ED2AA1" w:rsidRDefault="00EA59D4" w:rsidP="00EA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4">
              <w:rPr>
                <w:rFonts w:ascii="Times New Roman" w:hAnsi="Times New Roman" w:cs="Times New Roman"/>
                <w:sz w:val="24"/>
                <w:szCs w:val="24"/>
              </w:rPr>
              <w:t>Калягина Н.М.</w:t>
            </w:r>
          </w:p>
        </w:tc>
      </w:tr>
      <w:tr w:rsidR="007E02EE" w:rsidTr="007F27EC">
        <w:tc>
          <w:tcPr>
            <w:tcW w:w="14283" w:type="dxa"/>
            <w:gridSpan w:val="8"/>
          </w:tcPr>
          <w:p w:rsidR="007E02EE" w:rsidRPr="00ED2AA1" w:rsidRDefault="007E02EE" w:rsidP="00E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 - правовое обеспечение</w:t>
            </w:r>
          </w:p>
        </w:tc>
      </w:tr>
      <w:tr w:rsidR="00696ED9" w:rsidTr="006465A1">
        <w:tc>
          <w:tcPr>
            <w:tcW w:w="660" w:type="dxa"/>
          </w:tcPr>
          <w:p w:rsidR="00696ED9" w:rsidRDefault="007E02EE" w:rsidP="0097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685" w:type="dxa"/>
            <w:gridSpan w:val="3"/>
          </w:tcPr>
          <w:p w:rsidR="007E02EE" w:rsidRPr="007E02EE" w:rsidRDefault="007E02EE" w:rsidP="007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EE">
              <w:rPr>
                <w:rFonts w:ascii="Times New Roman" w:hAnsi="Times New Roman" w:cs="Times New Roman"/>
                <w:sz w:val="24"/>
                <w:szCs w:val="24"/>
              </w:rPr>
              <w:t xml:space="preserve">1) Об утверждении Плана работы Думы </w:t>
            </w:r>
            <w:proofErr w:type="spellStart"/>
            <w:r w:rsidRPr="007E02EE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7E02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II полугодие 2015 года;</w:t>
            </w:r>
          </w:p>
          <w:p w:rsidR="00696ED9" w:rsidRPr="00974C92" w:rsidRDefault="007E02EE" w:rsidP="007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EE">
              <w:rPr>
                <w:rFonts w:ascii="Times New Roman" w:hAnsi="Times New Roman" w:cs="Times New Roman"/>
                <w:sz w:val="24"/>
                <w:szCs w:val="24"/>
              </w:rPr>
              <w:t xml:space="preserve">2) Об утверждении Плана работы Думы </w:t>
            </w:r>
            <w:proofErr w:type="spellStart"/>
            <w:r w:rsidRPr="007E02EE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7E02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I полугодие 2016 года</w:t>
            </w:r>
          </w:p>
        </w:tc>
        <w:tc>
          <w:tcPr>
            <w:tcW w:w="2552" w:type="dxa"/>
            <w:gridSpan w:val="2"/>
          </w:tcPr>
          <w:p w:rsidR="007E02EE" w:rsidRPr="007E02EE" w:rsidRDefault="007E02EE" w:rsidP="007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E02EE" w:rsidRDefault="007E02EE" w:rsidP="007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EE" w:rsidRPr="007E02EE" w:rsidRDefault="007E02EE" w:rsidP="007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D9" w:rsidRPr="00974C92" w:rsidRDefault="007E02EE" w:rsidP="007E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96ED9" w:rsidRPr="00974C92" w:rsidRDefault="007E02EE" w:rsidP="0064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реализаций полномочий органов местного самоуправления </w:t>
            </w:r>
            <w:proofErr w:type="spellStart"/>
            <w:r w:rsidRPr="007E02EE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7E02E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7E02EE" w:rsidRPr="007E02EE" w:rsidRDefault="007E02EE" w:rsidP="007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EE">
              <w:rPr>
                <w:rFonts w:ascii="Times New Roman" w:hAnsi="Times New Roman" w:cs="Times New Roman"/>
                <w:sz w:val="24"/>
                <w:szCs w:val="24"/>
              </w:rPr>
              <w:t>Соснина Л.В.</w:t>
            </w:r>
          </w:p>
          <w:p w:rsidR="00696ED9" w:rsidRPr="00ED2AA1" w:rsidRDefault="00696ED9" w:rsidP="007E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3FF" w:rsidRDefault="00AE03FF" w:rsidP="00974C92">
      <w:bookmarkStart w:id="0" w:name="_GoBack"/>
      <w:bookmarkEnd w:id="0"/>
    </w:p>
    <w:sectPr w:rsidR="00AE03FF" w:rsidSect="00967C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FD"/>
    <w:rsid w:val="0039085C"/>
    <w:rsid w:val="005069FD"/>
    <w:rsid w:val="005611C2"/>
    <w:rsid w:val="006465A1"/>
    <w:rsid w:val="00696ED9"/>
    <w:rsid w:val="007E02EE"/>
    <w:rsid w:val="00890629"/>
    <w:rsid w:val="008D393F"/>
    <w:rsid w:val="0090109B"/>
    <w:rsid w:val="00967C49"/>
    <w:rsid w:val="00974C92"/>
    <w:rsid w:val="00AE03FF"/>
    <w:rsid w:val="00B105A9"/>
    <w:rsid w:val="00B74D52"/>
    <w:rsid w:val="00EA59D4"/>
    <w:rsid w:val="00E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Людмила Владимировна</dc:creator>
  <cp:keywords/>
  <dc:description/>
  <cp:lastModifiedBy>Соснина Людмила Владимировна</cp:lastModifiedBy>
  <cp:revision>13</cp:revision>
  <dcterms:created xsi:type="dcterms:W3CDTF">2015-02-16T04:21:00Z</dcterms:created>
  <dcterms:modified xsi:type="dcterms:W3CDTF">2015-02-16T04:54:00Z</dcterms:modified>
</cp:coreProperties>
</file>