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</w:t>
      </w:r>
      <w:proofErr w:type="spellStart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информирует»:</w:t>
      </w:r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Уполномоченным органом по защите прав субъектов персональных данных является Управление </w:t>
      </w:r>
      <w:proofErr w:type="spellStart"/>
      <w:r w:rsidRPr="00B41EC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</w:t>
      </w:r>
      <w:r w:rsidRPr="00B41EC4">
        <w:rPr>
          <w:rFonts w:ascii="Times New Roman" w:hAnsi="Times New Roman" w:cs="Times New Roman"/>
          <w:sz w:val="28"/>
          <w:szCs w:val="28"/>
        </w:rPr>
        <w:t>.</w:t>
      </w:r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 ст. 22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r w:rsidRPr="00B41EC4">
        <w:rPr>
          <w:rFonts w:ascii="Times New Roman" w:hAnsi="Times New Roman" w:cs="Times New Roman"/>
          <w:sz w:val="28"/>
          <w:szCs w:val="28"/>
        </w:rPr>
        <w:t>Уведомление об обработке (намерении осуществлять обработку) персональных данных (далее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реестре</w:t>
      </w:r>
      <w:proofErr w:type="gramEnd"/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данных, за исключением случаев предусмотренных ч. 2 ст. 22 ФЗ «О персональных данных».</w:t>
      </w:r>
    </w:p>
    <w:p w:rsidR="005C4607" w:rsidRPr="00B41EC4" w:rsidRDefault="00B41EC4" w:rsidP="005C46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C4607" w:rsidRPr="00B41EC4">
        <w:rPr>
          <w:rFonts w:ascii="Times New Roman" w:hAnsi="Times New Roman" w:cs="Times New Roman"/>
          <w:sz w:val="28"/>
          <w:szCs w:val="28"/>
        </w:rPr>
        <w:t>необходимо представить в Управление</w:t>
      </w:r>
      <w:r w:rsidR="007078BA" w:rsidRPr="00B41EC4">
        <w:rPr>
          <w:rFonts w:ascii="Times New Roman" w:hAnsi="Times New Roman" w:cs="Times New Roman"/>
          <w:sz w:val="28"/>
          <w:szCs w:val="28"/>
        </w:rPr>
        <w:t xml:space="preserve"> </w:t>
      </w:r>
      <w:r w:rsidR="005C4607" w:rsidRPr="00B41EC4">
        <w:rPr>
          <w:rFonts w:ascii="Times New Roman" w:hAnsi="Times New Roman" w:cs="Times New Roman"/>
          <w:sz w:val="28"/>
          <w:szCs w:val="28"/>
        </w:rPr>
        <w:t>по адресу: 664011, г. Иркутск, ул. Халтурина, д. 7, а/я 169.</w:t>
      </w:r>
    </w:p>
    <w:p w:rsidR="00B41EC4" w:rsidRPr="00B41EC4" w:rsidRDefault="00B41EC4" w:rsidP="00B41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21.07.2014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вн</w:t>
      </w:r>
      <w:r w:rsidR="00EB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есены</w:t>
      </w:r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ч. 3 ст. 22 ФЗ «О персональных данных». Уведомление дополнено пунктом 10.1 «сведения о месте нахождения базы данных информации, содержащей персональные данные граждан Российской Федерации».</w:t>
      </w:r>
    </w:p>
    <w:p w:rsidR="00B41EC4" w:rsidRPr="00B41EC4" w:rsidRDefault="00B41EC4" w:rsidP="00B41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вышеизложенное Операторам: государственным органам, муниципальным органам, юридическим лицам и индивидуальным предпринимателям, которые осуществляли обработку персональных данных и зарегистрировавшимся в реестре необходимо представить в адрес Управления сведения, в форме подачи </w:t>
      </w:r>
      <w:r w:rsidRPr="00B41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Информационного письма</w:t>
      </w:r>
      <w:r w:rsidRPr="00B4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Уведомление об обработке персональных данных.</w:t>
      </w:r>
      <w:proofErr w:type="gramEnd"/>
    </w:p>
    <w:p w:rsidR="00B41EC4" w:rsidRPr="00B41EC4" w:rsidRDefault="00B41EC4" w:rsidP="00B4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C4">
        <w:rPr>
          <w:rFonts w:ascii="Times New Roman" w:hAnsi="Times New Roman" w:cs="Times New Roman"/>
          <w:sz w:val="28"/>
          <w:szCs w:val="28"/>
        </w:rPr>
        <w:t xml:space="preserve">Дополнительно информируем, что электронная форма, рекомендации по заполнению и образцы заполнения Уведомления, предусмотренной ч. 3 ст. 22 Федерального, Информационного письма о предоставлении сведений в соответствии п. 10.1 ч. 3  </w:t>
      </w:r>
      <w:r w:rsidRPr="00B4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</w:t>
      </w:r>
      <w:r w:rsidRPr="00B41EC4">
        <w:rPr>
          <w:rFonts w:ascii="Times New Roman" w:hAnsi="Times New Roman" w:cs="Times New Roman"/>
          <w:sz w:val="28"/>
          <w:szCs w:val="28"/>
        </w:rPr>
        <w:t xml:space="preserve"> размещены на сайте Управления </w:t>
      </w:r>
      <w:proofErr w:type="spellStart"/>
      <w:r w:rsidRPr="00B41EC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 xml:space="preserve"> по Иркутской области (38.</w:t>
      </w:r>
      <w:proofErr w:type="spellStart"/>
      <w:r w:rsidRPr="00B41EC4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E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E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EC4">
        <w:rPr>
          <w:rFonts w:ascii="Times New Roman" w:hAnsi="Times New Roman" w:cs="Times New Roman"/>
          <w:sz w:val="28"/>
          <w:szCs w:val="28"/>
        </w:rPr>
        <w:t>) в разделе «Персональные данные/Ведение реестра операторов</w:t>
      </w:r>
      <w:r w:rsidR="00117CE8">
        <w:rPr>
          <w:rFonts w:ascii="Times New Roman" w:hAnsi="Times New Roman" w:cs="Times New Roman"/>
          <w:sz w:val="28"/>
          <w:szCs w:val="28"/>
        </w:rPr>
        <w:t>»</w:t>
      </w:r>
      <w:r w:rsidRPr="00B41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EC4">
        <w:rPr>
          <w:rFonts w:ascii="Times New Roman" w:hAnsi="Times New Roman" w:cs="Times New Roman"/>
          <w:sz w:val="28"/>
          <w:szCs w:val="28"/>
        </w:rPr>
        <w:t xml:space="preserve"> После заполнения формы Уведомления (Информационного письма), Вам необходимо распечатать заполненную форму, подписать ее и направить в адрес Управления.</w:t>
      </w:r>
    </w:p>
    <w:p w:rsidR="00B41EC4" w:rsidRPr="00B41EC4" w:rsidRDefault="00B41EC4" w:rsidP="00B41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t>Также сообщаем, что электронная форма Уведомления</w:t>
      </w:r>
      <w:r w:rsidR="00117CE8">
        <w:rPr>
          <w:rFonts w:ascii="Times New Roman" w:hAnsi="Times New Roman" w:cs="Times New Roman"/>
          <w:sz w:val="28"/>
          <w:szCs w:val="28"/>
        </w:rPr>
        <w:t xml:space="preserve"> </w:t>
      </w:r>
      <w:r w:rsidRPr="00B41EC4">
        <w:rPr>
          <w:rFonts w:ascii="Times New Roman" w:hAnsi="Times New Roman" w:cs="Times New Roman"/>
          <w:sz w:val="28"/>
          <w:szCs w:val="28"/>
        </w:rPr>
        <w:t>(Информационного письма), порядок заполнения размещены на портале персональных данных(https://38.rkn.gov.ru/personal-data/p17866/p6355/p8751/) (</w:t>
      </w:r>
      <w:hyperlink r:id="rId7" w:history="1">
        <w:r w:rsidRPr="00B41EC4">
          <w:rPr>
            <w:rStyle w:val="a7"/>
            <w:rFonts w:ascii="Times New Roman" w:hAnsi="Times New Roman" w:cs="Times New Roman"/>
            <w:sz w:val="28"/>
            <w:szCs w:val="28"/>
          </w:rPr>
          <w:t>http://pd.rkn.gov.ru</w:t>
        </w:r>
      </w:hyperlink>
      <w:r w:rsidRPr="00B41EC4">
        <w:rPr>
          <w:rFonts w:ascii="Times New Roman" w:hAnsi="Times New Roman" w:cs="Times New Roman"/>
          <w:sz w:val="28"/>
          <w:szCs w:val="28"/>
        </w:rPr>
        <w:t>).</w:t>
      </w:r>
    </w:p>
    <w:p w:rsidR="005C4607" w:rsidRPr="00B41EC4" w:rsidRDefault="005C4607" w:rsidP="000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t>Консультацию по заполнению Уведомления</w:t>
      </w:r>
      <w:r w:rsidR="00117CE8">
        <w:rPr>
          <w:rFonts w:ascii="Times New Roman" w:hAnsi="Times New Roman" w:cs="Times New Roman"/>
          <w:sz w:val="28"/>
          <w:szCs w:val="28"/>
        </w:rPr>
        <w:t xml:space="preserve"> (Информационного письма)</w:t>
      </w:r>
      <w:r w:rsidRPr="00B41EC4">
        <w:rPr>
          <w:rFonts w:ascii="Times New Roman" w:hAnsi="Times New Roman" w:cs="Times New Roman"/>
          <w:sz w:val="28"/>
          <w:szCs w:val="28"/>
        </w:rPr>
        <w:t xml:space="preserve"> также можно получить по телефонам: (3952) 43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66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14, 43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66</w:t>
      </w:r>
      <w:r w:rsidR="00FB6D72" w:rsidRPr="00B41EC4">
        <w:rPr>
          <w:rFonts w:ascii="Times New Roman" w:hAnsi="Times New Roman" w:cs="Times New Roman"/>
          <w:sz w:val="28"/>
          <w:szCs w:val="28"/>
        </w:rPr>
        <w:t>-</w:t>
      </w:r>
      <w:r w:rsidRPr="00B41EC4">
        <w:rPr>
          <w:rFonts w:ascii="Times New Roman" w:hAnsi="Times New Roman" w:cs="Times New Roman"/>
          <w:sz w:val="28"/>
          <w:szCs w:val="28"/>
        </w:rPr>
        <w:t>15.</w:t>
      </w:r>
    </w:p>
    <w:p w:rsidR="005C4607" w:rsidRPr="00B41EC4" w:rsidRDefault="005C4607" w:rsidP="000F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EC4">
        <w:rPr>
          <w:rFonts w:ascii="Times New Roman" w:hAnsi="Times New Roman" w:cs="Times New Roman"/>
          <w:sz w:val="28"/>
          <w:szCs w:val="28"/>
        </w:rPr>
        <w:t>Одновременно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</w:t>
      </w:r>
      <w:r w:rsidR="002876C9" w:rsidRPr="00B41EC4">
        <w:rPr>
          <w:rFonts w:ascii="Times New Roman" w:hAnsi="Times New Roman" w:cs="Times New Roman"/>
          <w:sz w:val="28"/>
          <w:szCs w:val="28"/>
        </w:rPr>
        <w:t>.</w:t>
      </w:r>
    </w:p>
    <w:sectPr w:rsidR="005C4607" w:rsidRPr="00B41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2" w:rsidRDefault="009E1752" w:rsidP="00BC18D2">
      <w:pPr>
        <w:spacing w:after="0" w:line="240" w:lineRule="auto"/>
      </w:pPr>
      <w:r>
        <w:separator/>
      </w:r>
    </w:p>
  </w:endnote>
  <w:endnote w:type="continuationSeparator" w:id="0">
    <w:p w:rsidR="009E1752" w:rsidRDefault="009E1752" w:rsidP="00B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2" w:rsidRDefault="009E1752" w:rsidP="00BC18D2">
      <w:pPr>
        <w:spacing w:after="0" w:line="240" w:lineRule="auto"/>
      </w:pPr>
      <w:r>
        <w:separator/>
      </w:r>
    </w:p>
  </w:footnote>
  <w:footnote w:type="continuationSeparator" w:id="0">
    <w:p w:rsidR="009E1752" w:rsidRDefault="009E1752" w:rsidP="00B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CE" w:rsidRDefault="00FA77CE">
    <w:pPr>
      <w:pStyle w:val="a3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D"/>
    <w:rsid w:val="00000ED2"/>
    <w:rsid w:val="00071F8D"/>
    <w:rsid w:val="000F5E36"/>
    <w:rsid w:val="00113408"/>
    <w:rsid w:val="00117CE8"/>
    <w:rsid w:val="001A357C"/>
    <w:rsid w:val="0027547A"/>
    <w:rsid w:val="002876C9"/>
    <w:rsid w:val="002E442D"/>
    <w:rsid w:val="00307B05"/>
    <w:rsid w:val="005919C2"/>
    <w:rsid w:val="005C4607"/>
    <w:rsid w:val="00623DD5"/>
    <w:rsid w:val="00635AEB"/>
    <w:rsid w:val="00696712"/>
    <w:rsid w:val="006C7E41"/>
    <w:rsid w:val="007078BA"/>
    <w:rsid w:val="007B10FD"/>
    <w:rsid w:val="008B2B7E"/>
    <w:rsid w:val="009450A4"/>
    <w:rsid w:val="009E1752"/>
    <w:rsid w:val="00B209DC"/>
    <w:rsid w:val="00B41EC4"/>
    <w:rsid w:val="00BC18D2"/>
    <w:rsid w:val="00CA074F"/>
    <w:rsid w:val="00D05099"/>
    <w:rsid w:val="00EB7FDE"/>
    <w:rsid w:val="00F04B3D"/>
    <w:rsid w:val="00FA77CE"/>
    <w:rsid w:val="00FB21D0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8D2"/>
  </w:style>
  <w:style w:type="paragraph" w:styleId="a5">
    <w:name w:val="footer"/>
    <w:basedOn w:val="a"/>
    <w:link w:val="a6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8D2"/>
  </w:style>
  <w:style w:type="character" w:styleId="a7">
    <w:name w:val="Hyperlink"/>
    <w:basedOn w:val="a0"/>
    <w:uiPriority w:val="99"/>
    <w:unhideWhenUsed/>
    <w:rsid w:val="005C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8D2"/>
  </w:style>
  <w:style w:type="paragraph" w:styleId="a5">
    <w:name w:val="footer"/>
    <w:basedOn w:val="a"/>
    <w:link w:val="a6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8D2"/>
  </w:style>
  <w:style w:type="character" w:styleId="a7">
    <w:name w:val="Hyperlink"/>
    <w:basedOn w:val="a0"/>
    <w:uiPriority w:val="99"/>
    <w:unhideWhenUsed/>
    <w:rsid w:val="005C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d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Avtushko</dc:creator>
  <cp:lastModifiedBy>Protopopova</cp:lastModifiedBy>
  <cp:revision>1</cp:revision>
  <cp:lastPrinted>2017-09-14T06:44:00Z</cp:lastPrinted>
  <dcterms:created xsi:type="dcterms:W3CDTF">2017-09-19T02:08:00Z</dcterms:created>
  <dcterms:modified xsi:type="dcterms:W3CDTF">2017-09-19T02:08:00Z</dcterms:modified>
</cp:coreProperties>
</file>