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49" w:rsidRDefault="00642C8E" w:rsidP="00642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8E">
        <w:rPr>
          <w:rFonts w:ascii="Times New Roman" w:hAnsi="Times New Roman" w:cs="Times New Roman"/>
          <w:b/>
          <w:sz w:val="28"/>
          <w:szCs w:val="28"/>
        </w:rPr>
        <w:t>Результаты конкурса «на лучшую организацию работы по охране труда в Шелеховском районе» по итогам 2018 года</w:t>
      </w:r>
    </w:p>
    <w:tbl>
      <w:tblPr>
        <w:tblStyle w:val="a3"/>
        <w:tblW w:w="13334" w:type="dxa"/>
        <w:tblLook w:val="04A0" w:firstRow="1" w:lastRow="0" w:firstColumn="1" w:lastColumn="0" w:noHBand="0" w:noVBand="1"/>
      </w:tblPr>
      <w:tblGrid>
        <w:gridCol w:w="1057"/>
        <w:gridCol w:w="12277"/>
      </w:tblGrid>
      <w:tr w:rsidR="00A17952" w:rsidTr="00A17952">
        <w:tc>
          <w:tcPr>
            <w:tcW w:w="0" w:type="auto"/>
          </w:tcPr>
          <w:p w:rsidR="00A17952" w:rsidRDefault="00A17952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17952" w:rsidRPr="00642C8E" w:rsidRDefault="00A17952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12277" w:type="dxa"/>
          </w:tcPr>
          <w:p w:rsidR="00A17952" w:rsidRDefault="00A17952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42C8E" w:rsidTr="00C978FC">
        <w:tc>
          <w:tcPr>
            <w:tcW w:w="13334" w:type="dxa"/>
            <w:gridSpan w:val="2"/>
          </w:tcPr>
          <w:p w:rsid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Группа: «Обрабатывающие производства»</w:t>
            </w:r>
          </w:p>
        </w:tc>
      </w:tr>
      <w:tr w:rsidR="00A17952" w:rsidTr="00A17952">
        <w:tc>
          <w:tcPr>
            <w:tcW w:w="0" w:type="auto"/>
          </w:tcPr>
          <w:p w:rsidR="00A17952" w:rsidRPr="00642C8E" w:rsidRDefault="00A17952" w:rsidP="0068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277" w:type="dxa"/>
          </w:tcPr>
          <w:p w:rsidR="00A17952" w:rsidRPr="00893DC2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«РУСАЛ Братск» в г. Шелехов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277" w:type="dxa"/>
          </w:tcPr>
          <w:p w:rsidR="00A17952" w:rsidRPr="00893DC2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C2">
              <w:rPr>
                <w:rFonts w:ascii="Times New Roman" w:hAnsi="Times New Roman" w:cs="Times New Roman"/>
                <w:sz w:val="28"/>
                <w:szCs w:val="28"/>
              </w:rPr>
              <w:t>АО «Кремний»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277" w:type="dxa"/>
          </w:tcPr>
          <w:p w:rsidR="00A17952" w:rsidRPr="00893DC2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ШР «Комбинат детского питания»</w:t>
            </w:r>
          </w:p>
        </w:tc>
      </w:tr>
      <w:tr w:rsidR="00642C8E" w:rsidTr="00C978FC">
        <w:tc>
          <w:tcPr>
            <w:tcW w:w="13334" w:type="dxa"/>
            <w:gridSpan w:val="2"/>
          </w:tcPr>
          <w:p w:rsidR="00642C8E" w:rsidRDefault="00642C8E" w:rsidP="0068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Группа: «Производство и распределение электроэнергии, газа, и воды»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2277" w:type="dxa"/>
          </w:tcPr>
          <w:p w:rsidR="00A17952" w:rsidRPr="00833CD6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Шелеховские</w:t>
            </w:r>
            <w:proofErr w:type="spellEnd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отопительные котельные»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2277" w:type="dxa"/>
          </w:tcPr>
          <w:p w:rsidR="00A17952" w:rsidRPr="00833CD6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</w:t>
            </w:r>
          </w:p>
        </w:tc>
      </w:tr>
      <w:tr w:rsidR="006833A9" w:rsidTr="00C978FC">
        <w:trPr>
          <w:trHeight w:val="166"/>
        </w:trPr>
        <w:tc>
          <w:tcPr>
            <w:tcW w:w="13334" w:type="dxa"/>
            <w:gridSpan w:val="2"/>
          </w:tcPr>
          <w:p w:rsidR="006833A9" w:rsidRDefault="006833A9" w:rsidP="0068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Группа: «Здравоохранение»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2277" w:type="dxa"/>
          </w:tcPr>
          <w:p w:rsidR="00A17952" w:rsidRPr="00C6411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«Центральная районная аптека № 167»</w:t>
            </w:r>
          </w:p>
        </w:tc>
      </w:tr>
      <w:tr w:rsidR="00A17952" w:rsidTr="00A17952">
        <w:trPr>
          <w:trHeight w:val="242"/>
        </w:trPr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2277" w:type="dxa"/>
          </w:tcPr>
          <w:p w:rsidR="00A17952" w:rsidRPr="00833CD6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ШР «Оздоровительный центр»</w:t>
            </w:r>
          </w:p>
        </w:tc>
      </w:tr>
      <w:tr w:rsidR="00642C8E" w:rsidTr="00C978FC">
        <w:tc>
          <w:tcPr>
            <w:tcW w:w="13334" w:type="dxa"/>
            <w:gridSpan w:val="2"/>
          </w:tcPr>
          <w:p w:rsidR="00642C8E" w:rsidRDefault="00642C8E" w:rsidP="00AC4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Группа: «Образование»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2277" w:type="dxa"/>
          </w:tcPr>
          <w:p w:rsidR="00A17952" w:rsidRPr="00833CD6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«10 «Тополек»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№6 «Аленький цветочек»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комбинированного вида №7 «Брусничка»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ШР «</w:t>
            </w: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Большелугская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образовательная школа №8»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МБОУ ШР «Шелеховский лицей»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ДО ШР «Центр творчества»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комбинированного вида №9 «Подснежник»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№4 «Журавлик»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ШР «начальная школа - детский сад №10»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МБОУ ШР «Гимназия»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№2 «Колосок»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ШР «Начальная школа – детский сад №14»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комбинированного вида №5 «Одуванчик»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12277" w:type="dxa"/>
          </w:tcPr>
          <w:p w:rsidR="00A17952" w:rsidRPr="00E47BBF" w:rsidRDefault="00A17952" w:rsidP="006A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ШР «Средняя общеобразовательная школа №5»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комбинированного вида №19 «Малышок»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№17 «Золотой ключик»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«Средняя общеобразовательная школа №9»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ШР «Средняя общеобразовательная школа №1»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МАУК ШР «Центр творчества и досуга «Родники»</w:t>
            </w:r>
          </w:p>
        </w:tc>
      </w:tr>
      <w:tr w:rsidR="006833A9" w:rsidTr="00C978FC">
        <w:tc>
          <w:tcPr>
            <w:tcW w:w="13334" w:type="dxa"/>
            <w:gridSpan w:val="2"/>
          </w:tcPr>
          <w:p w:rsidR="006833A9" w:rsidRDefault="006833A9" w:rsidP="00F02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Группа: «Прочая деятельность»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12277" w:type="dxa"/>
          </w:tcPr>
          <w:p w:rsidR="00A17952" w:rsidRPr="00E47BBF" w:rsidRDefault="00A17952" w:rsidP="008A6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МКУК ДО ШР «Детская художественная школа им. В.И. Сурикова»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2277" w:type="dxa"/>
          </w:tcPr>
          <w:p w:rsidR="00A17952" w:rsidRPr="00E47BBF" w:rsidRDefault="00A17952" w:rsidP="008A6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МКУК ДО ШР «Центр творчества развития и гуманитарного образования имени К.Г. Самарина»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12277" w:type="dxa"/>
          </w:tcPr>
          <w:p w:rsidR="00A17952" w:rsidRPr="00E47BBF" w:rsidRDefault="00A17952" w:rsidP="00D4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МКУК ШР «</w:t>
            </w: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Шелеховская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A17952" w:rsidTr="00A17952">
        <w:tc>
          <w:tcPr>
            <w:tcW w:w="0" w:type="auto"/>
          </w:tcPr>
          <w:p w:rsidR="00A17952" w:rsidRDefault="00A17952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12277" w:type="dxa"/>
          </w:tcPr>
          <w:p w:rsidR="00A17952" w:rsidRPr="00E47BBF" w:rsidRDefault="00A1795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МБУ ШР ДЮСШ «Юность»</w:t>
            </w:r>
          </w:p>
        </w:tc>
      </w:tr>
    </w:tbl>
    <w:p w:rsidR="00642C8E" w:rsidRPr="00642C8E" w:rsidRDefault="00642C8E" w:rsidP="00642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2C8E" w:rsidRPr="00642C8E" w:rsidSect="00642C8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8E"/>
    <w:rsid w:val="002B3733"/>
    <w:rsid w:val="002F18FA"/>
    <w:rsid w:val="00301CFE"/>
    <w:rsid w:val="00306196"/>
    <w:rsid w:val="0035109B"/>
    <w:rsid w:val="003C5F08"/>
    <w:rsid w:val="0064198F"/>
    <w:rsid w:val="00642C8E"/>
    <w:rsid w:val="006773F4"/>
    <w:rsid w:val="006833A9"/>
    <w:rsid w:val="0070074F"/>
    <w:rsid w:val="0076586E"/>
    <w:rsid w:val="00833CD6"/>
    <w:rsid w:val="0085105B"/>
    <w:rsid w:val="00890279"/>
    <w:rsid w:val="00893DC2"/>
    <w:rsid w:val="00A17952"/>
    <w:rsid w:val="00A81C57"/>
    <w:rsid w:val="00AC4034"/>
    <w:rsid w:val="00B21049"/>
    <w:rsid w:val="00C6411F"/>
    <w:rsid w:val="00C93226"/>
    <w:rsid w:val="00C978FC"/>
    <w:rsid w:val="00D1196F"/>
    <w:rsid w:val="00E47BBF"/>
    <w:rsid w:val="00EC3E8E"/>
    <w:rsid w:val="00F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17</cp:revision>
  <dcterms:created xsi:type="dcterms:W3CDTF">2019-03-19T06:31:00Z</dcterms:created>
  <dcterms:modified xsi:type="dcterms:W3CDTF">2019-07-17T09:03:00Z</dcterms:modified>
</cp:coreProperties>
</file>