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86"/>
        <w:tblW w:w="14601" w:type="dxa"/>
        <w:tblLook w:val="0000" w:firstRow="0" w:lastRow="0" w:firstColumn="0" w:lastColumn="0" w:noHBand="0" w:noVBand="0"/>
      </w:tblPr>
      <w:tblGrid>
        <w:gridCol w:w="5400"/>
        <w:gridCol w:w="3240"/>
        <w:gridCol w:w="5961"/>
      </w:tblGrid>
      <w:tr w:rsidR="005B7AC5" w:rsidRPr="005B7AC5" w:rsidTr="00617045">
        <w:tc>
          <w:tcPr>
            <w:tcW w:w="5400" w:type="dxa"/>
          </w:tcPr>
          <w:p w:rsidR="005B7AC5" w:rsidRPr="005B7AC5" w:rsidRDefault="005B7AC5" w:rsidP="00617045">
            <w:pPr>
              <w:keepNext/>
              <w:ind w:left="0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7A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СОГЛАСОВАНО</w:t>
            </w:r>
          </w:p>
          <w:p w:rsidR="005B7AC5" w:rsidRPr="005B7AC5" w:rsidRDefault="00F64F1C" w:rsidP="006170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н</w:t>
            </w:r>
            <w:r w:rsidR="005B7AC5" w:rsidRPr="005B7A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="005B7AC5" w:rsidRPr="005B7A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Главного управления </w:t>
            </w:r>
          </w:p>
          <w:p w:rsidR="005B7AC5" w:rsidRPr="005B7AC5" w:rsidRDefault="005B7AC5" w:rsidP="006170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7A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МЧС России по Иркутской области</w:t>
            </w:r>
          </w:p>
          <w:p w:rsidR="005B7AC5" w:rsidRDefault="00F64F1C" w:rsidP="006170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полковник</w:t>
            </w:r>
            <w:r w:rsidR="005B7AC5" w:rsidRPr="005B7A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внутренней службы</w:t>
            </w:r>
          </w:p>
          <w:p w:rsidR="00F64F1C" w:rsidRPr="005B7AC5" w:rsidRDefault="00F64F1C" w:rsidP="006170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B7AC5" w:rsidRPr="005B7AC5" w:rsidRDefault="005B7AC5" w:rsidP="00617045">
            <w:pPr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B7AC5" w:rsidRPr="005B7AC5" w:rsidRDefault="00F64F1C" w:rsidP="006170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______________________В.С. Федосеенко</w:t>
            </w:r>
          </w:p>
          <w:p w:rsidR="005B7AC5" w:rsidRPr="005B7AC5" w:rsidRDefault="005B7AC5" w:rsidP="00617045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B7AC5" w:rsidRPr="005B7AC5" w:rsidRDefault="005B7AC5" w:rsidP="00617045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7A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«______» ____________________  20</w:t>
            </w:r>
            <w:r w:rsidR="00F64F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Pr="005B7A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  <w:p w:rsidR="005B7AC5" w:rsidRPr="005B7AC5" w:rsidRDefault="005B7AC5" w:rsidP="00617045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5B7AC5" w:rsidRPr="005B7AC5" w:rsidRDefault="005B7AC5" w:rsidP="00617045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961" w:type="dxa"/>
          </w:tcPr>
          <w:p w:rsidR="005B7AC5" w:rsidRPr="005B7AC5" w:rsidRDefault="005B7AC5" w:rsidP="00617045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7A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УТВЕРЖДАЮ</w:t>
            </w:r>
          </w:p>
          <w:p w:rsidR="005B7AC5" w:rsidRPr="005B7AC5" w:rsidRDefault="005B7AC5" w:rsidP="006170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7A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Мэр Шелеховского муниципального района – руководитель гражданской обороны, </w:t>
            </w:r>
          </w:p>
          <w:p w:rsidR="005B7AC5" w:rsidRPr="005B7AC5" w:rsidRDefault="005B7AC5" w:rsidP="006170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7A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КЧС и ПБ Администрации </w:t>
            </w:r>
          </w:p>
          <w:p w:rsidR="005B7AC5" w:rsidRPr="005B7AC5" w:rsidRDefault="005B7AC5" w:rsidP="00617045">
            <w:pPr>
              <w:ind w:left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7A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Шелеховского муниципального района</w:t>
            </w:r>
          </w:p>
          <w:p w:rsidR="005B7AC5" w:rsidRPr="005B7AC5" w:rsidRDefault="005B7AC5" w:rsidP="00617045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B7AC5" w:rsidRPr="005B7AC5" w:rsidRDefault="005B7AC5" w:rsidP="00617045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7A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___________________________М.Н. Модин</w:t>
            </w:r>
          </w:p>
          <w:p w:rsidR="005B7AC5" w:rsidRPr="005B7AC5" w:rsidRDefault="005B7AC5" w:rsidP="00617045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B7AC5" w:rsidRPr="005B7AC5" w:rsidRDefault="005B7AC5" w:rsidP="00617045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7A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«______»   ____________________  20</w:t>
            </w:r>
            <w:r w:rsidR="00F64F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Pr="005B7A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</w:tr>
    </w:tbl>
    <w:p w:rsidR="005B7AC5" w:rsidRPr="00617045" w:rsidRDefault="00617045" w:rsidP="00617045">
      <w:pPr>
        <w:ind w:left="0"/>
        <w:jc w:val="right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617045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ПРОЕКТ</w:t>
      </w:r>
    </w:p>
    <w:p w:rsidR="005B7AC5" w:rsidRPr="005B7AC5" w:rsidRDefault="005B7AC5" w:rsidP="005B7AC5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AC5" w:rsidRDefault="005B7AC5" w:rsidP="005B7AC5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045" w:rsidRDefault="00617045" w:rsidP="005B7AC5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045" w:rsidRPr="005B7AC5" w:rsidRDefault="00617045" w:rsidP="005B7AC5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AC5" w:rsidRPr="005B7AC5" w:rsidRDefault="005B7AC5" w:rsidP="005B7AC5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7AC5" w:rsidRPr="005B7AC5" w:rsidRDefault="005B7AC5" w:rsidP="005B7AC5">
      <w:pPr>
        <w:ind w:left="0" w:right="113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44"/>
          <w:lang w:eastAsia="ru-RU"/>
        </w:rPr>
      </w:pPr>
    </w:p>
    <w:p w:rsidR="005B7AC5" w:rsidRPr="00F34C67" w:rsidRDefault="005B7AC5" w:rsidP="005B7AC5">
      <w:pPr>
        <w:ind w:left="0" w:right="113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 w:rsidRPr="00F34C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6F6A6" wp14:editId="3811434E">
                <wp:simplePos x="0" y="0"/>
                <wp:positionH relativeFrom="column">
                  <wp:posOffset>12915900</wp:posOffset>
                </wp:positionH>
                <wp:positionV relativeFrom="paragraph">
                  <wp:posOffset>338455</wp:posOffset>
                </wp:positionV>
                <wp:extent cx="571500" cy="0"/>
                <wp:effectExtent l="9525" t="6350" r="9525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7pt,26.65pt" to="1062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"/>
            </w:pict>
          </mc:Fallback>
        </mc:AlternateContent>
      </w:r>
      <w:r w:rsidRPr="00F34C67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ПЛАН</w:t>
      </w:r>
    </w:p>
    <w:p w:rsidR="00F64F1C" w:rsidRDefault="005B7AC5" w:rsidP="00F34C67">
      <w:pPr>
        <w:ind w:left="0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 w:rsidRPr="00F34C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D6107" wp14:editId="6EB00F73">
                <wp:simplePos x="0" y="0"/>
                <wp:positionH relativeFrom="column">
                  <wp:posOffset>13144500</wp:posOffset>
                </wp:positionH>
                <wp:positionV relativeFrom="paragraph">
                  <wp:posOffset>44450</wp:posOffset>
                </wp:positionV>
                <wp:extent cx="685800" cy="342900"/>
                <wp:effectExtent l="0" t="317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F17" w:rsidRDefault="00C32F17" w:rsidP="005B7AC5">
                            <w:r>
                              <w:t>7,0мм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035pt;margin-top:3.5pt;width:5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" stroked="f">
                <v:textbox>
                  <w:txbxContent>
                    <w:p w:rsidR="00C32F17" w:rsidRDefault="00C32F17" w:rsidP="005B7AC5">
                      <w:r>
                        <w:t>7,0мм</w:t>
                      </w:r>
                    </w:p>
                  </w:txbxContent>
                </v:textbox>
              </v:shape>
            </w:pict>
          </mc:Fallback>
        </mc:AlternateContent>
      </w:r>
      <w:r w:rsidRPr="00F34C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D9AAC" wp14:editId="0333A7E8">
                <wp:simplePos x="0" y="0"/>
                <wp:positionH relativeFrom="column">
                  <wp:posOffset>12915900</wp:posOffset>
                </wp:positionH>
                <wp:positionV relativeFrom="paragraph">
                  <wp:posOffset>387350</wp:posOffset>
                </wp:positionV>
                <wp:extent cx="571500" cy="0"/>
                <wp:effectExtent l="9525" t="12700" r="952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7pt,30.5pt" to="1062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"/>
            </w:pict>
          </mc:Fallback>
        </mc:AlternateContent>
      </w:r>
      <w:r w:rsidRPr="00F34C67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 xml:space="preserve">основных мероприятий </w:t>
      </w:r>
      <w:r w:rsidR="00F64F1C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 xml:space="preserve">Администрации Шелеховского </w:t>
      </w:r>
      <w:proofErr w:type="gramStart"/>
      <w:r w:rsidR="00F64F1C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муниципального</w:t>
      </w:r>
      <w:proofErr w:type="gramEnd"/>
      <w:r w:rsidR="00F64F1C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 xml:space="preserve"> района </w:t>
      </w:r>
    </w:p>
    <w:p w:rsidR="00F64F1C" w:rsidRDefault="005B7AC5" w:rsidP="00F34C67">
      <w:pPr>
        <w:ind w:left="0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 w:rsidRPr="00F34C67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в области гражданской обороны, предупреждения и ли</w:t>
      </w:r>
      <w:r w:rsidR="00F64F1C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квидации чрезвычайных ситуаций,</w:t>
      </w:r>
    </w:p>
    <w:p w:rsidR="005B7AC5" w:rsidRPr="00F34C67" w:rsidRDefault="005B7AC5" w:rsidP="00F34C67">
      <w:pPr>
        <w:ind w:left="0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 w:rsidRPr="00F34C67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 xml:space="preserve">обеспечения пожарной безопасности и безопасности людей на водных объектах </w:t>
      </w:r>
    </w:p>
    <w:p w:rsidR="005B7AC5" w:rsidRPr="00F34C67" w:rsidRDefault="00F64F1C" w:rsidP="005B7AC5">
      <w:pPr>
        <w:ind w:left="0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на 2020</w:t>
      </w:r>
      <w:r w:rsidR="005B7AC5" w:rsidRPr="00F34C67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 xml:space="preserve"> год</w:t>
      </w:r>
    </w:p>
    <w:p w:rsidR="005B7AC5" w:rsidRPr="005B7AC5" w:rsidRDefault="005B7AC5" w:rsidP="005B7AC5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AC5" w:rsidRPr="005B7AC5" w:rsidRDefault="005B7AC5" w:rsidP="005B7AC5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AC5" w:rsidRPr="005B7AC5" w:rsidRDefault="005B7AC5" w:rsidP="005B7AC5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AC5" w:rsidRPr="005B7AC5" w:rsidRDefault="005B7AC5" w:rsidP="005B7AC5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AC5" w:rsidRPr="005B7AC5" w:rsidRDefault="005B7AC5" w:rsidP="005B7AC5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AC5" w:rsidRPr="005B7AC5" w:rsidRDefault="005B7AC5" w:rsidP="005B7AC5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AC5" w:rsidRPr="005B7AC5" w:rsidRDefault="005B7AC5" w:rsidP="005B7AC5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AC5" w:rsidRPr="005B7AC5" w:rsidRDefault="005B7AC5" w:rsidP="005B7AC5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AC5" w:rsidRPr="005B7AC5" w:rsidRDefault="005B7AC5" w:rsidP="005B7AC5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AC5" w:rsidRDefault="005B7AC5" w:rsidP="005B7AC5">
      <w:pPr>
        <w:ind w:left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7AC5">
        <w:rPr>
          <w:rFonts w:ascii="Times New Roman" w:eastAsia="Times New Roman" w:hAnsi="Times New Roman" w:cs="Times New Roman"/>
          <w:sz w:val="28"/>
          <w:szCs w:val="24"/>
          <w:lang w:eastAsia="ru-RU"/>
        </w:rPr>
        <w:t>г. Шелехов</w:t>
      </w:r>
    </w:p>
    <w:p w:rsidR="00617045" w:rsidRPr="005B7AC5" w:rsidRDefault="00617045" w:rsidP="005B7AC5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"/>
        <w:gridCol w:w="5538"/>
        <w:gridCol w:w="2268"/>
        <w:gridCol w:w="3544"/>
        <w:gridCol w:w="3385"/>
      </w:tblGrid>
      <w:tr w:rsidR="009B2AC3" w:rsidRPr="00116EC2" w:rsidTr="00DD44B6">
        <w:trPr>
          <w:cantSplit/>
          <w:trHeight w:val="848"/>
          <w:tblHeader/>
          <w:jc w:val="center"/>
        </w:trPr>
        <w:tc>
          <w:tcPr>
            <w:tcW w:w="675" w:type="dxa"/>
            <w:vAlign w:val="center"/>
          </w:tcPr>
          <w:p w:rsidR="009B2AC3" w:rsidRPr="00617045" w:rsidRDefault="009B2AC3" w:rsidP="00617045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1704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proofErr w:type="gramStart"/>
            <w:r w:rsidRPr="00617045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617045">
              <w:rPr>
                <w:rFonts w:ascii="Times New Roman" w:hAnsi="Times New Roman" w:cs="Times New Roman"/>
                <w:b/>
                <w:sz w:val="28"/>
                <w:szCs w:val="24"/>
              </w:rPr>
              <w:t>/п</w:t>
            </w:r>
          </w:p>
        </w:tc>
        <w:tc>
          <w:tcPr>
            <w:tcW w:w="5576" w:type="dxa"/>
            <w:gridSpan w:val="2"/>
            <w:vAlign w:val="center"/>
          </w:tcPr>
          <w:p w:rsidR="009B2AC3" w:rsidRPr="00617045" w:rsidRDefault="009B2AC3" w:rsidP="0061704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17045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 мероприятий</w:t>
            </w:r>
          </w:p>
        </w:tc>
        <w:tc>
          <w:tcPr>
            <w:tcW w:w="2268" w:type="dxa"/>
            <w:vAlign w:val="center"/>
          </w:tcPr>
          <w:p w:rsidR="009B2AC3" w:rsidRPr="00617045" w:rsidRDefault="009B2AC3" w:rsidP="0061704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17045">
              <w:rPr>
                <w:rFonts w:ascii="Times New Roman" w:hAnsi="Times New Roman" w:cs="Times New Roman"/>
                <w:b/>
                <w:sz w:val="28"/>
                <w:szCs w:val="24"/>
              </w:rPr>
              <w:t>Срок</w:t>
            </w:r>
          </w:p>
          <w:p w:rsidR="009B2AC3" w:rsidRPr="00617045" w:rsidRDefault="009B2AC3" w:rsidP="0061704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17045">
              <w:rPr>
                <w:rFonts w:ascii="Times New Roman" w:hAnsi="Times New Roman" w:cs="Times New Roman"/>
                <w:b/>
                <w:sz w:val="28"/>
                <w:szCs w:val="24"/>
              </w:rPr>
              <w:t>исполнения</w:t>
            </w:r>
          </w:p>
        </w:tc>
        <w:tc>
          <w:tcPr>
            <w:tcW w:w="3544" w:type="dxa"/>
            <w:vAlign w:val="center"/>
          </w:tcPr>
          <w:p w:rsidR="009B2AC3" w:rsidRPr="00617045" w:rsidRDefault="009B2AC3" w:rsidP="0061704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17045">
              <w:rPr>
                <w:rFonts w:ascii="Times New Roman" w:hAnsi="Times New Roman" w:cs="Times New Roman"/>
                <w:b/>
                <w:sz w:val="28"/>
                <w:szCs w:val="24"/>
              </w:rPr>
              <w:t>Исполнители,</w:t>
            </w:r>
          </w:p>
          <w:p w:rsidR="009B2AC3" w:rsidRPr="00617045" w:rsidRDefault="009B2AC3" w:rsidP="0061704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17045">
              <w:rPr>
                <w:rFonts w:ascii="Times New Roman" w:hAnsi="Times New Roman" w:cs="Times New Roman"/>
                <w:b/>
                <w:sz w:val="28"/>
                <w:szCs w:val="24"/>
              </w:rPr>
              <w:t>соисполнители</w:t>
            </w:r>
          </w:p>
        </w:tc>
        <w:tc>
          <w:tcPr>
            <w:tcW w:w="3385" w:type="dxa"/>
            <w:vAlign w:val="center"/>
          </w:tcPr>
          <w:p w:rsidR="009B2AC3" w:rsidRPr="00617045" w:rsidRDefault="009B2AC3" w:rsidP="0061704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17045">
              <w:rPr>
                <w:rFonts w:ascii="Times New Roman" w:hAnsi="Times New Roman" w:cs="Times New Roman"/>
                <w:b/>
                <w:sz w:val="28"/>
                <w:szCs w:val="24"/>
              </w:rPr>
              <w:t>Отметка</w:t>
            </w:r>
          </w:p>
          <w:p w:rsidR="009B2AC3" w:rsidRPr="00617045" w:rsidRDefault="009B2AC3" w:rsidP="0061704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17045">
              <w:rPr>
                <w:rFonts w:ascii="Times New Roman" w:hAnsi="Times New Roman" w:cs="Times New Roman"/>
                <w:b/>
                <w:sz w:val="28"/>
                <w:szCs w:val="24"/>
              </w:rPr>
              <w:t>о выполнении</w:t>
            </w:r>
          </w:p>
        </w:tc>
      </w:tr>
      <w:tr w:rsidR="009B2AC3" w:rsidRPr="00116EC2" w:rsidTr="00A02DB9">
        <w:trPr>
          <w:cantSplit/>
          <w:trHeight w:val="415"/>
          <w:jc w:val="center"/>
        </w:trPr>
        <w:tc>
          <w:tcPr>
            <w:tcW w:w="15448" w:type="dxa"/>
            <w:gridSpan w:val="6"/>
            <w:shd w:val="clear" w:color="auto" w:fill="auto"/>
          </w:tcPr>
          <w:p w:rsidR="009B2AC3" w:rsidRPr="00116EC2" w:rsidRDefault="009B2AC3" w:rsidP="0011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16EC2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Мероприятия, проводимые Правительством Иркутской области,</w:t>
            </w:r>
            <w:r w:rsidR="00116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6EC2">
              <w:rPr>
                <w:rFonts w:ascii="Times New Roman" w:hAnsi="Times New Roman" w:cs="Times New Roman"/>
                <w:b/>
                <w:sz w:val="24"/>
                <w:szCs w:val="24"/>
              </w:rPr>
              <w:t>в части касающейся Шелеховского района</w:t>
            </w:r>
          </w:p>
        </w:tc>
      </w:tr>
      <w:tr w:rsidR="009B2AC3" w:rsidRPr="00116EC2" w:rsidTr="00F34C67">
        <w:trPr>
          <w:cantSplit/>
          <w:jc w:val="center"/>
        </w:trPr>
        <w:tc>
          <w:tcPr>
            <w:tcW w:w="15448" w:type="dxa"/>
            <w:gridSpan w:val="6"/>
            <w:shd w:val="clear" w:color="auto" w:fill="auto"/>
          </w:tcPr>
          <w:p w:rsidR="009B2AC3" w:rsidRPr="00116EC2" w:rsidRDefault="009B2AC3" w:rsidP="009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116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 мероприятия в области гражданской обороны, предупреждения и ликвидации чрезвычайных ситуаций,</w:t>
            </w:r>
          </w:p>
          <w:p w:rsidR="009B2AC3" w:rsidRPr="00116EC2" w:rsidRDefault="009B2AC3" w:rsidP="009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F34C67" w:rsidRPr="00116EC2" w:rsidTr="00DD44B6">
        <w:trPr>
          <w:cantSplit/>
          <w:trHeight w:val="1406"/>
          <w:jc w:val="center"/>
        </w:trPr>
        <w:tc>
          <w:tcPr>
            <w:tcW w:w="675" w:type="dxa"/>
            <w:vMerge w:val="restart"/>
            <w:shd w:val="clear" w:color="auto" w:fill="auto"/>
          </w:tcPr>
          <w:p w:rsidR="00F34C67" w:rsidRPr="00116EC2" w:rsidRDefault="00F34C67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2"/>
            <w:shd w:val="clear" w:color="auto" w:fill="auto"/>
          </w:tcPr>
          <w:p w:rsidR="00F34C67" w:rsidRPr="00116EC2" w:rsidRDefault="00016141" w:rsidP="00016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F34C67" w:rsidRPr="0066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77">
              <w:rPr>
                <w:rFonts w:ascii="Times New Roman" w:hAnsi="Times New Roman" w:cs="Times New Roman"/>
                <w:sz w:val="24"/>
                <w:szCs w:val="24"/>
              </w:rPr>
              <w:t>навыков оперативных дежурных пр</w:t>
            </w:r>
            <w:r w:rsidR="00F34C67" w:rsidRPr="00660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4C67"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4C67"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обеспечения вызова экстренных оперативных служб по единому номеру «112»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Шелеховского района</w:t>
            </w:r>
            <w:r w:rsidR="003958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34C67" w:rsidRPr="00116EC2" w:rsidRDefault="00F34C67" w:rsidP="00FA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FA7911" w:rsidRDefault="00F34C67" w:rsidP="00FA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при  получении </w:t>
            </w:r>
            <w:proofErr w:type="gramStart"/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proofErr w:type="gramEnd"/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C67" w:rsidRPr="00116EC2" w:rsidRDefault="00F34C67" w:rsidP="00FA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указаний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F34C67" w:rsidRPr="00116EC2" w:rsidRDefault="00F34C67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A7911" w:rsidRDefault="00F34C67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Шелеховского </w:t>
            </w:r>
          </w:p>
          <w:p w:rsidR="00F34C67" w:rsidRPr="00116EC2" w:rsidRDefault="00F34C67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385" w:type="dxa"/>
            <w:vMerge w:val="restart"/>
          </w:tcPr>
          <w:p w:rsidR="00F34C67" w:rsidRPr="00116EC2" w:rsidRDefault="00F34C67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67" w:rsidRPr="00116EC2" w:rsidTr="00DD44B6">
        <w:trPr>
          <w:cantSplit/>
          <w:trHeight w:val="717"/>
          <w:jc w:val="center"/>
        </w:trPr>
        <w:tc>
          <w:tcPr>
            <w:tcW w:w="675" w:type="dxa"/>
            <w:vMerge/>
            <w:shd w:val="clear" w:color="auto" w:fill="auto"/>
          </w:tcPr>
          <w:p w:rsidR="00F34C67" w:rsidRPr="00116EC2" w:rsidRDefault="00F34C67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2"/>
            <w:shd w:val="clear" w:color="auto" w:fill="auto"/>
          </w:tcPr>
          <w:p w:rsidR="00F34C67" w:rsidRPr="00116EC2" w:rsidRDefault="00F34C67" w:rsidP="00947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17045">
              <w:rPr>
                <w:rFonts w:ascii="Times New Roman" w:hAnsi="Times New Roman" w:cs="Times New Roman"/>
                <w:sz w:val="24"/>
                <w:szCs w:val="24"/>
              </w:rPr>
              <w:t>дооб</w:t>
            </w:r>
            <w:r w:rsidR="00016141">
              <w:rPr>
                <w:rFonts w:ascii="Times New Roman" w:hAnsi="Times New Roman" w:cs="Times New Roman"/>
                <w:sz w:val="24"/>
                <w:szCs w:val="24"/>
              </w:rPr>
              <w:t>учение</w:t>
            </w:r>
            <w:proofErr w:type="spellEnd"/>
            <w:r w:rsidR="00016141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операторов системы «112»</w:t>
            </w:r>
            <w:r w:rsidR="00947AEE">
              <w:rPr>
                <w:rFonts w:ascii="Times New Roman" w:hAnsi="Times New Roman" w:cs="Times New Roman"/>
                <w:sz w:val="24"/>
                <w:szCs w:val="24"/>
              </w:rPr>
              <w:t xml:space="preserve">, допуск </w:t>
            </w:r>
            <w:r w:rsidR="00DD44B6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947AEE">
              <w:rPr>
                <w:rFonts w:ascii="Times New Roman" w:hAnsi="Times New Roman" w:cs="Times New Roman"/>
                <w:sz w:val="24"/>
                <w:szCs w:val="24"/>
              </w:rPr>
              <w:t>к самостоятельному дежурству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  <w:vMerge/>
            <w:shd w:val="clear" w:color="auto" w:fill="auto"/>
          </w:tcPr>
          <w:p w:rsidR="00F34C67" w:rsidRPr="00116EC2" w:rsidRDefault="00F34C67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34C67" w:rsidRPr="00116EC2" w:rsidRDefault="00F34C67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</w:tcPr>
          <w:p w:rsidR="00F34C67" w:rsidRPr="00116EC2" w:rsidRDefault="00F34C67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67" w:rsidRPr="00116EC2" w:rsidTr="00DD44B6">
        <w:trPr>
          <w:cantSplit/>
          <w:jc w:val="center"/>
        </w:trPr>
        <w:tc>
          <w:tcPr>
            <w:tcW w:w="675" w:type="dxa"/>
            <w:vMerge/>
            <w:shd w:val="clear" w:color="auto" w:fill="auto"/>
          </w:tcPr>
          <w:p w:rsidR="00F34C67" w:rsidRPr="00116EC2" w:rsidRDefault="00F34C67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2"/>
            <w:shd w:val="clear" w:color="auto" w:fill="auto"/>
          </w:tcPr>
          <w:p w:rsidR="00F34C67" w:rsidRPr="00116EC2" w:rsidRDefault="00F34C67" w:rsidP="00016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- проведение комплекса организационных и технических мероприятий (аттестационных испытаний) в составе системы-112;</w:t>
            </w:r>
          </w:p>
        </w:tc>
        <w:tc>
          <w:tcPr>
            <w:tcW w:w="2268" w:type="dxa"/>
            <w:vMerge/>
            <w:shd w:val="clear" w:color="auto" w:fill="auto"/>
          </w:tcPr>
          <w:p w:rsidR="00F34C67" w:rsidRPr="00116EC2" w:rsidRDefault="00F34C67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34C67" w:rsidRPr="00116EC2" w:rsidRDefault="00F34C67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</w:tcPr>
          <w:p w:rsidR="00F34C67" w:rsidRPr="00116EC2" w:rsidRDefault="00F34C67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67" w:rsidRPr="00116EC2" w:rsidTr="00DD44B6">
        <w:trPr>
          <w:cantSplit/>
          <w:trHeight w:val="711"/>
          <w:jc w:val="center"/>
        </w:trPr>
        <w:tc>
          <w:tcPr>
            <w:tcW w:w="675" w:type="dxa"/>
            <w:vMerge/>
            <w:shd w:val="clear" w:color="auto" w:fill="auto"/>
          </w:tcPr>
          <w:p w:rsidR="00F34C67" w:rsidRPr="00116EC2" w:rsidRDefault="00F34C67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2"/>
            <w:shd w:val="clear" w:color="auto" w:fill="auto"/>
          </w:tcPr>
          <w:p w:rsidR="00F34C67" w:rsidRPr="00116EC2" w:rsidRDefault="00F34C67" w:rsidP="00116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</w:rPr>
              <w:t>- организация эксплуатации и обслуживание системы-112</w:t>
            </w:r>
          </w:p>
        </w:tc>
        <w:tc>
          <w:tcPr>
            <w:tcW w:w="2268" w:type="dxa"/>
            <w:vMerge/>
            <w:shd w:val="clear" w:color="auto" w:fill="auto"/>
          </w:tcPr>
          <w:p w:rsidR="00F34C67" w:rsidRPr="00116EC2" w:rsidRDefault="00F34C67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34C67" w:rsidRPr="00116EC2" w:rsidRDefault="00F34C67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</w:tcPr>
          <w:p w:rsidR="00F34C67" w:rsidRPr="00116EC2" w:rsidRDefault="00F34C67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67" w:rsidRPr="00116EC2" w:rsidTr="00DD44B6">
        <w:trPr>
          <w:cantSplit/>
          <w:trHeight w:val="1602"/>
          <w:jc w:val="center"/>
        </w:trPr>
        <w:tc>
          <w:tcPr>
            <w:tcW w:w="675" w:type="dxa"/>
            <w:shd w:val="clear" w:color="auto" w:fill="auto"/>
          </w:tcPr>
          <w:p w:rsidR="00F34C67" w:rsidRPr="00116EC2" w:rsidRDefault="00F34C67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2"/>
            <w:shd w:val="clear" w:color="auto" w:fill="auto"/>
          </w:tcPr>
          <w:p w:rsidR="00F34C67" w:rsidRPr="00116EC2" w:rsidRDefault="00F34C67" w:rsidP="0011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правовой базы муниципальных образований Иркутской области в области ГО, предупреждения и ликвидации ЧС</w:t>
            </w:r>
          </w:p>
        </w:tc>
        <w:tc>
          <w:tcPr>
            <w:tcW w:w="2268" w:type="dxa"/>
            <w:shd w:val="clear" w:color="auto" w:fill="auto"/>
          </w:tcPr>
          <w:p w:rsidR="00F34C67" w:rsidRPr="00116EC2" w:rsidRDefault="00F34C67" w:rsidP="0011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544" w:type="dxa"/>
            <w:shd w:val="clear" w:color="auto" w:fill="auto"/>
          </w:tcPr>
          <w:p w:rsidR="00F34C67" w:rsidRPr="00116EC2" w:rsidRDefault="00F34C67" w:rsidP="0011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Отдел мобилизационной подготовки, ГО и ЧС Администрации Шелеховского муниципального района (далее-отдел МП, ГО и ЧС)</w:t>
            </w:r>
            <w:r w:rsidR="00947AEE">
              <w:rPr>
                <w:rFonts w:ascii="Times New Roman" w:hAnsi="Times New Roman" w:cs="Times New Roman"/>
                <w:sz w:val="24"/>
                <w:szCs w:val="24"/>
              </w:rPr>
              <w:t>, структурные подразделения Администрации Шелеховского муниципального района</w:t>
            </w:r>
          </w:p>
        </w:tc>
        <w:tc>
          <w:tcPr>
            <w:tcW w:w="3385" w:type="dxa"/>
          </w:tcPr>
          <w:p w:rsidR="00F34C67" w:rsidRPr="00116EC2" w:rsidRDefault="00F34C67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DD44B6">
        <w:trPr>
          <w:cantSplit/>
          <w:trHeight w:val="1085"/>
          <w:jc w:val="center"/>
        </w:trPr>
        <w:tc>
          <w:tcPr>
            <w:tcW w:w="675" w:type="dxa"/>
            <w:shd w:val="clear" w:color="auto" w:fill="auto"/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2"/>
            <w:shd w:val="clear" w:color="auto" w:fill="auto"/>
          </w:tcPr>
          <w:p w:rsidR="00516CCD" w:rsidRPr="00516CCD" w:rsidRDefault="00516CCD" w:rsidP="00016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23">
              <w:rPr>
                <w:rFonts w:ascii="Times New Roman" w:hAnsi="Times New Roman" w:cs="Times New Roman"/>
                <w:sz w:val="24"/>
                <w:szCs w:val="24"/>
              </w:rPr>
              <w:t>Участие в смотре-конкурсе на звание «</w:t>
            </w:r>
            <w:proofErr w:type="gramStart"/>
            <w:r w:rsidRPr="00395823">
              <w:rPr>
                <w:rFonts w:ascii="Times New Roman" w:hAnsi="Times New Roman" w:cs="Times New Roman"/>
                <w:sz w:val="24"/>
                <w:szCs w:val="24"/>
              </w:rPr>
              <w:t>Лучшая</w:t>
            </w:r>
            <w:proofErr w:type="gramEnd"/>
            <w:r w:rsidRPr="00395823">
              <w:rPr>
                <w:rFonts w:ascii="Times New Roman" w:hAnsi="Times New Roman" w:cs="Times New Roman"/>
                <w:sz w:val="24"/>
                <w:szCs w:val="24"/>
              </w:rPr>
              <w:t xml:space="preserve"> ЕДДС муниципального образования»</w:t>
            </w:r>
          </w:p>
        </w:tc>
        <w:tc>
          <w:tcPr>
            <w:tcW w:w="2268" w:type="dxa"/>
            <w:shd w:val="clear" w:color="auto" w:fill="auto"/>
          </w:tcPr>
          <w:p w:rsidR="00516CCD" w:rsidRPr="00116EC2" w:rsidRDefault="00947AEE" w:rsidP="0011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="008B5FB3"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МЧС России по Иркутской области</w:t>
            </w:r>
          </w:p>
        </w:tc>
        <w:tc>
          <w:tcPr>
            <w:tcW w:w="3544" w:type="dxa"/>
            <w:shd w:val="clear" w:color="auto" w:fill="auto"/>
          </w:tcPr>
          <w:p w:rsidR="00516CCD" w:rsidRPr="00116EC2" w:rsidRDefault="00516CCD" w:rsidP="0011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МКУ ШР «ЕДДС»</w:t>
            </w:r>
          </w:p>
        </w:tc>
        <w:tc>
          <w:tcPr>
            <w:tcW w:w="3385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DD44B6">
        <w:trPr>
          <w:cantSplit/>
          <w:trHeight w:val="1536"/>
          <w:jc w:val="center"/>
        </w:trPr>
        <w:tc>
          <w:tcPr>
            <w:tcW w:w="675" w:type="dxa"/>
            <w:shd w:val="clear" w:color="auto" w:fill="auto"/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2"/>
            <w:shd w:val="clear" w:color="auto" w:fill="auto"/>
          </w:tcPr>
          <w:p w:rsidR="00516CCD" w:rsidRPr="00116EC2" w:rsidRDefault="00516CCD" w:rsidP="006609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</w:t>
            </w:r>
            <w:r w:rsidRPr="00116EC2">
              <w:rPr>
                <w:rFonts w:ascii="Times New Roman" w:hAnsi="Times New Roman" w:cs="Times New Roman"/>
                <w:bCs/>
                <w:sz w:val="24"/>
                <w:szCs w:val="24"/>
              </w:rPr>
              <w:t>КЧС и ПБ Правительства Иркутской обла</w:t>
            </w:r>
            <w:r w:rsidR="00395823">
              <w:rPr>
                <w:rFonts w:ascii="Times New Roman" w:hAnsi="Times New Roman" w:cs="Times New Roman"/>
                <w:bCs/>
                <w:sz w:val="24"/>
                <w:szCs w:val="24"/>
              </w:rPr>
              <w:t>сти (в режиме видеоконференции)</w:t>
            </w:r>
          </w:p>
        </w:tc>
        <w:tc>
          <w:tcPr>
            <w:tcW w:w="2268" w:type="dxa"/>
            <w:shd w:val="clear" w:color="auto" w:fill="auto"/>
          </w:tcPr>
          <w:p w:rsidR="00516CCD" w:rsidRPr="00116EC2" w:rsidRDefault="00516CCD" w:rsidP="0011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516CCD" w:rsidRPr="00116EC2" w:rsidRDefault="00660977" w:rsidP="0011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3544" w:type="dxa"/>
            <w:shd w:val="clear" w:color="auto" w:fill="auto"/>
          </w:tcPr>
          <w:p w:rsidR="00516CCD" w:rsidRPr="00116EC2" w:rsidRDefault="00516CCD" w:rsidP="0011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КЧС и ПБ </w:t>
            </w:r>
            <w:bookmarkEnd w:id="0"/>
          </w:p>
          <w:p w:rsidR="00516CCD" w:rsidRPr="00116EC2" w:rsidRDefault="00516CCD" w:rsidP="0011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Администрации Шелеховского муниципального района</w:t>
            </w:r>
            <w:r w:rsidR="00FA7911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КЧС и ПБ)</w:t>
            </w:r>
          </w:p>
        </w:tc>
        <w:tc>
          <w:tcPr>
            <w:tcW w:w="3385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DD44B6">
        <w:trPr>
          <w:cantSplit/>
          <w:trHeight w:val="1544"/>
          <w:jc w:val="center"/>
        </w:trPr>
        <w:tc>
          <w:tcPr>
            <w:tcW w:w="675" w:type="dxa"/>
            <w:shd w:val="clear" w:color="auto" w:fill="auto"/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2"/>
            <w:shd w:val="clear" w:color="auto" w:fill="auto"/>
          </w:tcPr>
          <w:p w:rsidR="00516CCD" w:rsidRPr="00116EC2" w:rsidRDefault="00516CCD" w:rsidP="0011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 эвакуацио</w:t>
            </w:r>
            <w:r w:rsidR="00395823">
              <w:rPr>
                <w:rFonts w:ascii="Times New Roman" w:hAnsi="Times New Roman" w:cs="Times New Roman"/>
                <w:sz w:val="24"/>
                <w:szCs w:val="24"/>
              </w:rPr>
              <w:t>нной комиссии Иркутской области</w:t>
            </w:r>
          </w:p>
        </w:tc>
        <w:tc>
          <w:tcPr>
            <w:tcW w:w="2268" w:type="dxa"/>
            <w:shd w:val="clear" w:color="auto" w:fill="auto"/>
          </w:tcPr>
          <w:p w:rsidR="00516CCD" w:rsidRPr="00116EC2" w:rsidRDefault="00516CCD" w:rsidP="0011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516CCD" w:rsidRPr="00116EC2" w:rsidRDefault="00516CCD" w:rsidP="0011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3544" w:type="dxa"/>
            <w:shd w:val="clear" w:color="auto" w:fill="auto"/>
          </w:tcPr>
          <w:p w:rsidR="00516CCD" w:rsidRPr="00116EC2" w:rsidRDefault="00516CCD" w:rsidP="0011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Эвакуационной комиссии Шелеховского района (далее – </w:t>
            </w:r>
            <w:proofErr w:type="gramStart"/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Шелеховского района)</w:t>
            </w:r>
          </w:p>
        </w:tc>
        <w:tc>
          <w:tcPr>
            <w:tcW w:w="3385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A02DB9">
        <w:trPr>
          <w:cantSplit/>
          <w:trHeight w:val="695"/>
          <w:jc w:val="center"/>
        </w:trPr>
        <w:tc>
          <w:tcPr>
            <w:tcW w:w="15448" w:type="dxa"/>
            <w:gridSpan w:val="6"/>
            <w:shd w:val="clear" w:color="auto" w:fill="auto"/>
          </w:tcPr>
          <w:p w:rsidR="00516CCD" w:rsidRPr="00116EC2" w:rsidRDefault="00516CCD" w:rsidP="009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b/>
                <w:sz w:val="24"/>
                <w:szCs w:val="24"/>
              </w:rPr>
              <w:t>2. Мероприятия по подготовке органов управления, сил и средств ГО и ТП РСЧС Иркутской области, должностных лиц,</w:t>
            </w:r>
          </w:p>
          <w:p w:rsidR="00516CCD" w:rsidRPr="00116EC2" w:rsidRDefault="00516CCD" w:rsidP="009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специалистов и населения:</w:t>
            </w:r>
          </w:p>
        </w:tc>
      </w:tr>
      <w:tr w:rsidR="00516CCD" w:rsidRPr="00116EC2" w:rsidTr="00A02DB9">
        <w:trPr>
          <w:cantSplit/>
          <w:trHeight w:val="421"/>
          <w:jc w:val="center"/>
        </w:trPr>
        <w:tc>
          <w:tcPr>
            <w:tcW w:w="15448" w:type="dxa"/>
            <w:gridSpan w:val="6"/>
            <w:shd w:val="clear" w:color="auto" w:fill="auto"/>
          </w:tcPr>
          <w:p w:rsidR="00516CCD" w:rsidRPr="00116EC2" w:rsidRDefault="00516CCD" w:rsidP="00CC7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b/>
                <w:sz w:val="24"/>
                <w:szCs w:val="24"/>
              </w:rPr>
              <w:t>а) подготовка органов управления, сил и средств ГО и ТП РСЧС Иркутской области</w:t>
            </w:r>
          </w:p>
        </w:tc>
      </w:tr>
      <w:tr w:rsidR="00516CCD" w:rsidRPr="00116EC2" w:rsidTr="00DD44B6">
        <w:trPr>
          <w:cantSplit/>
          <w:trHeight w:val="2103"/>
          <w:jc w:val="center"/>
        </w:trPr>
        <w:tc>
          <w:tcPr>
            <w:tcW w:w="675" w:type="dxa"/>
            <w:shd w:val="clear" w:color="auto" w:fill="auto"/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2"/>
            <w:shd w:val="clear" w:color="auto" w:fill="auto"/>
          </w:tcPr>
          <w:p w:rsidR="00516CCD" w:rsidRPr="00116EC2" w:rsidRDefault="00516CCD" w:rsidP="00375B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Участие в комплексных тренировках с органами управления и си</w:t>
            </w:r>
            <w:r w:rsidR="00660977">
              <w:rPr>
                <w:rFonts w:ascii="Times New Roman" w:hAnsi="Times New Roman" w:cs="Times New Roman"/>
                <w:sz w:val="24"/>
                <w:szCs w:val="24"/>
              </w:rPr>
              <w:t>лами МЗ ТП РСЧС по ликвидации чрезвычайных ситуаций</w:t>
            </w:r>
          </w:p>
        </w:tc>
        <w:tc>
          <w:tcPr>
            <w:tcW w:w="2268" w:type="dxa"/>
            <w:shd w:val="clear" w:color="auto" w:fill="auto"/>
          </w:tcPr>
          <w:p w:rsidR="00516CCD" w:rsidRPr="00116EC2" w:rsidRDefault="00516CCD" w:rsidP="00116EC2">
            <w:pPr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Ежемесячно, каждый четверг четвертой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по плану ГУ МЧС по Иркутской области</w:t>
            </w:r>
          </w:p>
        </w:tc>
        <w:tc>
          <w:tcPr>
            <w:tcW w:w="3544" w:type="dxa"/>
            <w:shd w:val="clear" w:color="auto" w:fill="auto"/>
          </w:tcPr>
          <w:p w:rsidR="00516CCD" w:rsidRPr="00116EC2" w:rsidRDefault="00516CCD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ГО и ЧС, </w:t>
            </w:r>
          </w:p>
          <w:p w:rsidR="00FA7911" w:rsidRDefault="00516CCD" w:rsidP="00FA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МКУ ШР «ЕДДС», службы МЗ ТП РСЧС, КЧС и ПБ, </w:t>
            </w:r>
          </w:p>
          <w:p w:rsidR="00516CCD" w:rsidRPr="00116EC2" w:rsidRDefault="00516CCD" w:rsidP="00FA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Шелеховского рай</w:t>
            </w:r>
            <w:r w:rsidR="00AF6DC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3385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DD44B6">
        <w:trPr>
          <w:cantSplit/>
          <w:trHeight w:val="2279"/>
          <w:jc w:val="center"/>
        </w:trPr>
        <w:tc>
          <w:tcPr>
            <w:tcW w:w="675" w:type="dxa"/>
            <w:shd w:val="clear" w:color="auto" w:fill="auto"/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2"/>
            <w:shd w:val="clear" w:color="auto" w:fill="auto"/>
          </w:tcPr>
          <w:p w:rsidR="00516CCD" w:rsidRPr="00116EC2" w:rsidRDefault="00516CCD" w:rsidP="008B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мобилизационной подготовки</w:t>
            </w:r>
          </w:p>
        </w:tc>
        <w:tc>
          <w:tcPr>
            <w:tcW w:w="2268" w:type="dxa"/>
            <w:shd w:val="clear" w:color="auto" w:fill="auto"/>
          </w:tcPr>
          <w:p w:rsidR="00516CCD" w:rsidRPr="00116EC2" w:rsidRDefault="00516CCD" w:rsidP="00116EC2">
            <w:pPr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мобилизационной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елеховского </w:t>
            </w:r>
            <w:proofErr w:type="gramStart"/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544" w:type="dxa"/>
            <w:shd w:val="clear" w:color="auto" w:fill="auto"/>
          </w:tcPr>
          <w:p w:rsidR="00516CCD" w:rsidRPr="00116EC2" w:rsidRDefault="00516CCD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ГО и ЧС, </w:t>
            </w:r>
          </w:p>
          <w:p w:rsidR="005A77F2" w:rsidRDefault="00516CCD" w:rsidP="00FA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МКУ ШР «ЕДДС»,</w:t>
            </w:r>
          </w:p>
          <w:p w:rsidR="00FA7911" w:rsidRDefault="00516CCD" w:rsidP="00FA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службы </w:t>
            </w:r>
            <w:r w:rsidR="005A77F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, КЧС и ПБ, </w:t>
            </w:r>
          </w:p>
          <w:p w:rsidR="00516CCD" w:rsidRPr="00116EC2" w:rsidRDefault="00516CCD" w:rsidP="00FA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Шелеховского рай</w:t>
            </w:r>
            <w:r w:rsidR="00AF6DC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3385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DD44B6">
        <w:trPr>
          <w:cantSplit/>
          <w:trHeight w:val="1395"/>
          <w:jc w:val="center"/>
        </w:trPr>
        <w:tc>
          <w:tcPr>
            <w:tcW w:w="675" w:type="dxa"/>
            <w:shd w:val="clear" w:color="auto" w:fill="auto"/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2"/>
            <w:shd w:val="clear" w:color="auto" w:fill="auto"/>
          </w:tcPr>
          <w:p w:rsidR="00516CCD" w:rsidRPr="00AF6DCF" w:rsidRDefault="00516CCD" w:rsidP="00AF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D61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тренировке по гражданской обороне</w:t>
            </w:r>
          </w:p>
        </w:tc>
        <w:tc>
          <w:tcPr>
            <w:tcW w:w="2268" w:type="dxa"/>
            <w:shd w:val="clear" w:color="auto" w:fill="auto"/>
          </w:tcPr>
          <w:p w:rsidR="00516CCD" w:rsidRPr="00116EC2" w:rsidRDefault="00672F7E" w:rsidP="00116EC2">
            <w:pPr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516CCD"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  <w:shd w:val="clear" w:color="auto" w:fill="auto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ГО и ЧС, </w:t>
            </w:r>
          </w:p>
          <w:p w:rsidR="00FA7911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КЧС и ПБ, 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Шелеховского </w:t>
            </w:r>
          </w:p>
          <w:p w:rsidR="00516CCD" w:rsidRPr="00116EC2" w:rsidRDefault="00AF6DCF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385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A02DB9">
        <w:trPr>
          <w:cantSplit/>
          <w:trHeight w:val="417"/>
          <w:jc w:val="center"/>
        </w:trPr>
        <w:tc>
          <w:tcPr>
            <w:tcW w:w="15448" w:type="dxa"/>
            <w:gridSpan w:val="6"/>
            <w:shd w:val="clear" w:color="auto" w:fill="auto"/>
          </w:tcPr>
          <w:p w:rsidR="00516CCD" w:rsidRPr="00116EC2" w:rsidRDefault="00516CCD" w:rsidP="009B2A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b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516CCD" w:rsidRPr="00116EC2" w:rsidTr="00DD44B6">
        <w:trPr>
          <w:cantSplit/>
          <w:trHeight w:val="2682"/>
          <w:jc w:val="center"/>
        </w:trPr>
        <w:tc>
          <w:tcPr>
            <w:tcW w:w="675" w:type="dxa"/>
            <w:shd w:val="clear" w:color="auto" w:fill="auto"/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2"/>
            <w:shd w:val="clear" w:color="auto" w:fill="auto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сбор с руководящим составом гражданской обороны, органов управления ОТП РСЧС Иркутской области по подведению итогов деятельности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в 2019 году и постановке задач на 2020 год</w:t>
            </w:r>
          </w:p>
        </w:tc>
        <w:tc>
          <w:tcPr>
            <w:tcW w:w="2268" w:type="dxa"/>
            <w:shd w:val="clear" w:color="auto" w:fill="auto"/>
          </w:tcPr>
          <w:p w:rsidR="00516CCD" w:rsidRPr="00660977" w:rsidRDefault="00516CCD" w:rsidP="00660977">
            <w:pPr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shd w:val="clear" w:color="auto" w:fill="auto"/>
          </w:tcPr>
          <w:p w:rsidR="00516CCD" w:rsidRPr="00116EC2" w:rsidRDefault="00516CCD" w:rsidP="00FA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КЧС и ПБ </w:t>
            </w:r>
          </w:p>
        </w:tc>
        <w:tc>
          <w:tcPr>
            <w:tcW w:w="3385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DD44B6">
        <w:trPr>
          <w:cantSplit/>
          <w:trHeight w:val="1849"/>
          <w:jc w:val="center"/>
        </w:trPr>
        <w:tc>
          <w:tcPr>
            <w:tcW w:w="675" w:type="dxa"/>
            <w:shd w:val="clear" w:color="auto" w:fill="auto"/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5576" w:type="dxa"/>
            <w:gridSpan w:val="2"/>
            <w:shd w:val="clear" w:color="auto" w:fill="auto"/>
          </w:tcPr>
          <w:p w:rsidR="00516CCD" w:rsidRPr="00116EC2" w:rsidRDefault="00516CCD" w:rsidP="00AF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Участие в областных сор</w:t>
            </w:r>
            <w:r w:rsidR="00AF6DCF">
              <w:rPr>
                <w:rFonts w:ascii="Times New Roman" w:hAnsi="Times New Roman" w:cs="Times New Roman"/>
                <w:sz w:val="24"/>
                <w:szCs w:val="24"/>
              </w:rPr>
              <w:t>евнованиях «Школа безопасности»</w:t>
            </w:r>
          </w:p>
        </w:tc>
        <w:tc>
          <w:tcPr>
            <w:tcW w:w="2268" w:type="dxa"/>
            <w:shd w:val="clear" w:color="auto" w:fill="auto"/>
          </w:tcPr>
          <w:p w:rsidR="00516CCD" w:rsidRPr="00116EC2" w:rsidRDefault="00672F7E" w:rsidP="00116EC2">
            <w:pPr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16CCD"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  <w:shd w:val="clear" w:color="auto" w:fill="auto"/>
          </w:tcPr>
          <w:p w:rsidR="00516CCD" w:rsidRPr="00116EC2" w:rsidRDefault="00FA7911" w:rsidP="00FA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Шелеховского муниципального района (далее – Управление образования)</w:t>
            </w:r>
          </w:p>
        </w:tc>
        <w:tc>
          <w:tcPr>
            <w:tcW w:w="3385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DD44B6">
        <w:trPr>
          <w:cantSplit/>
          <w:trHeight w:val="1061"/>
          <w:jc w:val="center"/>
        </w:trPr>
        <w:tc>
          <w:tcPr>
            <w:tcW w:w="675" w:type="dxa"/>
            <w:shd w:val="clear" w:color="auto" w:fill="auto"/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2"/>
            <w:shd w:val="clear" w:color="auto" w:fill="auto"/>
          </w:tcPr>
          <w:p w:rsidR="00516CCD" w:rsidRPr="00116EC2" w:rsidRDefault="00516CCD" w:rsidP="0039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полевом лагере «Юны</w:t>
            </w:r>
            <w:r w:rsidR="00DD44B6">
              <w:rPr>
                <w:rFonts w:ascii="Times New Roman" w:hAnsi="Times New Roman" w:cs="Times New Roman"/>
                <w:sz w:val="24"/>
                <w:szCs w:val="24"/>
              </w:rPr>
              <w:t>й спасатель, водник, пожарный»</w:t>
            </w:r>
          </w:p>
        </w:tc>
        <w:tc>
          <w:tcPr>
            <w:tcW w:w="2268" w:type="dxa"/>
            <w:shd w:val="clear" w:color="auto" w:fill="auto"/>
          </w:tcPr>
          <w:p w:rsidR="00516CCD" w:rsidRPr="00116EC2" w:rsidRDefault="00672F7E" w:rsidP="00116EC2">
            <w:pPr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516CCD"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  <w:shd w:val="clear" w:color="auto" w:fill="auto"/>
          </w:tcPr>
          <w:p w:rsidR="00516CCD" w:rsidRPr="00116EC2" w:rsidRDefault="00FA7911" w:rsidP="00FA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516CCD"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5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D755D0">
        <w:trPr>
          <w:cantSplit/>
          <w:trHeight w:val="1253"/>
          <w:jc w:val="center"/>
        </w:trPr>
        <w:tc>
          <w:tcPr>
            <w:tcW w:w="675" w:type="dxa"/>
            <w:shd w:val="clear" w:color="auto" w:fill="auto"/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2"/>
            <w:shd w:val="clear" w:color="auto" w:fill="auto"/>
          </w:tcPr>
          <w:p w:rsidR="00516CCD" w:rsidRPr="00116EC2" w:rsidRDefault="00516CCD" w:rsidP="0039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Участие в смотре-конкурсе «Лучший учитель года по дисциплине «Основы б</w:t>
            </w:r>
            <w:r w:rsidR="00395823">
              <w:rPr>
                <w:rFonts w:ascii="Times New Roman" w:hAnsi="Times New Roman" w:cs="Times New Roman"/>
                <w:sz w:val="24"/>
                <w:szCs w:val="24"/>
              </w:rPr>
              <w:t xml:space="preserve">езопасности жизнедеятельности» </w:t>
            </w:r>
          </w:p>
        </w:tc>
        <w:tc>
          <w:tcPr>
            <w:tcW w:w="2268" w:type="dxa"/>
            <w:shd w:val="clear" w:color="auto" w:fill="auto"/>
          </w:tcPr>
          <w:p w:rsidR="00516CCD" w:rsidRPr="00116EC2" w:rsidRDefault="00672F7E" w:rsidP="0039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  <w:shd w:val="clear" w:color="auto" w:fill="auto"/>
          </w:tcPr>
          <w:p w:rsidR="00516CCD" w:rsidRPr="00116EC2" w:rsidRDefault="00516CCD" w:rsidP="00DD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DD44B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Шелеховского муниципального района</w:t>
            </w:r>
          </w:p>
        </w:tc>
        <w:tc>
          <w:tcPr>
            <w:tcW w:w="3385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DD44B6">
        <w:trPr>
          <w:cantSplit/>
          <w:trHeight w:val="982"/>
          <w:jc w:val="center"/>
        </w:trPr>
        <w:tc>
          <w:tcPr>
            <w:tcW w:w="675" w:type="dxa"/>
            <w:shd w:val="clear" w:color="auto" w:fill="auto"/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2"/>
            <w:shd w:val="clear" w:color="auto" w:fill="auto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D61">
              <w:rPr>
                <w:rFonts w:ascii="Times New Roman" w:hAnsi="Times New Roman" w:cs="Times New Roman"/>
                <w:sz w:val="24"/>
                <w:szCs w:val="24"/>
              </w:rPr>
              <w:t>Участие в месячнике гражданской обороны</w:t>
            </w:r>
          </w:p>
        </w:tc>
        <w:tc>
          <w:tcPr>
            <w:tcW w:w="2268" w:type="dxa"/>
            <w:shd w:val="clear" w:color="auto" w:fill="auto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544" w:type="dxa"/>
            <w:shd w:val="clear" w:color="auto" w:fill="auto"/>
          </w:tcPr>
          <w:p w:rsidR="00516CCD" w:rsidRPr="00116EC2" w:rsidRDefault="00516CCD" w:rsidP="00FA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КЧС и ПБ, главы МО, руководители организаций</w:t>
            </w:r>
          </w:p>
        </w:tc>
        <w:tc>
          <w:tcPr>
            <w:tcW w:w="3385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A02DB9">
        <w:trPr>
          <w:cantSplit/>
          <w:trHeight w:val="710"/>
          <w:jc w:val="center"/>
        </w:trPr>
        <w:tc>
          <w:tcPr>
            <w:tcW w:w="15448" w:type="dxa"/>
            <w:gridSpan w:val="6"/>
            <w:shd w:val="clear" w:color="auto" w:fill="auto"/>
          </w:tcPr>
          <w:p w:rsidR="00516CCD" w:rsidRPr="00116EC2" w:rsidRDefault="00516CCD" w:rsidP="009B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 по проверке готовности органов управления, сил и средств ГО и ТП РСЧС Иркутской области</w:t>
            </w:r>
          </w:p>
          <w:p w:rsidR="00516CCD" w:rsidRPr="00116EC2" w:rsidRDefault="00516CCD" w:rsidP="009B2A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b/>
                <w:sz w:val="24"/>
                <w:szCs w:val="24"/>
              </w:rPr>
              <w:t>к действиям по предназначению</w:t>
            </w:r>
          </w:p>
        </w:tc>
      </w:tr>
      <w:tr w:rsidR="00516CCD" w:rsidRPr="00116EC2" w:rsidTr="00DD44B6">
        <w:trPr>
          <w:cantSplit/>
          <w:trHeight w:val="1388"/>
          <w:jc w:val="center"/>
        </w:trPr>
        <w:tc>
          <w:tcPr>
            <w:tcW w:w="713" w:type="dxa"/>
            <w:gridSpan w:val="2"/>
            <w:shd w:val="clear" w:color="auto" w:fill="auto"/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38" w:type="dxa"/>
            <w:shd w:val="clear" w:color="auto" w:fill="auto"/>
          </w:tcPr>
          <w:p w:rsidR="00516CCD" w:rsidRPr="00D547B6" w:rsidRDefault="00516CCD" w:rsidP="00D547B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47B6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аппаратуры оповещения и каналов связи региональной автоматизированной системы централизованного оповещения (РАСЦО) на КТСО П-166М</w:t>
            </w:r>
          </w:p>
        </w:tc>
        <w:tc>
          <w:tcPr>
            <w:tcW w:w="2268" w:type="dxa"/>
            <w:shd w:val="clear" w:color="auto" w:fill="auto"/>
          </w:tcPr>
          <w:p w:rsidR="00516CCD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дневно, </w:t>
            </w:r>
          </w:p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  <w:tc>
          <w:tcPr>
            <w:tcW w:w="3544" w:type="dxa"/>
            <w:shd w:val="clear" w:color="auto" w:fill="auto"/>
          </w:tcPr>
          <w:p w:rsidR="00516CCD" w:rsidRPr="00116EC2" w:rsidRDefault="00516CCD" w:rsidP="0014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МКУ ШР «ЕДДС»</w:t>
            </w:r>
          </w:p>
        </w:tc>
        <w:tc>
          <w:tcPr>
            <w:tcW w:w="3385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DD44B6">
        <w:trPr>
          <w:cantSplit/>
          <w:trHeight w:val="1276"/>
          <w:jc w:val="center"/>
        </w:trPr>
        <w:tc>
          <w:tcPr>
            <w:tcW w:w="713" w:type="dxa"/>
            <w:gridSpan w:val="2"/>
            <w:shd w:val="clear" w:color="auto" w:fill="auto"/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shd w:val="clear" w:color="auto" w:fill="auto"/>
          </w:tcPr>
          <w:p w:rsidR="00516CCD" w:rsidRPr="00116EC2" w:rsidRDefault="008B5FB3" w:rsidP="008B5F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комплексной</w:t>
            </w:r>
            <w:r w:rsidR="00516CCD"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16CCD"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готовности автоматизированной системы централизованного оповещения гражданской обороны Шелеховского района</w:t>
            </w:r>
          </w:p>
        </w:tc>
        <w:tc>
          <w:tcPr>
            <w:tcW w:w="2268" w:type="dxa"/>
            <w:shd w:val="clear" w:color="auto" w:fill="auto"/>
          </w:tcPr>
          <w:p w:rsidR="00516CCD" w:rsidRPr="00116EC2" w:rsidRDefault="00516CCD" w:rsidP="0046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Ежекварталь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3544" w:type="dxa"/>
            <w:shd w:val="clear" w:color="auto" w:fill="auto"/>
          </w:tcPr>
          <w:p w:rsidR="00516CCD" w:rsidRPr="00116EC2" w:rsidRDefault="00516CCD" w:rsidP="0001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ГО и ЧС, </w:t>
            </w:r>
          </w:p>
          <w:p w:rsidR="00FA7911" w:rsidRDefault="00516CCD" w:rsidP="0001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МКУ ШР «ЕДДС», </w:t>
            </w:r>
          </w:p>
          <w:p w:rsidR="00516CCD" w:rsidRPr="00116EC2" w:rsidRDefault="00516CCD" w:rsidP="0001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главы МО</w:t>
            </w:r>
          </w:p>
        </w:tc>
        <w:tc>
          <w:tcPr>
            <w:tcW w:w="3385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DD44B6">
        <w:trPr>
          <w:cantSplit/>
          <w:trHeight w:val="1412"/>
          <w:jc w:val="center"/>
        </w:trPr>
        <w:tc>
          <w:tcPr>
            <w:tcW w:w="713" w:type="dxa"/>
            <w:gridSpan w:val="2"/>
            <w:shd w:val="clear" w:color="auto" w:fill="auto"/>
          </w:tcPr>
          <w:p w:rsidR="00516CCD" w:rsidRPr="00116EC2" w:rsidRDefault="00516CCD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shd w:val="clear" w:color="auto" w:fill="auto"/>
          </w:tcPr>
          <w:p w:rsidR="00516CCD" w:rsidRPr="00116EC2" w:rsidRDefault="008B5FB3" w:rsidP="00A3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тренировке</w:t>
            </w:r>
            <w:r w:rsidR="00516CCD"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с должностными лицами Администрации Шелеховского муниципального района о порядке действий в случае получения сигналов оповещения</w:t>
            </w:r>
          </w:p>
        </w:tc>
        <w:tc>
          <w:tcPr>
            <w:tcW w:w="2268" w:type="dxa"/>
            <w:shd w:val="clear" w:color="auto" w:fill="auto"/>
          </w:tcPr>
          <w:p w:rsidR="00516CCD" w:rsidRPr="00116EC2" w:rsidRDefault="00672F7E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16CCD"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  <w:shd w:val="clear" w:color="auto" w:fill="auto"/>
          </w:tcPr>
          <w:p w:rsidR="00FA7911" w:rsidRDefault="00516CCD" w:rsidP="00A3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Мэр Шелеховского </w:t>
            </w:r>
          </w:p>
          <w:p w:rsidR="00FA7911" w:rsidRDefault="00516CCD" w:rsidP="00A3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района, </w:t>
            </w:r>
          </w:p>
          <w:p w:rsidR="00FA7911" w:rsidRDefault="00516CCD" w:rsidP="00A3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Мэра района,  </w:t>
            </w:r>
          </w:p>
          <w:p w:rsidR="00516CCD" w:rsidRPr="00116EC2" w:rsidRDefault="00516CCD" w:rsidP="00A3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ГО и ЧС </w:t>
            </w:r>
          </w:p>
        </w:tc>
        <w:tc>
          <w:tcPr>
            <w:tcW w:w="3385" w:type="dxa"/>
          </w:tcPr>
          <w:p w:rsidR="00516CCD" w:rsidRPr="00116EC2" w:rsidRDefault="00516CCD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CD" w:rsidRPr="00116EC2" w:rsidTr="00A02DB9">
        <w:trPr>
          <w:cantSplit/>
          <w:trHeight w:val="420"/>
          <w:jc w:val="center"/>
        </w:trPr>
        <w:tc>
          <w:tcPr>
            <w:tcW w:w="15448" w:type="dxa"/>
            <w:gridSpan w:val="6"/>
          </w:tcPr>
          <w:p w:rsidR="00516CCD" w:rsidRPr="00116EC2" w:rsidRDefault="00516CCD" w:rsidP="009B2A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116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Мероприятия, проводимые Администрацией Шелеховского муниципального района</w:t>
            </w:r>
          </w:p>
        </w:tc>
      </w:tr>
      <w:tr w:rsidR="00516CCD" w:rsidRPr="00116EC2" w:rsidTr="00A02DB9">
        <w:trPr>
          <w:cantSplit/>
          <w:trHeight w:val="696"/>
          <w:jc w:val="center"/>
        </w:trPr>
        <w:tc>
          <w:tcPr>
            <w:tcW w:w="15448" w:type="dxa"/>
            <w:gridSpan w:val="6"/>
          </w:tcPr>
          <w:p w:rsidR="00516CCD" w:rsidRPr="00116EC2" w:rsidRDefault="00F370B5" w:rsidP="00F370B5">
            <w:pPr>
              <w:pStyle w:val="a4"/>
              <w:ind w:left="5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516CCD" w:rsidRPr="00116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мероприятия в области предупреждения и ликвидации чрезвычайных ситуаций,</w:t>
            </w:r>
          </w:p>
          <w:p w:rsidR="00516CCD" w:rsidRPr="00116EC2" w:rsidRDefault="00516CCD" w:rsidP="009B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8B5FB3" w:rsidRPr="00116EC2" w:rsidTr="00DD44B6">
        <w:trPr>
          <w:cantSplit/>
          <w:trHeight w:val="1400"/>
          <w:jc w:val="center"/>
        </w:trPr>
        <w:tc>
          <w:tcPr>
            <w:tcW w:w="675" w:type="dxa"/>
          </w:tcPr>
          <w:p w:rsidR="008B5FB3" w:rsidRPr="00116EC2" w:rsidRDefault="008B5FB3" w:rsidP="0073148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8B5FB3" w:rsidRPr="00AF6DCF" w:rsidRDefault="008B5FB3" w:rsidP="0001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Подготовка и обучение населения, руководителей организаций и учреждений в области ГО и защиты от ЧС</w:t>
            </w:r>
          </w:p>
        </w:tc>
        <w:tc>
          <w:tcPr>
            <w:tcW w:w="2268" w:type="dxa"/>
          </w:tcPr>
          <w:p w:rsidR="008B5FB3" w:rsidRPr="00116EC2" w:rsidRDefault="008B5FB3" w:rsidP="00011692">
            <w:pPr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согласно планов</w:t>
            </w:r>
            <w:proofErr w:type="gramEnd"/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комплектования</w:t>
            </w:r>
          </w:p>
        </w:tc>
        <w:tc>
          <w:tcPr>
            <w:tcW w:w="3544" w:type="dxa"/>
          </w:tcPr>
          <w:p w:rsidR="008B5FB3" w:rsidRPr="00116EC2" w:rsidRDefault="008B5FB3" w:rsidP="0001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ГО и ЧС, </w:t>
            </w:r>
          </w:p>
          <w:p w:rsidR="008B5FB3" w:rsidRPr="00116EC2" w:rsidRDefault="008B5FB3" w:rsidP="0001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Шелеховского района (далее – главы МО), руководители организаций</w:t>
            </w:r>
          </w:p>
        </w:tc>
        <w:tc>
          <w:tcPr>
            <w:tcW w:w="3385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B3" w:rsidRPr="00116EC2" w:rsidTr="00DD44B6">
        <w:trPr>
          <w:cantSplit/>
          <w:trHeight w:val="1400"/>
          <w:jc w:val="center"/>
        </w:trPr>
        <w:tc>
          <w:tcPr>
            <w:tcW w:w="675" w:type="dxa"/>
          </w:tcPr>
          <w:p w:rsidR="008B5FB3" w:rsidRPr="00116EC2" w:rsidRDefault="008B5FB3" w:rsidP="0073148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8B5FB3" w:rsidRPr="00116EC2" w:rsidRDefault="008B5FB3" w:rsidP="0001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Проверки пожарной сигнализации в образовательных организациях Шелеховского района </w:t>
            </w:r>
          </w:p>
        </w:tc>
        <w:tc>
          <w:tcPr>
            <w:tcW w:w="2268" w:type="dxa"/>
          </w:tcPr>
          <w:p w:rsidR="008B5FB3" w:rsidRPr="00D755D0" w:rsidRDefault="008B5FB3" w:rsidP="0001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544" w:type="dxa"/>
          </w:tcPr>
          <w:p w:rsidR="008B5FB3" w:rsidRPr="00116EC2" w:rsidRDefault="008B5FB3" w:rsidP="0001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Шелеховского муниципального района</w:t>
            </w:r>
          </w:p>
        </w:tc>
        <w:tc>
          <w:tcPr>
            <w:tcW w:w="3385" w:type="dxa"/>
          </w:tcPr>
          <w:p w:rsidR="008B5FB3" w:rsidRPr="00116EC2" w:rsidRDefault="008B5FB3" w:rsidP="0001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B3" w:rsidRPr="00116EC2" w:rsidTr="00DD44B6">
        <w:trPr>
          <w:cantSplit/>
          <w:trHeight w:val="1400"/>
          <w:jc w:val="center"/>
        </w:trPr>
        <w:tc>
          <w:tcPr>
            <w:tcW w:w="675" w:type="dxa"/>
          </w:tcPr>
          <w:p w:rsidR="008B5FB3" w:rsidRPr="00116EC2" w:rsidRDefault="008B5FB3" w:rsidP="0073148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8B5FB3" w:rsidRPr="00944F3E" w:rsidRDefault="008B5FB3" w:rsidP="0094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муниципальных правовых актов Шелеховского района в области ГО, предупреждения и ликвидации ЧС</w:t>
            </w:r>
          </w:p>
        </w:tc>
        <w:tc>
          <w:tcPr>
            <w:tcW w:w="2268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</w:p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возникновении</w:t>
            </w:r>
            <w:proofErr w:type="gramEnd"/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3544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Отдел МП, ГО и ЧС</w:t>
            </w:r>
          </w:p>
        </w:tc>
        <w:tc>
          <w:tcPr>
            <w:tcW w:w="3385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B3" w:rsidRPr="00116EC2" w:rsidTr="00DD44B6">
        <w:trPr>
          <w:cantSplit/>
          <w:trHeight w:val="2115"/>
          <w:jc w:val="center"/>
        </w:trPr>
        <w:tc>
          <w:tcPr>
            <w:tcW w:w="675" w:type="dxa"/>
          </w:tcPr>
          <w:p w:rsidR="008B5FB3" w:rsidRPr="00116EC2" w:rsidRDefault="008B5FB3" w:rsidP="0073148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8B5FB3" w:rsidRPr="00116EC2" w:rsidRDefault="008B5FB3" w:rsidP="008B5F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согласование в ГУ МЧС России по Иркутской области Плана основных мероприятий Шелеховского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- 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4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Отдел МП, ГО и ЧС</w:t>
            </w:r>
          </w:p>
        </w:tc>
        <w:tc>
          <w:tcPr>
            <w:tcW w:w="3385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B3" w:rsidRPr="00116EC2" w:rsidTr="00DD44B6">
        <w:trPr>
          <w:cantSplit/>
          <w:trHeight w:val="1266"/>
          <w:jc w:val="center"/>
        </w:trPr>
        <w:tc>
          <w:tcPr>
            <w:tcW w:w="675" w:type="dxa"/>
          </w:tcPr>
          <w:p w:rsidR="008B5FB3" w:rsidRPr="00116EC2" w:rsidRDefault="008B5FB3" w:rsidP="0073148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8B5FB3" w:rsidRPr="00116EC2" w:rsidRDefault="008B5FB3" w:rsidP="007B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Разработка плана проведения заседаний КЧС и ПБ Администрации Шеле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ховского муниципального района на 2021 год</w:t>
            </w:r>
          </w:p>
        </w:tc>
        <w:tc>
          <w:tcPr>
            <w:tcW w:w="2268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Отдел МП, ГО и ЧС</w:t>
            </w:r>
          </w:p>
        </w:tc>
        <w:tc>
          <w:tcPr>
            <w:tcW w:w="3385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B3" w:rsidRPr="00116EC2" w:rsidTr="00DD44B6">
        <w:trPr>
          <w:cantSplit/>
          <w:trHeight w:val="987"/>
          <w:jc w:val="center"/>
        </w:trPr>
        <w:tc>
          <w:tcPr>
            <w:tcW w:w="675" w:type="dxa"/>
          </w:tcPr>
          <w:p w:rsidR="008B5FB3" w:rsidRPr="00116EC2" w:rsidRDefault="008B5FB3" w:rsidP="0073148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8B5FB3" w:rsidRPr="00116EC2" w:rsidRDefault="008B5FB3" w:rsidP="00D2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Разработка плана проведения заседаний эвакуационной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 год</w:t>
            </w:r>
          </w:p>
        </w:tc>
        <w:tc>
          <w:tcPr>
            <w:tcW w:w="2268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Отдел МП, ГО и ЧС</w:t>
            </w:r>
          </w:p>
        </w:tc>
        <w:tc>
          <w:tcPr>
            <w:tcW w:w="3385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B3" w:rsidRPr="00116EC2" w:rsidTr="00DD44B6">
        <w:trPr>
          <w:cantSplit/>
          <w:trHeight w:val="2116"/>
          <w:jc w:val="center"/>
        </w:trPr>
        <w:tc>
          <w:tcPr>
            <w:tcW w:w="675" w:type="dxa"/>
          </w:tcPr>
          <w:p w:rsidR="008B5FB3" w:rsidRPr="00116EC2" w:rsidRDefault="008B5FB3" w:rsidP="0073148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8B5FB3" w:rsidRPr="00116EC2" w:rsidRDefault="008B5FB3" w:rsidP="007A48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и утверждение планов основных мероприятий муниципальных образований и организаций Шелеховского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8B5FB3" w:rsidRPr="00116EC2" w:rsidRDefault="008B5FB3" w:rsidP="00D2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544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МП, </w:t>
            </w:r>
          </w:p>
          <w:p w:rsidR="008B5FB3" w:rsidRDefault="008B5FB3" w:rsidP="004D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ГО и ЧС, главы МО, </w:t>
            </w:r>
          </w:p>
          <w:p w:rsidR="008B5FB3" w:rsidRPr="00116EC2" w:rsidRDefault="008B5FB3" w:rsidP="004D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3385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B3" w:rsidRPr="00116EC2" w:rsidTr="00DD44B6">
        <w:trPr>
          <w:cantSplit/>
          <w:trHeight w:val="998"/>
          <w:jc w:val="center"/>
        </w:trPr>
        <w:tc>
          <w:tcPr>
            <w:tcW w:w="675" w:type="dxa"/>
          </w:tcPr>
          <w:p w:rsidR="008B5FB3" w:rsidRPr="00116EC2" w:rsidRDefault="008B5FB3" w:rsidP="0073148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8B5FB3" w:rsidRPr="00116EC2" w:rsidRDefault="008B5FB3" w:rsidP="008B5F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Разработка планирующих, распорядительных документов в области ГО, предупреждения и ликвидации ЧС</w:t>
            </w:r>
          </w:p>
        </w:tc>
        <w:tc>
          <w:tcPr>
            <w:tcW w:w="2268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544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Отдел МП, ГО и ЧС,</w:t>
            </w:r>
          </w:p>
          <w:p w:rsidR="008B5FB3" w:rsidRPr="00116EC2" w:rsidRDefault="008B5FB3" w:rsidP="004D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главы МО</w:t>
            </w:r>
          </w:p>
        </w:tc>
        <w:tc>
          <w:tcPr>
            <w:tcW w:w="3385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B3" w:rsidRPr="00116EC2" w:rsidTr="00DD44B6">
        <w:trPr>
          <w:cantSplit/>
          <w:trHeight w:val="1254"/>
          <w:jc w:val="center"/>
        </w:trPr>
        <w:tc>
          <w:tcPr>
            <w:tcW w:w="675" w:type="dxa"/>
          </w:tcPr>
          <w:p w:rsidR="008B5FB3" w:rsidRPr="00116EC2" w:rsidRDefault="008B5FB3" w:rsidP="0073148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8B5FB3" w:rsidRPr="00116EC2" w:rsidRDefault="008B5FB3" w:rsidP="004A6D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Уточнение (корректировка) планов мероприятий по эвакуации (отселения) населения при ЧС на территории Шелеховского района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2268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544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ГО и ЧС, </w:t>
            </w:r>
          </w:p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Шелеховского района, </w:t>
            </w:r>
          </w:p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главы поселений</w:t>
            </w:r>
          </w:p>
        </w:tc>
        <w:tc>
          <w:tcPr>
            <w:tcW w:w="3385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B3" w:rsidRPr="00116EC2" w:rsidTr="00DD44B6">
        <w:trPr>
          <w:cantSplit/>
          <w:trHeight w:val="1407"/>
          <w:jc w:val="center"/>
        </w:trPr>
        <w:tc>
          <w:tcPr>
            <w:tcW w:w="675" w:type="dxa"/>
          </w:tcPr>
          <w:p w:rsidR="008B5FB3" w:rsidRPr="00116EC2" w:rsidRDefault="008B5FB3" w:rsidP="0073148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8B5FB3" w:rsidRPr="007A4807" w:rsidRDefault="008B5FB3" w:rsidP="007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сил и средств лесхозов Шелеховского района к действиям по предназначению на тушение лесных пожаров</w:t>
            </w:r>
          </w:p>
        </w:tc>
        <w:tc>
          <w:tcPr>
            <w:tcW w:w="2268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ГО и ЧС, </w:t>
            </w:r>
          </w:p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ПСЧ-6 ФГКУ «3 ОФПС </w:t>
            </w:r>
          </w:p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по Иркутской области»,</w:t>
            </w:r>
          </w:p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лесхозов, </w:t>
            </w:r>
          </w:p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3385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B3" w:rsidRPr="00116EC2" w:rsidTr="00DD44B6">
        <w:trPr>
          <w:cantSplit/>
          <w:trHeight w:val="1270"/>
          <w:jc w:val="center"/>
        </w:trPr>
        <w:tc>
          <w:tcPr>
            <w:tcW w:w="675" w:type="dxa"/>
          </w:tcPr>
          <w:p w:rsidR="008B5FB3" w:rsidRPr="00116EC2" w:rsidRDefault="008B5FB3" w:rsidP="0073148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8B5FB3" w:rsidRPr="00395823" w:rsidRDefault="008B5FB3" w:rsidP="004A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Корректировка (уточнение)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по предупреждению и ликвидации чрезвычайных ситуаций природного и техногенного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Шелеховского района и г. Шелехова</w:t>
            </w:r>
          </w:p>
        </w:tc>
        <w:tc>
          <w:tcPr>
            <w:tcW w:w="2268" w:type="dxa"/>
          </w:tcPr>
          <w:p w:rsidR="008B5FB3" w:rsidRPr="00116EC2" w:rsidRDefault="008B5FB3" w:rsidP="0098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A6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544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ГО и ЧС, </w:t>
            </w:r>
          </w:p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служб </w:t>
            </w:r>
          </w:p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МЗ </w:t>
            </w:r>
            <w:proofErr w:type="gramStart"/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РСЧС</w:t>
            </w:r>
          </w:p>
        </w:tc>
        <w:tc>
          <w:tcPr>
            <w:tcW w:w="3385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B3" w:rsidRPr="00116EC2" w:rsidTr="00DD44B6">
        <w:trPr>
          <w:cantSplit/>
          <w:trHeight w:val="693"/>
          <w:jc w:val="center"/>
        </w:trPr>
        <w:tc>
          <w:tcPr>
            <w:tcW w:w="675" w:type="dxa"/>
          </w:tcPr>
          <w:p w:rsidR="008B5FB3" w:rsidRPr="00116EC2" w:rsidRDefault="008B5FB3" w:rsidP="0073148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8B5FB3" w:rsidRPr="00395823" w:rsidRDefault="008B5FB3" w:rsidP="004A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Корректировка (уточнение)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обороны и защит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населения Шелеховского района и г. Шелехова</w:t>
            </w:r>
          </w:p>
        </w:tc>
        <w:tc>
          <w:tcPr>
            <w:tcW w:w="2268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Отдел МП, ГО и ЧС</w:t>
            </w:r>
          </w:p>
        </w:tc>
        <w:tc>
          <w:tcPr>
            <w:tcW w:w="3385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B3" w:rsidRPr="00116EC2" w:rsidTr="00DD44B6">
        <w:trPr>
          <w:cantSplit/>
          <w:trHeight w:val="12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3" w:rsidRPr="00116EC2" w:rsidRDefault="008B5FB3" w:rsidP="0073148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3" w:rsidRPr="00395823" w:rsidRDefault="008B5FB3" w:rsidP="0039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Корректировка (уточнение) плана по предупреждению и ликвидации разливов нефти и нефтепродуктов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Шелеховского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3" w:rsidRPr="00116EC2" w:rsidRDefault="008B5FB3" w:rsidP="004A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Отдел МП, ГО и ЧС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B3" w:rsidRPr="00116EC2" w:rsidTr="00DD44B6">
        <w:trPr>
          <w:cantSplit/>
          <w:trHeight w:val="113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3" w:rsidRPr="00116EC2" w:rsidRDefault="008B5FB3" w:rsidP="0073148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3" w:rsidRPr="00395823" w:rsidRDefault="008B5FB3" w:rsidP="0039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Корректировка (уточнение) паспорта безопасности Шелеховского района и паспорта безопасности Шелеховского городского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Отдел МП, ГО и ЧС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B3" w:rsidRPr="00116EC2" w:rsidTr="00DD44B6">
        <w:trPr>
          <w:cantSplit/>
          <w:trHeight w:val="5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3" w:rsidRPr="00116EC2" w:rsidRDefault="008B5FB3" w:rsidP="0073148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3" w:rsidRPr="00A90FB6" w:rsidRDefault="008B5FB3" w:rsidP="0039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Корректи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ровка гидрологического паспорта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3" w:rsidRPr="00116EC2" w:rsidRDefault="008B5FB3" w:rsidP="00A5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ГО и ЧС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B3" w:rsidRPr="00116EC2" w:rsidTr="00DD44B6">
        <w:trPr>
          <w:cantSplit/>
          <w:trHeight w:val="97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3" w:rsidRPr="00116EC2" w:rsidRDefault="008B5FB3" w:rsidP="0073148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3" w:rsidRPr="00A90FB6" w:rsidRDefault="008B5FB3" w:rsidP="0039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Корректировка паспортов пожарной безопасности населенных пунктов,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верженных угрозе лесных пожаров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3" w:rsidRPr="00116EC2" w:rsidRDefault="008B5FB3" w:rsidP="004D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Главы МО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B3" w:rsidRPr="00116EC2" w:rsidTr="00D755D0">
        <w:trPr>
          <w:cantSplit/>
          <w:trHeight w:val="139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3" w:rsidRPr="00116EC2" w:rsidRDefault="008B5FB3" w:rsidP="0073148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3" w:rsidRPr="00A90FB6" w:rsidRDefault="008B5FB3" w:rsidP="003958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Корректировка (уточнение) управленческих решений при ЧС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МКУ ШР «ЕДДС»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B3" w:rsidRPr="00116EC2" w:rsidTr="00D755D0">
        <w:trPr>
          <w:cantSplit/>
          <w:trHeight w:val="141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3" w:rsidRPr="00116EC2" w:rsidRDefault="008B5FB3" w:rsidP="0073148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3" w:rsidRPr="00A90FB6" w:rsidRDefault="008B5FB3" w:rsidP="009B2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электронных паспортов территорий МО, образовательных организаций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3" w:rsidRPr="00116EC2" w:rsidRDefault="008B5FB3" w:rsidP="0098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3" w:rsidRPr="00116EC2" w:rsidRDefault="008B5FB3" w:rsidP="004D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главы МО, руководители образовательных организаций, МКУ ШР «ЕДДС»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B3" w:rsidRPr="00116EC2" w:rsidTr="00D755D0">
        <w:trPr>
          <w:cantSplit/>
          <w:trHeight w:val="127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3" w:rsidRPr="00116EC2" w:rsidRDefault="008B5FB3" w:rsidP="0073148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B3" w:rsidRPr="00A90FB6" w:rsidRDefault="008B5FB3" w:rsidP="00817F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Уточнение Соглашений о взаимодействии с МКУ ШР «ЕДДС»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B3" w:rsidRPr="00116EC2" w:rsidRDefault="008B5FB3" w:rsidP="004A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ШР «ЕДДС»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B3" w:rsidRPr="00116EC2" w:rsidTr="00E4761A">
        <w:trPr>
          <w:cantSplit/>
          <w:trHeight w:val="15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3" w:rsidRPr="00116EC2" w:rsidRDefault="008B5FB3" w:rsidP="0073148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3" w:rsidRPr="004A6DFF" w:rsidRDefault="008B5FB3" w:rsidP="004A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КЧС и ПБ Администрации Шел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раз в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 возникновении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КЧС и ПБ – </w:t>
            </w:r>
          </w:p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Мэр Шелеховского </w:t>
            </w:r>
          </w:p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района,  </w:t>
            </w:r>
          </w:p>
          <w:p w:rsidR="008B5FB3" w:rsidRPr="00116EC2" w:rsidRDefault="008B5FB3" w:rsidP="009B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члены КЧС и ПБ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B3" w:rsidRPr="00116EC2" w:rsidTr="00E4761A">
        <w:trPr>
          <w:cantSplit/>
          <w:trHeight w:val="15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3" w:rsidRPr="00116EC2" w:rsidRDefault="008B5FB3" w:rsidP="0073148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3" w:rsidRPr="00A90FB6" w:rsidRDefault="008B5FB3" w:rsidP="009B2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Эвакуационной комиссии Шелеховского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3" w:rsidRPr="008B5FB3" w:rsidRDefault="008B5FB3" w:rsidP="0011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возникновении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  <w:p w:rsidR="008B5FB3" w:rsidRPr="00116EC2" w:rsidRDefault="008B5FB3" w:rsidP="0039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Шелеховского района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B3" w:rsidRPr="00116EC2" w:rsidTr="00D755D0">
        <w:trPr>
          <w:cantSplit/>
          <w:trHeight w:val="200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3" w:rsidRPr="00116EC2" w:rsidRDefault="008B5FB3" w:rsidP="0073148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3" w:rsidRPr="00A90FB6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патрульных, патрульно-маневренных и маневренных групп перед наступлением особого противопожарного режима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3" w:rsidRPr="005A182D" w:rsidRDefault="008B5FB3" w:rsidP="0011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3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МП, ГО и ЧС,</w:t>
            </w:r>
          </w:p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муниципальных образований Шелеховского района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B3" w:rsidRPr="00116EC2" w:rsidTr="00D755D0">
        <w:trPr>
          <w:cantSplit/>
          <w:trHeight w:val="200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3" w:rsidRPr="00116EC2" w:rsidRDefault="008B5FB3" w:rsidP="0073148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3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и корректировка списков оповещения руководящего состава Шелеховского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3" w:rsidRDefault="008B5FB3" w:rsidP="0011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3" w:rsidRDefault="008B5FB3" w:rsidP="0095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МП, ГО и ЧС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B3" w:rsidRPr="00116EC2" w:rsidTr="00D755D0">
        <w:trPr>
          <w:cantSplit/>
          <w:trHeight w:val="200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3" w:rsidRPr="00116EC2" w:rsidRDefault="008B5FB3" w:rsidP="0073148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3" w:rsidRDefault="008B5FB3" w:rsidP="00C3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профилактических рейдах по водным объектам, расположенным на территории Шелеховского района с целью выявления нарушений населением правил охраны жизни и здоровья людей на водных объектах и составления административных протоколов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3" w:rsidRDefault="008B5FB3" w:rsidP="00C3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Шелеховского инспекторского участка ГИМС МЧС России по Иркутской области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3" w:rsidRDefault="008B5FB3" w:rsidP="0095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МП, ГО и ЧС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B3" w:rsidRPr="00116EC2" w:rsidTr="00A02DB9">
        <w:trPr>
          <w:cantSplit/>
          <w:trHeight w:val="703"/>
          <w:jc w:val="center"/>
        </w:trPr>
        <w:tc>
          <w:tcPr>
            <w:tcW w:w="15448" w:type="dxa"/>
            <w:gridSpan w:val="6"/>
          </w:tcPr>
          <w:p w:rsidR="008B5FB3" w:rsidRPr="00A90FB6" w:rsidRDefault="008B5FB3" w:rsidP="009B2A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8B5FB3" w:rsidRPr="00A90FB6" w:rsidRDefault="008B5FB3" w:rsidP="009B2AC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8B5FB3" w:rsidRPr="00116EC2" w:rsidTr="00D755D0">
        <w:trPr>
          <w:cantSplit/>
          <w:trHeight w:val="2241"/>
          <w:jc w:val="center"/>
        </w:trPr>
        <w:tc>
          <w:tcPr>
            <w:tcW w:w="675" w:type="dxa"/>
          </w:tcPr>
          <w:p w:rsidR="008B5FB3" w:rsidRPr="00116EC2" w:rsidRDefault="008B5FB3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8B5FB3" w:rsidRPr="00A02DB9" w:rsidRDefault="008B5FB3" w:rsidP="00A0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</w:t>
            </w: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рениров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 xml:space="preserve"> по оповещению и сбору руководящего состава Шеле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ховского района</w:t>
            </w:r>
          </w:p>
        </w:tc>
        <w:tc>
          <w:tcPr>
            <w:tcW w:w="2268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раз в квартал</w:t>
            </w:r>
          </w:p>
        </w:tc>
        <w:tc>
          <w:tcPr>
            <w:tcW w:w="3544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Мэр района – председатель КЧС и ПБ </w:t>
            </w:r>
          </w:p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Привлекаются: Отдел МП, ГО и ЧС, руководящий состав Шелеховского района, МКУ ШР «ЕДДС», руководители организаций</w:t>
            </w:r>
          </w:p>
        </w:tc>
        <w:tc>
          <w:tcPr>
            <w:tcW w:w="3385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B3" w:rsidRPr="00116EC2" w:rsidTr="00D755D0">
        <w:trPr>
          <w:cantSplit/>
          <w:trHeight w:val="2682"/>
          <w:jc w:val="center"/>
        </w:trPr>
        <w:tc>
          <w:tcPr>
            <w:tcW w:w="675" w:type="dxa"/>
          </w:tcPr>
          <w:p w:rsidR="008B5FB3" w:rsidRPr="00116EC2" w:rsidRDefault="008B5FB3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8B5FB3" w:rsidRDefault="008B5FB3" w:rsidP="002B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</w:t>
            </w: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рениров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низациях Шелеховского района на тему:</w:t>
            </w:r>
          </w:p>
          <w:p w:rsidR="008B5FB3" w:rsidRDefault="008B5FB3" w:rsidP="0005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 xml:space="preserve">ействия персонала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(воспитанников) образовательных организаций при возникновении чрезвычайных</w:t>
            </w: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 xml:space="preserve"> ситуаци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природного и техногенного характера</w:t>
            </w:r>
          </w:p>
          <w:p w:rsidR="008B5FB3" w:rsidRPr="00A90FB6" w:rsidRDefault="008B5FB3" w:rsidP="00055A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действия персонала и об</w:t>
            </w: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(воспитанников) при угрозе террористического акта</w:t>
            </w:r>
          </w:p>
        </w:tc>
        <w:tc>
          <w:tcPr>
            <w:tcW w:w="2268" w:type="dxa"/>
          </w:tcPr>
          <w:p w:rsidR="008B5FB3" w:rsidRPr="00116EC2" w:rsidRDefault="008B5FB3" w:rsidP="00A0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отдельны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м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образовательных организаций</w:t>
            </w:r>
          </w:p>
        </w:tc>
        <w:tc>
          <w:tcPr>
            <w:tcW w:w="3544" w:type="dxa"/>
          </w:tcPr>
          <w:p w:rsidR="008B5FB3" w:rsidRPr="00116EC2" w:rsidRDefault="008B5FB3" w:rsidP="009B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Руководитель: Начальник Управления 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ривлекаются: персонал и учащиеся образовательных организаций</w:t>
            </w:r>
          </w:p>
        </w:tc>
        <w:tc>
          <w:tcPr>
            <w:tcW w:w="3385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B3" w:rsidRPr="00116EC2" w:rsidTr="00DD44B6">
        <w:trPr>
          <w:cantSplit/>
          <w:trHeight w:val="1265"/>
          <w:jc w:val="center"/>
        </w:trPr>
        <w:tc>
          <w:tcPr>
            <w:tcW w:w="675" w:type="dxa"/>
            <w:shd w:val="clear" w:color="auto" w:fill="auto"/>
          </w:tcPr>
          <w:p w:rsidR="008B5FB3" w:rsidRPr="00116EC2" w:rsidRDefault="008B5FB3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2"/>
            <w:shd w:val="clear" w:color="auto" w:fill="auto"/>
          </w:tcPr>
          <w:p w:rsidR="008B5FB3" w:rsidRPr="00A90FB6" w:rsidRDefault="008B5FB3" w:rsidP="00913F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администрациями ПЭП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ПВР</w:t>
            </w:r>
          </w:p>
        </w:tc>
        <w:tc>
          <w:tcPr>
            <w:tcW w:w="2268" w:type="dxa"/>
            <w:shd w:val="clear" w:color="auto" w:fill="auto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  <w:shd w:val="clear" w:color="auto" w:fill="auto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Шелеховского муниципального района </w:t>
            </w:r>
          </w:p>
        </w:tc>
        <w:tc>
          <w:tcPr>
            <w:tcW w:w="3385" w:type="dxa"/>
            <w:shd w:val="clear" w:color="auto" w:fill="auto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B3" w:rsidRPr="00116EC2" w:rsidTr="007A4807">
        <w:trPr>
          <w:cantSplit/>
          <w:trHeight w:val="1961"/>
          <w:jc w:val="center"/>
        </w:trPr>
        <w:tc>
          <w:tcPr>
            <w:tcW w:w="675" w:type="dxa"/>
          </w:tcPr>
          <w:p w:rsidR="008B5FB3" w:rsidRPr="00116EC2" w:rsidRDefault="008B5FB3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8B5FB3" w:rsidRPr="00A90FB6" w:rsidRDefault="008B5FB3" w:rsidP="009B2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Тренировка по проверке внутренней системы оповещения в здании администрации Шелеховского муниципального района</w:t>
            </w:r>
          </w:p>
        </w:tc>
        <w:tc>
          <w:tcPr>
            <w:tcW w:w="2268" w:type="dxa"/>
          </w:tcPr>
          <w:p w:rsidR="008B5FB3" w:rsidRPr="00116EC2" w:rsidRDefault="008B5FB3" w:rsidP="002B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3544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Мэр района – председатель КЧС и ПБ </w:t>
            </w:r>
          </w:p>
          <w:p w:rsidR="008B5FB3" w:rsidRPr="00116EC2" w:rsidRDefault="008B5FB3" w:rsidP="0023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Привлекаются: Администрации города Шелехова и Шелеховского района</w:t>
            </w:r>
          </w:p>
        </w:tc>
        <w:tc>
          <w:tcPr>
            <w:tcW w:w="3385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B3" w:rsidRPr="00116EC2" w:rsidTr="00E4761A">
        <w:trPr>
          <w:cantSplit/>
          <w:trHeight w:val="2256"/>
          <w:jc w:val="center"/>
        </w:trPr>
        <w:tc>
          <w:tcPr>
            <w:tcW w:w="675" w:type="dxa"/>
          </w:tcPr>
          <w:p w:rsidR="008B5FB3" w:rsidRPr="00116EC2" w:rsidRDefault="008B5FB3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8B5FB3" w:rsidRPr="00A90FB6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 сотрудниками Администрации Шелеховского муниципального района по эвакуации при угрозе (возникновении) чрезвычайных ситуаций природного и техногенного характера</w:t>
            </w:r>
          </w:p>
        </w:tc>
        <w:tc>
          <w:tcPr>
            <w:tcW w:w="2268" w:type="dxa"/>
          </w:tcPr>
          <w:p w:rsidR="008B5FB3" w:rsidRPr="00954CBD" w:rsidRDefault="008B5FB3" w:rsidP="002B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3544" w:type="dxa"/>
          </w:tcPr>
          <w:p w:rsidR="008B5FB3" w:rsidRDefault="008B5FB3" w:rsidP="0095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начальник </w:t>
            </w:r>
          </w:p>
          <w:p w:rsidR="008B5FB3" w:rsidRPr="00116EC2" w:rsidRDefault="008B5FB3" w:rsidP="0095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отдела МП, ГО и ЧС</w:t>
            </w:r>
          </w:p>
          <w:p w:rsidR="008B5FB3" w:rsidRPr="00116EC2" w:rsidRDefault="008B5FB3" w:rsidP="0095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Привлекаются: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Шелеховского муниципального района </w:t>
            </w:r>
            <w:proofErr w:type="gramEnd"/>
          </w:p>
        </w:tc>
        <w:tc>
          <w:tcPr>
            <w:tcW w:w="3385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B3" w:rsidRPr="00116EC2" w:rsidTr="007A4807">
        <w:trPr>
          <w:cantSplit/>
          <w:trHeight w:val="2251"/>
          <w:jc w:val="center"/>
        </w:trPr>
        <w:tc>
          <w:tcPr>
            <w:tcW w:w="675" w:type="dxa"/>
          </w:tcPr>
          <w:p w:rsidR="008B5FB3" w:rsidRPr="00116EC2" w:rsidRDefault="008B5FB3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8B5FB3" w:rsidRPr="00116EC2" w:rsidRDefault="008B5FB3" w:rsidP="00C3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тренировки с должностными лицами Администрации Шелеховского муниципального района по порядку оповещения нарочным способом</w:t>
            </w:r>
          </w:p>
        </w:tc>
        <w:tc>
          <w:tcPr>
            <w:tcW w:w="2268" w:type="dxa"/>
          </w:tcPr>
          <w:p w:rsidR="008B5FB3" w:rsidRDefault="008B5FB3" w:rsidP="00C3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8B5FB3" w:rsidRPr="00944F3E" w:rsidRDefault="008B5FB3" w:rsidP="00C3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</w:tcPr>
          <w:p w:rsidR="008B5FB3" w:rsidRDefault="008B5FB3" w:rsidP="00C3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МП, ГО и ЧС,</w:t>
            </w:r>
          </w:p>
          <w:p w:rsidR="008B5FB3" w:rsidRPr="00116EC2" w:rsidRDefault="008B5FB3" w:rsidP="00C3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Шелеховского муниципального района,</w:t>
            </w:r>
            <w:proofErr w:type="gramEnd"/>
          </w:p>
          <w:p w:rsidR="008B5FB3" w:rsidRDefault="008B5FB3" w:rsidP="00C3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МКУ ШР «ЕДДС», </w:t>
            </w:r>
          </w:p>
          <w:p w:rsidR="008B5FB3" w:rsidRPr="00116EC2" w:rsidRDefault="008B5FB3" w:rsidP="00C3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главы МО</w:t>
            </w:r>
          </w:p>
        </w:tc>
        <w:tc>
          <w:tcPr>
            <w:tcW w:w="3385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B3" w:rsidRPr="00116EC2" w:rsidTr="00617045">
        <w:trPr>
          <w:cantSplit/>
          <w:trHeight w:val="424"/>
          <w:jc w:val="center"/>
        </w:trPr>
        <w:tc>
          <w:tcPr>
            <w:tcW w:w="15448" w:type="dxa"/>
            <w:gridSpan w:val="6"/>
          </w:tcPr>
          <w:p w:rsidR="008B5FB3" w:rsidRPr="00A90FB6" w:rsidRDefault="008B5FB3" w:rsidP="009B2AC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8B5FB3" w:rsidRPr="00116EC2" w:rsidTr="00097883">
        <w:trPr>
          <w:cantSplit/>
          <w:trHeight w:val="2398"/>
          <w:jc w:val="center"/>
        </w:trPr>
        <w:tc>
          <w:tcPr>
            <w:tcW w:w="675" w:type="dxa"/>
          </w:tcPr>
          <w:p w:rsidR="008B5FB3" w:rsidRPr="00116EC2" w:rsidRDefault="008B5FB3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8B5FB3" w:rsidRPr="00617045" w:rsidRDefault="008B5FB3" w:rsidP="0061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в ГБУ ДПО «Учебно-методический центр по гражданской обороне, чрезвычайным ситуациям и пожарной безопасности Иркутской области» должностных лиц ГО, муниципального звена ТП РСЧС Шелеховского района, специа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листов ЕДДС Шелеховского района</w:t>
            </w:r>
          </w:p>
        </w:tc>
        <w:tc>
          <w:tcPr>
            <w:tcW w:w="2268" w:type="dxa"/>
          </w:tcPr>
          <w:p w:rsidR="008B5FB3" w:rsidRPr="00116EC2" w:rsidRDefault="008B5FB3" w:rsidP="002B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8B5FB3" w:rsidRPr="00116EC2" w:rsidRDefault="008B5FB3" w:rsidP="0095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комплектования ГБУ ДПО  «УМЦ ГОЧС и ПБ»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44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ГО и ЧС, </w:t>
            </w:r>
          </w:p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главы поселений</w:t>
            </w:r>
          </w:p>
        </w:tc>
        <w:tc>
          <w:tcPr>
            <w:tcW w:w="3385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B3" w:rsidRPr="00116EC2" w:rsidTr="00DD44B6">
        <w:trPr>
          <w:cantSplit/>
          <w:trHeight w:val="1823"/>
          <w:jc w:val="center"/>
        </w:trPr>
        <w:tc>
          <w:tcPr>
            <w:tcW w:w="675" w:type="dxa"/>
          </w:tcPr>
          <w:p w:rsidR="008B5FB3" w:rsidRPr="00116EC2" w:rsidRDefault="008B5FB3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8B5FB3" w:rsidRPr="00A90FB6" w:rsidRDefault="008B5FB3" w:rsidP="0061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вводного инструктажа по гражданской обороне </w:t>
            </w:r>
          </w:p>
        </w:tc>
        <w:tc>
          <w:tcPr>
            <w:tcW w:w="2268" w:type="dxa"/>
          </w:tcPr>
          <w:p w:rsidR="008B5FB3" w:rsidRPr="00116EC2" w:rsidRDefault="008B5FB3" w:rsidP="0009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устройстве на работу вновь принятых сотрудников</w:t>
            </w:r>
          </w:p>
        </w:tc>
        <w:tc>
          <w:tcPr>
            <w:tcW w:w="3544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Отдел МП, ГО и ЧС</w:t>
            </w:r>
          </w:p>
        </w:tc>
        <w:tc>
          <w:tcPr>
            <w:tcW w:w="3385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B3" w:rsidRPr="00116EC2" w:rsidTr="00097883">
        <w:trPr>
          <w:cantSplit/>
          <w:trHeight w:val="3571"/>
          <w:jc w:val="center"/>
        </w:trPr>
        <w:tc>
          <w:tcPr>
            <w:tcW w:w="675" w:type="dxa"/>
          </w:tcPr>
          <w:p w:rsidR="008B5FB3" w:rsidRPr="00116EC2" w:rsidRDefault="008B5FB3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8B5FB3" w:rsidRPr="00A90FB6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Обучение персонала МКУ Шелеховского района «ЕДДС»:</w:t>
            </w:r>
          </w:p>
          <w:p w:rsidR="008B5FB3" w:rsidRPr="00A90FB6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- план проведения занятий с оперативными дежурными МКУ Шелеховского района «ЕДДС»;</w:t>
            </w:r>
          </w:p>
          <w:p w:rsidR="008B5FB3" w:rsidRPr="00A90FB6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- поддержание в актуальном состоянии состава комиссии по оценке знаний функциональных обязанностей и практических навыков оперативных дежурных МКУ Шелеховского района «ЕДДС»;</w:t>
            </w:r>
          </w:p>
          <w:p w:rsidR="008B5FB3" w:rsidRPr="00A90FB6" w:rsidRDefault="008B5FB3" w:rsidP="009B2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- проверка знаний функциональных обязанностей и практических навыков на работе на технических средствах оповещения</w:t>
            </w:r>
          </w:p>
        </w:tc>
        <w:tc>
          <w:tcPr>
            <w:tcW w:w="2268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44" w:type="dxa"/>
          </w:tcPr>
          <w:p w:rsidR="008B5FB3" w:rsidRPr="00116EC2" w:rsidRDefault="008B5FB3" w:rsidP="005A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ШР «ЕДДС», отдел МП, ГО и ЧС</w:t>
            </w:r>
          </w:p>
        </w:tc>
        <w:tc>
          <w:tcPr>
            <w:tcW w:w="3385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B3" w:rsidRPr="00116EC2" w:rsidTr="00DD44B6">
        <w:trPr>
          <w:cantSplit/>
          <w:trHeight w:val="2257"/>
          <w:jc w:val="center"/>
        </w:trPr>
        <w:tc>
          <w:tcPr>
            <w:tcW w:w="675" w:type="dxa"/>
          </w:tcPr>
          <w:p w:rsidR="008B5FB3" w:rsidRPr="00116EC2" w:rsidRDefault="008B5FB3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8B5FB3" w:rsidRPr="00A90FB6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Организация курсового обучения:</w:t>
            </w:r>
          </w:p>
          <w:p w:rsidR="008B5FB3" w:rsidRPr="00A90FB6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- членов КЧС и ПБ Администрации Шелеховского муниципального района;</w:t>
            </w:r>
          </w:p>
          <w:p w:rsidR="008B5FB3" w:rsidRPr="00A90FB6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- членов Эвакуационной комиссии Шелеховского района;</w:t>
            </w:r>
          </w:p>
          <w:p w:rsidR="008B5FB3" w:rsidRPr="00A90FB6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 xml:space="preserve">- сотрудников Администрации Шелеховского </w:t>
            </w:r>
            <w:proofErr w:type="gramStart"/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A90FB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544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CCD">
              <w:rPr>
                <w:rFonts w:ascii="Times New Roman" w:hAnsi="Times New Roman" w:cs="Times New Roman"/>
                <w:sz w:val="24"/>
                <w:szCs w:val="24"/>
              </w:rPr>
              <w:t>Отдел МП, ГО и ЧС</w:t>
            </w:r>
          </w:p>
        </w:tc>
        <w:tc>
          <w:tcPr>
            <w:tcW w:w="3385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B3" w:rsidRPr="00116EC2" w:rsidTr="00DD44B6">
        <w:trPr>
          <w:cantSplit/>
          <w:trHeight w:val="1552"/>
          <w:jc w:val="center"/>
        </w:trPr>
        <w:tc>
          <w:tcPr>
            <w:tcW w:w="675" w:type="dxa"/>
          </w:tcPr>
          <w:p w:rsidR="008B5FB3" w:rsidRPr="00116EC2" w:rsidRDefault="008B5FB3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8B5FB3" w:rsidRPr="00A90FB6" w:rsidRDefault="008B5FB3" w:rsidP="009B2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в организации обучения неработающего населения на учебно-консультационных пунктах действиям в чрезвычайных ситуациях </w:t>
            </w:r>
          </w:p>
        </w:tc>
        <w:tc>
          <w:tcPr>
            <w:tcW w:w="2268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ГО и ЧС, </w:t>
            </w:r>
          </w:p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управляющие компании, </w:t>
            </w:r>
          </w:p>
          <w:p w:rsidR="008B5FB3" w:rsidRPr="00116EC2" w:rsidRDefault="008B5FB3" w:rsidP="0037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главы МО</w:t>
            </w:r>
          </w:p>
        </w:tc>
        <w:tc>
          <w:tcPr>
            <w:tcW w:w="3385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5FB3" w:rsidRPr="00116EC2" w:rsidTr="00DD44B6">
        <w:trPr>
          <w:cantSplit/>
          <w:trHeight w:val="1478"/>
          <w:jc w:val="center"/>
        </w:trPr>
        <w:tc>
          <w:tcPr>
            <w:tcW w:w="675" w:type="dxa"/>
          </w:tcPr>
          <w:p w:rsidR="008B5FB3" w:rsidRPr="00116EC2" w:rsidRDefault="008B5FB3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8B5FB3" w:rsidRPr="00A90FB6" w:rsidRDefault="008B5FB3" w:rsidP="009B2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Освещение в СМИ о складывающейся обстановке на территории Шелеховского района, связанной  с лесными пожарами, паводками</w:t>
            </w:r>
          </w:p>
        </w:tc>
        <w:tc>
          <w:tcPr>
            <w:tcW w:w="2268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по отдельному плану и при возникновении необходимости</w:t>
            </w:r>
          </w:p>
        </w:tc>
        <w:tc>
          <w:tcPr>
            <w:tcW w:w="3544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ГО и ЧС, </w:t>
            </w:r>
          </w:p>
          <w:p w:rsidR="008B5FB3" w:rsidRPr="00116EC2" w:rsidRDefault="008B5FB3" w:rsidP="008B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со СМИ</w:t>
            </w:r>
          </w:p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B3" w:rsidRPr="00116EC2" w:rsidTr="00DD44B6">
        <w:trPr>
          <w:cantSplit/>
          <w:trHeight w:val="1252"/>
          <w:jc w:val="center"/>
        </w:trPr>
        <w:tc>
          <w:tcPr>
            <w:tcW w:w="675" w:type="dxa"/>
          </w:tcPr>
          <w:p w:rsidR="008B5FB3" w:rsidRPr="00116EC2" w:rsidRDefault="008B5FB3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8B5FB3" w:rsidRPr="00942D81" w:rsidRDefault="008B5FB3" w:rsidP="002B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«Дня защиты детей» в </w:t>
            </w: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 Шелеховского района</w:t>
            </w:r>
          </w:p>
        </w:tc>
        <w:tc>
          <w:tcPr>
            <w:tcW w:w="2268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8B5FB3" w:rsidRPr="00116EC2" w:rsidRDefault="008B5FB3" w:rsidP="0019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организаций</w:t>
            </w:r>
          </w:p>
        </w:tc>
        <w:tc>
          <w:tcPr>
            <w:tcW w:w="3385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B3" w:rsidRPr="00116EC2" w:rsidTr="00DD44B6">
        <w:trPr>
          <w:cantSplit/>
          <w:trHeight w:val="2113"/>
          <w:jc w:val="center"/>
        </w:trPr>
        <w:tc>
          <w:tcPr>
            <w:tcW w:w="675" w:type="dxa"/>
          </w:tcPr>
          <w:p w:rsidR="008B5FB3" w:rsidRPr="00116EC2" w:rsidRDefault="008B5FB3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8B5FB3" w:rsidRPr="00A90FB6" w:rsidRDefault="008B5FB3" w:rsidP="002B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образовательных организациях Шелеховского района профилактических мероприятий по подготовке воспитанников к наступлению весенне-летнего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паводкоопасного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периода, проведение тематических занятий на тему «Что делать при наводнениях и паводках», дидактических игр, бесед, просмотров презентаций</w:t>
            </w:r>
          </w:p>
        </w:tc>
        <w:tc>
          <w:tcPr>
            <w:tcW w:w="2268" w:type="dxa"/>
          </w:tcPr>
          <w:p w:rsidR="008B5FB3" w:rsidRPr="00116EC2" w:rsidRDefault="008B5FB3" w:rsidP="002B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8B5FB3" w:rsidRPr="00116EC2" w:rsidRDefault="008B5FB3" w:rsidP="0019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B3" w:rsidRPr="00116EC2" w:rsidTr="00DD44B6">
        <w:trPr>
          <w:cantSplit/>
          <w:trHeight w:val="2824"/>
          <w:jc w:val="center"/>
        </w:trPr>
        <w:tc>
          <w:tcPr>
            <w:tcW w:w="675" w:type="dxa"/>
          </w:tcPr>
          <w:p w:rsidR="008B5FB3" w:rsidRPr="00116EC2" w:rsidRDefault="008B5FB3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8B5FB3" w:rsidRPr="00A90FB6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Проведение встреч с населением Шелеховского района в соответствии с планом информационно-консультационной работы Центра социально-правовой информации в районном муниципальном казенном учреждении культуры Шелеховского района «Шелеховская межпоселенческая центральная библиотека» на 2019 год:</w:t>
            </w:r>
          </w:p>
          <w:p w:rsidR="008B5FB3" w:rsidRPr="00A90FB6" w:rsidRDefault="008B5FB3" w:rsidP="00C6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«Виды ЧС, характерные для Шелеховского района, способы защиты и правила поведения при чрезвычайных ситуациях»</w:t>
            </w: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5FB3" w:rsidRDefault="008B5FB3" w:rsidP="00DC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эвакуации при возникновении чрезвычайных ситуаций. Пункты </w:t>
            </w: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 xml:space="preserve">сбора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временного </w:t>
            </w: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пострадавшего </w:t>
            </w: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чрезвычайных ситуациях»;</w:t>
            </w:r>
          </w:p>
          <w:p w:rsidR="008B5FB3" w:rsidRDefault="008B5FB3" w:rsidP="00DC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Правила и порядок оказания первой помощи при несчастных случаях;</w:t>
            </w:r>
          </w:p>
          <w:p w:rsidR="008B5FB3" w:rsidRPr="00A90FB6" w:rsidRDefault="008B5FB3" w:rsidP="00DC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 правилах пожарной безопасности в быту и при массовых мероприятиях</w:t>
            </w:r>
          </w:p>
        </w:tc>
        <w:tc>
          <w:tcPr>
            <w:tcW w:w="2268" w:type="dxa"/>
          </w:tcPr>
          <w:p w:rsidR="008B5FB3" w:rsidRPr="00116EC2" w:rsidRDefault="00E343A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май, сентябрь, декабрь</w:t>
            </w:r>
          </w:p>
        </w:tc>
        <w:tc>
          <w:tcPr>
            <w:tcW w:w="3544" w:type="dxa"/>
          </w:tcPr>
          <w:p w:rsidR="008B5FB3" w:rsidRPr="00116EC2" w:rsidRDefault="008B5FB3" w:rsidP="0019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Отдел МП, ГО и ЧС</w:t>
            </w:r>
          </w:p>
        </w:tc>
        <w:tc>
          <w:tcPr>
            <w:tcW w:w="3385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B3" w:rsidRPr="00116EC2" w:rsidTr="00617045">
        <w:trPr>
          <w:cantSplit/>
          <w:trHeight w:val="695"/>
          <w:jc w:val="center"/>
        </w:trPr>
        <w:tc>
          <w:tcPr>
            <w:tcW w:w="15448" w:type="dxa"/>
            <w:gridSpan w:val="6"/>
          </w:tcPr>
          <w:p w:rsidR="008B5FB3" w:rsidRPr="00A90FB6" w:rsidRDefault="008B5FB3" w:rsidP="009B2A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Мероприятия по проверке готовности органов управления, сил и средств</w:t>
            </w:r>
          </w:p>
          <w:p w:rsidR="008B5FB3" w:rsidRPr="00A90FB6" w:rsidRDefault="008B5FB3" w:rsidP="009B2AC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и РСЧС Шелеховского района к действию по предназначению</w:t>
            </w:r>
          </w:p>
        </w:tc>
      </w:tr>
      <w:tr w:rsidR="008B5FB3" w:rsidRPr="00116EC2" w:rsidTr="00E4761A">
        <w:trPr>
          <w:cantSplit/>
          <w:trHeight w:val="2198"/>
          <w:jc w:val="center"/>
        </w:trPr>
        <w:tc>
          <w:tcPr>
            <w:tcW w:w="675" w:type="dxa"/>
          </w:tcPr>
          <w:p w:rsidR="008B5FB3" w:rsidRPr="00116EC2" w:rsidRDefault="008B5FB3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8B5FB3" w:rsidRPr="00A90FB6" w:rsidRDefault="008B5FB3" w:rsidP="00076C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>Проведение смотра-готовности эвакуационных органов (ПВР, ПЭП) к выполнению задач по предназначению. Корректировка документов эвакуационных органов</w:t>
            </w:r>
          </w:p>
        </w:tc>
        <w:tc>
          <w:tcPr>
            <w:tcW w:w="2268" w:type="dxa"/>
          </w:tcPr>
          <w:p w:rsidR="008B5FB3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</w:p>
          <w:p w:rsidR="008B5FB3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графику </w:t>
            </w:r>
          </w:p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</w:p>
        </w:tc>
        <w:tc>
          <w:tcPr>
            <w:tcW w:w="3544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ГО и ЧС, </w:t>
            </w:r>
          </w:p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 Шелеховского района, </w:t>
            </w:r>
          </w:p>
          <w:p w:rsidR="008B5FB3" w:rsidRPr="00116EC2" w:rsidRDefault="008B5FB3" w:rsidP="0037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главы МО</w:t>
            </w:r>
          </w:p>
        </w:tc>
        <w:tc>
          <w:tcPr>
            <w:tcW w:w="3385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B3" w:rsidRPr="00116EC2" w:rsidTr="00DD44B6">
        <w:trPr>
          <w:cantSplit/>
          <w:trHeight w:val="1554"/>
          <w:jc w:val="center"/>
        </w:trPr>
        <w:tc>
          <w:tcPr>
            <w:tcW w:w="675" w:type="dxa"/>
          </w:tcPr>
          <w:p w:rsidR="008B5FB3" w:rsidRPr="00116EC2" w:rsidRDefault="008B5FB3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8B5FB3" w:rsidRPr="00A90FB6" w:rsidRDefault="008B5FB3" w:rsidP="009B2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 xml:space="preserve">Внезапные проверки готовности образовательных организаций и учреждений культуры на антитеррористическую защищенность </w:t>
            </w:r>
          </w:p>
        </w:tc>
        <w:tc>
          <w:tcPr>
            <w:tcW w:w="2268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8B5FB3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Шелеховского муниципального района,</w:t>
            </w:r>
          </w:p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Шелеховского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3385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B3" w:rsidRPr="00116EC2" w:rsidTr="00DD44B6">
        <w:trPr>
          <w:cantSplit/>
          <w:trHeight w:val="1687"/>
          <w:jc w:val="center"/>
        </w:trPr>
        <w:tc>
          <w:tcPr>
            <w:tcW w:w="675" w:type="dxa"/>
          </w:tcPr>
          <w:p w:rsidR="008B5FB3" w:rsidRPr="00116EC2" w:rsidRDefault="008B5FB3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8B5FB3" w:rsidRPr="00A90FB6" w:rsidRDefault="008B5FB3" w:rsidP="003763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0FB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муниципальной автоматизированной системы централизованного оповещения гражданской обороны и информирования населения Шелеховского  района </w:t>
            </w:r>
          </w:p>
        </w:tc>
        <w:tc>
          <w:tcPr>
            <w:tcW w:w="2268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44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Отдел МП, ГО и ЧС, </w:t>
            </w:r>
          </w:p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МКУ ШР «ЕДДС»</w:t>
            </w:r>
          </w:p>
        </w:tc>
        <w:tc>
          <w:tcPr>
            <w:tcW w:w="3385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B3" w:rsidRPr="00116EC2" w:rsidTr="00DD44B6">
        <w:trPr>
          <w:cantSplit/>
          <w:trHeight w:val="2399"/>
          <w:jc w:val="center"/>
        </w:trPr>
        <w:tc>
          <w:tcPr>
            <w:tcW w:w="675" w:type="dxa"/>
          </w:tcPr>
          <w:p w:rsidR="008B5FB3" w:rsidRPr="00116EC2" w:rsidRDefault="008B5FB3" w:rsidP="00731483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gridSpan w:val="2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требований законодательных и нормативно-правовых актов по антитеррористической защищенности объектов с массовым пребыванием людей:</w:t>
            </w:r>
          </w:p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- детские оздоровительные лагеря;</w:t>
            </w:r>
          </w:p>
          <w:p w:rsidR="008B5FB3" w:rsidRPr="00116EC2" w:rsidRDefault="008B5FB3" w:rsidP="009B2A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- образовательные организации и учреждения культуры</w:t>
            </w:r>
          </w:p>
        </w:tc>
        <w:tc>
          <w:tcPr>
            <w:tcW w:w="2268" w:type="dxa"/>
          </w:tcPr>
          <w:p w:rsidR="008B5FB3" w:rsidRPr="00116EC2" w:rsidRDefault="008B5FB3" w:rsidP="0067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44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C2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</w:t>
            </w:r>
          </w:p>
          <w:p w:rsidR="008B5FB3" w:rsidRPr="00116EC2" w:rsidRDefault="008B5FB3" w:rsidP="00DC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3385" w:type="dxa"/>
          </w:tcPr>
          <w:p w:rsidR="008B5FB3" w:rsidRPr="00116EC2" w:rsidRDefault="008B5FB3" w:rsidP="009B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EC2" w:rsidRDefault="00116EC2" w:rsidP="00A01880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9B2AC3" w:rsidRPr="009B2AC3" w:rsidRDefault="009B2AC3" w:rsidP="00C6672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763A3" w:rsidRPr="009B2AC3" w:rsidRDefault="009B2AC3" w:rsidP="00617045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B2AC3">
        <w:rPr>
          <w:rFonts w:ascii="Times New Roman" w:hAnsi="Times New Roman" w:cs="Times New Roman"/>
          <w:sz w:val="28"/>
          <w:szCs w:val="28"/>
        </w:rPr>
        <w:t>ачальник отдела МП, ГО и ЧС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Е.В. Кудренко</w:t>
      </w:r>
    </w:p>
    <w:sectPr w:rsidR="003763A3" w:rsidRPr="009B2AC3" w:rsidSect="007A4807">
      <w:footerReference w:type="default" r:id="rId9"/>
      <w:pgSz w:w="16838" w:h="11906" w:orient="landscape"/>
      <w:pgMar w:top="993" w:right="1134" w:bottom="851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149" w:rsidRDefault="00890149" w:rsidP="002B701F">
      <w:r>
        <w:separator/>
      </w:r>
    </w:p>
  </w:endnote>
  <w:endnote w:type="continuationSeparator" w:id="0">
    <w:p w:rsidR="00890149" w:rsidRDefault="00890149" w:rsidP="002B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093771"/>
      <w:docPartObj>
        <w:docPartGallery w:val="Page Numbers (Bottom of Page)"/>
        <w:docPartUnique/>
      </w:docPartObj>
    </w:sdtPr>
    <w:sdtEndPr/>
    <w:sdtContent>
      <w:p w:rsidR="00C32F17" w:rsidRDefault="00C32F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3A3">
          <w:rPr>
            <w:noProof/>
          </w:rPr>
          <w:t>12</w:t>
        </w:r>
        <w:r>
          <w:fldChar w:fldCharType="end"/>
        </w:r>
      </w:p>
    </w:sdtContent>
  </w:sdt>
  <w:p w:rsidR="00C32F17" w:rsidRDefault="00C32F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149" w:rsidRDefault="00890149" w:rsidP="002B701F">
      <w:r>
        <w:separator/>
      </w:r>
    </w:p>
  </w:footnote>
  <w:footnote w:type="continuationSeparator" w:id="0">
    <w:p w:rsidR="00890149" w:rsidRDefault="00890149" w:rsidP="002B7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4C0"/>
    <w:multiLevelType w:val="hybridMultilevel"/>
    <w:tmpl w:val="415A8F2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064F3C2B"/>
    <w:multiLevelType w:val="hybridMultilevel"/>
    <w:tmpl w:val="86D076BA"/>
    <w:lvl w:ilvl="0" w:tplc="189681B2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17955BAD"/>
    <w:multiLevelType w:val="hybridMultilevel"/>
    <w:tmpl w:val="ADECB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137E9"/>
    <w:multiLevelType w:val="hybridMultilevel"/>
    <w:tmpl w:val="23640B10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2D4854C5"/>
    <w:multiLevelType w:val="hybridMultilevel"/>
    <w:tmpl w:val="862813F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>
    <w:nsid w:val="324E1EC1"/>
    <w:multiLevelType w:val="hybridMultilevel"/>
    <w:tmpl w:val="F0EE888A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3292570D"/>
    <w:multiLevelType w:val="hybridMultilevel"/>
    <w:tmpl w:val="481824EA"/>
    <w:lvl w:ilvl="0" w:tplc="F1B2F5C0">
      <w:start w:val="4"/>
      <w:numFmt w:val="decimal"/>
      <w:lvlText w:val="%1."/>
      <w:lvlJc w:val="left"/>
      <w:pPr>
        <w:ind w:left="5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68585199"/>
    <w:multiLevelType w:val="hybridMultilevel"/>
    <w:tmpl w:val="5E3223B8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F6"/>
    <w:rsid w:val="00016141"/>
    <w:rsid w:val="00024C73"/>
    <w:rsid w:val="00035727"/>
    <w:rsid w:val="00055A32"/>
    <w:rsid w:val="00076CD5"/>
    <w:rsid w:val="00086AC2"/>
    <w:rsid w:val="00097883"/>
    <w:rsid w:val="000A64E1"/>
    <w:rsid w:val="000D594E"/>
    <w:rsid w:val="001031F7"/>
    <w:rsid w:val="00116EC2"/>
    <w:rsid w:val="00142F1C"/>
    <w:rsid w:val="00195C90"/>
    <w:rsid w:val="001A6ECD"/>
    <w:rsid w:val="00235D2B"/>
    <w:rsid w:val="00236D9A"/>
    <w:rsid w:val="002B02FC"/>
    <w:rsid w:val="002B2BF0"/>
    <w:rsid w:val="002B701F"/>
    <w:rsid w:val="002F5246"/>
    <w:rsid w:val="00375B9D"/>
    <w:rsid w:val="003763A3"/>
    <w:rsid w:val="003860BA"/>
    <w:rsid w:val="00391576"/>
    <w:rsid w:val="00395823"/>
    <w:rsid w:val="00466831"/>
    <w:rsid w:val="004A4740"/>
    <w:rsid w:val="004A6DFF"/>
    <w:rsid w:val="004D42D5"/>
    <w:rsid w:val="00516CCD"/>
    <w:rsid w:val="00552F1B"/>
    <w:rsid w:val="005A1725"/>
    <w:rsid w:val="005A182D"/>
    <w:rsid w:val="005A77F2"/>
    <w:rsid w:val="005B7AC5"/>
    <w:rsid w:val="005C58F0"/>
    <w:rsid w:val="00617045"/>
    <w:rsid w:val="0063577E"/>
    <w:rsid w:val="00637087"/>
    <w:rsid w:val="00646432"/>
    <w:rsid w:val="00660977"/>
    <w:rsid w:val="00672F7E"/>
    <w:rsid w:val="00691FA0"/>
    <w:rsid w:val="006E2EE5"/>
    <w:rsid w:val="006E30F9"/>
    <w:rsid w:val="00731483"/>
    <w:rsid w:val="007520CE"/>
    <w:rsid w:val="00761891"/>
    <w:rsid w:val="007A4807"/>
    <w:rsid w:val="007B539B"/>
    <w:rsid w:val="007E52FB"/>
    <w:rsid w:val="00817FCC"/>
    <w:rsid w:val="008547EE"/>
    <w:rsid w:val="00885EFD"/>
    <w:rsid w:val="00890149"/>
    <w:rsid w:val="008A2715"/>
    <w:rsid w:val="008B5FB3"/>
    <w:rsid w:val="008D317D"/>
    <w:rsid w:val="00913F89"/>
    <w:rsid w:val="00942D81"/>
    <w:rsid w:val="00944F3E"/>
    <w:rsid w:val="00947AEE"/>
    <w:rsid w:val="00954CBD"/>
    <w:rsid w:val="009756BD"/>
    <w:rsid w:val="00980FFA"/>
    <w:rsid w:val="009B1A71"/>
    <w:rsid w:val="009B2AC3"/>
    <w:rsid w:val="009B626C"/>
    <w:rsid w:val="009B6F82"/>
    <w:rsid w:val="009F63F3"/>
    <w:rsid w:val="00A01880"/>
    <w:rsid w:val="00A02DB9"/>
    <w:rsid w:val="00A3570D"/>
    <w:rsid w:val="00A36782"/>
    <w:rsid w:val="00A51B66"/>
    <w:rsid w:val="00A90FB6"/>
    <w:rsid w:val="00AF6DCF"/>
    <w:rsid w:val="00B208F6"/>
    <w:rsid w:val="00B25995"/>
    <w:rsid w:val="00B64A37"/>
    <w:rsid w:val="00BB21B2"/>
    <w:rsid w:val="00BE09A1"/>
    <w:rsid w:val="00C22171"/>
    <w:rsid w:val="00C2253C"/>
    <w:rsid w:val="00C32F17"/>
    <w:rsid w:val="00C66726"/>
    <w:rsid w:val="00C872FD"/>
    <w:rsid w:val="00C94653"/>
    <w:rsid w:val="00CA0D89"/>
    <w:rsid w:val="00CC7F8A"/>
    <w:rsid w:val="00CD1CCE"/>
    <w:rsid w:val="00CE07BD"/>
    <w:rsid w:val="00D243B2"/>
    <w:rsid w:val="00D31576"/>
    <w:rsid w:val="00D547B6"/>
    <w:rsid w:val="00D755D0"/>
    <w:rsid w:val="00DC7AF0"/>
    <w:rsid w:val="00DD05BC"/>
    <w:rsid w:val="00DD44B6"/>
    <w:rsid w:val="00E343A3"/>
    <w:rsid w:val="00E414A9"/>
    <w:rsid w:val="00E4761A"/>
    <w:rsid w:val="00E54528"/>
    <w:rsid w:val="00E860ED"/>
    <w:rsid w:val="00E92D2E"/>
    <w:rsid w:val="00F00BAB"/>
    <w:rsid w:val="00F01D61"/>
    <w:rsid w:val="00F12E05"/>
    <w:rsid w:val="00F34C67"/>
    <w:rsid w:val="00F370B5"/>
    <w:rsid w:val="00F54ACD"/>
    <w:rsid w:val="00F64F1C"/>
    <w:rsid w:val="00FA7911"/>
    <w:rsid w:val="00FF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AC3"/>
  </w:style>
  <w:style w:type="paragraph" w:styleId="a4">
    <w:name w:val="List Paragraph"/>
    <w:basedOn w:val="a"/>
    <w:uiPriority w:val="34"/>
    <w:qFormat/>
    <w:rsid w:val="007314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D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D2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76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B70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701F"/>
  </w:style>
  <w:style w:type="paragraph" w:styleId="aa">
    <w:name w:val="footer"/>
    <w:basedOn w:val="a"/>
    <w:link w:val="ab"/>
    <w:uiPriority w:val="99"/>
    <w:unhideWhenUsed/>
    <w:rsid w:val="002B70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7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AC3"/>
  </w:style>
  <w:style w:type="paragraph" w:styleId="a4">
    <w:name w:val="List Paragraph"/>
    <w:basedOn w:val="a"/>
    <w:uiPriority w:val="34"/>
    <w:qFormat/>
    <w:rsid w:val="007314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D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D2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76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B70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701F"/>
  </w:style>
  <w:style w:type="paragraph" w:styleId="aa">
    <w:name w:val="footer"/>
    <w:basedOn w:val="a"/>
    <w:link w:val="ab"/>
    <w:uiPriority w:val="99"/>
    <w:unhideWhenUsed/>
    <w:rsid w:val="002B70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7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F3632-E4B0-455C-9112-81AF8E14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15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Грицюк Максим Александрович</dc:creator>
  <cp:lastModifiedBy>Максим Александрович Грицюк</cp:lastModifiedBy>
  <cp:revision>16</cp:revision>
  <cp:lastPrinted>2019-12-17T07:06:00Z</cp:lastPrinted>
  <dcterms:created xsi:type="dcterms:W3CDTF">2019-01-23T01:06:00Z</dcterms:created>
  <dcterms:modified xsi:type="dcterms:W3CDTF">2019-12-20T04:03:00Z</dcterms:modified>
</cp:coreProperties>
</file>