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9" w:rsidRPr="00687A66" w:rsidRDefault="00916659" w:rsidP="0091665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7A66">
        <w:rPr>
          <w:b/>
          <w:sz w:val="28"/>
          <w:szCs w:val="28"/>
        </w:rPr>
        <w:t>Общая информация</w:t>
      </w:r>
    </w:p>
    <w:p w:rsidR="00916659" w:rsidRPr="00687A66" w:rsidRDefault="00916659" w:rsidP="0091665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7A66">
        <w:rPr>
          <w:b/>
          <w:sz w:val="28"/>
          <w:szCs w:val="28"/>
        </w:rPr>
        <w:t xml:space="preserve">о сети муниципальных образовательных учреждений </w:t>
      </w:r>
    </w:p>
    <w:p w:rsidR="00916659" w:rsidRPr="00687A66" w:rsidRDefault="00916659" w:rsidP="0091665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 w:rsidRPr="00687A66">
        <w:rPr>
          <w:b/>
          <w:sz w:val="28"/>
          <w:szCs w:val="28"/>
        </w:rPr>
        <w:t>Шелеховского</w:t>
      </w:r>
      <w:proofErr w:type="spellEnd"/>
      <w:r w:rsidRPr="00687A66">
        <w:rPr>
          <w:b/>
          <w:sz w:val="28"/>
          <w:szCs w:val="28"/>
        </w:rPr>
        <w:t xml:space="preserve"> района</w:t>
      </w:r>
      <w:r w:rsidR="00687A66" w:rsidRPr="00687A66">
        <w:rPr>
          <w:b/>
          <w:sz w:val="28"/>
          <w:szCs w:val="28"/>
        </w:rPr>
        <w:t xml:space="preserve"> на </w:t>
      </w:r>
      <w:r w:rsidR="00237EF9">
        <w:rPr>
          <w:b/>
          <w:sz w:val="28"/>
          <w:szCs w:val="28"/>
        </w:rPr>
        <w:t>2020</w:t>
      </w:r>
      <w:r w:rsidR="00B67CAA">
        <w:rPr>
          <w:b/>
          <w:sz w:val="28"/>
          <w:szCs w:val="28"/>
        </w:rPr>
        <w:t xml:space="preserve"> год</w:t>
      </w:r>
    </w:p>
    <w:p w:rsidR="00916659" w:rsidRDefault="00916659" w:rsidP="0091665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в рамках  оптимизации сети образовательных учреждений в соответствии с действующим законодательством, с учетом мнения экспертного сообщества и соблюдением прав участников образовательного процесса реорганизованы в форме </w:t>
      </w:r>
      <w:proofErr w:type="gramStart"/>
      <w:r>
        <w:rPr>
          <w:sz w:val="28"/>
          <w:szCs w:val="28"/>
        </w:rPr>
        <w:t>присоединения</w:t>
      </w:r>
      <w:proofErr w:type="gramEnd"/>
      <w:r>
        <w:rPr>
          <w:sz w:val="28"/>
          <w:szCs w:val="28"/>
        </w:rPr>
        <w:t xml:space="preserve"> следующие  образовательные  учреждения:</w:t>
      </w: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общеобразовательное учреждение Шелеховского района «Средняя общеобразовательная школа № 5» в форме присоединения к нему муниципального казенного общеобразовательного учреждения Шелеховского муниципального района «Открытая сменная общеобразовательная школа»;</w:t>
      </w: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общеобразовательное учреждение Шелеховского района «Средняя общеобразовательная школа № 124» в форме присоединения к нему муниципального казенного дошкольного образовательного учреждения Шелеховского района «Детский сад № 219 «Родничок» (постановление от 23.07.2013 № 1329-па);</w:t>
      </w: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лицей» в форме присоединения к нему муниципального казенного общеобразовательного учреждения Шелеховского района «Средняя общеобразовательная школа № 3 села </w:t>
      </w:r>
      <w:proofErr w:type="spellStart"/>
      <w:r>
        <w:rPr>
          <w:sz w:val="28"/>
          <w:szCs w:val="28"/>
        </w:rPr>
        <w:t>Баклаши</w:t>
      </w:r>
      <w:proofErr w:type="spellEnd"/>
      <w:r>
        <w:rPr>
          <w:sz w:val="28"/>
          <w:szCs w:val="28"/>
        </w:rPr>
        <w:t xml:space="preserve">   им.  А. П. Белобородова»   (постановление  АШМР  от 26.06.2013 N 1143-па);  </w:t>
      </w: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муниципальное казённое общеобразовательное учреждение дополнительного образования детей  Шелеховского района «Центр развития творчества детей и юношества» в форме присоединения к нему муниципального казенного общеобразовательного учреждения Шелеховского района дополнительного образования детей   «Станция юных техников» (постановление  от 13.02.2013 № 212-па);  </w:t>
      </w:r>
    </w:p>
    <w:p w:rsidR="00916659" w:rsidRDefault="00916659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бюджетному образовательному учреждение дополнительного образования детей  «ДЮСШ «Юность» в форме присоединения к нему муниципального бюджетного учреждения Шелеховского района   «Хоккейный клуб «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»;  </w:t>
      </w:r>
    </w:p>
    <w:p w:rsidR="00916659" w:rsidRDefault="00916659" w:rsidP="00BD4F9A">
      <w:pPr>
        <w:ind w:firstLine="709"/>
        <w:jc w:val="both"/>
      </w:pPr>
      <w:r>
        <w:t xml:space="preserve">- муниципальное казённое общеобразовательное учреждение Шелеховского района «Основная общеобразовательная школа № 11» в форме присоединения к нему муниципального казенного дошкольного образовательного учреждения Шелеховского муниципального района «Детский сад №9 «Ландыш»  (постановление  от 17.10.2014 № 1044-па);   </w:t>
      </w:r>
    </w:p>
    <w:p w:rsidR="00916659" w:rsidRDefault="00916659" w:rsidP="00BD4F9A">
      <w:pPr>
        <w:ind w:firstLine="709"/>
        <w:jc w:val="both"/>
      </w:pPr>
      <w:r>
        <w:t>- муниципальное казённое общеобразовательное учреждение Шелеховского района «Средняя общеобразовательная школа  № 12 села Шаманка» в форме присоединения к нему муниципального казенного дошкольного образовательного учреждения Шелеховского района «Детский сад №8 «Солнышко» (постановление  от 16.10.2014 № 1043-па).</w:t>
      </w:r>
    </w:p>
    <w:p w:rsidR="00916659" w:rsidRDefault="00916659" w:rsidP="00BD4F9A">
      <w:pPr>
        <w:ind w:firstLine="709"/>
        <w:jc w:val="both"/>
      </w:pPr>
      <w:r>
        <w:lastRenderedPageBreak/>
        <w:t>В целях обеспечения доступности дошкольного образования на территории Шелеховского района в период с 2012 по 2018 годы созданы следующие дошкольные учреждения:</w:t>
      </w:r>
    </w:p>
    <w:p w:rsidR="00916659" w:rsidRDefault="00916659" w:rsidP="00BD4F9A">
      <w:pPr>
        <w:ind w:firstLine="709"/>
        <w:jc w:val="both"/>
      </w:pPr>
      <w:r>
        <w:t>- Муниципальное казённое  дошкольное образовательное учреждение Шелеховского района «Детский сад № 10 «Тополёк» (постановлени</w:t>
      </w:r>
      <w:r w:rsidR="006D2182">
        <w:t>е АШМР от 21.03.2012 N 423-па  «</w:t>
      </w:r>
      <w:r>
        <w:t>О создании МКДОУ ШР «Детский сад № 10 «Тополёк»);</w:t>
      </w:r>
    </w:p>
    <w:p w:rsidR="00916659" w:rsidRDefault="00916659" w:rsidP="00BD4F9A">
      <w:pPr>
        <w:ind w:firstLine="709"/>
        <w:jc w:val="both"/>
      </w:pPr>
      <w:r>
        <w:t>- Муниципальное казённое  дошкольное образовательное учреждение Шелеховского района  «Детский сад № 11 «Берёзка»  (по</w:t>
      </w:r>
      <w:r w:rsidR="006D2182">
        <w:t>становление АШМР от 19.03.2015 № 545-па «</w:t>
      </w:r>
      <w:r>
        <w:t>О создании МКДОУ ШР «Детский сад № 11 «Берёзка»;</w:t>
      </w:r>
    </w:p>
    <w:p w:rsidR="00916659" w:rsidRDefault="00916659" w:rsidP="00BD4F9A">
      <w:pPr>
        <w:ind w:firstLine="709"/>
        <w:jc w:val="both"/>
      </w:pPr>
      <w:r>
        <w:t>- Муниципальное казённое  дошкольное образовательное учреждение Шелеховского района «Детский сад № 16 «Ручеёк»  (по</w:t>
      </w:r>
      <w:r w:rsidR="006D2182">
        <w:t>становление АШМР от 01.10.2015 № 754-па   «</w:t>
      </w:r>
      <w:r>
        <w:t>О создании МКДОУ ШР «Детский сад № 16 «Ручеёк»);</w:t>
      </w:r>
    </w:p>
    <w:p w:rsidR="00916659" w:rsidRDefault="00916659" w:rsidP="00BD4F9A">
      <w:pPr>
        <w:ind w:firstLine="709"/>
        <w:jc w:val="both"/>
      </w:pPr>
      <w:r>
        <w:t xml:space="preserve">- Муниципальное казённое  дошкольное образовательное учреждение </w:t>
      </w:r>
      <w:r w:rsidRPr="006D2182">
        <w:t xml:space="preserve">Шелеховского района «Детский сад № 3 «Сказка»  (постановление АШМР от </w:t>
      </w:r>
      <w:r w:rsidR="0067030E">
        <w:t>14.10.2015 №</w:t>
      </w:r>
      <w:r w:rsidR="006D2182" w:rsidRPr="006D2182">
        <w:t xml:space="preserve"> 762-па   «</w:t>
      </w:r>
      <w:r w:rsidRPr="006D2182">
        <w:t xml:space="preserve">О создании МКДОУ ШР «Детский сад № </w:t>
      </w:r>
      <w:r w:rsidR="006D2182" w:rsidRPr="006D2182">
        <w:t>3</w:t>
      </w:r>
      <w:r w:rsidRPr="006D2182">
        <w:t xml:space="preserve"> «</w:t>
      </w:r>
      <w:r w:rsidR="006D2182" w:rsidRPr="006D2182">
        <w:t>Сказка</w:t>
      </w:r>
      <w:r w:rsidRPr="006D2182">
        <w:t>»</w:t>
      </w:r>
      <w:r w:rsidR="006D2182">
        <w:t>).</w:t>
      </w:r>
    </w:p>
    <w:p w:rsidR="00916659" w:rsidRDefault="006D2182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</w:t>
      </w:r>
      <w:r w:rsidRPr="006D21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4368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 повышения</w:t>
      </w:r>
      <w:r w:rsidRPr="00A6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и </w:t>
      </w:r>
      <w:r w:rsidRPr="00A61469">
        <w:rPr>
          <w:sz w:val="28"/>
          <w:szCs w:val="28"/>
        </w:rPr>
        <w:t xml:space="preserve">эффективности предоставления </w:t>
      </w:r>
      <w:r>
        <w:rPr>
          <w:sz w:val="28"/>
          <w:szCs w:val="28"/>
        </w:rPr>
        <w:t xml:space="preserve">муниципальных </w:t>
      </w:r>
      <w:r w:rsidRPr="00A6146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общеобразовательными организациями </w:t>
      </w:r>
      <w:r w:rsidRPr="00F7064B">
        <w:rPr>
          <w:sz w:val="28"/>
          <w:szCs w:val="28"/>
        </w:rPr>
        <w:t>пу</w:t>
      </w:r>
      <w:r>
        <w:rPr>
          <w:sz w:val="28"/>
          <w:szCs w:val="28"/>
        </w:rPr>
        <w:t>тем изменения типа существующих муниципальных казённых  общеобразовательных учреждений созданы: муниципальное бюджетное общеобразовательное учреждение   Шелеховского  района «Средняя общеобразовательная школа № 2» (МБОУ ШР «СОШ № 2»)</w:t>
      </w:r>
      <w:r w:rsidR="0067030E">
        <w:rPr>
          <w:sz w:val="28"/>
          <w:szCs w:val="28"/>
        </w:rPr>
        <w:t xml:space="preserve"> (постановление АШМР от 27.12.2016 № 340-па)</w:t>
      </w:r>
      <w:r>
        <w:rPr>
          <w:sz w:val="28"/>
          <w:szCs w:val="28"/>
        </w:rPr>
        <w:t>, муниципальное бюджетное общеобразовательное учреждение   Шелеховского  района «Средняя общеобразовательная школа № 4» (МБОУ ШР «СОШ № 4»)</w:t>
      </w:r>
      <w:r w:rsidR="0067030E">
        <w:rPr>
          <w:sz w:val="28"/>
          <w:szCs w:val="28"/>
        </w:rPr>
        <w:t xml:space="preserve"> (постановление АШМР от 26.12.2016</w:t>
      </w:r>
      <w:proofErr w:type="gramEnd"/>
      <w:r w:rsidR="0067030E">
        <w:rPr>
          <w:sz w:val="28"/>
          <w:szCs w:val="28"/>
        </w:rPr>
        <w:t xml:space="preserve"> № </w:t>
      </w:r>
      <w:proofErr w:type="gramStart"/>
      <w:r w:rsidR="0067030E">
        <w:rPr>
          <w:sz w:val="28"/>
          <w:szCs w:val="28"/>
        </w:rPr>
        <w:t>337-па)</w:t>
      </w:r>
      <w:r>
        <w:rPr>
          <w:sz w:val="28"/>
          <w:szCs w:val="28"/>
        </w:rPr>
        <w:t>.</w:t>
      </w:r>
      <w:proofErr w:type="gramEnd"/>
    </w:p>
    <w:p w:rsidR="00BD4F9A" w:rsidRDefault="00BD4F9A" w:rsidP="00BD4F9A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целях создания системы спортивной подготовки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 w:rsidRPr="00BD4F9A">
        <w:rPr>
          <w:sz w:val="28"/>
          <w:szCs w:val="28"/>
        </w:rPr>
        <w:t xml:space="preserve"> </w:t>
      </w:r>
      <w:r>
        <w:rPr>
          <w:sz w:val="28"/>
          <w:szCs w:val="28"/>
        </w:rPr>
        <w:t>переименовано</w:t>
      </w:r>
      <w:r>
        <w:rPr>
          <w:sz w:val="28"/>
          <w:szCs w:val="28"/>
        </w:rPr>
        <w:t xml:space="preserve"> </w:t>
      </w:r>
      <w:r w:rsidRPr="00BD4F9A">
        <w:rPr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BD4F9A">
        <w:rPr>
          <w:sz w:val="28"/>
          <w:szCs w:val="28"/>
        </w:rPr>
        <w:t>Шелеховского</w:t>
      </w:r>
      <w:proofErr w:type="spellEnd"/>
      <w:r w:rsidRPr="00BD4F9A">
        <w:rPr>
          <w:sz w:val="28"/>
          <w:szCs w:val="28"/>
        </w:rPr>
        <w:t xml:space="preserve"> района детско-юношеская спортивная школа «Юность»</w:t>
      </w:r>
      <w:r>
        <w:rPr>
          <w:sz w:val="28"/>
          <w:szCs w:val="28"/>
        </w:rPr>
        <w:t xml:space="preserve"> в </w:t>
      </w:r>
      <w:r w:rsidRPr="00BD4F9A">
        <w:rPr>
          <w:sz w:val="28"/>
          <w:szCs w:val="28"/>
        </w:rPr>
        <w:t xml:space="preserve">Муниципальное бюджетное учреждение </w:t>
      </w:r>
      <w:proofErr w:type="spellStart"/>
      <w:r w:rsidRPr="00BD4F9A">
        <w:rPr>
          <w:sz w:val="28"/>
          <w:szCs w:val="28"/>
        </w:rPr>
        <w:t>Шелеховского</w:t>
      </w:r>
      <w:proofErr w:type="spellEnd"/>
      <w:r w:rsidRPr="00BD4F9A">
        <w:rPr>
          <w:sz w:val="28"/>
          <w:szCs w:val="28"/>
        </w:rPr>
        <w:t xml:space="preserve"> района детско-юношеская спортивная школа «Юность»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управления образования </w:t>
      </w:r>
      <w:r>
        <w:rPr>
          <w:sz w:val="28"/>
          <w:szCs w:val="28"/>
        </w:rPr>
        <w:t>о</w:t>
      </w:r>
      <w:r w:rsidRPr="00BD4F9A">
        <w:rPr>
          <w:sz w:val="28"/>
          <w:szCs w:val="28"/>
        </w:rPr>
        <w:t>т  22</w:t>
      </w:r>
      <w:r>
        <w:rPr>
          <w:sz w:val="28"/>
          <w:szCs w:val="28"/>
        </w:rPr>
        <w:t>.12.</w:t>
      </w:r>
      <w:r w:rsidRPr="00BD4F9A">
        <w:rPr>
          <w:sz w:val="28"/>
          <w:szCs w:val="28"/>
        </w:rPr>
        <w:t>2017 № 657</w:t>
      </w:r>
      <w:r>
        <w:rPr>
          <w:sz w:val="28"/>
          <w:szCs w:val="28"/>
        </w:rPr>
        <w:t>).</w:t>
      </w:r>
    </w:p>
    <w:p w:rsidR="006D2182" w:rsidRDefault="006D2182" w:rsidP="00BD4F9A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2018 году </w:t>
      </w:r>
      <w:r w:rsidR="0067030E">
        <w:rPr>
          <w:sz w:val="28"/>
          <w:szCs w:val="28"/>
        </w:rPr>
        <w:t>в</w:t>
      </w:r>
      <w:r w:rsidR="0067030E" w:rsidRPr="0095762A">
        <w:rPr>
          <w:sz w:val="28"/>
          <w:szCs w:val="28"/>
        </w:rPr>
        <w:t xml:space="preserve"> целях </w:t>
      </w:r>
      <w:r w:rsidR="0067030E">
        <w:rPr>
          <w:sz w:val="28"/>
          <w:szCs w:val="28"/>
        </w:rPr>
        <w:t>удовлетворения потребностей населения Шелеховского района в обеспечении</w:t>
      </w:r>
      <w:r w:rsidR="0067030E" w:rsidRPr="0095762A">
        <w:rPr>
          <w:sz w:val="28"/>
          <w:szCs w:val="28"/>
        </w:rPr>
        <w:t xml:space="preserve"> доступности современного качественного </w:t>
      </w:r>
      <w:r w:rsidR="0067030E">
        <w:rPr>
          <w:sz w:val="28"/>
          <w:szCs w:val="28"/>
        </w:rPr>
        <w:t>дошкольно</w:t>
      </w:r>
      <w:r w:rsidR="0067030E" w:rsidRPr="0095762A">
        <w:rPr>
          <w:sz w:val="28"/>
          <w:szCs w:val="28"/>
        </w:rPr>
        <w:t>го образования</w:t>
      </w:r>
      <w:r w:rsidR="0067030E" w:rsidRPr="0067030E">
        <w:rPr>
          <w:sz w:val="28"/>
          <w:szCs w:val="28"/>
        </w:rPr>
        <w:t xml:space="preserve"> </w:t>
      </w:r>
      <w:r w:rsidR="0067030E">
        <w:rPr>
          <w:sz w:val="28"/>
          <w:szCs w:val="28"/>
        </w:rPr>
        <w:t>казённое  общеобразовательное учреждение Шелеховского   района  «Начальная школа – детский сад № 4» переименовано</w:t>
      </w:r>
      <w:r w:rsidR="0067030E" w:rsidRPr="0067030E">
        <w:rPr>
          <w:sz w:val="28"/>
          <w:szCs w:val="28"/>
        </w:rPr>
        <w:t xml:space="preserve"> </w:t>
      </w:r>
      <w:r w:rsidR="0067030E">
        <w:rPr>
          <w:sz w:val="28"/>
          <w:szCs w:val="28"/>
        </w:rPr>
        <w:t>в муниципальное казенное дошкольное</w:t>
      </w:r>
      <w:r w:rsidR="0067030E" w:rsidRPr="00E40676">
        <w:rPr>
          <w:sz w:val="28"/>
          <w:szCs w:val="28"/>
        </w:rPr>
        <w:t xml:space="preserve"> </w:t>
      </w:r>
      <w:r w:rsidR="0067030E">
        <w:rPr>
          <w:sz w:val="28"/>
          <w:szCs w:val="28"/>
        </w:rPr>
        <w:t>образовательное учреждение</w:t>
      </w:r>
      <w:r w:rsidR="0067030E" w:rsidRPr="00E40676">
        <w:rPr>
          <w:sz w:val="28"/>
          <w:szCs w:val="28"/>
        </w:rPr>
        <w:t xml:space="preserve"> Шелеховского района «Детский сад № 4 «Журавлик» </w:t>
      </w:r>
      <w:r w:rsidR="0067030E">
        <w:rPr>
          <w:sz w:val="28"/>
          <w:szCs w:val="28"/>
        </w:rPr>
        <w:t>(приказ управления образования от 18.07.2018 № 383).</w:t>
      </w:r>
    </w:p>
    <w:p w:rsidR="006C452E" w:rsidRDefault="00237EF9" w:rsidP="00BD4F9A">
      <w:pPr>
        <w:ind w:firstLine="709"/>
        <w:jc w:val="both"/>
        <w:rPr>
          <w:color w:val="000000"/>
        </w:rPr>
      </w:pPr>
      <w:proofErr w:type="gramStart"/>
      <w:r>
        <w:t xml:space="preserve">В 2020 году </w:t>
      </w:r>
      <w:r w:rsidR="006C452E" w:rsidRPr="00E87E77">
        <w:rPr>
          <w:color w:val="000000"/>
        </w:rPr>
        <w:t xml:space="preserve">в целях </w:t>
      </w:r>
      <w:r w:rsidR="006C452E" w:rsidRPr="00141D5A">
        <w:rPr>
          <w:color w:val="000000"/>
        </w:rPr>
        <w:t xml:space="preserve">эффективного управления муниципальными организациями </w:t>
      </w:r>
      <w:proofErr w:type="spellStart"/>
      <w:r w:rsidR="006C452E" w:rsidRPr="00141D5A">
        <w:rPr>
          <w:color w:val="000000"/>
        </w:rPr>
        <w:t>Шелеховского</w:t>
      </w:r>
      <w:proofErr w:type="spellEnd"/>
      <w:r w:rsidR="006C452E" w:rsidRPr="00141D5A">
        <w:rPr>
          <w:color w:val="000000"/>
        </w:rPr>
        <w:t xml:space="preserve"> района</w:t>
      </w:r>
      <w:r w:rsidR="006C452E">
        <w:rPr>
          <w:color w:val="000000"/>
        </w:rPr>
        <w:t>, а также для</w:t>
      </w:r>
      <w:r w:rsidR="006C452E" w:rsidRPr="00E87E77">
        <w:rPr>
          <w:color w:val="000000"/>
        </w:rPr>
        <w:t xml:space="preserve"> реализации мероприятий федерального, регионального и </w:t>
      </w:r>
      <w:r w:rsidR="006C452E">
        <w:rPr>
          <w:color w:val="000000"/>
        </w:rPr>
        <w:t xml:space="preserve">муниципального </w:t>
      </w:r>
      <w:r w:rsidR="006C452E" w:rsidRPr="00E87E77">
        <w:rPr>
          <w:color w:val="000000"/>
        </w:rPr>
        <w:t xml:space="preserve">проектов «Успех каждого ребёнка», во исполнение приказа Министерства просвещения Российской </w:t>
      </w:r>
      <w:r w:rsidR="006C452E" w:rsidRPr="00E87E77">
        <w:rPr>
          <w:color w:val="000000"/>
        </w:rPr>
        <w:lastRenderedPageBreak/>
        <w:t>Федерации от 03.09.2019 № 467 «Об утверждении Целевой модели развития региональных систем дополнительного образования детей», распоряжения Правительства Иркутской области от 04.07.2019 № 460-рп «О внедрении целевой модели развития региональной системы дополнительного образования</w:t>
      </w:r>
      <w:proofErr w:type="gramEnd"/>
      <w:r w:rsidR="006C452E" w:rsidRPr="00E87E77">
        <w:rPr>
          <w:color w:val="000000"/>
        </w:rPr>
        <w:t xml:space="preserve"> детей в Иркутской области»</w:t>
      </w:r>
      <w:r w:rsidR="006C452E">
        <w:rPr>
          <w:color w:val="000000"/>
        </w:rPr>
        <w:t xml:space="preserve"> проводится изменение типа </w:t>
      </w:r>
      <w:r w:rsidR="006C452E" w:rsidRPr="006C452E">
        <w:rPr>
          <w:color w:val="000000"/>
        </w:rPr>
        <w:t xml:space="preserve">Муниципального бюджетного образовательного учреждения дополнительного образования </w:t>
      </w:r>
      <w:proofErr w:type="spellStart"/>
      <w:r w:rsidR="006C452E" w:rsidRPr="006C452E">
        <w:rPr>
          <w:color w:val="000000"/>
        </w:rPr>
        <w:t>Шелеховского</w:t>
      </w:r>
      <w:proofErr w:type="spellEnd"/>
      <w:r w:rsidR="006C452E" w:rsidRPr="006C452E">
        <w:rPr>
          <w:color w:val="000000"/>
        </w:rPr>
        <w:t xml:space="preserve"> района «Центр творчества»</w:t>
      </w:r>
      <w:r w:rsidR="006C452E">
        <w:rPr>
          <w:color w:val="000000"/>
        </w:rPr>
        <w:t>.</w:t>
      </w:r>
    </w:p>
    <w:p w:rsidR="0067030E" w:rsidRDefault="006C452E" w:rsidP="00BD4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Pr="006C452E">
        <w:rPr>
          <w:color w:val="000000"/>
          <w:sz w:val="28"/>
          <w:szCs w:val="28"/>
        </w:rPr>
        <w:t xml:space="preserve"> обусловлено необходимостью разработки и выполнения муниципального задания с целью  </w:t>
      </w:r>
      <w:proofErr w:type="gramStart"/>
      <w:r w:rsidRPr="006C452E">
        <w:rPr>
          <w:color w:val="000000"/>
          <w:sz w:val="28"/>
          <w:szCs w:val="28"/>
        </w:rPr>
        <w:t>внедрения механизма получения услуг дополнительного образования</w:t>
      </w:r>
      <w:proofErr w:type="gramEnd"/>
      <w:r w:rsidRPr="006C452E">
        <w:rPr>
          <w:color w:val="000000"/>
          <w:sz w:val="28"/>
          <w:szCs w:val="28"/>
        </w:rPr>
        <w:t xml:space="preserve"> на основе персонифицированного финансирования по программам дополнительного образования</w:t>
      </w:r>
      <w:r w:rsidR="00B67CAA">
        <w:rPr>
          <w:color w:val="000000"/>
          <w:sz w:val="28"/>
          <w:szCs w:val="28"/>
        </w:rPr>
        <w:t xml:space="preserve"> (</w:t>
      </w:r>
      <w:r w:rsidR="00B67CAA" w:rsidRPr="00B67CAA">
        <w:rPr>
          <w:color w:val="000000"/>
          <w:sz w:val="28"/>
          <w:szCs w:val="28"/>
        </w:rPr>
        <w:t xml:space="preserve">постановление АШМР от </w:t>
      </w:r>
      <w:r w:rsidR="00B67CAA">
        <w:rPr>
          <w:color w:val="000000"/>
          <w:sz w:val="28"/>
          <w:szCs w:val="28"/>
        </w:rPr>
        <w:t>19.02.2020</w:t>
      </w:r>
      <w:r w:rsidR="00B67CAA" w:rsidRPr="00B67CAA">
        <w:rPr>
          <w:color w:val="000000"/>
          <w:sz w:val="28"/>
          <w:szCs w:val="28"/>
        </w:rPr>
        <w:t xml:space="preserve"> №</w:t>
      </w:r>
      <w:r w:rsidR="00B67CAA">
        <w:rPr>
          <w:color w:val="000000"/>
          <w:sz w:val="28"/>
          <w:szCs w:val="28"/>
        </w:rPr>
        <w:t>100</w:t>
      </w:r>
      <w:r w:rsidR="00B67CAA" w:rsidRPr="00B67CAA">
        <w:rPr>
          <w:color w:val="000000"/>
          <w:sz w:val="28"/>
          <w:szCs w:val="28"/>
        </w:rPr>
        <w:t>-па</w:t>
      </w:r>
      <w:r w:rsidR="00B67CAA">
        <w:rPr>
          <w:color w:val="000000"/>
          <w:sz w:val="28"/>
          <w:szCs w:val="28"/>
        </w:rPr>
        <w:t>)</w:t>
      </w:r>
      <w:r w:rsidRPr="006C452E">
        <w:rPr>
          <w:color w:val="000000"/>
          <w:sz w:val="28"/>
          <w:szCs w:val="28"/>
        </w:rPr>
        <w:t>.</w:t>
      </w:r>
    </w:p>
    <w:p w:rsidR="00237EF9" w:rsidRPr="00237EF9" w:rsidRDefault="00237EF9" w:rsidP="00BD4F9A">
      <w:pPr>
        <w:ind w:firstLine="709"/>
        <w:jc w:val="both"/>
      </w:pPr>
      <w:r w:rsidRPr="00237EF9">
        <w:t xml:space="preserve">Система образования </w:t>
      </w:r>
      <w:proofErr w:type="spellStart"/>
      <w:r w:rsidRPr="00237EF9">
        <w:t>Шелеховского</w:t>
      </w:r>
      <w:proofErr w:type="spellEnd"/>
      <w:r w:rsidRPr="00237EF9">
        <w:t xml:space="preserve"> района</w:t>
      </w:r>
      <w:r w:rsidR="006C452E">
        <w:t xml:space="preserve"> на сегодняшний день</w:t>
      </w:r>
      <w:r w:rsidRPr="00237EF9">
        <w:t xml:space="preserve"> – это   16  дошкольных образовательных организаций; 15 общеобразовательных организаций, 1  учреждение  дополнительного образования - МКОУ ДО «</w:t>
      </w:r>
      <w:r w:rsidR="00E405D7">
        <w:t>ЦТ</w:t>
      </w:r>
      <w:r w:rsidRPr="00237EF9">
        <w:t xml:space="preserve">». Из них 22 образовательные организации находятся в городских поселениях, 9 учреждений образования  в сельской  местности,  в соответствии с рисунком 1. </w:t>
      </w:r>
    </w:p>
    <w:p w:rsidR="00237EF9" w:rsidRPr="00237EF9" w:rsidRDefault="00237EF9" w:rsidP="00237EF9">
      <w:pPr>
        <w:ind w:firstLine="567"/>
        <w:jc w:val="center"/>
        <w:rPr>
          <w:b/>
          <w:i/>
          <w:sz w:val="24"/>
          <w:szCs w:val="24"/>
        </w:rPr>
      </w:pPr>
      <w:r w:rsidRPr="00237EF9">
        <w:rPr>
          <w:b/>
          <w:i/>
          <w:sz w:val="24"/>
          <w:szCs w:val="24"/>
        </w:rPr>
        <w:t xml:space="preserve">Структура сети муниципальных образовательных организаций </w:t>
      </w:r>
      <w:proofErr w:type="spellStart"/>
      <w:r w:rsidRPr="00237EF9">
        <w:rPr>
          <w:b/>
          <w:i/>
          <w:sz w:val="24"/>
          <w:szCs w:val="24"/>
        </w:rPr>
        <w:t>Шелеховского</w:t>
      </w:r>
      <w:proofErr w:type="spellEnd"/>
      <w:r w:rsidRPr="00237EF9">
        <w:rPr>
          <w:b/>
          <w:i/>
          <w:sz w:val="24"/>
          <w:szCs w:val="24"/>
        </w:rPr>
        <w:t xml:space="preserve"> района, подведомственных Управлению образования</w:t>
      </w:r>
    </w:p>
    <w:p w:rsidR="00237EF9" w:rsidRPr="00237EF9" w:rsidRDefault="00237EF9" w:rsidP="00237EF9">
      <w:pPr>
        <w:ind w:firstLine="567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2680335"/>
                <wp:effectExtent l="10795" t="0" r="8255" b="0"/>
                <wp:docPr id="28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495425" y="38101"/>
                            <a:ext cx="2781300" cy="876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">
                            <a:fgClr>
                              <a:srgbClr val="DCE6F2"/>
                            </a:fgClr>
                            <a:bgClr>
                              <a:srgbClr val="FFFFFF"/>
                            </a:bgClr>
                          </a:patt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7EF9" w:rsidRPr="00F95481" w:rsidRDefault="00237EF9" w:rsidP="00237EF9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F95481">
                                <w:rPr>
                                  <w:b/>
                                  <w:color w:val="000000"/>
                                </w:rPr>
                                <w:t xml:space="preserve">Муниципальные образовательные организации </w:t>
                              </w:r>
                              <w:proofErr w:type="spellStart"/>
                              <w:r w:rsidRPr="00F95481">
                                <w:rPr>
                                  <w:b/>
                                  <w:color w:val="000000"/>
                                </w:rPr>
                                <w:t>Шелеховского</w:t>
                              </w:r>
                              <w:proofErr w:type="spellEnd"/>
                              <w:r w:rsidRPr="00F95481">
                                <w:rPr>
                                  <w:b/>
                                  <w:color w:val="000000"/>
                                </w:rPr>
                                <w:t xml:space="preserve"> района – 32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895600" y="914401"/>
                            <a:ext cx="0" cy="142874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847725" y="1057275"/>
                            <a:ext cx="4019550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847725" y="105727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2895600" y="105727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>
                            <a:off x="4867275" y="10572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Скругленный 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0" y="1276350"/>
                            <a:ext cx="1695450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98B95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7EF9" w:rsidRPr="00A5754F" w:rsidRDefault="00237EF9" w:rsidP="00237EF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754F">
                                <w:rPr>
                                  <w:b/>
                                  <w:sz w:val="24"/>
                                  <w:szCs w:val="24"/>
                                </w:rPr>
                                <w:t>Дошкольные образовательные организации - 16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809750" y="1276350"/>
                            <a:ext cx="1933575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98B95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7EF9" w:rsidRPr="00A5754F" w:rsidRDefault="00237EF9" w:rsidP="00237EF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754F">
                                <w:rPr>
                                  <w:b/>
                                  <w:sz w:val="24"/>
                                  <w:szCs w:val="24"/>
                                </w:rPr>
                                <w:t>Общеобразовательные организации - 15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3790950" y="1266825"/>
                            <a:ext cx="1695450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98B95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7EF9" w:rsidRPr="00931E66" w:rsidRDefault="00237EF9" w:rsidP="00237EF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1E66">
                                <w:rPr>
                                  <w:b/>
                                  <w:sz w:val="24"/>
                                  <w:szCs w:val="24"/>
                                </w:rPr>
                                <w:t>Организации дополнительного образования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847725" y="200977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13"/>
                        <wps:cNvCnPr>
                          <a:cxnSpLocks noChangeShapeType="1"/>
                        </wps:cNvCnPr>
                        <wps:spPr bwMode="auto">
                          <a:xfrm>
                            <a:off x="457200" y="2124075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>
                            <a:off x="457200" y="2124075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>
                            <a:off x="1285875" y="2124075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914399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Default="00237EF9" w:rsidP="00237EF9">
                              <w:pPr>
                                <w:jc w:val="center"/>
                              </w:pPr>
                              <w:r w:rsidRPr="0031121F">
                                <w:rPr>
                                  <w:sz w:val="20"/>
                                  <w:szCs w:val="20"/>
                                </w:rPr>
                                <w:t>Город -</w:t>
                              </w:r>
                              <w:r>
                                <w:t xml:space="preserve"> </w:t>
                              </w: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114425" y="2247900"/>
                            <a:ext cx="788035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Pr="00A5022D" w:rsidRDefault="00237EF9" w:rsidP="00237E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ело 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>
                            <a:off x="2485050" y="2124075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19"/>
                        <wps:cNvCnPr>
                          <a:cxnSpLocks noChangeShapeType="1"/>
                        </wps:cNvCnPr>
                        <wps:spPr bwMode="auto">
                          <a:xfrm>
                            <a:off x="2837475" y="197167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85050" y="2114550"/>
                            <a:ext cx="0" cy="17610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21"/>
                        <wps:cNvCnPr>
                          <a:cxnSpLocks noChangeShapeType="1"/>
                        </wps:cNvCnPr>
                        <wps:spPr bwMode="auto">
                          <a:xfrm>
                            <a:off x="3321300" y="2131650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Скругленный 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2028826" y="2247900"/>
                            <a:ext cx="808650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Pr="00A5022D" w:rsidRDefault="00237EF9" w:rsidP="00237EF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Город - 9</w:t>
                              </w:r>
                            </w:p>
                            <w:p w:rsidR="00237EF9" w:rsidRDefault="00237EF9" w:rsidP="00237EF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2989875" y="2255475"/>
                            <a:ext cx="695325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Pr="00A5022D" w:rsidRDefault="00237EF9" w:rsidP="00237E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Село 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Скругленный 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3790950" y="2247900"/>
                            <a:ext cx="809625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Pr="00A5022D" w:rsidRDefault="00237EF9" w:rsidP="00237E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Город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Скругленный 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4705351" y="2225925"/>
                            <a:ext cx="781049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37EF9" w:rsidRPr="00A5022D" w:rsidRDefault="00237EF9" w:rsidP="00237E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022D">
                                <w:rPr>
                                  <w:sz w:val="22"/>
                                  <w:szCs w:val="22"/>
                                </w:rPr>
                                <w:t>Село -0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ая соединительная линия 27"/>
                        <wps:cNvCnPr>
                          <a:cxnSpLocks noChangeShapeType="1"/>
                        </wps:cNvCnPr>
                        <wps:spPr bwMode="auto">
                          <a:xfrm>
                            <a:off x="4113825" y="2105025"/>
                            <a:ext cx="1024913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4600575" y="1981200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>
                            <a:off x="4113825" y="2102100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единительная линия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8738" y="2085975"/>
                            <a:ext cx="0" cy="13995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6in;height:211.05pt;mso-position-horizontal-relative:char;mso-position-vertical-relative:line" coordsize="54864,2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803;visibility:visible;mso-wrap-style:square">
                  <v:fill o:detectmouseclick="t"/>
                  <v:path o:connecttype="none"/>
                </v:shape>
                <v:roundrect id="Скругленный прямоугольник 2" o:spid="_x0000_s1028" style="position:absolute;left:14954;top:381;width:27813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mHcEA&#10;AADaAAAADwAAAGRycy9kb3ducmV2LnhtbERPTWsCMRC9F/ofwhR662a10JZ1oxRRsYeCbj14HDbj&#10;7tJksiRRV399Iwg9DY/3OeVssEacyIfOsYJRloMgrp3uuFGw+1m+fIAIEVmjcUwKLhRgNn18KLHQ&#10;7sxbOlWxESmEQ4EK2hj7QspQt2QxZK4nTtzBeYsxQd9I7fGcwq2R4zx/kxY7Tg0t9jRvqf6tjlZB&#10;XLhhM/oya+P2+dUuV/Pv1/dKqeen4XMCItIQ/8V391qn+XB75Xbl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Jh3BAAAA2gAAAA8AAAAAAAAAAAAAAAAAmAIAAGRycy9kb3du&#10;cmV2LnhtbFBLBQYAAAAABAAEAPUAAACGAwAAAAA=&#10;" fillcolor="#dce6f2" strokecolor="#385d8a" strokeweight="2pt">
                  <v:fill r:id="rId6" o:title="" type="pattern"/>
                  <v:textbox>
                    <w:txbxContent>
                      <w:p w:rsidR="00237EF9" w:rsidRPr="00F95481" w:rsidRDefault="00237EF9" w:rsidP="00237EF9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F95481">
                          <w:rPr>
                            <w:b/>
                            <w:color w:val="000000"/>
                          </w:rPr>
                          <w:t xml:space="preserve">Муниципальные образовательные организации </w:t>
                        </w:r>
                        <w:proofErr w:type="spellStart"/>
                        <w:r w:rsidRPr="00F95481">
                          <w:rPr>
                            <w:b/>
                            <w:color w:val="000000"/>
                          </w:rPr>
                          <w:t>Шелеховского</w:t>
                        </w:r>
                        <w:proofErr w:type="spellEnd"/>
                        <w:r w:rsidRPr="00F95481">
                          <w:rPr>
                            <w:b/>
                            <w:color w:val="000000"/>
                          </w:rPr>
                          <w:t xml:space="preserve"> района – 32 </w:t>
                        </w:r>
                      </w:p>
                    </w:txbxContent>
                  </v:textbox>
                </v:roundrect>
                <v:line id="Прямая соединительная линия 3" o:spid="_x0000_s1029" style="position:absolute;visibility:visible;mso-wrap-style:square" from="28956,9144" to="28956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IKcQAAADaAAAADwAAAGRycy9kb3ducmV2LnhtbESPzWsCMRTE7wX/h/AEL6Vm3YOUrVFE&#10;8ONU6geIt8fmdTc0eVk20V371zeC0OMwM79hZoveWXGjNhjPCibjDARx6bXhSsHpuH57BxEiskbr&#10;mRTcKcBiPniZYaF9x3u6HWIlEoRDgQrqGJtCylDW5DCMfUOcvG/fOoxJtpXULXYJ7qzMs2wqHRpO&#10;CzU2tKqp/DlcnYLu62LC72duN3rbn7V5Xe+nd6vUaNgvP0BE6uN/+NneaQU5PK6k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hAgpxAAAANoAAAAPAAAAAAAAAAAA&#10;AAAAAKECAABkcnMvZG93bnJldi54bWxQSwUGAAAAAAQABAD5AAAAkgMAAAAA&#10;" strokecolor="#9bbb59" strokeweight="2pt">
                  <v:shadow on="t" color="black" opacity="24903f" origin=",.5" offset="0,.55556mm"/>
                </v:line>
                <v:line id="Прямая соединительная линия 4" o:spid="_x0000_s1030" style="position:absolute;visibility:visible;mso-wrap-style:square" from="8477,10572" to="4867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itssMAAADaAAAADwAAAGRycy9kb3ducmV2LnhtbESPT2sCMRTE70K/Q3gFL6JZLUhZjVIE&#10;/5yK2kLx9tg8d0OTl2UT3dVPbwoFj8PM/IaZLztnxZWaYDwrGI8yEMSF14ZLBd9f6+E7iBCRNVrP&#10;pOBGAZaLl94cc+1bPtD1GEuRIBxyVFDFWOdShqIih2Hka+LknX3jMCbZlFI32Ca4s3KSZVPp0HBa&#10;qLCmVUXF7/HiFLT7kwn3z4nd6G33o81gfZjerFL91+5jBiJSF5/h//ZOK3iDv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IrbLDAAAA2gAAAA8AAAAAAAAAAAAA&#10;AAAAoQIAAGRycy9kb3ducmV2LnhtbFBLBQYAAAAABAAEAPkAAACRAwAAAAA=&#10;" strokecolor="#9bbb59" strokeweight="2pt">
                  <v:shadow on="t" color="black" opacity="24903f" origin=",.5" offset="0,.55556mm"/>
                </v:line>
                <v:line id="Прямая соединительная линия 5" o:spid="_x0000_s1031" style="position:absolute;visibility:visible;mso-wrap-style:square" from="8477,10572" to="847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E1xsMAAADaAAAADwAAAGRycy9kb3ducmV2LnhtbESPT2sCMRTE70K/Q3gFL6JZpUhZjVIE&#10;/5yK2kLx9tg8d0OTl2UT3dVPbwoFj8PM/IaZLztnxZWaYDwrGI8yEMSF14ZLBd9f6+E7iBCRNVrP&#10;pOBGAZaLl94cc+1bPtD1GEuRIBxyVFDFWOdShqIih2Hka+LknX3jMCbZlFI32Ca4s3KSZVPp0HBa&#10;qLCmVUXF7/HiFLT7kwn3z4nd6G33o81gfZjerFL91+5jBiJSF5/h//ZOK3iDv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hNcbDAAAA2gAAAA8AAAAAAAAAAAAA&#10;AAAAoQIAAGRycy9kb3ducmV2LnhtbFBLBQYAAAAABAAEAPkAAACRAwAAAAA=&#10;" strokecolor="#9bbb59" strokeweight="2pt">
                  <v:shadow on="t" color="black" opacity="24903f" origin=",.5" offset="0,.55556mm"/>
                </v:line>
                <v:line id="Прямая соединительная линия 6" o:spid="_x0000_s1032" style="position:absolute;visibility:visible;mso-wrap-style:square" from="28956,10572" to="28956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2QXcMAAADaAAAADwAAAGRycy9kb3ducmV2LnhtbESPT2sCMRTE70K/Q3gFL6JZhUpZjVIE&#10;/5yK2kLx9tg8d0OTl2UT3dVPbwoFj8PM/IaZLztnxZWaYDwrGI8yEMSF14ZLBd9f6+E7iBCRNVrP&#10;pOBGAZaLl94cc+1bPtD1GEuRIBxyVFDFWOdShqIih2Hka+LknX3jMCbZlFI32Ca4s3KSZVPp0HBa&#10;qLCmVUXF7/HiFLT7kwn3z4nd6G33o81gfZjerFL91+5jBiJSF5/h//ZOK3iDv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kF3DAAAA2gAAAA8AAAAAAAAAAAAA&#10;AAAAoQIAAGRycy9kb3ducmV2LnhtbFBLBQYAAAAABAAEAPkAAACRAwAAAAA=&#10;" strokecolor="#9bbb59" strokeweight="2pt">
                  <v:shadow on="t" color="black" opacity="24903f" origin=",.5" offset="0,.55556mm"/>
                </v:line>
                <v:line id="Прямая соединительная линия 7" o:spid="_x0000_s1033" style="position:absolute;visibility:visible;mso-wrap-style:square" from="48672,10572" to="4867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OKsMAAADaAAAADwAAAGRycy9kb3ducmV2LnhtbESPQWsCMRSE74L/ITzBi9SsHhbZGkUE&#10;radSbUG8PTavu6HJy7JJ3bW/vhEEj8PMfMMs172z4kptMJ4VzKYZCOLSa8OVgq/P3csCRIjIGq1n&#10;UnCjAOvVcLDEQvuOj3Q9xUokCIcCFdQxNoWUoazJYZj6hjh53751GJNsK6lb7BLcWTnPslw6NJwW&#10;amxoW1P5c/p1CrqPiwl/73O712/9WZvJ7pjfrFLjUb95BRGpj8/wo33QCnK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/DirDAAAA2gAAAA8AAAAAAAAAAAAA&#10;AAAAoQIAAGRycy9kb3ducmV2LnhtbFBLBQYAAAAABAAEAPkAAACRAwAAAAA=&#10;" strokecolor="#9bbb59" strokeweight="2pt">
                  <v:shadow on="t" color="black" opacity="24903f" origin=",.5" offset="0,.55556mm"/>
                </v:line>
                <v:roundrect id="Скругленный прямоугольник 8" o:spid="_x0000_s1034" style="position:absolute;top:12763;width:1695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O/MQA&#10;AADaAAAADwAAAGRycy9kb3ducmV2LnhtbESPUUvDMBSF3wf+h3AF37ZUV3R0y4YoA0XYsOvY66W5&#10;a4rNTUliV/+9EYQ9Hs453+GsNqPtxEA+tI4V3M8yEMS10y03CqrDdroAESKyxs4xKfihAJv1zWSF&#10;hXYX/qShjI1IEA4FKjAx9oWUoTZkMcxcT5y8s/MWY5K+kdrjJcFtJx+y7FFabDktGOzpxVD9VX5b&#10;Be49j9X+db/zVVeezHGe74aPXKm72/F5CSLSGK/h//abVvAE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TvzEAAAA2g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textbox>
                    <w:txbxContent>
                      <w:p w:rsidR="00237EF9" w:rsidRPr="00A5754F" w:rsidRDefault="00237EF9" w:rsidP="00237EF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5754F">
                          <w:rPr>
                            <w:b/>
                            <w:sz w:val="24"/>
                            <w:szCs w:val="24"/>
                          </w:rPr>
                          <w:t>Дошкольные образовательные организации - 16</w:t>
                        </w:r>
                      </w:p>
                    </w:txbxContent>
                  </v:textbox>
                </v:roundrect>
                <v:roundrect id="Скругленный прямоугольник 10" o:spid="_x0000_s1035" style="position:absolute;left:18097;top:12763;width:19336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jsAA&#10;AADaAAAADwAAAGRycy9kb3ducmV2LnhtbERPXWvCMBR9H/gfwh34NtNtRaQzynAMJoJi7djrpblr&#10;ypqbkmS1/nvzIPh4ON/L9Wg7MZAPrWMFz7MMBHHtdMuNgur0+bQAESKyxs4xKbhQgPVq8rDEQrsz&#10;H2koYyNSCIcCFZgY+0LKUBuyGGauJ07cr/MWY4K+kdrjOYXbTr5k2VxabDk1GOxpY6j+K/+tArfN&#10;Y3X4OOx91ZU/5vs13w+7XKnp4/j+BiLSGO/im/tLK0hb05V0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HajsAAAADa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textbox>
                    <w:txbxContent>
                      <w:p w:rsidR="00237EF9" w:rsidRPr="00A5754F" w:rsidRDefault="00237EF9" w:rsidP="00237EF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5754F">
                          <w:rPr>
                            <w:b/>
                            <w:sz w:val="24"/>
                            <w:szCs w:val="24"/>
                          </w:rPr>
                          <w:t>Общеобразовательные организации - 15</w:t>
                        </w:r>
                      </w:p>
                    </w:txbxContent>
                  </v:textbox>
                </v:roundrect>
                <v:roundrect id="Скругленный прямоугольник 11" o:spid="_x0000_s1036" style="position:absolute;left:37909;top:12668;width:16955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/FcQA&#10;AADaAAAADwAAAGRycy9kb3ducmV2LnhtbESPUUvDMBSF3wf+h3AF37ZUV8R1y4YoA0XYsOvY66W5&#10;a4rNTUliV/+9EYQ9Hs453+GsNqPtxEA+tI4V3M8yEMS10y03CqrDdvoEIkRkjZ1jUvBDATbrm8kK&#10;C+0u/ElDGRuRIBwKVGBi7AspQ23IYpi5njh5Z+ctxiR9I7XHS4LbTj5k2aO02HJaMNjTi6H6q/y2&#10;Ctx7Hqv9637nq648meM83w0fuVJ3t+PzEkSkMV7D/+03rWA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fxXEAAAA2g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textbox>
                    <w:txbxContent>
                      <w:p w:rsidR="00237EF9" w:rsidRPr="00931E66" w:rsidRDefault="00237EF9" w:rsidP="00237EF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b/>
                            <w:sz w:val="24"/>
                            <w:szCs w:val="24"/>
                          </w:rPr>
                          <w:t>Организации дополнительного образования - 1</w:t>
                        </w:r>
                      </w:p>
                    </w:txbxContent>
                  </v:textbox>
                </v:roundrect>
                <v:line id="Прямая соединительная линия 12" o:spid="_x0000_s1037" style="position:absolute;visibility:visible;mso-wrap-style:square" from="8477,20097" to="8477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lEsUAAADbAAAADwAAAGRycy9kb3ducmV2LnhtbESPQWvCQBCF74L/YRnBi+hGC0VTVymF&#10;QunFVsXzmJ0mabOzcXc16b/vHAreZnhv3vtmve1do24UYu3ZwHyWgSIuvK25NHA8vE6XoGJCtth4&#10;JgO/FGG7GQ7WmFvf8Sfd9qlUEsIxRwNVSm2udSwqchhnviUW7csHh0nWUGobsJNw1+hFlj1qhzVL&#10;Q4UtvVRU/OyvzkB72p199n7xKZwelpPVd9dcdx/GjEf98xOoRH26m/+v36zgC73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ulEsUAAADbAAAADwAAAAAAAAAA&#10;AAAAAAChAgAAZHJzL2Rvd25yZXYueG1sUEsFBgAAAAAEAAQA+QAAAJMDAAAAAA==&#10;" strokecolor="#8064a2" strokeweight="2pt">
                  <v:shadow on="t" color="black" opacity="24903f" origin=",.5" offset="0,.55556mm"/>
                </v:line>
                <v:line id="Прямая соединительная линия 13" o:spid="_x0000_s1038" style="position:absolute;visibility:visible;mso-wrap-style:square" from="4572,21240" to="12858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cAicEAAADbAAAADwAAAGRycy9kb3ducmV2LnhtbERPTYvCMBC9C/6HMIIX0dQVFq1GWRaE&#10;xYuuiuexGdvuNpOaRFv/vVlY8DaP9zmLVWsqcSfnS8sKxqMEBHFmdcm5guNhPZyC8AFZY2WZFDzI&#10;w2rZ7Sww1bbhb7rvQy5iCPsUFRQh1KmUPivIoB/ZmjhyF+sMhghdLrXDJoabSr4lybs0WHJsKLCm&#10;z4Ky3/3NKKhP27NNNlcb3GkyHcx+muq23SnV77UfcxCB2vAS/7u/dJw/hr9f4g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wCJwQAAANsAAAAPAAAAAAAAAAAAAAAA&#10;AKECAABkcnMvZG93bnJldi54bWxQSwUGAAAAAAQABAD5AAAAjwMAAAAA&#10;" strokecolor="#8064a2" strokeweight="2pt">
                  <v:shadow on="t" color="black" opacity="24903f" origin=",.5" offset="0,.55556mm"/>
                </v:line>
                <v:line id="Прямая соединительная линия 14" o:spid="_x0000_s1039" style="position:absolute;visibility:visible;mso-wrap-style:square" from="4572,21240" to="457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e/sEAAADbAAAADwAAAGRycy9kb3ducmV2LnhtbERPTYvCMBC9L/gfwgheljVVQbRrFBEE&#10;8eKuiufZZratNpOaRFv//WZB8DaP9zmzRWsqcSfnS8sKBv0EBHFmdcm5guNh/TEB4QOyxsoyKXiQ&#10;h8W88zbDVNuGv+m+D7mIIexTVFCEUKdS+qwgg75va+LI/VpnMETocqkdNjHcVHKYJGNpsOTYUGBN&#10;q4Kyy/5mFNSn3Y9Ntlcb3Gk0eZ+em+q2+1Kq122XnyACteElfro3Os4fwv8v8Q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Z7+wQAAANsAAAAPAAAAAAAAAAAAAAAA&#10;AKECAABkcnMvZG93bnJldi54bWxQSwUGAAAAAAQABAD5AAAAjwMAAAAA&#10;" strokecolor="#8064a2" strokeweight="2pt">
                  <v:shadow on="t" color="black" opacity="24903f" origin=",.5" offset="0,.55556mm"/>
                </v:line>
                <v:line id="Прямая соединительная линия 15" o:spid="_x0000_s1040" style="position:absolute;visibility:visible;mso-wrap-style:square" from="12858,21240" to="1285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k7ZcEAAADbAAAADwAAAGRycy9kb3ducmV2LnhtbERPS2vCQBC+C/6HZYReRDdWKDG6SikU&#10;Si8+8TxmxyRtdjburib9965Q8DYf33MWq87U4kbOV5YVTMYJCOLc6ooLBYf95ygF4QOyxtoyKfgj&#10;D6tlv7fATNuWt3TbhULEEPYZKihDaDIpfV6SQT+2DXHkztYZDBG6QmqHbQw3tXxNkjdpsOLYUGJD&#10;HyXlv7urUdAc1yebfF9scMdpOpz9tPV1vVHqZdC9z0EE6sJT/O/+0nH+FB6/xAP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TtlwQAAANsAAAAPAAAAAAAAAAAAAAAA&#10;AKECAABkcnMvZG93bnJldi54bWxQSwUGAAAAAAQABAD5AAAAjwMAAAAA&#10;" strokecolor="#8064a2" strokeweight="2pt">
                  <v:shadow on="t" color="black" opacity="24903f" origin=",.5" offset="0,.55556mm"/>
                </v:line>
                <v:roundrect id="Скругленный прямоугольник 16" o:spid="_x0000_s1041" style="position:absolute;top:22479;width:9143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7vcQA&#10;AADbAAAADwAAAGRycy9kb3ducmV2LnhtbERP22rCQBB9L/Qflin4UnRTK0VS11AKoqEP1ssHjLtj&#10;EpKdjdmtiX/fFQp9m8O5ziIbbCOu1PnKsYKXSQKCWDtTcaHgeFiN5yB8QDbYOCYFN/KQLR8fFpga&#10;1/OOrvtQiBjCPkUFZQhtKqXXJVn0E9cSR+7sOoshwq6QpsM+httGTpPkTVqsODaU2NJnSbre/1gF&#10;61Vdnc6359fTLv/ON/pra/Rlq9Toafh4BxFoCP/iP/fGxPkz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+73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Default="00237EF9" w:rsidP="00237EF9">
                        <w:pPr>
                          <w:jc w:val="center"/>
                        </w:pPr>
                        <w:r w:rsidRPr="0031121F">
                          <w:rPr>
                            <w:sz w:val="20"/>
                            <w:szCs w:val="20"/>
                          </w:rPr>
                          <w:t>Город -</w:t>
                        </w:r>
                        <w:r>
                          <w:t xml:space="preserve"> </w:t>
                        </w:r>
                        <w:r w:rsidRPr="00A5022D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roundrect>
                <v:roundrect id="Скругленный прямоугольник 17" o:spid="_x0000_s1042" style="position:absolute;left:11144;top:22479;width:7880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eJsQA&#10;AADbAAAADwAAAGRycy9kb3ducmV2LnhtbERP22rCQBB9L/Qflin4UnRTi0VS11AKoqEP1ssHjLtj&#10;EpKdjdmtiX/fFQp9m8O5ziIbbCOu1PnKsYKXSQKCWDtTcaHgeFiN5yB8QDbYOCYFN/KQLR8fFpga&#10;1/OOrvtQiBjCPkUFZQhtKqXXJVn0E9cSR+7sOoshwq6QpsM+httGTpPkTVqsODaU2NJnSbre/1gF&#10;61Vdnc6359fTLv/ON/pra/Rlq9Toafh4BxFoCP/iP/fGxPkz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Xib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Pr="00A5022D" w:rsidRDefault="00237EF9" w:rsidP="00237EF9">
                        <w:pPr>
                          <w:rPr>
                            <w:sz w:val="22"/>
                            <w:szCs w:val="22"/>
                          </w:rPr>
                        </w:pPr>
                        <w:r w:rsidRPr="00A5022D"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ело -2</w:t>
                        </w:r>
                      </w:p>
                    </w:txbxContent>
                  </v:textbox>
                </v:roundrect>
                <v:line id="Прямая соединительная линия 18" o:spid="_x0000_s1043" style="position:absolute;visibility:visible;mso-wrap-style:square" from="24850,21240" to="33137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6Y/cIAAADbAAAADwAAAGRycy9kb3ducmV2LnhtbERPS2vCQBC+C/6HZYRepG7agsQ0GymF&#10;QunFJ56n2WmSNjub7q4m/ntXELzNx/ecfDmYVpzI+caygqdZAoK4tLrhSsF+9/GYgvABWWNrmRSc&#10;ycOyGI9yzLTteUOnbahEDGGfoYI6hC6T0pc1GfQz2xFH7sc6gyFCV0ntsI/hppXPSTKXBhuODTV2&#10;9F5T+bc9GgXdYfVtk69/G9zhJZ0ufvv2uFor9TAZ3l5BBBrCXXxzf+o4fw7XX+IBsr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6Y/cIAAADbAAAADwAAAAAAAAAAAAAA&#10;AAChAgAAZHJzL2Rvd25yZXYueG1sUEsFBgAAAAAEAAQA+QAAAJADAAAAAA==&#10;" strokecolor="#8064a2" strokeweight="2pt">
                  <v:shadow on="t" color="black" opacity="24903f" origin=",.5" offset="0,.55556mm"/>
                </v:line>
                <v:line id="Прямая соединительная линия 19" o:spid="_x0000_s1044" style="position:absolute;visibility:visible;mso-wrap-style:square" from="28374,19716" to="28374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9ZsIAAADbAAAADwAAAGRycy9kb3ducmV2LnhtbERPTWsCMRC9C/6HMIIX0awVWt0aRYSC&#10;eLFa8TxuprvbbiZrEt3135tCwds83ufMl62pxI2cLy0rGI8SEMSZ1SXnCo5fH8MpCB+QNVaWScGd&#10;PCwX3c4cU20b3tPtEHIRQ9inqKAIoU6l9FlBBv3I1sSR+7bOYIjQ5VI7bGK4qeRLkrxKgyXHhgJr&#10;WheU/R6uRkF92p1tsr3Y4E6T6WD201TX3adS/V67egcRqA1P8b97o+P8N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I9ZsIAAADbAAAADwAAAAAAAAAAAAAA&#10;AAChAgAAZHJzL2Rvd25yZXYueG1sUEsFBgAAAAAEAAQA+QAAAJADAAAAAA==&#10;" strokecolor="#8064a2" strokeweight="2pt">
                  <v:shadow on="t" color="black" opacity="24903f" origin=",.5" offset="0,.55556mm"/>
                </v:line>
                <v:line id="Прямая соединительная линия 20" o:spid="_x0000_s1045" style="position:absolute;visibility:visible;mso-wrap-style:square" from="24850,21145" to="24850,2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pFMUAAADbAAAADwAAAGRycy9kb3ducmV2LnhtbESPQWvCQBCF74L/YRnBi+hGC0VTVymF&#10;QunFVsXzmJ0mabOzcXc16b/vHAreZnhv3vtmve1do24UYu3ZwHyWgSIuvK25NHA8vE6XoGJCtth4&#10;JgO/FGG7GQ7WmFvf8Sfd9qlUEsIxRwNVSm2udSwqchhnviUW7csHh0nWUGobsJNw1+hFlj1qhzVL&#10;Q4UtvVRU/OyvzkB72p199n7xKZwelpPVd9dcdx/GjEf98xOoRH26m/+v36zgC6z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2pFMUAAADbAAAADwAAAAAAAAAA&#10;AAAAAAChAgAAZHJzL2Rvd25yZXYueG1sUEsFBgAAAAAEAAQA+QAAAJMDAAAAAA==&#10;" strokecolor="#8064a2" strokeweight="2pt">
                  <v:shadow on="t" color="black" opacity="24903f" origin=",.5" offset="0,.55556mm"/>
                </v:line>
                <v:line id="Прямая соединительная линия 21" o:spid="_x0000_s1046" style="position:absolute;visibility:visible;mso-wrap-style:square" from="33213,21316" to="33213,2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Mj8IAAADbAAAADwAAAGRycy9kb3ducmV2LnhtbERPS2vCQBC+C/6HZYRepNm0QolpVpFC&#10;ofTiq3ieZqdJanY23V1N/PeuUPA2H99ziuVgWnEm5xvLCp6SFARxaXXDlYKv/ftjBsIHZI2tZVJw&#10;IQ/LxXhUYK5tz1s670IlYgj7HBXUIXS5lL6syaBPbEccuR/rDIYIXSW1wz6Gm1Y+p+mLNNhwbKix&#10;o7eayuPuZBR0h/W3TT//bHCHWTad//btab1R6mEyrF5BBBrCXfzv/tBx/hx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EMj8IAAADbAAAADwAAAAAAAAAAAAAA&#10;AAChAgAAZHJzL2Rvd25yZXYueG1sUEsFBgAAAAAEAAQA+QAAAJADAAAAAA==&#10;" strokecolor="#8064a2" strokeweight="2pt">
                  <v:shadow on="t" color="black" opacity="24903f" origin=",.5" offset="0,.55556mm"/>
                </v:line>
                <v:roundrect id="Скругленный прямоугольник 22" o:spid="_x0000_s1047" style="position:absolute;left:20288;top:22479;width:808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3A8IA&#10;AADbAAAADwAAAGRycy9kb3ducmV2LnhtbERPy2oCMRTdF/yHcIVuima0UGQ0ighShy6sjw+4JteZ&#10;wcnNOEnn8ffNotDl4bxXm95WoqXGl44VzKYJCGLtTMm5gutlP1mA8AHZYOWYFAzkYbMevawwNa7j&#10;E7XnkIsYwj5FBUUIdSql1wVZ9FNXE0fu7hqLIcIml6bBLobbSs6T5ENaLDk2FFjTriD9OP9YBZ/7&#10;R3m7D2/vt1P2nR3019Ho51Gp13G/XYII1Id/8Z/7YBTM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DcD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Pr="00A5022D" w:rsidRDefault="00237EF9" w:rsidP="00237EF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022D">
                          <w:rPr>
                            <w:sz w:val="22"/>
                            <w:szCs w:val="22"/>
                          </w:rPr>
                          <w:t>Город - 9</w:t>
                        </w:r>
                      </w:p>
                      <w:p w:rsidR="00237EF9" w:rsidRDefault="00237EF9" w:rsidP="00237EF9"/>
                    </w:txbxContent>
                  </v:textbox>
                </v:roundrect>
                <v:roundrect id="Скругленный прямоугольник 23" o:spid="_x0000_s1048" style="position:absolute;left:29898;top:22554;width:6954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SmMQA&#10;AADbAAAADwAAAGRycy9kb3ducmV2LnhtbESP0YrCMBRE3wX/IVzBF1lTFUSqUWRBVvFBrfsB1+Ta&#10;FpubbpPV+vdmYcHHYWbOMItVaytxp8aXjhWMhgkIYu1MybmC7/PmYwbCB2SDlWNS8CQPq2W3s8DU&#10;uAef6J6FXEQI+xQVFCHUqZReF2TRD11NHL2rayyGKJtcmgYfEW4rOU6SqbRYclwosKbPgvQt+7UK&#10;vja38nJ9DiaX0+642+r9weifg1L9XruegwjUhnf4v701CsYj+PsSf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kpj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Pr="00A5022D" w:rsidRDefault="00237EF9" w:rsidP="00237EF9">
                        <w:pPr>
                          <w:rPr>
                            <w:sz w:val="22"/>
                            <w:szCs w:val="22"/>
                          </w:rPr>
                        </w:pPr>
                        <w:r w:rsidRPr="00A5022D">
                          <w:rPr>
                            <w:sz w:val="22"/>
                            <w:szCs w:val="22"/>
                          </w:rPr>
                          <w:t>Село -6</w:t>
                        </w:r>
                      </w:p>
                    </w:txbxContent>
                  </v:textbox>
                </v:roundrect>
                <v:roundrect id="Скругленный прямоугольник 24" o:spid="_x0000_s1049" style="position:absolute;left:37909;top:22479;width:809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M78QA&#10;AADbAAAADwAAAGRycy9kb3ducmV2LnhtbESP3YrCMBSE7xd8h3AEbxZNt8Ii1SgiyCpeuP48wDE5&#10;tsXmpNtktb69EQQvh5n5hpnMWluJKzW+dKzga5CAINbOlJwrOB6W/REIH5ANVo5JwZ08zKadjwlm&#10;xt14R9d9yEWEsM9QQRFCnUnpdUEW/cDVxNE7u8ZiiLLJpWnwFuG2kmmSfEuLJceFAmtaFKQv+3+r&#10;4Gd5KU/n++fwtFv/rld6szX6b6tUr9vOxyACteEdfrVXRkGawv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DO/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Pr="00A5022D" w:rsidRDefault="00237EF9" w:rsidP="00237EF9">
                        <w:pPr>
                          <w:rPr>
                            <w:sz w:val="22"/>
                            <w:szCs w:val="22"/>
                          </w:rPr>
                        </w:pPr>
                        <w:r w:rsidRPr="00A5022D">
                          <w:rPr>
                            <w:sz w:val="22"/>
                            <w:szCs w:val="22"/>
                          </w:rPr>
                          <w:t>Город -1</w:t>
                        </w:r>
                      </w:p>
                    </w:txbxContent>
                  </v:textbox>
                </v:roundrect>
                <v:roundrect id="Скругленный прямоугольник 25" o:spid="_x0000_s1050" style="position:absolute;left:47053;top:22259;width:7811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pdMUA&#10;AADbAAAADwAAAGRycy9kb3ducmV2LnhtbESP0WrCQBRE3wX/YbmCL6KbKpSSukophCp9sFo/4Gb3&#10;mgSzd9PsmsS/7xYKPg4zc4ZZbwdbi45aXzlW8LRIQBBrZyouFJy/s/kLCB+QDdaOScGdPGw349Ea&#10;U+N6PlJ3CoWIEPYpKihDaFIpvS7Jol+4hjh6F9daDFG2hTQt9hFua7lMkmdpseK4UGJD7yXp6+lm&#10;FXxk1yq/3Ger/Lj/2u/058Hon4NS08nw9goi0BAe4f/2zihYru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ql0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37EF9" w:rsidRPr="00A5022D" w:rsidRDefault="00237EF9" w:rsidP="00237EF9">
                        <w:pPr>
                          <w:rPr>
                            <w:sz w:val="22"/>
                            <w:szCs w:val="22"/>
                          </w:rPr>
                        </w:pPr>
                        <w:r w:rsidRPr="00A5022D">
                          <w:rPr>
                            <w:sz w:val="22"/>
                            <w:szCs w:val="22"/>
                          </w:rPr>
                          <w:t>Село -0</w:t>
                        </w:r>
                      </w:p>
                    </w:txbxContent>
                  </v:textbox>
                </v:roundrect>
                <v:line id="Прямая соединительная линия 27" o:spid="_x0000_s1051" style="position:absolute;visibility:visible;mso-wrap-style:square" from="41138,21050" to="51387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prMQAAADbAAAADwAAAGRycy9kb3ducmV2LnhtbESPT2sCMRTE7wW/Q3hCL0WztUV0NYoI&#10;QunFv3h+bp67q5uXbRLd7bdvhILHYWZ+w0znranEnZwvLSt47ycgiDOrS84VHPar3giED8gaK8uk&#10;4Jc8zGedlymm2ja8pfsu5CJC2KeooAihTqX0WUEGfd/WxNE7W2cwROlyqR02EW4qOUiSoTRYclwo&#10;sKZlQdl1dzMK6uP6ZJPvHxvc8WP0Nr401W29Ueq12y4mIAK14Rn+b39pBYNPeHy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GmsxAAAANsAAAAPAAAAAAAAAAAA&#10;AAAAAKECAABkcnMvZG93bnJldi54bWxQSwUGAAAAAAQABAD5AAAAkgMAAAAA&#10;" strokecolor="#8064a2" strokeweight="2pt">
                  <v:shadow on="t" color="black" opacity="24903f" origin=",.5" offset="0,.55556mm"/>
                </v:line>
                <v:line id="Прямая соединительная линия 29" o:spid="_x0000_s1052" style="position:absolute;visibility:visible;mso-wrap-style:square" from="46005,19812" to="46005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MN8QAAADbAAAADwAAAGRycy9kb3ducmV2LnhtbESPT2sCMRTE7wW/Q3hCL0WztVR0NYoI&#10;QunFv3h+bp67q5uXbRLd7bdvhILHYWZ+w0znranEnZwvLSt47ycgiDOrS84VHPar3giED8gaK8uk&#10;4Jc8zGedlymm2ja8pfsu5CJC2KeooAihTqX0WUEGfd/WxNE7W2cwROlyqR02EW4qOUiSoTRYclwo&#10;sKZlQdl1dzMK6uP6ZJPvHxvc8WP0Nr401W29Ueq12y4mIAK14Rn+b39pBYNPeHy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Mw3xAAAANsAAAAPAAAAAAAAAAAA&#10;AAAAAKECAABkcnMvZG93bnJldi54bWxQSwUGAAAAAAQABAD5AAAAkgMAAAAA&#10;" strokecolor="#8064a2" strokeweight="2pt">
                  <v:shadow on="t" color="black" opacity="24903f" origin=",.5" offset="0,.55556mm"/>
                </v:line>
                <v:line id="Прямая соединительная линия 32" o:spid="_x0000_s1053" style="position:absolute;visibility:visible;mso-wrap-style:square" from="41138,21021" to="41138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SQMUAAADbAAAADwAAAGRycy9kb3ducmV2LnhtbESPQWvCQBSE70L/w/IKvUjdqCBpdBOK&#10;IBQvtrZ4fmZfk7TZt3F3NfHfu4WCx2FmvmFWxWBacSHnG8sKppMEBHFpdcOVgq/PzXMKwgdkja1l&#10;UnAlD0X+MFphpm3PH3TZh0pECPsMFdQhdJmUvqzJoJ/Yjjh639YZDFG6SmqHfYSbVs6SZCENNhwX&#10;auxoXVP5uz8bBd1hd7TJ9mSDO8zT8ctP355370o9PQ6vSxCBhnAP/7fftILZAv6+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JSQMUAAADbAAAADwAAAAAAAAAA&#10;AAAAAAChAgAAZHJzL2Rvd25yZXYueG1sUEsFBgAAAAAEAAQA+QAAAJMDAAAAAA==&#10;" strokecolor="#8064a2" strokeweight="2pt">
                  <v:shadow on="t" color="black" opacity="24903f" origin=",.5" offset="0,.55556mm"/>
                </v:line>
                <v:line id="Прямая соединительная линия 33" o:spid="_x0000_s1054" style="position:absolute;flip:y;visibility:visible;mso-wrap-style:square" from="51387,20859" to="51387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EHgMMAAADbAAAADwAAAGRycy9kb3ducmV2LnhtbESPQWvCQBSE7wX/w/IEb3WjLbVEVxEl&#10;oAcPiaW9PrLPJJp9G7LbJP77rlDwOMzMN8xqM5hadNS6yrKC2TQCQZxbXXGh4OucvH6CcB5ZY22Z&#10;FNzJwWY9ellhrG3PKXWZL0SAsItRQel9E0vp8pIMuqltiIN3sa1BH2RbSN1iH+CmlvMo+pAGKw4L&#10;JTa0Kym/Zb9GwcL+vB3dzqbfft/0yfVdRxc8KTUZD9slCE+Df4b/2wetYL6Ax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xB4DDAAAA2wAAAA8AAAAAAAAAAAAA&#10;AAAAoQIAAGRycy9kb3ducmV2LnhtbFBLBQYAAAAABAAEAPkAAACRAwAAAAA=&#10;" strokecolor="#8064a2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:rsidR="00237EF9" w:rsidRPr="00237EF9" w:rsidRDefault="00237EF9" w:rsidP="00237EF9">
      <w:pPr>
        <w:jc w:val="center"/>
      </w:pPr>
      <w:r w:rsidRPr="00237EF9">
        <w:rPr>
          <w:sz w:val="24"/>
          <w:szCs w:val="24"/>
        </w:rPr>
        <w:t xml:space="preserve">Рисунок 1- Муниципальные образовательные организации </w:t>
      </w:r>
      <w:proofErr w:type="spellStart"/>
      <w:r w:rsidRPr="00237EF9">
        <w:rPr>
          <w:sz w:val="24"/>
          <w:szCs w:val="24"/>
        </w:rPr>
        <w:t>Шелеховского</w:t>
      </w:r>
      <w:proofErr w:type="spellEnd"/>
      <w:r w:rsidRPr="00237EF9">
        <w:rPr>
          <w:sz w:val="24"/>
          <w:szCs w:val="24"/>
        </w:rPr>
        <w:t xml:space="preserve"> района, подведомственные Управлению образования</w:t>
      </w:r>
      <w:r w:rsidRPr="00237EF9">
        <w:t xml:space="preserve"> </w:t>
      </w:r>
    </w:p>
    <w:p w:rsidR="00237EF9" w:rsidRPr="00237EF9" w:rsidRDefault="00237EF9" w:rsidP="00237EF9">
      <w:pPr>
        <w:ind w:firstLine="708"/>
        <w:jc w:val="both"/>
      </w:pPr>
    </w:p>
    <w:p w:rsidR="00237EF9" w:rsidRPr="00237EF9" w:rsidRDefault="00237EF9" w:rsidP="00237EF9">
      <w:pPr>
        <w:ind w:firstLine="709"/>
        <w:jc w:val="both"/>
      </w:pPr>
      <w:r w:rsidRPr="00237EF9">
        <w:t>Программы дошкольного образования реализует 21 образовательная организация:</w:t>
      </w:r>
    </w:p>
    <w:p w:rsidR="00237EF9" w:rsidRPr="00237EF9" w:rsidRDefault="00237EF9" w:rsidP="00237EF9">
      <w:pPr>
        <w:pStyle w:val="a7"/>
        <w:numPr>
          <w:ilvl w:val="0"/>
          <w:numId w:val="4"/>
        </w:numPr>
        <w:ind w:left="0" w:firstLine="709"/>
        <w:jc w:val="both"/>
      </w:pPr>
      <w:r w:rsidRPr="00237EF9">
        <w:t>- муниципальных дошкольных образовательных организаций;</w:t>
      </w:r>
    </w:p>
    <w:p w:rsidR="00237EF9" w:rsidRPr="00237EF9" w:rsidRDefault="00237EF9" w:rsidP="00237EF9">
      <w:pPr>
        <w:ind w:firstLine="709"/>
        <w:jc w:val="both"/>
      </w:pPr>
      <w:r w:rsidRPr="00237EF9">
        <w:t>2 - образовательные организации для детей дошкольного и младшего школьного возраста (начальная школа – детский сад);</w:t>
      </w:r>
    </w:p>
    <w:p w:rsidR="00237EF9" w:rsidRPr="00237EF9" w:rsidRDefault="00237EF9" w:rsidP="00237EF9">
      <w:pPr>
        <w:pStyle w:val="a7"/>
        <w:numPr>
          <w:ilvl w:val="0"/>
          <w:numId w:val="5"/>
        </w:numPr>
        <w:ind w:left="0" w:firstLine="709"/>
        <w:jc w:val="both"/>
      </w:pPr>
      <w:r w:rsidRPr="00237EF9">
        <w:t>- общеобразовательные организации, реализующие уровень  дошкольного образования.</w:t>
      </w:r>
    </w:p>
    <w:p w:rsidR="00237EF9" w:rsidRPr="00237EF9" w:rsidRDefault="00237EF9" w:rsidP="00237EF9">
      <w:pPr>
        <w:ind w:firstLine="360"/>
        <w:jc w:val="both"/>
        <w:rPr>
          <w:color w:val="1F497D"/>
        </w:rPr>
      </w:pPr>
    </w:p>
    <w:p w:rsidR="00237EF9" w:rsidRPr="00237EF9" w:rsidRDefault="00237EF9" w:rsidP="00237EF9">
      <w:pPr>
        <w:ind w:firstLine="360"/>
        <w:jc w:val="both"/>
      </w:pPr>
      <w:r w:rsidRPr="00237EF9">
        <w:lastRenderedPageBreak/>
        <w:t>Таблица</w:t>
      </w:r>
      <w:r>
        <w:t xml:space="preserve"> </w:t>
      </w:r>
      <w:r w:rsidRPr="00237EF9">
        <w:t xml:space="preserve">1 - Количество образовательных организаций, реализующих программу дошкольного образования </w:t>
      </w:r>
    </w:p>
    <w:p w:rsidR="00237EF9" w:rsidRPr="00237EF9" w:rsidRDefault="00237EF9" w:rsidP="00237EF9">
      <w:pPr>
        <w:ind w:firstLine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445"/>
      </w:tblGrid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Наименование поселения </w:t>
            </w:r>
            <w:proofErr w:type="spellStart"/>
            <w:r w:rsidRPr="00237EF9">
              <w:rPr>
                <w:sz w:val="24"/>
                <w:szCs w:val="24"/>
              </w:rPr>
              <w:t>Шелеховского</w:t>
            </w:r>
            <w:proofErr w:type="spellEnd"/>
            <w:r w:rsidRPr="00237EF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Количество образовательных организаций, реализующих программу дошкольного образования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Шелеховское</w:t>
            </w:r>
            <w:proofErr w:type="spellEnd"/>
            <w:r w:rsidRPr="00237EF9">
              <w:rPr>
                <w:sz w:val="24"/>
                <w:szCs w:val="24"/>
              </w:rPr>
              <w:t xml:space="preserve"> городское поселение (г. </w:t>
            </w:r>
            <w:proofErr w:type="spellStart"/>
            <w:r w:rsidRPr="00237EF9">
              <w:rPr>
                <w:sz w:val="24"/>
                <w:szCs w:val="24"/>
              </w:rPr>
              <w:t>Шелехов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13 – дошкольные образовательные организации, </w:t>
            </w:r>
          </w:p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– общеобразовательная организация для детей дошкольного и младшего школьного возраста;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Олхинское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 (д. </w:t>
            </w:r>
            <w:proofErr w:type="spellStart"/>
            <w:r w:rsidRPr="00237EF9">
              <w:rPr>
                <w:sz w:val="24"/>
                <w:szCs w:val="24"/>
              </w:rPr>
              <w:t>Олха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дошкольная образовательная организация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Баклашинское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 (с. </w:t>
            </w:r>
            <w:proofErr w:type="spellStart"/>
            <w:r w:rsidRPr="00237EF9">
              <w:rPr>
                <w:sz w:val="24"/>
                <w:szCs w:val="24"/>
              </w:rPr>
              <w:t>Баклаши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дошкольная образовательная организация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Баклашинское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 </w:t>
            </w:r>
          </w:p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(с. </w:t>
            </w:r>
            <w:proofErr w:type="spellStart"/>
            <w:r w:rsidRPr="00237EF9">
              <w:rPr>
                <w:sz w:val="24"/>
                <w:szCs w:val="24"/>
              </w:rPr>
              <w:t>Введенщина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Шаманское сельское поселение (</w:t>
            </w:r>
            <w:proofErr w:type="spellStart"/>
            <w:r w:rsidRPr="00237EF9">
              <w:rPr>
                <w:sz w:val="24"/>
                <w:szCs w:val="24"/>
              </w:rPr>
              <w:t>с</w:t>
            </w:r>
            <w:proofErr w:type="gramStart"/>
            <w:r w:rsidRPr="00237EF9">
              <w:rPr>
                <w:sz w:val="24"/>
                <w:szCs w:val="24"/>
              </w:rPr>
              <w:t>.Ш</w:t>
            </w:r>
            <w:proofErr w:type="gramEnd"/>
            <w:r w:rsidRPr="00237EF9">
              <w:rPr>
                <w:sz w:val="24"/>
                <w:szCs w:val="24"/>
              </w:rPr>
              <w:t>аманка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7EF9">
              <w:rPr>
                <w:sz w:val="24"/>
                <w:szCs w:val="24"/>
              </w:rPr>
              <w:t>Большелугское</w:t>
            </w:r>
            <w:proofErr w:type="spellEnd"/>
            <w:r w:rsidRPr="00237EF9">
              <w:rPr>
                <w:sz w:val="24"/>
                <w:szCs w:val="24"/>
              </w:rPr>
              <w:t xml:space="preserve"> городское поселение (</w:t>
            </w:r>
            <w:proofErr w:type="spellStart"/>
            <w:r w:rsidRPr="00237EF9">
              <w:rPr>
                <w:sz w:val="24"/>
                <w:szCs w:val="24"/>
              </w:rPr>
              <w:t>р.п</w:t>
            </w:r>
            <w:proofErr w:type="spellEnd"/>
            <w:r w:rsidRPr="00237EF9">
              <w:rPr>
                <w:sz w:val="24"/>
                <w:szCs w:val="24"/>
              </w:rPr>
              <w:t>.</w:t>
            </w:r>
            <w:proofErr w:type="gramEnd"/>
            <w:r w:rsidRPr="00237EF9">
              <w:rPr>
                <w:sz w:val="24"/>
                <w:szCs w:val="24"/>
              </w:rPr>
              <w:t xml:space="preserve"> </w:t>
            </w:r>
            <w:proofErr w:type="gramStart"/>
            <w:r w:rsidRPr="00237EF9">
              <w:rPr>
                <w:sz w:val="24"/>
                <w:szCs w:val="24"/>
              </w:rPr>
              <w:t>Большой Луг)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2, 1 – дошкольная образовательная организация, 1 – общеобразовательная организация для детей дошкольного и младшего школьного возраста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Подкаменское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</w:t>
            </w:r>
          </w:p>
          <w:p w:rsidR="00237EF9" w:rsidRPr="00237EF9" w:rsidRDefault="00237EF9" w:rsidP="00237EF9">
            <w:pPr>
              <w:jc w:val="both"/>
              <w:rPr>
                <w:sz w:val="24"/>
                <w:szCs w:val="24"/>
                <w:highlight w:val="yellow"/>
              </w:rPr>
            </w:pPr>
            <w:r w:rsidRPr="00237EF9">
              <w:rPr>
                <w:sz w:val="24"/>
                <w:szCs w:val="24"/>
              </w:rPr>
              <w:t>(с. Подкаменная)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237E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center"/>
              <w:rPr>
                <w:b/>
                <w:sz w:val="24"/>
                <w:szCs w:val="24"/>
              </w:rPr>
            </w:pPr>
            <w:r w:rsidRPr="00237EF9">
              <w:rPr>
                <w:b/>
                <w:sz w:val="24"/>
                <w:szCs w:val="24"/>
              </w:rPr>
              <w:t>21</w:t>
            </w:r>
          </w:p>
        </w:tc>
      </w:tr>
    </w:tbl>
    <w:p w:rsidR="00237EF9" w:rsidRPr="00237EF9" w:rsidRDefault="00237EF9" w:rsidP="00237EF9">
      <w:pPr>
        <w:ind w:firstLine="360"/>
        <w:jc w:val="both"/>
      </w:pPr>
      <w:r w:rsidRPr="00237EF9">
        <w:t xml:space="preserve"> </w:t>
      </w:r>
    </w:p>
    <w:p w:rsidR="00237EF9" w:rsidRPr="00237EF9" w:rsidRDefault="00237EF9" w:rsidP="00237EF9">
      <w:pPr>
        <w:jc w:val="both"/>
        <w:rPr>
          <w:rFonts w:eastAsia="Calibri"/>
          <w:bCs/>
          <w:color w:val="1F497D"/>
        </w:rPr>
      </w:pPr>
      <w:r w:rsidRPr="00237EF9">
        <w:t>Таблица</w:t>
      </w:r>
      <w:proofErr w:type="gramStart"/>
      <w:r w:rsidRPr="00237EF9">
        <w:t>2</w:t>
      </w:r>
      <w:proofErr w:type="gramEnd"/>
      <w:r w:rsidRPr="00237EF9">
        <w:t xml:space="preserve"> - Количество общеобразовательных организаций по поселениям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652"/>
      </w:tblGrid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Наименование поселения </w:t>
            </w:r>
            <w:proofErr w:type="spellStart"/>
            <w:r w:rsidRPr="00237EF9">
              <w:rPr>
                <w:sz w:val="24"/>
                <w:szCs w:val="24"/>
              </w:rPr>
              <w:t>Шелеховского</w:t>
            </w:r>
            <w:proofErr w:type="spellEnd"/>
            <w:r w:rsidRPr="00237EF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Количество образовательных организаций, реализующих программу дошкольного образования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Шелеховское</w:t>
            </w:r>
            <w:proofErr w:type="spellEnd"/>
            <w:r w:rsidRPr="00237EF9">
              <w:rPr>
                <w:sz w:val="24"/>
                <w:szCs w:val="24"/>
              </w:rPr>
              <w:t xml:space="preserve"> городское поселение (г. </w:t>
            </w:r>
            <w:proofErr w:type="spellStart"/>
            <w:r w:rsidRPr="00237EF9">
              <w:rPr>
                <w:sz w:val="24"/>
                <w:szCs w:val="24"/>
              </w:rPr>
              <w:t>Шелехов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gramStart"/>
            <w:r w:rsidRPr="00237EF9">
              <w:rPr>
                <w:sz w:val="24"/>
                <w:szCs w:val="24"/>
              </w:rPr>
              <w:t xml:space="preserve">8 – общеобразовательных организации, в том числе: 1 -лицей, 1 – гимназия, 1 – общеобразовательная организация для детей дошкольного и младшего школьного возраста, </w:t>
            </w:r>
            <w:proofErr w:type="gramEnd"/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Олхинское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 (д. </w:t>
            </w:r>
            <w:proofErr w:type="spellStart"/>
            <w:r w:rsidRPr="00237EF9">
              <w:rPr>
                <w:sz w:val="24"/>
                <w:szCs w:val="24"/>
              </w:rPr>
              <w:t>Олха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Баклашинское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3 </w:t>
            </w:r>
            <w:proofErr w:type="gramStart"/>
            <w:r w:rsidRPr="00237EF9">
              <w:rPr>
                <w:sz w:val="24"/>
                <w:szCs w:val="24"/>
              </w:rPr>
              <w:t>общеобразовательных</w:t>
            </w:r>
            <w:proofErr w:type="gramEnd"/>
            <w:r w:rsidRPr="00237EF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с. </w:t>
            </w:r>
            <w:proofErr w:type="spellStart"/>
            <w:r w:rsidRPr="00237EF9">
              <w:rPr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– структурное подразделение МБОУ ШР «</w:t>
            </w:r>
            <w:proofErr w:type="spellStart"/>
            <w:r w:rsidRPr="00237EF9">
              <w:rPr>
                <w:sz w:val="24"/>
                <w:szCs w:val="24"/>
              </w:rPr>
              <w:t>Шелеховский</w:t>
            </w:r>
            <w:proofErr w:type="spellEnd"/>
            <w:r w:rsidRPr="00237EF9">
              <w:rPr>
                <w:sz w:val="24"/>
                <w:szCs w:val="24"/>
              </w:rPr>
              <w:t xml:space="preserve"> лицей»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 xml:space="preserve">с. </w:t>
            </w:r>
            <w:proofErr w:type="spellStart"/>
            <w:r w:rsidRPr="00237EF9">
              <w:rPr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основная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п. Чистые ключи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Шаманское сельское поселение (</w:t>
            </w:r>
            <w:proofErr w:type="spellStart"/>
            <w:r w:rsidRPr="00237EF9">
              <w:rPr>
                <w:sz w:val="24"/>
                <w:szCs w:val="24"/>
              </w:rPr>
              <w:t>с</w:t>
            </w:r>
            <w:proofErr w:type="gramStart"/>
            <w:r w:rsidRPr="00237EF9">
              <w:rPr>
                <w:sz w:val="24"/>
                <w:szCs w:val="24"/>
              </w:rPr>
              <w:t>.Ш</w:t>
            </w:r>
            <w:proofErr w:type="gramEnd"/>
            <w:r w:rsidRPr="00237EF9">
              <w:rPr>
                <w:sz w:val="24"/>
                <w:szCs w:val="24"/>
              </w:rPr>
              <w:t>аманка</w:t>
            </w:r>
            <w:proofErr w:type="spellEnd"/>
            <w:r w:rsidRPr="00237EF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7EF9">
              <w:rPr>
                <w:sz w:val="24"/>
                <w:szCs w:val="24"/>
              </w:rPr>
              <w:t>Большелугское</w:t>
            </w:r>
            <w:proofErr w:type="spellEnd"/>
            <w:r w:rsidRPr="00237EF9">
              <w:rPr>
                <w:sz w:val="24"/>
                <w:szCs w:val="24"/>
              </w:rPr>
              <w:t xml:space="preserve"> городское поселение (</w:t>
            </w:r>
            <w:proofErr w:type="spellStart"/>
            <w:r w:rsidRPr="00237EF9">
              <w:rPr>
                <w:sz w:val="24"/>
                <w:szCs w:val="24"/>
              </w:rPr>
              <w:t>р.п</w:t>
            </w:r>
            <w:proofErr w:type="spellEnd"/>
            <w:r w:rsidRPr="00237EF9">
              <w:rPr>
                <w:sz w:val="24"/>
                <w:szCs w:val="24"/>
              </w:rPr>
              <w:t>.</w:t>
            </w:r>
            <w:proofErr w:type="gramEnd"/>
            <w:r w:rsidRPr="00237EF9">
              <w:rPr>
                <w:sz w:val="24"/>
                <w:szCs w:val="24"/>
              </w:rPr>
              <w:t xml:space="preserve"> </w:t>
            </w:r>
            <w:proofErr w:type="gramStart"/>
            <w:r w:rsidRPr="00237EF9">
              <w:rPr>
                <w:sz w:val="24"/>
                <w:szCs w:val="24"/>
              </w:rPr>
              <w:t>Большой Луг)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организация, 1 общеобразовательная организация для детей дошкольного и младшего школьного возраста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proofErr w:type="spellStart"/>
            <w:r w:rsidRPr="00237EF9">
              <w:rPr>
                <w:sz w:val="24"/>
                <w:szCs w:val="24"/>
              </w:rPr>
              <w:t>Подкаменское</w:t>
            </w:r>
            <w:proofErr w:type="spellEnd"/>
            <w:r w:rsidRPr="00237EF9">
              <w:rPr>
                <w:sz w:val="24"/>
                <w:szCs w:val="24"/>
              </w:rPr>
              <w:t xml:space="preserve"> сельское поселение</w:t>
            </w:r>
          </w:p>
          <w:p w:rsidR="00237EF9" w:rsidRPr="00237EF9" w:rsidRDefault="00237EF9" w:rsidP="00237EF9">
            <w:pPr>
              <w:jc w:val="both"/>
              <w:rPr>
                <w:sz w:val="24"/>
                <w:szCs w:val="24"/>
                <w:highlight w:val="yellow"/>
              </w:rPr>
            </w:pPr>
            <w:r w:rsidRPr="00237EF9">
              <w:rPr>
                <w:sz w:val="24"/>
                <w:szCs w:val="24"/>
              </w:rPr>
              <w:t>(с. Подкаменная)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sz w:val="24"/>
                <w:szCs w:val="24"/>
              </w:rPr>
            </w:pPr>
            <w:r w:rsidRPr="00237EF9">
              <w:rPr>
                <w:sz w:val="24"/>
                <w:szCs w:val="24"/>
              </w:rPr>
              <w:t>1 общеобразовательная организация (реализуется уровень дошкольного образования)</w:t>
            </w:r>
          </w:p>
        </w:tc>
      </w:tr>
      <w:tr w:rsidR="00237EF9" w:rsidRPr="00237EF9" w:rsidTr="0023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237E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F9" w:rsidRPr="00237EF9" w:rsidRDefault="00237EF9" w:rsidP="00237EF9">
            <w:pPr>
              <w:jc w:val="center"/>
              <w:rPr>
                <w:b/>
                <w:sz w:val="24"/>
                <w:szCs w:val="24"/>
              </w:rPr>
            </w:pPr>
            <w:r w:rsidRPr="00237EF9">
              <w:rPr>
                <w:b/>
                <w:sz w:val="24"/>
                <w:szCs w:val="24"/>
              </w:rPr>
              <w:t>15</w:t>
            </w:r>
          </w:p>
        </w:tc>
      </w:tr>
    </w:tbl>
    <w:p w:rsidR="00156ADF" w:rsidRDefault="00156ADF">
      <w:bookmarkStart w:id="0" w:name="_GoBack"/>
      <w:bookmarkEnd w:id="0"/>
    </w:p>
    <w:sectPr w:rsidR="001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76"/>
    <w:multiLevelType w:val="hybridMultilevel"/>
    <w:tmpl w:val="10D07722"/>
    <w:lvl w:ilvl="0" w:tplc="AF4ECE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86DE6"/>
    <w:multiLevelType w:val="hybridMultilevel"/>
    <w:tmpl w:val="22FA1204"/>
    <w:lvl w:ilvl="0" w:tplc="5380AD6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1279"/>
    <w:multiLevelType w:val="hybridMultilevel"/>
    <w:tmpl w:val="B5EEDCC8"/>
    <w:lvl w:ilvl="0" w:tplc="50B224F2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E2A62"/>
    <w:multiLevelType w:val="hybridMultilevel"/>
    <w:tmpl w:val="A038085E"/>
    <w:lvl w:ilvl="0" w:tplc="F6A4BCC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B4064"/>
    <w:multiLevelType w:val="hybridMultilevel"/>
    <w:tmpl w:val="3C9E0064"/>
    <w:lvl w:ilvl="0" w:tplc="41A0E7C0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9"/>
    <w:rsid w:val="00156ADF"/>
    <w:rsid w:val="00237EF9"/>
    <w:rsid w:val="0067030E"/>
    <w:rsid w:val="00687A66"/>
    <w:rsid w:val="006C452E"/>
    <w:rsid w:val="006D2182"/>
    <w:rsid w:val="00916659"/>
    <w:rsid w:val="00B67CAA"/>
    <w:rsid w:val="00BD4F9A"/>
    <w:rsid w:val="00E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91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166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91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166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Грекова Мария Сергеевна</cp:lastModifiedBy>
  <cp:revision>7</cp:revision>
  <cp:lastPrinted>2018-12-24T04:47:00Z</cp:lastPrinted>
  <dcterms:created xsi:type="dcterms:W3CDTF">2018-08-15T03:53:00Z</dcterms:created>
  <dcterms:modified xsi:type="dcterms:W3CDTF">2020-03-01T04:53:00Z</dcterms:modified>
</cp:coreProperties>
</file>