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E3" w:rsidRDefault="00F312E3" w:rsidP="00F312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225B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2E3" w:rsidRDefault="00F312E3" w:rsidP="00F312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225B">
        <w:rPr>
          <w:rFonts w:ascii="Times New Roman" w:hAnsi="Times New Roman" w:cs="Times New Roman"/>
          <w:sz w:val="28"/>
          <w:szCs w:val="28"/>
        </w:rPr>
        <w:t xml:space="preserve">отлова безнадзорных животных </w:t>
      </w:r>
      <w:r>
        <w:rPr>
          <w:rFonts w:ascii="Times New Roman" w:hAnsi="Times New Roman" w:cs="Times New Roman"/>
          <w:sz w:val="28"/>
          <w:szCs w:val="28"/>
        </w:rPr>
        <w:t>(собак и кошек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F312E3" w:rsidRDefault="00F312E3" w:rsidP="00F312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</w:t>
      </w:r>
      <w:r w:rsidRPr="0003225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312E3" w:rsidRDefault="00F312E3" w:rsidP="00F312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3118"/>
      </w:tblGrid>
      <w:tr w:rsidR="00F312E3" w:rsidRPr="00F312E3" w:rsidTr="00F312E3">
        <w:tc>
          <w:tcPr>
            <w:tcW w:w="1526" w:type="dxa"/>
          </w:tcPr>
          <w:p w:rsidR="00F312E3" w:rsidRPr="00F312E3" w:rsidRDefault="00F312E3" w:rsidP="00B20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2E3">
              <w:rPr>
                <w:rFonts w:ascii="Times New Roman" w:hAnsi="Times New Roman" w:cs="Times New Roman"/>
                <w:sz w:val="28"/>
                <w:szCs w:val="28"/>
              </w:rPr>
              <w:t>Кварталы</w:t>
            </w:r>
          </w:p>
        </w:tc>
        <w:tc>
          <w:tcPr>
            <w:tcW w:w="4111" w:type="dxa"/>
          </w:tcPr>
          <w:p w:rsidR="00F312E3" w:rsidRPr="00F312E3" w:rsidRDefault="00F312E3" w:rsidP="00B20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2E3">
              <w:rPr>
                <w:rFonts w:ascii="Times New Roman" w:hAnsi="Times New Roman" w:cs="Times New Roman"/>
                <w:sz w:val="28"/>
                <w:szCs w:val="28"/>
              </w:rPr>
              <w:t>Сумма выделяемой субвенции, руб.</w:t>
            </w:r>
          </w:p>
        </w:tc>
        <w:tc>
          <w:tcPr>
            <w:tcW w:w="3118" w:type="dxa"/>
          </w:tcPr>
          <w:p w:rsidR="00F312E3" w:rsidRPr="00F312E3" w:rsidRDefault="00F312E3" w:rsidP="00B20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2E3"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Планируется отловить </w:t>
            </w:r>
          </w:p>
          <w:p w:rsidR="00F312E3" w:rsidRPr="00F312E3" w:rsidRDefault="00F312E3" w:rsidP="00B20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2E3">
              <w:rPr>
                <w:rFonts w:ascii="Times New Roman" w:hAnsi="Times New Roman" w:cs="Times New Roman"/>
                <w:sz w:val="28"/>
                <w:szCs w:val="28"/>
              </w:rPr>
              <w:t xml:space="preserve">кол-во голов </w:t>
            </w:r>
          </w:p>
        </w:tc>
      </w:tr>
      <w:tr w:rsidR="00F312E3" w:rsidRPr="00F312E3" w:rsidTr="00F312E3">
        <w:tc>
          <w:tcPr>
            <w:tcW w:w="1526" w:type="dxa"/>
          </w:tcPr>
          <w:p w:rsidR="00F312E3" w:rsidRPr="00F312E3" w:rsidRDefault="00F312E3" w:rsidP="00B20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2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111" w:type="dxa"/>
          </w:tcPr>
          <w:p w:rsidR="00F312E3" w:rsidRPr="00F312E3" w:rsidRDefault="00F312E3" w:rsidP="00F312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2E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Pr="00F31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2E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F312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F312E3" w:rsidRPr="00F312E3" w:rsidRDefault="00F312E3" w:rsidP="00F312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2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312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12E3" w:rsidRPr="00F312E3" w:rsidTr="00F312E3">
        <w:tc>
          <w:tcPr>
            <w:tcW w:w="1526" w:type="dxa"/>
          </w:tcPr>
          <w:p w:rsidR="00F312E3" w:rsidRPr="00F312E3" w:rsidRDefault="00F312E3" w:rsidP="00B20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2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111" w:type="dxa"/>
          </w:tcPr>
          <w:p w:rsidR="00F312E3" w:rsidRPr="00F312E3" w:rsidRDefault="00F312E3" w:rsidP="00F312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2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12E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F31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2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312E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8" w:type="dxa"/>
          </w:tcPr>
          <w:p w:rsidR="00F312E3" w:rsidRPr="00F312E3" w:rsidRDefault="00F312E3" w:rsidP="00B20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2E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312E3" w:rsidRPr="00F312E3" w:rsidTr="00F312E3">
        <w:tc>
          <w:tcPr>
            <w:tcW w:w="1526" w:type="dxa"/>
          </w:tcPr>
          <w:p w:rsidR="00F312E3" w:rsidRPr="00F312E3" w:rsidRDefault="00F312E3" w:rsidP="00B20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2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111" w:type="dxa"/>
          </w:tcPr>
          <w:p w:rsidR="00F312E3" w:rsidRPr="00F312E3" w:rsidRDefault="00F312E3" w:rsidP="00B20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2E3">
              <w:rPr>
                <w:rFonts w:ascii="Times New Roman" w:hAnsi="Times New Roman" w:cs="Times New Roman"/>
                <w:sz w:val="28"/>
                <w:szCs w:val="28"/>
              </w:rPr>
              <w:t>135 625</w:t>
            </w:r>
          </w:p>
        </w:tc>
        <w:tc>
          <w:tcPr>
            <w:tcW w:w="3118" w:type="dxa"/>
          </w:tcPr>
          <w:p w:rsidR="00F312E3" w:rsidRPr="00F312E3" w:rsidRDefault="00F312E3" w:rsidP="00B20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2E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312E3" w:rsidRPr="00F312E3" w:rsidTr="00F312E3">
        <w:tc>
          <w:tcPr>
            <w:tcW w:w="1526" w:type="dxa"/>
          </w:tcPr>
          <w:p w:rsidR="00F312E3" w:rsidRPr="00F312E3" w:rsidRDefault="00F312E3" w:rsidP="00B20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2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111" w:type="dxa"/>
          </w:tcPr>
          <w:p w:rsidR="00F312E3" w:rsidRPr="00F312E3" w:rsidRDefault="00F312E3" w:rsidP="00F312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2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12E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F31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2E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F312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F312E3" w:rsidRPr="00F312E3" w:rsidRDefault="00F312E3" w:rsidP="00B20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2E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F312E3" w:rsidRDefault="00F312E3" w:rsidP="00F312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12E3" w:rsidRPr="0003225B" w:rsidRDefault="00F312E3" w:rsidP="00F312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3298" w:rsidRDefault="00F312E3"/>
    <w:sectPr w:rsidR="00813298" w:rsidSect="00F3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E3"/>
    <w:rsid w:val="00547C0C"/>
    <w:rsid w:val="009768AA"/>
    <w:rsid w:val="00D44FCD"/>
    <w:rsid w:val="00F3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2E3"/>
    <w:pPr>
      <w:spacing w:after="0" w:line="240" w:lineRule="auto"/>
    </w:pPr>
  </w:style>
  <w:style w:type="table" w:styleId="a4">
    <w:name w:val="Table Grid"/>
    <w:basedOn w:val="a1"/>
    <w:uiPriority w:val="59"/>
    <w:rsid w:val="00F3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2E3"/>
    <w:pPr>
      <w:spacing w:after="0" w:line="240" w:lineRule="auto"/>
    </w:pPr>
  </w:style>
  <w:style w:type="table" w:styleId="a4">
    <w:name w:val="Table Grid"/>
    <w:basedOn w:val="a1"/>
    <w:uiPriority w:val="59"/>
    <w:rsid w:val="00F3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Мясникова Татьяна Геннадьевна</cp:lastModifiedBy>
  <cp:revision>1</cp:revision>
  <dcterms:created xsi:type="dcterms:W3CDTF">2018-01-10T03:45:00Z</dcterms:created>
  <dcterms:modified xsi:type="dcterms:W3CDTF">2018-01-10T03:51:00Z</dcterms:modified>
</cp:coreProperties>
</file>