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179" w:rsidRPr="00751308" w:rsidRDefault="007806F4" w:rsidP="00F82870">
      <w:pPr>
        <w:jc w:val="center"/>
        <w:rPr>
          <w:rFonts w:ascii="Times New Roman" w:hAnsi="Times New Roman" w:cs="Times New Roman"/>
          <w:b/>
          <w:sz w:val="24"/>
          <w:szCs w:val="24"/>
        </w:rPr>
      </w:pPr>
      <w:r w:rsidRPr="00751308">
        <w:rPr>
          <w:rFonts w:ascii="Times New Roman" w:hAnsi="Times New Roman" w:cs="Times New Roman"/>
          <w:b/>
          <w:sz w:val="24"/>
          <w:szCs w:val="24"/>
        </w:rPr>
        <w:t>ПРОТОКОЛ</w:t>
      </w:r>
    </w:p>
    <w:p w:rsidR="00F246AB" w:rsidRPr="00751308" w:rsidRDefault="003722AE" w:rsidP="003722AE">
      <w:pPr>
        <w:spacing w:after="0" w:line="360" w:lineRule="auto"/>
        <w:ind w:left="180" w:firstLine="540"/>
        <w:jc w:val="center"/>
        <w:rPr>
          <w:rFonts w:ascii="Times New Roman" w:eastAsia="Times New Roman" w:hAnsi="Times New Roman" w:cs="Times New Roman"/>
          <w:b/>
          <w:sz w:val="24"/>
          <w:szCs w:val="24"/>
          <w:lang w:eastAsia="ru-RU"/>
        </w:rPr>
      </w:pPr>
      <w:r w:rsidRPr="00751308">
        <w:rPr>
          <w:rFonts w:ascii="Times New Roman" w:eastAsia="Times New Roman" w:hAnsi="Times New Roman" w:cs="Times New Roman"/>
          <w:b/>
          <w:sz w:val="24"/>
          <w:szCs w:val="24"/>
          <w:lang w:eastAsia="ru-RU"/>
        </w:rPr>
        <w:t>общественных слушаний проектной документации объекта</w:t>
      </w:r>
      <w:r w:rsidR="006C228D">
        <w:rPr>
          <w:rFonts w:ascii="Times New Roman" w:eastAsia="Times New Roman" w:hAnsi="Times New Roman" w:cs="Times New Roman"/>
          <w:b/>
          <w:sz w:val="24"/>
          <w:szCs w:val="24"/>
          <w:lang w:eastAsia="ru-RU"/>
        </w:rPr>
        <w:t>:</w:t>
      </w:r>
      <w:r w:rsidR="006C228D">
        <w:rPr>
          <w:rFonts w:ascii="Times New Roman" w:eastAsia="Times New Roman" w:hAnsi="Times New Roman" w:cs="Times New Roman"/>
          <w:b/>
          <w:sz w:val="24"/>
          <w:szCs w:val="24"/>
          <w:lang w:eastAsia="ru-RU"/>
        </w:rPr>
        <w:br/>
      </w:r>
      <w:r w:rsidRPr="00751308">
        <w:rPr>
          <w:rFonts w:ascii="Times New Roman" w:eastAsia="Times New Roman" w:hAnsi="Times New Roman" w:cs="Times New Roman"/>
          <w:b/>
          <w:sz w:val="24"/>
          <w:szCs w:val="24"/>
          <w:lang w:eastAsia="ru-RU"/>
        </w:rPr>
        <w:t xml:space="preserve"> </w:t>
      </w:r>
      <w:r w:rsidR="006C228D">
        <w:rPr>
          <w:rFonts w:ascii="Times New Roman" w:hAnsi="Times New Roman" w:cs="Times New Roman"/>
          <w:b/>
          <w:sz w:val="24"/>
          <w:szCs w:val="24"/>
        </w:rPr>
        <w:t xml:space="preserve">«Строительство мостового перехода через р. </w:t>
      </w:r>
      <w:proofErr w:type="spellStart"/>
      <w:r w:rsidR="006C228D">
        <w:rPr>
          <w:rFonts w:ascii="Times New Roman" w:hAnsi="Times New Roman" w:cs="Times New Roman"/>
          <w:b/>
          <w:sz w:val="24"/>
          <w:szCs w:val="24"/>
        </w:rPr>
        <w:t>Олха</w:t>
      </w:r>
      <w:proofErr w:type="spellEnd"/>
      <w:r w:rsidR="006C228D">
        <w:rPr>
          <w:rFonts w:ascii="Times New Roman" w:hAnsi="Times New Roman" w:cs="Times New Roman"/>
          <w:b/>
          <w:sz w:val="24"/>
          <w:szCs w:val="24"/>
        </w:rPr>
        <w:t xml:space="preserve"> с подъездными путями к автомобильным дорогам по ул. </w:t>
      </w:r>
      <w:proofErr w:type="gramStart"/>
      <w:r w:rsidR="006C228D">
        <w:rPr>
          <w:rFonts w:ascii="Times New Roman" w:hAnsi="Times New Roman" w:cs="Times New Roman"/>
          <w:b/>
          <w:sz w:val="24"/>
          <w:szCs w:val="24"/>
        </w:rPr>
        <w:t>Заречная</w:t>
      </w:r>
      <w:proofErr w:type="gramEnd"/>
      <w:r w:rsidR="006C228D">
        <w:rPr>
          <w:rFonts w:ascii="Times New Roman" w:hAnsi="Times New Roman" w:cs="Times New Roman"/>
          <w:b/>
          <w:sz w:val="24"/>
          <w:szCs w:val="24"/>
        </w:rPr>
        <w:t xml:space="preserve"> и ул. Депутатская в д. </w:t>
      </w:r>
      <w:proofErr w:type="spellStart"/>
      <w:r w:rsidR="006C228D">
        <w:rPr>
          <w:rFonts w:ascii="Times New Roman" w:hAnsi="Times New Roman" w:cs="Times New Roman"/>
          <w:b/>
          <w:sz w:val="24"/>
          <w:szCs w:val="24"/>
        </w:rPr>
        <w:t>Олха</w:t>
      </w:r>
      <w:proofErr w:type="spellEnd"/>
      <w:r w:rsidR="006C228D">
        <w:rPr>
          <w:rFonts w:ascii="Times New Roman" w:hAnsi="Times New Roman" w:cs="Times New Roman"/>
          <w:b/>
          <w:sz w:val="24"/>
          <w:szCs w:val="24"/>
        </w:rPr>
        <w:t xml:space="preserve"> </w:t>
      </w:r>
      <w:proofErr w:type="spellStart"/>
      <w:r w:rsidR="006C228D">
        <w:rPr>
          <w:rFonts w:ascii="Times New Roman" w:hAnsi="Times New Roman" w:cs="Times New Roman"/>
          <w:b/>
          <w:sz w:val="24"/>
          <w:szCs w:val="24"/>
        </w:rPr>
        <w:t>Шелеховского</w:t>
      </w:r>
      <w:proofErr w:type="spellEnd"/>
      <w:r w:rsidR="006C228D">
        <w:rPr>
          <w:rFonts w:ascii="Times New Roman" w:hAnsi="Times New Roman" w:cs="Times New Roman"/>
          <w:b/>
          <w:sz w:val="24"/>
          <w:szCs w:val="24"/>
        </w:rPr>
        <w:t xml:space="preserve"> района Иркутской области»</w:t>
      </w:r>
      <w:r w:rsidR="006C228D">
        <w:rPr>
          <w:rFonts w:ascii="Times New Roman" w:hAnsi="Times New Roman" w:cs="Times New Roman"/>
          <w:sz w:val="24"/>
          <w:szCs w:val="24"/>
        </w:rPr>
        <w:t>.</w:t>
      </w:r>
    </w:p>
    <w:p w:rsidR="00F246AB" w:rsidRPr="00751308" w:rsidRDefault="00F246AB" w:rsidP="00832901">
      <w:pPr>
        <w:jc w:val="both"/>
        <w:rPr>
          <w:rFonts w:ascii="Times New Roman" w:hAnsi="Times New Roman" w:cs="Times New Roman"/>
          <w:b/>
          <w:bCs/>
          <w:sz w:val="24"/>
          <w:szCs w:val="24"/>
        </w:rPr>
      </w:pPr>
    </w:p>
    <w:p w:rsidR="007806F4" w:rsidRPr="00751308" w:rsidRDefault="00F246AB" w:rsidP="00832901">
      <w:pPr>
        <w:jc w:val="both"/>
        <w:rPr>
          <w:rFonts w:ascii="Times New Roman" w:hAnsi="Times New Roman" w:cs="Times New Roman"/>
          <w:b/>
          <w:bCs/>
          <w:sz w:val="24"/>
          <w:szCs w:val="24"/>
        </w:rPr>
      </w:pPr>
      <w:proofErr w:type="spellStart"/>
      <w:r w:rsidRPr="00751308">
        <w:rPr>
          <w:rFonts w:ascii="Times New Roman" w:hAnsi="Times New Roman" w:cs="Times New Roman"/>
          <w:b/>
          <w:bCs/>
          <w:sz w:val="24"/>
          <w:szCs w:val="24"/>
        </w:rPr>
        <w:t>г</w:t>
      </w:r>
      <w:proofErr w:type="gramStart"/>
      <w:r w:rsidRPr="00751308">
        <w:rPr>
          <w:rFonts w:ascii="Times New Roman" w:hAnsi="Times New Roman" w:cs="Times New Roman"/>
          <w:b/>
          <w:bCs/>
          <w:sz w:val="24"/>
          <w:szCs w:val="24"/>
        </w:rPr>
        <w:t>.</w:t>
      </w:r>
      <w:r w:rsidR="009C056B">
        <w:rPr>
          <w:rFonts w:ascii="Times New Roman" w:hAnsi="Times New Roman" w:cs="Times New Roman"/>
          <w:b/>
          <w:bCs/>
          <w:sz w:val="24"/>
          <w:szCs w:val="24"/>
        </w:rPr>
        <w:t>Ш</w:t>
      </w:r>
      <w:proofErr w:type="gramEnd"/>
      <w:r w:rsidR="009C056B">
        <w:rPr>
          <w:rFonts w:ascii="Times New Roman" w:hAnsi="Times New Roman" w:cs="Times New Roman"/>
          <w:b/>
          <w:bCs/>
          <w:sz w:val="24"/>
          <w:szCs w:val="24"/>
        </w:rPr>
        <w:t>елехов</w:t>
      </w:r>
      <w:proofErr w:type="spellEnd"/>
      <w:r w:rsidRPr="00751308">
        <w:rPr>
          <w:rFonts w:ascii="Times New Roman" w:hAnsi="Times New Roman" w:cs="Times New Roman"/>
          <w:b/>
          <w:bCs/>
          <w:sz w:val="24"/>
          <w:szCs w:val="24"/>
        </w:rPr>
        <w:t xml:space="preserve">                                                                      </w:t>
      </w:r>
      <w:r w:rsidR="006C228D">
        <w:rPr>
          <w:rFonts w:ascii="Times New Roman" w:hAnsi="Times New Roman" w:cs="Times New Roman"/>
          <w:b/>
          <w:bCs/>
          <w:sz w:val="24"/>
          <w:szCs w:val="24"/>
        </w:rPr>
        <w:t xml:space="preserve">                              16 апреля</w:t>
      </w:r>
      <w:r w:rsidRPr="00751308">
        <w:rPr>
          <w:rFonts w:ascii="Times New Roman" w:hAnsi="Times New Roman" w:cs="Times New Roman"/>
          <w:b/>
          <w:bCs/>
          <w:sz w:val="24"/>
          <w:szCs w:val="24"/>
        </w:rPr>
        <w:t xml:space="preserve"> 2019 года</w:t>
      </w:r>
    </w:p>
    <w:p w:rsidR="000A1CE1" w:rsidRPr="00751308" w:rsidRDefault="000A1CE1" w:rsidP="00A92100">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 xml:space="preserve">Место проведения: </w:t>
      </w:r>
    </w:p>
    <w:p w:rsidR="000A1CE1" w:rsidRPr="00751308" w:rsidRDefault="000A1CE1" w:rsidP="00E51192">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xml:space="preserve">Иркутская область, г. </w:t>
      </w:r>
      <w:proofErr w:type="spellStart"/>
      <w:r w:rsidR="006C228D">
        <w:rPr>
          <w:rFonts w:ascii="Times New Roman" w:hAnsi="Times New Roman" w:cs="Times New Roman"/>
          <w:bCs/>
          <w:sz w:val="24"/>
          <w:szCs w:val="24"/>
        </w:rPr>
        <w:t>Шелехов</w:t>
      </w:r>
      <w:proofErr w:type="spellEnd"/>
      <w:r w:rsidRPr="00751308">
        <w:rPr>
          <w:rFonts w:ascii="Times New Roman" w:hAnsi="Times New Roman" w:cs="Times New Roman"/>
          <w:bCs/>
          <w:sz w:val="24"/>
          <w:szCs w:val="24"/>
        </w:rPr>
        <w:t xml:space="preserve">, ул. </w:t>
      </w:r>
      <w:r w:rsidR="006C228D">
        <w:rPr>
          <w:rFonts w:ascii="Times New Roman" w:hAnsi="Times New Roman" w:cs="Times New Roman"/>
          <w:bCs/>
          <w:sz w:val="24"/>
          <w:szCs w:val="24"/>
        </w:rPr>
        <w:t xml:space="preserve">Ленина, 15, актовый зал </w:t>
      </w:r>
      <w:r w:rsidR="006C228D" w:rsidRPr="00751308">
        <w:rPr>
          <w:rFonts w:ascii="Times New Roman" w:hAnsi="Times New Roman" w:cs="Times New Roman"/>
          <w:bCs/>
          <w:sz w:val="24"/>
          <w:szCs w:val="24"/>
        </w:rPr>
        <w:t>(</w:t>
      </w:r>
      <w:r w:rsidRPr="00751308">
        <w:rPr>
          <w:rFonts w:ascii="Times New Roman" w:hAnsi="Times New Roman" w:cs="Times New Roman"/>
          <w:bCs/>
          <w:sz w:val="24"/>
          <w:szCs w:val="24"/>
        </w:rPr>
        <w:t xml:space="preserve">в здании администрации </w:t>
      </w:r>
      <w:proofErr w:type="spellStart"/>
      <w:r w:rsidR="006C228D">
        <w:rPr>
          <w:rFonts w:ascii="Times New Roman" w:hAnsi="Times New Roman" w:cs="Times New Roman"/>
          <w:bCs/>
          <w:sz w:val="24"/>
          <w:szCs w:val="24"/>
        </w:rPr>
        <w:t>Шелеховского</w:t>
      </w:r>
      <w:proofErr w:type="spellEnd"/>
      <w:r w:rsidR="006C228D">
        <w:rPr>
          <w:rFonts w:ascii="Times New Roman" w:hAnsi="Times New Roman" w:cs="Times New Roman"/>
          <w:bCs/>
          <w:sz w:val="24"/>
          <w:szCs w:val="24"/>
        </w:rPr>
        <w:t xml:space="preserve"> </w:t>
      </w:r>
      <w:r w:rsidRPr="00751308">
        <w:rPr>
          <w:rFonts w:ascii="Times New Roman" w:hAnsi="Times New Roman" w:cs="Times New Roman"/>
          <w:bCs/>
          <w:sz w:val="24"/>
          <w:szCs w:val="24"/>
        </w:rPr>
        <w:t>муниципального</w:t>
      </w:r>
      <w:r w:rsidR="006C228D">
        <w:rPr>
          <w:rFonts w:ascii="Times New Roman" w:hAnsi="Times New Roman" w:cs="Times New Roman"/>
          <w:bCs/>
          <w:sz w:val="24"/>
          <w:szCs w:val="24"/>
        </w:rPr>
        <w:t xml:space="preserve"> района</w:t>
      </w:r>
      <w:r w:rsidRPr="00751308">
        <w:rPr>
          <w:rFonts w:ascii="Times New Roman" w:hAnsi="Times New Roman" w:cs="Times New Roman"/>
          <w:bCs/>
          <w:sz w:val="24"/>
          <w:szCs w:val="24"/>
        </w:rPr>
        <w:t>).</w:t>
      </w:r>
    </w:p>
    <w:p w:rsidR="000A1CE1" w:rsidRPr="00751308" w:rsidRDefault="000A1CE1" w:rsidP="00E51192">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Повестка дня общественных слушан</w:t>
      </w:r>
      <w:r w:rsidR="00BE030E">
        <w:rPr>
          <w:rFonts w:ascii="Times New Roman" w:hAnsi="Times New Roman" w:cs="Times New Roman"/>
          <w:bCs/>
          <w:sz w:val="24"/>
          <w:szCs w:val="24"/>
        </w:rPr>
        <w:t>ий представлена в приложении № 2</w:t>
      </w:r>
      <w:r w:rsidRPr="00751308">
        <w:rPr>
          <w:rFonts w:ascii="Times New Roman" w:hAnsi="Times New Roman" w:cs="Times New Roman"/>
          <w:bCs/>
          <w:sz w:val="24"/>
          <w:szCs w:val="24"/>
        </w:rPr>
        <w:t>.</w:t>
      </w:r>
    </w:p>
    <w:p w:rsidR="002A1514" w:rsidRPr="00751308" w:rsidRDefault="002A1514" w:rsidP="00A92100">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 xml:space="preserve">Дата и время проведения: </w:t>
      </w:r>
    </w:p>
    <w:p w:rsidR="002A1514" w:rsidRPr="00751308" w:rsidRDefault="00287776" w:rsidP="00E51192">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16 апреля 2019г. с 18:00 до 19</w:t>
      </w:r>
      <w:r w:rsidR="002A1514" w:rsidRPr="00751308">
        <w:rPr>
          <w:rFonts w:ascii="Times New Roman" w:hAnsi="Times New Roman" w:cs="Times New Roman"/>
          <w:bCs/>
          <w:sz w:val="24"/>
          <w:szCs w:val="24"/>
        </w:rPr>
        <w:t xml:space="preserve">:00 ч. </w:t>
      </w:r>
    </w:p>
    <w:p w:rsidR="00A92100" w:rsidRPr="00751308" w:rsidRDefault="002A1514" w:rsidP="00A92100">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Состав протокольной группы:</w:t>
      </w:r>
    </w:p>
    <w:p w:rsidR="002A1514" w:rsidRPr="00751308" w:rsidRDefault="002A1514" w:rsidP="00D25449">
      <w:pPr>
        <w:spacing w:line="276" w:lineRule="auto"/>
        <w:ind w:firstLine="425"/>
        <w:jc w:val="both"/>
        <w:rPr>
          <w:rFonts w:ascii="Times New Roman" w:hAnsi="Times New Roman" w:cs="Times New Roman"/>
          <w:b/>
          <w:bCs/>
          <w:sz w:val="24"/>
          <w:szCs w:val="24"/>
        </w:rPr>
      </w:pPr>
      <w:r w:rsidRPr="00751308">
        <w:rPr>
          <w:rFonts w:ascii="Times New Roman" w:hAnsi="Times New Roman" w:cs="Times New Roman"/>
          <w:bCs/>
          <w:sz w:val="24"/>
          <w:szCs w:val="24"/>
        </w:rPr>
        <w:t>Прилагается – на 1л</w:t>
      </w:r>
      <w:r w:rsidRPr="00751308">
        <w:rPr>
          <w:sz w:val="24"/>
          <w:szCs w:val="24"/>
          <w:shd w:val="clear" w:color="auto" w:fill="FFFFFF"/>
        </w:rPr>
        <w:t>.</w:t>
      </w:r>
    </w:p>
    <w:p w:rsidR="00D25449" w:rsidRPr="00751308" w:rsidRDefault="00D25449" w:rsidP="00D25449">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Присутствовали:</w:t>
      </w:r>
    </w:p>
    <w:p w:rsidR="00D25449" w:rsidRPr="00751308" w:rsidRDefault="00D25449" w:rsidP="00D25449">
      <w:pPr>
        <w:spacing w:line="276" w:lineRule="auto"/>
        <w:ind w:firstLine="425"/>
        <w:jc w:val="both"/>
        <w:rPr>
          <w:rFonts w:ascii="Times New Roman" w:hAnsi="Times New Roman" w:cs="Times New Roman"/>
          <w:bCs/>
          <w:sz w:val="24"/>
          <w:szCs w:val="24"/>
        </w:rPr>
      </w:pPr>
      <w:r w:rsidRPr="00751308">
        <w:rPr>
          <w:rFonts w:ascii="Times New Roman" w:hAnsi="Times New Roman" w:cs="Times New Roman"/>
          <w:bCs/>
          <w:sz w:val="24"/>
          <w:szCs w:val="24"/>
        </w:rPr>
        <w:t>Согласно Листам регистрации участников общественных слушаний – на 1л.</w:t>
      </w:r>
    </w:p>
    <w:p w:rsidR="00D25449" w:rsidRPr="00751308" w:rsidRDefault="00D25449" w:rsidP="00D25449">
      <w:pPr>
        <w:spacing w:line="276" w:lineRule="auto"/>
        <w:ind w:firstLine="425"/>
        <w:jc w:val="both"/>
        <w:rPr>
          <w:rFonts w:ascii="Times New Roman" w:hAnsi="Times New Roman" w:cs="Times New Roman"/>
          <w:bCs/>
          <w:sz w:val="24"/>
          <w:szCs w:val="24"/>
        </w:rPr>
      </w:pPr>
      <w:r w:rsidRPr="00751308">
        <w:rPr>
          <w:rFonts w:ascii="Times New Roman" w:hAnsi="Times New Roman" w:cs="Times New Roman"/>
          <w:bCs/>
          <w:sz w:val="24"/>
          <w:szCs w:val="24"/>
        </w:rPr>
        <w:t>1. Про</w:t>
      </w:r>
      <w:r w:rsidR="00BE030E">
        <w:rPr>
          <w:rFonts w:ascii="Times New Roman" w:hAnsi="Times New Roman" w:cs="Times New Roman"/>
          <w:bCs/>
          <w:sz w:val="24"/>
          <w:szCs w:val="24"/>
        </w:rPr>
        <w:t>токольная группа (приложение № 3</w:t>
      </w:r>
      <w:r w:rsidRPr="00751308">
        <w:rPr>
          <w:rFonts w:ascii="Times New Roman" w:hAnsi="Times New Roman" w:cs="Times New Roman"/>
          <w:bCs/>
          <w:sz w:val="24"/>
          <w:szCs w:val="24"/>
        </w:rPr>
        <w:t>)</w:t>
      </w:r>
    </w:p>
    <w:p w:rsidR="00D25449" w:rsidRPr="00751308" w:rsidRDefault="00D25449" w:rsidP="00D25449">
      <w:pPr>
        <w:spacing w:line="276" w:lineRule="auto"/>
        <w:ind w:firstLine="425"/>
        <w:jc w:val="both"/>
        <w:rPr>
          <w:rFonts w:ascii="Times New Roman" w:hAnsi="Times New Roman" w:cs="Times New Roman"/>
          <w:bCs/>
          <w:sz w:val="24"/>
          <w:szCs w:val="24"/>
        </w:rPr>
      </w:pPr>
      <w:r w:rsidRPr="00751308">
        <w:rPr>
          <w:rFonts w:ascii="Times New Roman" w:hAnsi="Times New Roman" w:cs="Times New Roman"/>
          <w:bCs/>
          <w:sz w:val="24"/>
          <w:szCs w:val="24"/>
        </w:rPr>
        <w:t>2. Участники общественн</w:t>
      </w:r>
      <w:r w:rsidR="00BE030E">
        <w:rPr>
          <w:rFonts w:ascii="Times New Roman" w:hAnsi="Times New Roman" w:cs="Times New Roman"/>
          <w:bCs/>
          <w:sz w:val="24"/>
          <w:szCs w:val="24"/>
        </w:rPr>
        <w:t>ых обсуждений (приложение № 1</w:t>
      </w:r>
      <w:r w:rsidR="00E36892">
        <w:rPr>
          <w:rFonts w:ascii="Times New Roman" w:hAnsi="Times New Roman" w:cs="Times New Roman"/>
          <w:bCs/>
          <w:sz w:val="24"/>
          <w:szCs w:val="24"/>
        </w:rPr>
        <w:t xml:space="preserve"> –</w:t>
      </w:r>
      <w:r w:rsidR="00502903">
        <w:rPr>
          <w:rFonts w:ascii="Times New Roman" w:hAnsi="Times New Roman" w:cs="Times New Roman"/>
          <w:bCs/>
          <w:sz w:val="24"/>
          <w:szCs w:val="24"/>
        </w:rPr>
        <w:t xml:space="preserve"> Л</w:t>
      </w:r>
      <w:r w:rsidR="00E36892">
        <w:rPr>
          <w:rFonts w:ascii="Times New Roman" w:hAnsi="Times New Roman" w:cs="Times New Roman"/>
          <w:bCs/>
          <w:sz w:val="24"/>
          <w:szCs w:val="24"/>
        </w:rPr>
        <w:t>ист регистрации участников общественных слушаний</w:t>
      </w:r>
      <w:r w:rsidRPr="00751308">
        <w:rPr>
          <w:rFonts w:ascii="Times New Roman" w:hAnsi="Times New Roman" w:cs="Times New Roman"/>
          <w:bCs/>
          <w:sz w:val="24"/>
          <w:szCs w:val="24"/>
        </w:rPr>
        <w:t>)</w:t>
      </w:r>
    </w:p>
    <w:p w:rsidR="00D25449" w:rsidRPr="00751308" w:rsidRDefault="00D25449" w:rsidP="00D25449">
      <w:pPr>
        <w:spacing w:line="276" w:lineRule="auto"/>
        <w:ind w:firstLine="425"/>
        <w:jc w:val="both"/>
        <w:rPr>
          <w:rFonts w:ascii="Times New Roman" w:hAnsi="Times New Roman" w:cs="Times New Roman"/>
          <w:bCs/>
          <w:sz w:val="24"/>
          <w:szCs w:val="24"/>
        </w:rPr>
      </w:pPr>
      <w:r w:rsidRPr="00751308">
        <w:rPr>
          <w:rFonts w:ascii="Times New Roman" w:hAnsi="Times New Roman" w:cs="Times New Roman"/>
          <w:bCs/>
          <w:sz w:val="24"/>
          <w:szCs w:val="24"/>
        </w:rPr>
        <w:t xml:space="preserve">- Представители общественности </w:t>
      </w:r>
      <w:r w:rsidR="00BD30BA">
        <w:rPr>
          <w:rFonts w:ascii="Times New Roman" w:hAnsi="Times New Roman" w:cs="Times New Roman"/>
          <w:bCs/>
          <w:sz w:val="24"/>
          <w:szCs w:val="24"/>
        </w:rPr>
        <w:t xml:space="preserve">2 </w:t>
      </w:r>
      <w:r w:rsidRPr="00751308">
        <w:rPr>
          <w:rFonts w:ascii="Times New Roman" w:hAnsi="Times New Roman" w:cs="Times New Roman"/>
          <w:bCs/>
          <w:sz w:val="24"/>
          <w:szCs w:val="24"/>
        </w:rPr>
        <w:t xml:space="preserve">человек; </w:t>
      </w:r>
    </w:p>
    <w:p w:rsidR="00D25449" w:rsidRPr="00751308" w:rsidRDefault="00D25449" w:rsidP="00D25449">
      <w:pPr>
        <w:spacing w:line="276" w:lineRule="auto"/>
        <w:ind w:firstLine="425"/>
        <w:jc w:val="both"/>
        <w:rPr>
          <w:rFonts w:ascii="Times New Roman" w:hAnsi="Times New Roman" w:cs="Times New Roman"/>
          <w:bCs/>
          <w:sz w:val="24"/>
          <w:szCs w:val="24"/>
        </w:rPr>
      </w:pPr>
      <w:r w:rsidRPr="00751308">
        <w:rPr>
          <w:rFonts w:ascii="Times New Roman" w:hAnsi="Times New Roman" w:cs="Times New Roman"/>
          <w:bCs/>
          <w:sz w:val="24"/>
          <w:szCs w:val="24"/>
        </w:rPr>
        <w:t>- Представители общественн</w:t>
      </w:r>
      <w:r w:rsidR="009C056B">
        <w:rPr>
          <w:rFonts w:ascii="Times New Roman" w:hAnsi="Times New Roman" w:cs="Times New Roman"/>
          <w:bCs/>
          <w:sz w:val="24"/>
          <w:szCs w:val="24"/>
        </w:rPr>
        <w:t>ых организаций (объединений) – 6</w:t>
      </w:r>
      <w:r w:rsidRPr="00751308">
        <w:rPr>
          <w:rFonts w:ascii="Times New Roman" w:hAnsi="Times New Roman" w:cs="Times New Roman"/>
          <w:bCs/>
          <w:sz w:val="24"/>
          <w:szCs w:val="24"/>
        </w:rPr>
        <w:t xml:space="preserve"> человек.</w:t>
      </w:r>
    </w:p>
    <w:p w:rsidR="00205251" w:rsidRPr="00751308" w:rsidRDefault="00205251" w:rsidP="00205251">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Основание проведения:</w:t>
      </w:r>
    </w:p>
    <w:p w:rsidR="009C056B" w:rsidRDefault="009C056B" w:rsidP="00205251">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w:t>
      </w:r>
      <w:r w:rsidR="00205251" w:rsidRPr="00751308">
        <w:rPr>
          <w:rFonts w:ascii="Times New Roman" w:hAnsi="Times New Roman" w:cs="Times New Roman"/>
          <w:bCs/>
          <w:sz w:val="24"/>
          <w:szCs w:val="24"/>
        </w:rPr>
        <w:t>Федеральный закон от 23.11.1995 № 174-ФЗ «Об экологической экспертизе», Федеральный закон «Об охране окружающ</w:t>
      </w:r>
      <w:r>
        <w:rPr>
          <w:rFonts w:ascii="Times New Roman" w:hAnsi="Times New Roman" w:cs="Times New Roman"/>
          <w:bCs/>
          <w:sz w:val="24"/>
          <w:szCs w:val="24"/>
        </w:rPr>
        <w:t xml:space="preserve">ей среды» от </w:t>
      </w:r>
      <w:r w:rsidR="00AD788A">
        <w:rPr>
          <w:rFonts w:ascii="Times New Roman" w:hAnsi="Times New Roman" w:cs="Times New Roman"/>
          <w:bCs/>
          <w:sz w:val="24"/>
          <w:szCs w:val="24"/>
        </w:rPr>
        <w:t>10.01.2002 №</w:t>
      </w:r>
      <w:r>
        <w:rPr>
          <w:rFonts w:ascii="Times New Roman" w:hAnsi="Times New Roman" w:cs="Times New Roman"/>
          <w:bCs/>
          <w:sz w:val="24"/>
          <w:szCs w:val="24"/>
        </w:rPr>
        <w:t xml:space="preserve"> 7-ФЗ; </w:t>
      </w:r>
    </w:p>
    <w:p w:rsidR="009C056B" w:rsidRDefault="009C056B" w:rsidP="00205251">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 Положение</w:t>
      </w:r>
      <w:r w:rsidR="00205251" w:rsidRPr="00751308">
        <w:rPr>
          <w:rFonts w:ascii="Times New Roman" w:hAnsi="Times New Roman" w:cs="Times New Roman"/>
          <w:bCs/>
          <w:sz w:val="24"/>
          <w:szCs w:val="24"/>
        </w:rPr>
        <w:t xml:space="preserve"> об оценке воздействия намечаемой хозяйственной и иной деятельности на окружающую среду в Российской Федерации, </w:t>
      </w:r>
      <w:r w:rsidRPr="00751308">
        <w:rPr>
          <w:rFonts w:ascii="Times New Roman" w:hAnsi="Times New Roman" w:cs="Times New Roman"/>
          <w:bCs/>
          <w:sz w:val="24"/>
          <w:szCs w:val="24"/>
        </w:rPr>
        <w:t>утверждённым</w:t>
      </w:r>
      <w:r w:rsidR="00205251" w:rsidRPr="00751308">
        <w:rPr>
          <w:rFonts w:ascii="Times New Roman" w:hAnsi="Times New Roman" w:cs="Times New Roman"/>
          <w:bCs/>
          <w:sz w:val="24"/>
          <w:szCs w:val="24"/>
        </w:rPr>
        <w:t xml:space="preserve"> приказом Государственного комитета Российской Федерации по охране окруж</w:t>
      </w:r>
      <w:r>
        <w:rPr>
          <w:rFonts w:ascii="Times New Roman" w:hAnsi="Times New Roman" w:cs="Times New Roman"/>
          <w:bCs/>
          <w:sz w:val="24"/>
          <w:szCs w:val="24"/>
        </w:rPr>
        <w:t>ающей среды от 16.05.2000 № 372;</w:t>
      </w:r>
      <w:r w:rsidR="00205251" w:rsidRPr="00751308">
        <w:rPr>
          <w:rFonts w:ascii="Times New Roman" w:hAnsi="Times New Roman" w:cs="Times New Roman"/>
          <w:bCs/>
          <w:sz w:val="24"/>
          <w:szCs w:val="24"/>
        </w:rPr>
        <w:t xml:space="preserve"> </w:t>
      </w:r>
    </w:p>
    <w:p w:rsidR="009C056B" w:rsidRDefault="009C056B" w:rsidP="00205251">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Порядок организации и проведения общественных обсуждений среди населения о намечаемой хозяйственной и иной деятельности, которая подлежит экологической экспертизе и которую предполагается осуществлять на территории </w:t>
      </w:r>
      <w:proofErr w:type="spellStart"/>
      <w:r>
        <w:rPr>
          <w:rFonts w:ascii="Times New Roman" w:hAnsi="Times New Roman" w:cs="Times New Roman"/>
          <w:bCs/>
          <w:sz w:val="24"/>
          <w:szCs w:val="24"/>
        </w:rPr>
        <w:t>Шелеховского</w:t>
      </w:r>
      <w:proofErr w:type="spellEnd"/>
      <w:r>
        <w:rPr>
          <w:rFonts w:ascii="Times New Roman" w:hAnsi="Times New Roman" w:cs="Times New Roman"/>
          <w:bCs/>
          <w:sz w:val="24"/>
          <w:szCs w:val="24"/>
        </w:rPr>
        <w:t xml:space="preserve"> района, утверждённым постановлением Администрации </w:t>
      </w:r>
      <w:proofErr w:type="spellStart"/>
      <w:r>
        <w:rPr>
          <w:rFonts w:ascii="Times New Roman" w:hAnsi="Times New Roman" w:cs="Times New Roman"/>
          <w:bCs/>
          <w:sz w:val="24"/>
          <w:szCs w:val="24"/>
        </w:rPr>
        <w:t>Шелеховского</w:t>
      </w:r>
      <w:proofErr w:type="spellEnd"/>
      <w:r>
        <w:rPr>
          <w:rFonts w:ascii="Times New Roman" w:hAnsi="Times New Roman" w:cs="Times New Roman"/>
          <w:bCs/>
          <w:sz w:val="24"/>
          <w:szCs w:val="24"/>
        </w:rPr>
        <w:t xml:space="preserve"> муниципального района от 29.04.2016 г. № 106-па;</w:t>
      </w:r>
    </w:p>
    <w:p w:rsidR="009C056B" w:rsidRDefault="009C056B" w:rsidP="00205251">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 xml:space="preserve">- ст. 30, ст. 31 Устава </w:t>
      </w:r>
      <w:proofErr w:type="spellStart"/>
      <w:r>
        <w:rPr>
          <w:rFonts w:ascii="Times New Roman" w:hAnsi="Times New Roman" w:cs="Times New Roman"/>
          <w:bCs/>
          <w:sz w:val="24"/>
          <w:szCs w:val="24"/>
        </w:rPr>
        <w:t>Шелеховского</w:t>
      </w:r>
      <w:proofErr w:type="spellEnd"/>
      <w:r>
        <w:rPr>
          <w:rFonts w:ascii="Times New Roman" w:hAnsi="Times New Roman" w:cs="Times New Roman"/>
          <w:bCs/>
          <w:sz w:val="24"/>
          <w:szCs w:val="24"/>
        </w:rPr>
        <w:t xml:space="preserve"> района;</w:t>
      </w:r>
    </w:p>
    <w:p w:rsidR="00205251" w:rsidRPr="00751308" w:rsidRDefault="009C056B" w:rsidP="00205251">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 П</w:t>
      </w:r>
      <w:r w:rsidR="00205251" w:rsidRPr="00751308">
        <w:rPr>
          <w:rFonts w:ascii="Times New Roman" w:hAnsi="Times New Roman" w:cs="Times New Roman"/>
          <w:bCs/>
          <w:sz w:val="24"/>
          <w:szCs w:val="24"/>
        </w:rPr>
        <w:t xml:space="preserve">остановление </w:t>
      </w:r>
      <w:r>
        <w:rPr>
          <w:rFonts w:ascii="Times New Roman" w:hAnsi="Times New Roman" w:cs="Times New Roman"/>
          <w:bCs/>
          <w:sz w:val="24"/>
          <w:szCs w:val="24"/>
        </w:rPr>
        <w:t>мэра</w:t>
      </w:r>
      <w:r w:rsidR="00205251" w:rsidRPr="00751308">
        <w:rPr>
          <w:rFonts w:ascii="Times New Roman" w:hAnsi="Times New Roman" w:cs="Times New Roman"/>
          <w:bCs/>
          <w:sz w:val="24"/>
          <w:szCs w:val="24"/>
        </w:rPr>
        <w:t xml:space="preserve"> </w:t>
      </w:r>
      <w:proofErr w:type="spellStart"/>
      <w:r>
        <w:rPr>
          <w:rFonts w:ascii="Times New Roman" w:hAnsi="Times New Roman" w:cs="Times New Roman"/>
          <w:bCs/>
          <w:sz w:val="24"/>
          <w:szCs w:val="24"/>
        </w:rPr>
        <w:t>Шелеховского</w:t>
      </w:r>
      <w:proofErr w:type="spellEnd"/>
      <w:r>
        <w:rPr>
          <w:rFonts w:ascii="Times New Roman" w:hAnsi="Times New Roman" w:cs="Times New Roman"/>
          <w:bCs/>
          <w:sz w:val="24"/>
          <w:szCs w:val="24"/>
        </w:rPr>
        <w:t xml:space="preserve"> </w:t>
      </w:r>
      <w:r w:rsidR="00205251" w:rsidRPr="00751308">
        <w:rPr>
          <w:rFonts w:ascii="Times New Roman" w:hAnsi="Times New Roman" w:cs="Times New Roman"/>
          <w:bCs/>
          <w:sz w:val="24"/>
          <w:szCs w:val="24"/>
        </w:rPr>
        <w:t xml:space="preserve">муниципального </w:t>
      </w:r>
      <w:r>
        <w:rPr>
          <w:rFonts w:ascii="Times New Roman" w:hAnsi="Times New Roman" w:cs="Times New Roman"/>
          <w:bCs/>
          <w:sz w:val="24"/>
          <w:szCs w:val="24"/>
        </w:rPr>
        <w:t>района от 26.03.2019 года №40-ПМ</w:t>
      </w:r>
      <w:r w:rsidR="00205251" w:rsidRPr="00751308">
        <w:rPr>
          <w:rFonts w:ascii="Times New Roman" w:hAnsi="Times New Roman" w:cs="Times New Roman"/>
          <w:bCs/>
          <w:sz w:val="24"/>
          <w:szCs w:val="24"/>
        </w:rPr>
        <w:t xml:space="preserve"> «Об утверждении Положения об организации проведения общественных обсуждений объектов государственной экологической экспертизы на территории Иркутского района».</w:t>
      </w:r>
    </w:p>
    <w:p w:rsidR="00213BFD" w:rsidRPr="00751308" w:rsidRDefault="00213BFD" w:rsidP="00213BFD">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Информация опубликована:</w:t>
      </w:r>
    </w:p>
    <w:p w:rsidR="00213BFD" w:rsidRPr="00751308" w:rsidRDefault="00213BFD" w:rsidP="00213BFD">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w:t>
      </w:r>
      <w:r w:rsidR="004752C8">
        <w:rPr>
          <w:rFonts w:ascii="Times New Roman" w:hAnsi="Times New Roman" w:cs="Times New Roman"/>
          <w:bCs/>
          <w:sz w:val="24"/>
          <w:szCs w:val="24"/>
        </w:rPr>
        <w:t xml:space="preserve"> газета «Транспорт России» от 11-17 марта 2019</w:t>
      </w:r>
      <w:r w:rsidR="0030235E">
        <w:rPr>
          <w:rFonts w:ascii="Times New Roman" w:hAnsi="Times New Roman" w:cs="Times New Roman"/>
          <w:bCs/>
          <w:sz w:val="24"/>
          <w:szCs w:val="24"/>
        </w:rPr>
        <w:t xml:space="preserve"> г.</w:t>
      </w:r>
      <w:r w:rsidR="004752C8">
        <w:rPr>
          <w:rFonts w:ascii="Times New Roman" w:hAnsi="Times New Roman" w:cs="Times New Roman"/>
          <w:bCs/>
          <w:sz w:val="24"/>
          <w:szCs w:val="24"/>
        </w:rPr>
        <w:t xml:space="preserve"> № 11 (1078</w:t>
      </w:r>
      <w:r w:rsidRPr="00751308">
        <w:rPr>
          <w:rFonts w:ascii="Times New Roman" w:hAnsi="Times New Roman" w:cs="Times New Roman"/>
          <w:bCs/>
          <w:sz w:val="24"/>
          <w:szCs w:val="24"/>
        </w:rPr>
        <w:t>);</w:t>
      </w:r>
    </w:p>
    <w:p w:rsidR="00213BFD" w:rsidRPr="00751308" w:rsidRDefault="004752C8" w:rsidP="00213BFD">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 газета «Областная» от 11 марта 2019</w:t>
      </w:r>
      <w:r w:rsidR="0030235E">
        <w:rPr>
          <w:rFonts w:ascii="Times New Roman" w:hAnsi="Times New Roman" w:cs="Times New Roman"/>
          <w:bCs/>
          <w:sz w:val="24"/>
          <w:szCs w:val="24"/>
        </w:rPr>
        <w:t xml:space="preserve"> г.</w:t>
      </w:r>
      <w:r>
        <w:rPr>
          <w:rFonts w:ascii="Times New Roman" w:hAnsi="Times New Roman" w:cs="Times New Roman"/>
          <w:bCs/>
          <w:sz w:val="24"/>
          <w:szCs w:val="24"/>
        </w:rPr>
        <w:t xml:space="preserve"> № 25 (1928</w:t>
      </w:r>
      <w:r w:rsidR="00213BFD" w:rsidRPr="00751308">
        <w:rPr>
          <w:rFonts w:ascii="Times New Roman" w:hAnsi="Times New Roman" w:cs="Times New Roman"/>
          <w:bCs/>
          <w:sz w:val="24"/>
          <w:szCs w:val="24"/>
        </w:rPr>
        <w:t>);</w:t>
      </w:r>
    </w:p>
    <w:p w:rsidR="00213BFD" w:rsidRPr="00751308" w:rsidRDefault="00213BFD" w:rsidP="00213BFD">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газета «</w:t>
      </w:r>
      <w:r w:rsidR="004752C8">
        <w:rPr>
          <w:rFonts w:ascii="Times New Roman" w:hAnsi="Times New Roman" w:cs="Times New Roman"/>
          <w:bCs/>
          <w:sz w:val="24"/>
          <w:szCs w:val="24"/>
        </w:rPr>
        <w:t>Шелеховский Вестник</w:t>
      </w:r>
      <w:r w:rsidR="0030235E">
        <w:rPr>
          <w:rFonts w:ascii="Times New Roman" w:hAnsi="Times New Roman" w:cs="Times New Roman"/>
          <w:bCs/>
          <w:sz w:val="24"/>
          <w:szCs w:val="24"/>
        </w:rPr>
        <w:t>» от 15 марта 2019 г. № 50 (6873</w:t>
      </w:r>
      <w:r w:rsidRPr="00751308">
        <w:rPr>
          <w:rFonts w:ascii="Times New Roman" w:hAnsi="Times New Roman" w:cs="Times New Roman"/>
          <w:bCs/>
          <w:sz w:val="24"/>
          <w:szCs w:val="24"/>
        </w:rPr>
        <w:t xml:space="preserve">). </w:t>
      </w:r>
    </w:p>
    <w:p w:rsidR="002F3C44" w:rsidRDefault="002F3C44" w:rsidP="00D33E82">
      <w:pPr>
        <w:spacing w:after="0" w:line="276" w:lineRule="auto"/>
        <w:ind w:firstLine="425"/>
        <w:jc w:val="both"/>
        <w:rPr>
          <w:rFonts w:ascii="Times New Roman" w:hAnsi="Times New Roman" w:cs="Times New Roman"/>
          <w:b/>
          <w:bCs/>
          <w:sz w:val="24"/>
          <w:szCs w:val="24"/>
        </w:rPr>
      </w:pPr>
    </w:p>
    <w:p w:rsidR="00D33E82" w:rsidRPr="00751308" w:rsidRDefault="00D33E82" w:rsidP="00D33E82">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Доступность материалов:</w:t>
      </w:r>
    </w:p>
    <w:p w:rsidR="00D33E82" w:rsidRPr="00751308" w:rsidRDefault="00D33E82" w:rsidP="00D33E82">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xml:space="preserve">Ознакомление с проектной документацией, включая материалы по оценке воздействия на окружающую среду, а также подача замечаний и предложений в письменном </w:t>
      </w:r>
      <w:r w:rsidRPr="00F8045E">
        <w:rPr>
          <w:rFonts w:ascii="Times New Roman" w:hAnsi="Times New Roman" w:cs="Times New Roman"/>
          <w:bCs/>
          <w:sz w:val="24"/>
          <w:szCs w:val="24"/>
        </w:rPr>
        <w:t xml:space="preserve">виде осуществлялась </w:t>
      </w:r>
      <w:r w:rsidR="00E13171" w:rsidRPr="00F8045E">
        <w:rPr>
          <w:rFonts w:ascii="Times New Roman" w:hAnsi="Times New Roman" w:cs="Times New Roman"/>
          <w:bCs/>
          <w:sz w:val="24"/>
          <w:szCs w:val="24"/>
        </w:rPr>
        <w:t>с 16.03.2019</w:t>
      </w:r>
      <w:r w:rsidR="00126B23" w:rsidRPr="00F8045E">
        <w:rPr>
          <w:rFonts w:ascii="Times New Roman" w:hAnsi="Times New Roman" w:cs="Times New Roman"/>
          <w:bCs/>
          <w:sz w:val="24"/>
          <w:szCs w:val="24"/>
        </w:rPr>
        <w:t xml:space="preserve"> по</w:t>
      </w:r>
      <w:r w:rsidR="00E13171" w:rsidRPr="00F8045E">
        <w:rPr>
          <w:rFonts w:ascii="Times New Roman" w:hAnsi="Times New Roman" w:cs="Times New Roman"/>
          <w:bCs/>
          <w:sz w:val="24"/>
          <w:szCs w:val="24"/>
        </w:rPr>
        <w:t xml:space="preserve"> 15.04</w:t>
      </w:r>
      <w:r w:rsidR="00126B23" w:rsidRPr="00F8045E">
        <w:rPr>
          <w:rFonts w:ascii="Times New Roman" w:hAnsi="Times New Roman" w:cs="Times New Roman"/>
          <w:bCs/>
          <w:sz w:val="24"/>
          <w:szCs w:val="24"/>
        </w:rPr>
        <w:t>.2019 с 09.00 до</w:t>
      </w:r>
      <w:r w:rsidR="00126B23" w:rsidRPr="00751308">
        <w:rPr>
          <w:rFonts w:ascii="Times New Roman" w:hAnsi="Times New Roman" w:cs="Times New Roman"/>
          <w:bCs/>
          <w:sz w:val="24"/>
          <w:szCs w:val="24"/>
        </w:rPr>
        <w:t xml:space="preserve"> 16.00 часов по адресам</w:t>
      </w:r>
      <w:r w:rsidRPr="00751308">
        <w:rPr>
          <w:rFonts w:ascii="Times New Roman" w:hAnsi="Times New Roman" w:cs="Times New Roman"/>
          <w:bCs/>
          <w:sz w:val="24"/>
          <w:szCs w:val="24"/>
        </w:rPr>
        <w:t xml:space="preserve">: </w:t>
      </w:r>
    </w:p>
    <w:p w:rsidR="00D33E82" w:rsidRPr="00751308" w:rsidRDefault="00D33E82" w:rsidP="00D33E82">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xml:space="preserve">– Иркутская область, г. </w:t>
      </w:r>
      <w:proofErr w:type="spellStart"/>
      <w:r w:rsidR="00FB0B28">
        <w:rPr>
          <w:rFonts w:ascii="Times New Roman" w:hAnsi="Times New Roman" w:cs="Times New Roman"/>
          <w:bCs/>
          <w:sz w:val="24"/>
          <w:szCs w:val="24"/>
        </w:rPr>
        <w:t>Шелехов</w:t>
      </w:r>
      <w:proofErr w:type="spellEnd"/>
      <w:r w:rsidRPr="00751308">
        <w:rPr>
          <w:rFonts w:ascii="Times New Roman" w:hAnsi="Times New Roman" w:cs="Times New Roman"/>
          <w:bCs/>
          <w:sz w:val="24"/>
          <w:szCs w:val="24"/>
        </w:rPr>
        <w:t xml:space="preserve">, </w:t>
      </w:r>
      <w:r w:rsidR="00FB0B28">
        <w:rPr>
          <w:rFonts w:ascii="Times New Roman" w:hAnsi="Times New Roman" w:cs="Times New Roman"/>
          <w:bCs/>
          <w:sz w:val="24"/>
          <w:szCs w:val="24"/>
        </w:rPr>
        <w:t xml:space="preserve">20-й квартал, 84 каб.1 (отдел по градостроительной деятельности Управления по распоряжению муниципальным имуществом Администрации </w:t>
      </w:r>
      <w:proofErr w:type="spellStart"/>
      <w:r w:rsidR="00FB0B28">
        <w:rPr>
          <w:rFonts w:ascii="Times New Roman" w:hAnsi="Times New Roman" w:cs="Times New Roman"/>
          <w:bCs/>
          <w:sz w:val="24"/>
          <w:szCs w:val="24"/>
        </w:rPr>
        <w:t>Шелеховского</w:t>
      </w:r>
      <w:proofErr w:type="spellEnd"/>
      <w:r w:rsidR="00FB0B28">
        <w:rPr>
          <w:rFonts w:ascii="Times New Roman" w:hAnsi="Times New Roman" w:cs="Times New Roman"/>
          <w:bCs/>
          <w:sz w:val="24"/>
          <w:szCs w:val="24"/>
        </w:rPr>
        <w:t xml:space="preserve"> муниципального района)</w:t>
      </w:r>
      <w:r w:rsidRPr="00751308">
        <w:rPr>
          <w:rFonts w:ascii="Times New Roman" w:hAnsi="Times New Roman" w:cs="Times New Roman"/>
          <w:bCs/>
          <w:sz w:val="24"/>
          <w:szCs w:val="24"/>
        </w:rPr>
        <w:t>;</w:t>
      </w:r>
    </w:p>
    <w:p w:rsidR="00D33E82" w:rsidRPr="00751308" w:rsidRDefault="00D33E82" w:rsidP="00D33E82">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xml:space="preserve">– Иркутская    область, г.  Иркутск, ул. </w:t>
      </w:r>
      <w:r w:rsidR="00FB0B28">
        <w:rPr>
          <w:rFonts w:ascii="Times New Roman" w:hAnsi="Times New Roman" w:cs="Times New Roman"/>
          <w:bCs/>
          <w:sz w:val="24"/>
          <w:szCs w:val="24"/>
        </w:rPr>
        <w:t xml:space="preserve">Семена </w:t>
      </w:r>
      <w:proofErr w:type="spellStart"/>
      <w:r w:rsidR="00FB0B28">
        <w:rPr>
          <w:rFonts w:ascii="Times New Roman" w:hAnsi="Times New Roman" w:cs="Times New Roman"/>
          <w:bCs/>
          <w:sz w:val="24"/>
          <w:szCs w:val="24"/>
        </w:rPr>
        <w:t>Лагоды</w:t>
      </w:r>
      <w:proofErr w:type="spellEnd"/>
      <w:r w:rsidR="00FB0B28">
        <w:rPr>
          <w:rFonts w:ascii="Times New Roman" w:hAnsi="Times New Roman" w:cs="Times New Roman"/>
          <w:bCs/>
          <w:sz w:val="24"/>
          <w:szCs w:val="24"/>
        </w:rPr>
        <w:t>, 4/6, ООО «</w:t>
      </w:r>
      <w:proofErr w:type="spellStart"/>
      <w:r w:rsidR="00FB0B28">
        <w:rPr>
          <w:rFonts w:ascii="Times New Roman" w:hAnsi="Times New Roman" w:cs="Times New Roman"/>
          <w:bCs/>
          <w:sz w:val="24"/>
          <w:szCs w:val="24"/>
        </w:rPr>
        <w:t>РегионПроект</w:t>
      </w:r>
      <w:proofErr w:type="spellEnd"/>
      <w:r w:rsidR="00FB0B28">
        <w:rPr>
          <w:rFonts w:ascii="Times New Roman" w:hAnsi="Times New Roman" w:cs="Times New Roman"/>
          <w:bCs/>
          <w:sz w:val="24"/>
          <w:szCs w:val="24"/>
        </w:rPr>
        <w:t>»</w:t>
      </w:r>
    </w:p>
    <w:p w:rsidR="0006703E" w:rsidRPr="00751308" w:rsidRDefault="0006703E" w:rsidP="0006703E">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Письменные замечания и предложения:</w:t>
      </w:r>
    </w:p>
    <w:p w:rsidR="0006703E" w:rsidRPr="00751308" w:rsidRDefault="0006703E" w:rsidP="0006703E">
      <w:pPr>
        <w:ind w:firstLine="709"/>
        <w:jc w:val="both"/>
        <w:rPr>
          <w:rFonts w:ascii="Times New Roman" w:hAnsi="Times New Roman" w:cs="Times New Roman"/>
          <w:bCs/>
          <w:sz w:val="24"/>
          <w:szCs w:val="24"/>
        </w:rPr>
      </w:pPr>
      <w:r w:rsidRPr="00751308">
        <w:rPr>
          <w:rFonts w:ascii="Times New Roman" w:hAnsi="Times New Roman" w:cs="Times New Roman"/>
          <w:bCs/>
          <w:sz w:val="24"/>
          <w:szCs w:val="24"/>
        </w:rPr>
        <w:t xml:space="preserve">За период после публикации с </w:t>
      </w:r>
      <w:r w:rsidR="009C550B">
        <w:rPr>
          <w:rFonts w:ascii="Times New Roman" w:hAnsi="Times New Roman" w:cs="Times New Roman"/>
          <w:bCs/>
          <w:sz w:val="24"/>
          <w:szCs w:val="24"/>
        </w:rPr>
        <w:t>16</w:t>
      </w:r>
      <w:r w:rsidRPr="00751308">
        <w:rPr>
          <w:rFonts w:ascii="Times New Roman" w:hAnsi="Times New Roman" w:cs="Times New Roman"/>
          <w:bCs/>
          <w:sz w:val="24"/>
          <w:szCs w:val="24"/>
        </w:rPr>
        <w:t>.</w:t>
      </w:r>
      <w:r w:rsidR="009C550B">
        <w:rPr>
          <w:rFonts w:ascii="Times New Roman" w:hAnsi="Times New Roman" w:cs="Times New Roman"/>
          <w:bCs/>
          <w:sz w:val="24"/>
          <w:szCs w:val="24"/>
        </w:rPr>
        <w:t>03.20</w:t>
      </w:r>
      <w:bookmarkStart w:id="0" w:name="_GoBack"/>
      <w:bookmarkEnd w:id="0"/>
      <w:r w:rsidR="009C550B">
        <w:rPr>
          <w:rFonts w:ascii="Times New Roman" w:hAnsi="Times New Roman" w:cs="Times New Roman"/>
          <w:bCs/>
          <w:sz w:val="24"/>
          <w:szCs w:val="24"/>
        </w:rPr>
        <w:t>19</w:t>
      </w:r>
      <w:r w:rsidRPr="00751308">
        <w:rPr>
          <w:rFonts w:ascii="Times New Roman" w:hAnsi="Times New Roman" w:cs="Times New Roman"/>
          <w:bCs/>
          <w:sz w:val="24"/>
          <w:szCs w:val="24"/>
        </w:rPr>
        <w:t xml:space="preserve"> г. по </w:t>
      </w:r>
      <w:r w:rsidR="009C550B">
        <w:rPr>
          <w:rFonts w:ascii="Times New Roman" w:hAnsi="Times New Roman" w:cs="Times New Roman"/>
          <w:bCs/>
          <w:sz w:val="24"/>
          <w:szCs w:val="24"/>
        </w:rPr>
        <w:t>15</w:t>
      </w:r>
      <w:r w:rsidRPr="00751308">
        <w:rPr>
          <w:rFonts w:ascii="Times New Roman" w:hAnsi="Times New Roman" w:cs="Times New Roman"/>
          <w:bCs/>
          <w:sz w:val="24"/>
          <w:szCs w:val="24"/>
        </w:rPr>
        <w:t>.</w:t>
      </w:r>
      <w:r w:rsidR="009C550B">
        <w:rPr>
          <w:rFonts w:ascii="Times New Roman" w:hAnsi="Times New Roman" w:cs="Times New Roman"/>
          <w:bCs/>
          <w:sz w:val="24"/>
          <w:szCs w:val="24"/>
        </w:rPr>
        <w:t>04</w:t>
      </w:r>
      <w:r w:rsidRPr="00751308">
        <w:rPr>
          <w:rFonts w:ascii="Times New Roman" w:hAnsi="Times New Roman" w:cs="Times New Roman"/>
          <w:bCs/>
          <w:sz w:val="24"/>
          <w:szCs w:val="24"/>
        </w:rPr>
        <w:t>.201</w:t>
      </w:r>
      <w:r w:rsidR="00C72751" w:rsidRPr="00751308">
        <w:rPr>
          <w:rFonts w:ascii="Times New Roman" w:hAnsi="Times New Roman" w:cs="Times New Roman"/>
          <w:bCs/>
          <w:sz w:val="24"/>
          <w:szCs w:val="24"/>
        </w:rPr>
        <w:t>9</w:t>
      </w:r>
      <w:r w:rsidRPr="00751308">
        <w:rPr>
          <w:rFonts w:ascii="Times New Roman" w:hAnsi="Times New Roman" w:cs="Times New Roman"/>
          <w:bCs/>
          <w:sz w:val="24"/>
          <w:szCs w:val="24"/>
        </w:rPr>
        <w:t xml:space="preserve"> г. – не поступало.</w:t>
      </w:r>
    </w:p>
    <w:p w:rsidR="0006703E" w:rsidRPr="00751308" w:rsidRDefault="0006703E" w:rsidP="0006703E">
      <w:pPr>
        <w:ind w:firstLine="709"/>
        <w:jc w:val="both"/>
        <w:rPr>
          <w:rFonts w:ascii="Times New Roman" w:hAnsi="Times New Roman" w:cs="Times New Roman"/>
          <w:bCs/>
          <w:sz w:val="24"/>
          <w:szCs w:val="24"/>
        </w:rPr>
      </w:pPr>
      <w:r w:rsidRPr="00751308">
        <w:rPr>
          <w:rFonts w:ascii="Times New Roman" w:hAnsi="Times New Roman" w:cs="Times New Roman"/>
          <w:bCs/>
          <w:sz w:val="24"/>
          <w:szCs w:val="24"/>
        </w:rPr>
        <w:t xml:space="preserve">За период общественных слушаний </w:t>
      </w:r>
      <w:r w:rsidR="009C550B">
        <w:rPr>
          <w:rFonts w:ascii="Times New Roman" w:hAnsi="Times New Roman" w:cs="Times New Roman"/>
          <w:bCs/>
          <w:sz w:val="24"/>
          <w:szCs w:val="24"/>
        </w:rPr>
        <w:t>16.04</w:t>
      </w:r>
      <w:r w:rsidRPr="00751308">
        <w:rPr>
          <w:rFonts w:ascii="Times New Roman" w:hAnsi="Times New Roman" w:cs="Times New Roman"/>
          <w:bCs/>
          <w:sz w:val="24"/>
          <w:szCs w:val="24"/>
        </w:rPr>
        <w:t>.201</w:t>
      </w:r>
      <w:r w:rsidR="00302A86" w:rsidRPr="00751308">
        <w:rPr>
          <w:rFonts w:ascii="Times New Roman" w:hAnsi="Times New Roman" w:cs="Times New Roman"/>
          <w:bCs/>
          <w:sz w:val="24"/>
          <w:szCs w:val="24"/>
        </w:rPr>
        <w:t>9</w:t>
      </w:r>
      <w:r w:rsidRPr="00751308">
        <w:rPr>
          <w:rFonts w:ascii="Times New Roman" w:hAnsi="Times New Roman" w:cs="Times New Roman"/>
          <w:bCs/>
          <w:sz w:val="24"/>
          <w:szCs w:val="24"/>
        </w:rPr>
        <w:t xml:space="preserve"> с 1</w:t>
      </w:r>
      <w:r w:rsidR="009C550B">
        <w:rPr>
          <w:rFonts w:ascii="Times New Roman" w:hAnsi="Times New Roman" w:cs="Times New Roman"/>
          <w:bCs/>
          <w:sz w:val="24"/>
          <w:szCs w:val="24"/>
        </w:rPr>
        <w:t>8.00</w:t>
      </w:r>
      <w:r w:rsidRPr="00751308">
        <w:rPr>
          <w:rFonts w:ascii="Times New Roman" w:hAnsi="Times New Roman" w:cs="Times New Roman"/>
          <w:bCs/>
          <w:sz w:val="24"/>
          <w:szCs w:val="24"/>
        </w:rPr>
        <w:t xml:space="preserve"> ч. по 1</w:t>
      </w:r>
      <w:r w:rsidR="00844DE1">
        <w:rPr>
          <w:rFonts w:ascii="Times New Roman" w:hAnsi="Times New Roman" w:cs="Times New Roman"/>
          <w:bCs/>
          <w:sz w:val="24"/>
          <w:szCs w:val="24"/>
        </w:rPr>
        <w:t>9</w:t>
      </w:r>
      <w:r w:rsidR="00302A86" w:rsidRPr="00751308">
        <w:rPr>
          <w:rFonts w:ascii="Times New Roman" w:hAnsi="Times New Roman" w:cs="Times New Roman"/>
          <w:bCs/>
          <w:sz w:val="24"/>
          <w:szCs w:val="24"/>
        </w:rPr>
        <w:t>.0</w:t>
      </w:r>
      <w:r w:rsidRPr="00751308">
        <w:rPr>
          <w:rFonts w:ascii="Times New Roman" w:hAnsi="Times New Roman" w:cs="Times New Roman"/>
          <w:bCs/>
          <w:sz w:val="24"/>
          <w:szCs w:val="24"/>
        </w:rPr>
        <w:t>0 ч. – не поступало.</w:t>
      </w:r>
    </w:p>
    <w:p w:rsidR="00137A52" w:rsidRPr="00751308" w:rsidRDefault="00137A52" w:rsidP="00137A52">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На слушаниях были представлены следующие материалы:</w:t>
      </w:r>
    </w:p>
    <w:p w:rsidR="00137A52" w:rsidRPr="00751308" w:rsidRDefault="00137A52" w:rsidP="00137A52">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xml:space="preserve">1. Проектная документация, в </w:t>
      </w:r>
      <w:proofErr w:type="spellStart"/>
      <w:r w:rsidRPr="00751308">
        <w:rPr>
          <w:rFonts w:ascii="Times New Roman" w:hAnsi="Times New Roman" w:cs="Times New Roman"/>
          <w:bCs/>
          <w:sz w:val="24"/>
          <w:szCs w:val="24"/>
        </w:rPr>
        <w:t>т.ч</w:t>
      </w:r>
      <w:proofErr w:type="spellEnd"/>
      <w:r w:rsidRPr="00751308">
        <w:rPr>
          <w:rFonts w:ascii="Times New Roman" w:hAnsi="Times New Roman" w:cs="Times New Roman"/>
          <w:bCs/>
          <w:sz w:val="24"/>
          <w:szCs w:val="24"/>
        </w:rPr>
        <w:t xml:space="preserve">. предварительные материалы по оценке </w:t>
      </w:r>
      <w:r w:rsidR="006D6DAD">
        <w:rPr>
          <w:rFonts w:ascii="Times New Roman" w:hAnsi="Times New Roman" w:cs="Times New Roman"/>
          <w:bCs/>
          <w:sz w:val="24"/>
          <w:szCs w:val="24"/>
        </w:rPr>
        <w:t>воздействия на окружающую среду</w:t>
      </w:r>
      <w:r w:rsidR="006D6DAD" w:rsidRPr="00751308">
        <w:rPr>
          <w:rFonts w:ascii="Times New Roman" w:eastAsia="Times New Roman" w:hAnsi="Times New Roman" w:cs="Times New Roman"/>
          <w:b/>
          <w:sz w:val="24"/>
          <w:szCs w:val="24"/>
          <w:lang w:eastAsia="ru-RU"/>
        </w:rPr>
        <w:t xml:space="preserve"> </w:t>
      </w:r>
      <w:r w:rsidR="006D6DAD" w:rsidRPr="006D6DAD">
        <w:rPr>
          <w:rFonts w:ascii="Times New Roman" w:hAnsi="Times New Roman" w:cs="Times New Roman"/>
          <w:bCs/>
          <w:sz w:val="24"/>
          <w:szCs w:val="24"/>
        </w:rPr>
        <w:t xml:space="preserve">«Строительство мостового перехода через р. </w:t>
      </w:r>
      <w:proofErr w:type="spellStart"/>
      <w:r w:rsidR="006D6DAD" w:rsidRPr="006D6DAD">
        <w:rPr>
          <w:rFonts w:ascii="Times New Roman" w:hAnsi="Times New Roman" w:cs="Times New Roman"/>
          <w:bCs/>
          <w:sz w:val="24"/>
          <w:szCs w:val="24"/>
        </w:rPr>
        <w:t>Олха</w:t>
      </w:r>
      <w:proofErr w:type="spellEnd"/>
      <w:r w:rsidR="006D6DAD" w:rsidRPr="006D6DAD">
        <w:rPr>
          <w:rFonts w:ascii="Times New Roman" w:hAnsi="Times New Roman" w:cs="Times New Roman"/>
          <w:bCs/>
          <w:sz w:val="24"/>
          <w:szCs w:val="24"/>
        </w:rPr>
        <w:t xml:space="preserve"> с подъездными путями к автомобильным дорогам по ул. Заречная и ул. Депутатская в д. </w:t>
      </w:r>
      <w:proofErr w:type="spellStart"/>
      <w:r w:rsidR="006D6DAD" w:rsidRPr="006D6DAD">
        <w:rPr>
          <w:rFonts w:ascii="Times New Roman" w:hAnsi="Times New Roman" w:cs="Times New Roman"/>
          <w:bCs/>
          <w:sz w:val="24"/>
          <w:szCs w:val="24"/>
        </w:rPr>
        <w:t>Олха</w:t>
      </w:r>
      <w:proofErr w:type="spellEnd"/>
      <w:r w:rsidR="006D6DAD" w:rsidRPr="006D6DAD">
        <w:rPr>
          <w:rFonts w:ascii="Times New Roman" w:hAnsi="Times New Roman" w:cs="Times New Roman"/>
          <w:bCs/>
          <w:sz w:val="24"/>
          <w:szCs w:val="24"/>
        </w:rPr>
        <w:t xml:space="preserve"> </w:t>
      </w:r>
      <w:proofErr w:type="spellStart"/>
      <w:r w:rsidR="006D6DAD" w:rsidRPr="006D6DAD">
        <w:rPr>
          <w:rFonts w:ascii="Times New Roman" w:hAnsi="Times New Roman" w:cs="Times New Roman"/>
          <w:bCs/>
          <w:sz w:val="24"/>
          <w:szCs w:val="24"/>
        </w:rPr>
        <w:t>Шелеховского</w:t>
      </w:r>
      <w:proofErr w:type="spellEnd"/>
      <w:r w:rsidR="006D6DAD" w:rsidRPr="006D6DAD">
        <w:rPr>
          <w:rFonts w:ascii="Times New Roman" w:hAnsi="Times New Roman" w:cs="Times New Roman"/>
          <w:bCs/>
          <w:sz w:val="24"/>
          <w:szCs w:val="24"/>
        </w:rPr>
        <w:t xml:space="preserve"> района Иркутской области».</w:t>
      </w:r>
    </w:p>
    <w:p w:rsidR="00137A52" w:rsidRPr="00751308" w:rsidRDefault="00137A52" w:rsidP="00137A52">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2. Копии публикаций информационного сообщения о проведении общественных обсуждений в печатных изданиях.</w:t>
      </w:r>
    </w:p>
    <w:p w:rsidR="00D6303C" w:rsidRPr="00751308" w:rsidRDefault="00D6303C" w:rsidP="00D6303C">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Задачи слушаний:</w:t>
      </w:r>
    </w:p>
    <w:p w:rsidR="00D6303C" w:rsidRPr="00751308" w:rsidRDefault="00D6303C" w:rsidP="00D6303C">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xml:space="preserve">1. Представление информации о результатах оценки воздействия на окружающую среду по объекту </w:t>
      </w:r>
      <w:r w:rsidR="00E011F3" w:rsidRPr="006D6DAD">
        <w:rPr>
          <w:rFonts w:ascii="Times New Roman" w:hAnsi="Times New Roman" w:cs="Times New Roman"/>
          <w:bCs/>
          <w:sz w:val="24"/>
          <w:szCs w:val="24"/>
        </w:rPr>
        <w:t xml:space="preserve">«Строительство мостового перехода через р. </w:t>
      </w:r>
      <w:proofErr w:type="spellStart"/>
      <w:r w:rsidR="00E011F3" w:rsidRPr="006D6DAD">
        <w:rPr>
          <w:rFonts w:ascii="Times New Roman" w:hAnsi="Times New Roman" w:cs="Times New Roman"/>
          <w:bCs/>
          <w:sz w:val="24"/>
          <w:szCs w:val="24"/>
        </w:rPr>
        <w:t>Олха</w:t>
      </w:r>
      <w:proofErr w:type="spellEnd"/>
      <w:r w:rsidR="00E011F3" w:rsidRPr="006D6DAD">
        <w:rPr>
          <w:rFonts w:ascii="Times New Roman" w:hAnsi="Times New Roman" w:cs="Times New Roman"/>
          <w:bCs/>
          <w:sz w:val="24"/>
          <w:szCs w:val="24"/>
        </w:rPr>
        <w:t xml:space="preserve"> с подъездными путями к автомобильным дорогам по ул. Заречная и ул. Депутатская в д. </w:t>
      </w:r>
      <w:proofErr w:type="spellStart"/>
      <w:r w:rsidR="00E011F3" w:rsidRPr="006D6DAD">
        <w:rPr>
          <w:rFonts w:ascii="Times New Roman" w:hAnsi="Times New Roman" w:cs="Times New Roman"/>
          <w:bCs/>
          <w:sz w:val="24"/>
          <w:szCs w:val="24"/>
        </w:rPr>
        <w:t>Олха</w:t>
      </w:r>
      <w:proofErr w:type="spellEnd"/>
      <w:r w:rsidR="00E011F3" w:rsidRPr="006D6DAD">
        <w:rPr>
          <w:rFonts w:ascii="Times New Roman" w:hAnsi="Times New Roman" w:cs="Times New Roman"/>
          <w:bCs/>
          <w:sz w:val="24"/>
          <w:szCs w:val="24"/>
        </w:rPr>
        <w:t xml:space="preserve"> </w:t>
      </w:r>
      <w:proofErr w:type="spellStart"/>
      <w:r w:rsidR="00E011F3" w:rsidRPr="006D6DAD">
        <w:rPr>
          <w:rFonts w:ascii="Times New Roman" w:hAnsi="Times New Roman" w:cs="Times New Roman"/>
          <w:bCs/>
          <w:sz w:val="24"/>
          <w:szCs w:val="24"/>
        </w:rPr>
        <w:t>Шелеховского</w:t>
      </w:r>
      <w:proofErr w:type="spellEnd"/>
      <w:r w:rsidR="00E011F3" w:rsidRPr="006D6DAD">
        <w:rPr>
          <w:rFonts w:ascii="Times New Roman" w:hAnsi="Times New Roman" w:cs="Times New Roman"/>
          <w:bCs/>
          <w:sz w:val="24"/>
          <w:szCs w:val="24"/>
        </w:rPr>
        <w:t xml:space="preserve"> района Иркутской области».</w:t>
      </w:r>
    </w:p>
    <w:p w:rsidR="00D6303C" w:rsidRPr="00751308" w:rsidRDefault="00D6303C" w:rsidP="00D6303C">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xml:space="preserve">2. Обсуждение представленной информации. </w:t>
      </w:r>
    </w:p>
    <w:p w:rsidR="00530C94" w:rsidRPr="00751308" w:rsidRDefault="00530C94" w:rsidP="00530C94">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Краткое изложение выступлений:</w:t>
      </w:r>
    </w:p>
    <w:p w:rsidR="00530C94" w:rsidRPr="00751308" w:rsidRDefault="00E011F3" w:rsidP="00530C94">
      <w:pPr>
        <w:spacing w:line="276" w:lineRule="auto"/>
        <w:ind w:firstLine="426"/>
        <w:jc w:val="both"/>
        <w:rPr>
          <w:rFonts w:ascii="Times New Roman" w:hAnsi="Times New Roman" w:cs="Times New Roman"/>
          <w:bCs/>
          <w:sz w:val="24"/>
          <w:szCs w:val="24"/>
        </w:rPr>
      </w:pPr>
      <w:r>
        <w:rPr>
          <w:rFonts w:ascii="Times New Roman" w:hAnsi="Times New Roman" w:cs="Times New Roman"/>
          <w:b/>
          <w:bCs/>
          <w:sz w:val="24"/>
          <w:szCs w:val="24"/>
        </w:rPr>
        <w:t>Н.С. Шерстнева</w:t>
      </w:r>
      <w:r w:rsidR="00530C94" w:rsidRPr="00751308">
        <w:rPr>
          <w:rFonts w:ascii="Times New Roman" w:hAnsi="Times New Roman" w:cs="Times New Roman"/>
          <w:bCs/>
          <w:sz w:val="24"/>
          <w:szCs w:val="24"/>
        </w:rPr>
        <w:t xml:space="preserve">  - объявила о начале общественных слушаний по материалам оценки воздействия на окружающую среду при реализации проекта по объекту: </w:t>
      </w:r>
      <w:r w:rsidRPr="006D6DAD">
        <w:rPr>
          <w:rFonts w:ascii="Times New Roman" w:hAnsi="Times New Roman" w:cs="Times New Roman"/>
          <w:bCs/>
          <w:sz w:val="24"/>
          <w:szCs w:val="24"/>
        </w:rPr>
        <w:t xml:space="preserve">«Строительство мостового перехода через р. </w:t>
      </w:r>
      <w:proofErr w:type="spellStart"/>
      <w:r w:rsidRPr="006D6DAD">
        <w:rPr>
          <w:rFonts w:ascii="Times New Roman" w:hAnsi="Times New Roman" w:cs="Times New Roman"/>
          <w:bCs/>
          <w:sz w:val="24"/>
          <w:szCs w:val="24"/>
        </w:rPr>
        <w:t>Олха</w:t>
      </w:r>
      <w:proofErr w:type="spellEnd"/>
      <w:r w:rsidRPr="006D6DAD">
        <w:rPr>
          <w:rFonts w:ascii="Times New Roman" w:hAnsi="Times New Roman" w:cs="Times New Roman"/>
          <w:bCs/>
          <w:sz w:val="24"/>
          <w:szCs w:val="24"/>
        </w:rPr>
        <w:t xml:space="preserve"> с подъездными путями к автомобильным дорогам по ул. </w:t>
      </w:r>
      <w:proofErr w:type="gramStart"/>
      <w:r w:rsidRPr="006D6DAD">
        <w:rPr>
          <w:rFonts w:ascii="Times New Roman" w:hAnsi="Times New Roman" w:cs="Times New Roman"/>
          <w:bCs/>
          <w:sz w:val="24"/>
          <w:szCs w:val="24"/>
        </w:rPr>
        <w:t>Заречная</w:t>
      </w:r>
      <w:proofErr w:type="gramEnd"/>
      <w:r w:rsidRPr="006D6DAD">
        <w:rPr>
          <w:rFonts w:ascii="Times New Roman" w:hAnsi="Times New Roman" w:cs="Times New Roman"/>
          <w:bCs/>
          <w:sz w:val="24"/>
          <w:szCs w:val="24"/>
        </w:rPr>
        <w:t xml:space="preserve"> и ул. Депутатская в д. </w:t>
      </w:r>
      <w:proofErr w:type="spellStart"/>
      <w:r w:rsidRPr="006D6DAD">
        <w:rPr>
          <w:rFonts w:ascii="Times New Roman" w:hAnsi="Times New Roman" w:cs="Times New Roman"/>
          <w:bCs/>
          <w:sz w:val="24"/>
          <w:szCs w:val="24"/>
        </w:rPr>
        <w:t>Олха</w:t>
      </w:r>
      <w:proofErr w:type="spellEnd"/>
      <w:r w:rsidRPr="006D6DAD">
        <w:rPr>
          <w:rFonts w:ascii="Times New Roman" w:hAnsi="Times New Roman" w:cs="Times New Roman"/>
          <w:bCs/>
          <w:sz w:val="24"/>
          <w:szCs w:val="24"/>
        </w:rPr>
        <w:t xml:space="preserve"> </w:t>
      </w:r>
      <w:proofErr w:type="spellStart"/>
      <w:r w:rsidRPr="006D6DAD">
        <w:rPr>
          <w:rFonts w:ascii="Times New Roman" w:hAnsi="Times New Roman" w:cs="Times New Roman"/>
          <w:bCs/>
          <w:sz w:val="24"/>
          <w:szCs w:val="24"/>
        </w:rPr>
        <w:t>Шелеховского</w:t>
      </w:r>
      <w:proofErr w:type="spellEnd"/>
      <w:r w:rsidRPr="006D6DAD">
        <w:rPr>
          <w:rFonts w:ascii="Times New Roman" w:hAnsi="Times New Roman" w:cs="Times New Roman"/>
          <w:bCs/>
          <w:sz w:val="24"/>
          <w:szCs w:val="24"/>
        </w:rPr>
        <w:t xml:space="preserve"> района Иркутской области».</w:t>
      </w:r>
    </w:p>
    <w:p w:rsidR="00530C94" w:rsidRPr="00751308" w:rsidRDefault="00530C94" w:rsidP="00530C94">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Предложил</w:t>
      </w:r>
      <w:r w:rsidR="002F7562">
        <w:rPr>
          <w:rFonts w:ascii="Times New Roman" w:hAnsi="Times New Roman" w:cs="Times New Roman"/>
          <w:bCs/>
          <w:sz w:val="24"/>
          <w:szCs w:val="24"/>
        </w:rPr>
        <w:t>а</w:t>
      </w:r>
      <w:r w:rsidRPr="00751308">
        <w:rPr>
          <w:rFonts w:ascii="Times New Roman" w:hAnsi="Times New Roman" w:cs="Times New Roman"/>
          <w:bCs/>
          <w:sz w:val="24"/>
          <w:szCs w:val="24"/>
        </w:rPr>
        <w:t xml:space="preserve"> к утверждению регламент по проведению общественных слушаний:</w:t>
      </w:r>
    </w:p>
    <w:p w:rsidR="00530C94" w:rsidRPr="00751308" w:rsidRDefault="00E011F3" w:rsidP="00530C94">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lastRenderedPageBreak/>
        <w:t>- общая продолжительность – 45</w:t>
      </w:r>
      <w:r w:rsidR="00530C94" w:rsidRPr="00751308">
        <w:rPr>
          <w:rFonts w:ascii="Times New Roman" w:hAnsi="Times New Roman" w:cs="Times New Roman"/>
          <w:bCs/>
          <w:sz w:val="24"/>
          <w:szCs w:val="24"/>
        </w:rPr>
        <w:t xml:space="preserve"> минут;</w:t>
      </w:r>
    </w:p>
    <w:p w:rsidR="00530C94" w:rsidRPr="00751308" w:rsidRDefault="00530C94" w:rsidP="00530C94">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доведение положений проектной документации и материалов по оценке возде</w:t>
      </w:r>
      <w:r w:rsidR="00E011F3">
        <w:rPr>
          <w:rFonts w:ascii="Times New Roman" w:hAnsi="Times New Roman" w:cs="Times New Roman"/>
          <w:bCs/>
          <w:sz w:val="24"/>
          <w:szCs w:val="24"/>
        </w:rPr>
        <w:t>йствия на окружающую среду – 20</w:t>
      </w:r>
      <w:r w:rsidRPr="00751308">
        <w:rPr>
          <w:rFonts w:ascii="Times New Roman" w:hAnsi="Times New Roman" w:cs="Times New Roman"/>
          <w:bCs/>
          <w:sz w:val="24"/>
          <w:szCs w:val="24"/>
        </w:rPr>
        <w:t xml:space="preserve"> минут;</w:t>
      </w:r>
    </w:p>
    <w:p w:rsidR="00530C94" w:rsidRPr="00751308" w:rsidRDefault="00E011F3" w:rsidP="00530C94">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 вопросы и ответы – 15</w:t>
      </w:r>
      <w:r w:rsidR="00530C94" w:rsidRPr="00751308">
        <w:rPr>
          <w:rFonts w:ascii="Times New Roman" w:hAnsi="Times New Roman" w:cs="Times New Roman"/>
          <w:bCs/>
          <w:sz w:val="24"/>
          <w:szCs w:val="24"/>
        </w:rPr>
        <w:t xml:space="preserve"> минут;</w:t>
      </w:r>
    </w:p>
    <w:p w:rsidR="00530C94" w:rsidRPr="00751308" w:rsidRDefault="00E011F3" w:rsidP="00530C94">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 подведение итогов – 10</w:t>
      </w:r>
      <w:r w:rsidR="00530C94" w:rsidRPr="00751308">
        <w:rPr>
          <w:rFonts w:ascii="Times New Roman" w:hAnsi="Times New Roman" w:cs="Times New Roman"/>
          <w:bCs/>
          <w:sz w:val="24"/>
          <w:szCs w:val="24"/>
        </w:rPr>
        <w:t xml:space="preserve"> минут.</w:t>
      </w:r>
    </w:p>
    <w:p w:rsidR="00530C94" w:rsidRPr="00751308" w:rsidRDefault="0099076E" w:rsidP="00530C94">
      <w:pPr>
        <w:spacing w:line="276" w:lineRule="auto"/>
        <w:ind w:firstLine="426"/>
        <w:jc w:val="both"/>
        <w:rPr>
          <w:rFonts w:ascii="Times New Roman" w:hAnsi="Times New Roman" w:cs="Times New Roman"/>
          <w:bCs/>
          <w:sz w:val="24"/>
          <w:szCs w:val="24"/>
        </w:rPr>
      </w:pPr>
      <w:r>
        <w:rPr>
          <w:rFonts w:ascii="Times New Roman" w:hAnsi="Times New Roman" w:cs="Times New Roman"/>
          <w:b/>
          <w:bCs/>
          <w:sz w:val="24"/>
          <w:szCs w:val="24"/>
        </w:rPr>
        <w:t>М.В. Котов</w:t>
      </w:r>
      <w:r w:rsidR="00530C94" w:rsidRPr="00751308">
        <w:rPr>
          <w:rFonts w:ascii="Times New Roman" w:hAnsi="Times New Roman" w:cs="Times New Roman"/>
          <w:bCs/>
          <w:sz w:val="24"/>
          <w:szCs w:val="24"/>
        </w:rPr>
        <w:t xml:space="preserve"> – представил общую информацию по объекту планируемого строительства (цели строительства, район строительства и т.п., основные технико-экономические показатели по объ</w:t>
      </w:r>
      <w:r w:rsidR="005B4302" w:rsidRPr="00751308">
        <w:rPr>
          <w:rFonts w:ascii="Times New Roman" w:hAnsi="Times New Roman" w:cs="Times New Roman"/>
          <w:bCs/>
          <w:sz w:val="24"/>
          <w:szCs w:val="24"/>
        </w:rPr>
        <w:t>екту). Более подробно разъяснил</w:t>
      </w:r>
      <w:r w:rsidR="00530C94" w:rsidRPr="00751308">
        <w:rPr>
          <w:rFonts w:ascii="Times New Roman" w:hAnsi="Times New Roman" w:cs="Times New Roman"/>
          <w:bCs/>
          <w:sz w:val="24"/>
          <w:szCs w:val="24"/>
        </w:rPr>
        <w:t xml:space="preserve"> технологию проведения работ по строительству объекта, указал на плане места размещения площадок строительства. Сделал доклад по оценке воздействия на окружающую среду (Общая информация об объекте обсуждения, технических решениях, возможном воздействии планируемой деятельности на окружающую среду и планируемых природоохранных мероприятиях, направленных на минимизацию воздействия).</w:t>
      </w:r>
    </w:p>
    <w:p w:rsidR="00FA3855" w:rsidRPr="00751308" w:rsidRDefault="00FA3855" w:rsidP="00FA3855">
      <w:pPr>
        <w:spacing w:after="0" w:line="276" w:lineRule="auto"/>
        <w:ind w:firstLine="425"/>
        <w:jc w:val="both"/>
        <w:rPr>
          <w:rFonts w:ascii="Times New Roman" w:hAnsi="Times New Roman" w:cs="Times New Roman"/>
          <w:b/>
          <w:bCs/>
          <w:sz w:val="24"/>
          <w:szCs w:val="24"/>
        </w:rPr>
      </w:pPr>
      <w:r w:rsidRPr="00751308">
        <w:rPr>
          <w:rFonts w:ascii="Times New Roman" w:hAnsi="Times New Roman" w:cs="Times New Roman"/>
          <w:b/>
          <w:bCs/>
          <w:sz w:val="24"/>
          <w:szCs w:val="24"/>
        </w:rPr>
        <w:t>Рассмотренные вопросы:</w:t>
      </w:r>
    </w:p>
    <w:p w:rsidR="00126B23" w:rsidRPr="00751308" w:rsidRDefault="009027DD" w:rsidP="00FF4931">
      <w:pPr>
        <w:pStyle w:val="a4"/>
        <w:numPr>
          <w:ilvl w:val="0"/>
          <w:numId w:val="13"/>
        </w:numPr>
        <w:spacing w:line="276" w:lineRule="auto"/>
        <w:ind w:left="0" w:firstLine="426"/>
        <w:jc w:val="both"/>
        <w:rPr>
          <w:rFonts w:ascii="Times New Roman" w:hAnsi="Times New Roman" w:cs="Times New Roman"/>
          <w:b/>
          <w:bCs/>
          <w:sz w:val="24"/>
          <w:szCs w:val="24"/>
        </w:rPr>
      </w:pPr>
      <w:r>
        <w:rPr>
          <w:rFonts w:ascii="Times New Roman" w:hAnsi="Times New Roman" w:cs="Times New Roman"/>
          <w:b/>
          <w:bCs/>
          <w:sz w:val="24"/>
          <w:szCs w:val="24"/>
        </w:rPr>
        <w:t>Шерстнева</w:t>
      </w:r>
      <w:r w:rsidR="00DF34B0" w:rsidRPr="00751308">
        <w:rPr>
          <w:rFonts w:ascii="Times New Roman" w:hAnsi="Times New Roman" w:cs="Times New Roman"/>
          <w:b/>
          <w:bCs/>
          <w:sz w:val="24"/>
          <w:szCs w:val="24"/>
        </w:rPr>
        <w:t xml:space="preserve"> Наталья Сергеевна</w:t>
      </w:r>
    </w:p>
    <w:p w:rsidR="00FF4931" w:rsidRPr="00751308" w:rsidRDefault="00F4405B" w:rsidP="00D064AE">
      <w:pPr>
        <w:pStyle w:val="a4"/>
        <w:spacing w:after="0" w:line="276" w:lineRule="auto"/>
        <w:ind w:left="0" w:firstLine="426"/>
        <w:jc w:val="both"/>
        <w:rPr>
          <w:rFonts w:ascii="Times New Roman" w:hAnsi="Times New Roman" w:cs="Times New Roman"/>
          <w:b/>
          <w:bCs/>
          <w:sz w:val="24"/>
          <w:szCs w:val="24"/>
        </w:rPr>
      </w:pPr>
      <w:r w:rsidRPr="00751308">
        <w:rPr>
          <w:rFonts w:ascii="Times New Roman" w:hAnsi="Times New Roman" w:cs="Times New Roman"/>
          <w:b/>
          <w:bCs/>
          <w:sz w:val="24"/>
          <w:szCs w:val="24"/>
        </w:rPr>
        <w:t xml:space="preserve">Предусматривается ли </w:t>
      </w:r>
      <w:r w:rsidR="009027DD">
        <w:rPr>
          <w:rFonts w:ascii="Times New Roman" w:hAnsi="Times New Roman" w:cs="Times New Roman"/>
          <w:b/>
          <w:bCs/>
          <w:sz w:val="24"/>
          <w:szCs w:val="24"/>
        </w:rPr>
        <w:t>устройство строительной площадки</w:t>
      </w:r>
      <w:r w:rsidRPr="00751308">
        <w:rPr>
          <w:rFonts w:ascii="Times New Roman" w:hAnsi="Times New Roman" w:cs="Times New Roman"/>
          <w:b/>
          <w:bCs/>
          <w:sz w:val="24"/>
          <w:szCs w:val="24"/>
        </w:rPr>
        <w:t xml:space="preserve">? </w:t>
      </w:r>
    </w:p>
    <w:p w:rsidR="000A1CE1" w:rsidRPr="00751308" w:rsidRDefault="009027DD" w:rsidP="00F4405B">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М.В. Котов</w:t>
      </w:r>
      <w:r w:rsidR="00F4405B" w:rsidRPr="00751308">
        <w:rPr>
          <w:rFonts w:ascii="Times New Roman" w:hAnsi="Times New Roman" w:cs="Times New Roman"/>
          <w:bCs/>
          <w:sz w:val="24"/>
          <w:szCs w:val="24"/>
        </w:rPr>
        <w:t xml:space="preserve"> – да, проектной документацией предусмотрено устройство </w:t>
      </w:r>
      <w:r>
        <w:rPr>
          <w:rFonts w:ascii="Times New Roman" w:hAnsi="Times New Roman" w:cs="Times New Roman"/>
          <w:bCs/>
          <w:sz w:val="24"/>
          <w:szCs w:val="24"/>
        </w:rPr>
        <w:t xml:space="preserve">стройплощадки в пределах населённого пункта, местоположение согласовано с администрацией </w:t>
      </w:r>
      <w:proofErr w:type="spellStart"/>
      <w:r>
        <w:rPr>
          <w:rFonts w:ascii="Times New Roman" w:hAnsi="Times New Roman" w:cs="Times New Roman"/>
          <w:bCs/>
          <w:sz w:val="24"/>
          <w:szCs w:val="24"/>
        </w:rPr>
        <w:t>Олхинского</w:t>
      </w:r>
      <w:proofErr w:type="spellEnd"/>
      <w:r>
        <w:rPr>
          <w:rFonts w:ascii="Times New Roman" w:hAnsi="Times New Roman" w:cs="Times New Roman"/>
          <w:bCs/>
          <w:sz w:val="24"/>
          <w:szCs w:val="24"/>
        </w:rPr>
        <w:t xml:space="preserve"> сельского поселения. На стройплощадке предусмотрено ограждение и мойка колес на выезде со стройплощадки.</w:t>
      </w:r>
    </w:p>
    <w:p w:rsidR="00CC5AEF" w:rsidRPr="00751308" w:rsidRDefault="00CC5AEF" w:rsidP="00CC5AEF">
      <w:pPr>
        <w:pStyle w:val="a4"/>
        <w:numPr>
          <w:ilvl w:val="0"/>
          <w:numId w:val="13"/>
        </w:numPr>
        <w:spacing w:line="276" w:lineRule="auto"/>
        <w:ind w:left="0" w:firstLine="426"/>
        <w:jc w:val="both"/>
        <w:rPr>
          <w:rFonts w:ascii="Times New Roman" w:hAnsi="Times New Roman" w:cs="Times New Roman"/>
          <w:b/>
          <w:bCs/>
          <w:sz w:val="24"/>
          <w:szCs w:val="24"/>
        </w:rPr>
      </w:pPr>
      <w:r>
        <w:rPr>
          <w:rFonts w:ascii="Times New Roman" w:hAnsi="Times New Roman" w:cs="Times New Roman"/>
          <w:b/>
          <w:bCs/>
          <w:sz w:val="24"/>
          <w:szCs w:val="24"/>
        </w:rPr>
        <w:t>Левицкая Елена Валерьевна</w:t>
      </w:r>
    </w:p>
    <w:p w:rsidR="00D068AA" w:rsidRPr="00751308" w:rsidRDefault="00550BE4" w:rsidP="00D064AE">
      <w:pPr>
        <w:pStyle w:val="a4"/>
        <w:spacing w:after="0" w:line="276" w:lineRule="auto"/>
        <w:ind w:left="0" w:firstLine="426"/>
        <w:jc w:val="both"/>
        <w:rPr>
          <w:rFonts w:ascii="Times New Roman" w:hAnsi="Times New Roman" w:cs="Times New Roman"/>
          <w:b/>
          <w:bCs/>
          <w:sz w:val="24"/>
          <w:szCs w:val="24"/>
        </w:rPr>
      </w:pPr>
      <w:r w:rsidRPr="00751308">
        <w:rPr>
          <w:rFonts w:ascii="Times New Roman" w:hAnsi="Times New Roman" w:cs="Times New Roman"/>
          <w:b/>
          <w:bCs/>
          <w:sz w:val="24"/>
          <w:szCs w:val="24"/>
        </w:rPr>
        <w:t xml:space="preserve">Какую </w:t>
      </w:r>
      <w:r w:rsidR="00152068" w:rsidRPr="00751308">
        <w:rPr>
          <w:rFonts w:ascii="Times New Roman" w:hAnsi="Times New Roman" w:cs="Times New Roman"/>
          <w:b/>
          <w:bCs/>
          <w:sz w:val="24"/>
          <w:szCs w:val="24"/>
        </w:rPr>
        <w:t>грузоподъёмность</w:t>
      </w:r>
      <w:r w:rsidRPr="00751308">
        <w:rPr>
          <w:rFonts w:ascii="Times New Roman" w:hAnsi="Times New Roman" w:cs="Times New Roman"/>
          <w:b/>
          <w:bCs/>
          <w:sz w:val="24"/>
          <w:szCs w:val="24"/>
        </w:rPr>
        <w:t xml:space="preserve"> будет обеспечивать проектируемая автомобильная дорога?</w:t>
      </w:r>
    </w:p>
    <w:p w:rsidR="00F4405B" w:rsidRPr="00751308" w:rsidRDefault="00CC5AEF" w:rsidP="00E4371E">
      <w:pPr>
        <w:ind w:firstLine="426"/>
        <w:jc w:val="both"/>
        <w:rPr>
          <w:rFonts w:ascii="Times New Roman" w:hAnsi="Times New Roman"/>
          <w:sz w:val="24"/>
          <w:szCs w:val="24"/>
        </w:rPr>
      </w:pPr>
      <w:r>
        <w:rPr>
          <w:rFonts w:ascii="Times New Roman" w:hAnsi="Times New Roman" w:cs="Times New Roman"/>
          <w:bCs/>
          <w:sz w:val="24"/>
          <w:szCs w:val="24"/>
        </w:rPr>
        <w:t>М.В. Котов</w:t>
      </w:r>
      <w:r w:rsidR="00F05678" w:rsidRPr="00751308">
        <w:rPr>
          <w:rFonts w:ascii="Times New Roman" w:hAnsi="Times New Roman" w:cs="Times New Roman"/>
          <w:bCs/>
          <w:sz w:val="24"/>
          <w:szCs w:val="24"/>
        </w:rPr>
        <w:t xml:space="preserve"> –</w:t>
      </w:r>
      <w:r w:rsidR="00AF3CE1" w:rsidRPr="00751308">
        <w:rPr>
          <w:rFonts w:ascii="Times New Roman" w:hAnsi="Times New Roman" w:cs="Times New Roman"/>
          <w:bCs/>
          <w:sz w:val="24"/>
          <w:szCs w:val="24"/>
        </w:rPr>
        <w:t xml:space="preserve"> дорожная одежда в проектной документации предусмотрена на расчетную нагрузку </w:t>
      </w:r>
      <w:r>
        <w:rPr>
          <w:rFonts w:ascii="Times New Roman" w:hAnsi="Times New Roman"/>
          <w:sz w:val="24"/>
          <w:szCs w:val="24"/>
        </w:rPr>
        <w:t>100 кН – 10 тонн на ось, нагрузка на мостовой переход – А14, Н14. (14 тонн на ось в неконтролируемом режиме).</w:t>
      </w:r>
    </w:p>
    <w:p w:rsidR="00CC5AEF" w:rsidRPr="00751308" w:rsidRDefault="00CC5AEF" w:rsidP="00CC5AEF">
      <w:pPr>
        <w:pStyle w:val="a4"/>
        <w:numPr>
          <w:ilvl w:val="0"/>
          <w:numId w:val="13"/>
        </w:numPr>
        <w:spacing w:line="276" w:lineRule="auto"/>
        <w:ind w:left="0" w:firstLine="426"/>
        <w:jc w:val="both"/>
        <w:rPr>
          <w:rFonts w:ascii="Times New Roman" w:hAnsi="Times New Roman" w:cs="Times New Roman"/>
          <w:b/>
          <w:bCs/>
          <w:sz w:val="24"/>
          <w:szCs w:val="24"/>
        </w:rPr>
      </w:pPr>
      <w:r>
        <w:rPr>
          <w:rFonts w:ascii="Times New Roman" w:hAnsi="Times New Roman" w:cs="Times New Roman"/>
          <w:b/>
          <w:bCs/>
          <w:sz w:val="24"/>
          <w:szCs w:val="24"/>
        </w:rPr>
        <w:t>Шерстнева</w:t>
      </w:r>
      <w:r w:rsidRPr="00751308">
        <w:rPr>
          <w:rFonts w:ascii="Times New Roman" w:hAnsi="Times New Roman" w:cs="Times New Roman"/>
          <w:b/>
          <w:bCs/>
          <w:sz w:val="24"/>
          <w:szCs w:val="24"/>
        </w:rPr>
        <w:t xml:space="preserve"> Наталья Сергеевна</w:t>
      </w:r>
    </w:p>
    <w:p w:rsidR="00055209" w:rsidRPr="00751308" w:rsidRDefault="00D84BD7" w:rsidP="00055209">
      <w:pPr>
        <w:pStyle w:val="a4"/>
        <w:spacing w:after="0" w:line="276" w:lineRule="auto"/>
        <w:ind w:left="0" w:firstLine="426"/>
        <w:jc w:val="both"/>
        <w:rPr>
          <w:rFonts w:ascii="Times New Roman" w:hAnsi="Times New Roman" w:cs="Times New Roman"/>
          <w:b/>
          <w:bCs/>
          <w:sz w:val="24"/>
          <w:szCs w:val="24"/>
        </w:rPr>
      </w:pPr>
      <w:r>
        <w:rPr>
          <w:rFonts w:ascii="Times New Roman" w:hAnsi="Times New Roman" w:cs="Times New Roman"/>
          <w:b/>
          <w:bCs/>
          <w:sz w:val="24"/>
          <w:szCs w:val="24"/>
        </w:rPr>
        <w:t>Куда предусмотрен вывоз ТКО</w:t>
      </w:r>
      <w:r w:rsidR="00055209" w:rsidRPr="00751308">
        <w:rPr>
          <w:rFonts w:ascii="Times New Roman" w:hAnsi="Times New Roman" w:cs="Times New Roman"/>
          <w:b/>
          <w:bCs/>
          <w:sz w:val="24"/>
          <w:szCs w:val="24"/>
        </w:rPr>
        <w:t>?</w:t>
      </w:r>
    </w:p>
    <w:p w:rsidR="00D84BD7" w:rsidRPr="00D84BD7" w:rsidRDefault="00D84BD7" w:rsidP="00D84BD7">
      <w:pPr>
        <w:ind w:firstLine="426"/>
        <w:jc w:val="both"/>
        <w:rPr>
          <w:rFonts w:ascii="Times New Roman" w:hAnsi="Times New Roman" w:cs="Times New Roman"/>
          <w:bCs/>
          <w:sz w:val="24"/>
          <w:szCs w:val="24"/>
        </w:rPr>
      </w:pPr>
      <w:r>
        <w:rPr>
          <w:rFonts w:ascii="Times New Roman" w:hAnsi="Times New Roman" w:cs="Times New Roman"/>
          <w:bCs/>
          <w:sz w:val="24"/>
          <w:szCs w:val="24"/>
        </w:rPr>
        <w:t>М.В. Котов</w:t>
      </w:r>
      <w:r w:rsidRPr="00751308">
        <w:rPr>
          <w:rFonts w:ascii="Times New Roman" w:hAnsi="Times New Roman" w:cs="Times New Roman"/>
          <w:bCs/>
          <w:sz w:val="24"/>
          <w:szCs w:val="24"/>
        </w:rPr>
        <w:t xml:space="preserve"> </w:t>
      </w:r>
      <w:r w:rsidR="00055209" w:rsidRPr="00751308">
        <w:rPr>
          <w:rFonts w:ascii="Times New Roman" w:hAnsi="Times New Roman" w:cs="Times New Roman"/>
          <w:bCs/>
          <w:sz w:val="24"/>
          <w:szCs w:val="24"/>
        </w:rPr>
        <w:t xml:space="preserve">– </w:t>
      </w:r>
      <w:r>
        <w:rPr>
          <w:rFonts w:ascii="Times New Roman" w:hAnsi="Times New Roman" w:cs="Times New Roman"/>
          <w:bCs/>
          <w:sz w:val="24"/>
          <w:szCs w:val="24"/>
        </w:rPr>
        <w:t>вывоз ТКО предусмотрен на свалк</w:t>
      </w:r>
      <w:proofErr w:type="gramStart"/>
      <w:r>
        <w:rPr>
          <w:rFonts w:ascii="Times New Roman" w:hAnsi="Times New Roman" w:cs="Times New Roman"/>
          <w:bCs/>
          <w:sz w:val="24"/>
          <w:szCs w:val="24"/>
        </w:rPr>
        <w:t>у ООО</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Спецавтохозяйство</w:t>
      </w:r>
      <w:proofErr w:type="spellEnd"/>
      <w:r>
        <w:rPr>
          <w:rFonts w:ascii="Times New Roman" w:hAnsi="Times New Roman" w:cs="Times New Roman"/>
          <w:bCs/>
          <w:sz w:val="24"/>
          <w:szCs w:val="24"/>
        </w:rPr>
        <w:t>» г. Иркутск.</w:t>
      </w:r>
    </w:p>
    <w:p w:rsidR="0067167D" w:rsidRPr="00751308" w:rsidRDefault="0067167D" w:rsidP="00DD29CA">
      <w:pPr>
        <w:pStyle w:val="a4"/>
        <w:spacing w:after="0" w:line="276" w:lineRule="auto"/>
        <w:ind w:left="0" w:firstLine="426"/>
        <w:jc w:val="both"/>
        <w:rPr>
          <w:rFonts w:ascii="Times New Roman" w:hAnsi="Times New Roman" w:cs="Times New Roman"/>
          <w:b/>
          <w:bCs/>
          <w:sz w:val="24"/>
          <w:szCs w:val="24"/>
        </w:rPr>
      </w:pPr>
      <w:r w:rsidRPr="00751308">
        <w:rPr>
          <w:rFonts w:ascii="Times New Roman" w:hAnsi="Times New Roman" w:cs="Times New Roman"/>
          <w:b/>
          <w:bCs/>
          <w:sz w:val="24"/>
          <w:szCs w:val="24"/>
        </w:rPr>
        <w:t>Высказанные мнения:</w:t>
      </w:r>
    </w:p>
    <w:p w:rsidR="00DD29CA" w:rsidRPr="00751308" w:rsidRDefault="00D84BD7" w:rsidP="00DD29CA">
      <w:pPr>
        <w:pStyle w:val="a4"/>
        <w:spacing w:after="0" w:line="276" w:lineRule="auto"/>
        <w:ind w:left="0" w:firstLine="426"/>
        <w:jc w:val="both"/>
        <w:rPr>
          <w:rFonts w:ascii="Times New Roman" w:hAnsi="Times New Roman" w:cs="Times New Roman"/>
          <w:b/>
          <w:bCs/>
          <w:sz w:val="24"/>
          <w:szCs w:val="24"/>
        </w:rPr>
      </w:pPr>
      <w:r>
        <w:rPr>
          <w:rFonts w:ascii="Times New Roman" w:hAnsi="Times New Roman" w:cs="Times New Roman"/>
          <w:b/>
          <w:bCs/>
          <w:sz w:val="24"/>
          <w:szCs w:val="24"/>
        </w:rPr>
        <w:t>Н.С. Шерстнева</w:t>
      </w:r>
    </w:p>
    <w:p w:rsidR="00D84BD7" w:rsidRDefault="00D84BD7" w:rsidP="00DD29CA">
      <w:pPr>
        <w:pStyle w:val="a4"/>
        <w:numPr>
          <w:ilvl w:val="0"/>
          <w:numId w:val="14"/>
        </w:numPr>
        <w:ind w:left="0" w:firstLine="425"/>
        <w:contextualSpacing w:val="0"/>
        <w:jc w:val="both"/>
        <w:rPr>
          <w:rFonts w:ascii="Times New Roman" w:hAnsi="Times New Roman" w:cs="Times New Roman"/>
          <w:bCs/>
          <w:sz w:val="24"/>
          <w:szCs w:val="24"/>
        </w:rPr>
      </w:pPr>
      <w:r>
        <w:rPr>
          <w:rFonts w:ascii="Times New Roman" w:hAnsi="Times New Roman" w:cs="Times New Roman"/>
          <w:bCs/>
          <w:sz w:val="24"/>
          <w:szCs w:val="24"/>
        </w:rPr>
        <w:t>Предлагаю учесть вывоз ТКО на свалк</w:t>
      </w:r>
      <w:proofErr w:type="gramStart"/>
      <w:r>
        <w:rPr>
          <w:rFonts w:ascii="Times New Roman" w:hAnsi="Times New Roman" w:cs="Times New Roman"/>
          <w:bCs/>
          <w:sz w:val="24"/>
          <w:szCs w:val="24"/>
        </w:rPr>
        <w:t>у ООО</w:t>
      </w:r>
      <w:proofErr w:type="gramEnd"/>
      <w:r>
        <w:rPr>
          <w:rFonts w:ascii="Times New Roman" w:hAnsi="Times New Roman" w:cs="Times New Roman"/>
          <w:bCs/>
          <w:sz w:val="24"/>
          <w:szCs w:val="24"/>
        </w:rPr>
        <w:t xml:space="preserve"> «РТ-НЭО Иркутск». </w:t>
      </w:r>
    </w:p>
    <w:p w:rsidR="0067167D" w:rsidRPr="00751308" w:rsidRDefault="00DD29CA" w:rsidP="00DD29CA">
      <w:pPr>
        <w:pStyle w:val="a4"/>
        <w:numPr>
          <w:ilvl w:val="0"/>
          <w:numId w:val="14"/>
        </w:numPr>
        <w:ind w:left="0" w:firstLine="425"/>
        <w:contextualSpacing w:val="0"/>
        <w:jc w:val="both"/>
        <w:rPr>
          <w:rFonts w:ascii="Times New Roman" w:hAnsi="Times New Roman" w:cs="Times New Roman"/>
          <w:bCs/>
          <w:sz w:val="24"/>
          <w:szCs w:val="24"/>
        </w:rPr>
      </w:pPr>
      <w:r w:rsidRPr="00751308">
        <w:rPr>
          <w:rFonts w:ascii="Times New Roman" w:hAnsi="Times New Roman" w:cs="Times New Roman"/>
          <w:bCs/>
          <w:sz w:val="24"/>
          <w:szCs w:val="24"/>
        </w:rPr>
        <w:t>П</w:t>
      </w:r>
      <w:r w:rsidR="0067167D" w:rsidRPr="00751308">
        <w:rPr>
          <w:rFonts w:ascii="Times New Roman" w:hAnsi="Times New Roman" w:cs="Times New Roman"/>
          <w:bCs/>
          <w:sz w:val="24"/>
          <w:szCs w:val="24"/>
        </w:rPr>
        <w:t>редлагаю общественные слушания признать состоявшимися.</w:t>
      </w:r>
    </w:p>
    <w:p w:rsidR="00DD29CA" w:rsidRPr="00751308" w:rsidRDefault="00DD29CA" w:rsidP="00DD29CA">
      <w:pPr>
        <w:pStyle w:val="a4"/>
        <w:spacing w:after="0" w:line="276" w:lineRule="auto"/>
        <w:ind w:left="0" w:firstLine="426"/>
        <w:jc w:val="both"/>
        <w:rPr>
          <w:rFonts w:ascii="Times New Roman" w:hAnsi="Times New Roman" w:cs="Times New Roman"/>
          <w:b/>
          <w:bCs/>
          <w:sz w:val="24"/>
          <w:szCs w:val="24"/>
        </w:rPr>
      </w:pPr>
      <w:r w:rsidRPr="00751308">
        <w:rPr>
          <w:rFonts w:ascii="Times New Roman" w:hAnsi="Times New Roman" w:cs="Times New Roman"/>
          <w:b/>
          <w:bCs/>
          <w:sz w:val="24"/>
          <w:szCs w:val="24"/>
        </w:rPr>
        <w:t>Решили:</w:t>
      </w:r>
    </w:p>
    <w:p w:rsidR="00DD29CA" w:rsidRPr="00751308" w:rsidRDefault="00DD29CA" w:rsidP="00F32D97">
      <w:pPr>
        <w:pStyle w:val="a4"/>
        <w:numPr>
          <w:ilvl w:val="0"/>
          <w:numId w:val="16"/>
        </w:numPr>
        <w:ind w:left="0" w:firstLine="426"/>
        <w:contextualSpacing w:val="0"/>
        <w:jc w:val="both"/>
        <w:rPr>
          <w:rFonts w:ascii="Times New Roman" w:hAnsi="Times New Roman" w:cs="Times New Roman"/>
          <w:bCs/>
          <w:sz w:val="24"/>
          <w:szCs w:val="24"/>
        </w:rPr>
      </w:pPr>
      <w:r w:rsidRPr="00751308">
        <w:rPr>
          <w:rFonts w:ascii="Times New Roman" w:hAnsi="Times New Roman" w:cs="Times New Roman"/>
          <w:bCs/>
          <w:sz w:val="24"/>
          <w:szCs w:val="24"/>
        </w:rPr>
        <w:t xml:space="preserve">Признать общественные слушания проектной документации объекта </w:t>
      </w:r>
      <w:r w:rsidR="004A5E3D" w:rsidRPr="006D6DAD">
        <w:rPr>
          <w:rFonts w:ascii="Times New Roman" w:hAnsi="Times New Roman" w:cs="Times New Roman"/>
          <w:bCs/>
          <w:sz w:val="24"/>
          <w:szCs w:val="24"/>
        </w:rPr>
        <w:t xml:space="preserve">«Строительство мостового перехода через р. </w:t>
      </w:r>
      <w:proofErr w:type="spellStart"/>
      <w:r w:rsidR="004A5E3D" w:rsidRPr="006D6DAD">
        <w:rPr>
          <w:rFonts w:ascii="Times New Roman" w:hAnsi="Times New Roman" w:cs="Times New Roman"/>
          <w:bCs/>
          <w:sz w:val="24"/>
          <w:szCs w:val="24"/>
        </w:rPr>
        <w:t>Олха</w:t>
      </w:r>
      <w:proofErr w:type="spellEnd"/>
      <w:r w:rsidR="004A5E3D" w:rsidRPr="006D6DAD">
        <w:rPr>
          <w:rFonts w:ascii="Times New Roman" w:hAnsi="Times New Roman" w:cs="Times New Roman"/>
          <w:bCs/>
          <w:sz w:val="24"/>
          <w:szCs w:val="24"/>
        </w:rPr>
        <w:t xml:space="preserve"> с подъездными путями к автомобильным дорогам по ул. </w:t>
      </w:r>
      <w:proofErr w:type="gramStart"/>
      <w:r w:rsidR="004A5E3D" w:rsidRPr="006D6DAD">
        <w:rPr>
          <w:rFonts w:ascii="Times New Roman" w:hAnsi="Times New Roman" w:cs="Times New Roman"/>
          <w:bCs/>
          <w:sz w:val="24"/>
          <w:szCs w:val="24"/>
        </w:rPr>
        <w:t>Заречная</w:t>
      </w:r>
      <w:proofErr w:type="gramEnd"/>
      <w:r w:rsidR="004A5E3D" w:rsidRPr="006D6DAD">
        <w:rPr>
          <w:rFonts w:ascii="Times New Roman" w:hAnsi="Times New Roman" w:cs="Times New Roman"/>
          <w:bCs/>
          <w:sz w:val="24"/>
          <w:szCs w:val="24"/>
        </w:rPr>
        <w:t xml:space="preserve"> и ул. Депутатская в д. </w:t>
      </w:r>
      <w:proofErr w:type="spellStart"/>
      <w:r w:rsidR="004A5E3D" w:rsidRPr="006D6DAD">
        <w:rPr>
          <w:rFonts w:ascii="Times New Roman" w:hAnsi="Times New Roman" w:cs="Times New Roman"/>
          <w:bCs/>
          <w:sz w:val="24"/>
          <w:szCs w:val="24"/>
        </w:rPr>
        <w:t>Олха</w:t>
      </w:r>
      <w:proofErr w:type="spellEnd"/>
      <w:r w:rsidR="004A5E3D" w:rsidRPr="006D6DAD">
        <w:rPr>
          <w:rFonts w:ascii="Times New Roman" w:hAnsi="Times New Roman" w:cs="Times New Roman"/>
          <w:bCs/>
          <w:sz w:val="24"/>
          <w:szCs w:val="24"/>
        </w:rPr>
        <w:t xml:space="preserve"> </w:t>
      </w:r>
      <w:proofErr w:type="spellStart"/>
      <w:r w:rsidR="004A5E3D" w:rsidRPr="006D6DAD">
        <w:rPr>
          <w:rFonts w:ascii="Times New Roman" w:hAnsi="Times New Roman" w:cs="Times New Roman"/>
          <w:bCs/>
          <w:sz w:val="24"/>
          <w:szCs w:val="24"/>
        </w:rPr>
        <w:t>Шелеховского</w:t>
      </w:r>
      <w:proofErr w:type="spellEnd"/>
      <w:r w:rsidR="004A5E3D" w:rsidRPr="006D6DAD">
        <w:rPr>
          <w:rFonts w:ascii="Times New Roman" w:hAnsi="Times New Roman" w:cs="Times New Roman"/>
          <w:bCs/>
          <w:sz w:val="24"/>
          <w:szCs w:val="24"/>
        </w:rPr>
        <w:t xml:space="preserve"> района Иркутской области»</w:t>
      </w:r>
      <w:r w:rsidRPr="00751308">
        <w:rPr>
          <w:rFonts w:ascii="Times New Roman" w:hAnsi="Times New Roman" w:cs="Times New Roman"/>
          <w:bCs/>
          <w:sz w:val="24"/>
          <w:szCs w:val="24"/>
        </w:rPr>
        <w:t>, включая материалы по оценке воздействия на окружающую среду.</w:t>
      </w:r>
    </w:p>
    <w:p w:rsidR="00DD29CA" w:rsidRPr="00751308" w:rsidRDefault="00DD29CA" w:rsidP="00F32D97">
      <w:pPr>
        <w:pStyle w:val="a4"/>
        <w:numPr>
          <w:ilvl w:val="0"/>
          <w:numId w:val="16"/>
        </w:numPr>
        <w:ind w:left="0" w:firstLine="426"/>
        <w:contextualSpacing w:val="0"/>
        <w:jc w:val="both"/>
        <w:rPr>
          <w:rFonts w:ascii="Times New Roman" w:hAnsi="Times New Roman" w:cs="Times New Roman"/>
          <w:bCs/>
          <w:sz w:val="24"/>
          <w:szCs w:val="24"/>
        </w:rPr>
      </w:pPr>
      <w:r w:rsidRPr="00751308">
        <w:rPr>
          <w:rFonts w:ascii="Times New Roman" w:hAnsi="Times New Roman" w:cs="Times New Roman"/>
          <w:bCs/>
          <w:sz w:val="24"/>
          <w:szCs w:val="24"/>
        </w:rPr>
        <w:lastRenderedPageBreak/>
        <w:t>Признать процедуру информирования общественности проведенной согласно действующему законодательству.</w:t>
      </w:r>
    </w:p>
    <w:p w:rsidR="00DD29CA" w:rsidRPr="00751308" w:rsidRDefault="00DD29CA" w:rsidP="00F32D97">
      <w:pPr>
        <w:pStyle w:val="a4"/>
        <w:numPr>
          <w:ilvl w:val="0"/>
          <w:numId w:val="16"/>
        </w:numPr>
        <w:ind w:left="0" w:firstLine="426"/>
        <w:contextualSpacing w:val="0"/>
        <w:jc w:val="both"/>
        <w:rPr>
          <w:rFonts w:ascii="Times New Roman" w:hAnsi="Times New Roman" w:cs="Times New Roman"/>
          <w:bCs/>
          <w:sz w:val="24"/>
          <w:szCs w:val="24"/>
        </w:rPr>
      </w:pPr>
      <w:r w:rsidRPr="00751308">
        <w:rPr>
          <w:rFonts w:ascii="Times New Roman" w:hAnsi="Times New Roman" w:cs="Times New Roman"/>
          <w:bCs/>
          <w:sz w:val="24"/>
          <w:szCs w:val="24"/>
        </w:rPr>
        <w:t>Признать регламент публичных слушаний выдержанным без срывов и нарушений.</w:t>
      </w:r>
    </w:p>
    <w:p w:rsidR="00DD29CA" w:rsidRPr="00751308" w:rsidRDefault="00DD29CA" w:rsidP="00F32D97">
      <w:pPr>
        <w:pStyle w:val="a4"/>
        <w:numPr>
          <w:ilvl w:val="0"/>
          <w:numId w:val="16"/>
        </w:numPr>
        <w:ind w:left="0" w:firstLine="426"/>
        <w:contextualSpacing w:val="0"/>
        <w:jc w:val="both"/>
        <w:rPr>
          <w:rFonts w:ascii="Times New Roman" w:hAnsi="Times New Roman" w:cs="Times New Roman"/>
          <w:bCs/>
          <w:sz w:val="24"/>
          <w:szCs w:val="24"/>
        </w:rPr>
      </w:pPr>
      <w:r w:rsidRPr="00751308">
        <w:rPr>
          <w:rFonts w:ascii="Times New Roman" w:hAnsi="Times New Roman" w:cs="Times New Roman"/>
          <w:bCs/>
          <w:sz w:val="24"/>
          <w:szCs w:val="24"/>
        </w:rPr>
        <w:t>Признать экологические аспекты намечаемой хозяйственной деятельности находящимися в допустимых пределах действующих нормативов и не несущими угрозы для окружающей среды.</w:t>
      </w:r>
    </w:p>
    <w:p w:rsidR="00DD29CA" w:rsidRPr="00751308" w:rsidRDefault="00DD29CA" w:rsidP="00F32D97">
      <w:pPr>
        <w:pStyle w:val="a4"/>
        <w:numPr>
          <w:ilvl w:val="0"/>
          <w:numId w:val="16"/>
        </w:numPr>
        <w:ind w:left="0" w:firstLine="426"/>
        <w:contextualSpacing w:val="0"/>
        <w:jc w:val="both"/>
        <w:rPr>
          <w:rFonts w:ascii="Times New Roman" w:hAnsi="Times New Roman" w:cs="Times New Roman"/>
          <w:bCs/>
          <w:sz w:val="24"/>
          <w:szCs w:val="24"/>
        </w:rPr>
      </w:pPr>
      <w:r w:rsidRPr="00751308">
        <w:rPr>
          <w:rFonts w:ascii="Times New Roman" w:hAnsi="Times New Roman" w:cs="Times New Roman"/>
          <w:bCs/>
          <w:sz w:val="24"/>
          <w:szCs w:val="24"/>
        </w:rPr>
        <w:t>Направить протокол общественных слушаний на государственную экологическую экспертизу.</w:t>
      </w:r>
    </w:p>
    <w:p w:rsidR="00756893" w:rsidRPr="00751308" w:rsidRDefault="00756893" w:rsidP="00B411DE">
      <w:pPr>
        <w:pStyle w:val="a4"/>
        <w:spacing w:after="0" w:line="276" w:lineRule="auto"/>
        <w:ind w:left="0" w:firstLine="426"/>
        <w:jc w:val="both"/>
        <w:rPr>
          <w:rFonts w:ascii="Times New Roman" w:hAnsi="Times New Roman" w:cs="Times New Roman"/>
          <w:b/>
          <w:bCs/>
          <w:sz w:val="24"/>
          <w:szCs w:val="24"/>
        </w:rPr>
      </w:pPr>
      <w:r w:rsidRPr="00751308">
        <w:rPr>
          <w:rFonts w:ascii="Times New Roman" w:hAnsi="Times New Roman" w:cs="Times New Roman"/>
          <w:b/>
          <w:bCs/>
          <w:sz w:val="24"/>
          <w:szCs w:val="24"/>
        </w:rPr>
        <w:t>Голосование по итогам общественных слушаний:</w:t>
      </w:r>
    </w:p>
    <w:p w:rsidR="00756893" w:rsidRPr="00751308" w:rsidRDefault="00756893" w:rsidP="00756893">
      <w:pPr>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Высказанные мнения и решения одобрить. Принято - единогласно.</w:t>
      </w:r>
    </w:p>
    <w:p w:rsidR="008A5F77" w:rsidRPr="00751308" w:rsidRDefault="008A5F77" w:rsidP="008A5F77">
      <w:pPr>
        <w:pStyle w:val="a4"/>
        <w:spacing w:after="0" w:line="276" w:lineRule="auto"/>
        <w:ind w:left="0" w:firstLine="426"/>
        <w:jc w:val="both"/>
        <w:rPr>
          <w:rFonts w:ascii="Times New Roman" w:hAnsi="Times New Roman" w:cs="Times New Roman"/>
          <w:b/>
          <w:bCs/>
          <w:sz w:val="24"/>
          <w:szCs w:val="24"/>
        </w:rPr>
      </w:pPr>
      <w:r w:rsidRPr="00751308">
        <w:rPr>
          <w:rFonts w:ascii="Times New Roman" w:hAnsi="Times New Roman" w:cs="Times New Roman"/>
          <w:b/>
          <w:bCs/>
          <w:sz w:val="24"/>
          <w:szCs w:val="24"/>
        </w:rPr>
        <w:t>Место и сроки ознакомления с протоколом:</w:t>
      </w:r>
    </w:p>
    <w:p w:rsidR="008A5F77" w:rsidRPr="00751308" w:rsidRDefault="008A5F77" w:rsidP="008A5F77">
      <w:pPr>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В рабочие дни с 09.00 до 16.00 по адресам:</w:t>
      </w:r>
    </w:p>
    <w:p w:rsidR="00AD788A" w:rsidRPr="00751308" w:rsidRDefault="00AD788A" w:rsidP="00AD788A">
      <w:pPr>
        <w:spacing w:line="276" w:lineRule="auto"/>
        <w:ind w:firstLine="426"/>
        <w:jc w:val="both"/>
        <w:rPr>
          <w:rFonts w:ascii="Times New Roman" w:hAnsi="Times New Roman" w:cs="Times New Roman"/>
          <w:bCs/>
          <w:sz w:val="24"/>
          <w:szCs w:val="24"/>
        </w:rPr>
      </w:pPr>
      <w:r>
        <w:rPr>
          <w:rFonts w:ascii="Times New Roman" w:hAnsi="Times New Roman" w:cs="Times New Roman"/>
          <w:bCs/>
          <w:sz w:val="24"/>
          <w:szCs w:val="24"/>
        </w:rPr>
        <w:t>–</w:t>
      </w:r>
      <w:r w:rsidRPr="00751308">
        <w:rPr>
          <w:rFonts w:ascii="Times New Roman" w:hAnsi="Times New Roman" w:cs="Times New Roman"/>
          <w:bCs/>
          <w:sz w:val="24"/>
          <w:szCs w:val="24"/>
        </w:rPr>
        <w:t xml:space="preserve"> Иркутская область, г. </w:t>
      </w:r>
      <w:proofErr w:type="spellStart"/>
      <w:r>
        <w:rPr>
          <w:rFonts w:ascii="Times New Roman" w:hAnsi="Times New Roman" w:cs="Times New Roman"/>
          <w:bCs/>
          <w:sz w:val="24"/>
          <w:szCs w:val="24"/>
        </w:rPr>
        <w:t>Шелехов</w:t>
      </w:r>
      <w:proofErr w:type="spellEnd"/>
      <w:r w:rsidRPr="00751308">
        <w:rPr>
          <w:rFonts w:ascii="Times New Roman" w:hAnsi="Times New Roman" w:cs="Times New Roman"/>
          <w:bCs/>
          <w:sz w:val="24"/>
          <w:szCs w:val="24"/>
        </w:rPr>
        <w:t xml:space="preserve">, </w:t>
      </w:r>
      <w:r>
        <w:rPr>
          <w:rFonts w:ascii="Times New Roman" w:hAnsi="Times New Roman" w:cs="Times New Roman"/>
          <w:bCs/>
          <w:sz w:val="24"/>
          <w:szCs w:val="24"/>
        </w:rPr>
        <w:t xml:space="preserve">20-й квартал, 84 каб.1 (отдел по градостроительной деятельности Управления по распоряжению муниципальным имуществом Администрации </w:t>
      </w:r>
      <w:proofErr w:type="spellStart"/>
      <w:r>
        <w:rPr>
          <w:rFonts w:ascii="Times New Roman" w:hAnsi="Times New Roman" w:cs="Times New Roman"/>
          <w:bCs/>
          <w:sz w:val="24"/>
          <w:szCs w:val="24"/>
        </w:rPr>
        <w:t>Шелеховского</w:t>
      </w:r>
      <w:proofErr w:type="spellEnd"/>
      <w:r>
        <w:rPr>
          <w:rFonts w:ascii="Times New Roman" w:hAnsi="Times New Roman" w:cs="Times New Roman"/>
          <w:bCs/>
          <w:sz w:val="24"/>
          <w:szCs w:val="24"/>
        </w:rPr>
        <w:t xml:space="preserve"> муниципального района)</w:t>
      </w:r>
      <w:r w:rsidRPr="00751308">
        <w:rPr>
          <w:rFonts w:ascii="Times New Roman" w:hAnsi="Times New Roman" w:cs="Times New Roman"/>
          <w:bCs/>
          <w:sz w:val="24"/>
          <w:szCs w:val="24"/>
        </w:rPr>
        <w:t>;</w:t>
      </w:r>
    </w:p>
    <w:p w:rsidR="00AD788A" w:rsidRPr="00751308" w:rsidRDefault="00AD788A" w:rsidP="00AD788A">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 xml:space="preserve">– Иркутская    область, г.  Иркутск, ул. </w:t>
      </w:r>
      <w:r>
        <w:rPr>
          <w:rFonts w:ascii="Times New Roman" w:hAnsi="Times New Roman" w:cs="Times New Roman"/>
          <w:bCs/>
          <w:sz w:val="24"/>
          <w:szCs w:val="24"/>
        </w:rPr>
        <w:t xml:space="preserve">Семена </w:t>
      </w:r>
      <w:proofErr w:type="spellStart"/>
      <w:r>
        <w:rPr>
          <w:rFonts w:ascii="Times New Roman" w:hAnsi="Times New Roman" w:cs="Times New Roman"/>
          <w:bCs/>
          <w:sz w:val="24"/>
          <w:szCs w:val="24"/>
        </w:rPr>
        <w:t>Лагоды</w:t>
      </w:r>
      <w:proofErr w:type="spellEnd"/>
      <w:r>
        <w:rPr>
          <w:rFonts w:ascii="Times New Roman" w:hAnsi="Times New Roman" w:cs="Times New Roman"/>
          <w:bCs/>
          <w:sz w:val="24"/>
          <w:szCs w:val="24"/>
        </w:rPr>
        <w:t>, 4/6, ООО «</w:t>
      </w:r>
      <w:proofErr w:type="spellStart"/>
      <w:r>
        <w:rPr>
          <w:rFonts w:ascii="Times New Roman" w:hAnsi="Times New Roman" w:cs="Times New Roman"/>
          <w:bCs/>
          <w:sz w:val="24"/>
          <w:szCs w:val="24"/>
        </w:rPr>
        <w:t>РегионПроект</w:t>
      </w:r>
      <w:proofErr w:type="spellEnd"/>
      <w:r>
        <w:rPr>
          <w:rFonts w:ascii="Times New Roman" w:hAnsi="Times New Roman" w:cs="Times New Roman"/>
          <w:bCs/>
          <w:sz w:val="24"/>
          <w:szCs w:val="24"/>
        </w:rPr>
        <w:t>»</w:t>
      </w:r>
      <w:r w:rsidR="0055715B">
        <w:rPr>
          <w:rFonts w:ascii="Times New Roman" w:hAnsi="Times New Roman" w:cs="Times New Roman"/>
          <w:bCs/>
          <w:sz w:val="24"/>
          <w:szCs w:val="24"/>
        </w:rPr>
        <w:t>.</w:t>
      </w:r>
    </w:p>
    <w:p w:rsidR="006F09FE" w:rsidRPr="00751308" w:rsidRDefault="007758C3" w:rsidP="00AD788A">
      <w:pPr>
        <w:spacing w:line="276" w:lineRule="auto"/>
        <w:ind w:firstLine="426"/>
        <w:jc w:val="both"/>
        <w:rPr>
          <w:rFonts w:ascii="Times New Roman" w:hAnsi="Times New Roman" w:cs="Times New Roman"/>
          <w:bCs/>
          <w:sz w:val="24"/>
          <w:szCs w:val="24"/>
        </w:rPr>
      </w:pPr>
      <w:r w:rsidRPr="00751308">
        <w:rPr>
          <w:rFonts w:ascii="Times New Roman" w:hAnsi="Times New Roman" w:cs="Times New Roman"/>
          <w:bCs/>
          <w:sz w:val="24"/>
          <w:szCs w:val="24"/>
        </w:rPr>
        <w:t>Приложение:</w:t>
      </w:r>
    </w:p>
    <w:p w:rsidR="007758C3" w:rsidRPr="00751308" w:rsidRDefault="007758C3" w:rsidP="007758C3">
      <w:pPr>
        <w:pStyle w:val="a4"/>
        <w:numPr>
          <w:ilvl w:val="0"/>
          <w:numId w:val="10"/>
        </w:numPr>
        <w:ind w:left="0" w:firstLine="426"/>
        <w:jc w:val="both"/>
        <w:rPr>
          <w:rFonts w:ascii="Times New Roman" w:hAnsi="Times New Roman" w:cs="Times New Roman"/>
          <w:bCs/>
          <w:sz w:val="24"/>
          <w:szCs w:val="24"/>
        </w:rPr>
      </w:pPr>
      <w:r w:rsidRPr="00751308">
        <w:rPr>
          <w:rFonts w:ascii="Times New Roman" w:hAnsi="Times New Roman" w:cs="Times New Roman"/>
          <w:bCs/>
          <w:sz w:val="24"/>
          <w:szCs w:val="24"/>
        </w:rPr>
        <w:t xml:space="preserve">Список участников общественных слушаний по проектной документации, включая материалы оценки воздействия на окружающую среду, объекта </w:t>
      </w:r>
      <w:r w:rsidR="00F75CFE" w:rsidRPr="006D6DAD">
        <w:rPr>
          <w:rFonts w:ascii="Times New Roman" w:hAnsi="Times New Roman" w:cs="Times New Roman"/>
          <w:bCs/>
          <w:sz w:val="24"/>
          <w:szCs w:val="24"/>
        </w:rPr>
        <w:t xml:space="preserve">«Строительство мостового перехода через р. </w:t>
      </w:r>
      <w:proofErr w:type="spellStart"/>
      <w:r w:rsidR="00F75CFE" w:rsidRPr="006D6DAD">
        <w:rPr>
          <w:rFonts w:ascii="Times New Roman" w:hAnsi="Times New Roman" w:cs="Times New Roman"/>
          <w:bCs/>
          <w:sz w:val="24"/>
          <w:szCs w:val="24"/>
        </w:rPr>
        <w:t>Олха</w:t>
      </w:r>
      <w:proofErr w:type="spellEnd"/>
      <w:r w:rsidR="00F75CFE" w:rsidRPr="006D6DAD">
        <w:rPr>
          <w:rFonts w:ascii="Times New Roman" w:hAnsi="Times New Roman" w:cs="Times New Roman"/>
          <w:bCs/>
          <w:sz w:val="24"/>
          <w:szCs w:val="24"/>
        </w:rPr>
        <w:t xml:space="preserve"> с подъездными путями к автомобильным дорогам по ул. Заречная и ул. Депутатская в д. </w:t>
      </w:r>
      <w:proofErr w:type="spellStart"/>
      <w:r w:rsidR="00F75CFE" w:rsidRPr="006D6DAD">
        <w:rPr>
          <w:rFonts w:ascii="Times New Roman" w:hAnsi="Times New Roman" w:cs="Times New Roman"/>
          <w:bCs/>
          <w:sz w:val="24"/>
          <w:szCs w:val="24"/>
        </w:rPr>
        <w:t>Олха</w:t>
      </w:r>
      <w:proofErr w:type="spellEnd"/>
      <w:r w:rsidR="00F75CFE" w:rsidRPr="006D6DAD">
        <w:rPr>
          <w:rFonts w:ascii="Times New Roman" w:hAnsi="Times New Roman" w:cs="Times New Roman"/>
          <w:bCs/>
          <w:sz w:val="24"/>
          <w:szCs w:val="24"/>
        </w:rPr>
        <w:t xml:space="preserve"> </w:t>
      </w:r>
      <w:proofErr w:type="spellStart"/>
      <w:r w:rsidR="00F75CFE" w:rsidRPr="006D6DAD">
        <w:rPr>
          <w:rFonts w:ascii="Times New Roman" w:hAnsi="Times New Roman" w:cs="Times New Roman"/>
          <w:bCs/>
          <w:sz w:val="24"/>
          <w:szCs w:val="24"/>
        </w:rPr>
        <w:t>Шелеховского</w:t>
      </w:r>
      <w:proofErr w:type="spellEnd"/>
      <w:r w:rsidR="00F75CFE" w:rsidRPr="006D6DAD">
        <w:rPr>
          <w:rFonts w:ascii="Times New Roman" w:hAnsi="Times New Roman" w:cs="Times New Roman"/>
          <w:bCs/>
          <w:sz w:val="24"/>
          <w:szCs w:val="24"/>
        </w:rPr>
        <w:t xml:space="preserve"> района Иркутской области»</w:t>
      </w:r>
      <w:r w:rsidRPr="00751308">
        <w:rPr>
          <w:rFonts w:ascii="Times New Roman" w:hAnsi="Times New Roman" w:cs="Times New Roman"/>
          <w:bCs/>
          <w:sz w:val="24"/>
          <w:szCs w:val="24"/>
        </w:rPr>
        <w:t>.</w:t>
      </w:r>
    </w:p>
    <w:p w:rsidR="003950BE" w:rsidRPr="00751308" w:rsidRDefault="003950BE" w:rsidP="003950BE">
      <w:pPr>
        <w:jc w:val="both"/>
        <w:rPr>
          <w:rFonts w:ascii="Times New Roman" w:hAnsi="Times New Roman" w:cs="Times New Roman"/>
          <w:bCs/>
          <w:sz w:val="24"/>
          <w:szCs w:val="24"/>
          <w:lang w:bidi="ru-RU"/>
        </w:rPr>
      </w:pPr>
      <w:r w:rsidRPr="00751308">
        <w:rPr>
          <w:rFonts w:ascii="Times New Roman" w:hAnsi="Times New Roman" w:cs="Times New Roman"/>
          <w:bCs/>
          <w:sz w:val="24"/>
          <w:szCs w:val="24"/>
          <w:lang w:bidi="ru-RU"/>
        </w:rPr>
        <w:t>ПОДПИСИ УЧАСТНИКОВ:</w:t>
      </w:r>
    </w:p>
    <w:p w:rsidR="003950BE" w:rsidRPr="00751308" w:rsidRDefault="003950BE" w:rsidP="003950BE">
      <w:pPr>
        <w:jc w:val="both"/>
        <w:rPr>
          <w:rFonts w:ascii="Times New Roman" w:hAnsi="Times New Roman" w:cs="Times New Roman"/>
          <w:bCs/>
          <w:sz w:val="24"/>
          <w:szCs w:val="24"/>
        </w:rPr>
      </w:pPr>
    </w:p>
    <w:tbl>
      <w:tblPr>
        <w:tblStyle w:val="a5"/>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556"/>
        <w:gridCol w:w="2126"/>
      </w:tblGrid>
      <w:tr w:rsidR="003950BE" w:rsidRPr="00751308" w:rsidTr="00E011F3">
        <w:tc>
          <w:tcPr>
            <w:tcW w:w="4957" w:type="dxa"/>
            <w:vAlign w:val="bottom"/>
          </w:tcPr>
          <w:p w:rsidR="00726506" w:rsidRDefault="00726506" w:rsidP="00726506">
            <w:pPr>
              <w:jc w:val="both"/>
              <w:rPr>
                <w:rFonts w:ascii="Times New Roman" w:hAnsi="Times New Roman" w:cs="Times New Roman"/>
                <w:bCs/>
                <w:sz w:val="24"/>
                <w:szCs w:val="24"/>
              </w:rPr>
            </w:pPr>
            <w:r w:rsidRPr="00751308">
              <w:rPr>
                <w:rFonts w:ascii="Times New Roman" w:hAnsi="Times New Roman" w:cs="Times New Roman"/>
                <w:bCs/>
                <w:sz w:val="24"/>
                <w:szCs w:val="24"/>
              </w:rPr>
              <w:t xml:space="preserve">Председатель общественных слушаний: </w:t>
            </w:r>
          </w:p>
          <w:p w:rsidR="00E011F3" w:rsidRPr="00751308" w:rsidRDefault="00E011F3" w:rsidP="00726506">
            <w:pPr>
              <w:jc w:val="both"/>
              <w:rPr>
                <w:rFonts w:ascii="Times New Roman" w:hAnsi="Times New Roman" w:cs="Times New Roman"/>
                <w:bCs/>
                <w:sz w:val="24"/>
                <w:szCs w:val="24"/>
              </w:rPr>
            </w:pPr>
          </w:p>
          <w:p w:rsidR="00073DD1" w:rsidRPr="00751308" w:rsidRDefault="00E011F3" w:rsidP="003950BE">
            <w:pPr>
              <w:jc w:val="both"/>
              <w:rPr>
                <w:rFonts w:ascii="Times New Roman" w:hAnsi="Times New Roman" w:cs="Times New Roman"/>
                <w:bCs/>
                <w:sz w:val="24"/>
                <w:szCs w:val="24"/>
              </w:rPr>
            </w:pPr>
            <w:r w:rsidRPr="00E011F3">
              <w:rPr>
                <w:rFonts w:ascii="Times New Roman" w:hAnsi="Times New Roman" w:cs="Times New Roman"/>
                <w:bCs/>
                <w:sz w:val="24"/>
                <w:szCs w:val="24"/>
              </w:rPr>
              <w:t xml:space="preserve">Начальник отдела по градостроительной деятельности Управления по распоряжению муниципальным имуществом Администрации </w:t>
            </w:r>
            <w:proofErr w:type="spellStart"/>
            <w:r w:rsidRPr="00E011F3">
              <w:rPr>
                <w:rFonts w:ascii="Times New Roman" w:hAnsi="Times New Roman" w:cs="Times New Roman"/>
                <w:bCs/>
                <w:sz w:val="24"/>
                <w:szCs w:val="24"/>
              </w:rPr>
              <w:t>Шелеховского</w:t>
            </w:r>
            <w:proofErr w:type="spellEnd"/>
            <w:r w:rsidRPr="00E011F3">
              <w:rPr>
                <w:rFonts w:ascii="Times New Roman" w:hAnsi="Times New Roman" w:cs="Times New Roman"/>
                <w:bCs/>
                <w:sz w:val="24"/>
                <w:szCs w:val="24"/>
              </w:rPr>
              <w:t xml:space="preserve"> муниципального района.</w:t>
            </w:r>
          </w:p>
        </w:tc>
        <w:tc>
          <w:tcPr>
            <w:tcW w:w="2556" w:type="dxa"/>
            <w:vAlign w:val="bottom"/>
          </w:tcPr>
          <w:p w:rsidR="003950BE" w:rsidRDefault="003950BE" w:rsidP="003950BE">
            <w:pPr>
              <w:pBdr>
                <w:bottom w:val="single" w:sz="12" w:space="1" w:color="auto"/>
              </w:pBdr>
              <w:jc w:val="both"/>
              <w:rPr>
                <w:rFonts w:ascii="Times New Roman" w:hAnsi="Times New Roman" w:cs="Times New Roman"/>
                <w:bCs/>
                <w:sz w:val="24"/>
                <w:szCs w:val="24"/>
              </w:rPr>
            </w:pPr>
          </w:p>
          <w:p w:rsidR="00E011F3" w:rsidRDefault="00E011F3" w:rsidP="003950BE">
            <w:pPr>
              <w:pBdr>
                <w:bottom w:val="single" w:sz="12" w:space="1" w:color="auto"/>
              </w:pBdr>
              <w:jc w:val="both"/>
              <w:rPr>
                <w:rFonts w:ascii="Times New Roman" w:hAnsi="Times New Roman" w:cs="Times New Roman"/>
                <w:bCs/>
                <w:sz w:val="24"/>
                <w:szCs w:val="24"/>
              </w:rPr>
            </w:pPr>
          </w:p>
          <w:p w:rsidR="00E011F3" w:rsidRPr="00751308" w:rsidRDefault="00E011F3" w:rsidP="003950BE">
            <w:pPr>
              <w:pBdr>
                <w:bottom w:val="single" w:sz="12" w:space="1" w:color="auto"/>
              </w:pBdr>
              <w:jc w:val="both"/>
              <w:rPr>
                <w:rFonts w:ascii="Times New Roman" w:hAnsi="Times New Roman" w:cs="Times New Roman"/>
                <w:bCs/>
                <w:sz w:val="24"/>
                <w:szCs w:val="24"/>
              </w:rPr>
            </w:pPr>
          </w:p>
          <w:p w:rsidR="00073DD1" w:rsidRPr="00751308" w:rsidRDefault="00073DD1" w:rsidP="003950BE">
            <w:pPr>
              <w:jc w:val="both"/>
              <w:rPr>
                <w:rFonts w:ascii="Times New Roman" w:hAnsi="Times New Roman" w:cs="Times New Roman"/>
                <w:bCs/>
                <w:sz w:val="24"/>
                <w:szCs w:val="24"/>
              </w:rPr>
            </w:pPr>
          </w:p>
        </w:tc>
        <w:tc>
          <w:tcPr>
            <w:tcW w:w="2126" w:type="dxa"/>
            <w:vAlign w:val="bottom"/>
          </w:tcPr>
          <w:p w:rsidR="003950BE" w:rsidRPr="00751308" w:rsidRDefault="003950BE" w:rsidP="003950BE">
            <w:pPr>
              <w:jc w:val="both"/>
              <w:rPr>
                <w:rFonts w:ascii="Times New Roman" w:hAnsi="Times New Roman" w:cs="Times New Roman"/>
                <w:bCs/>
                <w:sz w:val="24"/>
                <w:szCs w:val="24"/>
              </w:rPr>
            </w:pPr>
            <w:r w:rsidRPr="00751308">
              <w:rPr>
                <w:rFonts w:ascii="Times New Roman" w:hAnsi="Times New Roman" w:cs="Times New Roman"/>
                <w:bCs/>
                <w:sz w:val="24"/>
                <w:szCs w:val="24"/>
              </w:rPr>
              <w:t xml:space="preserve">/ </w:t>
            </w:r>
            <w:r w:rsidR="002C45F4">
              <w:rPr>
                <w:rFonts w:ascii="Times New Roman" w:hAnsi="Times New Roman" w:cs="Times New Roman"/>
                <w:bCs/>
                <w:sz w:val="24"/>
                <w:szCs w:val="24"/>
              </w:rPr>
              <w:t>Н.С. Шерстнева</w:t>
            </w:r>
          </w:p>
          <w:p w:rsidR="00073DD1" w:rsidRPr="00751308" w:rsidRDefault="00073DD1" w:rsidP="003950BE">
            <w:pPr>
              <w:jc w:val="both"/>
              <w:rPr>
                <w:rFonts w:ascii="Times New Roman" w:hAnsi="Times New Roman" w:cs="Times New Roman"/>
                <w:bCs/>
                <w:sz w:val="24"/>
                <w:szCs w:val="24"/>
              </w:rPr>
            </w:pPr>
          </w:p>
        </w:tc>
      </w:tr>
      <w:tr w:rsidR="003950BE" w:rsidRPr="00751308" w:rsidTr="00E011F3">
        <w:tc>
          <w:tcPr>
            <w:tcW w:w="4957" w:type="dxa"/>
            <w:vAlign w:val="bottom"/>
          </w:tcPr>
          <w:p w:rsidR="00E011F3" w:rsidRDefault="00E011F3" w:rsidP="003950BE">
            <w:pPr>
              <w:jc w:val="both"/>
              <w:rPr>
                <w:rFonts w:ascii="Times New Roman" w:hAnsi="Times New Roman" w:cs="Times New Roman"/>
                <w:bCs/>
                <w:sz w:val="24"/>
                <w:szCs w:val="24"/>
              </w:rPr>
            </w:pPr>
          </w:p>
          <w:p w:rsidR="00073DD1" w:rsidRPr="00751308" w:rsidRDefault="00E011F3" w:rsidP="003950BE">
            <w:pPr>
              <w:jc w:val="both"/>
              <w:rPr>
                <w:rFonts w:ascii="Times New Roman" w:hAnsi="Times New Roman" w:cs="Times New Roman"/>
                <w:bCs/>
                <w:sz w:val="24"/>
                <w:szCs w:val="24"/>
              </w:rPr>
            </w:pPr>
            <w:r>
              <w:rPr>
                <w:rFonts w:ascii="Times New Roman" w:hAnsi="Times New Roman" w:cs="Times New Roman"/>
                <w:bCs/>
                <w:sz w:val="24"/>
                <w:szCs w:val="24"/>
              </w:rPr>
              <w:t>С</w:t>
            </w:r>
            <w:r w:rsidRPr="00E011F3">
              <w:rPr>
                <w:rFonts w:ascii="Times New Roman" w:hAnsi="Times New Roman" w:cs="Times New Roman"/>
                <w:bCs/>
                <w:sz w:val="24"/>
                <w:szCs w:val="24"/>
              </w:rPr>
              <w:t xml:space="preserve">тарший инспектор отдела по градостроительной деятельности Управления по распоряжению муниципальным имуществом Администрации </w:t>
            </w:r>
            <w:proofErr w:type="spellStart"/>
            <w:r w:rsidRPr="00E011F3">
              <w:rPr>
                <w:rFonts w:ascii="Times New Roman" w:hAnsi="Times New Roman" w:cs="Times New Roman"/>
                <w:bCs/>
                <w:sz w:val="24"/>
                <w:szCs w:val="24"/>
              </w:rPr>
              <w:t>Шелеховского</w:t>
            </w:r>
            <w:proofErr w:type="spellEnd"/>
            <w:r w:rsidRPr="00E011F3">
              <w:rPr>
                <w:rFonts w:ascii="Times New Roman" w:hAnsi="Times New Roman" w:cs="Times New Roman"/>
                <w:bCs/>
                <w:sz w:val="24"/>
                <w:szCs w:val="24"/>
              </w:rPr>
              <w:t xml:space="preserve"> муниципального района</w:t>
            </w:r>
          </w:p>
          <w:p w:rsidR="00061921" w:rsidRPr="00751308" w:rsidRDefault="00061921" w:rsidP="003950BE">
            <w:pPr>
              <w:jc w:val="both"/>
              <w:rPr>
                <w:rFonts w:ascii="Times New Roman" w:hAnsi="Times New Roman" w:cs="Times New Roman"/>
                <w:bCs/>
                <w:sz w:val="24"/>
                <w:szCs w:val="24"/>
              </w:rPr>
            </w:pPr>
          </w:p>
        </w:tc>
        <w:tc>
          <w:tcPr>
            <w:tcW w:w="2556" w:type="dxa"/>
            <w:vAlign w:val="bottom"/>
          </w:tcPr>
          <w:p w:rsidR="003950BE" w:rsidRPr="00751308" w:rsidRDefault="003950BE" w:rsidP="003950BE">
            <w:pPr>
              <w:pBdr>
                <w:bottom w:val="single" w:sz="12" w:space="1" w:color="auto"/>
              </w:pBdr>
              <w:jc w:val="both"/>
              <w:rPr>
                <w:rFonts w:ascii="Times New Roman" w:hAnsi="Times New Roman" w:cs="Times New Roman"/>
                <w:bCs/>
                <w:sz w:val="24"/>
                <w:szCs w:val="24"/>
              </w:rPr>
            </w:pPr>
          </w:p>
          <w:p w:rsidR="00073DD1" w:rsidRPr="00751308" w:rsidRDefault="00073DD1" w:rsidP="003950BE">
            <w:pPr>
              <w:jc w:val="both"/>
              <w:rPr>
                <w:rFonts w:ascii="Times New Roman" w:hAnsi="Times New Roman" w:cs="Times New Roman"/>
                <w:bCs/>
                <w:sz w:val="24"/>
                <w:szCs w:val="24"/>
              </w:rPr>
            </w:pPr>
          </w:p>
        </w:tc>
        <w:tc>
          <w:tcPr>
            <w:tcW w:w="2126" w:type="dxa"/>
            <w:vAlign w:val="bottom"/>
          </w:tcPr>
          <w:p w:rsidR="003950BE" w:rsidRPr="00751308" w:rsidRDefault="007376CD" w:rsidP="007376CD">
            <w:pPr>
              <w:jc w:val="both"/>
              <w:rPr>
                <w:rFonts w:ascii="Times New Roman" w:hAnsi="Times New Roman" w:cs="Times New Roman"/>
                <w:bCs/>
                <w:sz w:val="24"/>
                <w:szCs w:val="24"/>
              </w:rPr>
            </w:pPr>
            <w:r w:rsidRPr="00751308">
              <w:rPr>
                <w:rFonts w:ascii="Times New Roman" w:hAnsi="Times New Roman" w:cs="Times New Roman"/>
                <w:bCs/>
                <w:sz w:val="24"/>
                <w:szCs w:val="24"/>
              </w:rPr>
              <w:t xml:space="preserve">/ </w:t>
            </w:r>
            <w:r w:rsidR="002C45F4">
              <w:rPr>
                <w:rFonts w:ascii="Times New Roman" w:hAnsi="Times New Roman" w:cs="Times New Roman"/>
                <w:bCs/>
                <w:sz w:val="24"/>
                <w:szCs w:val="24"/>
              </w:rPr>
              <w:t>Е.В. Левицкая</w:t>
            </w:r>
          </w:p>
          <w:p w:rsidR="00073DD1" w:rsidRPr="00751308" w:rsidRDefault="00073DD1" w:rsidP="007376CD">
            <w:pPr>
              <w:jc w:val="both"/>
              <w:rPr>
                <w:rFonts w:ascii="Times New Roman" w:hAnsi="Times New Roman" w:cs="Times New Roman"/>
                <w:bCs/>
                <w:sz w:val="24"/>
                <w:szCs w:val="24"/>
              </w:rPr>
            </w:pPr>
          </w:p>
        </w:tc>
      </w:tr>
      <w:tr w:rsidR="003950BE" w:rsidRPr="00751308" w:rsidTr="00E011F3">
        <w:tc>
          <w:tcPr>
            <w:tcW w:w="4957" w:type="dxa"/>
            <w:vAlign w:val="bottom"/>
          </w:tcPr>
          <w:p w:rsidR="00073DD1" w:rsidRPr="00751308" w:rsidRDefault="00061921" w:rsidP="003950BE">
            <w:pPr>
              <w:jc w:val="both"/>
              <w:rPr>
                <w:rFonts w:ascii="Times New Roman" w:hAnsi="Times New Roman" w:cs="Times New Roman"/>
                <w:bCs/>
                <w:sz w:val="24"/>
                <w:szCs w:val="24"/>
              </w:rPr>
            </w:pPr>
            <w:r w:rsidRPr="00751308">
              <w:rPr>
                <w:rFonts w:ascii="Times New Roman" w:hAnsi="Times New Roman" w:cs="Times New Roman"/>
                <w:bCs/>
                <w:sz w:val="24"/>
                <w:szCs w:val="24"/>
              </w:rPr>
              <w:t>Глав</w:t>
            </w:r>
            <w:r w:rsidR="00582A52" w:rsidRPr="00751308">
              <w:rPr>
                <w:rFonts w:ascii="Times New Roman" w:hAnsi="Times New Roman" w:cs="Times New Roman"/>
                <w:bCs/>
                <w:sz w:val="24"/>
                <w:szCs w:val="24"/>
              </w:rPr>
              <w:t>ный инженер ООО «</w:t>
            </w:r>
            <w:proofErr w:type="spellStart"/>
            <w:r w:rsidR="00582A52" w:rsidRPr="00751308">
              <w:rPr>
                <w:rFonts w:ascii="Times New Roman" w:hAnsi="Times New Roman" w:cs="Times New Roman"/>
                <w:bCs/>
                <w:sz w:val="24"/>
                <w:szCs w:val="24"/>
              </w:rPr>
              <w:t>РегионПроект</w:t>
            </w:r>
            <w:proofErr w:type="spellEnd"/>
            <w:r w:rsidR="00582A52" w:rsidRPr="00751308">
              <w:rPr>
                <w:rFonts w:ascii="Times New Roman" w:hAnsi="Times New Roman" w:cs="Times New Roman"/>
                <w:bCs/>
                <w:sz w:val="24"/>
                <w:szCs w:val="24"/>
              </w:rPr>
              <w:t>»</w:t>
            </w:r>
            <w:r w:rsidRPr="00751308">
              <w:rPr>
                <w:rFonts w:ascii="Times New Roman" w:hAnsi="Times New Roman" w:cs="Times New Roman"/>
                <w:bCs/>
                <w:sz w:val="24"/>
                <w:szCs w:val="24"/>
              </w:rPr>
              <w:t xml:space="preserve">                            </w:t>
            </w:r>
          </w:p>
          <w:p w:rsidR="00073DD1" w:rsidRPr="00751308" w:rsidRDefault="00073DD1" w:rsidP="003950BE">
            <w:pPr>
              <w:jc w:val="both"/>
              <w:rPr>
                <w:rFonts w:ascii="Times New Roman" w:hAnsi="Times New Roman" w:cs="Times New Roman"/>
                <w:bCs/>
                <w:sz w:val="24"/>
                <w:szCs w:val="24"/>
              </w:rPr>
            </w:pPr>
          </w:p>
        </w:tc>
        <w:tc>
          <w:tcPr>
            <w:tcW w:w="2556" w:type="dxa"/>
            <w:vAlign w:val="bottom"/>
          </w:tcPr>
          <w:p w:rsidR="003950BE" w:rsidRPr="00751308" w:rsidRDefault="003950BE" w:rsidP="003950BE">
            <w:pPr>
              <w:pBdr>
                <w:bottom w:val="single" w:sz="12" w:space="1" w:color="auto"/>
              </w:pBdr>
              <w:jc w:val="both"/>
              <w:rPr>
                <w:rFonts w:ascii="Times New Roman" w:hAnsi="Times New Roman" w:cs="Times New Roman"/>
                <w:bCs/>
                <w:sz w:val="24"/>
                <w:szCs w:val="24"/>
              </w:rPr>
            </w:pPr>
          </w:p>
          <w:p w:rsidR="00073DD1" w:rsidRPr="00751308" w:rsidRDefault="00073DD1" w:rsidP="003950BE">
            <w:pPr>
              <w:jc w:val="both"/>
              <w:rPr>
                <w:rFonts w:ascii="Times New Roman" w:hAnsi="Times New Roman" w:cs="Times New Roman"/>
                <w:bCs/>
                <w:sz w:val="24"/>
                <w:szCs w:val="24"/>
              </w:rPr>
            </w:pPr>
          </w:p>
        </w:tc>
        <w:tc>
          <w:tcPr>
            <w:tcW w:w="2126" w:type="dxa"/>
            <w:vAlign w:val="bottom"/>
          </w:tcPr>
          <w:p w:rsidR="003950BE" w:rsidRPr="00751308" w:rsidRDefault="00073DD1" w:rsidP="003950BE">
            <w:pPr>
              <w:jc w:val="both"/>
              <w:rPr>
                <w:rFonts w:ascii="Times New Roman" w:hAnsi="Times New Roman" w:cs="Times New Roman"/>
                <w:bCs/>
                <w:sz w:val="24"/>
                <w:szCs w:val="24"/>
              </w:rPr>
            </w:pPr>
            <w:r w:rsidRPr="00751308">
              <w:rPr>
                <w:rFonts w:ascii="Times New Roman" w:hAnsi="Times New Roman" w:cs="Times New Roman"/>
                <w:bCs/>
                <w:sz w:val="24"/>
                <w:szCs w:val="24"/>
              </w:rPr>
              <w:t xml:space="preserve">/ </w:t>
            </w:r>
            <w:r w:rsidR="002C45F4">
              <w:rPr>
                <w:rFonts w:ascii="Times New Roman" w:hAnsi="Times New Roman" w:cs="Times New Roman"/>
                <w:bCs/>
                <w:sz w:val="24"/>
                <w:szCs w:val="24"/>
              </w:rPr>
              <w:t>М.В. Котов</w:t>
            </w:r>
          </w:p>
          <w:p w:rsidR="00073DD1" w:rsidRPr="00751308" w:rsidRDefault="00073DD1" w:rsidP="003950BE">
            <w:pPr>
              <w:jc w:val="both"/>
              <w:rPr>
                <w:rFonts w:ascii="Times New Roman" w:hAnsi="Times New Roman" w:cs="Times New Roman"/>
                <w:bCs/>
                <w:sz w:val="24"/>
                <w:szCs w:val="24"/>
              </w:rPr>
            </w:pPr>
          </w:p>
        </w:tc>
      </w:tr>
      <w:tr w:rsidR="003950BE" w:rsidRPr="00751308" w:rsidTr="00E011F3">
        <w:tc>
          <w:tcPr>
            <w:tcW w:w="4957" w:type="dxa"/>
            <w:shd w:val="clear" w:color="auto" w:fill="auto"/>
            <w:vAlign w:val="bottom"/>
          </w:tcPr>
          <w:p w:rsidR="00582A52" w:rsidRPr="00605B9F" w:rsidRDefault="002C45F4" w:rsidP="00582A52">
            <w:pPr>
              <w:jc w:val="both"/>
              <w:rPr>
                <w:rFonts w:ascii="Times New Roman" w:hAnsi="Times New Roman" w:cs="Times New Roman"/>
                <w:bCs/>
                <w:sz w:val="24"/>
                <w:szCs w:val="24"/>
                <w:lang w:bidi="ru-RU"/>
              </w:rPr>
            </w:pPr>
            <w:r>
              <w:rPr>
                <w:rFonts w:ascii="Times New Roman" w:hAnsi="Times New Roman" w:cs="Times New Roman"/>
                <w:bCs/>
                <w:sz w:val="24"/>
                <w:szCs w:val="24"/>
              </w:rPr>
              <w:t>Г</w:t>
            </w:r>
            <w:r w:rsidRPr="00932387">
              <w:rPr>
                <w:rFonts w:ascii="Times New Roman" w:hAnsi="Times New Roman" w:cs="Times New Roman"/>
                <w:bCs/>
                <w:sz w:val="24"/>
                <w:szCs w:val="24"/>
              </w:rPr>
              <w:t>лавный специалист по проектированию автомобильных дорог</w:t>
            </w:r>
            <w:r w:rsidRPr="00605B9F">
              <w:rPr>
                <w:rFonts w:ascii="Times New Roman" w:hAnsi="Times New Roman" w:cs="Times New Roman"/>
                <w:bCs/>
                <w:sz w:val="24"/>
                <w:szCs w:val="24"/>
                <w:lang w:bidi="ru-RU"/>
              </w:rPr>
              <w:t xml:space="preserve"> </w:t>
            </w:r>
            <w:r w:rsidR="00582A52" w:rsidRPr="00605B9F">
              <w:rPr>
                <w:rFonts w:ascii="Times New Roman" w:hAnsi="Times New Roman" w:cs="Times New Roman"/>
                <w:bCs/>
                <w:sz w:val="24"/>
                <w:szCs w:val="24"/>
                <w:lang w:bidi="ru-RU"/>
              </w:rPr>
              <w:t>ООО «</w:t>
            </w:r>
            <w:proofErr w:type="spellStart"/>
            <w:r w:rsidR="00582A52" w:rsidRPr="00605B9F">
              <w:rPr>
                <w:rFonts w:ascii="Times New Roman" w:hAnsi="Times New Roman" w:cs="Times New Roman"/>
                <w:bCs/>
                <w:sz w:val="24"/>
                <w:szCs w:val="24"/>
                <w:lang w:bidi="ru-RU"/>
              </w:rPr>
              <w:t>РегионПроект</w:t>
            </w:r>
            <w:proofErr w:type="spellEnd"/>
            <w:r w:rsidR="00582A52" w:rsidRPr="00605B9F">
              <w:rPr>
                <w:rFonts w:ascii="Times New Roman" w:hAnsi="Times New Roman" w:cs="Times New Roman"/>
                <w:bCs/>
                <w:sz w:val="24"/>
                <w:szCs w:val="24"/>
                <w:lang w:bidi="ru-RU"/>
              </w:rPr>
              <w:t xml:space="preserve">»                            </w:t>
            </w:r>
          </w:p>
          <w:p w:rsidR="00073DD1" w:rsidRPr="00605B9F" w:rsidRDefault="00073DD1" w:rsidP="003950BE">
            <w:pPr>
              <w:jc w:val="both"/>
              <w:rPr>
                <w:rFonts w:ascii="Times New Roman" w:hAnsi="Times New Roman" w:cs="Times New Roman"/>
                <w:bCs/>
                <w:sz w:val="24"/>
                <w:szCs w:val="24"/>
              </w:rPr>
            </w:pPr>
          </w:p>
        </w:tc>
        <w:tc>
          <w:tcPr>
            <w:tcW w:w="2556" w:type="dxa"/>
            <w:shd w:val="clear" w:color="auto" w:fill="auto"/>
            <w:vAlign w:val="bottom"/>
          </w:tcPr>
          <w:p w:rsidR="003950BE" w:rsidRPr="00605B9F" w:rsidRDefault="003950BE" w:rsidP="003950BE">
            <w:pPr>
              <w:pBdr>
                <w:bottom w:val="single" w:sz="12" w:space="1" w:color="auto"/>
              </w:pBdr>
              <w:jc w:val="both"/>
              <w:rPr>
                <w:rFonts w:ascii="Times New Roman" w:hAnsi="Times New Roman" w:cs="Times New Roman"/>
                <w:bCs/>
                <w:sz w:val="24"/>
                <w:szCs w:val="24"/>
              </w:rPr>
            </w:pPr>
          </w:p>
          <w:p w:rsidR="00073DD1" w:rsidRPr="00605B9F" w:rsidRDefault="00073DD1" w:rsidP="003950BE">
            <w:pPr>
              <w:jc w:val="both"/>
              <w:rPr>
                <w:rFonts w:ascii="Times New Roman" w:hAnsi="Times New Roman" w:cs="Times New Roman"/>
                <w:bCs/>
                <w:sz w:val="24"/>
                <w:szCs w:val="24"/>
              </w:rPr>
            </w:pPr>
          </w:p>
        </w:tc>
        <w:tc>
          <w:tcPr>
            <w:tcW w:w="2126" w:type="dxa"/>
            <w:shd w:val="clear" w:color="auto" w:fill="auto"/>
            <w:vAlign w:val="bottom"/>
          </w:tcPr>
          <w:p w:rsidR="003950BE" w:rsidRPr="00605B9F" w:rsidRDefault="00073DD1" w:rsidP="003950BE">
            <w:pPr>
              <w:jc w:val="both"/>
              <w:rPr>
                <w:rFonts w:ascii="Times New Roman" w:hAnsi="Times New Roman" w:cs="Times New Roman"/>
                <w:bCs/>
                <w:sz w:val="24"/>
                <w:szCs w:val="24"/>
              </w:rPr>
            </w:pPr>
            <w:r w:rsidRPr="00605B9F">
              <w:rPr>
                <w:rFonts w:ascii="Times New Roman" w:hAnsi="Times New Roman" w:cs="Times New Roman"/>
                <w:bCs/>
                <w:sz w:val="24"/>
                <w:szCs w:val="24"/>
              </w:rPr>
              <w:t xml:space="preserve">/ </w:t>
            </w:r>
            <w:r w:rsidR="002C45F4">
              <w:rPr>
                <w:rFonts w:ascii="Times New Roman" w:hAnsi="Times New Roman" w:cs="Times New Roman"/>
                <w:bCs/>
                <w:sz w:val="24"/>
                <w:szCs w:val="24"/>
              </w:rPr>
              <w:t xml:space="preserve">В.А. </w:t>
            </w:r>
            <w:proofErr w:type="spellStart"/>
            <w:r w:rsidR="002C45F4">
              <w:rPr>
                <w:rFonts w:ascii="Times New Roman" w:hAnsi="Times New Roman" w:cs="Times New Roman"/>
                <w:bCs/>
                <w:sz w:val="24"/>
                <w:szCs w:val="24"/>
              </w:rPr>
              <w:t>Баклагин</w:t>
            </w:r>
            <w:proofErr w:type="spellEnd"/>
          </w:p>
          <w:p w:rsidR="00073DD1" w:rsidRPr="00605B9F" w:rsidRDefault="00073DD1" w:rsidP="003950BE">
            <w:pPr>
              <w:jc w:val="both"/>
              <w:rPr>
                <w:rFonts w:ascii="Times New Roman" w:hAnsi="Times New Roman" w:cs="Times New Roman"/>
                <w:bCs/>
                <w:sz w:val="24"/>
                <w:szCs w:val="24"/>
              </w:rPr>
            </w:pPr>
          </w:p>
        </w:tc>
      </w:tr>
    </w:tbl>
    <w:p w:rsidR="003950BE" w:rsidRPr="00751308" w:rsidRDefault="003950BE" w:rsidP="003950BE">
      <w:pPr>
        <w:jc w:val="both"/>
        <w:rPr>
          <w:rFonts w:ascii="Times New Roman" w:hAnsi="Times New Roman" w:cs="Times New Roman"/>
          <w:bCs/>
          <w:sz w:val="24"/>
          <w:szCs w:val="24"/>
        </w:rPr>
      </w:pPr>
    </w:p>
    <w:p w:rsidR="00751308" w:rsidRPr="00751308" w:rsidRDefault="00751308" w:rsidP="003950BE">
      <w:pPr>
        <w:jc w:val="both"/>
        <w:rPr>
          <w:rFonts w:ascii="Times New Roman" w:hAnsi="Times New Roman" w:cs="Times New Roman"/>
          <w:bCs/>
          <w:sz w:val="24"/>
          <w:szCs w:val="24"/>
        </w:rPr>
      </w:pPr>
    </w:p>
    <w:p w:rsidR="00751308" w:rsidRPr="00751308" w:rsidRDefault="00751308" w:rsidP="003950BE">
      <w:pPr>
        <w:jc w:val="both"/>
        <w:rPr>
          <w:rFonts w:ascii="Times New Roman" w:hAnsi="Times New Roman" w:cs="Times New Roman"/>
          <w:bCs/>
          <w:sz w:val="24"/>
          <w:szCs w:val="24"/>
        </w:rPr>
      </w:pPr>
    </w:p>
    <w:p w:rsidR="00751308" w:rsidRDefault="00751308" w:rsidP="003950BE">
      <w:pPr>
        <w:jc w:val="both"/>
        <w:rPr>
          <w:rFonts w:ascii="Times New Roman" w:hAnsi="Times New Roman" w:cs="Times New Roman"/>
          <w:bCs/>
          <w:sz w:val="24"/>
          <w:szCs w:val="24"/>
        </w:rPr>
      </w:pPr>
    </w:p>
    <w:p w:rsidR="00751308" w:rsidRPr="00751308" w:rsidRDefault="00BE030E" w:rsidP="00751308">
      <w:pPr>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751308" w:rsidRPr="00751308" w:rsidRDefault="00751308" w:rsidP="00751308">
      <w:pPr>
        <w:jc w:val="center"/>
        <w:rPr>
          <w:rFonts w:ascii="Times New Roman" w:hAnsi="Times New Roman" w:cs="Times New Roman"/>
          <w:b/>
          <w:sz w:val="24"/>
          <w:szCs w:val="24"/>
        </w:rPr>
      </w:pPr>
    </w:p>
    <w:p w:rsidR="00751308" w:rsidRPr="00751308" w:rsidRDefault="00751308" w:rsidP="00751308">
      <w:pPr>
        <w:jc w:val="center"/>
        <w:rPr>
          <w:rFonts w:ascii="Times New Roman" w:hAnsi="Times New Roman" w:cs="Times New Roman"/>
          <w:b/>
          <w:sz w:val="24"/>
          <w:szCs w:val="24"/>
        </w:rPr>
      </w:pPr>
      <w:r w:rsidRPr="00751308">
        <w:rPr>
          <w:rFonts w:ascii="Times New Roman" w:hAnsi="Times New Roman" w:cs="Times New Roman"/>
          <w:b/>
          <w:sz w:val="24"/>
          <w:szCs w:val="24"/>
        </w:rPr>
        <w:t>ПОВЕСТКА ДНЯ</w:t>
      </w:r>
    </w:p>
    <w:p w:rsidR="00751308" w:rsidRPr="00751308" w:rsidRDefault="00751308" w:rsidP="00751308">
      <w:pPr>
        <w:jc w:val="center"/>
        <w:rPr>
          <w:rFonts w:ascii="Times New Roman" w:hAnsi="Times New Roman" w:cs="Times New Roman"/>
          <w:b/>
          <w:sz w:val="24"/>
          <w:szCs w:val="24"/>
        </w:rPr>
      </w:pPr>
      <w:r w:rsidRPr="00751308">
        <w:rPr>
          <w:rFonts w:ascii="Times New Roman" w:hAnsi="Times New Roman" w:cs="Times New Roman"/>
          <w:b/>
          <w:sz w:val="24"/>
          <w:szCs w:val="24"/>
        </w:rPr>
        <w:t xml:space="preserve">общественных обсуждений </w:t>
      </w:r>
    </w:p>
    <w:p w:rsidR="00751308" w:rsidRPr="00751308" w:rsidRDefault="00751308" w:rsidP="00751308">
      <w:pPr>
        <w:jc w:val="center"/>
        <w:rPr>
          <w:rFonts w:ascii="Times New Roman" w:hAnsi="Times New Roman" w:cs="Times New Roman"/>
          <w:b/>
          <w:sz w:val="24"/>
          <w:szCs w:val="24"/>
        </w:rPr>
      </w:pPr>
    </w:p>
    <w:p w:rsidR="00751308" w:rsidRPr="00751308" w:rsidRDefault="00751308" w:rsidP="00751308">
      <w:pPr>
        <w:ind w:left="-180" w:firstLine="180"/>
        <w:rPr>
          <w:rFonts w:ascii="Times New Roman" w:hAnsi="Times New Roman" w:cs="Times New Roman"/>
          <w:sz w:val="24"/>
          <w:szCs w:val="24"/>
        </w:rPr>
      </w:pPr>
      <w:r w:rsidRPr="00751308">
        <w:rPr>
          <w:rFonts w:ascii="Times New Roman" w:hAnsi="Times New Roman" w:cs="Times New Roman"/>
          <w:sz w:val="24"/>
          <w:szCs w:val="24"/>
        </w:rPr>
        <w:t>«</w:t>
      </w:r>
      <w:r w:rsidR="00250FA4">
        <w:rPr>
          <w:rFonts w:ascii="Times New Roman" w:hAnsi="Times New Roman" w:cs="Times New Roman"/>
          <w:sz w:val="24"/>
          <w:szCs w:val="24"/>
        </w:rPr>
        <w:t>16</w:t>
      </w:r>
      <w:r w:rsidRPr="00751308">
        <w:rPr>
          <w:rFonts w:ascii="Times New Roman" w:hAnsi="Times New Roman" w:cs="Times New Roman"/>
          <w:sz w:val="24"/>
          <w:szCs w:val="24"/>
        </w:rPr>
        <w:t xml:space="preserve">» </w:t>
      </w:r>
      <w:r w:rsidR="00250FA4">
        <w:rPr>
          <w:rFonts w:ascii="Times New Roman" w:hAnsi="Times New Roman" w:cs="Times New Roman"/>
          <w:sz w:val="24"/>
          <w:szCs w:val="24"/>
        </w:rPr>
        <w:t>апреля</w:t>
      </w:r>
      <w:r w:rsidRPr="00751308">
        <w:rPr>
          <w:rFonts w:ascii="Times New Roman" w:hAnsi="Times New Roman" w:cs="Times New Roman"/>
          <w:sz w:val="24"/>
          <w:szCs w:val="24"/>
        </w:rPr>
        <w:t xml:space="preserve"> 201</w:t>
      </w:r>
      <w:r>
        <w:rPr>
          <w:rFonts w:ascii="Times New Roman" w:hAnsi="Times New Roman" w:cs="Times New Roman"/>
          <w:sz w:val="24"/>
          <w:szCs w:val="24"/>
        </w:rPr>
        <w:t>9</w:t>
      </w:r>
      <w:r w:rsidRPr="00751308">
        <w:rPr>
          <w:rFonts w:ascii="Times New Roman" w:hAnsi="Times New Roman" w:cs="Times New Roman"/>
          <w:sz w:val="24"/>
          <w:szCs w:val="24"/>
        </w:rPr>
        <w:t xml:space="preserve"> г.</w:t>
      </w:r>
      <w:r w:rsidRPr="00751308">
        <w:rPr>
          <w:rFonts w:ascii="Times New Roman" w:hAnsi="Times New Roman" w:cs="Times New Roman"/>
          <w:sz w:val="24"/>
          <w:szCs w:val="24"/>
        </w:rPr>
        <w:tab/>
      </w:r>
      <w:r w:rsidRPr="00751308">
        <w:rPr>
          <w:rFonts w:ascii="Times New Roman" w:hAnsi="Times New Roman" w:cs="Times New Roman"/>
          <w:sz w:val="24"/>
          <w:szCs w:val="24"/>
        </w:rPr>
        <w:tab/>
      </w:r>
      <w:r w:rsidRPr="00751308">
        <w:rPr>
          <w:rFonts w:ascii="Times New Roman" w:hAnsi="Times New Roman" w:cs="Times New Roman"/>
          <w:sz w:val="24"/>
          <w:szCs w:val="24"/>
        </w:rPr>
        <w:tab/>
      </w:r>
      <w:r w:rsidRPr="00751308">
        <w:rPr>
          <w:rFonts w:ascii="Times New Roman" w:hAnsi="Times New Roman" w:cs="Times New Roman"/>
          <w:sz w:val="24"/>
          <w:szCs w:val="24"/>
        </w:rPr>
        <w:tab/>
      </w:r>
      <w:r w:rsidRPr="00751308">
        <w:rPr>
          <w:rFonts w:ascii="Times New Roman" w:hAnsi="Times New Roman" w:cs="Times New Roman"/>
          <w:sz w:val="24"/>
          <w:szCs w:val="24"/>
        </w:rPr>
        <w:tab/>
      </w:r>
      <w:r w:rsidRPr="00751308">
        <w:rPr>
          <w:rFonts w:ascii="Times New Roman" w:hAnsi="Times New Roman" w:cs="Times New Roman"/>
          <w:sz w:val="24"/>
          <w:szCs w:val="24"/>
        </w:rPr>
        <w:tab/>
        <w:t xml:space="preserve">             </w:t>
      </w:r>
      <w:r w:rsidR="00250FA4">
        <w:rPr>
          <w:rFonts w:ascii="Times New Roman" w:hAnsi="Times New Roman" w:cs="Times New Roman"/>
          <w:sz w:val="24"/>
          <w:szCs w:val="24"/>
        </w:rPr>
        <w:t xml:space="preserve">                </w:t>
      </w:r>
      <w:proofErr w:type="spellStart"/>
      <w:r w:rsidR="00250FA4">
        <w:rPr>
          <w:rFonts w:ascii="Times New Roman" w:hAnsi="Times New Roman" w:cs="Times New Roman"/>
          <w:sz w:val="24"/>
          <w:szCs w:val="24"/>
        </w:rPr>
        <w:t>г</w:t>
      </w:r>
      <w:proofErr w:type="gramStart"/>
      <w:r w:rsidR="00250FA4">
        <w:rPr>
          <w:rFonts w:ascii="Times New Roman" w:hAnsi="Times New Roman" w:cs="Times New Roman"/>
          <w:sz w:val="24"/>
          <w:szCs w:val="24"/>
        </w:rPr>
        <w:t>.Ш</w:t>
      </w:r>
      <w:proofErr w:type="gramEnd"/>
      <w:r w:rsidR="00250FA4">
        <w:rPr>
          <w:rFonts w:ascii="Times New Roman" w:hAnsi="Times New Roman" w:cs="Times New Roman"/>
          <w:sz w:val="24"/>
          <w:szCs w:val="24"/>
        </w:rPr>
        <w:t>елехов</w:t>
      </w:r>
      <w:proofErr w:type="spellEnd"/>
      <w:r w:rsidR="00250FA4">
        <w:rPr>
          <w:rFonts w:ascii="Times New Roman" w:hAnsi="Times New Roman" w:cs="Times New Roman"/>
          <w:sz w:val="24"/>
          <w:szCs w:val="24"/>
        </w:rPr>
        <w:t>,    18</w:t>
      </w:r>
      <w:r w:rsidRPr="00751308">
        <w:rPr>
          <w:rFonts w:ascii="Times New Roman" w:hAnsi="Times New Roman" w:cs="Times New Roman"/>
          <w:sz w:val="24"/>
          <w:szCs w:val="24"/>
        </w:rPr>
        <w:t>:</w:t>
      </w:r>
      <w:r w:rsidR="00250FA4">
        <w:rPr>
          <w:rFonts w:ascii="Times New Roman" w:hAnsi="Times New Roman" w:cs="Times New Roman"/>
          <w:sz w:val="24"/>
          <w:szCs w:val="24"/>
        </w:rPr>
        <w:t>0</w:t>
      </w:r>
      <w:r w:rsidRPr="00751308">
        <w:rPr>
          <w:rFonts w:ascii="Times New Roman" w:hAnsi="Times New Roman" w:cs="Times New Roman"/>
          <w:sz w:val="24"/>
          <w:szCs w:val="24"/>
        </w:rPr>
        <w:t>0</w:t>
      </w:r>
    </w:p>
    <w:p w:rsidR="00751308" w:rsidRPr="00751308" w:rsidRDefault="00751308" w:rsidP="00751308">
      <w:pPr>
        <w:ind w:left="-180" w:firstLine="180"/>
        <w:jc w:val="both"/>
        <w:rPr>
          <w:rFonts w:ascii="Times New Roman" w:hAnsi="Times New Roman" w:cs="Times New Roman"/>
          <w:sz w:val="24"/>
          <w:szCs w:val="24"/>
        </w:rPr>
      </w:pPr>
    </w:p>
    <w:p w:rsidR="00751308" w:rsidRPr="00751308" w:rsidRDefault="00751308" w:rsidP="00751308">
      <w:pPr>
        <w:ind w:right="-143" w:firstLine="708"/>
        <w:contextualSpacing/>
        <w:jc w:val="both"/>
        <w:rPr>
          <w:rFonts w:ascii="Times New Roman" w:hAnsi="Times New Roman" w:cs="Times New Roman"/>
          <w:sz w:val="24"/>
          <w:szCs w:val="24"/>
        </w:rPr>
      </w:pPr>
      <w:r w:rsidRPr="00751308">
        <w:rPr>
          <w:rFonts w:ascii="Times New Roman" w:hAnsi="Times New Roman" w:cs="Times New Roman"/>
          <w:sz w:val="24"/>
          <w:szCs w:val="24"/>
        </w:rPr>
        <w:t xml:space="preserve">1. Общественные обсуждения в форме общественных слушаний проектной документации по </w:t>
      </w:r>
      <w:r w:rsidR="00932387" w:rsidRPr="00751308">
        <w:rPr>
          <w:rFonts w:ascii="Times New Roman" w:hAnsi="Times New Roman" w:cs="Times New Roman"/>
          <w:sz w:val="24"/>
          <w:szCs w:val="24"/>
        </w:rPr>
        <w:t xml:space="preserve">объекту </w:t>
      </w:r>
      <w:r w:rsidR="00932387" w:rsidRPr="00250FA4">
        <w:rPr>
          <w:rFonts w:ascii="Times New Roman" w:hAnsi="Times New Roman" w:cs="Times New Roman"/>
          <w:sz w:val="24"/>
          <w:szCs w:val="24"/>
        </w:rPr>
        <w:t>«</w:t>
      </w:r>
      <w:r w:rsidR="00250FA4" w:rsidRPr="00250FA4">
        <w:rPr>
          <w:rFonts w:ascii="Times New Roman" w:hAnsi="Times New Roman" w:cs="Times New Roman"/>
          <w:sz w:val="24"/>
          <w:szCs w:val="24"/>
        </w:rPr>
        <w:t xml:space="preserve">Строительство мостового перехода через р. </w:t>
      </w:r>
      <w:proofErr w:type="spellStart"/>
      <w:r w:rsidR="00250FA4" w:rsidRPr="00250FA4">
        <w:rPr>
          <w:rFonts w:ascii="Times New Roman" w:hAnsi="Times New Roman" w:cs="Times New Roman"/>
          <w:sz w:val="24"/>
          <w:szCs w:val="24"/>
        </w:rPr>
        <w:t>Олха</w:t>
      </w:r>
      <w:proofErr w:type="spellEnd"/>
      <w:r w:rsidR="00250FA4" w:rsidRPr="00250FA4">
        <w:rPr>
          <w:rFonts w:ascii="Times New Roman" w:hAnsi="Times New Roman" w:cs="Times New Roman"/>
          <w:sz w:val="24"/>
          <w:szCs w:val="24"/>
        </w:rPr>
        <w:t xml:space="preserve"> с подъездными путями к автомобильным дорогам по ул. </w:t>
      </w:r>
      <w:proofErr w:type="gramStart"/>
      <w:r w:rsidR="00250FA4" w:rsidRPr="00250FA4">
        <w:rPr>
          <w:rFonts w:ascii="Times New Roman" w:hAnsi="Times New Roman" w:cs="Times New Roman"/>
          <w:sz w:val="24"/>
          <w:szCs w:val="24"/>
        </w:rPr>
        <w:t>Заречная</w:t>
      </w:r>
      <w:proofErr w:type="gramEnd"/>
      <w:r w:rsidR="00250FA4" w:rsidRPr="00250FA4">
        <w:rPr>
          <w:rFonts w:ascii="Times New Roman" w:hAnsi="Times New Roman" w:cs="Times New Roman"/>
          <w:sz w:val="24"/>
          <w:szCs w:val="24"/>
        </w:rPr>
        <w:t xml:space="preserve"> и ул. Депутатская в д. </w:t>
      </w:r>
      <w:proofErr w:type="spellStart"/>
      <w:r w:rsidR="00250FA4" w:rsidRPr="00250FA4">
        <w:rPr>
          <w:rFonts w:ascii="Times New Roman" w:hAnsi="Times New Roman" w:cs="Times New Roman"/>
          <w:sz w:val="24"/>
          <w:szCs w:val="24"/>
        </w:rPr>
        <w:t>Олха</w:t>
      </w:r>
      <w:proofErr w:type="spellEnd"/>
      <w:r w:rsidR="00250FA4" w:rsidRPr="00250FA4">
        <w:rPr>
          <w:rFonts w:ascii="Times New Roman" w:hAnsi="Times New Roman" w:cs="Times New Roman"/>
          <w:sz w:val="24"/>
          <w:szCs w:val="24"/>
        </w:rPr>
        <w:t xml:space="preserve"> </w:t>
      </w:r>
      <w:proofErr w:type="spellStart"/>
      <w:r w:rsidR="00250FA4" w:rsidRPr="00250FA4">
        <w:rPr>
          <w:rFonts w:ascii="Times New Roman" w:hAnsi="Times New Roman" w:cs="Times New Roman"/>
          <w:sz w:val="24"/>
          <w:szCs w:val="24"/>
        </w:rPr>
        <w:t>Шелехо</w:t>
      </w:r>
      <w:r w:rsidR="00250FA4">
        <w:rPr>
          <w:rFonts w:ascii="Times New Roman" w:hAnsi="Times New Roman" w:cs="Times New Roman"/>
          <w:sz w:val="24"/>
          <w:szCs w:val="24"/>
        </w:rPr>
        <w:t>вского</w:t>
      </w:r>
      <w:proofErr w:type="spellEnd"/>
      <w:r w:rsidR="00250FA4">
        <w:rPr>
          <w:rFonts w:ascii="Times New Roman" w:hAnsi="Times New Roman" w:cs="Times New Roman"/>
          <w:sz w:val="24"/>
          <w:szCs w:val="24"/>
        </w:rPr>
        <w:t xml:space="preserve"> района Иркутской области</w:t>
      </w:r>
      <w:r w:rsidRPr="00250FA4">
        <w:rPr>
          <w:rFonts w:ascii="Times New Roman" w:hAnsi="Times New Roman" w:cs="Times New Roman"/>
          <w:sz w:val="24"/>
          <w:szCs w:val="24"/>
        </w:rPr>
        <w:t>»,</w:t>
      </w:r>
      <w:r>
        <w:rPr>
          <w:rFonts w:ascii="Times New Roman" w:hAnsi="Times New Roman" w:cs="Times New Roman"/>
          <w:bCs/>
          <w:sz w:val="24"/>
          <w:szCs w:val="24"/>
        </w:rPr>
        <w:t xml:space="preserve"> </w:t>
      </w:r>
      <w:r w:rsidRPr="00751308">
        <w:rPr>
          <w:rFonts w:ascii="Times New Roman" w:hAnsi="Times New Roman" w:cs="Times New Roman"/>
          <w:sz w:val="24"/>
          <w:szCs w:val="24"/>
        </w:rPr>
        <w:t>включая материалы по оценке воздействия на окружающую среду.</w:t>
      </w:r>
    </w:p>
    <w:p w:rsidR="00751308" w:rsidRPr="00751308" w:rsidRDefault="00751308" w:rsidP="00751308">
      <w:pPr>
        <w:rPr>
          <w:rFonts w:ascii="Times New Roman" w:hAnsi="Times New Roman" w:cs="Times New Roman"/>
          <w:sz w:val="24"/>
          <w:szCs w:val="24"/>
        </w:rPr>
      </w:pPr>
      <w:r w:rsidRPr="00751308">
        <w:rPr>
          <w:rFonts w:ascii="Times New Roman" w:hAnsi="Times New Roman" w:cs="Times New Roman"/>
          <w:sz w:val="24"/>
          <w:szCs w:val="24"/>
        </w:rPr>
        <w:br w:type="page"/>
      </w:r>
    </w:p>
    <w:p w:rsidR="00751308" w:rsidRPr="00751308" w:rsidRDefault="00BE030E" w:rsidP="00751308">
      <w:pPr>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 3</w:t>
      </w:r>
    </w:p>
    <w:p w:rsidR="00751308" w:rsidRPr="00751308" w:rsidRDefault="00751308" w:rsidP="00751308">
      <w:pPr>
        <w:jc w:val="center"/>
        <w:rPr>
          <w:rFonts w:ascii="Times New Roman" w:hAnsi="Times New Roman" w:cs="Times New Roman"/>
          <w:b/>
          <w:sz w:val="24"/>
          <w:szCs w:val="24"/>
        </w:rPr>
      </w:pPr>
    </w:p>
    <w:p w:rsidR="00751308" w:rsidRPr="00751308" w:rsidRDefault="00751308" w:rsidP="00751308">
      <w:pPr>
        <w:jc w:val="center"/>
        <w:rPr>
          <w:rFonts w:ascii="Times New Roman" w:hAnsi="Times New Roman" w:cs="Times New Roman"/>
          <w:b/>
          <w:sz w:val="24"/>
          <w:szCs w:val="24"/>
        </w:rPr>
      </w:pPr>
      <w:r w:rsidRPr="00751308">
        <w:rPr>
          <w:rFonts w:ascii="Times New Roman" w:hAnsi="Times New Roman" w:cs="Times New Roman"/>
          <w:b/>
          <w:sz w:val="24"/>
          <w:szCs w:val="24"/>
        </w:rPr>
        <w:t>СОСТАВ ПРОТОКОЛЬНОЙ ГРУППЫ</w:t>
      </w:r>
    </w:p>
    <w:p w:rsidR="00751308" w:rsidRPr="00751308" w:rsidRDefault="00751308" w:rsidP="00751308">
      <w:pPr>
        <w:jc w:val="center"/>
        <w:rPr>
          <w:rFonts w:ascii="Times New Roman" w:hAnsi="Times New Roman" w:cs="Times New Roman"/>
          <w:b/>
          <w:sz w:val="24"/>
          <w:szCs w:val="24"/>
        </w:rPr>
      </w:pPr>
      <w:r w:rsidRPr="00751308">
        <w:rPr>
          <w:rFonts w:ascii="Times New Roman" w:hAnsi="Times New Roman" w:cs="Times New Roman"/>
          <w:b/>
          <w:sz w:val="24"/>
          <w:szCs w:val="24"/>
        </w:rPr>
        <w:t xml:space="preserve">ОБЩЕСТВЕННЫХ ОБСУЖДЕНИЙ ПРОЕКТНОЙ ДОКУМЕНТАЦИИ (ВКЛЮЧАЯ МАТЕРИАЛЫ ПО ОЦЕНКЕ ВОЗДЕЙСТВИЯ НА ОКРУЖАЮЩУЮ СРЕДУ) </w:t>
      </w:r>
    </w:p>
    <w:p w:rsidR="00751308" w:rsidRPr="00751308" w:rsidRDefault="00751308" w:rsidP="00751308">
      <w:pPr>
        <w:jc w:val="center"/>
        <w:rPr>
          <w:rFonts w:ascii="Times New Roman" w:hAnsi="Times New Roman" w:cs="Times New Roman"/>
          <w:b/>
          <w:sz w:val="24"/>
          <w:szCs w:val="24"/>
        </w:rPr>
      </w:pPr>
    </w:p>
    <w:p w:rsidR="00751308" w:rsidRPr="00751308" w:rsidRDefault="00751308" w:rsidP="00751308">
      <w:pPr>
        <w:rPr>
          <w:rFonts w:ascii="Times New Roman" w:hAnsi="Times New Roman" w:cs="Times New Roman"/>
          <w:sz w:val="24"/>
          <w:szCs w:val="24"/>
          <w:u w:val="single"/>
          <w:shd w:val="clear" w:color="auto" w:fill="FFFFFF"/>
        </w:rPr>
      </w:pPr>
      <w:r w:rsidRPr="00751308">
        <w:rPr>
          <w:rFonts w:ascii="Times New Roman" w:hAnsi="Times New Roman" w:cs="Times New Roman"/>
          <w:sz w:val="24"/>
          <w:szCs w:val="24"/>
          <w:u w:val="single"/>
          <w:shd w:val="clear" w:color="auto" w:fill="FFFFFF"/>
        </w:rPr>
        <w:t>Председатель общественных слушаний:</w:t>
      </w:r>
    </w:p>
    <w:p w:rsidR="00751308" w:rsidRPr="00751308" w:rsidRDefault="00751308" w:rsidP="00751308">
      <w:pPr>
        <w:rPr>
          <w:rFonts w:ascii="Times New Roman" w:hAnsi="Times New Roman" w:cs="Times New Roman"/>
          <w:sz w:val="24"/>
          <w:szCs w:val="24"/>
          <w:u w:val="single"/>
          <w:shd w:val="clear" w:color="auto" w:fill="FFFFFF"/>
        </w:rPr>
      </w:pPr>
    </w:p>
    <w:p w:rsidR="008F076A" w:rsidRDefault="008F076A" w:rsidP="008F076A">
      <w:pPr>
        <w:jc w:val="both"/>
        <w:rPr>
          <w:rFonts w:ascii="Times New Roman" w:hAnsi="Times New Roman" w:cs="Times New Roman"/>
          <w:sz w:val="24"/>
          <w:szCs w:val="24"/>
        </w:rPr>
      </w:pPr>
      <w:r>
        <w:rPr>
          <w:rFonts w:ascii="Times New Roman" w:hAnsi="Times New Roman" w:cs="Times New Roman"/>
          <w:b/>
          <w:sz w:val="24"/>
          <w:szCs w:val="24"/>
        </w:rPr>
        <w:t>Шерстнева Наталья Сергеевна</w:t>
      </w:r>
      <w:r w:rsidRPr="00751308">
        <w:rPr>
          <w:rFonts w:ascii="Times New Roman" w:hAnsi="Times New Roman" w:cs="Times New Roman"/>
          <w:b/>
          <w:sz w:val="24"/>
          <w:szCs w:val="24"/>
        </w:rPr>
        <w:t xml:space="preserve"> -</w:t>
      </w:r>
      <w:r w:rsidRPr="00751308">
        <w:rPr>
          <w:rFonts w:ascii="Times New Roman" w:hAnsi="Times New Roman" w:cs="Times New Roman"/>
          <w:sz w:val="24"/>
          <w:szCs w:val="24"/>
        </w:rPr>
        <w:t xml:space="preserve"> </w:t>
      </w:r>
      <w:r w:rsidR="002E5833">
        <w:rPr>
          <w:rFonts w:ascii="Times New Roman" w:hAnsi="Times New Roman" w:cs="Times New Roman"/>
          <w:bCs/>
          <w:sz w:val="24"/>
          <w:szCs w:val="24"/>
        </w:rPr>
        <w:t>н</w:t>
      </w:r>
      <w:r w:rsidR="002E5833" w:rsidRPr="00E011F3">
        <w:rPr>
          <w:rFonts w:ascii="Times New Roman" w:hAnsi="Times New Roman" w:cs="Times New Roman"/>
          <w:bCs/>
          <w:sz w:val="24"/>
          <w:szCs w:val="24"/>
        </w:rPr>
        <w:t xml:space="preserve">ачальник отдела по градостроительной деятельности Управления по распоряжению муниципальным имуществом Администрации </w:t>
      </w:r>
      <w:proofErr w:type="spellStart"/>
      <w:r w:rsidR="002E5833" w:rsidRPr="00E011F3">
        <w:rPr>
          <w:rFonts w:ascii="Times New Roman" w:hAnsi="Times New Roman" w:cs="Times New Roman"/>
          <w:bCs/>
          <w:sz w:val="24"/>
          <w:szCs w:val="24"/>
        </w:rPr>
        <w:t>Шелеховского</w:t>
      </w:r>
      <w:proofErr w:type="spellEnd"/>
      <w:r w:rsidR="002E5833" w:rsidRPr="00E011F3">
        <w:rPr>
          <w:rFonts w:ascii="Times New Roman" w:hAnsi="Times New Roman" w:cs="Times New Roman"/>
          <w:bCs/>
          <w:sz w:val="24"/>
          <w:szCs w:val="24"/>
        </w:rPr>
        <w:t xml:space="preserve"> муниципального района</w:t>
      </w:r>
      <w:r w:rsidR="00602F56">
        <w:rPr>
          <w:rFonts w:ascii="Times New Roman" w:hAnsi="Times New Roman" w:cs="Times New Roman"/>
          <w:bCs/>
          <w:sz w:val="24"/>
          <w:szCs w:val="24"/>
        </w:rPr>
        <w:t>.</w:t>
      </w:r>
    </w:p>
    <w:p w:rsidR="00751308" w:rsidRPr="00751308" w:rsidRDefault="00751308" w:rsidP="00751308">
      <w:pPr>
        <w:contextualSpacing/>
        <w:jc w:val="both"/>
        <w:rPr>
          <w:rFonts w:ascii="Times New Roman" w:hAnsi="Times New Roman" w:cs="Times New Roman"/>
          <w:sz w:val="24"/>
          <w:szCs w:val="24"/>
          <w:u w:val="single"/>
          <w:shd w:val="clear" w:color="auto" w:fill="FFFFFF"/>
        </w:rPr>
      </w:pPr>
    </w:p>
    <w:p w:rsidR="00751308" w:rsidRPr="00751308" w:rsidRDefault="00751308" w:rsidP="00751308">
      <w:pPr>
        <w:contextualSpacing/>
        <w:jc w:val="both"/>
        <w:rPr>
          <w:rFonts w:ascii="Times New Roman" w:hAnsi="Times New Roman" w:cs="Times New Roman"/>
          <w:sz w:val="24"/>
          <w:szCs w:val="24"/>
          <w:u w:val="single"/>
          <w:shd w:val="clear" w:color="auto" w:fill="FFFFFF"/>
        </w:rPr>
      </w:pPr>
      <w:r w:rsidRPr="00751308">
        <w:rPr>
          <w:rFonts w:ascii="Times New Roman" w:hAnsi="Times New Roman" w:cs="Times New Roman"/>
          <w:sz w:val="24"/>
          <w:szCs w:val="24"/>
          <w:u w:val="single"/>
          <w:shd w:val="clear" w:color="auto" w:fill="FFFFFF"/>
        </w:rPr>
        <w:t>Члены протокольной группы:</w:t>
      </w:r>
    </w:p>
    <w:p w:rsidR="00751308" w:rsidRDefault="00751308" w:rsidP="00751308">
      <w:pPr>
        <w:contextualSpacing/>
        <w:jc w:val="both"/>
        <w:rPr>
          <w:rFonts w:ascii="Times New Roman" w:hAnsi="Times New Roman" w:cs="Times New Roman"/>
          <w:sz w:val="24"/>
          <w:szCs w:val="24"/>
        </w:rPr>
      </w:pPr>
    </w:p>
    <w:p w:rsidR="00D65A69" w:rsidRPr="009C54DF" w:rsidRDefault="00D65A69" w:rsidP="00751308">
      <w:pPr>
        <w:jc w:val="both"/>
        <w:rPr>
          <w:rFonts w:ascii="Times New Roman" w:hAnsi="Times New Roman" w:cs="Times New Roman"/>
          <w:bCs/>
          <w:sz w:val="24"/>
          <w:szCs w:val="24"/>
        </w:rPr>
      </w:pPr>
      <w:r w:rsidRPr="00511900">
        <w:rPr>
          <w:rFonts w:ascii="Times New Roman" w:hAnsi="Times New Roman" w:cs="Times New Roman"/>
          <w:b/>
          <w:sz w:val="24"/>
          <w:szCs w:val="24"/>
        </w:rPr>
        <w:t xml:space="preserve">Левицкая Елена Валерьевна - </w:t>
      </w:r>
      <w:r w:rsidR="009C54DF">
        <w:rPr>
          <w:rFonts w:ascii="Times New Roman" w:hAnsi="Times New Roman" w:cs="Times New Roman"/>
          <w:bCs/>
          <w:sz w:val="24"/>
          <w:szCs w:val="24"/>
        </w:rPr>
        <w:t>С</w:t>
      </w:r>
      <w:r w:rsidR="009C54DF" w:rsidRPr="00E011F3">
        <w:rPr>
          <w:rFonts w:ascii="Times New Roman" w:hAnsi="Times New Roman" w:cs="Times New Roman"/>
          <w:bCs/>
          <w:sz w:val="24"/>
          <w:szCs w:val="24"/>
        </w:rPr>
        <w:t xml:space="preserve">тарший инспектор отдела по градостроительной деятельности Управления по распоряжению муниципальным имуществом Администрации </w:t>
      </w:r>
      <w:proofErr w:type="spellStart"/>
      <w:r w:rsidR="009C54DF" w:rsidRPr="00E011F3">
        <w:rPr>
          <w:rFonts w:ascii="Times New Roman" w:hAnsi="Times New Roman" w:cs="Times New Roman"/>
          <w:bCs/>
          <w:sz w:val="24"/>
          <w:szCs w:val="24"/>
        </w:rPr>
        <w:t>Шелеховского</w:t>
      </w:r>
      <w:proofErr w:type="spellEnd"/>
      <w:r w:rsidR="009C54DF" w:rsidRPr="00E011F3">
        <w:rPr>
          <w:rFonts w:ascii="Times New Roman" w:hAnsi="Times New Roman" w:cs="Times New Roman"/>
          <w:bCs/>
          <w:sz w:val="24"/>
          <w:szCs w:val="24"/>
        </w:rPr>
        <w:t xml:space="preserve"> муниципального района</w:t>
      </w:r>
      <w:r w:rsidR="009C54DF">
        <w:rPr>
          <w:rFonts w:ascii="Times New Roman" w:hAnsi="Times New Roman" w:cs="Times New Roman"/>
          <w:bCs/>
          <w:sz w:val="24"/>
          <w:szCs w:val="24"/>
        </w:rPr>
        <w:t>;</w:t>
      </w:r>
      <w:r w:rsidRPr="00751308">
        <w:rPr>
          <w:rFonts w:ascii="Times New Roman" w:hAnsi="Times New Roman" w:cs="Times New Roman"/>
          <w:sz w:val="24"/>
          <w:szCs w:val="24"/>
        </w:rPr>
        <w:t xml:space="preserve">                  </w:t>
      </w:r>
    </w:p>
    <w:p w:rsidR="00F92D7B" w:rsidRPr="008F076A" w:rsidRDefault="00F92D7B" w:rsidP="00F814B6">
      <w:pPr>
        <w:jc w:val="both"/>
        <w:rPr>
          <w:rFonts w:ascii="Times New Roman" w:hAnsi="Times New Roman" w:cs="Times New Roman"/>
          <w:sz w:val="24"/>
          <w:szCs w:val="24"/>
        </w:rPr>
      </w:pPr>
      <w:r>
        <w:rPr>
          <w:rFonts w:ascii="Times New Roman" w:hAnsi="Times New Roman" w:cs="Times New Roman"/>
          <w:b/>
          <w:sz w:val="24"/>
          <w:szCs w:val="24"/>
        </w:rPr>
        <w:t xml:space="preserve">Кошкин Владислав Валентинович </w:t>
      </w:r>
      <w:r w:rsidR="00C54C0B">
        <w:rPr>
          <w:rFonts w:ascii="Times New Roman" w:hAnsi="Times New Roman" w:cs="Times New Roman"/>
          <w:b/>
          <w:sz w:val="24"/>
          <w:szCs w:val="24"/>
        </w:rPr>
        <w:t xml:space="preserve">– </w:t>
      </w:r>
      <w:r w:rsidR="00C54C0B">
        <w:rPr>
          <w:rFonts w:ascii="Times New Roman" w:hAnsi="Times New Roman" w:cs="Times New Roman"/>
          <w:sz w:val="24"/>
          <w:szCs w:val="24"/>
        </w:rPr>
        <w:t xml:space="preserve">глава </w:t>
      </w:r>
      <w:proofErr w:type="spellStart"/>
      <w:r w:rsidR="00C54C0B">
        <w:rPr>
          <w:rFonts w:ascii="Times New Roman" w:hAnsi="Times New Roman" w:cs="Times New Roman"/>
          <w:sz w:val="24"/>
          <w:szCs w:val="24"/>
        </w:rPr>
        <w:t>Олхинского</w:t>
      </w:r>
      <w:proofErr w:type="spellEnd"/>
      <w:r w:rsidR="00C54C0B">
        <w:rPr>
          <w:rFonts w:ascii="Times New Roman" w:hAnsi="Times New Roman" w:cs="Times New Roman"/>
          <w:sz w:val="24"/>
          <w:szCs w:val="24"/>
        </w:rPr>
        <w:t xml:space="preserve"> </w:t>
      </w:r>
      <w:proofErr w:type="gramStart"/>
      <w:r w:rsidR="00C54C0B">
        <w:rPr>
          <w:rFonts w:ascii="Times New Roman" w:hAnsi="Times New Roman" w:cs="Times New Roman"/>
          <w:sz w:val="24"/>
          <w:szCs w:val="24"/>
        </w:rPr>
        <w:t>сельского</w:t>
      </w:r>
      <w:proofErr w:type="gramEnd"/>
      <w:r w:rsidR="00C54C0B">
        <w:rPr>
          <w:rFonts w:ascii="Times New Roman" w:hAnsi="Times New Roman" w:cs="Times New Roman"/>
          <w:sz w:val="24"/>
          <w:szCs w:val="24"/>
        </w:rPr>
        <w:t xml:space="preserve"> поселения</w:t>
      </w:r>
      <w:r w:rsidR="008F076A">
        <w:rPr>
          <w:rFonts w:ascii="Times New Roman" w:hAnsi="Times New Roman" w:cs="Times New Roman"/>
          <w:sz w:val="24"/>
          <w:szCs w:val="24"/>
        </w:rPr>
        <w:t>;</w:t>
      </w:r>
    </w:p>
    <w:p w:rsidR="00F92D7B" w:rsidRDefault="00F92D7B" w:rsidP="00F92D7B">
      <w:pPr>
        <w:jc w:val="both"/>
        <w:rPr>
          <w:rFonts w:ascii="Times New Roman" w:hAnsi="Times New Roman" w:cs="Times New Roman"/>
          <w:b/>
          <w:sz w:val="24"/>
          <w:szCs w:val="24"/>
        </w:rPr>
      </w:pPr>
      <w:proofErr w:type="spellStart"/>
      <w:r>
        <w:rPr>
          <w:rFonts w:ascii="Times New Roman" w:hAnsi="Times New Roman" w:cs="Times New Roman"/>
          <w:b/>
          <w:sz w:val="24"/>
          <w:szCs w:val="24"/>
        </w:rPr>
        <w:t>Венедиктова</w:t>
      </w:r>
      <w:proofErr w:type="spellEnd"/>
      <w:r>
        <w:rPr>
          <w:rFonts w:ascii="Times New Roman" w:hAnsi="Times New Roman" w:cs="Times New Roman"/>
          <w:b/>
          <w:sz w:val="24"/>
          <w:szCs w:val="24"/>
        </w:rPr>
        <w:t xml:space="preserve"> Ольга Викторовна </w:t>
      </w:r>
      <w:r w:rsidR="008F076A">
        <w:rPr>
          <w:rFonts w:ascii="Times New Roman" w:hAnsi="Times New Roman" w:cs="Times New Roman"/>
          <w:b/>
          <w:sz w:val="24"/>
          <w:szCs w:val="24"/>
        </w:rPr>
        <w:t>–</w:t>
      </w:r>
      <w:r>
        <w:rPr>
          <w:rFonts w:ascii="Times New Roman" w:hAnsi="Times New Roman" w:cs="Times New Roman"/>
          <w:b/>
          <w:sz w:val="24"/>
          <w:szCs w:val="24"/>
        </w:rPr>
        <w:t xml:space="preserve"> </w:t>
      </w:r>
      <w:r w:rsidR="008F076A">
        <w:rPr>
          <w:rFonts w:ascii="Times New Roman" w:hAnsi="Times New Roman" w:cs="Times New Roman"/>
          <w:sz w:val="24"/>
          <w:szCs w:val="24"/>
        </w:rPr>
        <w:t xml:space="preserve">ведущий специалист администрации </w:t>
      </w:r>
      <w:proofErr w:type="spellStart"/>
      <w:r w:rsidR="008F076A">
        <w:rPr>
          <w:rFonts w:ascii="Times New Roman" w:hAnsi="Times New Roman" w:cs="Times New Roman"/>
          <w:sz w:val="24"/>
          <w:szCs w:val="24"/>
        </w:rPr>
        <w:t>Олхинского</w:t>
      </w:r>
      <w:proofErr w:type="spellEnd"/>
      <w:r w:rsidR="008F076A">
        <w:rPr>
          <w:rFonts w:ascii="Times New Roman" w:hAnsi="Times New Roman" w:cs="Times New Roman"/>
          <w:sz w:val="24"/>
          <w:szCs w:val="24"/>
        </w:rPr>
        <w:t xml:space="preserve"> </w:t>
      </w:r>
      <w:proofErr w:type="gramStart"/>
      <w:r w:rsidR="008F076A">
        <w:rPr>
          <w:rFonts w:ascii="Times New Roman" w:hAnsi="Times New Roman" w:cs="Times New Roman"/>
          <w:sz w:val="24"/>
          <w:szCs w:val="24"/>
        </w:rPr>
        <w:t>сельского</w:t>
      </w:r>
      <w:proofErr w:type="gramEnd"/>
      <w:r w:rsidR="008F076A">
        <w:rPr>
          <w:rFonts w:ascii="Times New Roman" w:hAnsi="Times New Roman" w:cs="Times New Roman"/>
          <w:sz w:val="24"/>
          <w:szCs w:val="24"/>
        </w:rPr>
        <w:t xml:space="preserve"> поселения;</w:t>
      </w:r>
    </w:p>
    <w:p w:rsidR="003D5469" w:rsidRPr="00751308" w:rsidRDefault="003D5469" w:rsidP="003D5469">
      <w:pPr>
        <w:jc w:val="both"/>
        <w:rPr>
          <w:rFonts w:ascii="Times New Roman" w:hAnsi="Times New Roman" w:cs="Times New Roman"/>
          <w:sz w:val="24"/>
          <w:szCs w:val="24"/>
        </w:rPr>
      </w:pPr>
      <w:r w:rsidRPr="00751308">
        <w:rPr>
          <w:rFonts w:ascii="Times New Roman" w:hAnsi="Times New Roman" w:cs="Times New Roman"/>
          <w:b/>
          <w:sz w:val="24"/>
          <w:szCs w:val="24"/>
        </w:rPr>
        <w:t>Котов Максим Викторович</w:t>
      </w:r>
      <w:r w:rsidRPr="00751308">
        <w:rPr>
          <w:rFonts w:ascii="Times New Roman" w:hAnsi="Times New Roman" w:cs="Times New Roman"/>
          <w:sz w:val="24"/>
          <w:szCs w:val="24"/>
        </w:rPr>
        <w:t xml:space="preserve"> – главный инженер Общества с ограниченной ответственностью «</w:t>
      </w:r>
      <w:proofErr w:type="spellStart"/>
      <w:r w:rsidRPr="00751308">
        <w:rPr>
          <w:rFonts w:ascii="Times New Roman" w:hAnsi="Times New Roman" w:cs="Times New Roman"/>
          <w:sz w:val="24"/>
          <w:szCs w:val="24"/>
        </w:rPr>
        <w:t>РегионПроект</w:t>
      </w:r>
      <w:proofErr w:type="spellEnd"/>
      <w:r w:rsidRPr="00751308">
        <w:rPr>
          <w:rFonts w:ascii="Times New Roman" w:hAnsi="Times New Roman" w:cs="Times New Roman"/>
          <w:sz w:val="24"/>
          <w:szCs w:val="24"/>
        </w:rPr>
        <w:t>»;</w:t>
      </w:r>
    </w:p>
    <w:p w:rsidR="00751308" w:rsidRPr="00751308" w:rsidRDefault="00932387" w:rsidP="00751308">
      <w:pPr>
        <w:jc w:val="both"/>
        <w:rPr>
          <w:rFonts w:ascii="Times New Roman" w:hAnsi="Times New Roman" w:cs="Times New Roman"/>
          <w:sz w:val="24"/>
          <w:szCs w:val="24"/>
        </w:rPr>
      </w:pPr>
      <w:proofErr w:type="spellStart"/>
      <w:r>
        <w:rPr>
          <w:rFonts w:ascii="Times New Roman" w:hAnsi="Times New Roman" w:cs="Times New Roman"/>
          <w:b/>
          <w:sz w:val="24"/>
          <w:szCs w:val="24"/>
        </w:rPr>
        <w:t>Баклагин</w:t>
      </w:r>
      <w:proofErr w:type="spellEnd"/>
      <w:r>
        <w:rPr>
          <w:rFonts w:ascii="Times New Roman" w:hAnsi="Times New Roman" w:cs="Times New Roman"/>
          <w:b/>
          <w:sz w:val="24"/>
          <w:szCs w:val="24"/>
        </w:rPr>
        <w:t xml:space="preserve"> Владимир Александрович</w:t>
      </w:r>
      <w:r w:rsidR="003D5469">
        <w:rPr>
          <w:rFonts w:ascii="Times New Roman" w:hAnsi="Times New Roman" w:cs="Times New Roman"/>
          <w:color w:val="242424"/>
          <w:sz w:val="24"/>
          <w:szCs w:val="24"/>
        </w:rPr>
        <w:t xml:space="preserve"> – </w:t>
      </w:r>
      <w:r w:rsidRPr="00932387">
        <w:rPr>
          <w:rFonts w:ascii="Times New Roman" w:hAnsi="Times New Roman" w:cs="Times New Roman"/>
          <w:bCs/>
          <w:sz w:val="24"/>
          <w:szCs w:val="24"/>
        </w:rPr>
        <w:t>главный специалист по проектированию автомобильных дорог</w:t>
      </w:r>
      <w:r>
        <w:rPr>
          <w:rFonts w:ascii="Times New Roman" w:hAnsi="Times New Roman" w:cs="Times New Roman"/>
          <w:color w:val="242424"/>
          <w:sz w:val="24"/>
          <w:szCs w:val="24"/>
        </w:rPr>
        <w:t xml:space="preserve"> Общества</w:t>
      </w:r>
      <w:r w:rsidR="003D5469" w:rsidRPr="00751308">
        <w:rPr>
          <w:rFonts w:ascii="Times New Roman" w:hAnsi="Times New Roman" w:cs="Times New Roman"/>
          <w:sz w:val="24"/>
          <w:szCs w:val="24"/>
        </w:rPr>
        <w:t xml:space="preserve"> с ограниченной ответственностью «</w:t>
      </w:r>
      <w:proofErr w:type="spellStart"/>
      <w:r w:rsidR="003D5469" w:rsidRPr="00751308">
        <w:rPr>
          <w:rFonts w:ascii="Times New Roman" w:hAnsi="Times New Roman" w:cs="Times New Roman"/>
          <w:sz w:val="24"/>
          <w:szCs w:val="24"/>
        </w:rPr>
        <w:t>РегионПроект</w:t>
      </w:r>
      <w:proofErr w:type="spellEnd"/>
      <w:r w:rsidR="003D5469" w:rsidRPr="00751308">
        <w:rPr>
          <w:rFonts w:ascii="Times New Roman" w:hAnsi="Times New Roman" w:cs="Times New Roman"/>
          <w:sz w:val="24"/>
          <w:szCs w:val="24"/>
        </w:rPr>
        <w:t>»;</w:t>
      </w:r>
    </w:p>
    <w:p w:rsidR="00751308" w:rsidRPr="00751308" w:rsidRDefault="00932387" w:rsidP="00751308">
      <w:pPr>
        <w:jc w:val="both"/>
        <w:rPr>
          <w:rFonts w:ascii="Times New Roman" w:hAnsi="Times New Roman" w:cs="Times New Roman"/>
          <w:sz w:val="24"/>
          <w:szCs w:val="24"/>
        </w:rPr>
      </w:pPr>
      <w:proofErr w:type="spellStart"/>
      <w:r>
        <w:rPr>
          <w:rFonts w:ascii="Times New Roman" w:hAnsi="Times New Roman" w:cs="Times New Roman"/>
          <w:b/>
          <w:sz w:val="24"/>
          <w:szCs w:val="24"/>
        </w:rPr>
        <w:t>Нурчев</w:t>
      </w:r>
      <w:proofErr w:type="spellEnd"/>
      <w:r>
        <w:rPr>
          <w:rFonts w:ascii="Times New Roman" w:hAnsi="Times New Roman" w:cs="Times New Roman"/>
          <w:b/>
          <w:sz w:val="24"/>
          <w:szCs w:val="24"/>
        </w:rPr>
        <w:t xml:space="preserve"> Рустам </w:t>
      </w:r>
      <w:proofErr w:type="spellStart"/>
      <w:r>
        <w:rPr>
          <w:rFonts w:ascii="Times New Roman" w:hAnsi="Times New Roman" w:cs="Times New Roman"/>
          <w:b/>
          <w:sz w:val="24"/>
          <w:szCs w:val="24"/>
        </w:rPr>
        <w:t>Рафанович</w:t>
      </w:r>
      <w:proofErr w:type="spellEnd"/>
      <w:r w:rsidR="00751308" w:rsidRPr="00751308">
        <w:rPr>
          <w:rFonts w:ascii="Times New Roman" w:hAnsi="Times New Roman" w:cs="Times New Roman"/>
          <w:sz w:val="24"/>
          <w:szCs w:val="24"/>
        </w:rPr>
        <w:t xml:space="preserve"> – </w:t>
      </w:r>
      <w:r w:rsidR="002F7562">
        <w:rPr>
          <w:rFonts w:ascii="Times New Roman" w:hAnsi="Times New Roman" w:cs="Times New Roman"/>
          <w:sz w:val="24"/>
          <w:szCs w:val="24"/>
        </w:rPr>
        <w:t>представитель общественности</w:t>
      </w:r>
      <w:r w:rsidR="0003534F">
        <w:rPr>
          <w:rFonts w:ascii="Times New Roman" w:hAnsi="Times New Roman" w:cs="Times New Roman"/>
          <w:sz w:val="24"/>
          <w:szCs w:val="24"/>
        </w:rPr>
        <w:t>;</w:t>
      </w:r>
    </w:p>
    <w:p w:rsidR="00751308" w:rsidRPr="00751308" w:rsidRDefault="00932387" w:rsidP="00B7257E">
      <w:pPr>
        <w:jc w:val="both"/>
        <w:rPr>
          <w:rFonts w:ascii="Times New Roman" w:hAnsi="Times New Roman" w:cs="Times New Roman"/>
          <w:sz w:val="24"/>
          <w:szCs w:val="24"/>
        </w:rPr>
      </w:pPr>
      <w:r>
        <w:rPr>
          <w:rFonts w:ascii="Times New Roman" w:hAnsi="Times New Roman" w:cs="Times New Roman"/>
          <w:b/>
          <w:sz w:val="24"/>
          <w:szCs w:val="24"/>
        </w:rPr>
        <w:t>Поспеева Юлия Эдуардовна</w:t>
      </w:r>
      <w:r w:rsidR="00B7257E">
        <w:rPr>
          <w:rFonts w:ascii="Times New Roman" w:hAnsi="Times New Roman" w:cs="Times New Roman"/>
          <w:b/>
          <w:sz w:val="24"/>
          <w:szCs w:val="24"/>
        </w:rPr>
        <w:t xml:space="preserve"> </w:t>
      </w:r>
      <w:r w:rsidR="002F7562">
        <w:rPr>
          <w:rFonts w:ascii="Times New Roman" w:hAnsi="Times New Roman" w:cs="Times New Roman"/>
          <w:b/>
          <w:sz w:val="24"/>
          <w:szCs w:val="24"/>
        </w:rPr>
        <w:t>–</w:t>
      </w:r>
      <w:r w:rsidR="00B7257E">
        <w:rPr>
          <w:rFonts w:ascii="Times New Roman" w:hAnsi="Times New Roman" w:cs="Times New Roman"/>
          <w:b/>
          <w:sz w:val="24"/>
          <w:szCs w:val="24"/>
        </w:rPr>
        <w:t xml:space="preserve"> </w:t>
      </w:r>
      <w:r w:rsidR="002F7562" w:rsidRPr="002F7562">
        <w:rPr>
          <w:rFonts w:ascii="Times New Roman" w:hAnsi="Times New Roman" w:cs="Times New Roman"/>
          <w:sz w:val="24"/>
          <w:szCs w:val="24"/>
        </w:rPr>
        <w:t>представитель общественности</w:t>
      </w:r>
      <w:r w:rsidR="0003534F">
        <w:rPr>
          <w:rFonts w:ascii="Times New Roman" w:hAnsi="Times New Roman" w:cs="Times New Roman"/>
          <w:sz w:val="24"/>
          <w:szCs w:val="24"/>
        </w:rPr>
        <w:t>.</w:t>
      </w:r>
    </w:p>
    <w:p w:rsidR="00751308" w:rsidRPr="00751308" w:rsidRDefault="00751308" w:rsidP="003950BE">
      <w:pPr>
        <w:jc w:val="both"/>
        <w:rPr>
          <w:rFonts w:ascii="Times New Roman" w:hAnsi="Times New Roman" w:cs="Times New Roman"/>
          <w:bCs/>
          <w:sz w:val="24"/>
          <w:szCs w:val="24"/>
        </w:rPr>
      </w:pPr>
    </w:p>
    <w:p w:rsidR="00751308" w:rsidRPr="00751308" w:rsidRDefault="00751308" w:rsidP="003950BE">
      <w:pPr>
        <w:jc w:val="both"/>
        <w:rPr>
          <w:rFonts w:ascii="Times New Roman" w:hAnsi="Times New Roman" w:cs="Times New Roman"/>
          <w:bCs/>
          <w:sz w:val="24"/>
          <w:szCs w:val="24"/>
        </w:rPr>
      </w:pPr>
    </w:p>
    <w:p w:rsidR="00751308" w:rsidRPr="00751308" w:rsidRDefault="00751308" w:rsidP="003950BE">
      <w:pPr>
        <w:jc w:val="both"/>
        <w:rPr>
          <w:rFonts w:ascii="Times New Roman" w:hAnsi="Times New Roman" w:cs="Times New Roman"/>
          <w:bCs/>
          <w:sz w:val="24"/>
          <w:szCs w:val="24"/>
        </w:rPr>
      </w:pPr>
    </w:p>
    <w:p w:rsidR="00751308" w:rsidRPr="00751308" w:rsidRDefault="00751308" w:rsidP="003950BE">
      <w:pPr>
        <w:jc w:val="both"/>
        <w:rPr>
          <w:rFonts w:ascii="Times New Roman" w:hAnsi="Times New Roman" w:cs="Times New Roman"/>
          <w:bCs/>
          <w:sz w:val="24"/>
          <w:szCs w:val="24"/>
        </w:rPr>
      </w:pPr>
    </w:p>
    <w:sectPr w:rsidR="00751308" w:rsidRPr="00751308" w:rsidSect="00560A5E">
      <w:pgSz w:w="11906" w:h="16838"/>
      <w:pgMar w:top="851" w:right="85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3DC" w:rsidRDefault="001353DC" w:rsidP="00FA3855">
      <w:pPr>
        <w:spacing w:after="0" w:line="240" w:lineRule="auto"/>
      </w:pPr>
      <w:r>
        <w:separator/>
      </w:r>
    </w:p>
  </w:endnote>
  <w:endnote w:type="continuationSeparator" w:id="0">
    <w:p w:rsidR="001353DC" w:rsidRDefault="001353DC" w:rsidP="00FA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3DC" w:rsidRDefault="001353DC" w:rsidP="00FA3855">
      <w:pPr>
        <w:spacing w:after="0" w:line="240" w:lineRule="auto"/>
      </w:pPr>
      <w:r>
        <w:separator/>
      </w:r>
    </w:p>
  </w:footnote>
  <w:footnote w:type="continuationSeparator" w:id="0">
    <w:p w:rsidR="001353DC" w:rsidRDefault="001353DC" w:rsidP="00FA38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03609"/>
    <w:multiLevelType w:val="hybridMultilevel"/>
    <w:tmpl w:val="D91EEA50"/>
    <w:lvl w:ilvl="0" w:tplc="AAC4A30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1CE3EB5"/>
    <w:multiLevelType w:val="hybridMultilevel"/>
    <w:tmpl w:val="7B08402C"/>
    <w:lvl w:ilvl="0" w:tplc="369C89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27360924"/>
    <w:multiLevelType w:val="hybridMultilevel"/>
    <w:tmpl w:val="511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4C3135"/>
    <w:multiLevelType w:val="hybridMultilevel"/>
    <w:tmpl w:val="E6C0199E"/>
    <w:lvl w:ilvl="0" w:tplc="46549858">
      <w:start w:val="1"/>
      <w:numFmt w:val="bullet"/>
      <w:pStyle w:val="RProekt-3"/>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D71121"/>
    <w:multiLevelType w:val="hybridMultilevel"/>
    <w:tmpl w:val="B64E6A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240A23"/>
    <w:multiLevelType w:val="hybridMultilevel"/>
    <w:tmpl w:val="7B08402C"/>
    <w:lvl w:ilvl="0" w:tplc="369C89C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32812C4E"/>
    <w:multiLevelType w:val="multilevel"/>
    <w:tmpl w:val="F55A19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C63684"/>
    <w:multiLevelType w:val="hybridMultilevel"/>
    <w:tmpl w:val="6888BEAE"/>
    <w:lvl w:ilvl="0" w:tplc="9FE239D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83A1671"/>
    <w:multiLevelType w:val="hybridMultilevel"/>
    <w:tmpl w:val="511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454284"/>
    <w:multiLevelType w:val="hybridMultilevel"/>
    <w:tmpl w:val="36467390"/>
    <w:lvl w:ilvl="0" w:tplc="4B64B3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58177F0"/>
    <w:multiLevelType w:val="hybridMultilevel"/>
    <w:tmpl w:val="511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B71D34"/>
    <w:multiLevelType w:val="hybridMultilevel"/>
    <w:tmpl w:val="F0220988"/>
    <w:lvl w:ilvl="0" w:tplc="0419000F">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62423D81"/>
    <w:multiLevelType w:val="multilevel"/>
    <w:tmpl w:val="A1665C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8F02C8"/>
    <w:multiLevelType w:val="multilevel"/>
    <w:tmpl w:val="DD4657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C636198"/>
    <w:multiLevelType w:val="multilevel"/>
    <w:tmpl w:val="972CD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11427F"/>
    <w:multiLevelType w:val="hybridMultilevel"/>
    <w:tmpl w:val="511021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3"/>
  </w:num>
  <w:num w:numId="5">
    <w:abstractNumId w:val="10"/>
  </w:num>
  <w:num w:numId="6">
    <w:abstractNumId w:val="14"/>
  </w:num>
  <w:num w:numId="7">
    <w:abstractNumId w:val="15"/>
  </w:num>
  <w:num w:numId="8">
    <w:abstractNumId w:val="3"/>
  </w:num>
  <w:num w:numId="9">
    <w:abstractNumId w:val="8"/>
  </w:num>
  <w:num w:numId="10">
    <w:abstractNumId w:val="2"/>
  </w:num>
  <w:num w:numId="11">
    <w:abstractNumId w:val="9"/>
  </w:num>
  <w:num w:numId="12">
    <w:abstractNumId w:val="7"/>
  </w:num>
  <w:num w:numId="13">
    <w:abstractNumId w:val="0"/>
  </w:num>
  <w:num w:numId="14">
    <w:abstractNumId w:val="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F4"/>
    <w:rsid w:val="0000137A"/>
    <w:rsid w:val="00006AF3"/>
    <w:rsid w:val="00006B70"/>
    <w:rsid w:val="000104B5"/>
    <w:rsid w:val="00010A6D"/>
    <w:rsid w:val="00010B87"/>
    <w:rsid w:val="000119BD"/>
    <w:rsid w:val="000132B4"/>
    <w:rsid w:val="0001407D"/>
    <w:rsid w:val="00015B27"/>
    <w:rsid w:val="00021243"/>
    <w:rsid w:val="00024FBB"/>
    <w:rsid w:val="0002676A"/>
    <w:rsid w:val="00026BCF"/>
    <w:rsid w:val="00027EB8"/>
    <w:rsid w:val="00030C8D"/>
    <w:rsid w:val="00031751"/>
    <w:rsid w:val="00032F95"/>
    <w:rsid w:val="00032FBC"/>
    <w:rsid w:val="00034087"/>
    <w:rsid w:val="0003534F"/>
    <w:rsid w:val="0003629D"/>
    <w:rsid w:val="00037107"/>
    <w:rsid w:val="00042976"/>
    <w:rsid w:val="00044D55"/>
    <w:rsid w:val="00046281"/>
    <w:rsid w:val="00052DED"/>
    <w:rsid w:val="00055209"/>
    <w:rsid w:val="000572D2"/>
    <w:rsid w:val="00060687"/>
    <w:rsid w:val="000607FD"/>
    <w:rsid w:val="00060C0A"/>
    <w:rsid w:val="00061442"/>
    <w:rsid w:val="000616D8"/>
    <w:rsid w:val="00061921"/>
    <w:rsid w:val="00062234"/>
    <w:rsid w:val="0006703E"/>
    <w:rsid w:val="00067D7C"/>
    <w:rsid w:val="00073DD1"/>
    <w:rsid w:val="00075F15"/>
    <w:rsid w:val="00076505"/>
    <w:rsid w:val="00081430"/>
    <w:rsid w:val="000823DE"/>
    <w:rsid w:val="00085CF5"/>
    <w:rsid w:val="0008600C"/>
    <w:rsid w:val="00091D2D"/>
    <w:rsid w:val="000939E3"/>
    <w:rsid w:val="000942E4"/>
    <w:rsid w:val="000951EB"/>
    <w:rsid w:val="00097BE6"/>
    <w:rsid w:val="00097EE0"/>
    <w:rsid w:val="000A0C2B"/>
    <w:rsid w:val="000A1CE1"/>
    <w:rsid w:val="000A2EE9"/>
    <w:rsid w:val="000A2F29"/>
    <w:rsid w:val="000A357D"/>
    <w:rsid w:val="000A37AD"/>
    <w:rsid w:val="000A42B8"/>
    <w:rsid w:val="000A6D10"/>
    <w:rsid w:val="000A7893"/>
    <w:rsid w:val="000A7B2C"/>
    <w:rsid w:val="000B3AD4"/>
    <w:rsid w:val="000B493D"/>
    <w:rsid w:val="000B537A"/>
    <w:rsid w:val="000B7D7E"/>
    <w:rsid w:val="000C035B"/>
    <w:rsid w:val="000C1373"/>
    <w:rsid w:val="000C3267"/>
    <w:rsid w:val="000C51BF"/>
    <w:rsid w:val="000C6AA4"/>
    <w:rsid w:val="000C7F72"/>
    <w:rsid w:val="000D07B5"/>
    <w:rsid w:val="000D433C"/>
    <w:rsid w:val="000E16B8"/>
    <w:rsid w:val="000E1792"/>
    <w:rsid w:val="000E2FBD"/>
    <w:rsid w:val="000E4E62"/>
    <w:rsid w:val="000E5586"/>
    <w:rsid w:val="000F1547"/>
    <w:rsid w:val="000F21B0"/>
    <w:rsid w:val="000F398C"/>
    <w:rsid w:val="000F7E4C"/>
    <w:rsid w:val="00101876"/>
    <w:rsid w:val="00102031"/>
    <w:rsid w:val="00102D34"/>
    <w:rsid w:val="001046BE"/>
    <w:rsid w:val="001054C1"/>
    <w:rsid w:val="001101D9"/>
    <w:rsid w:val="00110CF8"/>
    <w:rsid w:val="0011483B"/>
    <w:rsid w:val="00114FEE"/>
    <w:rsid w:val="0012220E"/>
    <w:rsid w:val="00125F8D"/>
    <w:rsid w:val="00126B23"/>
    <w:rsid w:val="00127743"/>
    <w:rsid w:val="0013324B"/>
    <w:rsid w:val="001353DC"/>
    <w:rsid w:val="00137A52"/>
    <w:rsid w:val="001418AD"/>
    <w:rsid w:val="00142AA8"/>
    <w:rsid w:val="00145F9B"/>
    <w:rsid w:val="001469EF"/>
    <w:rsid w:val="00147179"/>
    <w:rsid w:val="00150E79"/>
    <w:rsid w:val="00152068"/>
    <w:rsid w:val="00152964"/>
    <w:rsid w:val="00152C38"/>
    <w:rsid w:val="00153DEF"/>
    <w:rsid w:val="00160364"/>
    <w:rsid w:val="00161E30"/>
    <w:rsid w:val="0016270F"/>
    <w:rsid w:val="00165E9B"/>
    <w:rsid w:val="00170E3D"/>
    <w:rsid w:val="00171687"/>
    <w:rsid w:val="00172388"/>
    <w:rsid w:val="0017591E"/>
    <w:rsid w:val="001761F5"/>
    <w:rsid w:val="00176461"/>
    <w:rsid w:val="00176DD3"/>
    <w:rsid w:val="001800F2"/>
    <w:rsid w:val="00180103"/>
    <w:rsid w:val="001823CB"/>
    <w:rsid w:val="00182C81"/>
    <w:rsid w:val="0018318A"/>
    <w:rsid w:val="001841B4"/>
    <w:rsid w:val="00184E9B"/>
    <w:rsid w:val="00187EEC"/>
    <w:rsid w:val="001929B6"/>
    <w:rsid w:val="001939D2"/>
    <w:rsid w:val="0019421B"/>
    <w:rsid w:val="00194F13"/>
    <w:rsid w:val="00197290"/>
    <w:rsid w:val="001A1AEF"/>
    <w:rsid w:val="001A229F"/>
    <w:rsid w:val="001A314C"/>
    <w:rsid w:val="001A3F61"/>
    <w:rsid w:val="001A4507"/>
    <w:rsid w:val="001A6940"/>
    <w:rsid w:val="001B016A"/>
    <w:rsid w:val="001B0319"/>
    <w:rsid w:val="001B096B"/>
    <w:rsid w:val="001B0CBE"/>
    <w:rsid w:val="001B1D32"/>
    <w:rsid w:val="001B1D60"/>
    <w:rsid w:val="001B1E97"/>
    <w:rsid w:val="001B279F"/>
    <w:rsid w:val="001B293E"/>
    <w:rsid w:val="001B3258"/>
    <w:rsid w:val="001B32F8"/>
    <w:rsid w:val="001B3AAB"/>
    <w:rsid w:val="001B42E0"/>
    <w:rsid w:val="001B47B4"/>
    <w:rsid w:val="001C1229"/>
    <w:rsid w:val="001C1D80"/>
    <w:rsid w:val="001C2DC6"/>
    <w:rsid w:val="001C5537"/>
    <w:rsid w:val="001C59F2"/>
    <w:rsid w:val="001C6511"/>
    <w:rsid w:val="001C7B9C"/>
    <w:rsid w:val="001D05AB"/>
    <w:rsid w:val="001D4BCB"/>
    <w:rsid w:val="001E1B81"/>
    <w:rsid w:val="001E3D98"/>
    <w:rsid w:val="001E5B90"/>
    <w:rsid w:val="001E62C4"/>
    <w:rsid w:val="001F4879"/>
    <w:rsid w:val="001F5601"/>
    <w:rsid w:val="001F58D9"/>
    <w:rsid w:val="001F5BF7"/>
    <w:rsid w:val="001F673B"/>
    <w:rsid w:val="001F7827"/>
    <w:rsid w:val="002015E1"/>
    <w:rsid w:val="00204B07"/>
    <w:rsid w:val="00205251"/>
    <w:rsid w:val="0020784E"/>
    <w:rsid w:val="00211418"/>
    <w:rsid w:val="00213BFD"/>
    <w:rsid w:val="00214990"/>
    <w:rsid w:val="00215A16"/>
    <w:rsid w:val="002173D5"/>
    <w:rsid w:val="00220C99"/>
    <w:rsid w:val="00221B9D"/>
    <w:rsid w:val="002268DA"/>
    <w:rsid w:val="00231812"/>
    <w:rsid w:val="002329FF"/>
    <w:rsid w:val="00235D0E"/>
    <w:rsid w:val="00242141"/>
    <w:rsid w:val="00244638"/>
    <w:rsid w:val="002463F9"/>
    <w:rsid w:val="00250FA4"/>
    <w:rsid w:val="0025413B"/>
    <w:rsid w:val="00255EE3"/>
    <w:rsid w:val="00256173"/>
    <w:rsid w:val="002579CA"/>
    <w:rsid w:val="00261B0A"/>
    <w:rsid w:val="00262799"/>
    <w:rsid w:val="00262824"/>
    <w:rsid w:val="00264CF5"/>
    <w:rsid w:val="002676C0"/>
    <w:rsid w:val="00272DC2"/>
    <w:rsid w:val="00276478"/>
    <w:rsid w:val="0027733F"/>
    <w:rsid w:val="0027771A"/>
    <w:rsid w:val="00281CF4"/>
    <w:rsid w:val="002856E9"/>
    <w:rsid w:val="00287776"/>
    <w:rsid w:val="00290875"/>
    <w:rsid w:val="00292DA9"/>
    <w:rsid w:val="002953B3"/>
    <w:rsid w:val="00297E0E"/>
    <w:rsid w:val="002A0AE3"/>
    <w:rsid w:val="002A1514"/>
    <w:rsid w:val="002A3AB5"/>
    <w:rsid w:val="002A6536"/>
    <w:rsid w:val="002A7759"/>
    <w:rsid w:val="002B16BF"/>
    <w:rsid w:val="002B2653"/>
    <w:rsid w:val="002B48B3"/>
    <w:rsid w:val="002B77D0"/>
    <w:rsid w:val="002C45F4"/>
    <w:rsid w:val="002C59A4"/>
    <w:rsid w:val="002C5B55"/>
    <w:rsid w:val="002C6D88"/>
    <w:rsid w:val="002C7BEA"/>
    <w:rsid w:val="002D05F6"/>
    <w:rsid w:val="002D5450"/>
    <w:rsid w:val="002D683D"/>
    <w:rsid w:val="002E52B2"/>
    <w:rsid w:val="002E5833"/>
    <w:rsid w:val="002F3C44"/>
    <w:rsid w:val="002F46A7"/>
    <w:rsid w:val="002F71DF"/>
    <w:rsid w:val="002F7562"/>
    <w:rsid w:val="002F7621"/>
    <w:rsid w:val="00300E09"/>
    <w:rsid w:val="0030235E"/>
    <w:rsid w:val="00302A86"/>
    <w:rsid w:val="0030545F"/>
    <w:rsid w:val="00306586"/>
    <w:rsid w:val="003065BF"/>
    <w:rsid w:val="00307369"/>
    <w:rsid w:val="00310BA4"/>
    <w:rsid w:val="00310D4C"/>
    <w:rsid w:val="00312CE5"/>
    <w:rsid w:val="003130FE"/>
    <w:rsid w:val="00313541"/>
    <w:rsid w:val="003166E2"/>
    <w:rsid w:val="00321393"/>
    <w:rsid w:val="00323A82"/>
    <w:rsid w:val="00326C0C"/>
    <w:rsid w:val="00326D3B"/>
    <w:rsid w:val="00327B8F"/>
    <w:rsid w:val="003302EB"/>
    <w:rsid w:val="00330743"/>
    <w:rsid w:val="003312D5"/>
    <w:rsid w:val="003316E2"/>
    <w:rsid w:val="00332EEB"/>
    <w:rsid w:val="00334B0F"/>
    <w:rsid w:val="00335FD8"/>
    <w:rsid w:val="00340075"/>
    <w:rsid w:val="00340ED4"/>
    <w:rsid w:val="00344221"/>
    <w:rsid w:val="003456BB"/>
    <w:rsid w:val="0034648A"/>
    <w:rsid w:val="00351914"/>
    <w:rsid w:val="00352C3D"/>
    <w:rsid w:val="0035306B"/>
    <w:rsid w:val="00354446"/>
    <w:rsid w:val="003548CD"/>
    <w:rsid w:val="003557D4"/>
    <w:rsid w:val="00355BC0"/>
    <w:rsid w:val="003605E8"/>
    <w:rsid w:val="00361C5E"/>
    <w:rsid w:val="00361F26"/>
    <w:rsid w:val="00366CEB"/>
    <w:rsid w:val="003709CE"/>
    <w:rsid w:val="003722AE"/>
    <w:rsid w:val="00373CEE"/>
    <w:rsid w:val="003750FD"/>
    <w:rsid w:val="00376938"/>
    <w:rsid w:val="00380F73"/>
    <w:rsid w:val="00382152"/>
    <w:rsid w:val="0038235C"/>
    <w:rsid w:val="00383326"/>
    <w:rsid w:val="003856C1"/>
    <w:rsid w:val="003869DE"/>
    <w:rsid w:val="00386D1A"/>
    <w:rsid w:val="00386DDA"/>
    <w:rsid w:val="00387038"/>
    <w:rsid w:val="00387402"/>
    <w:rsid w:val="00387581"/>
    <w:rsid w:val="00391AC6"/>
    <w:rsid w:val="00394A33"/>
    <w:rsid w:val="00394D22"/>
    <w:rsid w:val="00394EC1"/>
    <w:rsid w:val="003950BE"/>
    <w:rsid w:val="0039608E"/>
    <w:rsid w:val="003971F4"/>
    <w:rsid w:val="003A24B1"/>
    <w:rsid w:val="003A24C0"/>
    <w:rsid w:val="003A2F4E"/>
    <w:rsid w:val="003A38C1"/>
    <w:rsid w:val="003A4857"/>
    <w:rsid w:val="003A4F08"/>
    <w:rsid w:val="003A5AEC"/>
    <w:rsid w:val="003A7076"/>
    <w:rsid w:val="003B0CA1"/>
    <w:rsid w:val="003B1630"/>
    <w:rsid w:val="003B5188"/>
    <w:rsid w:val="003B6358"/>
    <w:rsid w:val="003B6FCD"/>
    <w:rsid w:val="003B794A"/>
    <w:rsid w:val="003C02D2"/>
    <w:rsid w:val="003C0CC5"/>
    <w:rsid w:val="003C116A"/>
    <w:rsid w:val="003C131B"/>
    <w:rsid w:val="003C1E03"/>
    <w:rsid w:val="003C35AE"/>
    <w:rsid w:val="003C434E"/>
    <w:rsid w:val="003C64CC"/>
    <w:rsid w:val="003D105C"/>
    <w:rsid w:val="003D121E"/>
    <w:rsid w:val="003D3F4A"/>
    <w:rsid w:val="003D4A8D"/>
    <w:rsid w:val="003D5469"/>
    <w:rsid w:val="003D5CDB"/>
    <w:rsid w:val="003E1708"/>
    <w:rsid w:val="003E5901"/>
    <w:rsid w:val="003E62F2"/>
    <w:rsid w:val="003F17F8"/>
    <w:rsid w:val="003F32FD"/>
    <w:rsid w:val="003F4874"/>
    <w:rsid w:val="003F4987"/>
    <w:rsid w:val="003F69B5"/>
    <w:rsid w:val="003F7BD6"/>
    <w:rsid w:val="00400EEE"/>
    <w:rsid w:val="00400F60"/>
    <w:rsid w:val="00402D8A"/>
    <w:rsid w:val="0040420F"/>
    <w:rsid w:val="004047CF"/>
    <w:rsid w:val="00406B2A"/>
    <w:rsid w:val="00407235"/>
    <w:rsid w:val="00410BB7"/>
    <w:rsid w:val="00412D27"/>
    <w:rsid w:val="004139FD"/>
    <w:rsid w:val="00415368"/>
    <w:rsid w:val="004154AF"/>
    <w:rsid w:val="00415575"/>
    <w:rsid w:val="00420570"/>
    <w:rsid w:val="00421014"/>
    <w:rsid w:val="00422A70"/>
    <w:rsid w:val="00422CF1"/>
    <w:rsid w:val="0043287D"/>
    <w:rsid w:val="00433711"/>
    <w:rsid w:val="004354C9"/>
    <w:rsid w:val="00436AA1"/>
    <w:rsid w:val="00436D25"/>
    <w:rsid w:val="00440DF5"/>
    <w:rsid w:val="0044295D"/>
    <w:rsid w:val="00442CA4"/>
    <w:rsid w:val="00454167"/>
    <w:rsid w:val="00461625"/>
    <w:rsid w:val="00471A9E"/>
    <w:rsid w:val="00471D9A"/>
    <w:rsid w:val="004752C8"/>
    <w:rsid w:val="00476C45"/>
    <w:rsid w:val="00480B53"/>
    <w:rsid w:val="00483E8C"/>
    <w:rsid w:val="00484C40"/>
    <w:rsid w:val="004851C1"/>
    <w:rsid w:val="00485E2E"/>
    <w:rsid w:val="004914E6"/>
    <w:rsid w:val="0049294A"/>
    <w:rsid w:val="004934D4"/>
    <w:rsid w:val="0049392F"/>
    <w:rsid w:val="004943DA"/>
    <w:rsid w:val="004960F9"/>
    <w:rsid w:val="004A55A1"/>
    <w:rsid w:val="004A57F2"/>
    <w:rsid w:val="004A5E3D"/>
    <w:rsid w:val="004A5FFD"/>
    <w:rsid w:val="004B0C2C"/>
    <w:rsid w:val="004B445D"/>
    <w:rsid w:val="004B5E89"/>
    <w:rsid w:val="004B5ED7"/>
    <w:rsid w:val="004B68B1"/>
    <w:rsid w:val="004C0B9B"/>
    <w:rsid w:val="004C0D12"/>
    <w:rsid w:val="004C1B87"/>
    <w:rsid w:val="004C28B2"/>
    <w:rsid w:val="004C3A08"/>
    <w:rsid w:val="004C45F6"/>
    <w:rsid w:val="004C4802"/>
    <w:rsid w:val="004C51F9"/>
    <w:rsid w:val="004C5B66"/>
    <w:rsid w:val="004C6C5B"/>
    <w:rsid w:val="004C7554"/>
    <w:rsid w:val="004D0211"/>
    <w:rsid w:val="004D0C75"/>
    <w:rsid w:val="004D158E"/>
    <w:rsid w:val="004D20C9"/>
    <w:rsid w:val="004D2A90"/>
    <w:rsid w:val="004D3DB9"/>
    <w:rsid w:val="004D6015"/>
    <w:rsid w:val="004D65C3"/>
    <w:rsid w:val="004D6E61"/>
    <w:rsid w:val="004E0F88"/>
    <w:rsid w:val="004E1770"/>
    <w:rsid w:val="004E2940"/>
    <w:rsid w:val="004E2B85"/>
    <w:rsid w:val="004E3ADC"/>
    <w:rsid w:val="004E3FAA"/>
    <w:rsid w:val="004E7BCE"/>
    <w:rsid w:val="004F1424"/>
    <w:rsid w:val="004F21AC"/>
    <w:rsid w:val="004F2D61"/>
    <w:rsid w:val="004F412E"/>
    <w:rsid w:val="004F7DEF"/>
    <w:rsid w:val="00501037"/>
    <w:rsid w:val="00502903"/>
    <w:rsid w:val="00505DFE"/>
    <w:rsid w:val="00510951"/>
    <w:rsid w:val="00510C00"/>
    <w:rsid w:val="005113A6"/>
    <w:rsid w:val="00511472"/>
    <w:rsid w:val="00511900"/>
    <w:rsid w:val="0051386F"/>
    <w:rsid w:val="00513A94"/>
    <w:rsid w:val="00514013"/>
    <w:rsid w:val="00517D0D"/>
    <w:rsid w:val="00522B38"/>
    <w:rsid w:val="0052472B"/>
    <w:rsid w:val="005253D7"/>
    <w:rsid w:val="00525578"/>
    <w:rsid w:val="00525ED6"/>
    <w:rsid w:val="00526531"/>
    <w:rsid w:val="00526703"/>
    <w:rsid w:val="00530B52"/>
    <w:rsid w:val="00530C94"/>
    <w:rsid w:val="00536327"/>
    <w:rsid w:val="00541797"/>
    <w:rsid w:val="005426EF"/>
    <w:rsid w:val="0054275F"/>
    <w:rsid w:val="00542C2D"/>
    <w:rsid w:val="005433A2"/>
    <w:rsid w:val="005443C6"/>
    <w:rsid w:val="005443CC"/>
    <w:rsid w:val="00547953"/>
    <w:rsid w:val="00550BE4"/>
    <w:rsid w:val="005525A4"/>
    <w:rsid w:val="00553034"/>
    <w:rsid w:val="005536DB"/>
    <w:rsid w:val="0055535E"/>
    <w:rsid w:val="005570C4"/>
    <w:rsid w:val="0055715B"/>
    <w:rsid w:val="00557EC8"/>
    <w:rsid w:val="00560A5E"/>
    <w:rsid w:val="00561234"/>
    <w:rsid w:val="0056727D"/>
    <w:rsid w:val="00567C28"/>
    <w:rsid w:val="00573EA2"/>
    <w:rsid w:val="0057457B"/>
    <w:rsid w:val="00574BB8"/>
    <w:rsid w:val="00580706"/>
    <w:rsid w:val="00582A52"/>
    <w:rsid w:val="00585569"/>
    <w:rsid w:val="0059025F"/>
    <w:rsid w:val="00590CB1"/>
    <w:rsid w:val="0059440F"/>
    <w:rsid w:val="00594436"/>
    <w:rsid w:val="00595863"/>
    <w:rsid w:val="0059671A"/>
    <w:rsid w:val="005A064F"/>
    <w:rsid w:val="005A1269"/>
    <w:rsid w:val="005A18C4"/>
    <w:rsid w:val="005A2D44"/>
    <w:rsid w:val="005A4260"/>
    <w:rsid w:val="005A48ED"/>
    <w:rsid w:val="005A571C"/>
    <w:rsid w:val="005A5BA4"/>
    <w:rsid w:val="005B0082"/>
    <w:rsid w:val="005B0B82"/>
    <w:rsid w:val="005B0F51"/>
    <w:rsid w:val="005B1556"/>
    <w:rsid w:val="005B4302"/>
    <w:rsid w:val="005B5412"/>
    <w:rsid w:val="005B56DE"/>
    <w:rsid w:val="005B65C6"/>
    <w:rsid w:val="005B6DD4"/>
    <w:rsid w:val="005B7D50"/>
    <w:rsid w:val="005C1E9E"/>
    <w:rsid w:val="005C2A40"/>
    <w:rsid w:val="005C3176"/>
    <w:rsid w:val="005C53CC"/>
    <w:rsid w:val="005C7F59"/>
    <w:rsid w:val="005D06E5"/>
    <w:rsid w:val="005D1B7C"/>
    <w:rsid w:val="005D1C95"/>
    <w:rsid w:val="005D205E"/>
    <w:rsid w:val="005D2DFE"/>
    <w:rsid w:val="005D2E2C"/>
    <w:rsid w:val="005D302A"/>
    <w:rsid w:val="005D3883"/>
    <w:rsid w:val="005D4364"/>
    <w:rsid w:val="005D4906"/>
    <w:rsid w:val="005D550A"/>
    <w:rsid w:val="005D6B46"/>
    <w:rsid w:val="005E3619"/>
    <w:rsid w:val="005E3822"/>
    <w:rsid w:val="005E39A1"/>
    <w:rsid w:val="005E4666"/>
    <w:rsid w:val="005E65CC"/>
    <w:rsid w:val="005E6D88"/>
    <w:rsid w:val="005F0164"/>
    <w:rsid w:val="005F0E2A"/>
    <w:rsid w:val="005F161D"/>
    <w:rsid w:val="005F3393"/>
    <w:rsid w:val="005F35DA"/>
    <w:rsid w:val="005F4C11"/>
    <w:rsid w:val="005F529A"/>
    <w:rsid w:val="005F57DC"/>
    <w:rsid w:val="005F5DD6"/>
    <w:rsid w:val="005F7B52"/>
    <w:rsid w:val="005F7FB2"/>
    <w:rsid w:val="00600128"/>
    <w:rsid w:val="00602484"/>
    <w:rsid w:val="00602F56"/>
    <w:rsid w:val="00603427"/>
    <w:rsid w:val="006038F9"/>
    <w:rsid w:val="00603F88"/>
    <w:rsid w:val="006052AA"/>
    <w:rsid w:val="00605B9F"/>
    <w:rsid w:val="006107AE"/>
    <w:rsid w:val="006109A4"/>
    <w:rsid w:val="00613207"/>
    <w:rsid w:val="0061519B"/>
    <w:rsid w:val="00615DA3"/>
    <w:rsid w:val="006166F1"/>
    <w:rsid w:val="0061787B"/>
    <w:rsid w:val="00622EFC"/>
    <w:rsid w:val="006240D5"/>
    <w:rsid w:val="00624D33"/>
    <w:rsid w:val="006276DC"/>
    <w:rsid w:val="006326F1"/>
    <w:rsid w:val="00633E47"/>
    <w:rsid w:val="006350DC"/>
    <w:rsid w:val="0065168E"/>
    <w:rsid w:val="006519B7"/>
    <w:rsid w:val="00652A4E"/>
    <w:rsid w:val="006530E9"/>
    <w:rsid w:val="00654BC5"/>
    <w:rsid w:val="00655F9C"/>
    <w:rsid w:val="00656826"/>
    <w:rsid w:val="00660BB2"/>
    <w:rsid w:val="006631BE"/>
    <w:rsid w:val="00663913"/>
    <w:rsid w:val="00664631"/>
    <w:rsid w:val="006664E6"/>
    <w:rsid w:val="00670EF3"/>
    <w:rsid w:val="0067167D"/>
    <w:rsid w:val="00674300"/>
    <w:rsid w:val="00680BFF"/>
    <w:rsid w:val="0068306D"/>
    <w:rsid w:val="0068487B"/>
    <w:rsid w:val="0068632D"/>
    <w:rsid w:val="006906A0"/>
    <w:rsid w:val="0069199D"/>
    <w:rsid w:val="00692F45"/>
    <w:rsid w:val="00693060"/>
    <w:rsid w:val="0069378A"/>
    <w:rsid w:val="00695D90"/>
    <w:rsid w:val="00697FB9"/>
    <w:rsid w:val="006A4937"/>
    <w:rsid w:val="006A7F5B"/>
    <w:rsid w:val="006B2850"/>
    <w:rsid w:val="006B4699"/>
    <w:rsid w:val="006B4B03"/>
    <w:rsid w:val="006B66BF"/>
    <w:rsid w:val="006C228D"/>
    <w:rsid w:val="006C41FA"/>
    <w:rsid w:val="006C7A60"/>
    <w:rsid w:val="006D14F9"/>
    <w:rsid w:val="006D4E15"/>
    <w:rsid w:val="006D60B8"/>
    <w:rsid w:val="006D6577"/>
    <w:rsid w:val="006D6DAD"/>
    <w:rsid w:val="006D7FA8"/>
    <w:rsid w:val="006E095C"/>
    <w:rsid w:val="006E098D"/>
    <w:rsid w:val="006E192A"/>
    <w:rsid w:val="006E7F61"/>
    <w:rsid w:val="006F09FE"/>
    <w:rsid w:val="006F19DB"/>
    <w:rsid w:val="006F64C5"/>
    <w:rsid w:val="006F6652"/>
    <w:rsid w:val="007010CE"/>
    <w:rsid w:val="00706943"/>
    <w:rsid w:val="00706ED3"/>
    <w:rsid w:val="00706F59"/>
    <w:rsid w:val="00707BAB"/>
    <w:rsid w:val="007113DE"/>
    <w:rsid w:val="007124EE"/>
    <w:rsid w:val="00715518"/>
    <w:rsid w:val="007162AF"/>
    <w:rsid w:val="00716AF9"/>
    <w:rsid w:val="0072039E"/>
    <w:rsid w:val="00721ED8"/>
    <w:rsid w:val="00722DCF"/>
    <w:rsid w:val="00723AE6"/>
    <w:rsid w:val="007249CD"/>
    <w:rsid w:val="0072579E"/>
    <w:rsid w:val="00726506"/>
    <w:rsid w:val="00726ADD"/>
    <w:rsid w:val="00734000"/>
    <w:rsid w:val="00734186"/>
    <w:rsid w:val="0073422D"/>
    <w:rsid w:val="00735A21"/>
    <w:rsid w:val="00737616"/>
    <w:rsid w:val="007376CD"/>
    <w:rsid w:val="00737E2C"/>
    <w:rsid w:val="007410C7"/>
    <w:rsid w:val="0074218D"/>
    <w:rsid w:val="00743CE4"/>
    <w:rsid w:val="00744C96"/>
    <w:rsid w:val="00746775"/>
    <w:rsid w:val="0075016D"/>
    <w:rsid w:val="00750479"/>
    <w:rsid w:val="00751308"/>
    <w:rsid w:val="00752127"/>
    <w:rsid w:val="00752986"/>
    <w:rsid w:val="00752F15"/>
    <w:rsid w:val="00753573"/>
    <w:rsid w:val="00756781"/>
    <w:rsid w:val="00756893"/>
    <w:rsid w:val="00762F1E"/>
    <w:rsid w:val="007651EF"/>
    <w:rsid w:val="0076771C"/>
    <w:rsid w:val="007704D9"/>
    <w:rsid w:val="00771B09"/>
    <w:rsid w:val="00772504"/>
    <w:rsid w:val="007725A2"/>
    <w:rsid w:val="00772969"/>
    <w:rsid w:val="007758C3"/>
    <w:rsid w:val="007806F4"/>
    <w:rsid w:val="007838B2"/>
    <w:rsid w:val="00787105"/>
    <w:rsid w:val="007901F2"/>
    <w:rsid w:val="00791855"/>
    <w:rsid w:val="0079204F"/>
    <w:rsid w:val="0079627D"/>
    <w:rsid w:val="00797194"/>
    <w:rsid w:val="00797A23"/>
    <w:rsid w:val="00797DB6"/>
    <w:rsid w:val="007A1288"/>
    <w:rsid w:val="007A38E6"/>
    <w:rsid w:val="007A45D2"/>
    <w:rsid w:val="007A7446"/>
    <w:rsid w:val="007A74B2"/>
    <w:rsid w:val="007B00C5"/>
    <w:rsid w:val="007B1E50"/>
    <w:rsid w:val="007B2078"/>
    <w:rsid w:val="007B2238"/>
    <w:rsid w:val="007B26F4"/>
    <w:rsid w:val="007B4AF4"/>
    <w:rsid w:val="007B5AB0"/>
    <w:rsid w:val="007B68BD"/>
    <w:rsid w:val="007B7DA5"/>
    <w:rsid w:val="007C0F1F"/>
    <w:rsid w:val="007C71CA"/>
    <w:rsid w:val="007D2F4E"/>
    <w:rsid w:val="007D2FDF"/>
    <w:rsid w:val="007D396A"/>
    <w:rsid w:val="007D43CC"/>
    <w:rsid w:val="007D555E"/>
    <w:rsid w:val="007D6B15"/>
    <w:rsid w:val="007E194E"/>
    <w:rsid w:val="007E220A"/>
    <w:rsid w:val="007E580C"/>
    <w:rsid w:val="007E5FBC"/>
    <w:rsid w:val="007F2EAB"/>
    <w:rsid w:val="007F4020"/>
    <w:rsid w:val="007F6431"/>
    <w:rsid w:val="00801484"/>
    <w:rsid w:val="008015FB"/>
    <w:rsid w:val="00802225"/>
    <w:rsid w:val="00804211"/>
    <w:rsid w:val="00804DBF"/>
    <w:rsid w:val="00805C00"/>
    <w:rsid w:val="0081270F"/>
    <w:rsid w:val="00815505"/>
    <w:rsid w:val="008163EC"/>
    <w:rsid w:val="008215C5"/>
    <w:rsid w:val="00823F1A"/>
    <w:rsid w:val="008266EC"/>
    <w:rsid w:val="00827002"/>
    <w:rsid w:val="0083104A"/>
    <w:rsid w:val="00832901"/>
    <w:rsid w:val="00834650"/>
    <w:rsid w:val="00834B84"/>
    <w:rsid w:val="00835D91"/>
    <w:rsid w:val="008363E6"/>
    <w:rsid w:val="00837935"/>
    <w:rsid w:val="00843316"/>
    <w:rsid w:val="00843680"/>
    <w:rsid w:val="00843D39"/>
    <w:rsid w:val="00844DE1"/>
    <w:rsid w:val="008457A1"/>
    <w:rsid w:val="0084775A"/>
    <w:rsid w:val="008546BB"/>
    <w:rsid w:val="00854D65"/>
    <w:rsid w:val="0085533F"/>
    <w:rsid w:val="0085611C"/>
    <w:rsid w:val="008600DF"/>
    <w:rsid w:val="00860C98"/>
    <w:rsid w:val="0086262E"/>
    <w:rsid w:val="00862A8B"/>
    <w:rsid w:val="00864B47"/>
    <w:rsid w:val="0086599A"/>
    <w:rsid w:val="00867C71"/>
    <w:rsid w:val="00873B21"/>
    <w:rsid w:val="008748AE"/>
    <w:rsid w:val="008748FC"/>
    <w:rsid w:val="0087496D"/>
    <w:rsid w:val="00880166"/>
    <w:rsid w:val="0088194E"/>
    <w:rsid w:val="00883306"/>
    <w:rsid w:val="008833C1"/>
    <w:rsid w:val="008850AF"/>
    <w:rsid w:val="00885F02"/>
    <w:rsid w:val="0088737A"/>
    <w:rsid w:val="0089020D"/>
    <w:rsid w:val="0089185A"/>
    <w:rsid w:val="008945A5"/>
    <w:rsid w:val="0089463D"/>
    <w:rsid w:val="00895FAB"/>
    <w:rsid w:val="00896F18"/>
    <w:rsid w:val="008971A7"/>
    <w:rsid w:val="00897B9A"/>
    <w:rsid w:val="008A014A"/>
    <w:rsid w:val="008A4791"/>
    <w:rsid w:val="008A5027"/>
    <w:rsid w:val="008A5F77"/>
    <w:rsid w:val="008B1F67"/>
    <w:rsid w:val="008C22D1"/>
    <w:rsid w:val="008C2B86"/>
    <w:rsid w:val="008C2FBF"/>
    <w:rsid w:val="008C7C47"/>
    <w:rsid w:val="008D1388"/>
    <w:rsid w:val="008D13E0"/>
    <w:rsid w:val="008D4690"/>
    <w:rsid w:val="008D751D"/>
    <w:rsid w:val="008E15F3"/>
    <w:rsid w:val="008E3FAB"/>
    <w:rsid w:val="008F076A"/>
    <w:rsid w:val="008F100E"/>
    <w:rsid w:val="008F1C2E"/>
    <w:rsid w:val="008F23F6"/>
    <w:rsid w:val="008F2668"/>
    <w:rsid w:val="008F2C39"/>
    <w:rsid w:val="008F59A0"/>
    <w:rsid w:val="008F59AF"/>
    <w:rsid w:val="008F59BE"/>
    <w:rsid w:val="00900DCA"/>
    <w:rsid w:val="009027DD"/>
    <w:rsid w:val="009041B5"/>
    <w:rsid w:val="00904942"/>
    <w:rsid w:val="009049FF"/>
    <w:rsid w:val="00905600"/>
    <w:rsid w:val="0090626F"/>
    <w:rsid w:val="00906A6D"/>
    <w:rsid w:val="009070BA"/>
    <w:rsid w:val="00913127"/>
    <w:rsid w:val="00913B9C"/>
    <w:rsid w:val="00916891"/>
    <w:rsid w:val="009171E6"/>
    <w:rsid w:val="009279FA"/>
    <w:rsid w:val="009304DE"/>
    <w:rsid w:val="00932387"/>
    <w:rsid w:val="0093401F"/>
    <w:rsid w:val="00935641"/>
    <w:rsid w:val="00936D84"/>
    <w:rsid w:val="00937996"/>
    <w:rsid w:val="00940672"/>
    <w:rsid w:val="00942956"/>
    <w:rsid w:val="009430AF"/>
    <w:rsid w:val="00953972"/>
    <w:rsid w:val="00953EE2"/>
    <w:rsid w:val="009625CA"/>
    <w:rsid w:val="00964A78"/>
    <w:rsid w:val="00964E3F"/>
    <w:rsid w:val="00967BF6"/>
    <w:rsid w:val="00971888"/>
    <w:rsid w:val="009765BB"/>
    <w:rsid w:val="00981A72"/>
    <w:rsid w:val="00982337"/>
    <w:rsid w:val="009879A8"/>
    <w:rsid w:val="0099076E"/>
    <w:rsid w:val="00993000"/>
    <w:rsid w:val="00995389"/>
    <w:rsid w:val="0099600C"/>
    <w:rsid w:val="009A06C9"/>
    <w:rsid w:val="009A2E55"/>
    <w:rsid w:val="009A3891"/>
    <w:rsid w:val="009A4280"/>
    <w:rsid w:val="009A46FE"/>
    <w:rsid w:val="009A4DBB"/>
    <w:rsid w:val="009A630A"/>
    <w:rsid w:val="009B0975"/>
    <w:rsid w:val="009B2421"/>
    <w:rsid w:val="009B325C"/>
    <w:rsid w:val="009B4259"/>
    <w:rsid w:val="009B4E87"/>
    <w:rsid w:val="009B5568"/>
    <w:rsid w:val="009B6293"/>
    <w:rsid w:val="009B6EEE"/>
    <w:rsid w:val="009C056B"/>
    <w:rsid w:val="009C1350"/>
    <w:rsid w:val="009C3FF9"/>
    <w:rsid w:val="009C54DF"/>
    <w:rsid w:val="009C550B"/>
    <w:rsid w:val="009C6347"/>
    <w:rsid w:val="009C6A4A"/>
    <w:rsid w:val="009C7318"/>
    <w:rsid w:val="009D03CE"/>
    <w:rsid w:val="009D6292"/>
    <w:rsid w:val="009D69D1"/>
    <w:rsid w:val="009E0358"/>
    <w:rsid w:val="009E0D21"/>
    <w:rsid w:val="009E1A65"/>
    <w:rsid w:val="009E5B0D"/>
    <w:rsid w:val="009E77C3"/>
    <w:rsid w:val="009F0097"/>
    <w:rsid w:val="009F1F73"/>
    <w:rsid w:val="009F2528"/>
    <w:rsid w:val="009F46CC"/>
    <w:rsid w:val="009F4E18"/>
    <w:rsid w:val="009F5EF6"/>
    <w:rsid w:val="009F6A27"/>
    <w:rsid w:val="009F6D0F"/>
    <w:rsid w:val="009F7B41"/>
    <w:rsid w:val="00A03AB2"/>
    <w:rsid w:val="00A043B2"/>
    <w:rsid w:val="00A11086"/>
    <w:rsid w:val="00A12214"/>
    <w:rsid w:val="00A12ADC"/>
    <w:rsid w:val="00A138DC"/>
    <w:rsid w:val="00A13F8F"/>
    <w:rsid w:val="00A14327"/>
    <w:rsid w:val="00A1448C"/>
    <w:rsid w:val="00A167C7"/>
    <w:rsid w:val="00A16D43"/>
    <w:rsid w:val="00A24609"/>
    <w:rsid w:val="00A2688F"/>
    <w:rsid w:val="00A30AAE"/>
    <w:rsid w:val="00A31AA6"/>
    <w:rsid w:val="00A35D3A"/>
    <w:rsid w:val="00A425B8"/>
    <w:rsid w:val="00A4369F"/>
    <w:rsid w:val="00A4377B"/>
    <w:rsid w:val="00A43D6E"/>
    <w:rsid w:val="00A46651"/>
    <w:rsid w:val="00A46B37"/>
    <w:rsid w:val="00A46CAD"/>
    <w:rsid w:val="00A473C0"/>
    <w:rsid w:val="00A53D45"/>
    <w:rsid w:val="00A56385"/>
    <w:rsid w:val="00A577A8"/>
    <w:rsid w:val="00A60408"/>
    <w:rsid w:val="00A64D5D"/>
    <w:rsid w:val="00A70803"/>
    <w:rsid w:val="00A719B7"/>
    <w:rsid w:val="00A71CA5"/>
    <w:rsid w:val="00A724D8"/>
    <w:rsid w:val="00A72FA1"/>
    <w:rsid w:val="00A75101"/>
    <w:rsid w:val="00A7548F"/>
    <w:rsid w:val="00A75595"/>
    <w:rsid w:val="00A76885"/>
    <w:rsid w:val="00A819A7"/>
    <w:rsid w:val="00A85DE9"/>
    <w:rsid w:val="00A876BB"/>
    <w:rsid w:val="00A92100"/>
    <w:rsid w:val="00A92149"/>
    <w:rsid w:val="00A92351"/>
    <w:rsid w:val="00A93585"/>
    <w:rsid w:val="00A935BF"/>
    <w:rsid w:val="00A93C1A"/>
    <w:rsid w:val="00A943F1"/>
    <w:rsid w:val="00AA1101"/>
    <w:rsid w:val="00AA20CC"/>
    <w:rsid w:val="00AA38FE"/>
    <w:rsid w:val="00AA391B"/>
    <w:rsid w:val="00AA3A13"/>
    <w:rsid w:val="00AA3E21"/>
    <w:rsid w:val="00AA5DB5"/>
    <w:rsid w:val="00AB2DEB"/>
    <w:rsid w:val="00AB3439"/>
    <w:rsid w:val="00AB45CE"/>
    <w:rsid w:val="00AB4C9C"/>
    <w:rsid w:val="00AB5568"/>
    <w:rsid w:val="00AB58D7"/>
    <w:rsid w:val="00AC4BE3"/>
    <w:rsid w:val="00AC4EB4"/>
    <w:rsid w:val="00AD0FD2"/>
    <w:rsid w:val="00AD159A"/>
    <w:rsid w:val="00AD1C14"/>
    <w:rsid w:val="00AD47A9"/>
    <w:rsid w:val="00AD6510"/>
    <w:rsid w:val="00AD722E"/>
    <w:rsid w:val="00AD788A"/>
    <w:rsid w:val="00AD7D29"/>
    <w:rsid w:val="00AE09E2"/>
    <w:rsid w:val="00AE11D9"/>
    <w:rsid w:val="00AE1CF0"/>
    <w:rsid w:val="00AE2441"/>
    <w:rsid w:val="00AE3320"/>
    <w:rsid w:val="00AE37C1"/>
    <w:rsid w:val="00AE4EF5"/>
    <w:rsid w:val="00AE6794"/>
    <w:rsid w:val="00AE68A9"/>
    <w:rsid w:val="00AE77BA"/>
    <w:rsid w:val="00AF004D"/>
    <w:rsid w:val="00AF0CAA"/>
    <w:rsid w:val="00AF0FCD"/>
    <w:rsid w:val="00AF210A"/>
    <w:rsid w:val="00AF3CE1"/>
    <w:rsid w:val="00AF6E85"/>
    <w:rsid w:val="00AF7663"/>
    <w:rsid w:val="00AF77D3"/>
    <w:rsid w:val="00B018C0"/>
    <w:rsid w:val="00B01D82"/>
    <w:rsid w:val="00B01E0F"/>
    <w:rsid w:val="00B0313C"/>
    <w:rsid w:val="00B06033"/>
    <w:rsid w:val="00B07BDA"/>
    <w:rsid w:val="00B10356"/>
    <w:rsid w:val="00B12B20"/>
    <w:rsid w:val="00B1551A"/>
    <w:rsid w:val="00B15B4A"/>
    <w:rsid w:val="00B1782E"/>
    <w:rsid w:val="00B202D4"/>
    <w:rsid w:val="00B21F41"/>
    <w:rsid w:val="00B231FB"/>
    <w:rsid w:val="00B24924"/>
    <w:rsid w:val="00B30E82"/>
    <w:rsid w:val="00B33DA3"/>
    <w:rsid w:val="00B34D33"/>
    <w:rsid w:val="00B36F01"/>
    <w:rsid w:val="00B411DE"/>
    <w:rsid w:val="00B4276B"/>
    <w:rsid w:val="00B46709"/>
    <w:rsid w:val="00B46B34"/>
    <w:rsid w:val="00B50B45"/>
    <w:rsid w:val="00B50B93"/>
    <w:rsid w:val="00B512C4"/>
    <w:rsid w:val="00B51304"/>
    <w:rsid w:val="00B517AB"/>
    <w:rsid w:val="00B53568"/>
    <w:rsid w:val="00B5421A"/>
    <w:rsid w:val="00B5530B"/>
    <w:rsid w:val="00B56DA5"/>
    <w:rsid w:val="00B57A9C"/>
    <w:rsid w:val="00B57AFA"/>
    <w:rsid w:val="00B57FA0"/>
    <w:rsid w:val="00B622AF"/>
    <w:rsid w:val="00B65760"/>
    <w:rsid w:val="00B668A2"/>
    <w:rsid w:val="00B67FF6"/>
    <w:rsid w:val="00B7257E"/>
    <w:rsid w:val="00B72A4C"/>
    <w:rsid w:val="00B74B66"/>
    <w:rsid w:val="00B755DE"/>
    <w:rsid w:val="00B757DB"/>
    <w:rsid w:val="00B75FB2"/>
    <w:rsid w:val="00B77194"/>
    <w:rsid w:val="00B77A08"/>
    <w:rsid w:val="00B8396D"/>
    <w:rsid w:val="00B90B5B"/>
    <w:rsid w:val="00B92696"/>
    <w:rsid w:val="00BA21E5"/>
    <w:rsid w:val="00BA2673"/>
    <w:rsid w:val="00BB6E5D"/>
    <w:rsid w:val="00BC0ED6"/>
    <w:rsid w:val="00BC160A"/>
    <w:rsid w:val="00BC50A9"/>
    <w:rsid w:val="00BC565F"/>
    <w:rsid w:val="00BC72BE"/>
    <w:rsid w:val="00BD30BA"/>
    <w:rsid w:val="00BD30F2"/>
    <w:rsid w:val="00BD4421"/>
    <w:rsid w:val="00BD6B99"/>
    <w:rsid w:val="00BE030E"/>
    <w:rsid w:val="00BE4211"/>
    <w:rsid w:val="00BE532F"/>
    <w:rsid w:val="00BE6B82"/>
    <w:rsid w:val="00BE71A7"/>
    <w:rsid w:val="00BE7993"/>
    <w:rsid w:val="00BF07E1"/>
    <w:rsid w:val="00BF1C16"/>
    <w:rsid w:val="00BF2561"/>
    <w:rsid w:val="00BF33F6"/>
    <w:rsid w:val="00BF3BED"/>
    <w:rsid w:val="00BF437C"/>
    <w:rsid w:val="00BF7EAF"/>
    <w:rsid w:val="00BF7FB9"/>
    <w:rsid w:val="00C00FE0"/>
    <w:rsid w:val="00C01BA3"/>
    <w:rsid w:val="00C02D43"/>
    <w:rsid w:val="00C10060"/>
    <w:rsid w:val="00C10930"/>
    <w:rsid w:val="00C13624"/>
    <w:rsid w:val="00C16745"/>
    <w:rsid w:val="00C16F74"/>
    <w:rsid w:val="00C24DF3"/>
    <w:rsid w:val="00C25BF1"/>
    <w:rsid w:val="00C2710D"/>
    <w:rsid w:val="00C3059B"/>
    <w:rsid w:val="00C32DD2"/>
    <w:rsid w:val="00C33081"/>
    <w:rsid w:val="00C33286"/>
    <w:rsid w:val="00C35D33"/>
    <w:rsid w:val="00C36191"/>
    <w:rsid w:val="00C43F29"/>
    <w:rsid w:val="00C45148"/>
    <w:rsid w:val="00C45278"/>
    <w:rsid w:val="00C45592"/>
    <w:rsid w:val="00C47121"/>
    <w:rsid w:val="00C517C5"/>
    <w:rsid w:val="00C52824"/>
    <w:rsid w:val="00C54C0B"/>
    <w:rsid w:val="00C558FF"/>
    <w:rsid w:val="00C572C1"/>
    <w:rsid w:val="00C577FD"/>
    <w:rsid w:val="00C60178"/>
    <w:rsid w:val="00C60629"/>
    <w:rsid w:val="00C60690"/>
    <w:rsid w:val="00C62973"/>
    <w:rsid w:val="00C64225"/>
    <w:rsid w:val="00C64AE9"/>
    <w:rsid w:val="00C64EF1"/>
    <w:rsid w:val="00C6780C"/>
    <w:rsid w:val="00C67AC6"/>
    <w:rsid w:val="00C72751"/>
    <w:rsid w:val="00C72841"/>
    <w:rsid w:val="00C80F3F"/>
    <w:rsid w:val="00C842C1"/>
    <w:rsid w:val="00C84C5C"/>
    <w:rsid w:val="00C87F4C"/>
    <w:rsid w:val="00C92B79"/>
    <w:rsid w:val="00C9392F"/>
    <w:rsid w:val="00C94311"/>
    <w:rsid w:val="00C96EA0"/>
    <w:rsid w:val="00C97397"/>
    <w:rsid w:val="00C97D11"/>
    <w:rsid w:val="00CA24EF"/>
    <w:rsid w:val="00CA3C54"/>
    <w:rsid w:val="00CA5539"/>
    <w:rsid w:val="00CA5905"/>
    <w:rsid w:val="00CA6424"/>
    <w:rsid w:val="00CA69EF"/>
    <w:rsid w:val="00CA7155"/>
    <w:rsid w:val="00CA7FE6"/>
    <w:rsid w:val="00CB345B"/>
    <w:rsid w:val="00CB3842"/>
    <w:rsid w:val="00CB5997"/>
    <w:rsid w:val="00CB5C16"/>
    <w:rsid w:val="00CB68BB"/>
    <w:rsid w:val="00CC0AEB"/>
    <w:rsid w:val="00CC1701"/>
    <w:rsid w:val="00CC19D2"/>
    <w:rsid w:val="00CC1A4F"/>
    <w:rsid w:val="00CC2558"/>
    <w:rsid w:val="00CC32C3"/>
    <w:rsid w:val="00CC415B"/>
    <w:rsid w:val="00CC5AEF"/>
    <w:rsid w:val="00CC78DB"/>
    <w:rsid w:val="00CD3482"/>
    <w:rsid w:val="00CD4A7A"/>
    <w:rsid w:val="00CD7B1B"/>
    <w:rsid w:val="00CE417B"/>
    <w:rsid w:val="00CE6F59"/>
    <w:rsid w:val="00CF1E27"/>
    <w:rsid w:val="00CF290E"/>
    <w:rsid w:val="00CF2EF5"/>
    <w:rsid w:val="00CF7F6F"/>
    <w:rsid w:val="00D04576"/>
    <w:rsid w:val="00D064AE"/>
    <w:rsid w:val="00D068AA"/>
    <w:rsid w:val="00D157A0"/>
    <w:rsid w:val="00D2112B"/>
    <w:rsid w:val="00D21A40"/>
    <w:rsid w:val="00D21DA3"/>
    <w:rsid w:val="00D22C04"/>
    <w:rsid w:val="00D22C85"/>
    <w:rsid w:val="00D2307B"/>
    <w:rsid w:val="00D23E92"/>
    <w:rsid w:val="00D24A06"/>
    <w:rsid w:val="00D25449"/>
    <w:rsid w:val="00D26286"/>
    <w:rsid w:val="00D3044F"/>
    <w:rsid w:val="00D33E82"/>
    <w:rsid w:val="00D3551A"/>
    <w:rsid w:val="00D35E81"/>
    <w:rsid w:val="00D366AA"/>
    <w:rsid w:val="00D3792D"/>
    <w:rsid w:val="00D41B27"/>
    <w:rsid w:val="00D41D3F"/>
    <w:rsid w:val="00D43030"/>
    <w:rsid w:val="00D44D0D"/>
    <w:rsid w:val="00D44F44"/>
    <w:rsid w:val="00D465C4"/>
    <w:rsid w:val="00D47C4E"/>
    <w:rsid w:val="00D5079C"/>
    <w:rsid w:val="00D51458"/>
    <w:rsid w:val="00D54C09"/>
    <w:rsid w:val="00D56BC6"/>
    <w:rsid w:val="00D56E5E"/>
    <w:rsid w:val="00D56EA4"/>
    <w:rsid w:val="00D60079"/>
    <w:rsid w:val="00D6303C"/>
    <w:rsid w:val="00D65A69"/>
    <w:rsid w:val="00D661F1"/>
    <w:rsid w:val="00D67D55"/>
    <w:rsid w:val="00D72276"/>
    <w:rsid w:val="00D73AA7"/>
    <w:rsid w:val="00D77124"/>
    <w:rsid w:val="00D77E6C"/>
    <w:rsid w:val="00D80D3A"/>
    <w:rsid w:val="00D81174"/>
    <w:rsid w:val="00D81258"/>
    <w:rsid w:val="00D831F5"/>
    <w:rsid w:val="00D83556"/>
    <w:rsid w:val="00D8386E"/>
    <w:rsid w:val="00D84BD7"/>
    <w:rsid w:val="00D86B1E"/>
    <w:rsid w:val="00D931BE"/>
    <w:rsid w:val="00DA04C6"/>
    <w:rsid w:val="00DA06B2"/>
    <w:rsid w:val="00DA06F6"/>
    <w:rsid w:val="00DA1D3D"/>
    <w:rsid w:val="00DA3368"/>
    <w:rsid w:val="00DA3CF4"/>
    <w:rsid w:val="00DA3E36"/>
    <w:rsid w:val="00DA4D09"/>
    <w:rsid w:val="00DB1799"/>
    <w:rsid w:val="00DB1E72"/>
    <w:rsid w:val="00DB2644"/>
    <w:rsid w:val="00DB604C"/>
    <w:rsid w:val="00DC4BD4"/>
    <w:rsid w:val="00DC568E"/>
    <w:rsid w:val="00DC56BE"/>
    <w:rsid w:val="00DC6105"/>
    <w:rsid w:val="00DD0386"/>
    <w:rsid w:val="00DD04F0"/>
    <w:rsid w:val="00DD0C29"/>
    <w:rsid w:val="00DD177A"/>
    <w:rsid w:val="00DD29CA"/>
    <w:rsid w:val="00DD36FA"/>
    <w:rsid w:val="00DD38E4"/>
    <w:rsid w:val="00DD3D02"/>
    <w:rsid w:val="00DD571F"/>
    <w:rsid w:val="00DD5C17"/>
    <w:rsid w:val="00DD5E50"/>
    <w:rsid w:val="00DD7C09"/>
    <w:rsid w:val="00DE14BF"/>
    <w:rsid w:val="00DE190C"/>
    <w:rsid w:val="00DE3135"/>
    <w:rsid w:val="00DE376D"/>
    <w:rsid w:val="00DE412F"/>
    <w:rsid w:val="00DF20B0"/>
    <w:rsid w:val="00DF2CA5"/>
    <w:rsid w:val="00DF34B0"/>
    <w:rsid w:val="00DF4FDA"/>
    <w:rsid w:val="00DF7099"/>
    <w:rsid w:val="00E011F3"/>
    <w:rsid w:val="00E01CEE"/>
    <w:rsid w:val="00E02883"/>
    <w:rsid w:val="00E02972"/>
    <w:rsid w:val="00E03314"/>
    <w:rsid w:val="00E05DB2"/>
    <w:rsid w:val="00E06033"/>
    <w:rsid w:val="00E06137"/>
    <w:rsid w:val="00E11549"/>
    <w:rsid w:val="00E11D36"/>
    <w:rsid w:val="00E13171"/>
    <w:rsid w:val="00E152C8"/>
    <w:rsid w:val="00E22CBD"/>
    <w:rsid w:val="00E25408"/>
    <w:rsid w:val="00E267AC"/>
    <w:rsid w:val="00E304DC"/>
    <w:rsid w:val="00E31EEE"/>
    <w:rsid w:val="00E3225F"/>
    <w:rsid w:val="00E35825"/>
    <w:rsid w:val="00E35E6B"/>
    <w:rsid w:val="00E36892"/>
    <w:rsid w:val="00E401E0"/>
    <w:rsid w:val="00E420EC"/>
    <w:rsid w:val="00E42799"/>
    <w:rsid w:val="00E4371E"/>
    <w:rsid w:val="00E43F7F"/>
    <w:rsid w:val="00E45071"/>
    <w:rsid w:val="00E46243"/>
    <w:rsid w:val="00E46C27"/>
    <w:rsid w:val="00E47662"/>
    <w:rsid w:val="00E500A4"/>
    <w:rsid w:val="00E503E4"/>
    <w:rsid w:val="00E51192"/>
    <w:rsid w:val="00E51854"/>
    <w:rsid w:val="00E53075"/>
    <w:rsid w:val="00E537BF"/>
    <w:rsid w:val="00E563A1"/>
    <w:rsid w:val="00E600C8"/>
    <w:rsid w:val="00E6273F"/>
    <w:rsid w:val="00E63F5A"/>
    <w:rsid w:val="00E6480C"/>
    <w:rsid w:val="00E64A50"/>
    <w:rsid w:val="00E65E36"/>
    <w:rsid w:val="00E6751A"/>
    <w:rsid w:val="00E70C02"/>
    <w:rsid w:val="00E76C27"/>
    <w:rsid w:val="00E940C7"/>
    <w:rsid w:val="00E95C51"/>
    <w:rsid w:val="00E9658F"/>
    <w:rsid w:val="00EA0F41"/>
    <w:rsid w:val="00EA4710"/>
    <w:rsid w:val="00EA5236"/>
    <w:rsid w:val="00EA62D5"/>
    <w:rsid w:val="00EB1CBF"/>
    <w:rsid w:val="00EB571C"/>
    <w:rsid w:val="00EB6AA8"/>
    <w:rsid w:val="00EC5A90"/>
    <w:rsid w:val="00EC5DDD"/>
    <w:rsid w:val="00ED0AF9"/>
    <w:rsid w:val="00ED1E67"/>
    <w:rsid w:val="00ED40DA"/>
    <w:rsid w:val="00ED58FB"/>
    <w:rsid w:val="00ED77AB"/>
    <w:rsid w:val="00EE09FC"/>
    <w:rsid w:val="00EE29E3"/>
    <w:rsid w:val="00EE420D"/>
    <w:rsid w:val="00EE4A81"/>
    <w:rsid w:val="00EE6624"/>
    <w:rsid w:val="00EE6E0E"/>
    <w:rsid w:val="00EE6F3B"/>
    <w:rsid w:val="00EF040A"/>
    <w:rsid w:val="00EF38EF"/>
    <w:rsid w:val="00EF41AC"/>
    <w:rsid w:val="00EF6FEA"/>
    <w:rsid w:val="00EF7024"/>
    <w:rsid w:val="00EF7BC0"/>
    <w:rsid w:val="00F05678"/>
    <w:rsid w:val="00F06049"/>
    <w:rsid w:val="00F06A44"/>
    <w:rsid w:val="00F10AD3"/>
    <w:rsid w:val="00F12368"/>
    <w:rsid w:val="00F14E08"/>
    <w:rsid w:val="00F17934"/>
    <w:rsid w:val="00F21014"/>
    <w:rsid w:val="00F23B14"/>
    <w:rsid w:val="00F246AB"/>
    <w:rsid w:val="00F24DA3"/>
    <w:rsid w:val="00F27D8C"/>
    <w:rsid w:val="00F3012F"/>
    <w:rsid w:val="00F3071C"/>
    <w:rsid w:val="00F3131F"/>
    <w:rsid w:val="00F316D3"/>
    <w:rsid w:val="00F3179E"/>
    <w:rsid w:val="00F32BB9"/>
    <w:rsid w:val="00F32D97"/>
    <w:rsid w:val="00F332CA"/>
    <w:rsid w:val="00F3406B"/>
    <w:rsid w:val="00F36F7F"/>
    <w:rsid w:val="00F413C5"/>
    <w:rsid w:val="00F433F7"/>
    <w:rsid w:val="00F4354E"/>
    <w:rsid w:val="00F4405B"/>
    <w:rsid w:val="00F44195"/>
    <w:rsid w:val="00F44EC9"/>
    <w:rsid w:val="00F45F7C"/>
    <w:rsid w:val="00F503E9"/>
    <w:rsid w:val="00F50C62"/>
    <w:rsid w:val="00F57CAF"/>
    <w:rsid w:val="00F61DAC"/>
    <w:rsid w:val="00F6255F"/>
    <w:rsid w:val="00F62AA1"/>
    <w:rsid w:val="00F65B61"/>
    <w:rsid w:val="00F73AD3"/>
    <w:rsid w:val="00F75CFE"/>
    <w:rsid w:val="00F7727D"/>
    <w:rsid w:val="00F7762B"/>
    <w:rsid w:val="00F8045E"/>
    <w:rsid w:val="00F814B6"/>
    <w:rsid w:val="00F81A6C"/>
    <w:rsid w:val="00F82870"/>
    <w:rsid w:val="00F90EA2"/>
    <w:rsid w:val="00F923D4"/>
    <w:rsid w:val="00F92D7B"/>
    <w:rsid w:val="00F9346A"/>
    <w:rsid w:val="00F95A29"/>
    <w:rsid w:val="00F96C07"/>
    <w:rsid w:val="00FA3855"/>
    <w:rsid w:val="00FA3B20"/>
    <w:rsid w:val="00FA46EA"/>
    <w:rsid w:val="00FA471E"/>
    <w:rsid w:val="00FA583A"/>
    <w:rsid w:val="00FA73E5"/>
    <w:rsid w:val="00FB0B28"/>
    <w:rsid w:val="00FB5EDD"/>
    <w:rsid w:val="00FB7DC5"/>
    <w:rsid w:val="00FC0121"/>
    <w:rsid w:val="00FC7A01"/>
    <w:rsid w:val="00FD551D"/>
    <w:rsid w:val="00FD6ADD"/>
    <w:rsid w:val="00FD7069"/>
    <w:rsid w:val="00FD7E40"/>
    <w:rsid w:val="00FE0C9A"/>
    <w:rsid w:val="00FE19A2"/>
    <w:rsid w:val="00FE56C9"/>
    <w:rsid w:val="00FE64F5"/>
    <w:rsid w:val="00FE6748"/>
    <w:rsid w:val="00FF2EB0"/>
    <w:rsid w:val="00FF32E4"/>
    <w:rsid w:val="00FF4931"/>
    <w:rsid w:val="00FF4B7F"/>
    <w:rsid w:val="00FF54CB"/>
    <w:rsid w:val="00FF56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939D2"/>
    <w:rPr>
      <w:rFonts w:ascii="Times New Roman" w:eastAsia="Times New Roman" w:hAnsi="Times New Roman" w:cs="Times New Roman"/>
      <w:sz w:val="20"/>
      <w:szCs w:val="20"/>
      <w:shd w:val="clear" w:color="auto" w:fill="FFFFFF"/>
    </w:rPr>
  </w:style>
  <w:style w:type="character" w:customStyle="1" w:styleId="11">
    <w:name w:val="Основной текст1"/>
    <w:basedOn w:val="a3"/>
    <w:rsid w:val="001939D2"/>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paragraph" w:customStyle="1" w:styleId="2">
    <w:name w:val="Основной текст2"/>
    <w:basedOn w:val="a"/>
    <w:link w:val="a3"/>
    <w:rsid w:val="001939D2"/>
    <w:pPr>
      <w:widowControl w:val="0"/>
      <w:shd w:val="clear" w:color="auto" w:fill="FFFFFF"/>
      <w:spacing w:before="240" w:after="0" w:line="283" w:lineRule="exact"/>
      <w:ind w:hanging="280"/>
      <w:jc w:val="both"/>
    </w:pPr>
    <w:rPr>
      <w:rFonts w:ascii="Times New Roman" w:eastAsia="Times New Roman" w:hAnsi="Times New Roman" w:cs="Times New Roman"/>
      <w:sz w:val="20"/>
      <w:szCs w:val="20"/>
    </w:rPr>
  </w:style>
  <w:style w:type="character" w:customStyle="1" w:styleId="95pt">
    <w:name w:val="Основной текст + 9;5 pt;Полужирный"/>
    <w:basedOn w:val="a3"/>
    <w:rsid w:val="0083290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a4">
    <w:name w:val="List Paragraph"/>
    <w:basedOn w:val="a"/>
    <w:uiPriority w:val="34"/>
    <w:qFormat/>
    <w:rsid w:val="003F4874"/>
    <w:pPr>
      <w:ind w:left="720"/>
      <w:contextualSpacing/>
    </w:pPr>
  </w:style>
  <w:style w:type="character" w:customStyle="1" w:styleId="105pt">
    <w:name w:val="Основной текст + 10;5 pt"/>
    <w:basedOn w:val="a3"/>
    <w:rsid w:val="00F828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Основной текст + Интервал 1 pt"/>
    <w:basedOn w:val="a3"/>
    <w:rsid w:val="00F82870"/>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RProekt-">
    <w:name w:val="RProekt- Обычный текст Знак"/>
    <w:link w:val="RProekt-0"/>
    <w:locked/>
    <w:rsid w:val="00D931BE"/>
    <w:rPr>
      <w:rFonts w:ascii="Times New Roman" w:hAnsi="Times New Roman"/>
      <w:sz w:val="24"/>
      <w:szCs w:val="24"/>
    </w:rPr>
  </w:style>
  <w:style w:type="paragraph" w:customStyle="1" w:styleId="RProekt-0">
    <w:name w:val="RProekt- Обычный текст"/>
    <w:basedOn w:val="a"/>
    <w:link w:val="RProekt-"/>
    <w:qFormat/>
    <w:rsid w:val="00D931BE"/>
    <w:pPr>
      <w:spacing w:after="0" w:line="360" w:lineRule="auto"/>
      <w:ind w:firstLine="851"/>
      <w:contextualSpacing/>
      <w:jc w:val="both"/>
    </w:pPr>
    <w:rPr>
      <w:rFonts w:ascii="Times New Roman" w:hAnsi="Times New Roman"/>
      <w:sz w:val="24"/>
      <w:szCs w:val="24"/>
    </w:rPr>
  </w:style>
  <w:style w:type="paragraph" w:customStyle="1" w:styleId="RProekt-3">
    <w:name w:val="RProekt- Заголовок 3"/>
    <w:basedOn w:val="a"/>
    <w:next w:val="RProekt-0"/>
    <w:link w:val="RProekt-30"/>
    <w:autoRedefine/>
    <w:qFormat/>
    <w:rsid w:val="00E46243"/>
    <w:pPr>
      <w:keepNext/>
      <w:numPr>
        <w:numId w:val="8"/>
      </w:numPr>
      <w:tabs>
        <w:tab w:val="left" w:pos="-1418"/>
        <w:tab w:val="left" w:pos="1134"/>
      </w:tabs>
      <w:suppressAutoHyphens/>
      <w:spacing w:after="0" w:line="360" w:lineRule="auto"/>
      <w:contextualSpacing/>
      <w:jc w:val="both"/>
      <w:outlineLvl w:val="1"/>
    </w:pPr>
    <w:rPr>
      <w:rFonts w:ascii="Times New Roman" w:eastAsia="Calibri" w:hAnsi="Times New Roman" w:cs="Arial"/>
      <w:bCs/>
      <w:snapToGrid w:val="0"/>
      <w:color w:val="000000"/>
      <w:kern w:val="32"/>
      <w:sz w:val="24"/>
      <w:szCs w:val="24"/>
    </w:rPr>
  </w:style>
  <w:style w:type="character" w:customStyle="1" w:styleId="RProekt-30">
    <w:name w:val="RProekt- Заголовок 3 Знак"/>
    <w:basedOn w:val="a0"/>
    <w:link w:val="RProekt-3"/>
    <w:rsid w:val="00E46243"/>
    <w:rPr>
      <w:rFonts w:ascii="Times New Roman" w:eastAsia="Calibri" w:hAnsi="Times New Roman" w:cs="Arial"/>
      <w:bCs/>
      <w:snapToGrid w:val="0"/>
      <w:color w:val="000000"/>
      <w:kern w:val="32"/>
      <w:sz w:val="24"/>
      <w:szCs w:val="24"/>
    </w:rPr>
  </w:style>
  <w:style w:type="character" w:customStyle="1" w:styleId="Exact">
    <w:name w:val="Основной текст Exact"/>
    <w:basedOn w:val="a0"/>
    <w:rsid w:val="00756893"/>
    <w:rPr>
      <w:rFonts w:ascii="Times New Roman" w:eastAsia="Times New Roman" w:hAnsi="Times New Roman" w:cs="Times New Roman"/>
      <w:b w:val="0"/>
      <w:bCs w:val="0"/>
      <w:i w:val="0"/>
      <w:iCs w:val="0"/>
      <w:smallCaps w:val="0"/>
      <w:strike w:val="0"/>
      <w:spacing w:val="4"/>
      <w:sz w:val="19"/>
      <w:szCs w:val="19"/>
      <w:u w:val="none"/>
    </w:rPr>
  </w:style>
  <w:style w:type="table" w:styleId="a5">
    <w:name w:val="Table Grid"/>
    <w:basedOn w:val="a1"/>
    <w:uiPriority w:val="39"/>
    <w:rsid w:val="0039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02D8A"/>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FA38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3855"/>
  </w:style>
  <w:style w:type="paragraph" w:styleId="a8">
    <w:name w:val="footer"/>
    <w:basedOn w:val="a"/>
    <w:link w:val="a9"/>
    <w:uiPriority w:val="99"/>
    <w:unhideWhenUsed/>
    <w:rsid w:val="00FA38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3855"/>
  </w:style>
  <w:style w:type="character" w:styleId="aa">
    <w:name w:val="Strong"/>
    <w:qFormat/>
    <w:rsid w:val="0093238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02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1939D2"/>
    <w:rPr>
      <w:rFonts w:ascii="Times New Roman" w:eastAsia="Times New Roman" w:hAnsi="Times New Roman" w:cs="Times New Roman"/>
      <w:sz w:val="20"/>
      <w:szCs w:val="20"/>
      <w:shd w:val="clear" w:color="auto" w:fill="FFFFFF"/>
    </w:rPr>
  </w:style>
  <w:style w:type="character" w:customStyle="1" w:styleId="11">
    <w:name w:val="Основной текст1"/>
    <w:basedOn w:val="a3"/>
    <w:rsid w:val="001939D2"/>
    <w:rPr>
      <w:rFonts w:ascii="Times New Roman" w:eastAsia="Times New Roman" w:hAnsi="Times New Roman" w:cs="Times New Roman"/>
      <w:color w:val="000000"/>
      <w:spacing w:val="0"/>
      <w:w w:val="100"/>
      <w:position w:val="0"/>
      <w:sz w:val="20"/>
      <w:szCs w:val="20"/>
      <w:u w:val="single"/>
      <w:shd w:val="clear" w:color="auto" w:fill="FFFFFF"/>
      <w:lang w:val="ru-RU" w:eastAsia="ru-RU" w:bidi="ru-RU"/>
    </w:rPr>
  </w:style>
  <w:style w:type="paragraph" w:customStyle="1" w:styleId="2">
    <w:name w:val="Основной текст2"/>
    <w:basedOn w:val="a"/>
    <w:link w:val="a3"/>
    <w:rsid w:val="001939D2"/>
    <w:pPr>
      <w:widowControl w:val="0"/>
      <w:shd w:val="clear" w:color="auto" w:fill="FFFFFF"/>
      <w:spacing w:before="240" w:after="0" w:line="283" w:lineRule="exact"/>
      <w:ind w:hanging="280"/>
      <w:jc w:val="both"/>
    </w:pPr>
    <w:rPr>
      <w:rFonts w:ascii="Times New Roman" w:eastAsia="Times New Roman" w:hAnsi="Times New Roman" w:cs="Times New Roman"/>
      <w:sz w:val="20"/>
      <w:szCs w:val="20"/>
    </w:rPr>
  </w:style>
  <w:style w:type="character" w:customStyle="1" w:styleId="95pt">
    <w:name w:val="Основной текст + 9;5 pt;Полужирный"/>
    <w:basedOn w:val="a3"/>
    <w:rsid w:val="00832901"/>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styleId="a4">
    <w:name w:val="List Paragraph"/>
    <w:basedOn w:val="a"/>
    <w:uiPriority w:val="34"/>
    <w:qFormat/>
    <w:rsid w:val="003F4874"/>
    <w:pPr>
      <w:ind w:left="720"/>
      <w:contextualSpacing/>
    </w:pPr>
  </w:style>
  <w:style w:type="character" w:customStyle="1" w:styleId="105pt">
    <w:name w:val="Основной текст + 10;5 pt"/>
    <w:basedOn w:val="a3"/>
    <w:rsid w:val="00F82870"/>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pt">
    <w:name w:val="Основной текст + Интервал 1 pt"/>
    <w:basedOn w:val="a3"/>
    <w:rsid w:val="00F82870"/>
    <w:rPr>
      <w:rFonts w:ascii="Times New Roman" w:eastAsia="Times New Roman" w:hAnsi="Times New Roman" w:cs="Times New Roman"/>
      <w:b w:val="0"/>
      <w:bCs w:val="0"/>
      <w:i w:val="0"/>
      <w:iCs w:val="0"/>
      <w:smallCaps w:val="0"/>
      <w:strike w:val="0"/>
      <w:color w:val="000000"/>
      <w:spacing w:val="30"/>
      <w:w w:val="100"/>
      <w:position w:val="0"/>
      <w:sz w:val="20"/>
      <w:szCs w:val="20"/>
      <w:u w:val="none"/>
      <w:shd w:val="clear" w:color="auto" w:fill="FFFFFF"/>
      <w:lang w:val="ru-RU" w:eastAsia="ru-RU" w:bidi="ru-RU"/>
    </w:rPr>
  </w:style>
  <w:style w:type="character" w:customStyle="1" w:styleId="RProekt-">
    <w:name w:val="RProekt- Обычный текст Знак"/>
    <w:link w:val="RProekt-0"/>
    <w:locked/>
    <w:rsid w:val="00D931BE"/>
    <w:rPr>
      <w:rFonts w:ascii="Times New Roman" w:hAnsi="Times New Roman"/>
      <w:sz w:val="24"/>
      <w:szCs w:val="24"/>
    </w:rPr>
  </w:style>
  <w:style w:type="paragraph" w:customStyle="1" w:styleId="RProekt-0">
    <w:name w:val="RProekt- Обычный текст"/>
    <w:basedOn w:val="a"/>
    <w:link w:val="RProekt-"/>
    <w:qFormat/>
    <w:rsid w:val="00D931BE"/>
    <w:pPr>
      <w:spacing w:after="0" w:line="360" w:lineRule="auto"/>
      <w:ind w:firstLine="851"/>
      <w:contextualSpacing/>
      <w:jc w:val="both"/>
    </w:pPr>
    <w:rPr>
      <w:rFonts w:ascii="Times New Roman" w:hAnsi="Times New Roman"/>
      <w:sz w:val="24"/>
      <w:szCs w:val="24"/>
    </w:rPr>
  </w:style>
  <w:style w:type="paragraph" w:customStyle="1" w:styleId="RProekt-3">
    <w:name w:val="RProekt- Заголовок 3"/>
    <w:basedOn w:val="a"/>
    <w:next w:val="RProekt-0"/>
    <w:link w:val="RProekt-30"/>
    <w:autoRedefine/>
    <w:qFormat/>
    <w:rsid w:val="00E46243"/>
    <w:pPr>
      <w:keepNext/>
      <w:numPr>
        <w:numId w:val="8"/>
      </w:numPr>
      <w:tabs>
        <w:tab w:val="left" w:pos="-1418"/>
        <w:tab w:val="left" w:pos="1134"/>
      </w:tabs>
      <w:suppressAutoHyphens/>
      <w:spacing w:after="0" w:line="360" w:lineRule="auto"/>
      <w:contextualSpacing/>
      <w:jc w:val="both"/>
      <w:outlineLvl w:val="1"/>
    </w:pPr>
    <w:rPr>
      <w:rFonts w:ascii="Times New Roman" w:eastAsia="Calibri" w:hAnsi="Times New Roman" w:cs="Arial"/>
      <w:bCs/>
      <w:snapToGrid w:val="0"/>
      <w:color w:val="000000"/>
      <w:kern w:val="32"/>
      <w:sz w:val="24"/>
      <w:szCs w:val="24"/>
    </w:rPr>
  </w:style>
  <w:style w:type="character" w:customStyle="1" w:styleId="RProekt-30">
    <w:name w:val="RProekt- Заголовок 3 Знак"/>
    <w:basedOn w:val="a0"/>
    <w:link w:val="RProekt-3"/>
    <w:rsid w:val="00E46243"/>
    <w:rPr>
      <w:rFonts w:ascii="Times New Roman" w:eastAsia="Calibri" w:hAnsi="Times New Roman" w:cs="Arial"/>
      <w:bCs/>
      <w:snapToGrid w:val="0"/>
      <w:color w:val="000000"/>
      <w:kern w:val="32"/>
      <w:sz w:val="24"/>
      <w:szCs w:val="24"/>
    </w:rPr>
  </w:style>
  <w:style w:type="character" w:customStyle="1" w:styleId="Exact">
    <w:name w:val="Основной текст Exact"/>
    <w:basedOn w:val="a0"/>
    <w:rsid w:val="00756893"/>
    <w:rPr>
      <w:rFonts w:ascii="Times New Roman" w:eastAsia="Times New Roman" w:hAnsi="Times New Roman" w:cs="Times New Roman"/>
      <w:b w:val="0"/>
      <w:bCs w:val="0"/>
      <w:i w:val="0"/>
      <w:iCs w:val="0"/>
      <w:smallCaps w:val="0"/>
      <w:strike w:val="0"/>
      <w:spacing w:val="4"/>
      <w:sz w:val="19"/>
      <w:szCs w:val="19"/>
      <w:u w:val="none"/>
    </w:rPr>
  </w:style>
  <w:style w:type="table" w:styleId="a5">
    <w:name w:val="Table Grid"/>
    <w:basedOn w:val="a1"/>
    <w:uiPriority w:val="39"/>
    <w:rsid w:val="003950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02D8A"/>
    <w:rPr>
      <w:rFonts w:asciiTheme="majorHAnsi" w:eastAsiaTheme="majorEastAsia" w:hAnsiTheme="majorHAnsi" w:cstheme="majorBidi"/>
      <w:color w:val="2E74B5" w:themeColor="accent1" w:themeShade="BF"/>
      <w:sz w:val="32"/>
      <w:szCs w:val="32"/>
    </w:rPr>
  </w:style>
  <w:style w:type="paragraph" w:styleId="a6">
    <w:name w:val="header"/>
    <w:basedOn w:val="a"/>
    <w:link w:val="a7"/>
    <w:uiPriority w:val="99"/>
    <w:unhideWhenUsed/>
    <w:rsid w:val="00FA38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A3855"/>
  </w:style>
  <w:style w:type="paragraph" w:styleId="a8">
    <w:name w:val="footer"/>
    <w:basedOn w:val="a"/>
    <w:link w:val="a9"/>
    <w:uiPriority w:val="99"/>
    <w:unhideWhenUsed/>
    <w:rsid w:val="00FA38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A3855"/>
  </w:style>
  <w:style w:type="character" w:styleId="aa">
    <w:name w:val="Strong"/>
    <w:qFormat/>
    <w:rsid w:val="00932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9020">
      <w:bodyDiv w:val="1"/>
      <w:marLeft w:val="0"/>
      <w:marRight w:val="0"/>
      <w:marTop w:val="0"/>
      <w:marBottom w:val="0"/>
      <w:divBdr>
        <w:top w:val="none" w:sz="0" w:space="0" w:color="auto"/>
        <w:left w:val="none" w:sz="0" w:space="0" w:color="auto"/>
        <w:bottom w:val="none" w:sz="0" w:space="0" w:color="auto"/>
        <w:right w:val="none" w:sz="0" w:space="0" w:color="auto"/>
      </w:divBdr>
    </w:div>
    <w:div w:id="607154395">
      <w:bodyDiv w:val="1"/>
      <w:marLeft w:val="0"/>
      <w:marRight w:val="0"/>
      <w:marTop w:val="0"/>
      <w:marBottom w:val="0"/>
      <w:divBdr>
        <w:top w:val="none" w:sz="0" w:space="0" w:color="auto"/>
        <w:left w:val="none" w:sz="0" w:space="0" w:color="auto"/>
        <w:bottom w:val="none" w:sz="0" w:space="0" w:color="auto"/>
        <w:right w:val="none" w:sz="0" w:space="0" w:color="auto"/>
      </w:divBdr>
    </w:div>
    <w:div w:id="798647651">
      <w:bodyDiv w:val="1"/>
      <w:marLeft w:val="0"/>
      <w:marRight w:val="0"/>
      <w:marTop w:val="0"/>
      <w:marBottom w:val="0"/>
      <w:divBdr>
        <w:top w:val="none" w:sz="0" w:space="0" w:color="auto"/>
        <w:left w:val="none" w:sz="0" w:space="0" w:color="auto"/>
        <w:bottom w:val="none" w:sz="0" w:space="0" w:color="auto"/>
        <w:right w:val="none" w:sz="0" w:space="0" w:color="auto"/>
      </w:divBdr>
    </w:div>
    <w:div w:id="179000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6</Pages>
  <Words>1453</Words>
  <Characters>8284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Ланковская Татьяна  Дмитриевна</dc:creator>
  <cp:lastModifiedBy>Левицкая Елена Валерьевна</cp:lastModifiedBy>
  <cp:revision>70</cp:revision>
  <dcterms:created xsi:type="dcterms:W3CDTF">2019-02-18T02:08:00Z</dcterms:created>
  <dcterms:modified xsi:type="dcterms:W3CDTF">2019-05-06T03:17:00Z</dcterms:modified>
</cp:coreProperties>
</file>