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CF" w:rsidRPr="00BC32CF" w:rsidRDefault="00BC32CF" w:rsidP="00BC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C32CF" w:rsidRPr="00BC32CF" w:rsidRDefault="00BC32CF" w:rsidP="00BC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C32CF" w:rsidRPr="00BC32CF" w:rsidRDefault="00BC32CF" w:rsidP="00BC32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BC32CF" w:rsidRPr="00A85C91" w:rsidRDefault="00BC32CF" w:rsidP="00A85C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32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C32CF" w:rsidRPr="00BC32CF" w:rsidRDefault="00BC32CF" w:rsidP="00BC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C32CF" w:rsidRPr="00A85C91" w:rsidRDefault="00A85C91" w:rsidP="00A85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сентября 2017 года</w:t>
      </w:r>
      <w:r w:rsidRPr="00A8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415-па</w:t>
      </w:r>
    </w:p>
    <w:p w:rsidR="00BC32CF" w:rsidRPr="00A85C91" w:rsidRDefault="00BC32CF" w:rsidP="00A85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C91" w:rsidRPr="00A85C91" w:rsidRDefault="00A85C91" w:rsidP="00A85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2CF" w:rsidRPr="00A85C91" w:rsidRDefault="00A85C91" w:rsidP="00A85C91">
      <w:pPr>
        <w:tabs>
          <w:tab w:val="left" w:pos="6946"/>
          <w:tab w:val="left" w:pos="7088"/>
        </w:tabs>
        <w:suppressAutoHyphens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A85C91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О</w:t>
      </w:r>
      <w:r w:rsidRPr="00A85C9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ВНЕСЕНИИ ИЗМЕНЕНИЙ В ВЕДОМСТВЕННЫЙ ПЕРЕЧЕНЬ МУНИЦИПАЛЬНЫХ УСЛУГ И МУНИЦИПАЛЬНЫХ РАБОТ, ОКАЗЫВАЕМЫХ И ВЫПОЛНЯЕМЫХ МУНИЦИПАЛЬНЫМИ УЧРЕЖДЕНИЯМИ ШЕЛЕХОВСКОГО РАЙОНА, ПОДВЕДОМСТВЕННЫМИ УПРАВЛЕНИЮ ОБРАЗОВАНИЯ, МОЛОДЕЖНОЙ ПОЛИТИКИ И СПОРТА АДМИНИСТРАЦИИ ШЕЛЕХОВСКОГО МУНИЦИПАЛЬНОГО РАЙОНА</w:t>
      </w:r>
    </w:p>
    <w:p w:rsidR="00BC32CF" w:rsidRPr="00A85C91" w:rsidRDefault="00BC32CF" w:rsidP="00BC3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A85C91" w:rsidRPr="00A85C91" w:rsidRDefault="00A85C91" w:rsidP="00BC3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CF" w:rsidRPr="00BC32CF" w:rsidRDefault="00BC32CF" w:rsidP="00BC3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корректировки ведомственного перечня  муниципальных услуг и муниципальных работ, оказываемых и выполняемых муниципальными учреждениями  Шелеховского района, подведомственными Управлению образования, молодежной политики и спорта Администрации Шелеховского муниципального района, в соответствии с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Шелеховского муниципального района от 24.09.2015 № 750-па «Об утверждении Порядка формирования, ведения и утверждения ведомственных перечней муниципальных услуг и муниципальных работ, оказываемых и выполняемых муниципальными учреждениями Шелеховского района», руководствуясь ст. ст. 30, 31, 34, 35 Устава Шелеховского района, Администрация Шелеховского муниципального района</w:t>
      </w:r>
    </w:p>
    <w:p w:rsidR="00BC32CF" w:rsidRPr="00BC32CF" w:rsidRDefault="00BC32CF" w:rsidP="00BC3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BC32CF" w:rsidRPr="00BC32CF" w:rsidRDefault="00BC32CF" w:rsidP="00BC3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 О С Т А Н О В Л Я Е Т:</w:t>
      </w:r>
    </w:p>
    <w:p w:rsidR="00BC32CF" w:rsidRPr="00BC32CF" w:rsidRDefault="00BC32CF" w:rsidP="00BC3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BC32CF" w:rsidRPr="00BC32CF" w:rsidRDefault="00BC32CF" w:rsidP="00BC3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ведомственный перечень муниципальных услуг и муниципальных работ, оказываемых и выполняемых муниципальными учреждениями  Шелеховского района, подведомственными </w:t>
      </w:r>
      <w:r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t>Управлению образования, молодежной политики и спорта Администрации Шелеховского муниципального района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«Об утверждении ведомственного перечня муниципальных услуг и муниципальных 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работ, оказываемых и выполняемых муниципальными учреждениями Шелеховского района, подведомственными </w:t>
      </w:r>
      <w:r w:rsidR="00854C60"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t>Управлению образования, молодежной политики и спорта Администрации Шелеховского муниципального района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изложив его в редакции согласно приложению к настоящему постановлению. </w:t>
      </w:r>
      <w:r w:rsidR="0085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2CF" w:rsidRPr="00BC32CF" w:rsidRDefault="00BC32CF" w:rsidP="00BC3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854C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образования, молодежной политики и спорта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C6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 И.Ю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внесение соответствующих изменений в ведомственный перечень муниципальных услуг и муниципальных работ, оказываемых и выполняемых муниципальными учреждениями  Шелеховского района, подведомственными </w:t>
      </w:r>
      <w:r w:rsidR="00854C60"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t>Управлению образования, молодежной политики и спорта Администрации Шелеховского муниципального района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едином портале бюджетной системы Российской Федерации «Электронный бюджет» (</w:t>
      </w:r>
      <w:hyperlink r:id="rId8" w:history="1"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budget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C3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32CF" w:rsidRPr="00BC32CF" w:rsidRDefault="00BC32CF" w:rsidP="00BC32CF">
      <w:pPr>
        <w:tabs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C32CF" w:rsidRPr="00BC32CF" w:rsidRDefault="00BC32CF" w:rsidP="00BC3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CF" w:rsidRPr="00BC32CF" w:rsidRDefault="00BC32CF" w:rsidP="00BC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CF" w:rsidRPr="00BC32CF" w:rsidRDefault="00BC32CF" w:rsidP="00BC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CF" w:rsidRPr="00BC32CF" w:rsidRDefault="00BC32CF" w:rsidP="00BC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Мэр 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Шелеховского </w:t>
      </w:r>
    </w:p>
    <w:p w:rsidR="00BC32CF" w:rsidRPr="00BC32CF" w:rsidRDefault="00BC32CF" w:rsidP="00BC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Pr="00BC32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района   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М.Н. Модин</w:t>
      </w:r>
    </w:p>
    <w:p w:rsidR="00BC32CF" w:rsidRPr="00BC32CF" w:rsidRDefault="00BC32CF" w:rsidP="00BC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C32CF" w:rsidRPr="00BC32CF" w:rsidSect="005729C2">
          <w:headerReference w:type="even" r:id="rId9"/>
          <w:headerReference w:type="default" r:id="rId10"/>
          <w:pgSz w:w="11906" w:h="16838"/>
          <w:pgMar w:top="899" w:right="866" w:bottom="899" w:left="1418" w:header="360" w:footer="708" w:gutter="0"/>
          <w:cols w:space="708"/>
          <w:titlePg/>
          <w:docGrid w:linePitch="360"/>
        </w:sectPr>
      </w:pPr>
      <w:r w:rsidRPr="00BC32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</w:t>
      </w:r>
    </w:p>
    <w:p w:rsidR="00BC32CF" w:rsidRPr="00BC32CF" w:rsidRDefault="00BC32CF" w:rsidP="00BC3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Приложение </w:t>
      </w:r>
    </w:p>
    <w:p w:rsidR="00BC32CF" w:rsidRPr="00BC32CF" w:rsidRDefault="00BC32CF" w:rsidP="00BC3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t>к постановлению Администрации</w:t>
      </w:r>
    </w:p>
    <w:p w:rsidR="00BC32CF" w:rsidRPr="00BC32CF" w:rsidRDefault="00BC32CF" w:rsidP="00BC3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Шелеховского муниципального района</w:t>
      </w:r>
    </w:p>
    <w:p w:rsidR="00BC32CF" w:rsidRPr="00BC32CF" w:rsidRDefault="00A85C91" w:rsidP="00BC3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BC32CF"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05 сентября 2017 года</w:t>
      </w:r>
      <w:r w:rsidR="00BC32CF"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415</w:t>
      </w:r>
      <w:bookmarkStart w:id="0" w:name="_GoBack"/>
      <w:bookmarkEnd w:id="0"/>
      <w:r w:rsidR="00BC32CF" w:rsidRPr="00BC32CF">
        <w:rPr>
          <w:rFonts w:ascii="Times New Roman" w:eastAsia="Times New Roman" w:hAnsi="Times New Roman" w:cs="Times New Roman"/>
          <w:sz w:val="28"/>
          <w:szCs w:val="28"/>
          <w:lang w:eastAsia="x-none"/>
        </w:rPr>
        <w:t>-па</w:t>
      </w:r>
    </w:p>
    <w:p w:rsidR="00BC32CF" w:rsidRPr="00BC32CF" w:rsidRDefault="00BC32CF" w:rsidP="00BC3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</w:t>
      </w: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и муниципальных работ, </w:t>
      </w: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и выполняемых муниципальными учреждениями Шелеховского района, </w:t>
      </w: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="00854C60" w:rsidRPr="00BC32CF">
        <w:rPr>
          <w:rFonts w:ascii="Times New Roman" w:eastAsia="Times New Roman" w:hAnsi="Times New Roman" w:cs="Times New Roman"/>
          <w:sz w:val="28"/>
          <w:szCs w:val="24"/>
          <w:lang w:eastAsia="x-none"/>
        </w:rPr>
        <w:t>Управлению образования, молодежной политики и спорта Администрации Шелеховского муниципального района</w:t>
      </w:r>
      <w:r w:rsidR="00854C60"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60">
        <w:rPr>
          <w:rFonts w:ascii="Times New Roman" w:eastAsia="Times New Roman" w:hAnsi="Times New Roman" w:cs="Times New Roman"/>
          <w:sz w:val="28"/>
          <w:szCs w:val="28"/>
          <w:lang w:eastAsia="ru-RU"/>
        </w:rPr>
        <w:t>(00178</w:t>
      </w: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984"/>
        <w:gridCol w:w="1984"/>
        <w:gridCol w:w="2268"/>
        <w:gridCol w:w="1843"/>
        <w:gridCol w:w="2552"/>
      </w:tblGrid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или муниципальной работы</w:t>
            </w:r>
          </w:p>
        </w:tc>
        <w:tc>
          <w:tcPr>
            <w:tcW w:w="1701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 или выполнения муниципальной работы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муниципального учреждения (бюджетное, автономное, казенное) и вид его деятельности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или муниципальной работы</w:t>
            </w:r>
          </w:p>
        </w:tc>
        <w:tc>
          <w:tcPr>
            <w:tcW w:w="2268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показателей, характеризующих качество и объем муниципальной услуги или муниципальной работы и единицы их измерения</w:t>
            </w:r>
          </w:p>
        </w:tc>
        <w:tc>
          <w:tcPr>
            <w:tcW w:w="1843" w:type="dxa"/>
            <w:shd w:val="clear" w:color="auto" w:fill="auto"/>
          </w:tcPr>
          <w:p w:rsidR="00BC32CF" w:rsidRPr="0050437C" w:rsidRDefault="00BC32CF" w:rsidP="00B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бесплатность или платность муниципальной услуги или муниципальной работы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BC32CF" w:rsidP="00B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являющихся основанием для включения муниципальной услуги или муниципальной работы в ведомственный перечень или внесения изменений в ведомственный перечень, а также электронные копии таких актов или указание на источник их официального опубликования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BC32CF" w:rsidRPr="0050437C" w:rsidRDefault="00854C60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 80.10.1 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854C60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 в соответствии с федеральным государственным  образовательным  стандартом.</w:t>
            </w:r>
          </w:p>
        </w:tc>
        <w:tc>
          <w:tcPr>
            <w:tcW w:w="1701" w:type="dxa"/>
            <w:shd w:val="clear" w:color="auto" w:fill="auto"/>
          </w:tcPr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</w:t>
            </w:r>
          </w:p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наука</w:t>
            </w:r>
          </w:p>
        </w:tc>
        <w:tc>
          <w:tcPr>
            <w:tcW w:w="1984" w:type="dxa"/>
            <w:shd w:val="clear" w:color="auto" w:fill="auto"/>
          </w:tcPr>
          <w:p w:rsidR="00854C60" w:rsidRPr="0050437C" w:rsidRDefault="00854C60" w:rsidP="0085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в возрасте  от </w:t>
            </w:r>
            <w:r w:rsidR="00C0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C0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854C60" w:rsidRPr="0050437C" w:rsidRDefault="00854C60" w:rsidP="0085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в возрасте </w:t>
            </w:r>
          </w:p>
          <w:p w:rsidR="00BC32CF" w:rsidRPr="0050437C" w:rsidRDefault="00C07082" w:rsidP="00C07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</w:t>
            </w:r>
            <w:r w:rsidR="00854C60"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854C60"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268" w:type="dxa"/>
            <w:shd w:val="clear" w:color="auto" w:fill="auto"/>
          </w:tcPr>
          <w:p w:rsidR="00BC32CF" w:rsidRPr="0050437C" w:rsidRDefault="00854C60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854C60" w:rsidRPr="0050437C" w:rsidRDefault="00854C60" w:rsidP="00854C60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Федерации».</w:t>
            </w:r>
          </w:p>
          <w:p w:rsidR="00BC32CF" w:rsidRPr="0050437C" w:rsidRDefault="00BC32CF" w:rsidP="0085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BC32CF" w:rsidRPr="0050437C" w:rsidRDefault="00854C60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  80.10.1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854C60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присмотра и ухода за детьми</w:t>
            </w:r>
          </w:p>
        </w:tc>
        <w:tc>
          <w:tcPr>
            <w:tcW w:w="1701" w:type="dxa"/>
            <w:shd w:val="clear" w:color="auto" w:fill="auto"/>
          </w:tcPr>
          <w:p w:rsidR="00BC32CF" w:rsidRPr="0050437C" w:rsidRDefault="00BC32CF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</w:t>
            </w:r>
          </w:p>
          <w:p w:rsidR="00BC32CF" w:rsidRPr="0050437C" w:rsidRDefault="00BC32CF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наука</w:t>
            </w:r>
          </w:p>
        </w:tc>
        <w:tc>
          <w:tcPr>
            <w:tcW w:w="1984" w:type="dxa"/>
            <w:shd w:val="clear" w:color="auto" w:fill="auto"/>
          </w:tcPr>
          <w:p w:rsidR="00CE792C" w:rsidRPr="0050437C" w:rsidRDefault="00CE792C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C0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зические лица в возрасте  от 1,5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C0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CE792C" w:rsidRPr="0050437C" w:rsidRDefault="00CE792C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в возрасте </w:t>
            </w:r>
          </w:p>
          <w:p w:rsidR="00BC32CF" w:rsidRPr="0050437C" w:rsidRDefault="00C07082" w:rsidP="00C07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CE792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2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268" w:type="dxa"/>
            <w:shd w:val="clear" w:color="auto" w:fill="auto"/>
          </w:tcPr>
          <w:p w:rsidR="00BC32CF" w:rsidRPr="0050437C" w:rsidRDefault="00CE792C" w:rsidP="00CE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</w:p>
          <w:p w:rsidR="00BC32CF" w:rsidRPr="0050437C" w:rsidRDefault="00BC32CF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2CF" w:rsidRPr="0050437C" w:rsidRDefault="00CE792C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CE792C" w:rsidP="00CE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Федерации».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BC32CF" w:rsidRPr="0050437C" w:rsidRDefault="00CE792C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    80.10.2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BE5E3E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доступного бесплатного начального общего 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основным общеобразовательным программам в соответствии с федера</w:t>
            </w:r>
            <w:r w:rsidR="00B0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госу-дарственным образова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стандартом.</w:t>
            </w:r>
          </w:p>
        </w:tc>
        <w:tc>
          <w:tcPr>
            <w:tcW w:w="1701" w:type="dxa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Очная, очно – заочная, семейное образование,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самообразование, 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дистанционных образовательных технологий, на дому, </w:t>
            </w:r>
          </w:p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медицинских организациях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Казенное/</w:t>
            </w:r>
          </w:p>
          <w:p w:rsidR="00F60841" w:rsidRDefault="00F60841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C32CF" w:rsidRPr="0050437C" w:rsidRDefault="00F60841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о</w:t>
            </w:r>
            <w:r w:rsidR="0050437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6,6 лет до 11 лет </w:t>
            </w:r>
            <w:r w:rsidR="0050437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</w:t>
            </w:r>
            <w:r w:rsid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</w:t>
            </w:r>
            <w:r w:rsidR="0050437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остями здоровья в возрасте от 6,</w:t>
            </w:r>
            <w:r w:rsid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до 11 лет включитель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2268" w:type="dxa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обучающихся.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обучающимися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общеобразовательной программы начального общего образования по завершении  уровня начального общего образования  (%).  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образования(%)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плана(%)</w:t>
            </w:r>
          </w:p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услуги(%)</w:t>
            </w:r>
          </w:p>
        </w:tc>
        <w:tc>
          <w:tcPr>
            <w:tcW w:w="1843" w:type="dxa"/>
            <w:shd w:val="clear" w:color="auto" w:fill="auto"/>
          </w:tcPr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Платная;</w:t>
            </w:r>
          </w:p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платная; бесплатная</w:t>
            </w:r>
          </w:p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Российской Федерации». Федеральный закон от 29.12.2012 № 273-ФЗ «Об образовании в Российской Федерации».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BC32CF" w:rsidRPr="0050437C" w:rsidRDefault="00303BC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     80.21.1</w:t>
            </w:r>
          </w:p>
        </w:tc>
      </w:tr>
      <w:tr w:rsidR="00BC32CF" w:rsidRPr="00BC32CF" w:rsidTr="0050437C">
        <w:tc>
          <w:tcPr>
            <w:tcW w:w="675" w:type="dxa"/>
            <w:shd w:val="clear" w:color="auto" w:fill="auto"/>
          </w:tcPr>
          <w:p w:rsidR="00BC32CF" w:rsidRPr="0050437C" w:rsidRDefault="00BC32C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общедоступного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основного общего образования по основным общеобразовательным программам в соответствии с федеральным государственным  образовательным  стандартом.</w:t>
            </w:r>
          </w:p>
        </w:tc>
        <w:tc>
          <w:tcPr>
            <w:tcW w:w="1701" w:type="dxa"/>
            <w:shd w:val="clear" w:color="auto" w:fill="auto"/>
          </w:tcPr>
          <w:p w:rsidR="00303BCD" w:rsidRPr="0050437C" w:rsidRDefault="00B07DB2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Очная, очно -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заочная, 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семейное образование, самообразование, 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дистанционных образовательных технологий, на дому, </w:t>
            </w:r>
          </w:p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медицинских организациях</w:t>
            </w:r>
          </w:p>
        </w:tc>
        <w:tc>
          <w:tcPr>
            <w:tcW w:w="1984" w:type="dxa"/>
            <w:shd w:val="clear" w:color="auto" w:fill="auto"/>
          </w:tcPr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Казенное/</w:t>
            </w:r>
          </w:p>
          <w:p w:rsidR="00BC32CF" w:rsidRDefault="00F60841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60841" w:rsidRPr="0050437C" w:rsidRDefault="00F60841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 в возрасте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50437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до 16 лет включительно,</w:t>
            </w:r>
          </w:p>
          <w:p w:rsidR="00BC32CF" w:rsidRPr="0050437C" w:rsidRDefault="0050437C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03BCD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 с ограниченными возможностями здоровья в возрасте о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11 лет до 16 лет включительно</w:t>
            </w:r>
          </w:p>
        </w:tc>
        <w:tc>
          <w:tcPr>
            <w:tcW w:w="2268" w:type="dxa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обучающихся.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освоения обучающимися основной образовательной программы основного общего образования по завершении обучения на уровне основного  общего образования (%)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основного общего образования (%)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 (%)</w:t>
            </w:r>
          </w:p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(%)</w:t>
            </w:r>
          </w:p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BC32CF" w:rsidRPr="0050437C" w:rsidRDefault="00BC32CF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BC32CF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</w:t>
            </w:r>
          </w:p>
        </w:tc>
      </w:tr>
      <w:tr w:rsidR="00303BCD" w:rsidRPr="00BC32CF" w:rsidTr="0050437C">
        <w:tc>
          <w:tcPr>
            <w:tcW w:w="675" w:type="dxa"/>
            <w:shd w:val="clear" w:color="auto" w:fill="auto"/>
          </w:tcPr>
          <w:p w:rsidR="00303BCD" w:rsidRPr="0050437C" w:rsidRDefault="00303BC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303BCD" w:rsidRPr="0050437C" w:rsidRDefault="00303BCD" w:rsidP="003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  80.21.2</w:t>
            </w:r>
          </w:p>
        </w:tc>
      </w:tr>
      <w:tr w:rsidR="00985948" w:rsidRPr="00BC32CF" w:rsidTr="0050437C">
        <w:tc>
          <w:tcPr>
            <w:tcW w:w="675" w:type="dxa"/>
            <w:shd w:val="clear" w:color="auto" w:fill="auto"/>
          </w:tcPr>
          <w:p w:rsidR="00985948" w:rsidRPr="0050437C" w:rsidRDefault="00985948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552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среднего общего образования по основным общеобразовательным программам,  программам, обеспечивающих углубленное изучение отдельных учебных предметов, предметных областей (профильное обучение)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федеральным государственным  образовательным  стандартом.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5948" w:rsidRPr="0050437C" w:rsidRDefault="00B07DB2" w:rsidP="0098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Очная, очно – заочная, семейное образование, самооб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дистанцион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техноло-гий, на дому, </w:t>
            </w:r>
          </w:p>
          <w:p w:rsidR="00985948" w:rsidRPr="0050437C" w:rsidRDefault="00985948" w:rsidP="0098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медицинских организациях 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Казенное/</w:t>
            </w:r>
          </w:p>
          <w:p w:rsidR="00985948" w:rsidRDefault="00F60841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60841" w:rsidRPr="0050437C" w:rsidRDefault="00F60841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от 16</w:t>
            </w:r>
            <w:r w:rsidR="0050437C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до 18  лет включительно,</w:t>
            </w:r>
          </w:p>
          <w:p w:rsidR="00985948" w:rsidRPr="0050437C" w:rsidRDefault="0050437C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85948"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 с ограниченными возможностями здоровья в возрасте о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16 лет до 18 лет включительно</w:t>
            </w:r>
          </w:p>
        </w:tc>
        <w:tc>
          <w:tcPr>
            <w:tcW w:w="2268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обучающихся.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обучающимися основной образовательной программы среднего общего образования по завершении обучения на уровне среднего общего образования (%)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среднего общего образования (%)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 (%)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(%)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осуществляю-щих функции по контролю и надзору в сфере образования.</w:t>
            </w:r>
          </w:p>
        </w:tc>
        <w:tc>
          <w:tcPr>
            <w:tcW w:w="1843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</w:t>
            </w:r>
          </w:p>
        </w:tc>
      </w:tr>
      <w:tr w:rsidR="00985948" w:rsidRPr="00BC32CF" w:rsidTr="0050437C">
        <w:tc>
          <w:tcPr>
            <w:tcW w:w="675" w:type="dxa"/>
            <w:shd w:val="clear" w:color="auto" w:fill="auto"/>
          </w:tcPr>
          <w:p w:rsidR="00985948" w:rsidRPr="0050437C" w:rsidRDefault="00985948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общеразвивающих программ 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985948" w:rsidRPr="00BC32CF" w:rsidTr="0050437C">
        <w:tc>
          <w:tcPr>
            <w:tcW w:w="675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552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 по общеразвивающим программам</w:t>
            </w:r>
          </w:p>
        </w:tc>
        <w:tc>
          <w:tcPr>
            <w:tcW w:w="1701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осваивающих дополнительные образовательные программы в учреждении дополнительного образования.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учреждении дополнительного образования от общего количества детей от 5 до 18 лет.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всероссийских и международных мероприятий.</w:t>
            </w:r>
          </w:p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представителей), удовлетворённых услугой.</w:t>
            </w:r>
          </w:p>
        </w:tc>
        <w:tc>
          <w:tcPr>
            <w:tcW w:w="1843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</w:t>
            </w:r>
          </w:p>
        </w:tc>
      </w:tr>
      <w:tr w:rsidR="00985948" w:rsidRPr="00BC32CF" w:rsidTr="0050437C">
        <w:tc>
          <w:tcPr>
            <w:tcW w:w="675" w:type="dxa"/>
            <w:shd w:val="clear" w:color="auto" w:fill="auto"/>
          </w:tcPr>
          <w:p w:rsidR="00985948" w:rsidRPr="0050437C" w:rsidRDefault="00985948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985948" w:rsidRPr="0050437C" w:rsidRDefault="00985948" w:rsidP="00985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  80.10.3</w:t>
            </w:r>
          </w:p>
        </w:tc>
      </w:tr>
      <w:tr w:rsidR="00431383" w:rsidRPr="00BC32CF" w:rsidTr="0050437C">
        <w:tc>
          <w:tcPr>
            <w:tcW w:w="675" w:type="dxa"/>
            <w:shd w:val="clear" w:color="auto" w:fill="auto"/>
          </w:tcPr>
          <w:p w:rsidR="00431383" w:rsidRPr="0050437C" w:rsidRDefault="00431383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552" w:type="dxa"/>
            <w:shd w:val="clear" w:color="auto" w:fill="auto"/>
          </w:tcPr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431383" w:rsidRPr="0050437C" w:rsidRDefault="00431383" w:rsidP="0043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осваивающих дополнительные образовательные программы в учреждении дополнительного образования.</w:t>
            </w:r>
          </w:p>
          <w:p w:rsidR="00431383" w:rsidRPr="0050437C" w:rsidRDefault="00431383" w:rsidP="0043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учреждении дополнительного образования от общего количества детей от 5 до 18 лет.</w:t>
            </w:r>
          </w:p>
          <w:p w:rsidR="00431383" w:rsidRPr="0050437C" w:rsidRDefault="00431383" w:rsidP="0043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всероссийских и международных мероприятий.</w:t>
            </w:r>
          </w:p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услугой.</w:t>
            </w:r>
          </w:p>
        </w:tc>
        <w:tc>
          <w:tcPr>
            <w:tcW w:w="1843" w:type="dxa"/>
            <w:shd w:val="clear" w:color="auto" w:fill="auto"/>
          </w:tcPr>
          <w:p w:rsidR="00431383" w:rsidRPr="0050437C" w:rsidRDefault="00431383" w:rsidP="004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431383" w:rsidRPr="0050437C" w:rsidRDefault="00431383" w:rsidP="004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Федерации».</w:t>
            </w:r>
          </w:p>
          <w:p w:rsidR="00431383" w:rsidRPr="0050437C" w:rsidRDefault="00431383" w:rsidP="0043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Федерации».</w:t>
            </w:r>
          </w:p>
        </w:tc>
      </w:tr>
      <w:tr w:rsidR="00431383" w:rsidRPr="00BC32CF" w:rsidTr="0050437C">
        <w:tc>
          <w:tcPr>
            <w:tcW w:w="675" w:type="dxa"/>
            <w:shd w:val="clear" w:color="auto" w:fill="auto"/>
          </w:tcPr>
          <w:p w:rsidR="00431383" w:rsidRPr="0050437C" w:rsidRDefault="00431383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431383" w:rsidRPr="0050437C" w:rsidRDefault="00431383" w:rsidP="00431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    55.23.1</w:t>
            </w:r>
          </w:p>
        </w:tc>
      </w:tr>
      <w:tr w:rsidR="00431383" w:rsidRPr="00BC32CF" w:rsidTr="0050437C">
        <w:tc>
          <w:tcPr>
            <w:tcW w:w="675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552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круглогодичного, в т.ч. летнего, оздоровительного отдыха, и проведение общеукрепляющих, оздоровительных, досуговых и экскурсионных мероприятий; организация и развитие сотрудничества с другими спортивными организациями</w:t>
            </w:r>
          </w:p>
        </w:tc>
        <w:tc>
          <w:tcPr>
            <w:tcW w:w="1701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Автономное/</w:t>
            </w:r>
            <w:r w:rsidRPr="0050437C">
              <w:rPr>
                <w:sz w:val="24"/>
                <w:szCs w:val="24"/>
              </w:rPr>
              <w:t xml:space="preserve">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занятости детей</w:t>
            </w:r>
          </w:p>
        </w:tc>
        <w:tc>
          <w:tcPr>
            <w:tcW w:w="1984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415C6B" w:rsidRPr="0050437C" w:rsidRDefault="00415C6B" w:rsidP="0041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утверждённой программы отдыха детей. </w:t>
            </w:r>
          </w:p>
          <w:p w:rsidR="00415C6B" w:rsidRPr="0050437C" w:rsidRDefault="00415C6B" w:rsidP="0041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утверждённой программы оздоровления детей. Укомплектованность лагеря квалифицированным педагогическим, медицинским, обслуживающим и техническим персоналом в соответствии со штатным расписанием. Предписания  контрольно-надзорных органов. </w:t>
            </w:r>
          </w:p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детского травматизма. Количество получателей услуги, отдохнувших в лагере, в соответствии с планом по отдыху. Количество обоснованных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жалоб на качество работы.</w:t>
            </w:r>
          </w:p>
        </w:tc>
        <w:tc>
          <w:tcPr>
            <w:tcW w:w="1843" w:type="dxa"/>
            <w:shd w:val="clear" w:color="auto" w:fill="auto"/>
          </w:tcPr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415C6B" w:rsidRPr="0050437C" w:rsidRDefault="00415C6B" w:rsidP="0041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 Гражданский кодекс Российской Федерации.</w:t>
            </w:r>
          </w:p>
          <w:p w:rsidR="00431383" w:rsidRPr="0050437C" w:rsidRDefault="00415C6B" w:rsidP="00415C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03.11.2006  № 174-ФЗ «Об автономных учреждениях».</w:t>
            </w:r>
          </w:p>
        </w:tc>
      </w:tr>
      <w:tr w:rsidR="00447665" w:rsidRPr="00BC32CF" w:rsidTr="0050437C">
        <w:tc>
          <w:tcPr>
            <w:tcW w:w="675" w:type="dxa"/>
            <w:shd w:val="clear" w:color="auto" w:fill="auto"/>
          </w:tcPr>
          <w:p w:rsidR="00447665" w:rsidRPr="0050437C" w:rsidRDefault="00447665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детей, обеспечение занятости обучающихся в каникулярный период </w:t>
            </w:r>
          </w:p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занятости детей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268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занятых в каникулярный период.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качество работы</w:t>
            </w:r>
          </w:p>
        </w:tc>
        <w:tc>
          <w:tcPr>
            <w:tcW w:w="1843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ребёнка в Российской Федерации». Федеральный закон </w:t>
            </w: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№ 131-ФЗ «Об общих принципах организации местного самоупр</w:t>
            </w:r>
            <w:r w:rsidR="0050437C"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Российской Федерации»</w:t>
            </w:r>
          </w:p>
        </w:tc>
      </w:tr>
      <w:tr w:rsidR="00447665" w:rsidRPr="00BC32CF" w:rsidTr="0050437C">
        <w:tc>
          <w:tcPr>
            <w:tcW w:w="675" w:type="dxa"/>
            <w:shd w:val="clear" w:color="auto" w:fill="auto"/>
          </w:tcPr>
          <w:p w:rsidR="00447665" w:rsidRPr="0050437C" w:rsidRDefault="00447665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 92.62 </w:t>
            </w:r>
          </w:p>
        </w:tc>
      </w:tr>
      <w:tr w:rsidR="00447665" w:rsidRPr="00BC32CF" w:rsidTr="0050437C">
        <w:tc>
          <w:tcPr>
            <w:tcW w:w="675" w:type="dxa"/>
            <w:shd w:val="clear" w:color="auto" w:fill="auto"/>
          </w:tcPr>
          <w:p w:rsidR="00447665" w:rsidRPr="0050437C" w:rsidRDefault="00447665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1701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Очная. 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подготовки: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 этап начальной подготовки;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специализации);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Бюджетное/</w:t>
            </w:r>
          </w:p>
          <w:p w:rsidR="00447665" w:rsidRPr="0050437C" w:rsidRDefault="00F60841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7665" w:rsidRPr="0050437C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843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04.12.2007 № 329-ФЗ «О физической культуре и</w:t>
            </w:r>
            <w:r w:rsidR="0050437C"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спорте в Российской Федерации»</w:t>
            </w:r>
          </w:p>
        </w:tc>
      </w:tr>
      <w:tr w:rsidR="00447665" w:rsidRPr="00BC32CF" w:rsidTr="0050437C">
        <w:tc>
          <w:tcPr>
            <w:tcW w:w="675" w:type="dxa"/>
            <w:shd w:val="clear" w:color="auto" w:fill="auto"/>
          </w:tcPr>
          <w:p w:rsidR="00447665" w:rsidRPr="0050437C" w:rsidRDefault="00447665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подготовки: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подготовки;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специализации);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Бюджетное/</w:t>
            </w:r>
          </w:p>
          <w:p w:rsidR="00447665" w:rsidRPr="0050437C" w:rsidRDefault="00F60841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7665"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="00447665"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t xml:space="preserve">Число лиц, прошедших </w:t>
            </w: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спортивную подготовку на этапах спортивной подготовки </w:t>
            </w:r>
          </w:p>
        </w:tc>
        <w:tc>
          <w:tcPr>
            <w:tcW w:w="1843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Бесплатная 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№ 131-ФЗ </w:t>
            </w: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Федерации».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Федерации».</w:t>
            </w:r>
          </w:p>
        </w:tc>
      </w:tr>
      <w:tr w:rsidR="00447665" w:rsidRPr="00BC32CF" w:rsidTr="0050437C">
        <w:tc>
          <w:tcPr>
            <w:tcW w:w="675" w:type="dxa"/>
            <w:shd w:val="clear" w:color="auto" w:fill="auto"/>
          </w:tcPr>
          <w:p w:rsidR="00447665" w:rsidRPr="0050437C" w:rsidRDefault="00447665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Конькобежный спорт.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подготовки: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подготовки;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специализации);</w:t>
            </w:r>
          </w:p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Бюджетное/</w:t>
            </w:r>
          </w:p>
          <w:p w:rsidR="00447665" w:rsidRPr="0050437C" w:rsidRDefault="00F60841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7665" w:rsidRPr="0050437C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:rsidR="00447665" w:rsidRPr="0050437C" w:rsidRDefault="00447665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447665" w:rsidRPr="0050437C" w:rsidRDefault="00447665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843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2552" w:type="dxa"/>
            <w:shd w:val="clear" w:color="auto" w:fill="auto"/>
          </w:tcPr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47665" w:rsidRPr="0050437C" w:rsidRDefault="00447665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Федерации».</w:t>
            </w:r>
          </w:p>
        </w:tc>
      </w:tr>
      <w:tr w:rsidR="00332F50" w:rsidRPr="00BC32CF" w:rsidTr="0050437C">
        <w:tc>
          <w:tcPr>
            <w:tcW w:w="675" w:type="dxa"/>
            <w:shd w:val="clear" w:color="auto" w:fill="auto"/>
          </w:tcPr>
          <w:p w:rsidR="00332F50" w:rsidRPr="0050437C" w:rsidRDefault="00332F50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332F50" w:rsidRPr="0050437C" w:rsidRDefault="00332F50" w:rsidP="004476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образовательной деятельности  85.41.9</w:t>
            </w:r>
          </w:p>
        </w:tc>
      </w:tr>
      <w:tr w:rsidR="00332F50" w:rsidRPr="00BC32CF" w:rsidTr="0050437C">
        <w:tc>
          <w:tcPr>
            <w:tcW w:w="675" w:type="dxa"/>
            <w:shd w:val="clear" w:color="auto" w:fill="auto"/>
          </w:tcPr>
          <w:p w:rsidR="00332F50" w:rsidRPr="0050437C" w:rsidRDefault="00332F50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2552" w:type="dxa"/>
            <w:shd w:val="clear" w:color="auto" w:fill="auto"/>
          </w:tcPr>
          <w:p w:rsidR="00332F50" w:rsidRPr="0050437C" w:rsidRDefault="00332F50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помощи педагогическим и руководящим работникам в период подготовки к аттестации, организация и проведение методических мероприятий, организация повышения квалификации педагогических и руководящих работников</w:t>
            </w:r>
          </w:p>
        </w:tc>
        <w:tc>
          <w:tcPr>
            <w:tcW w:w="1701" w:type="dxa"/>
            <w:shd w:val="clear" w:color="auto" w:fill="auto"/>
          </w:tcPr>
          <w:p w:rsidR="00332F50" w:rsidRPr="0050437C" w:rsidRDefault="00332F50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332F50" w:rsidRPr="0050437C" w:rsidRDefault="00332F50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Бюджетное/</w:t>
            </w:r>
          </w:p>
          <w:p w:rsidR="00332F50" w:rsidRPr="0050437C" w:rsidRDefault="00332F50" w:rsidP="0044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</w:t>
            </w:r>
          </w:p>
        </w:tc>
        <w:tc>
          <w:tcPr>
            <w:tcW w:w="1984" w:type="dxa"/>
            <w:shd w:val="clear" w:color="auto" w:fill="auto"/>
          </w:tcPr>
          <w:p w:rsidR="00332F50" w:rsidRPr="0050437C" w:rsidRDefault="00332F50" w:rsidP="004476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Педагогичес-кие и руководящие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муниципаль-ных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332F50" w:rsidRPr="0050437C" w:rsidRDefault="00332F50" w:rsidP="00447665">
            <w:pPr>
              <w:spacing w:after="0" w:line="240" w:lineRule="auto"/>
              <w:jc w:val="both"/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педагогов, </w:t>
            </w: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охваченных различными формами методической работы (человек), количество методических мероприятий (шт.),  количество педагогов, обратившихся за данной услугой (человек)</w:t>
            </w:r>
          </w:p>
        </w:tc>
        <w:tc>
          <w:tcPr>
            <w:tcW w:w="1843" w:type="dxa"/>
            <w:shd w:val="clear" w:color="auto" w:fill="auto"/>
          </w:tcPr>
          <w:p w:rsidR="00332F50" w:rsidRPr="0050437C" w:rsidRDefault="00332F50" w:rsidP="00E7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F50" w:rsidRPr="0050437C" w:rsidRDefault="00332F50" w:rsidP="00332F50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№ 131-ФЗ </w:t>
            </w: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Федерации».</w:t>
            </w:r>
          </w:p>
          <w:p w:rsidR="00332F50" w:rsidRPr="0050437C" w:rsidRDefault="00332F50" w:rsidP="00332F50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РФ от 07.04.2014 №276 «Об утверждении порядка проведения аттестации педагогических работников организаций,</w:t>
            </w:r>
          </w:p>
          <w:p w:rsidR="00332F50" w:rsidRPr="0050437C" w:rsidRDefault="00332F50" w:rsidP="00332F50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 образовательную деятельность»</w:t>
            </w:r>
          </w:p>
        </w:tc>
      </w:tr>
      <w:tr w:rsidR="00332F50" w:rsidRPr="00BC32CF" w:rsidTr="0050437C">
        <w:tc>
          <w:tcPr>
            <w:tcW w:w="675" w:type="dxa"/>
            <w:shd w:val="clear" w:color="auto" w:fill="auto"/>
          </w:tcPr>
          <w:p w:rsidR="00332F50" w:rsidRPr="0050437C" w:rsidRDefault="00332F50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332F50" w:rsidRPr="0050437C" w:rsidRDefault="00332F50" w:rsidP="0044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74.87.5</w:t>
            </w:r>
          </w:p>
        </w:tc>
      </w:tr>
      <w:tr w:rsidR="002E7223" w:rsidRPr="00BC32CF" w:rsidTr="0050437C">
        <w:tc>
          <w:tcPr>
            <w:tcW w:w="675" w:type="dxa"/>
            <w:shd w:val="clear" w:color="auto" w:fill="auto"/>
          </w:tcPr>
          <w:p w:rsidR="002E7223" w:rsidRPr="0050437C" w:rsidRDefault="002E7223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2552" w:type="dxa"/>
            <w:shd w:val="clear" w:color="auto" w:fill="auto"/>
          </w:tcPr>
          <w:p w:rsidR="002E7223" w:rsidRPr="0050437C" w:rsidRDefault="002E7223" w:rsidP="002E722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DB2">
              <w:rPr>
                <w:rFonts w:ascii="Times New Roman" w:hAnsi="Times New Roman" w:cs="Times New Roman"/>
                <w:sz w:val="24"/>
                <w:szCs w:val="24"/>
              </w:rPr>
              <w:t>Организация  официальных мероприятий с обучающимися (воспитанниками)</w:t>
            </w:r>
          </w:p>
        </w:tc>
        <w:tc>
          <w:tcPr>
            <w:tcW w:w="1701" w:type="dxa"/>
            <w:shd w:val="clear" w:color="auto" w:fill="auto"/>
          </w:tcPr>
          <w:p w:rsidR="002E7223" w:rsidRPr="0050437C" w:rsidRDefault="002E7223" w:rsidP="002E7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F60841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Казенное/</w:t>
            </w:r>
          </w:p>
          <w:p w:rsidR="00F60841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бюджетное/</w:t>
            </w:r>
          </w:p>
          <w:p w:rsidR="002E7223" w:rsidRPr="0050437C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2E7223" w:rsidRPr="0050437C" w:rsidRDefault="002E7223" w:rsidP="002E7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(воспитан-ники) муниципаль-ных образователь-ных  организаций  </w:t>
            </w:r>
          </w:p>
        </w:tc>
        <w:tc>
          <w:tcPr>
            <w:tcW w:w="2268" w:type="dxa"/>
            <w:shd w:val="clear" w:color="auto" w:fill="auto"/>
          </w:tcPr>
          <w:p w:rsidR="002E7223" w:rsidRPr="0050437C" w:rsidRDefault="002E7223" w:rsidP="002E7223">
            <w:pPr>
              <w:spacing w:after="0" w:line="240" w:lineRule="auto"/>
              <w:jc w:val="both"/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(воспитанни-ков), участников, победителей и призеров официальных мероприятий для обучающихся (воспитанников) </w:t>
            </w: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(человек), количество мероприятий (штук)</w:t>
            </w:r>
          </w:p>
        </w:tc>
        <w:tc>
          <w:tcPr>
            <w:tcW w:w="1843" w:type="dxa"/>
            <w:shd w:val="clear" w:color="auto" w:fill="auto"/>
          </w:tcPr>
          <w:p w:rsidR="002E7223" w:rsidRPr="0050437C" w:rsidRDefault="002E7223" w:rsidP="002E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2E7223" w:rsidRPr="0050437C" w:rsidRDefault="002E7223" w:rsidP="002E7223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Федерации». Федеральный закон от 29.12.2012 № 273-ФЗ «Об образовании в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  <w:p w:rsidR="002E7223" w:rsidRPr="0050437C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образования. Приказ Минобрнауки России от 17.10.2013 N 1155.</w:t>
            </w:r>
          </w:p>
          <w:p w:rsidR="002E7223" w:rsidRPr="0050437C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образования. Приказ Минобрнауки России от 6 октября 2009 г. № 373.</w:t>
            </w:r>
          </w:p>
          <w:p w:rsidR="002E7223" w:rsidRPr="0050437C" w:rsidRDefault="002E7223" w:rsidP="002E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 Приказ от 17 декабря 2010 г. № 1897.</w:t>
            </w:r>
          </w:p>
          <w:p w:rsidR="002E7223" w:rsidRPr="0050437C" w:rsidRDefault="002E7223" w:rsidP="002E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среднего общего образования. Приказ Минобрнауки России от 6 октября 2009 г. № 413.</w:t>
            </w:r>
          </w:p>
        </w:tc>
      </w:tr>
      <w:tr w:rsidR="002E7223" w:rsidRPr="00BC32CF" w:rsidTr="0050437C">
        <w:tc>
          <w:tcPr>
            <w:tcW w:w="675" w:type="dxa"/>
            <w:shd w:val="clear" w:color="auto" w:fill="auto"/>
          </w:tcPr>
          <w:p w:rsidR="002E7223" w:rsidRPr="0050437C" w:rsidRDefault="002E7223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2E7223" w:rsidRPr="0050437C" w:rsidRDefault="002E7223" w:rsidP="004476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 обследование детей   88.99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E2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детей в целях выявления особенностей их развития, консультирование родителей (законных представителей)</w:t>
            </w:r>
          </w:p>
        </w:tc>
        <w:tc>
          <w:tcPr>
            <w:tcW w:w="1701" w:type="dxa"/>
            <w:shd w:val="clear" w:color="auto" w:fill="auto"/>
          </w:tcPr>
          <w:p w:rsidR="005D5C0D" w:rsidRPr="0050437C" w:rsidRDefault="005D5C0D" w:rsidP="00E23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E23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Казенное/бюджетное/образовани</w:t>
            </w: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наука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E23D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(законные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представители) детей от рождения до 18 лет</w:t>
            </w:r>
          </w:p>
        </w:tc>
        <w:tc>
          <w:tcPr>
            <w:tcW w:w="2268" w:type="dxa"/>
            <w:shd w:val="clear" w:color="auto" w:fill="auto"/>
          </w:tcPr>
          <w:p w:rsidR="005D5C0D" w:rsidRPr="0050437C" w:rsidRDefault="00E23D5F" w:rsidP="00E23D5F">
            <w:pPr>
              <w:spacing w:after="0" w:line="240" w:lineRule="auto"/>
              <w:jc w:val="both"/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</w:pP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родителей (законных </w:t>
            </w:r>
            <w:r w:rsidRPr="0050437C">
              <w:rPr>
                <w:rStyle w:val="ng-binding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представите-лей), удовлетворен-ных услугой (%), количество консультаций (шт.)</w:t>
            </w:r>
          </w:p>
        </w:tc>
        <w:tc>
          <w:tcPr>
            <w:tcW w:w="1843" w:type="dxa"/>
            <w:shd w:val="clear" w:color="auto" w:fill="auto"/>
          </w:tcPr>
          <w:p w:rsidR="005D5C0D" w:rsidRPr="0050437C" w:rsidRDefault="005D5C0D" w:rsidP="00E2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E23D5F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№ 131-ФЗ </w:t>
            </w: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Федерации». Федеральный закон от 29.12.2012 № 273-ФЗ «Об образовании в Российской Федерации».</w:t>
            </w:r>
          </w:p>
          <w:p w:rsidR="005D5C0D" w:rsidRPr="0050437C" w:rsidRDefault="005D5C0D" w:rsidP="00E23D5F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Министерства образования и науки Российской Федерации от 20 сентября 2013 года  № 1082 «Об утверждении положения о психолого-медико-педагогической комиссии»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работы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  55.5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обучающихся   </w:t>
            </w:r>
          </w:p>
        </w:tc>
        <w:tc>
          <w:tcPr>
            <w:tcW w:w="1701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 образование и наука</w:t>
            </w:r>
          </w:p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BE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в возрасте  от 2-х до 7 лет.</w:t>
            </w:r>
          </w:p>
          <w:p w:rsidR="005D5C0D" w:rsidRPr="0050437C" w:rsidRDefault="005D5C0D" w:rsidP="00BE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в возрасте </w:t>
            </w:r>
          </w:p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3-х до 7 лет.</w:t>
            </w:r>
          </w:p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в возрасте от 6.6 лет до 18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 включительно</w:t>
            </w:r>
          </w:p>
        </w:tc>
        <w:tc>
          <w:tcPr>
            <w:tcW w:w="2268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на качество работы</w:t>
            </w:r>
          </w:p>
        </w:tc>
        <w:tc>
          <w:tcPr>
            <w:tcW w:w="1843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BE5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80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</w:p>
        </w:tc>
        <w:tc>
          <w:tcPr>
            <w:tcW w:w="1701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 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 от 2-х до 7 лет.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в возрасте 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7 лет.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от 6.6 лет до 18 лет включительно</w:t>
            </w:r>
          </w:p>
        </w:tc>
        <w:tc>
          <w:tcPr>
            <w:tcW w:w="2268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843" w:type="dxa"/>
            <w:shd w:val="clear" w:color="auto" w:fill="auto"/>
          </w:tcPr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29.12.2012 № 273-ФЗ «Об образовании в Российской Федерации».</w:t>
            </w:r>
          </w:p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04.04.2014 № 267 «Об утверждении Порядка проведения олимпиад школьников».</w:t>
            </w:r>
          </w:p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  92.62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спортивно-оздоровительной работы по развитию физической культуры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спорта среди различных групп населения   </w:t>
            </w:r>
          </w:p>
        </w:tc>
        <w:tc>
          <w:tcPr>
            <w:tcW w:w="1701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Бюджетное/ физическая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843" w:type="dxa"/>
            <w:shd w:val="clear" w:color="auto" w:fill="auto"/>
          </w:tcPr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Федерации».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 92.62;93.19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01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Бюджетное/ физическая культура и спорт</w:t>
            </w:r>
          </w:p>
        </w:tc>
        <w:tc>
          <w:tcPr>
            <w:tcW w:w="1984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843" w:type="dxa"/>
            <w:shd w:val="clear" w:color="auto" w:fill="auto"/>
          </w:tcPr>
          <w:p w:rsidR="005D5C0D" w:rsidRPr="0050437C" w:rsidRDefault="005D5C0D" w:rsidP="00FB6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2552" w:type="dxa"/>
            <w:shd w:val="clear" w:color="auto" w:fill="auto"/>
          </w:tcPr>
          <w:p w:rsidR="005D5C0D" w:rsidRPr="0050437C" w:rsidRDefault="005D5C0D" w:rsidP="00FB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Федерации»,</w:t>
            </w:r>
          </w:p>
          <w:p w:rsidR="005D5C0D" w:rsidRPr="0050437C" w:rsidRDefault="005D5C0D" w:rsidP="00FB6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Указ  Президента Российской Федерации от 24.03.2014 № 172 «О Всероссийском физкультурно-спортивном комплексе «Готов к труду и обороне» (ГТО)».</w:t>
            </w:r>
          </w:p>
        </w:tc>
      </w:tr>
      <w:tr w:rsidR="005D5C0D" w:rsidRPr="00BC32CF" w:rsidTr="0050437C">
        <w:tc>
          <w:tcPr>
            <w:tcW w:w="675" w:type="dxa"/>
            <w:shd w:val="clear" w:color="auto" w:fill="auto"/>
          </w:tcPr>
          <w:p w:rsidR="005D5C0D" w:rsidRPr="0050437C" w:rsidRDefault="005D5C0D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5D5C0D" w:rsidRPr="0050437C" w:rsidRDefault="00E23D5F" w:rsidP="00BC32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Информационно-технологическое обеспечение образовательной деятельности  63.11.9</w:t>
            </w:r>
          </w:p>
        </w:tc>
      </w:tr>
      <w:tr w:rsidR="00E23D5F" w:rsidRPr="00BC32CF" w:rsidTr="0050437C">
        <w:tc>
          <w:tcPr>
            <w:tcW w:w="675" w:type="dxa"/>
            <w:shd w:val="clear" w:color="auto" w:fill="auto"/>
          </w:tcPr>
          <w:p w:rsidR="00E23D5F" w:rsidRPr="0050437C" w:rsidRDefault="00E23D5F" w:rsidP="00BC3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52" w:type="dxa"/>
            <w:shd w:val="clear" w:color="auto" w:fill="auto"/>
          </w:tcPr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дефектных ведомостей и расчет стоимости ремонтных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зданий общеобразова-тельных и образовательных организаций.</w:t>
            </w:r>
          </w:p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электронном виде.</w:t>
            </w:r>
          </w:p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организации питания обучающихся (воспитанников) 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984" w:type="dxa"/>
            <w:shd w:val="clear" w:color="auto" w:fill="auto"/>
          </w:tcPr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Казенное/бюджетное/образование и наука</w:t>
            </w:r>
          </w:p>
        </w:tc>
        <w:tc>
          <w:tcPr>
            <w:tcW w:w="1984" w:type="dxa"/>
            <w:shd w:val="clear" w:color="auto" w:fill="auto"/>
          </w:tcPr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shd w:val="clear" w:color="auto" w:fill="auto"/>
          </w:tcPr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разработанных дефектных </w:t>
            </w: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ведомостей в соответствии с запросом (%)</w:t>
            </w:r>
          </w:p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детей дошкольного возраста, получающих дошкольное образование и нуждающихся  в его получении (человек)</w:t>
            </w:r>
          </w:p>
          <w:p w:rsidR="00E23D5F" w:rsidRPr="0050437C" w:rsidRDefault="00E23D5F" w:rsidP="00C07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горячим питанием обучающихся</w:t>
            </w:r>
          </w:p>
        </w:tc>
        <w:tc>
          <w:tcPr>
            <w:tcW w:w="1843" w:type="dxa"/>
            <w:shd w:val="clear" w:color="auto" w:fill="auto"/>
          </w:tcPr>
          <w:p w:rsidR="00E23D5F" w:rsidRPr="0050437C" w:rsidRDefault="00E23D5F" w:rsidP="00C0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552" w:type="dxa"/>
            <w:shd w:val="clear" w:color="auto" w:fill="auto"/>
          </w:tcPr>
          <w:p w:rsidR="00E23D5F" w:rsidRPr="0050437C" w:rsidRDefault="00E23D5F" w:rsidP="00C07082">
            <w:pPr>
              <w:ind w:righ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Pr="0050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местного самоуправления в Российской Федерации». Федеральный закон от 29.12.2012 № 273-ФЗ «Об образовании в Российской Федерации»</w:t>
            </w:r>
          </w:p>
          <w:p w:rsidR="00E23D5F" w:rsidRPr="0050437C" w:rsidRDefault="00E23D5F" w:rsidP="00C07082">
            <w:pPr>
              <w:ind w:right="-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2CF" w:rsidRPr="00BC32CF" w:rsidRDefault="00BC32CF" w:rsidP="00B07D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CF" w:rsidRPr="00BC32CF" w:rsidRDefault="00BC32CF" w:rsidP="00BC3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7C" w:rsidRDefault="00BC32CF" w:rsidP="00BC3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04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</w:t>
      </w:r>
    </w:p>
    <w:p w:rsidR="00BC32CF" w:rsidRPr="00BC32CF" w:rsidRDefault="0050437C" w:rsidP="00BC3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И.Ю.Шишко</w:t>
      </w:r>
    </w:p>
    <w:p w:rsidR="000F7D0B" w:rsidRDefault="000F7D0B"/>
    <w:sectPr w:rsidR="000F7D0B" w:rsidSect="00C05603">
      <w:pgSz w:w="16838" w:h="11906" w:orient="landscape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C" w:rsidRDefault="00107F6C">
      <w:pPr>
        <w:spacing w:after="0" w:line="240" w:lineRule="auto"/>
      </w:pPr>
      <w:r>
        <w:separator/>
      </w:r>
    </w:p>
  </w:endnote>
  <w:endnote w:type="continuationSeparator" w:id="0">
    <w:p w:rsidR="00107F6C" w:rsidRDefault="0010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C" w:rsidRDefault="00107F6C">
      <w:pPr>
        <w:spacing w:after="0" w:line="240" w:lineRule="auto"/>
      </w:pPr>
      <w:r>
        <w:separator/>
      </w:r>
    </w:p>
  </w:footnote>
  <w:footnote w:type="continuationSeparator" w:id="0">
    <w:p w:rsidR="00107F6C" w:rsidRDefault="0010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4D" w:rsidRDefault="004313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04D" w:rsidRDefault="00A85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4D" w:rsidRDefault="004313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C91">
      <w:rPr>
        <w:rStyle w:val="a7"/>
        <w:noProof/>
      </w:rPr>
      <w:t>3</w:t>
    </w:r>
    <w:r>
      <w:rPr>
        <w:rStyle w:val="a7"/>
      </w:rPr>
      <w:fldChar w:fldCharType="end"/>
    </w:r>
  </w:p>
  <w:p w:rsidR="0092704D" w:rsidRDefault="00A85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EE"/>
    <w:multiLevelType w:val="hybridMultilevel"/>
    <w:tmpl w:val="0B8A22FA"/>
    <w:lvl w:ilvl="0" w:tplc="05BA188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2417740"/>
    <w:multiLevelType w:val="hybridMultilevel"/>
    <w:tmpl w:val="9E88705A"/>
    <w:lvl w:ilvl="0" w:tplc="F762F17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C8299A"/>
    <w:multiLevelType w:val="hybridMultilevel"/>
    <w:tmpl w:val="4C14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1501C"/>
    <w:multiLevelType w:val="hybridMultilevel"/>
    <w:tmpl w:val="69C87E00"/>
    <w:lvl w:ilvl="0" w:tplc="FA2E7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BC7E68"/>
    <w:multiLevelType w:val="hybridMultilevel"/>
    <w:tmpl w:val="30D60DFE"/>
    <w:lvl w:ilvl="0" w:tplc="9894FBA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D7796"/>
    <w:multiLevelType w:val="hybridMultilevel"/>
    <w:tmpl w:val="8BD842F2"/>
    <w:lvl w:ilvl="0" w:tplc="8CA293B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28D6FB7"/>
    <w:multiLevelType w:val="hybridMultilevel"/>
    <w:tmpl w:val="2402C414"/>
    <w:lvl w:ilvl="0" w:tplc="F4D429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D84221"/>
    <w:multiLevelType w:val="hybridMultilevel"/>
    <w:tmpl w:val="7C3813C2"/>
    <w:lvl w:ilvl="0" w:tplc="E9F86C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1A3551"/>
    <w:multiLevelType w:val="hybridMultilevel"/>
    <w:tmpl w:val="383E1F1C"/>
    <w:lvl w:ilvl="0" w:tplc="AB2A1C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F86EE5"/>
    <w:multiLevelType w:val="hybridMultilevel"/>
    <w:tmpl w:val="A4AE1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4478"/>
    <w:multiLevelType w:val="hybridMultilevel"/>
    <w:tmpl w:val="A5AC4940"/>
    <w:lvl w:ilvl="0" w:tplc="9C7EF38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A37BE7"/>
    <w:multiLevelType w:val="hybridMultilevel"/>
    <w:tmpl w:val="5184947A"/>
    <w:lvl w:ilvl="0" w:tplc="AE323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FC2F9A"/>
    <w:multiLevelType w:val="hybridMultilevel"/>
    <w:tmpl w:val="18224FF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4D3651"/>
    <w:multiLevelType w:val="hybridMultilevel"/>
    <w:tmpl w:val="DF9C19F4"/>
    <w:lvl w:ilvl="0" w:tplc="E9482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30A45"/>
    <w:multiLevelType w:val="hybridMultilevel"/>
    <w:tmpl w:val="9D623E6A"/>
    <w:lvl w:ilvl="0" w:tplc="6B52A94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F801440"/>
    <w:multiLevelType w:val="hybridMultilevel"/>
    <w:tmpl w:val="68E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F"/>
    <w:rsid w:val="000F7D0B"/>
    <w:rsid w:val="00107F6C"/>
    <w:rsid w:val="002E7223"/>
    <w:rsid w:val="00303BCD"/>
    <w:rsid w:val="00332F50"/>
    <w:rsid w:val="003A5709"/>
    <w:rsid w:val="00415C6B"/>
    <w:rsid w:val="00431383"/>
    <w:rsid w:val="00447665"/>
    <w:rsid w:val="0050437C"/>
    <w:rsid w:val="005D5C0D"/>
    <w:rsid w:val="00601681"/>
    <w:rsid w:val="00854C60"/>
    <w:rsid w:val="00924DC6"/>
    <w:rsid w:val="00977108"/>
    <w:rsid w:val="00985948"/>
    <w:rsid w:val="00A85C91"/>
    <w:rsid w:val="00B07DB2"/>
    <w:rsid w:val="00BC32CF"/>
    <w:rsid w:val="00BE5E3E"/>
    <w:rsid w:val="00C07082"/>
    <w:rsid w:val="00CE792C"/>
    <w:rsid w:val="00DA030F"/>
    <w:rsid w:val="00E23D5F"/>
    <w:rsid w:val="00F60841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2CF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C32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C32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32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2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2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32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2C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C32CF"/>
  </w:style>
  <w:style w:type="paragraph" w:styleId="a3">
    <w:name w:val="header"/>
    <w:basedOn w:val="a"/>
    <w:link w:val="a4"/>
    <w:rsid w:val="00BC3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3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BC3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C3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32CF"/>
  </w:style>
  <w:style w:type="table" w:styleId="a8">
    <w:name w:val="Table Grid"/>
    <w:basedOn w:val="a1"/>
    <w:rsid w:val="00BC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32C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a">
    <w:name w:val="Знак Знак Знак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rsid w:val="00BC32CF"/>
    <w:rPr>
      <w:color w:val="0000FF"/>
      <w:u w:val="single"/>
    </w:rPr>
  </w:style>
  <w:style w:type="paragraph" w:styleId="ac">
    <w:name w:val="Body Text"/>
    <w:basedOn w:val="a"/>
    <w:link w:val="ad"/>
    <w:rsid w:val="00BC32C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C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rsid w:val="00BC32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C32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Знак Знак3 Знак Знак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BC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C3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">
    <w:name w:val="Знак Знак6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5">
    <w:name w:val="Body Text 3"/>
    <w:basedOn w:val="a"/>
    <w:link w:val="36"/>
    <w:rsid w:val="00BC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BC32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g-binding">
    <w:name w:val="ng-binding"/>
    <w:basedOn w:val="a0"/>
    <w:rsid w:val="0044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2CF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C32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C32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C32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2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32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32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2C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C32CF"/>
  </w:style>
  <w:style w:type="paragraph" w:styleId="a3">
    <w:name w:val="header"/>
    <w:basedOn w:val="a"/>
    <w:link w:val="a4"/>
    <w:rsid w:val="00BC3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3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BC3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C3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32CF"/>
  </w:style>
  <w:style w:type="table" w:styleId="a8">
    <w:name w:val="Table Grid"/>
    <w:basedOn w:val="a1"/>
    <w:rsid w:val="00BC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32C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a">
    <w:name w:val="Знак Знак Знак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rsid w:val="00BC32CF"/>
    <w:rPr>
      <w:color w:val="0000FF"/>
      <w:u w:val="single"/>
    </w:rPr>
  </w:style>
  <w:style w:type="paragraph" w:styleId="ac">
    <w:name w:val="Body Text"/>
    <w:basedOn w:val="a"/>
    <w:link w:val="ad"/>
    <w:rsid w:val="00BC32C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C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rsid w:val="00BC32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C32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Знак Знак3 Знак Знак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BC3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C3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">
    <w:name w:val="Знак Знак6"/>
    <w:basedOn w:val="a"/>
    <w:rsid w:val="00BC32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BC32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5">
    <w:name w:val="Body Text 3"/>
    <w:basedOn w:val="a"/>
    <w:link w:val="36"/>
    <w:rsid w:val="00BC3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BC32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g-binding">
    <w:name w:val="ng-binding"/>
    <w:basedOn w:val="a0"/>
    <w:rsid w:val="004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3429</Words>
  <Characters>19550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cp:lastPrinted>2017-08-18T09:45:00Z</cp:lastPrinted>
  <dcterms:created xsi:type="dcterms:W3CDTF">2017-09-06T02:39:00Z</dcterms:created>
  <dcterms:modified xsi:type="dcterms:W3CDTF">2017-09-06T02:39:00Z</dcterms:modified>
</cp:coreProperties>
</file>