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4E" w:rsidRPr="00AD7CE6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E6">
        <w:rPr>
          <w:rFonts w:ascii="Times New Roman" w:hAnsi="Times New Roman" w:cs="Times New Roman"/>
          <w:b/>
          <w:sz w:val="28"/>
          <w:szCs w:val="28"/>
        </w:rPr>
        <w:t>Перечень НПА</w:t>
      </w:r>
    </w:p>
    <w:p w:rsidR="0053194E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D7CE6">
        <w:rPr>
          <w:rFonts w:ascii="Times New Roman" w:hAnsi="Times New Roman" w:cs="Times New Roman"/>
          <w:b/>
          <w:sz w:val="28"/>
          <w:szCs w:val="28"/>
        </w:rPr>
        <w:t>ля решения задач в области ГО и ЧС</w:t>
      </w:r>
    </w:p>
    <w:p w:rsidR="0053194E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2"/>
        <w:gridCol w:w="1554"/>
        <w:gridCol w:w="1127"/>
      </w:tblGrid>
      <w:tr w:rsidR="0053194E" w:rsidRPr="00C2072E" w:rsidTr="00B65BD6">
        <w:tc>
          <w:tcPr>
            <w:tcW w:w="8222" w:type="dxa"/>
          </w:tcPr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Наименовани</w:t>
            </w: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е НПА</w:t>
            </w:r>
          </w:p>
        </w:tc>
        <w:tc>
          <w:tcPr>
            <w:tcW w:w="1554" w:type="dxa"/>
          </w:tcPr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127" w:type="dxa"/>
          </w:tcPr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3194E" w:rsidRPr="00C2072E" w:rsidRDefault="0053194E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порядке взаимодействия организаций при ликвидации ртутных загрязнений на территории Шелеховского района</w:t>
            </w:r>
          </w:p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06.11.2008</w:t>
            </w:r>
          </w:p>
        </w:tc>
        <w:tc>
          <w:tcPr>
            <w:tcW w:w="1127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852-п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894685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первичных средств пожаротушения для индивидуальных жилых домов на территории муниципального образования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7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24.03.2010</w:t>
            </w:r>
          </w:p>
        </w:tc>
        <w:tc>
          <w:tcPr>
            <w:tcW w:w="1127" w:type="dxa"/>
          </w:tcPr>
          <w:p w:rsidR="00C2072E" w:rsidRPr="00C2072E" w:rsidRDefault="00C2072E" w:rsidP="007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13-пг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894685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создании и использовании запасов материально-технических, продовольственных, медицинских и иных средств для обеспечения мероприятий гражданской обороны на территории Шелеховского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06.04.2010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6-дсп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создании, оснащении и поддержании в готовности нештатных аварийно-спасательных формирований</w:t>
            </w:r>
          </w:p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49-п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мероприятиях по созданию ЕДДС</w:t>
            </w:r>
          </w:p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26.03.2012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11-рм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казенного учреждения Шелеховского района «Единая дежурно-диспетчерская служба»</w:t>
            </w:r>
          </w:p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25.04.2012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646-па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894685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структуре муниципального казённого учреждения Шелеховского района «Единая дежурно-диспетчерская служба»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03.06.2012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900-па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B65BD6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6">
              <w:rPr>
                <w:rFonts w:ascii="Times New Roman" w:hAnsi="Times New Roman" w:cs="Times New Roman"/>
                <w:sz w:val="24"/>
                <w:szCs w:val="24"/>
              </w:rPr>
              <w:t>О создании пунктов выдачи средств индивидуальной защиты</w:t>
            </w:r>
          </w:p>
          <w:p w:rsidR="00C2072E" w:rsidRPr="00B65BD6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67-пм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894685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реализации отдельных законов Иркутской области  об административной ответственности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771-па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894685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Администрации Шелеховского муниципального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73-пм</w:t>
            </w:r>
          </w:p>
        </w:tc>
      </w:tr>
      <w:tr w:rsidR="00C2072E" w:rsidRPr="00C2072E" w:rsidTr="00B65BD6">
        <w:tc>
          <w:tcPr>
            <w:tcW w:w="8222" w:type="dxa"/>
          </w:tcPr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отделе мобилизационной подготовки, ГО и ЧС Администрации Шелеховского муниципального района</w:t>
            </w:r>
          </w:p>
          <w:p w:rsidR="00C2072E" w:rsidRPr="00C2072E" w:rsidRDefault="00C2072E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127" w:type="dxa"/>
          </w:tcPr>
          <w:p w:rsidR="00C2072E" w:rsidRPr="00C2072E" w:rsidRDefault="00C2072E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М-18с-ра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сети наблюдения и лабораторного контроля Шелеховского района</w:t>
            </w:r>
          </w:p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127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24-пм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пожарной безопасности на территории Шелеховского района 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1127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72-пм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организации гражданской обороны на территории Шелеховского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1127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75-пм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резерве материальных ресурсов для ликвидации чрезвычайных ситуаций природного и техногенного характера на территории Шелеховского района</w:t>
            </w:r>
          </w:p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127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98-пм</w:t>
            </w:r>
          </w:p>
        </w:tc>
      </w:tr>
      <w:tr w:rsidR="00485A62" w:rsidRPr="00C2072E" w:rsidTr="00B65BD6">
        <w:tc>
          <w:tcPr>
            <w:tcW w:w="8222" w:type="dxa"/>
          </w:tcPr>
          <w:p w:rsidR="009255F3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порядке оповещения и информирования населения Шелеховского района</w:t>
            </w:r>
          </w:p>
        </w:tc>
        <w:tc>
          <w:tcPr>
            <w:tcW w:w="1554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1127" w:type="dxa"/>
          </w:tcPr>
          <w:p w:rsidR="00485A62" w:rsidRPr="00C2072E" w:rsidRDefault="00485A62" w:rsidP="001B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106-пм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организации и проведении эвакуационных мероприятий при угрозе или возникновении чрезвычайных ситуаций на территории Шелеховского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1127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153-пм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Эвакуационной комиссии Шелеховского района</w:t>
            </w:r>
          </w:p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2C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127" w:type="dxa"/>
          </w:tcPr>
          <w:p w:rsidR="00485A62" w:rsidRPr="00C2072E" w:rsidRDefault="00485A62" w:rsidP="002C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166-пм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обеспечении безопасности и охраны жизни людей на водных объектах, расположенных на территории Шелеховского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1127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183-пм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</w:t>
            </w:r>
          </w:p>
          <w:p w:rsidR="00485A62" w:rsidRPr="00C2072E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D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1127" w:type="dxa"/>
          </w:tcPr>
          <w:p w:rsidR="00485A62" w:rsidRPr="00C2072E" w:rsidRDefault="00485A62" w:rsidP="00D3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17-пм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комиссии по проведению тренировок по противопожарной и антитеррористической защищенности образовательных организаций Шелеховского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127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3-рм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Единой дежурно-диспетчерской службе Шелеховского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F6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127" w:type="dxa"/>
          </w:tcPr>
          <w:p w:rsidR="00485A62" w:rsidRPr="00C2072E" w:rsidRDefault="00485A62" w:rsidP="00F6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20-пм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организации вводного инструктажа по гражданской обороне и чрезвычайным ситуациям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C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11.07.2018 </w:t>
            </w:r>
          </w:p>
        </w:tc>
        <w:tc>
          <w:tcPr>
            <w:tcW w:w="1127" w:type="dxa"/>
          </w:tcPr>
          <w:p w:rsidR="00485A62" w:rsidRPr="00C2072E" w:rsidRDefault="00485A62" w:rsidP="00C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436-к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антитеррористической комиссии Шелеховского района</w:t>
            </w:r>
          </w:p>
          <w:p w:rsidR="009255F3" w:rsidRPr="009255F3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127" w:type="dxa"/>
          </w:tcPr>
          <w:p w:rsidR="00485A62" w:rsidRPr="00C2072E" w:rsidRDefault="00485A62" w:rsidP="00D9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139-пм</w:t>
            </w:r>
          </w:p>
        </w:tc>
      </w:tr>
      <w:tr w:rsidR="00485A62" w:rsidRPr="00C2072E" w:rsidTr="00B65BD6">
        <w:tc>
          <w:tcPr>
            <w:tcW w:w="8222" w:type="dxa"/>
          </w:tcPr>
          <w:p w:rsidR="00485A62" w:rsidRPr="00894685" w:rsidRDefault="00485A62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порядке содержания и эксплуатации защитных сооружений, расположенных на территории Шелеховского района</w:t>
            </w:r>
          </w:p>
          <w:p w:rsidR="009255F3" w:rsidRPr="00894685" w:rsidRDefault="009255F3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85A62" w:rsidRPr="00C2072E" w:rsidRDefault="00485A62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127" w:type="dxa"/>
          </w:tcPr>
          <w:p w:rsidR="00485A62" w:rsidRPr="00C2072E" w:rsidRDefault="00485A62" w:rsidP="0053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147-пм</w:t>
            </w:r>
          </w:p>
        </w:tc>
      </w:tr>
      <w:tr w:rsidR="00B65BD6" w:rsidRPr="00C2072E" w:rsidTr="00B65BD6">
        <w:tc>
          <w:tcPr>
            <w:tcW w:w="8222" w:type="dxa"/>
          </w:tcPr>
          <w:p w:rsidR="00B65BD6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Шелеховского района, для личных и бытовых нужд</w:t>
            </w:r>
          </w:p>
          <w:p w:rsidR="00B65BD6" w:rsidRPr="00B65BD6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127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6">
              <w:rPr>
                <w:rFonts w:ascii="Times New Roman" w:hAnsi="Times New Roman" w:cs="Times New Roman"/>
                <w:sz w:val="24"/>
                <w:szCs w:val="24"/>
              </w:rPr>
              <w:t>745-па</w:t>
            </w:r>
          </w:p>
        </w:tc>
      </w:tr>
      <w:tr w:rsidR="00B65BD6" w:rsidRPr="00C2072E" w:rsidTr="00B65BD6">
        <w:tc>
          <w:tcPr>
            <w:tcW w:w="8222" w:type="dxa"/>
          </w:tcPr>
          <w:p w:rsidR="00B65BD6" w:rsidRPr="00894685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 подготовке работников Администрации Шелеховского муниципального района по программе курсового обучения в области гражданской обороны и защиты от чрезвычайных ситуаций</w:t>
            </w:r>
          </w:p>
          <w:p w:rsidR="00B65BD6" w:rsidRPr="00894685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 xml:space="preserve">23.11.2018 </w:t>
            </w:r>
          </w:p>
        </w:tc>
        <w:tc>
          <w:tcPr>
            <w:tcW w:w="1127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226-ра</w:t>
            </w:r>
          </w:p>
        </w:tc>
      </w:tr>
      <w:tr w:rsidR="00B65BD6" w:rsidRPr="00C2072E" w:rsidTr="00B65BD6">
        <w:tc>
          <w:tcPr>
            <w:tcW w:w="8222" w:type="dxa"/>
          </w:tcPr>
          <w:p w:rsidR="00B65BD6" w:rsidRPr="00894685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комплексных мер безопасности на территории Шелеховского района на 2019-2030 годы»</w:t>
            </w:r>
          </w:p>
          <w:p w:rsidR="00B65BD6" w:rsidRPr="00894685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127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2E">
              <w:rPr>
                <w:rFonts w:ascii="Times New Roman" w:hAnsi="Times New Roman" w:cs="Times New Roman"/>
                <w:sz w:val="24"/>
                <w:szCs w:val="24"/>
              </w:rPr>
              <w:t>754-па</w:t>
            </w:r>
          </w:p>
        </w:tc>
      </w:tr>
      <w:tr w:rsidR="00B65BD6" w:rsidRPr="00C2072E" w:rsidTr="00B65BD6">
        <w:tc>
          <w:tcPr>
            <w:tcW w:w="8222" w:type="dxa"/>
          </w:tcPr>
          <w:p w:rsidR="00B65BD6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6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населения Шелеховского района в области гражданской обороны и защиты от чрезвычайных ситуаций природного и техногенного характера </w:t>
            </w:r>
          </w:p>
          <w:p w:rsidR="00B65BD6" w:rsidRPr="00B65BD6" w:rsidRDefault="00B65BD6" w:rsidP="00B65BD6">
            <w:pPr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6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127" w:type="dxa"/>
          </w:tcPr>
          <w:p w:rsidR="00B65BD6" w:rsidRPr="00C2072E" w:rsidRDefault="00B65BD6" w:rsidP="00B6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D6">
              <w:rPr>
                <w:rFonts w:ascii="Times New Roman" w:hAnsi="Times New Roman" w:cs="Times New Roman"/>
                <w:sz w:val="24"/>
                <w:szCs w:val="24"/>
              </w:rPr>
              <w:t>9-пм</w:t>
            </w:r>
          </w:p>
        </w:tc>
      </w:tr>
    </w:tbl>
    <w:p w:rsidR="0053194E" w:rsidRPr="009255F3" w:rsidRDefault="0053194E" w:rsidP="009255F3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3194E" w:rsidRPr="009255F3" w:rsidSect="009255F3">
      <w:pgSz w:w="11906" w:h="16838"/>
      <w:pgMar w:top="709" w:right="42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4108"/>
    <w:multiLevelType w:val="hybridMultilevel"/>
    <w:tmpl w:val="31BE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C5F7D"/>
    <w:multiLevelType w:val="hybridMultilevel"/>
    <w:tmpl w:val="1000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4E"/>
    <w:rsid w:val="00080153"/>
    <w:rsid w:val="00485A62"/>
    <w:rsid w:val="0053194E"/>
    <w:rsid w:val="00547C0C"/>
    <w:rsid w:val="00894685"/>
    <w:rsid w:val="009255F3"/>
    <w:rsid w:val="009768AA"/>
    <w:rsid w:val="00AA579E"/>
    <w:rsid w:val="00B65BD6"/>
    <w:rsid w:val="00C2072E"/>
    <w:rsid w:val="00D44FCD"/>
    <w:rsid w:val="00D816D0"/>
    <w:rsid w:val="00E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101C"/>
  <w15:docId w15:val="{6ED04608-A080-40D7-B77B-E7A728CE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319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5319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Галайда Ольга Михайловна</cp:lastModifiedBy>
  <cp:revision>3</cp:revision>
  <cp:lastPrinted>2019-04-08T08:21:00Z</cp:lastPrinted>
  <dcterms:created xsi:type="dcterms:W3CDTF">2021-03-02T03:54:00Z</dcterms:created>
  <dcterms:modified xsi:type="dcterms:W3CDTF">2021-03-04T07:59:00Z</dcterms:modified>
</cp:coreProperties>
</file>