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8C26E" w14:textId="4201AD46" w:rsidR="00040482" w:rsidRDefault="00880EFF" w:rsidP="00880EFF">
      <w:pPr>
        <w:jc w:val="center"/>
        <w:rPr>
          <w:b/>
          <w:sz w:val="28"/>
          <w:szCs w:val="28"/>
          <w:u w:val="single"/>
        </w:rPr>
      </w:pPr>
      <w:r w:rsidRPr="00880EFF">
        <w:rPr>
          <w:b/>
          <w:sz w:val="28"/>
          <w:szCs w:val="28"/>
          <w:u w:val="single"/>
        </w:rPr>
        <w:t xml:space="preserve">АНАЛИЗ ПРОИСШЕСТВИЙ НА ТЕРРИТОРИИ ШЕЛЕХОВСКОГО РАЙОНА </w:t>
      </w:r>
    </w:p>
    <w:p w14:paraId="63B24C59" w14:textId="73C39127" w:rsidR="003F4AF6" w:rsidRPr="003F4AF6" w:rsidRDefault="00251E8C" w:rsidP="00880EFF">
      <w:pPr>
        <w:jc w:val="center"/>
        <w:rPr>
          <w:sz w:val="24"/>
          <w:szCs w:val="24"/>
        </w:rPr>
      </w:pPr>
      <w:r>
        <w:rPr>
          <w:sz w:val="24"/>
          <w:szCs w:val="24"/>
        </w:rPr>
        <w:t>За  2</w:t>
      </w:r>
      <w:r w:rsidR="003F4AF6">
        <w:rPr>
          <w:sz w:val="24"/>
          <w:szCs w:val="24"/>
        </w:rPr>
        <w:t xml:space="preserve"> квартал 2018</w:t>
      </w:r>
      <w:r>
        <w:rPr>
          <w:sz w:val="24"/>
          <w:szCs w:val="24"/>
        </w:rPr>
        <w:t xml:space="preserve"> </w:t>
      </w:r>
      <w:r w:rsidR="003F4AF6">
        <w:rPr>
          <w:sz w:val="24"/>
          <w:szCs w:val="24"/>
        </w:rPr>
        <w:t>года</w:t>
      </w:r>
      <w:r>
        <w:rPr>
          <w:sz w:val="24"/>
          <w:szCs w:val="24"/>
        </w:rPr>
        <w:t>,</w:t>
      </w:r>
      <w:r w:rsidR="002B249E">
        <w:rPr>
          <w:sz w:val="24"/>
          <w:szCs w:val="24"/>
        </w:rPr>
        <w:t xml:space="preserve"> по сравнению с 2 кварталом 2017</w:t>
      </w:r>
      <w:bookmarkStart w:id="0" w:name="_GoBack"/>
      <w:bookmarkEnd w:id="0"/>
      <w:r w:rsidR="003F4AF6">
        <w:rPr>
          <w:sz w:val="24"/>
          <w:szCs w:val="24"/>
        </w:rPr>
        <w:t xml:space="preserve"> года</w:t>
      </w:r>
    </w:p>
    <w:p w14:paraId="7B67D5A1" w14:textId="77777777" w:rsidR="00835B26" w:rsidRDefault="00835B26" w:rsidP="00880EFF">
      <w:pPr>
        <w:jc w:val="center"/>
        <w:rPr>
          <w:b/>
          <w:sz w:val="28"/>
          <w:szCs w:val="28"/>
        </w:rPr>
      </w:pPr>
    </w:p>
    <w:p w14:paraId="5561294D" w14:textId="597B7BFF" w:rsidR="00880EFF" w:rsidRDefault="00880EFF" w:rsidP="00880EF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6BD745F" wp14:editId="088386B2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14:paraId="7150BEE0" w14:textId="7A4FB116" w:rsidR="00835B26" w:rsidRDefault="00835B26" w:rsidP="00880EF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189871B" wp14:editId="77F0592A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E499DC3" w14:textId="0362ABF6" w:rsidR="00835B26" w:rsidRDefault="00835B26" w:rsidP="00880EFF">
      <w:pPr>
        <w:jc w:val="center"/>
        <w:rPr>
          <w:b/>
          <w:sz w:val="28"/>
          <w:szCs w:val="28"/>
        </w:rPr>
      </w:pPr>
    </w:p>
    <w:p w14:paraId="3622BA93" w14:textId="77777777" w:rsidR="00E07CD8" w:rsidRDefault="00E07CD8" w:rsidP="00880EFF">
      <w:pPr>
        <w:jc w:val="center"/>
        <w:rPr>
          <w:b/>
          <w:sz w:val="28"/>
          <w:szCs w:val="28"/>
        </w:rPr>
      </w:pPr>
    </w:p>
    <w:p w14:paraId="0DA76E0B" w14:textId="344590B3" w:rsidR="00B43BDC" w:rsidRDefault="00B43BDC" w:rsidP="00880EFF">
      <w:pPr>
        <w:jc w:val="center"/>
        <w:rPr>
          <w:b/>
          <w:sz w:val="28"/>
          <w:szCs w:val="28"/>
        </w:rPr>
      </w:pPr>
    </w:p>
    <w:p w14:paraId="6B3543EE" w14:textId="6BCCF24D" w:rsidR="00B43BDC" w:rsidRDefault="00B43BDC" w:rsidP="00880EF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078548E" wp14:editId="2E916D5B">
            <wp:extent cx="5930386" cy="4963130"/>
            <wp:effectExtent l="0" t="0" r="1333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57BFA8B" w14:textId="77777777" w:rsidR="00B43BDC" w:rsidRDefault="00B43BDC" w:rsidP="00880EFF">
      <w:pPr>
        <w:jc w:val="center"/>
        <w:rPr>
          <w:b/>
          <w:sz w:val="28"/>
          <w:szCs w:val="28"/>
        </w:rPr>
      </w:pPr>
    </w:p>
    <w:p w14:paraId="0894E2DC" w14:textId="05FD40F1" w:rsidR="000F2E3F" w:rsidRDefault="000F2E3F" w:rsidP="00880EF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FB101E4" wp14:editId="32EAAF27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530AA03" w14:textId="77777777" w:rsidR="00267B5F" w:rsidRDefault="00267B5F" w:rsidP="00880EFF">
      <w:pPr>
        <w:jc w:val="center"/>
        <w:rPr>
          <w:b/>
          <w:sz w:val="28"/>
          <w:szCs w:val="28"/>
        </w:rPr>
      </w:pPr>
    </w:p>
    <w:p w14:paraId="26F71440" w14:textId="5B3695C1" w:rsidR="00267B5F" w:rsidRDefault="00267B5F" w:rsidP="00880EF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A65ED17" wp14:editId="180E3C1D">
            <wp:extent cx="5438830" cy="4079312"/>
            <wp:effectExtent l="76200" t="76200" r="123825" b="130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585" cy="407987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F063039" w14:textId="77777777" w:rsidR="00267B5F" w:rsidRDefault="00267B5F" w:rsidP="00880EFF">
      <w:pPr>
        <w:jc w:val="center"/>
        <w:rPr>
          <w:b/>
          <w:sz w:val="28"/>
          <w:szCs w:val="28"/>
        </w:rPr>
      </w:pPr>
    </w:p>
    <w:p w14:paraId="3B74D9A4" w14:textId="2BC5BC50" w:rsidR="00267B5F" w:rsidRDefault="00267B5F" w:rsidP="00880EF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2EEFCE9" wp14:editId="07BB51AC">
            <wp:extent cx="5435060" cy="4076483"/>
            <wp:effectExtent l="76200" t="76200" r="127635" b="133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671" cy="407994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50BE4BC" w14:textId="0E40DB34" w:rsidR="00267B5F" w:rsidRPr="00880EFF" w:rsidRDefault="00267B5F" w:rsidP="00880EF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A7F725C" wp14:editId="17D6103F">
            <wp:extent cx="5553103" cy="4165020"/>
            <wp:effectExtent l="76200" t="76200" r="123825" b="1403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971" cy="416717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67B5F" w:rsidRPr="0088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E6"/>
    <w:rsid w:val="00040482"/>
    <w:rsid w:val="00065BE6"/>
    <w:rsid w:val="000F2E3F"/>
    <w:rsid w:val="00251E8C"/>
    <w:rsid w:val="0026781A"/>
    <w:rsid w:val="00267B5F"/>
    <w:rsid w:val="002B249E"/>
    <w:rsid w:val="003F4AF6"/>
    <w:rsid w:val="00455A58"/>
    <w:rsid w:val="0052112A"/>
    <w:rsid w:val="00592B7F"/>
    <w:rsid w:val="005E0C65"/>
    <w:rsid w:val="0061119B"/>
    <w:rsid w:val="006305D8"/>
    <w:rsid w:val="0068452B"/>
    <w:rsid w:val="006E5BEE"/>
    <w:rsid w:val="00751271"/>
    <w:rsid w:val="00776773"/>
    <w:rsid w:val="0078761F"/>
    <w:rsid w:val="007B3900"/>
    <w:rsid w:val="007E7E25"/>
    <w:rsid w:val="00835B26"/>
    <w:rsid w:val="00880EFF"/>
    <w:rsid w:val="00896EC2"/>
    <w:rsid w:val="0091431F"/>
    <w:rsid w:val="00A6696E"/>
    <w:rsid w:val="00AA0B6D"/>
    <w:rsid w:val="00B43BDC"/>
    <w:rsid w:val="00B721E0"/>
    <w:rsid w:val="00BB7421"/>
    <w:rsid w:val="00C00694"/>
    <w:rsid w:val="00CE2AD8"/>
    <w:rsid w:val="00E07CD8"/>
    <w:rsid w:val="00EC5607"/>
    <w:rsid w:val="00F8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C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ПОЖАРОВ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15</c:v>
                </c:pt>
                <c:pt idx="1">
                  <c:v>7</c:v>
                </c:pt>
                <c:pt idx="2">
                  <c:v>7</c:v>
                </c:pt>
                <c:pt idx="3">
                  <c:v>10</c:v>
                </c:pt>
                <c:pt idx="4">
                  <c:v>8</c:v>
                </c:pt>
                <c:pt idx="5">
                  <c:v>11</c:v>
                </c:pt>
                <c:pt idx="6">
                  <c:v>2</c:v>
                </c:pt>
                <c:pt idx="7">
                  <c:v>8</c:v>
                </c:pt>
                <c:pt idx="8">
                  <c:v>12</c:v>
                </c:pt>
                <c:pt idx="9">
                  <c:v>7</c:v>
                </c:pt>
                <c:pt idx="10">
                  <c:v>6</c:v>
                </c:pt>
                <c:pt idx="11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A8-4AE6-8141-97B9CEA486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16</c:v>
                </c:pt>
                <c:pt idx="1">
                  <c:v>8</c:v>
                </c:pt>
                <c:pt idx="2">
                  <c:v>2</c:v>
                </c:pt>
                <c:pt idx="3">
                  <c:v>6</c:v>
                </c:pt>
                <c:pt idx="4">
                  <c:v>11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3A8-4AE6-8141-97B9CEA486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939520"/>
        <c:axId val="184256192"/>
      </c:barChart>
      <c:catAx>
        <c:axId val="184939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84256192"/>
        <c:crosses val="autoZero"/>
        <c:auto val="1"/>
        <c:lblAlgn val="ctr"/>
        <c:lblOffset val="100"/>
        <c:noMultiLvlLbl val="0"/>
      </c:catAx>
      <c:valAx>
        <c:axId val="184256192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1849395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ПРИЧИНЫ ПОЖАРОВ 2018 ГОД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F87-4A14-A675-B5981A4B574B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13FB-4092-A233-DF9D845AAD9C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3FB-4092-A233-DF9D845AAD9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F87-4A14-A675-B5981A4B574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15,6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46,8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34,4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4163203557888598E-2"/>
                  <c:y val="0.158521747281589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НЕОСТОРОЖНОЕ ОБРАЩЕНИЕ С ОГНЕМ </c:v>
                </c:pt>
                <c:pt idx="1">
                  <c:v>ЭЛЕКТРОТЕХНИЧЕСКИЕ</c:v>
                </c:pt>
                <c:pt idx="2">
                  <c:v>ПЕЧНОЕ ОТОПЛЕНИЕ</c:v>
                </c:pt>
                <c:pt idx="3">
                  <c:v>ПОДЖОГ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11</c:v>
                </c:pt>
                <c:pt idx="2">
                  <c:v>10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FB-4092-A233-DF9D845AAD9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пожаров по муниципальным образованиям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БАКЛАШИ</c:v>
                </c:pt>
                <c:pt idx="1">
                  <c:v>БОЛЬШОЙ ЛУГ</c:v>
                </c:pt>
                <c:pt idx="2">
                  <c:v>ОЛХА</c:v>
                </c:pt>
                <c:pt idx="3">
                  <c:v>ПОДКАМЕННАЯ</c:v>
                </c:pt>
                <c:pt idx="4">
                  <c:v>ШАМАНКА</c:v>
                </c:pt>
                <c:pt idx="5">
                  <c:v>ШЕЛЕХОВ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</c:v>
                </c:pt>
                <c:pt idx="1">
                  <c:v>7</c:v>
                </c:pt>
                <c:pt idx="2">
                  <c:v>9</c:v>
                </c:pt>
                <c:pt idx="5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B0F-430A-90D9-C9B67BD893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ГИБЕЛЬ 2017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БАКЛАШИ</c:v>
                </c:pt>
                <c:pt idx="1">
                  <c:v>БОЛЬШОЙ ЛУГ</c:v>
                </c:pt>
                <c:pt idx="2">
                  <c:v>ОЛХА</c:v>
                </c:pt>
                <c:pt idx="3">
                  <c:v>ПОДКАМЕННАЯ</c:v>
                </c:pt>
                <c:pt idx="4">
                  <c:v>ШАМАНКА</c:v>
                </c:pt>
                <c:pt idx="5">
                  <c:v>ШЕЛЕХОВ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B0F-430A-90D9-C9B67BD893E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ТРАВМА 2017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БАКЛАШИ</c:v>
                </c:pt>
                <c:pt idx="1">
                  <c:v>БОЛЬШОЙ ЛУГ</c:v>
                </c:pt>
                <c:pt idx="2">
                  <c:v>ОЛХА</c:v>
                </c:pt>
                <c:pt idx="3">
                  <c:v>ПОДКАМЕННАЯ</c:v>
                </c:pt>
                <c:pt idx="4">
                  <c:v>ШАМАНКА</c:v>
                </c:pt>
                <c:pt idx="5">
                  <c:v>ШЕЛЕХОВ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B0F-430A-90D9-C9B67BD893E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БАКЛАШИ</c:v>
                </c:pt>
                <c:pt idx="1">
                  <c:v>БОЛЬШОЙ ЛУГ</c:v>
                </c:pt>
                <c:pt idx="2">
                  <c:v>ОЛХА</c:v>
                </c:pt>
                <c:pt idx="3">
                  <c:v>ПОДКАМЕННАЯ</c:v>
                </c:pt>
                <c:pt idx="4">
                  <c:v>ШАМАНКА</c:v>
                </c:pt>
                <c:pt idx="5">
                  <c:v>ШЕЛЕХОВ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10</c:v>
                </c:pt>
                <c:pt idx="1">
                  <c:v>9</c:v>
                </c:pt>
                <c:pt idx="2">
                  <c:v>10</c:v>
                </c:pt>
                <c:pt idx="5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B0F-430A-90D9-C9B67BD893E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ГИБЕЛЬ 2018</c:v>
                </c:pt>
              </c:strCache>
            </c:strRef>
          </c:tx>
          <c:spPr>
            <a:solidFill>
              <a:srgbClr val="FF000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БАКЛАШИ</c:v>
                </c:pt>
                <c:pt idx="1">
                  <c:v>БОЛЬШОЙ ЛУГ</c:v>
                </c:pt>
                <c:pt idx="2">
                  <c:v>ОЛХА</c:v>
                </c:pt>
                <c:pt idx="3">
                  <c:v>ПОДКАМЕННАЯ</c:v>
                </c:pt>
                <c:pt idx="4">
                  <c:v>ШАМАНКА</c:v>
                </c:pt>
                <c:pt idx="5">
                  <c:v>ШЕЛЕХОВ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B0F-430A-90D9-C9B67BD893EC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ТРАВМА 2018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БАКЛАШИ</c:v>
                </c:pt>
                <c:pt idx="1">
                  <c:v>БОЛЬШОЙ ЛУГ</c:v>
                </c:pt>
                <c:pt idx="2">
                  <c:v>ОЛХА</c:v>
                </c:pt>
                <c:pt idx="3">
                  <c:v>ПОДКАМЕННАЯ</c:v>
                </c:pt>
                <c:pt idx="4">
                  <c:v>ШАМАНКА</c:v>
                </c:pt>
                <c:pt idx="5">
                  <c:v>ШЕЛЕХОВ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B0F-430A-90D9-C9B67BD893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4132224"/>
        <c:axId val="184259072"/>
      </c:barChart>
      <c:catAx>
        <c:axId val="254132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259072"/>
        <c:crosses val="autoZero"/>
        <c:auto val="1"/>
        <c:lblAlgn val="ctr"/>
        <c:lblOffset val="100"/>
        <c:noMultiLvlLbl val="0"/>
      </c:catAx>
      <c:valAx>
        <c:axId val="184259072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overlay val="0"/>
        </c:title>
        <c:numFmt formatCode="General" sourceLinked="1"/>
        <c:majorTickMark val="none"/>
        <c:minorTickMark val="none"/>
        <c:tickLblPos val="nextTo"/>
        <c:crossAx val="254132224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Дорожно</a:t>
            </a:r>
            <a:r>
              <a:rPr lang="ru-RU" baseline="0"/>
              <a:t> транспорная обстановка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Травмировано  детей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</c:v>
                </c:pt>
                <c:pt idx="1">
                  <c:v>46</c:v>
                </c:pt>
                <c:pt idx="2">
                  <c:v>8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Травмировано  детей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59</c:v>
                </c:pt>
                <c:pt idx="1">
                  <c:v>90</c:v>
                </c:pt>
                <c:pt idx="2">
                  <c:v>5</c:v>
                </c:pt>
                <c:pt idx="3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4132736"/>
        <c:axId val="184260800"/>
        <c:axId val="0"/>
      </c:bar3DChart>
      <c:catAx>
        <c:axId val="254132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84260800"/>
        <c:crosses val="autoZero"/>
        <c:auto val="1"/>
        <c:lblAlgn val="ctr"/>
        <c:lblOffset val="100"/>
        <c:noMultiLvlLbl val="0"/>
      </c:catAx>
      <c:valAx>
        <c:axId val="184260800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541327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3EA1C-A663-42A5-A9C4-A0F9021C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ЕДДС Шелеховского района</cp:lastModifiedBy>
  <cp:revision>17</cp:revision>
  <dcterms:created xsi:type="dcterms:W3CDTF">2018-04-01T10:34:00Z</dcterms:created>
  <dcterms:modified xsi:type="dcterms:W3CDTF">2018-08-14T03:30:00Z</dcterms:modified>
</cp:coreProperties>
</file>