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98" w:rsidRPr="00467004" w:rsidRDefault="004D37A2" w:rsidP="00B13A16">
      <w:pPr>
        <w:pStyle w:val="a6"/>
        <w:spacing w:after="0" w:line="240" w:lineRule="auto"/>
        <w:ind w:left="1353"/>
        <w:rPr>
          <w:rFonts w:ascii="Times New Roman" w:hAnsi="Times New Roman"/>
          <w:sz w:val="24"/>
          <w:szCs w:val="24"/>
          <w:lang w:eastAsia="ru-RU"/>
        </w:rPr>
      </w:pPr>
      <w:r>
        <w:rPr>
          <w:noProof/>
          <w:lang w:eastAsia="ru-RU"/>
        </w:rPr>
        <w:drawing>
          <wp:anchor distT="0" distB="0" distL="114300" distR="114300" simplePos="0" relativeHeight="251658240" behindDoc="0" locked="0" layoutInCell="1" allowOverlap="1" wp14:anchorId="3BBAA177" wp14:editId="01D13298">
            <wp:simplePos x="0" y="0"/>
            <wp:positionH relativeFrom="column">
              <wp:posOffset>2808605</wp:posOffset>
            </wp:positionH>
            <wp:positionV relativeFrom="paragraph">
              <wp:posOffset>-260350</wp:posOffset>
            </wp:positionV>
            <wp:extent cx="568960" cy="731520"/>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00B13A16">
        <w:rPr>
          <w:rFonts w:ascii="Times New Roman" w:hAnsi="Times New Roman"/>
          <w:sz w:val="24"/>
          <w:szCs w:val="24"/>
          <w:lang w:eastAsia="ru-RU"/>
        </w:rPr>
        <w:t xml:space="preserve">                                  </w:t>
      </w:r>
      <w:r w:rsidR="009F7D98" w:rsidRPr="00467004">
        <w:rPr>
          <w:rFonts w:ascii="Times New Roman" w:hAnsi="Times New Roman"/>
          <w:sz w:val="24"/>
          <w:szCs w:val="24"/>
          <w:lang w:eastAsia="ru-RU"/>
        </w:rPr>
        <w:t>Российская Федерация</w:t>
      </w:r>
    </w:p>
    <w:p w:rsidR="009F7D98" w:rsidRPr="0074328D" w:rsidRDefault="009F7D98" w:rsidP="0074328D">
      <w:pPr>
        <w:spacing w:after="0" w:line="240" w:lineRule="auto"/>
        <w:jc w:val="center"/>
        <w:rPr>
          <w:rFonts w:ascii="Times New Roman" w:hAnsi="Times New Roman"/>
          <w:sz w:val="24"/>
          <w:szCs w:val="24"/>
          <w:lang w:eastAsia="ru-RU"/>
        </w:rPr>
      </w:pPr>
      <w:r w:rsidRPr="0074328D">
        <w:rPr>
          <w:rFonts w:ascii="Times New Roman" w:hAnsi="Times New Roman"/>
          <w:sz w:val="24"/>
          <w:szCs w:val="24"/>
          <w:lang w:eastAsia="ru-RU"/>
        </w:rPr>
        <w:t>Иркутская область</w:t>
      </w:r>
    </w:p>
    <w:p w:rsidR="009F7D98" w:rsidRPr="0074328D" w:rsidRDefault="009F7D98" w:rsidP="0074328D">
      <w:pPr>
        <w:keepNext/>
        <w:spacing w:after="0" w:line="240" w:lineRule="auto"/>
        <w:jc w:val="center"/>
        <w:outlineLvl w:val="1"/>
        <w:rPr>
          <w:rFonts w:ascii="Times New Roman" w:hAnsi="Times New Roman"/>
          <w:b/>
          <w:bCs/>
          <w:sz w:val="24"/>
          <w:szCs w:val="24"/>
          <w:lang w:eastAsia="ru-RU"/>
        </w:rPr>
      </w:pPr>
      <w:r w:rsidRPr="0074328D">
        <w:rPr>
          <w:rFonts w:ascii="Times New Roman" w:hAnsi="Times New Roman"/>
          <w:b/>
          <w:bCs/>
          <w:sz w:val="24"/>
          <w:szCs w:val="24"/>
          <w:lang w:eastAsia="ru-RU"/>
        </w:rPr>
        <w:t>ДУМА</w:t>
      </w:r>
      <w:r w:rsidR="00FC2634">
        <w:rPr>
          <w:rFonts w:ascii="Times New Roman" w:hAnsi="Times New Roman"/>
          <w:b/>
          <w:bCs/>
          <w:sz w:val="24"/>
          <w:szCs w:val="24"/>
          <w:lang w:eastAsia="ru-RU"/>
        </w:rPr>
        <w:t xml:space="preserve"> </w:t>
      </w:r>
      <w:r w:rsidRPr="0074328D">
        <w:rPr>
          <w:rFonts w:ascii="Times New Roman" w:hAnsi="Times New Roman"/>
          <w:b/>
          <w:bCs/>
          <w:sz w:val="24"/>
          <w:szCs w:val="24"/>
          <w:lang w:eastAsia="ru-RU"/>
        </w:rPr>
        <w:t>ШЕЛЕХОВСКОГО МУНИЦИПАЛЬНОГО РАЙОНА</w:t>
      </w:r>
    </w:p>
    <w:p w:rsidR="009F7D98" w:rsidRPr="0074328D" w:rsidRDefault="009F7D98" w:rsidP="0074328D">
      <w:pPr>
        <w:keepNext/>
        <w:spacing w:after="0" w:line="240" w:lineRule="auto"/>
        <w:jc w:val="center"/>
        <w:outlineLvl w:val="1"/>
        <w:rPr>
          <w:rFonts w:ascii="Times New Roman" w:hAnsi="Times New Roman"/>
          <w:b/>
          <w:bCs/>
          <w:sz w:val="32"/>
          <w:szCs w:val="32"/>
          <w:lang w:eastAsia="ru-RU"/>
        </w:rPr>
      </w:pPr>
      <w:proofErr w:type="gramStart"/>
      <w:r w:rsidRPr="0074328D">
        <w:rPr>
          <w:rFonts w:ascii="Times New Roman" w:hAnsi="Times New Roman"/>
          <w:b/>
          <w:bCs/>
          <w:sz w:val="32"/>
          <w:szCs w:val="32"/>
          <w:lang w:eastAsia="ru-RU"/>
        </w:rPr>
        <w:t>Р</w:t>
      </w:r>
      <w:proofErr w:type="gramEnd"/>
      <w:r w:rsidRPr="0074328D">
        <w:rPr>
          <w:rFonts w:ascii="Times New Roman" w:hAnsi="Times New Roman"/>
          <w:b/>
          <w:bCs/>
          <w:sz w:val="32"/>
          <w:szCs w:val="32"/>
          <w:lang w:eastAsia="ru-RU"/>
        </w:rPr>
        <w:t xml:space="preserve"> Е Ш Е Н И Е</w:t>
      </w:r>
    </w:p>
    <w:p w:rsidR="009F7D98" w:rsidRPr="0074328D" w:rsidRDefault="009F7D98" w:rsidP="0074328D">
      <w:pPr>
        <w:spacing w:after="0" w:line="240" w:lineRule="auto"/>
        <w:rPr>
          <w:rFonts w:ascii="Times New Roman" w:hAnsi="Times New Roman"/>
          <w:sz w:val="8"/>
          <w:szCs w:val="8"/>
          <w:lang w:eastAsia="ru-RU"/>
        </w:rPr>
      </w:pPr>
    </w:p>
    <w:p w:rsidR="009F7D98" w:rsidRPr="0074328D" w:rsidRDefault="004D37A2" w:rsidP="0074328D">
      <w:pPr>
        <w:spacing w:after="0" w:line="240" w:lineRule="auto"/>
        <w:rPr>
          <w:rFonts w:ascii="Times New Roman" w:hAnsi="Times New Roman"/>
          <w:sz w:val="16"/>
          <w:szCs w:val="16"/>
          <w:lang w:eastAsia="ru-RU"/>
        </w:rPr>
      </w:pPr>
      <w:r>
        <w:rPr>
          <w:noProof/>
          <w:lang w:eastAsia="ru-RU"/>
        </w:rPr>
        <mc:AlternateContent>
          <mc:Choice Requires="wps">
            <w:drawing>
              <wp:anchor distT="4294967295" distB="4294967295" distL="114300" distR="114300" simplePos="0" relativeHeight="251657216" behindDoc="0" locked="0" layoutInCell="1" allowOverlap="1" wp14:anchorId="31EF5D43" wp14:editId="46D9926E">
                <wp:simplePos x="0" y="0"/>
                <wp:positionH relativeFrom="column">
                  <wp:posOffset>0</wp:posOffset>
                </wp:positionH>
                <wp:positionV relativeFrom="paragraph">
                  <wp:posOffset>35559</wp:posOffset>
                </wp:positionV>
                <wp:extent cx="60579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9F7D98" w:rsidRPr="0074328D" w:rsidRDefault="009F7D98" w:rsidP="0074328D">
      <w:pPr>
        <w:spacing w:after="0" w:line="240" w:lineRule="auto"/>
        <w:rPr>
          <w:rFonts w:ascii="Times New Roman" w:hAnsi="Times New Roman"/>
          <w:sz w:val="8"/>
          <w:szCs w:val="8"/>
          <w:lang w:eastAsia="ru-RU"/>
        </w:rPr>
      </w:pPr>
    </w:p>
    <w:p w:rsidR="009F7D98" w:rsidRPr="00DB7269" w:rsidRDefault="009F7D98" w:rsidP="0074328D">
      <w:pPr>
        <w:spacing w:after="0" w:line="240" w:lineRule="auto"/>
        <w:rPr>
          <w:rFonts w:ascii="Times New Roman" w:hAnsi="Times New Roman"/>
          <w:sz w:val="28"/>
          <w:szCs w:val="28"/>
          <w:lang w:eastAsia="ru-RU"/>
        </w:rPr>
      </w:pPr>
      <w:r w:rsidRPr="00DB7269">
        <w:rPr>
          <w:rFonts w:ascii="Times New Roman" w:hAnsi="Times New Roman"/>
          <w:sz w:val="28"/>
          <w:szCs w:val="28"/>
          <w:lang w:eastAsia="ru-RU"/>
        </w:rPr>
        <w:t xml:space="preserve">От </w:t>
      </w:r>
      <w:r w:rsidR="001C6A2B" w:rsidRPr="00DB7269">
        <w:rPr>
          <w:rFonts w:ascii="Times New Roman" w:hAnsi="Times New Roman"/>
          <w:sz w:val="28"/>
          <w:szCs w:val="28"/>
          <w:lang w:eastAsia="ru-RU"/>
        </w:rPr>
        <w:t>31.01.2019</w:t>
      </w:r>
      <w:r w:rsidR="00081051" w:rsidRPr="00DB7269">
        <w:rPr>
          <w:rFonts w:ascii="Times New Roman" w:hAnsi="Times New Roman"/>
          <w:sz w:val="28"/>
          <w:szCs w:val="28"/>
          <w:lang w:eastAsia="ru-RU"/>
        </w:rPr>
        <w:t xml:space="preserve"> № </w:t>
      </w:r>
      <w:r w:rsidR="001C6A2B" w:rsidRPr="00DB7269">
        <w:rPr>
          <w:rFonts w:ascii="Times New Roman" w:hAnsi="Times New Roman"/>
          <w:sz w:val="28"/>
          <w:szCs w:val="28"/>
          <w:lang w:eastAsia="ru-RU"/>
        </w:rPr>
        <w:t xml:space="preserve">1-рд </w:t>
      </w:r>
      <w:r w:rsidR="00081051" w:rsidRPr="00DB7269">
        <w:rPr>
          <w:rFonts w:ascii="Times New Roman" w:hAnsi="Times New Roman"/>
          <w:sz w:val="28"/>
          <w:szCs w:val="28"/>
          <w:lang w:eastAsia="ru-RU"/>
        </w:rPr>
        <w:t xml:space="preserve">              </w:t>
      </w:r>
      <w:r w:rsidR="001C6A2B" w:rsidRPr="00DB7269">
        <w:rPr>
          <w:rFonts w:ascii="Times New Roman" w:hAnsi="Times New Roman"/>
          <w:sz w:val="28"/>
          <w:szCs w:val="28"/>
          <w:lang w:eastAsia="ru-RU"/>
        </w:rPr>
        <w:t xml:space="preserve">                   </w:t>
      </w:r>
      <w:r w:rsidRPr="00DB7269">
        <w:rPr>
          <w:rFonts w:ascii="Times New Roman" w:hAnsi="Times New Roman"/>
          <w:sz w:val="28"/>
          <w:szCs w:val="28"/>
          <w:lang w:eastAsia="ru-RU"/>
        </w:rPr>
        <w:t xml:space="preserve">Принято на </w:t>
      </w:r>
      <w:r w:rsidR="00F83177" w:rsidRPr="00DB7269">
        <w:rPr>
          <w:rFonts w:ascii="Times New Roman" w:hAnsi="Times New Roman"/>
          <w:sz w:val="28"/>
          <w:szCs w:val="28"/>
          <w:lang w:eastAsia="ru-RU"/>
        </w:rPr>
        <w:t xml:space="preserve">1 </w:t>
      </w:r>
      <w:r w:rsidRPr="00DB7269">
        <w:rPr>
          <w:rFonts w:ascii="Times New Roman" w:hAnsi="Times New Roman"/>
          <w:sz w:val="28"/>
          <w:szCs w:val="28"/>
          <w:lang w:eastAsia="ru-RU"/>
        </w:rPr>
        <w:t>заседании Думы</w:t>
      </w:r>
    </w:p>
    <w:p w:rsidR="009F7D98" w:rsidRPr="00DB7269" w:rsidRDefault="00081051" w:rsidP="0074328D">
      <w:pPr>
        <w:spacing w:after="0" w:line="240" w:lineRule="auto"/>
        <w:rPr>
          <w:rFonts w:ascii="Times New Roman" w:hAnsi="Times New Roman"/>
          <w:sz w:val="28"/>
          <w:szCs w:val="28"/>
          <w:lang w:eastAsia="ru-RU"/>
        </w:rPr>
      </w:pPr>
      <w:r w:rsidRPr="00DB7269">
        <w:rPr>
          <w:rFonts w:ascii="Times New Roman" w:hAnsi="Times New Roman"/>
          <w:sz w:val="28"/>
          <w:szCs w:val="28"/>
          <w:lang w:eastAsia="ru-RU"/>
        </w:rPr>
        <w:tab/>
      </w:r>
      <w:r w:rsidRPr="00DB7269">
        <w:rPr>
          <w:rFonts w:ascii="Times New Roman" w:hAnsi="Times New Roman"/>
          <w:sz w:val="28"/>
          <w:szCs w:val="28"/>
          <w:lang w:eastAsia="ru-RU"/>
        </w:rPr>
        <w:tab/>
      </w:r>
      <w:r w:rsidRPr="00DB7269">
        <w:rPr>
          <w:rFonts w:ascii="Times New Roman" w:hAnsi="Times New Roman"/>
          <w:sz w:val="28"/>
          <w:szCs w:val="28"/>
          <w:lang w:eastAsia="ru-RU"/>
        </w:rPr>
        <w:tab/>
      </w:r>
      <w:r w:rsidRPr="00DB7269">
        <w:rPr>
          <w:rFonts w:ascii="Times New Roman" w:hAnsi="Times New Roman"/>
          <w:sz w:val="28"/>
          <w:szCs w:val="28"/>
          <w:lang w:eastAsia="ru-RU"/>
        </w:rPr>
        <w:tab/>
      </w:r>
      <w:r w:rsidRPr="00DB7269">
        <w:rPr>
          <w:rFonts w:ascii="Times New Roman" w:hAnsi="Times New Roman"/>
          <w:sz w:val="28"/>
          <w:szCs w:val="28"/>
          <w:lang w:eastAsia="ru-RU"/>
        </w:rPr>
        <w:tab/>
      </w:r>
      <w:r w:rsidRPr="00DB7269">
        <w:rPr>
          <w:rFonts w:ascii="Times New Roman" w:hAnsi="Times New Roman"/>
          <w:sz w:val="28"/>
          <w:szCs w:val="28"/>
          <w:lang w:eastAsia="ru-RU"/>
        </w:rPr>
        <w:tab/>
      </w:r>
      <w:r w:rsidRPr="00DB7269">
        <w:rPr>
          <w:rFonts w:ascii="Times New Roman" w:hAnsi="Times New Roman"/>
          <w:sz w:val="28"/>
          <w:szCs w:val="28"/>
          <w:lang w:eastAsia="ru-RU"/>
        </w:rPr>
        <w:tab/>
      </w:r>
      <w:r w:rsidR="009F7D98" w:rsidRPr="00DB7269">
        <w:rPr>
          <w:rFonts w:ascii="Times New Roman" w:hAnsi="Times New Roman"/>
          <w:sz w:val="28"/>
          <w:szCs w:val="28"/>
          <w:lang w:eastAsia="ru-RU"/>
        </w:rPr>
        <w:t>«</w:t>
      </w:r>
      <w:r w:rsidR="00F83177" w:rsidRPr="00DB7269">
        <w:rPr>
          <w:rFonts w:ascii="Times New Roman" w:hAnsi="Times New Roman"/>
          <w:sz w:val="28"/>
          <w:szCs w:val="28"/>
          <w:lang w:eastAsia="ru-RU"/>
        </w:rPr>
        <w:t>31</w:t>
      </w:r>
      <w:r w:rsidR="009F7D98" w:rsidRPr="00DB7269">
        <w:rPr>
          <w:rFonts w:ascii="Times New Roman" w:hAnsi="Times New Roman"/>
          <w:sz w:val="28"/>
          <w:szCs w:val="28"/>
          <w:lang w:eastAsia="ru-RU"/>
        </w:rPr>
        <w:t>»</w:t>
      </w:r>
      <w:r w:rsidR="00F83177" w:rsidRPr="00DB7269">
        <w:rPr>
          <w:rFonts w:ascii="Times New Roman" w:hAnsi="Times New Roman"/>
          <w:sz w:val="28"/>
          <w:szCs w:val="28"/>
          <w:lang w:eastAsia="ru-RU"/>
        </w:rPr>
        <w:t xml:space="preserve"> января </w:t>
      </w:r>
      <w:r w:rsidR="009F7D98" w:rsidRPr="00DB7269">
        <w:rPr>
          <w:rFonts w:ascii="Times New Roman" w:hAnsi="Times New Roman"/>
          <w:sz w:val="28"/>
          <w:szCs w:val="28"/>
          <w:lang w:eastAsia="ru-RU"/>
        </w:rPr>
        <w:t>201</w:t>
      </w:r>
      <w:r w:rsidR="00251099" w:rsidRPr="00DB7269">
        <w:rPr>
          <w:rFonts w:ascii="Times New Roman" w:hAnsi="Times New Roman"/>
          <w:sz w:val="28"/>
          <w:szCs w:val="28"/>
          <w:lang w:eastAsia="ru-RU"/>
        </w:rPr>
        <w:t>9</w:t>
      </w:r>
      <w:r w:rsidR="009F7D98" w:rsidRPr="00DB7269">
        <w:rPr>
          <w:rFonts w:ascii="Times New Roman" w:hAnsi="Times New Roman"/>
          <w:sz w:val="28"/>
          <w:szCs w:val="28"/>
          <w:lang w:eastAsia="ru-RU"/>
        </w:rPr>
        <w:t xml:space="preserve"> года</w:t>
      </w:r>
    </w:p>
    <w:p w:rsidR="009F7D98" w:rsidRPr="00DB7269" w:rsidRDefault="009F7D98" w:rsidP="0074328D">
      <w:pPr>
        <w:spacing w:after="0" w:line="240" w:lineRule="auto"/>
        <w:rPr>
          <w:rFonts w:ascii="Times New Roman" w:hAnsi="Times New Roman"/>
          <w:sz w:val="16"/>
          <w:szCs w:val="16"/>
          <w:lang w:eastAsia="ru-RU"/>
        </w:rPr>
      </w:pPr>
    </w:p>
    <w:p w:rsidR="009F7D98" w:rsidRPr="002774C0" w:rsidRDefault="009F7D98" w:rsidP="0074328D">
      <w:pPr>
        <w:spacing w:after="0" w:line="240" w:lineRule="auto"/>
        <w:rPr>
          <w:rFonts w:ascii="Times New Roman" w:hAnsi="Times New Roman"/>
          <w:sz w:val="16"/>
          <w:szCs w:val="16"/>
          <w:lang w:eastAsia="ru-RU"/>
        </w:rPr>
      </w:pPr>
    </w:p>
    <w:p w:rsidR="0039235A" w:rsidRPr="00F91D20" w:rsidRDefault="0039235A" w:rsidP="00251099">
      <w:pPr>
        <w:suppressAutoHyphens/>
        <w:spacing w:after="0" w:line="240" w:lineRule="auto"/>
        <w:ind w:right="-1"/>
        <w:jc w:val="both"/>
        <w:rPr>
          <w:rFonts w:ascii="Times New Roman" w:hAnsi="Times New Roman"/>
          <w:sz w:val="28"/>
          <w:szCs w:val="28"/>
          <w:lang w:eastAsia="ru-RU"/>
        </w:rPr>
      </w:pPr>
      <w:r w:rsidRPr="0039235A">
        <w:rPr>
          <w:rFonts w:ascii="Times New Roman" w:hAnsi="Times New Roman"/>
          <w:sz w:val="28"/>
          <w:szCs w:val="28"/>
        </w:rPr>
        <w:t>О</w:t>
      </w:r>
      <w:r w:rsidR="00251099">
        <w:rPr>
          <w:rFonts w:ascii="Times New Roman" w:hAnsi="Times New Roman"/>
          <w:sz w:val="28"/>
          <w:szCs w:val="28"/>
        </w:rPr>
        <w:t xml:space="preserve">б утверждении Положения о порядке определения размера арендной платы за земельные участки, находящиеся в муниципальной собственности Шелеховского района, предоставленные в аренду без проведения торгов </w:t>
      </w:r>
      <w:r w:rsidRPr="0039235A">
        <w:rPr>
          <w:rFonts w:ascii="Times New Roman" w:hAnsi="Times New Roman"/>
          <w:sz w:val="28"/>
          <w:szCs w:val="28"/>
        </w:rPr>
        <w:t xml:space="preserve"> </w:t>
      </w:r>
    </w:p>
    <w:p w:rsidR="009F7D98" w:rsidRPr="00F91D20" w:rsidRDefault="009F7D98" w:rsidP="0074328D">
      <w:pPr>
        <w:suppressAutoHyphens/>
        <w:spacing w:after="0" w:line="240" w:lineRule="auto"/>
        <w:ind w:firstLine="720"/>
        <w:jc w:val="both"/>
        <w:rPr>
          <w:rFonts w:ascii="Times New Roman" w:hAnsi="Times New Roman"/>
          <w:sz w:val="28"/>
          <w:szCs w:val="28"/>
          <w:lang w:eastAsia="ru-RU"/>
        </w:rPr>
      </w:pPr>
    </w:p>
    <w:p w:rsidR="00251099" w:rsidRDefault="00887027" w:rsidP="002510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w:t>
      </w:r>
      <w:r w:rsidR="00E8760B" w:rsidRPr="00126FE0">
        <w:rPr>
          <w:rFonts w:ascii="Times New Roman" w:hAnsi="Times New Roman"/>
          <w:sz w:val="28"/>
          <w:szCs w:val="28"/>
        </w:rPr>
        <w:t xml:space="preserve"> </w:t>
      </w:r>
      <w:r>
        <w:rPr>
          <w:rFonts w:ascii="Times New Roman" w:hAnsi="Times New Roman"/>
          <w:sz w:val="28"/>
          <w:szCs w:val="28"/>
        </w:rPr>
        <w:t xml:space="preserve">с </w:t>
      </w:r>
      <w:hyperlink r:id="rId10" w:history="1">
        <w:r w:rsidR="00E8760B" w:rsidRPr="00126FE0">
          <w:rPr>
            <w:rFonts w:ascii="Times New Roman" w:hAnsi="Times New Roman"/>
            <w:sz w:val="28"/>
            <w:szCs w:val="28"/>
          </w:rPr>
          <w:t>подпункт</w:t>
        </w:r>
        <w:r>
          <w:rPr>
            <w:rFonts w:ascii="Times New Roman" w:hAnsi="Times New Roman"/>
            <w:sz w:val="28"/>
            <w:szCs w:val="28"/>
          </w:rPr>
          <w:t>ом</w:t>
        </w:r>
        <w:r w:rsidR="00E8760B" w:rsidRPr="00126FE0">
          <w:rPr>
            <w:rFonts w:ascii="Times New Roman" w:hAnsi="Times New Roman"/>
            <w:sz w:val="28"/>
            <w:szCs w:val="28"/>
          </w:rPr>
          <w:t xml:space="preserve"> 3 пункта 3 ст</w:t>
        </w:r>
        <w:r w:rsidR="00126FE0" w:rsidRPr="00126FE0">
          <w:rPr>
            <w:rFonts w:ascii="Times New Roman" w:hAnsi="Times New Roman"/>
            <w:sz w:val="28"/>
            <w:szCs w:val="28"/>
          </w:rPr>
          <w:t>.</w:t>
        </w:r>
        <w:r w:rsidR="00E8760B" w:rsidRPr="00126FE0">
          <w:rPr>
            <w:rFonts w:ascii="Times New Roman" w:hAnsi="Times New Roman"/>
            <w:sz w:val="28"/>
            <w:szCs w:val="28"/>
          </w:rPr>
          <w:t xml:space="preserve"> 39.7</w:t>
        </w:r>
      </w:hyperlink>
      <w:r w:rsidR="00126FE0">
        <w:rPr>
          <w:rFonts w:ascii="Times New Roman" w:hAnsi="Times New Roman"/>
          <w:sz w:val="28"/>
          <w:szCs w:val="28"/>
        </w:rPr>
        <w:t xml:space="preserve"> </w:t>
      </w:r>
      <w:r w:rsidR="00251099" w:rsidRPr="00126FE0">
        <w:rPr>
          <w:rFonts w:ascii="Times New Roman" w:hAnsi="Times New Roman" w:cs="Times New Roman"/>
          <w:sz w:val="28"/>
          <w:szCs w:val="28"/>
        </w:rPr>
        <w:t xml:space="preserve">Земельного </w:t>
      </w:r>
      <w:hyperlink r:id="rId11" w:history="1">
        <w:r w:rsidR="00251099" w:rsidRPr="00126FE0">
          <w:rPr>
            <w:rFonts w:ascii="Times New Roman" w:hAnsi="Times New Roman" w:cs="Times New Roman"/>
            <w:sz w:val="28"/>
            <w:szCs w:val="28"/>
          </w:rPr>
          <w:t>кодекса</w:t>
        </w:r>
      </w:hyperlink>
      <w:r w:rsidR="00251099" w:rsidRPr="00126FE0">
        <w:rPr>
          <w:rFonts w:ascii="Times New Roman" w:hAnsi="Times New Roman" w:cs="Times New Roman"/>
          <w:sz w:val="28"/>
          <w:szCs w:val="28"/>
        </w:rPr>
        <w:t xml:space="preserve"> Российской Федерации, </w:t>
      </w:r>
      <w:r w:rsidR="008A7014" w:rsidRPr="00126FE0">
        <w:rPr>
          <w:rFonts w:ascii="Times New Roman" w:hAnsi="Times New Roman" w:cs="Times New Roman"/>
          <w:sz w:val="28"/>
          <w:szCs w:val="28"/>
        </w:rPr>
        <w:t>Федеральны</w:t>
      </w:r>
      <w:r w:rsidR="008A7014">
        <w:rPr>
          <w:rFonts w:ascii="Times New Roman" w:hAnsi="Times New Roman" w:cs="Times New Roman"/>
          <w:sz w:val="28"/>
          <w:szCs w:val="28"/>
        </w:rPr>
        <w:t xml:space="preserve">ми </w:t>
      </w:r>
      <w:r w:rsidR="008A7014" w:rsidRPr="00126FE0">
        <w:rPr>
          <w:rFonts w:ascii="Times New Roman" w:hAnsi="Times New Roman" w:cs="Times New Roman"/>
          <w:sz w:val="28"/>
          <w:szCs w:val="28"/>
        </w:rPr>
        <w:t>закон</w:t>
      </w:r>
      <w:r w:rsidR="008A7014">
        <w:rPr>
          <w:rFonts w:ascii="Times New Roman" w:hAnsi="Times New Roman" w:cs="Times New Roman"/>
          <w:sz w:val="28"/>
          <w:szCs w:val="28"/>
        </w:rPr>
        <w:t>ами</w:t>
      </w:r>
      <w:r w:rsidR="008A7014" w:rsidRPr="00126FE0">
        <w:rPr>
          <w:rFonts w:ascii="Times New Roman" w:hAnsi="Times New Roman" w:cs="Times New Roman"/>
          <w:sz w:val="28"/>
          <w:szCs w:val="28"/>
        </w:rPr>
        <w:t xml:space="preserve"> от 25.10.2001 </w:t>
      </w:r>
      <w:hyperlink r:id="rId12" w:history="1">
        <w:r w:rsidR="008A7014" w:rsidRPr="00126FE0">
          <w:rPr>
            <w:rFonts w:ascii="Times New Roman" w:hAnsi="Times New Roman" w:cs="Times New Roman"/>
            <w:sz w:val="28"/>
            <w:szCs w:val="28"/>
          </w:rPr>
          <w:t>№ 137-ФЗ</w:t>
        </w:r>
      </w:hyperlink>
      <w:r w:rsidR="008A7014" w:rsidRPr="00126FE0">
        <w:rPr>
          <w:rFonts w:ascii="Times New Roman" w:hAnsi="Times New Roman" w:cs="Times New Roman"/>
          <w:sz w:val="28"/>
          <w:szCs w:val="28"/>
        </w:rPr>
        <w:t xml:space="preserve"> «О введении в </w:t>
      </w:r>
      <w:r w:rsidR="008A7014" w:rsidRPr="00A65BBA">
        <w:rPr>
          <w:rFonts w:ascii="Times New Roman" w:hAnsi="Times New Roman" w:cs="Times New Roman"/>
          <w:sz w:val="28"/>
          <w:szCs w:val="28"/>
        </w:rPr>
        <w:t>действие Земельно</w:t>
      </w:r>
      <w:r w:rsidR="008A7014">
        <w:rPr>
          <w:rFonts w:ascii="Times New Roman" w:hAnsi="Times New Roman" w:cs="Times New Roman"/>
          <w:sz w:val="28"/>
          <w:szCs w:val="28"/>
        </w:rPr>
        <w:t>го кодекса Российской Федерации»</w:t>
      </w:r>
      <w:r w:rsidR="008A7014" w:rsidRPr="00A65BBA">
        <w:rPr>
          <w:rFonts w:ascii="Times New Roman" w:hAnsi="Times New Roman" w:cs="Times New Roman"/>
          <w:sz w:val="28"/>
          <w:szCs w:val="28"/>
        </w:rPr>
        <w:t xml:space="preserve">, от 06.10.2003 </w:t>
      </w:r>
      <w:hyperlink r:id="rId13" w:history="1">
        <w:r w:rsidR="008A7014" w:rsidRPr="00251099">
          <w:rPr>
            <w:rFonts w:ascii="Times New Roman" w:hAnsi="Times New Roman" w:cs="Times New Roman"/>
            <w:sz w:val="28"/>
            <w:szCs w:val="28"/>
          </w:rPr>
          <w:t>№ 131-ФЗ</w:t>
        </w:r>
      </w:hyperlink>
      <w:r w:rsidR="008A7014" w:rsidRPr="00251099">
        <w:rPr>
          <w:rFonts w:ascii="Times New Roman" w:hAnsi="Times New Roman" w:cs="Times New Roman"/>
          <w:sz w:val="28"/>
          <w:szCs w:val="28"/>
        </w:rPr>
        <w:t xml:space="preserve"> </w:t>
      </w:r>
      <w:r w:rsidR="008A7014">
        <w:rPr>
          <w:rFonts w:ascii="Times New Roman" w:hAnsi="Times New Roman" w:cs="Times New Roman"/>
          <w:sz w:val="28"/>
          <w:szCs w:val="28"/>
        </w:rPr>
        <w:t>«</w:t>
      </w:r>
      <w:r w:rsidR="008A7014" w:rsidRPr="00251099">
        <w:rPr>
          <w:rFonts w:ascii="Times New Roman" w:hAnsi="Times New Roman" w:cs="Times New Roman"/>
          <w:sz w:val="28"/>
          <w:szCs w:val="28"/>
        </w:rPr>
        <w:t>Об общих принципах организации мест</w:t>
      </w:r>
      <w:r w:rsidR="008A7014" w:rsidRPr="00A65BBA">
        <w:rPr>
          <w:rFonts w:ascii="Times New Roman" w:hAnsi="Times New Roman" w:cs="Times New Roman"/>
          <w:sz w:val="28"/>
          <w:szCs w:val="28"/>
        </w:rPr>
        <w:t>ного самоуп</w:t>
      </w:r>
      <w:r w:rsidR="008A7014">
        <w:rPr>
          <w:rFonts w:ascii="Times New Roman" w:hAnsi="Times New Roman" w:cs="Times New Roman"/>
          <w:sz w:val="28"/>
          <w:szCs w:val="28"/>
        </w:rPr>
        <w:t>равления в Российской Федерации</w:t>
      </w:r>
      <w:r w:rsidR="008A7014" w:rsidRPr="00251099">
        <w:rPr>
          <w:rFonts w:ascii="Times New Roman" w:hAnsi="Times New Roman" w:cs="Times New Roman"/>
          <w:sz w:val="28"/>
          <w:szCs w:val="28"/>
        </w:rPr>
        <w:t>»</w:t>
      </w:r>
      <w:r w:rsidR="008A7014">
        <w:rPr>
          <w:rFonts w:ascii="Times New Roman" w:hAnsi="Times New Roman" w:cs="Times New Roman"/>
          <w:sz w:val="28"/>
          <w:szCs w:val="28"/>
        </w:rPr>
        <w:t xml:space="preserve">, </w:t>
      </w:r>
      <w:r w:rsidR="00251099" w:rsidRPr="00251099">
        <w:rPr>
          <w:rFonts w:ascii="Times New Roman" w:hAnsi="Times New Roman" w:cs="Times New Roman"/>
          <w:sz w:val="28"/>
          <w:szCs w:val="28"/>
        </w:rPr>
        <w:t xml:space="preserve">руководствуясь </w:t>
      </w:r>
      <w:hyperlink r:id="rId14" w:history="1">
        <w:proofErr w:type="spellStart"/>
        <w:r w:rsidR="00251099" w:rsidRPr="000C3A50">
          <w:rPr>
            <w:rFonts w:ascii="Times New Roman" w:hAnsi="Times New Roman" w:cs="Times New Roman"/>
            <w:sz w:val="28"/>
            <w:szCs w:val="28"/>
          </w:rPr>
          <w:t>ст.ст</w:t>
        </w:r>
        <w:proofErr w:type="spellEnd"/>
        <w:r w:rsidR="00251099" w:rsidRPr="000C3A50">
          <w:rPr>
            <w:rFonts w:ascii="Times New Roman" w:hAnsi="Times New Roman" w:cs="Times New Roman"/>
            <w:sz w:val="28"/>
            <w:szCs w:val="28"/>
          </w:rPr>
          <w:t>. 24</w:t>
        </w:r>
      </w:hyperlink>
      <w:r w:rsidR="00251099" w:rsidRPr="000C3A50">
        <w:rPr>
          <w:rFonts w:ascii="Times New Roman" w:hAnsi="Times New Roman" w:cs="Times New Roman"/>
          <w:sz w:val="28"/>
          <w:szCs w:val="28"/>
        </w:rPr>
        <w:t xml:space="preserve">, </w:t>
      </w:r>
      <w:hyperlink r:id="rId15" w:history="1">
        <w:r w:rsidR="00251099" w:rsidRPr="000C3A50">
          <w:rPr>
            <w:rFonts w:ascii="Times New Roman" w:hAnsi="Times New Roman" w:cs="Times New Roman"/>
            <w:sz w:val="28"/>
            <w:szCs w:val="28"/>
          </w:rPr>
          <w:t>25</w:t>
        </w:r>
      </w:hyperlink>
      <w:r w:rsidR="00251099" w:rsidRPr="000C3A50">
        <w:rPr>
          <w:rFonts w:ascii="Times New Roman" w:hAnsi="Times New Roman" w:cs="Times New Roman"/>
          <w:sz w:val="28"/>
          <w:szCs w:val="28"/>
        </w:rPr>
        <w:t xml:space="preserve">, </w:t>
      </w:r>
      <w:hyperlink r:id="rId16" w:history="1">
        <w:r w:rsidR="00251099" w:rsidRPr="000C3A50">
          <w:rPr>
            <w:rFonts w:ascii="Times New Roman" w:hAnsi="Times New Roman" w:cs="Times New Roman"/>
            <w:sz w:val="28"/>
            <w:szCs w:val="28"/>
          </w:rPr>
          <w:t>43</w:t>
        </w:r>
      </w:hyperlink>
      <w:r w:rsidR="00251099" w:rsidRPr="000C3A50">
        <w:rPr>
          <w:rFonts w:ascii="Times New Roman" w:hAnsi="Times New Roman" w:cs="Times New Roman"/>
          <w:sz w:val="28"/>
          <w:szCs w:val="28"/>
        </w:rPr>
        <w:t xml:space="preserve">, </w:t>
      </w:r>
      <w:hyperlink r:id="rId17" w:history="1">
        <w:r w:rsidR="00251099" w:rsidRPr="000C3A50">
          <w:rPr>
            <w:rFonts w:ascii="Times New Roman" w:hAnsi="Times New Roman" w:cs="Times New Roman"/>
            <w:sz w:val="28"/>
            <w:szCs w:val="28"/>
          </w:rPr>
          <w:t>44</w:t>
        </w:r>
      </w:hyperlink>
      <w:r w:rsidR="00251099" w:rsidRPr="00251099">
        <w:rPr>
          <w:rFonts w:ascii="Times New Roman" w:hAnsi="Times New Roman" w:cs="Times New Roman"/>
          <w:sz w:val="28"/>
          <w:szCs w:val="28"/>
        </w:rPr>
        <w:t xml:space="preserve"> Уст</w:t>
      </w:r>
      <w:r w:rsidR="00251099" w:rsidRPr="00A65BBA">
        <w:rPr>
          <w:rFonts w:ascii="Times New Roman" w:hAnsi="Times New Roman" w:cs="Times New Roman"/>
          <w:sz w:val="28"/>
          <w:szCs w:val="28"/>
        </w:rPr>
        <w:t xml:space="preserve">ава Шелеховского района, </w:t>
      </w:r>
    </w:p>
    <w:p w:rsidR="00E8760B" w:rsidRDefault="00E8760B" w:rsidP="00251099">
      <w:pPr>
        <w:pStyle w:val="ConsPlusNormal"/>
        <w:ind w:firstLine="540"/>
        <w:jc w:val="both"/>
        <w:rPr>
          <w:rFonts w:ascii="Times New Roman" w:hAnsi="Times New Roman" w:cs="Times New Roman"/>
          <w:sz w:val="28"/>
          <w:szCs w:val="28"/>
        </w:rPr>
      </w:pPr>
    </w:p>
    <w:p w:rsidR="00251099" w:rsidRPr="002774C0" w:rsidRDefault="00251099" w:rsidP="00251099">
      <w:pPr>
        <w:suppressAutoHyphens/>
        <w:spacing w:after="0" w:line="240" w:lineRule="auto"/>
        <w:jc w:val="center"/>
        <w:rPr>
          <w:rFonts w:ascii="Times New Roman" w:hAnsi="Times New Roman"/>
          <w:sz w:val="28"/>
          <w:szCs w:val="28"/>
          <w:lang w:eastAsia="ru-RU"/>
        </w:rPr>
      </w:pPr>
      <w:r w:rsidRPr="002774C0">
        <w:rPr>
          <w:rFonts w:ascii="Times New Roman" w:hAnsi="Times New Roman"/>
          <w:sz w:val="28"/>
          <w:szCs w:val="28"/>
          <w:lang w:eastAsia="ru-RU"/>
        </w:rPr>
        <w:t xml:space="preserve">Д У М А  </w:t>
      </w:r>
      <w:proofErr w:type="gramStart"/>
      <w:r w:rsidRPr="002774C0">
        <w:rPr>
          <w:rFonts w:ascii="Times New Roman" w:hAnsi="Times New Roman"/>
          <w:sz w:val="28"/>
          <w:szCs w:val="28"/>
          <w:lang w:eastAsia="ru-RU"/>
        </w:rPr>
        <w:t>Р</w:t>
      </w:r>
      <w:proofErr w:type="gramEnd"/>
      <w:r w:rsidRPr="002774C0">
        <w:rPr>
          <w:rFonts w:ascii="Times New Roman" w:hAnsi="Times New Roman"/>
          <w:sz w:val="28"/>
          <w:szCs w:val="28"/>
          <w:lang w:eastAsia="ru-RU"/>
        </w:rPr>
        <w:t xml:space="preserve"> Е Ш И Л А:</w:t>
      </w:r>
    </w:p>
    <w:p w:rsidR="00251099" w:rsidRPr="00A65BBA" w:rsidRDefault="00251099" w:rsidP="00251099">
      <w:pPr>
        <w:pStyle w:val="ConsPlusNormal"/>
        <w:jc w:val="both"/>
        <w:rPr>
          <w:rFonts w:ascii="Times New Roman" w:hAnsi="Times New Roman" w:cs="Times New Roman"/>
          <w:sz w:val="28"/>
          <w:szCs w:val="28"/>
        </w:rPr>
      </w:pPr>
    </w:p>
    <w:p w:rsidR="00251099" w:rsidRPr="00A65BBA" w:rsidRDefault="00251099" w:rsidP="00126FE0">
      <w:pPr>
        <w:pStyle w:val="ConsPlusNormal"/>
        <w:ind w:firstLine="540"/>
        <w:jc w:val="both"/>
        <w:rPr>
          <w:rFonts w:ascii="Times New Roman" w:hAnsi="Times New Roman" w:cs="Times New Roman"/>
          <w:sz w:val="28"/>
          <w:szCs w:val="28"/>
        </w:rPr>
      </w:pPr>
      <w:r w:rsidRPr="00A65BBA">
        <w:rPr>
          <w:rFonts w:ascii="Times New Roman" w:hAnsi="Times New Roman" w:cs="Times New Roman"/>
          <w:sz w:val="28"/>
          <w:szCs w:val="28"/>
        </w:rPr>
        <w:t>1. Утвердить</w:t>
      </w:r>
      <w:r w:rsidR="00126FE0">
        <w:rPr>
          <w:rFonts w:ascii="Times New Roman" w:hAnsi="Times New Roman" w:cs="Times New Roman"/>
          <w:sz w:val="28"/>
          <w:szCs w:val="28"/>
        </w:rPr>
        <w:t xml:space="preserve"> прилагаемое </w:t>
      </w:r>
      <w:hyperlink w:anchor="P43" w:history="1">
        <w:r w:rsidRPr="00126FE0">
          <w:rPr>
            <w:rFonts w:ascii="Times New Roman" w:hAnsi="Times New Roman" w:cs="Times New Roman"/>
            <w:sz w:val="28"/>
            <w:szCs w:val="28"/>
          </w:rPr>
          <w:t>Положение</w:t>
        </w:r>
      </w:hyperlink>
      <w:r w:rsidRPr="00126FE0">
        <w:rPr>
          <w:rFonts w:ascii="Times New Roman" w:hAnsi="Times New Roman" w:cs="Times New Roman"/>
          <w:sz w:val="28"/>
          <w:szCs w:val="28"/>
        </w:rPr>
        <w:t xml:space="preserve"> </w:t>
      </w:r>
      <w:r w:rsidR="00126FE0">
        <w:rPr>
          <w:rFonts w:ascii="Times New Roman" w:hAnsi="Times New Roman"/>
          <w:sz w:val="28"/>
          <w:szCs w:val="28"/>
        </w:rPr>
        <w:t xml:space="preserve">о порядке определения размера арендной платы за земельные участки, находящиеся в муниципальной собственности Шелеховского района, предоставленные в аренду </w:t>
      </w:r>
      <w:proofErr w:type="gramStart"/>
      <w:r w:rsidR="00126FE0">
        <w:rPr>
          <w:rFonts w:ascii="Times New Roman" w:hAnsi="Times New Roman"/>
          <w:sz w:val="28"/>
          <w:szCs w:val="28"/>
        </w:rPr>
        <w:t>без</w:t>
      </w:r>
      <w:proofErr w:type="gramEnd"/>
      <w:r w:rsidR="00126FE0">
        <w:rPr>
          <w:rFonts w:ascii="Times New Roman" w:hAnsi="Times New Roman"/>
          <w:sz w:val="28"/>
          <w:szCs w:val="28"/>
        </w:rPr>
        <w:t xml:space="preserve"> проведения торгов. </w:t>
      </w:r>
      <w:r w:rsidR="00126FE0" w:rsidRPr="0039235A">
        <w:rPr>
          <w:rFonts w:ascii="Times New Roman" w:hAnsi="Times New Roman"/>
          <w:sz w:val="28"/>
          <w:szCs w:val="28"/>
        </w:rPr>
        <w:t xml:space="preserve"> </w:t>
      </w:r>
    </w:p>
    <w:p w:rsidR="00B13A16" w:rsidRDefault="00251099" w:rsidP="00126FE0">
      <w:pPr>
        <w:pStyle w:val="ConsPlusNormal"/>
        <w:ind w:firstLine="540"/>
        <w:jc w:val="both"/>
        <w:rPr>
          <w:rFonts w:ascii="Times New Roman" w:hAnsi="Times New Roman" w:cs="Times New Roman"/>
          <w:sz w:val="28"/>
          <w:szCs w:val="28"/>
        </w:rPr>
      </w:pPr>
      <w:r w:rsidRPr="00A65BBA">
        <w:rPr>
          <w:rFonts w:ascii="Times New Roman" w:hAnsi="Times New Roman" w:cs="Times New Roman"/>
          <w:sz w:val="28"/>
          <w:szCs w:val="28"/>
        </w:rPr>
        <w:t xml:space="preserve">2. </w:t>
      </w:r>
      <w:r w:rsidR="00B13A16">
        <w:rPr>
          <w:rFonts w:ascii="Times New Roman" w:hAnsi="Times New Roman" w:cs="Times New Roman"/>
          <w:sz w:val="28"/>
          <w:szCs w:val="28"/>
        </w:rPr>
        <w:t>П</w:t>
      </w:r>
      <w:r w:rsidR="00B13A16" w:rsidRPr="00A65BBA">
        <w:rPr>
          <w:rFonts w:ascii="Times New Roman" w:hAnsi="Times New Roman" w:cs="Times New Roman"/>
          <w:sz w:val="28"/>
          <w:szCs w:val="28"/>
        </w:rPr>
        <w:t>ризнать утратившим</w:t>
      </w:r>
      <w:r w:rsidR="00B13A16">
        <w:rPr>
          <w:rFonts w:ascii="Times New Roman" w:hAnsi="Times New Roman" w:cs="Times New Roman"/>
          <w:sz w:val="28"/>
          <w:szCs w:val="28"/>
        </w:rPr>
        <w:t>и</w:t>
      </w:r>
      <w:r w:rsidR="00B13A16" w:rsidRPr="00A65BBA">
        <w:rPr>
          <w:rFonts w:ascii="Times New Roman" w:hAnsi="Times New Roman" w:cs="Times New Roman"/>
          <w:sz w:val="28"/>
          <w:szCs w:val="28"/>
        </w:rPr>
        <w:t xml:space="preserve"> силу</w:t>
      </w:r>
      <w:r w:rsidR="00B13A16">
        <w:rPr>
          <w:rFonts w:ascii="Times New Roman" w:hAnsi="Times New Roman" w:cs="Times New Roman"/>
          <w:sz w:val="28"/>
          <w:szCs w:val="28"/>
        </w:rPr>
        <w:t>:</w:t>
      </w:r>
    </w:p>
    <w:p w:rsidR="00B13A16" w:rsidRDefault="00B13A16" w:rsidP="00126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t xml:space="preserve"> </w:t>
      </w:r>
      <w:hyperlink r:id="rId18" w:history="1">
        <w:r w:rsidR="00251099" w:rsidRPr="00126FE0">
          <w:rPr>
            <w:rFonts w:ascii="Times New Roman" w:hAnsi="Times New Roman" w:cs="Times New Roman"/>
            <w:sz w:val="28"/>
            <w:szCs w:val="28"/>
          </w:rPr>
          <w:t>Решение</w:t>
        </w:r>
      </w:hyperlink>
      <w:r w:rsidR="00251099" w:rsidRPr="00126FE0">
        <w:rPr>
          <w:rFonts w:ascii="Times New Roman" w:hAnsi="Times New Roman" w:cs="Times New Roman"/>
          <w:sz w:val="28"/>
          <w:szCs w:val="28"/>
        </w:rPr>
        <w:t xml:space="preserve"> </w:t>
      </w:r>
      <w:r w:rsidR="00251099" w:rsidRPr="00A65BBA">
        <w:rPr>
          <w:rFonts w:ascii="Times New Roman" w:hAnsi="Times New Roman" w:cs="Times New Roman"/>
          <w:sz w:val="28"/>
          <w:szCs w:val="28"/>
        </w:rPr>
        <w:t xml:space="preserve">Думы Шелеховского муниципального </w:t>
      </w:r>
      <w:r w:rsidR="00251099" w:rsidRPr="009F49F0">
        <w:rPr>
          <w:rFonts w:ascii="Times New Roman" w:hAnsi="Times New Roman" w:cs="Times New Roman"/>
          <w:sz w:val="28"/>
          <w:szCs w:val="28"/>
        </w:rPr>
        <w:t>района от 2</w:t>
      </w:r>
      <w:r w:rsidR="009F49F0" w:rsidRPr="009F49F0">
        <w:rPr>
          <w:rFonts w:ascii="Times New Roman" w:hAnsi="Times New Roman" w:cs="Times New Roman"/>
          <w:sz w:val="28"/>
          <w:szCs w:val="28"/>
        </w:rPr>
        <w:t>4</w:t>
      </w:r>
      <w:r w:rsidR="00251099" w:rsidRPr="009F49F0">
        <w:rPr>
          <w:rFonts w:ascii="Times New Roman" w:hAnsi="Times New Roman" w:cs="Times New Roman"/>
          <w:sz w:val="28"/>
          <w:szCs w:val="28"/>
        </w:rPr>
        <w:t>.12.200</w:t>
      </w:r>
      <w:r w:rsidR="009F49F0" w:rsidRPr="009F49F0">
        <w:rPr>
          <w:rFonts w:ascii="Times New Roman" w:hAnsi="Times New Roman" w:cs="Times New Roman"/>
          <w:sz w:val="28"/>
          <w:szCs w:val="28"/>
        </w:rPr>
        <w:t>8 №</w:t>
      </w:r>
      <w:r w:rsidR="00251099" w:rsidRPr="009F49F0">
        <w:rPr>
          <w:rFonts w:ascii="Times New Roman" w:hAnsi="Times New Roman" w:cs="Times New Roman"/>
          <w:sz w:val="28"/>
          <w:szCs w:val="28"/>
        </w:rPr>
        <w:t xml:space="preserve"> </w:t>
      </w:r>
      <w:r w:rsidR="009F49F0" w:rsidRPr="009F49F0">
        <w:rPr>
          <w:rFonts w:ascii="Times New Roman" w:hAnsi="Times New Roman" w:cs="Times New Roman"/>
          <w:sz w:val="28"/>
          <w:szCs w:val="28"/>
        </w:rPr>
        <w:t>65</w:t>
      </w:r>
      <w:r w:rsidR="00251099" w:rsidRPr="009F49F0">
        <w:rPr>
          <w:rFonts w:ascii="Times New Roman" w:hAnsi="Times New Roman" w:cs="Times New Roman"/>
          <w:sz w:val="28"/>
          <w:szCs w:val="28"/>
        </w:rPr>
        <w:t xml:space="preserve">-рд </w:t>
      </w:r>
      <w:r w:rsidR="009F49F0" w:rsidRPr="009F49F0">
        <w:rPr>
          <w:rFonts w:ascii="Times New Roman" w:hAnsi="Times New Roman" w:cs="Times New Roman"/>
          <w:sz w:val="28"/>
          <w:szCs w:val="28"/>
        </w:rPr>
        <w:t>«</w:t>
      </w:r>
      <w:r w:rsidR="00251099" w:rsidRPr="009F49F0">
        <w:rPr>
          <w:rFonts w:ascii="Times New Roman" w:hAnsi="Times New Roman" w:cs="Times New Roman"/>
          <w:sz w:val="28"/>
          <w:szCs w:val="28"/>
        </w:rPr>
        <w:t>О</w:t>
      </w:r>
      <w:r w:rsidR="009F49F0" w:rsidRPr="009F49F0">
        <w:rPr>
          <w:rFonts w:ascii="Times New Roman" w:hAnsi="Times New Roman" w:cs="Times New Roman"/>
          <w:sz w:val="28"/>
          <w:szCs w:val="28"/>
        </w:rPr>
        <w:t xml:space="preserve"> порядке определения размера арендной пл</w:t>
      </w:r>
      <w:r w:rsidR="009F49F0">
        <w:rPr>
          <w:rFonts w:ascii="Times New Roman" w:hAnsi="Times New Roman" w:cs="Times New Roman"/>
          <w:sz w:val="28"/>
          <w:szCs w:val="28"/>
        </w:rPr>
        <w:t>аты за земли, находящиеся в распоряжении органов местного самоуправления Шелеховского района»</w:t>
      </w:r>
      <w:r>
        <w:rPr>
          <w:rFonts w:ascii="Times New Roman" w:hAnsi="Times New Roman" w:cs="Times New Roman"/>
          <w:sz w:val="28"/>
          <w:szCs w:val="28"/>
        </w:rPr>
        <w:t>;</w:t>
      </w:r>
    </w:p>
    <w:p w:rsidR="00251099" w:rsidRDefault="00B13A16" w:rsidP="00126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w:t>
      </w:r>
      <w:r w:rsidRPr="00A65BBA">
        <w:rPr>
          <w:rFonts w:ascii="Times New Roman" w:hAnsi="Times New Roman" w:cs="Times New Roman"/>
          <w:sz w:val="28"/>
          <w:szCs w:val="28"/>
        </w:rPr>
        <w:t xml:space="preserve">Думы Шелеховского </w:t>
      </w:r>
      <w:proofErr w:type="gramStart"/>
      <w:r w:rsidRPr="00A65BBA">
        <w:rPr>
          <w:rFonts w:ascii="Times New Roman" w:hAnsi="Times New Roman" w:cs="Times New Roman"/>
          <w:sz w:val="28"/>
          <w:szCs w:val="28"/>
        </w:rPr>
        <w:t>муниципального</w:t>
      </w:r>
      <w:proofErr w:type="gramEnd"/>
      <w:r w:rsidRPr="00A65BBA">
        <w:rPr>
          <w:rFonts w:ascii="Times New Roman" w:hAnsi="Times New Roman" w:cs="Times New Roman"/>
          <w:sz w:val="28"/>
          <w:szCs w:val="28"/>
        </w:rPr>
        <w:t xml:space="preserve"> </w:t>
      </w:r>
      <w:r w:rsidRPr="009F49F0">
        <w:rPr>
          <w:rFonts w:ascii="Times New Roman" w:hAnsi="Times New Roman" w:cs="Times New Roman"/>
          <w:sz w:val="28"/>
          <w:szCs w:val="28"/>
        </w:rPr>
        <w:t xml:space="preserve">района от </w:t>
      </w:r>
      <w:r>
        <w:rPr>
          <w:rFonts w:ascii="Times New Roman" w:hAnsi="Times New Roman" w:cs="Times New Roman"/>
          <w:sz w:val="28"/>
          <w:szCs w:val="28"/>
        </w:rPr>
        <w:t>25</w:t>
      </w:r>
      <w:r w:rsidRPr="009F49F0">
        <w:rPr>
          <w:rFonts w:ascii="Times New Roman" w:hAnsi="Times New Roman" w:cs="Times New Roman"/>
          <w:sz w:val="28"/>
          <w:szCs w:val="28"/>
        </w:rPr>
        <w:t>.</w:t>
      </w:r>
      <w:r>
        <w:rPr>
          <w:rFonts w:ascii="Times New Roman" w:hAnsi="Times New Roman" w:cs="Times New Roman"/>
          <w:sz w:val="28"/>
          <w:szCs w:val="28"/>
        </w:rPr>
        <w:t>02</w:t>
      </w:r>
      <w:r w:rsidRPr="009F49F0">
        <w:rPr>
          <w:rFonts w:ascii="Times New Roman" w:hAnsi="Times New Roman" w:cs="Times New Roman"/>
          <w:sz w:val="28"/>
          <w:szCs w:val="28"/>
        </w:rPr>
        <w:t>.20</w:t>
      </w:r>
      <w:r>
        <w:rPr>
          <w:rFonts w:ascii="Times New Roman" w:hAnsi="Times New Roman" w:cs="Times New Roman"/>
          <w:sz w:val="28"/>
          <w:szCs w:val="28"/>
        </w:rPr>
        <w:t>10</w:t>
      </w:r>
      <w:r w:rsidRPr="009F49F0">
        <w:rPr>
          <w:rFonts w:ascii="Times New Roman" w:hAnsi="Times New Roman" w:cs="Times New Roman"/>
          <w:sz w:val="28"/>
          <w:szCs w:val="28"/>
        </w:rPr>
        <w:t xml:space="preserve"> № </w:t>
      </w:r>
      <w:r>
        <w:rPr>
          <w:rFonts w:ascii="Times New Roman" w:hAnsi="Times New Roman" w:cs="Times New Roman"/>
          <w:sz w:val="28"/>
          <w:szCs w:val="28"/>
        </w:rPr>
        <w:t>14</w:t>
      </w:r>
      <w:r w:rsidRPr="009F49F0">
        <w:rPr>
          <w:rFonts w:ascii="Times New Roman" w:hAnsi="Times New Roman" w:cs="Times New Roman"/>
          <w:sz w:val="28"/>
          <w:szCs w:val="28"/>
        </w:rPr>
        <w:t>-рд</w:t>
      </w:r>
      <w:r w:rsidR="00125C5B">
        <w:rPr>
          <w:rFonts w:ascii="Times New Roman" w:hAnsi="Times New Roman" w:cs="Times New Roman"/>
          <w:sz w:val="28"/>
          <w:szCs w:val="28"/>
        </w:rPr>
        <w:t xml:space="preserve"> «</w:t>
      </w:r>
      <w:r w:rsidR="00125C5B" w:rsidRPr="00125C5B">
        <w:rPr>
          <w:rFonts w:ascii="Times New Roman" w:hAnsi="Times New Roman" w:cs="Times New Roman"/>
          <w:sz w:val="28"/>
          <w:szCs w:val="28"/>
        </w:rPr>
        <w:t>О внесении изменений в решение Думы Шелеховского муниципального района от 24.12.2008 № 65-рд»</w:t>
      </w:r>
      <w:r>
        <w:rPr>
          <w:rFonts w:ascii="Times New Roman" w:hAnsi="Times New Roman" w:cs="Times New Roman"/>
          <w:sz w:val="28"/>
          <w:szCs w:val="28"/>
        </w:rPr>
        <w:t>;</w:t>
      </w:r>
    </w:p>
    <w:p w:rsidR="00B13A16" w:rsidRDefault="00B13A16" w:rsidP="00126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w:t>
      </w:r>
      <w:r w:rsidRPr="00A65BBA">
        <w:rPr>
          <w:rFonts w:ascii="Times New Roman" w:hAnsi="Times New Roman" w:cs="Times New Roman"/>
          <w:sz w:val="28"/>
          <w:szCs w:val="28"/>
        </w:rPr>
        <w:t xml:space="preserve">Думы Шелеховского </w:t>
      </w:r>
      <w:proofErr w:type="gramStart"/>
      <w:r w:rsidRPr="00A65BBA">
        <w:rPr>
          <w:rFonts w:ascii="Times New Roman" w:hAnsi="Times New Roman" w:cs="Times New Roman"/>
          <w:sz w:val="28"/>
          <w:szCs w:val="28"/>
        </w:rPr>
        <w:t>муниципального</w:t>
      </w:r>
      <w:proofErr w:type="gramEnd"/>
      <w:r w:rsidRPr="00A65BBA">
        <w:rPr>
          <w:rFonts w:ascii="Times New Roman" w:hAnsi="Times New Roman" w:cs="Times New Roman"/>
          <w:sz w:val="28"/>
          <w:szCs w:val="28"/>
        </w:rPr>
        <w:t xml:space="preserve"> </w:t>
      </w:r>
      <w:r w:rsidRPr="009F49F0">
        <w:rPr>
          <w:rFonts w:ascii="Times New Roman" w:hAnsi="Times New Roman" w:cs="Times New Roman"/>
          <w:sz w:val="28"/>
          <w:szCs w:val="28"/>
        </w:rPr>
        <w:t xml:space="preserve">района от </w:t>
      </w:r>
      <w:r>
        <w:rPr>
          <w:rFonts w:ascii="Times New Roman" w:hAnsi="Times New Roman" w:cs="Times New Roman"/>
          <w:sz w:val="28"/>
          <w:szCs w:val="28"/>
        </w:rPr>
        <w:t>23</w:t>
      </w:r>
      <w:r w:rsidRPr="009F49F0">
        <w:rPr>
          <w:rFonts w:ascii="Times New Roman" w:hAnsi="Times New Roman" w:cs="Times New Roman"/>
          <w:sz w:val="28"/>
          <w:szCs w:val="28"/>
        </w:rPr>
        <w:t>.</w:t>
      </w:r>
      <w:r>
        <w:rPr>
          <w:rFonts w:ascii="Times New Roman" w:hAnsi="Times New Roman" w:cs="Times New Roman"/>
          <w:sz w:val="28"/>
          <w:szCs w:val="28"/>
        </w:rPr>
        <w:t>12</w:t>
      </w:r>
      <w:r w:rsidRPr="009F49F0">
        <w:rPr>
          <w:rFonts w:ascii="Times New Roman" w:hAnsi="Times New Roman" w:cs="Times New Roman"/>
          <w:sz w:val="28"/>
          <w:szCs w:val="28"/>
        </w:rPr>
        <w:t>.20</w:t>
      </w:r>
      <w:r>
        <w:rPr>
          <w:rFonts w:ascii="Times New Roman" w:hAnsi="Times New Roman" w:cs="Times New Roman"/>
          <w:sz w:val="28"/>
          <w:szCs w:val="28"/>
        </w:rPr>
        <w:t>10</w:t>
      </w:r>
      <w:r w:rsidRPr="009F49F0">
        <w:rPr>
          <w:rFonts w:ascii="Times New Roman" w:hAnsi="Times New Roman" w:cs="Times New Roman"/>
          <w:sz w:val="28"/>
          <w:szCs w:val="28"/>
        </w:rPr>
        <w:t xml:space="preserve"> № </w:t>
      </w:r>
      <w:r>
        <w:rPr>
          <w:rFonts w:ascii="Times New Roman" w:hAnsi="Times New Roman" w:cs="Times New Roman"/>
          <w:sz w:val="28"/>
          <w:szCs w:val="28"/>
        </w:rPr>
        <w:t>73</w:t>
      </w:r>
      <w:r w:rsidRPr="009F49F0">
        <w:rPr>
          <w:rFonts w:ascii="Times New Roman" w:hAnsi="Times New Roman" w:cs="Times New Roman"/>
          <w:sz w:val="28"/>
          <w:szCs w:val="28"/>
        </w:rPr>
        <w:t>-рд</w:t>
      </w:r>
      <w:r w:rsidR="00125C5B">
        <w:rPr>
          <w:rFonts w:ascii="Times New Roman" w:hAnsi="Times New Roman" w:cs="Times New Roman"/>
          <w:sz w:val="28"/>
          <w:szCs w:val="28"/>
        </w:rPr>
        <w:t xml:space="preserve"> «</w:t>
      </w:r>
      <w:r w:rsidR="00125C5B" w:rsidRPr="00125C5B">
        <w:rPr>
          <w:rFonts w:ascii="Times New Roman" w:hAnsi="Times New Roman" w:cs="Times New Roman"/>
          <w:sz w:val="28"/>
          <w:szCs w:val="28"/>
        </w:rPr>
        <w:t>О внесении изменений в решение Думы Шелеховского муниципального района от 24.12.2008 № 65-рд»</w:t>
      </w:r>
      <w:r>
        <w:rPr>
          <w:rFonts w:ascii="Times New Roman" w:hAnsi="Times New Roman" w:cs="Times New Roman"/>
          <w:sz w:val="28"/>
          <w:szCs w:val="28"/>
        </w:rPr>
        <w:t>;</w:t>
      </w:r>
    </w:p>
    <w:p w:rsidR="00B13A16" w:rsidRDefault="00B13A16" w:rsidP="00126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w:t>
      </w:r>
      <w:r w:rsidRPr="00A65BBA">
        <w:rPr>
          <w:rFonts w:ascii="Times New Roman" w:hAnsi="Times New Roman" w:cs="Times New Roman"/>
          <w:sz w:val="28"/>
          <w:szCs w:val="28"/>
        </w:rPr>
        <w:t xml:space="preserve">Думы Шелеховского </w:t>
      </w:r>
      <w:proofErr w:type="gramStart"/>
      <w:r w:rsidRPr="00A65BBA">
        <w:rPr>
          <w:rFonts w:ascii="Times New Roman" w:hAnsi="Times New Roman" w:cs="Times New Roman"/>
          <w:sz w:val="28"/>
          <w:szCs w:val="28"/>
        </w:rPr>
        <w:t>муниципального</w:t>
      </w:r>
      <w:proofErr w:type="gramEnd"/>
      <w:r w:rsidRPr="00A65BBA">
        <w:rPr>
          <w:rFonts w:ascii="Times New Roman" w:hAnsi="Times New Roman" w:cs="Times New Roman"/>
          <w:sz w:val="28"/>
          <w:szCs w:val="28"/>
        </w:rPr>
        <w:t xml:space="preserve"> </w:t>
      </w:r>
      <w:r w:rsidRPr="009F49F0">
        <w:rPr>
          <w:rFonts w:ascii="Times New Roman" w:hAnsi="Times New Roman" w:cs="Times New Roman"/>
          <w:sz w:val="28"/>
          <w:szCs w:val="28"/>
        </w:rPr>
        <w:t xml:space="preserve">района от </w:t>
      </w:r>
      <w:r>
        <w:rPr>
          <w:rFonts w:ascii="Times New Roman" w:hAnsi="Times New Roman" w:cs="Times New Roman"/>
          <w:sz w:val="28"/>
          <w:szCs w:val="28"/>
        </w:rPr>
        <w:t>03</w:t>
      </w:r>
      <w:r w:rsidRPr="009F49F0">
        <w:rPr>
          <w:rFonts w:ascii="Times New Roman" w:hAnsi="Times New Roman" w:cs="Times New Roman"/>
          <w:sz w:val="28"/>
          <w:szCs w:val="28"/>
        </w:rPr>
        <w:t>.</w:t>
      </w:r>
      <w:r>
        <w:rPr>
          <w:rFonts w:ascii="Times New Roman" w:hAnsi="Times New Roman" w:cs="Times New Roman"/>
          <w:sz w:val="28"/>
          <w:szCs w:val="28"/>
        </w:rPr>
        <w:t>04</w:t>
      </w:r>
      <w:r w:rsidRPr="009F49F0">
        <w:rPr>
          <w:rFonts w:ascii="Times New Roman" w:hAnsi="Times New Roman" w:cs="Times New Roman"/>
          <w:sz w:val="28"/>
          <w:szCs w:val="28"/>
        </w:rPr>
        <w:t>.20</w:t>
      </w:r>
      <w:r>
        <w:rPr>
          <w:rFonts w:ascii="Times New Roman" w:hAnsi="Times New Roman" w:cs="Times New Roman"/>
          <w:sz w:val="28"/>
          <w:szCs w:val="28"/>
        </w:rPr>
        <w:t>12</w:t>
      </w:r>
      <w:r w:rsidRPr="009F49F0">
        <w:rPr>
          <w:rFonts w:ascii="Times New Roman" w:hAnsi="Times New Roman" w:cs="Times New Roman"/>
          <w:sz w:val="28"/>
          <w:szCs w:val="28"/>
        </w:rPr>
        <w:t xml:space="preserve"> № </w:t>
      </w:r>
      <w:r>
        <w:rPr>
          <w:rFonts w:ascii="Times New Roman" w:hAnsi="Times New Roman" w:cs="Times New Roman"/>
          <w:sz w:val="28"/>
          <w:szCs w:val="28"/>
        </w:rPr>
        <w:t>10</w:t>
      </w:r>
      <w:r w:rsidRPr="009F49F0">
        <w:rPr>
          <w:rFonts w:ascii="Times New Roman" w:hAnsi="Times New Roman" w:cs="Times New Roman"/>
          <w:sz w:val="28"/>
          <w:szCs w:val="28"/>
        </w:rPr>
        <w:t>-рд</w:t>
      </w:r>
      <w:r w:rsidR="00125C5B">
        <w:rPr>
          <w:rFonts w:ascii="Times New Roman" w:hAnsi="Times New Roman" w:cs="Times New Roman"/>
          <w:sz w:val="28"/>
          <w:szCs w:val="28"/>
        </w:rPr>
        <w:t xml:space="preserve"> «</w:t>
      </w:r>
      <w:r w:rsidR="00125C5B" w:rsidRPr="00125C5B">
        <w:rPr>
          <w:rFonts w:ascii="Times New Roman" w:hAnsi="Times New Roman" w:cs="Times New Roman"/>
          <w:sz w:val="28"/>
          <w:szCs w:val="28"/>
        </w:rPr>
        <w:t>О внесении изменений в решение Думы Шелеховского муниципального района от 24.12.2008 № 65-рд»</w:t>
      </w:r>
      <w:r>
        <w:rPr>
          <w:rFonts w:ascii="Times New Roman" w:hAnsi="Times New Roman" w:cs="Times New Roman"/>
          <w:sz w:val="28"/>
          <w:szCs w:val="28"/>
        </w:rPr>
        <w:t>;</w:t>
      </w:r>
    </w:p>
    <w:p w:rsidR="00B13A16" w:rsidRDefault="00B13A16" w:rsidP="00126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Решение </w:t>
      </w:r>
      <w:r w:rsidRPr="00A65BBA">
        <w:rPr>
          <w:rFonts w:ascii="Times New Roman" w:hAnsi="Times New Roman" w:cs="Times New Roman"/>
          <w:sz w:val="28"/>
          <w:szCs w:val="28"/>
        </w:rPr>
        <w:t xml:space="preserve">Думы Шелеховского </w:t>
      </w:r>
      <w:proofErr w:type="gramStart"/>
      <w:r w:rsidRPr="00A65BBA">
        <w:rPr>
          <w:rFonts w:ascii="Times New Roman" w:hAnsi="Times New Roman" w:cs="Times New Roman"/>
          <w:sz w:val="28"/>
          <w:szCs w:val="28"/>
        </w:rPr>
        <w:t>муниципального</w:t>
      </w:r>
      <w:proofErr w:type="gramEnd"/>
      <w:r w:rsidRPr="00A65BBA">
        <w:rPr>
          <w:rFonts w:ascii="Times New Roman" w:hAnsi="Times New Roman" w:cs="Times New Roman"/>
          <w:sz w:val="28"/>
          <w:szCs w:val="28"/>
        </w:rPr>
        <w:t xml:space="preserve"> </w:t>
      </w:r>
      <w:r w:rsidRPr="009F49F0">
        <w:rPr>
          <w:rFonts w:ascii="Times New Roman" w:hAnsi="Times New Roman" w:cs="Times New Roman"/>
          <w:sz w:val="28"/>
          <w:szCs w:val="28"/>
        </w:rPr>
        <w:t xml:space="preserve">района от </w:t>
      </w:r>
      <w:r>
        <w:rPr>
          <w:rFonts w:ascii="Times New Roman" w:hAnsi="Times New Roman" w:cs="Times New Roman"/>
          <w:sz w:val="28"/>
          <w:szCs w:val="28"/>
        </w:rPr>
        <w:t>25</w:t>
      </w:r>
      <w:r w:rsidRPr="009F49F0">
        <w:rPr>
          <w:rFonts w:ascii="Times New Roman" w:hAnsi="Times New Roman" w:cs="Times New Roman"/>
          <w:sz w:val="28"/>
          <w:szCs w:val="28"/>
        </w:rPr>
        <w:t>.</w:t>
      </w:r>
      <w:r>
        <w:rPr>
          <w:rFonts w:ascii="Times New Roman" w:hAnsi="Times New Roman" w:cs="Times New Roman"/>
          <w:sz w:val="28"/>
          <w:szCs w:val="28"/>
        </w:rPr>
        <w:t>10</w:t>
      </w:r>
      <w:r w:rsidRPr="009F49F0">
        <w:rPr>
          <w:rFonts w:ascii="Times New Roman" w:hAnsi="Times New Roman" w:cs="Times New Roman"/>
          <w:sz w:val="28"/>
          <w:szCs w:val="28"/>
        </w:rPr>
        <w:t>.20</w:t>
      </w:r>
      <w:r>
        <w:rPr>
          <w:rFonts w:ascii="Times New Roman" w:hAnsi="Times New Roman" w:cs="Times New Roman"/>
          <w:sz w:val="28"/>
          <w:szCs w:val="28"/>
        </w:rPr>
        <w:t>12</w:t>
      </w:r>
      <w:r w:rsidRPr="009F49F0">
        <w:rPr>
          <w:rFonts w:ascii="Times New Roman" w:hAnsi="Times New Roman" w:cs="Times New Roman"/>
          <w:sz w:val="28"/>
          <w:szCs w:val="28"/>
        </w:rPr>
        <w:t xml:space="preserve"> № </w:t>
      </w:r>
      <w:r>
        <w:rPr>
          <w:rFonts w:ascii="Times New Roman" w:hAnsi="Times New Roman" w:cs="Times New Roman"/>
          <w:sz w:val="28"/>
          <w:szCs w:val="28"/>
        </w:rPr>
        <w:t>36</w:t>
      </w:r>
      <w:r w:rsidRPr="009F49F0">
        <w:rPr>
          <w:rFonts w:ascii="Times New Roman" w:hAnsi="Times New Roman" w:cs="Times New Roman"/>
          <w:sz w:val="28"/>
          <w:szCs w:val="28"/>
        </w:rPr>
        <w:t>-рд</w:t>
      </w:r>
      <w:r w:rsidR="00125C5B">
        <w:rPr>
          <w:rFonts w:ascii="Times New Roman" w:hAnsi="Times New Roman" w:cs="Times New Roman"/>
          <w:sz w:val="28"/>
          <w:szCs w:val="28"/>
        </w:rPr>
        <w:t xml:space="preserve"> </w:t>
      </w:r>
      <w:r w:rsidR="00125C5B" w:rsidRPr="00125C5B">
        <w:rPr>
          <w:rFonts w:ascii="Times New Roman" w:hAnsi="Times New Roman" w:cs="Times New Roman"/>
          <w:sz w:val="28"/>
          <w:szCs w:val="28"/>
        </w:rPr>
        <w:t>«О внесении изменений в решение Думы Шелеховского муниципального района от 24.12.2008 № 65-рд»</w:t>
      </w:r>
      <w:r>
        <w:rPr>
          <w:rFonts w:ascii="Times New Roman" w:hAnsi="Times New Roman" w:cs="Times New Roman"/>
          <w:sz w:val="28"/>
          <w:szCs w:val="28"/>
        </w:rPr>
        <w:t>;</w:t>
      </w:r>
    </w:p>
    <w:p w:rsidR="00B13A16" w:rsidRPr="00A65BBA" w:rsidRDefault="00B13A16" w:rsidP="00126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Решение </w:t>
      </w:r>
      <w:r w:rsidRPr="00A65BBA">
        <w:rPr>
          <w:rFonts w:ascii="Times New Roman" w:hAnsi="Times New Roman" w:cs="Times New Roman"/>
          <w:sz w:val="28"/>
          <w:szCs w:val="28"/>
        </w:rPr>
        <w:t xml:space="preserve">Думы Шелеховского </w:t>
      </w:r>
      <w:proofErr w:type="gramStart"/>
      <w:r w:rsidRPr="00A65BBA">
        <w:rPr>
          <w:rFonts w:ascii="Times New Roman" w:hAnsi="Times New Roman" w:cs="Times New Roman"/>
          <w:sz w:val="28"/>
          <w:szCs w:val="28"/>
        </w:rPr>
        <w:t>муниципального</w:t>
      </w:r>
      <w:proofErr w:type="gramEnd"/>
      <w:r w:rsidRPr="00A65BBA">
        <w:rPr>
          <w:rFonts w:ascii="Times New Roman" w:hAnsi="Times New Roman" w:cs="Times New Roman"/>
          <w:sz w:val="28"/>
          <w:szCs w:val="28"/>
        </w:rPr>
        <w:t xml:space="preserve"> </w:t>
      </w:r>
      <w:r w:rsidRPr="009F49F0">
        <w:rPr>
          <w:rFonts w:ascii="Times New Roman" w:hAnsi="Times New Roman" w:cs="Times New Roman"/>
          <w:sz w:val="28"/>
          <w:szCs w:val="28"/>
        </w:rPr>
        <w:t xml:space="preserve">района от </w:t>
      </w:r>
      <w:r>
        <w:rPr>
          <w:rFonts w:ascii="Times New Roman" w:hAnsi="Times New Roman" w:cs="Times New Roman"/>
          <w:sz w:val="28"/>
          <w:szCs w:val="28"/>
        </w:rPr>
        <w:t>26</w:t>
      </w:r>
      <w:r w:rsidRPr="009F49F0">
        <w:rPr>
          <w:rFonts w:ascii="Times New Roman" w:hAnsi="Times New Roman" w:cs="Times New Roman"/>
          <w:sz w:val="28"/>
          <w:szCs w:val="28"/>
        </w:rPr>
        <w:t>.</w:t>
      </w:r>
      <w:r>
        <w:rPr>
          <w:rFonts w:ascii="Times New Roman" w:hAnsi="Times New Roman" w:cs="Times New Roman"/>
          <w:sz w:val="28"/>
          <w:szCs w:val="28"/>
        </w:rPr>
        <w:t>09</w:t>
      </w:r>
      <w:r w:rsidRPr="009F49F0">
        <w:rPr>
          <w:rFonts w:ascii="Times New Roman" w:hAnsi="Times New Roman" w:cs="Times New Roman"/>
          <w:sz w:val="28"/>
          <w:szCs w:val="28"/>
        </w:rPr>
        <w:t>.20</w:t>
      </w:r>
      <w:r>
        <w:rPr>
          <w:rFonts w:ascii="Times New Roman" w:hAnsi="Times New Roman" w:cs="Times New Roman"/>
          <w:sz w:val="28"/>
          <w:szCs w:val="28"/>
        </w:rPr>
        <w:t>13</w:t>
      </w:r>
      <w:r w:rsidRPr="009F49F0">
        <w:rPr>
          <w:rFonts w:ascii="Times New Roman" w:hAnsi="Times New Roman" w:cs="Times New Roman"/>
          <w:sz w:val="28"/>
          <w:szCs w:val="28"/>
        </w:rPr>
        <w:t xml:space="preserve"> № </w:t>
      </w:r>
      <w:r>
        <w:rPr>
          <w:rFonts w:ascii="Times New Roman" w:hAnsi="Times New Roman" w:cs="Times New Roman"/>
          <w:sz w:val="28"/>
          <w:szCs w:val="28"/>
        </w:rPr>
        <w:t>40</w:t>
      </w:r>
      <w:r w:rsidRPr="009F49F0">
        <w:rPr>
          <w:rFonts w:ascii="Times New Roman" w:hAnsi="Times New Roman" w:cs="Times New Roman"/>
          <w:sz w:val="28"/>
          <w:szCs w:val="28"/>
        </w:rPr>
        <w:t>-рд</w:t>
      </w:r>
      <w:r w:rsidR="00125C5B">
        <w:rPr>
          <w:rFonts w:ascii="Times New Roman" w:hAnsi="Times New Roman" w:cs="Times New Roman"/>
          <w:sz w:val="28"/>
          <w:szCs w:val="28"/>
        </w:rPr>
        <w:t xml:space="preserve"> </w:t>
      </w:r>
      <w:r w:rsidR="00125C5B" w:rsidRPr="00125C5B">
        <w:rPr>
          <w:rFonts w:ascii="Times New Roman" w:hAnsi="Times New Roman" w:cs="Times New Roman"/>
          <w:sz w:val="28"/>
          <w:szCs w:val="28"/>
        </w:rPr>
        <w:t>«О внесении изменений в решение Думы Шелеховского муниципального района от 24.12.2008 № 65-рд»</w:t>
      </w:r>
      <w:r w:rsidR="00125C5B">
        <w:rPr>
          <w:rFonts w:ascii="Times New Roman" w:hAnsi="Times New Roman" w:cs="Times New Roman"/>
          <w:sz w:val="28"/>
          <w:szCs w:val="28"/>
        </w:rPr>
        <w:t>.</w:t>
      </w:r>
    </w:p>
    <w:p w:rsidR="00251099" w:rsidRPr="00A65BBA" w:rsidRDefault="00251099" w:rsidP="00126FE0">
      <w:pPr>
        <w:pStyle w:val="ConsPlusNormal"/>
        <w:ind w:firstLine="540"/>
        <w:jc w:val="both"/>
        <w:rPr>
          <w:rFonts w:ascii="Times New Roman" w:hAnsi="Times New Roman" w:cs="Times New Roman"/>
          <w:sz w:val="28"/>
          <w:szCs w:val="28"/>
        </w:rPr>
      </w:pPr>
      <w:r w:rsidRPr="00A65BBA">
        <w:rPr>
          <w:rFonts w:ascii="Times New Roman" w:hAnsi="Times New Roman" w:cs="Times New Roman"/>
          <w:sz w:val="28"/>
          <w:szCs w:val="28"/>
        </w:rPr>
        <w:t xml:space="preserve">3. </w:t>
      </w:r>
      <w:r w:rsidR="00126FE0">
        <w:rPr>
          <w:rFonts w:ascii="Times New Roman" w:hAnsi="Times New Roman" w:cs="Times New Roman"/>
          <w:sz w:val="28"/>
          <w:szCs w:val="28"/>
        </w:rPr>
        <w:t>Р</w:t>
      </w:r>
      <w:r w:rsidRPr="00A65BBA">
        <w:rPr>
          <w:rFonts w:ascii="Times New Roman" w:hAnsi="Times New Roman" w:cs="Times New Roman"/>
          <w:sz w:val="28"/>
          <w:szCs w:val="28"/>
        </w:rPr>
        <w:t>ешение вступает в силу с 01.0</w:t>
      </w:r>
      <w:r w:rsidR="00126FE0">
        <w:rPr>
          <w:rFonts w:ascii="Times New Roman" w:hAnsi="Times New Roman" w:cs="Times New Roman"/>
          <w:sz w:val="28"/>
          <w:szCs w:val="28"/>
        </w:rPr>
        <w:t>4</w:t>
      </w:r>
      <w:r w:rsidRPr="00A65BBA">
        <w:rPr>
          <w:rFonts w:ascii="Times New Roman" w:hAnsi="Times New Roman" w:cs="Times New Roman"/>
          <w:sz w:val="28"/>
          <w:szCs w:val="28"/>
        </w:rPr>
        <w:t>.20</w:t>
      </w:r>
      <w:r w:rsidR="00126FE0">
        <w:rPr>
          <w:rFonts w:ascii="Times New Roman" w:hAnsi="Times New Roman" w:cs="Times New Roman"/>
          <w:sz w:val="28"/>
          <w:szCs w:val="28"/>
        </w:rPr>
        <w:t>1</w:t>
      </w:r>
      <w:r w:rsidRPr="00A65BBA">
        <w:rPr>
          <w:rFonts w:ascii="Times New Roman" w:hAnsi="Times New Roman" w:cs="Times New Roman"/>
          <w:sz w:val="28"/>
          <w:szCs w:val="28"/>
        </w:rPr>
        <w:t>9.</w:t>
      </w:r>
    </w:p>
    <w:p w:rsidR="00126FE0" w:rsidRDefault="00251099" w:rsidP="00126FE0">
      <w:pPr>
        <w:suppressAutoHyphens/>
        <w:autoSpaceDE w:val="0"/>
        <w:autoSpaceDN w:val="0"/>
        <w:adjustRightInd w:val="0"/>
        <w:spacing w:after="0" w:line="240" w:lineRule="auto"/>
        <w:ind w:firstLine="540"/>
        <w:jc w:val="both"/>
        <w:rPr>
          <w:rFonts w:ascii="Times New Roman" w:hAnsi="Times New Roman"/>
          <w:sz w:val="28"/>
          <w:szCs w:val="28"/>
          <w:lang w:eastAsia="ru-RU"/>
        </w:rPr>
      </w:pPr>
      <w:r w:rsidRPr="00A65BBA">
        <w:rPr>
          <w:rFonts w:ascii="Times New Roman" w:hAnsi="Times New Roman"/>
          <w:sz w:val="28"/>
          <w:szCs w:val="28"/>
        </w:rPr>
        <w:t xml:space="preserve">4. </w:t>
      </w:r>
      <w:r w:rsidR="00126FE0" w:rsidRPr="002774C0">
        <w:rPr>
          <w:rFonts w:ascii="Times New Roman" w:hAnsi="Times New Roman"/>
          <w:sz w:val="28"/>
          <w:szCs w:val="28"/>
          <w:lang w:eastAsia="ru-RU"/>
        </w:rPr>
        <w:t>Решение подлежит официальному опубликованию в газете «</w:t>
      </w:r>
      <w:proofErr w:type="spellStart"/>
      <w:r w:rsidR="00126FE0" w:rsidRPr="002774C0">
        <w:rPr>
          <w:rFonts w:ascii="Times New Roman" w:hAnsi="Times New Roman"/>
          <w:sz w:val="28"/>
          <w:szCs w:val="28"/>
          <w:lang w:eastAsia="ru-RU"/>
        </w:rPr>
        <w:t>Шелеховский</w:t>
      </w:r>
      <w:proofErr w:type="spellEnd"/>
      <w:r w:rsidR="00126FE0" w:rsidRPr="002774C0">
        <w:rPr>
          <w:rFonts w:ascii="Times New Roman" w:hAnsi="Times New Roman"/>
          <w:sz w:val="28"/>
          <w:szCs w:val="28"/>
          <w:lang w:eastAsia="ru-RU"/>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26FE0" w:rsidRDefault="00126FE0" w:rsidP="00126FE0">
      <w:pPr>
        <w:suppressAutoHyphens/>
        <w:autoSpaceDE w:val="0"/>
        <w:autoSpaceDN w:val="0"/>
        <w:adjustRightInd w:val="0"/>
        <w:spacing w:after="0" w:line="240" w:lineRule="auto"/>
        <w:ind w:firstLine="720"/>
        <w:jc w:val="both"/>
        <w:rPr>
          <w:rFonts w:ascii="Times New Roman" w:hAnsi="Times New Roman"/>
          <w:sz w:val="28"/>
          <w:szCs w:val="28"/>
          <w:lang w:eastAsia="ru-RU"/>
        </w:rPr>
      </w:pPr>
    </w:p>
    <w:p w:rsidR="00126FE0" w:rsidRPr="002774C0" w:rsidRDefault="00126FE0" w:rsidP="00126FE0">
      <w:pPr>
        <w:suppressAutoHyphens/>
        <w:autoSpaceDE w:val="0"/>
        <w:autoSpaceDN w:val="0"/>
        <w:adjustRightInd w:val="0"/>
        <w:spacing w:after="0" w:line="240" w:lineRule="auto"/>
        <w:ind w:firstLine="720"/>
        <w:jc w:val="both"/>
        <w:rPr>
          <w:rFonts w:ascii="Times New Roman" w:hAnsi="Times New Roman"/>
          <w:sz w:val="28"/>
          <w:szCs w:val="28"/>
          <w:lang w:eastAsia="ru-RU"/>
        </w:rPr>
      </w:pPr>
    </w:p>
    <w:p w:rsidR="00126FE0" w:rsidRPr="00547C67" w:rsidRDefault="00126FE0" w:rsidP="00126FE0">
      <w:pPr>
        <w:suppressAutoHyphens/>
        <w:autoSpaceDE w:val="0"/>
        <w:autoSpaceDN w:val="0"/>
        <w:adjustRightInd w:val="0"/>
        <w:spacing w:after="0" w:line="240" w:lineRule="auto"/>
        <w:ind w:firstLine="851"/>
        <w:jc w:val="both"/>
        <w:rPr>
          <w:rFonts w:ascii="Times New Roman" w:hAnsi="Times New Roman"/>
          <w:sz w:val="16"/>
          <w:szCs w:val="16"/>
          <w:lang w:eastAsia="ru-RU"/>
        </w:rPr>
      </w:pPr>
    </w:p>
    <w:p w:rsidR="00126FE0" w:rsidRPr="00547C67" w:rsidRDefault="00126FE0" w:rsidP="00126FE0">
      <w:pPr>
        <w:suppressAutoHyphens/>
        <w:autoSpaceDE w:val="0"/>
        <w:autoSpaceDN w:val="0"/>
        <w:adjustRightInd w:val="0"/>
        <w:spacing w:after="0" w:line="240" w:lineRule="auto"/>
        <w:ind w:firstLine="851"/>
        <w:jc w:val="both"/>
        <w:rPr>
          <w:rFonts w:ascii="Times New Roman" w:hAnsi="Times New Roman"/>
          <w:sz w:val="16"/>
          <w:szCs w:val="16"/>
          <w:lang w:eastAsia="ru-RU"/>
        </w:rPr>
      </w:pPr>
    </w:p>
    <w:tbl>
      <w:tblPr>
        <w:tblW w:w="9828" w:type="dxa"/>
        <w:tblLook w:val="01E0" w:firstRow="1" w:lastRow="1" w:firstColumn="1" w:lastColumn="1" w:noHBand="0" w:noVBand="0"/>
      </w:tblPr>
      <w:tblGrid>
        <w:gridCol w:w="4783"/>
        <w:gridCol w:w="5045"/>
      </w:tblGrid>
      <w:tr w:rsidR="00126FE0" w:rsidRPr="00C132C4" w:rsidTr="00714129">
        <w:trPr>
          <w:trHeight w:val="1464"/>
        </w:trPr>
        <w:tc>
          <w:tcPr>
            <w:tcW w:w="4783" w:type="dxa"/>
          </w:tcPr>
          <w:p w:rsidR="00126FE0" w:rsidRDefault="00126FE0" w:rsidP="00714129">
            <w:pPr>
              <w:suppressAutoHyphens/>
              <w:spacing w:after="0" w:line="240" w:lineRule="auto"/>
              <w:rPr>
                <w:rFonts w:ascii="Times New Roman" w:hAnsi="Times New Roman"/>
                <w:sz w:val="28"/>
                <w:szCs w:val="28"/>
                <w:lang w:eastAsia="ru-RU"/>
              </w:rPr>
            </w:pPr>
            <w:r w:rsidRPr="0074328D">
              <w:rPr>
                <w:rFonts w:ascii="Times New Roman" w:hAnsi="Times New Roman"/>
                <w:sz w:val="28"/>
                <w:szCs w:val="28"/>
                <w:lang w:eastAsia="ru-RU"/>
              </w:rPr>
              <w:t>Председател</w:t>
            </w:r>
            <w:r>
              <w:rPr>
                <w:rFonts w:ascii="Times New Roman" w:hAnsi="Times New Roman"/>
                <w:sz w:val="28"/>
                <w:szCs w:val="28"/>
                <w:lang w:eastAsia="ru-RU"/>
              </w:rPr>
              <w:t>ь</w:t>
            </w:r>
            <w:r w:rsidRPr="0074328D">
              <w:rPr>
                <w:rFonts w:ascii="Times New Roman" w:hAnsi="Times New Roman"/>
                <w:sz w:val="28"/>
                <w:szCs w:val="28"/>
                <w:lang w:eastAsia="ru-RU"/>
              </w:rPr>
              <w:t xml:space="preserve"> Думы Шелеховского</w:t>
            </w:r>
            <w:r>
              <w:rPr>
                <w:rFonts w:ascii="Times New Roman" w:hAnsi="Times New Roman"/>
                <w:sz w:val="28"/>
                <w:szCs w:val="28"/>
                <w:lang w:eastAsia="ru-RU"/>
              </w:rPr>
              <w:t xml:space="preserve"> </w:t>
            </w:r>
            <w:proofErr w:type="gramStart"/>
            <w:r w:rsidRPr="0074328D">
              <w:rPr>
                <w:rFonts w:ascii="Times New Roman" w:hAnsi="Times New Roman"/>
                <w:sz w:val="28"/>
                <w:szCs w:val="28"/>
                <w:lang w:eastAsia="ru-RU"/>
              </w:rPr>
              <w:t>муниципального</w:t>
            </w:r>
            <w:proofErr w:type="gramEnd"/>
            <w:r w:rsidRPr="0074328D">
              <w:rPr>
                <w:rFonts w:ascii="Times New Roman" w:hAnsi="Times New Roman"/>
                <w:sz w:val="28"/>
                <w:szCs w:val="28"/>
                <w:lang w:eastAsia="ru-RU"/>
              </w:rPr>
              <w:t xml:space="preserve"> района</w:t>
            </w:r>
          </w:p>
          <w:p w:rsidR="00126FE0" w:rsidRPr="0074328D" w:rsidRDefault="00126FE0" w:rsidP="00714129">
            <w:pPr>
              <w:suppressAutoHyphens/>
              <w:spacing w:after="0" w:line="240" w:lineRule="auto"/>
              <w:rPr>
                <w:rFonts w:ascii="Times New Roman" w:hAnsi="Times New Roman"/>
                <w:sz w:val="28"/>
                <w:szCs w:val="28"/>
                <w:lang w:eastAsia="ru-RU"/>
              </w:rPr>
            </w:pPr>
          </w:p>
          <w:p w:rsidR="00126FE0" w:rsidRPr="0074328D" w:rsidRDefault="00126FE0" w:rsidP="00714129">
            <w:pPr>
              <w:suppressAutoHyphens/>
              <w:spacing w:after="0" w:line="240" w:lineRule="auto"/>
              <w:jc w:val="both"/>
              <w:rPr>
                <w:rFonts w:ascii="Times New Roman" w:hAnsi="Times New Roman"/>
                <w:sz w:val="28"/>
                <w:szCs w:val="28"/>
                <w:lang w:eastAsia="ru-RU"/>
              </w:rPr>
            </w:pPr>
          </w:p>
          <w:p w:rsidR="00126FE0" w:rsidRPr="0074328D" w:rsidRDefault="00126FE0" w:rsidP="00714129">
            <w:pPr>
              <w:suppressAutoHyphens/>
              <w:spacing w:after="0" w:line="240" w:lineRule="auto"/>
              <w:jc w:val="both"/>
              <w:rPr>
                <w:rFonts w:ascii="Times New Roman" w:hAnsi="Times New Roman"/>
                <w:sz w:val="28"/>
                <w:szCs w:val="28"/>
                <w:lang w:eastAsia="ru-RU"/>
              </w:rPr>
            </w:pPr>
            <w:r w:rsidRPr="0074328D">
              <w:rPr>
                <w:rFonts w:ascii="Times New Roman" w:hAnsi="Times New Roman"/>
                <w:sz w:val="28"/>
                <w:szCs w:val="28"/>
                <w:lang w:eastAsia="ru-RU"/>
              </w:rPr>
              <w:t xml:space="preserve">______________ </w:t>
            </w:r>
            <w:r>
              <w:rPr>
                <w:rFonts w:ascii="Times New Roman" w:hAnsi="Times New Roman"/>
                <w:sz w:val="28"/>
                <w:szCs w:val="28"/>
                <w:lang w:eastAsia="ru-RU"/>
              </w:rPr>
              <w:t xml:space="preserve">Ф.С. </w:t>
            </w:r>
            <w:proofErr w:type="spellStart"/>
            <w:r>
              <w:rPr>
                <w:rFonts w:ascii="Times New Roman" w:hAnsi="Times New Roman"/>
                <w:sz w:val="28"/>
                <w:szCs w:val="28"/>
                <w:lang w:eastAsia="ru-RU"/>
              </w:rPr>
              <w:t>Саломатов</w:t>
            </w:r>
            <w:proofErr w:type="spellEnd"/>
          </w:p>
        </w:tc>
        <w:tc>
          <w:tcPr>
            <w:tcW w:w="5045" w:type="dxa"/>
          </w:tcPr>
          <w:p w:rsidR="00126FE0" w:rsidRPr="0074328D" w:rsidRDefault="00126FE0" w:rsidP="00714129">
            <w:pPr>
              <w:suppressAutoHyphens/>
              <w:spacing w:after="0" w:line="240" w:lineRule="auto"/>
              <w:jc w:val="right"/>
              <w:rPr>
                <w:rFonts w:ascii="Times New Roman" w:hAnsi="Times New Roman"/>
                <w:sz w:val="28"/>
                <w:szCs w:val="28"/>
                <w:lang w:eastAsia="ru-RU"/>
              </w:rPr>
            </w:pPr>
            <w:r w:rsidRPr="0074328D">
              <w:rPr>
                <w:rFonts w:ascii="Times New Roman" w:hAnsi="Times New Roman"/>
                <w:sz w:val="28"/>
                <w:szCs w:val="28"/>
                <w:lang w:eastAsia="ru-RU"/>
              </w:rPr>
              <w:t>Мэр Шелеховского</w:t>
            </w:r>
          </w:p>
          <w:p w:rsidR="00126FE0" w:rsidRPr="0074328D" w:rsidRDefault="00126FE0" w:rsidP="00714129">
            <w:pPr>
              <w:suppressAutoHyphens/>
              <w:spacing w:after="0" w:line="240" w:lineRule="auto"/>
              <w:jc w:val="right"/>
              <w:rPr>
                <w:rFonts w:ascii="Times New Roman" w:hAnsi="Times New Roman"/>
                <w:sz w:val="28"/>
                <w:szCs w:val="28"/>
                <w:lang w:eastAsia="ru-RU"/>
              </w:rPr>
            </w:pPr>
            <w:r w:rsidRPr="0074328D">
              <w:rPr>
                <w:rFonts w:ascii="Times New Roman" w:hAnsi="Times New Roman"/>
                <w:sz w:val="28"/>
                <w:szCs w:val="28"/>
                <w:lang w:eastAsia="ru-RU"/>
              </w:rPr>
              <w:t>муниципального района</w:t>
            </w:r>
          </w:p>
          <w:p w:rsidR="00126FE0" w:rsidRDefault="00126FE0" w:rsidP="00714129">
            <w:pPr>
              <w:suppressAutoHyphens/>
              <w:spacing w:after="0" w:line="240" w:lineRule="auto"/>
              <w:jc w:val="right"/>
              <w:rPr>
                <w:rFonts w:ascii="Times New Roman" w:hAnsi="Times New Roman"/>
                <w:sz w:val="28"/>
                <w:szCs w:val="28"/>
                <w:lang w:eastAsia="ru-RU"/>
              </w:rPr>
            </w:pPr>
          </w:p>
          <w:p w:rsidR="00126FE0" w:rsidRPr="0074328D" w:rsidRDefault="00126FE0" w:rsidP="00714129">
            <w:pPr>
              <w:suppressAutoHyphens/>
              <w:spacing w:after="0" w:line="240" w:lineRule="auto"/>
              <w:jc w:val="right"/>
              <w:rPr>
                <w:rFonts w:ascii="Times New Roman" w:hAnsi="Times New Roman"/>
                <w:sz w:val="28"/>
                <w:szCs w:val="28"/>
                <w:lang w:eastAsia="ru-RU"/>
              </w:rPr>
            </w:pPr>
          </w:p>
          <w:p w:rsidR="00126FE0" w:rsidRPr="0074328D" w:rsidRDefault="00126FE0" w:rsidP="00714129">
            <w:pPr>
              <w:suppressAutoHyphens/>
              <w:spacing w:after="0" w:line="240" w:lineRule="auto"/>
              <w:jc w:val="right"/>
              <w:rPr>
                <w:rFonts w:ascii="Times New Roman" w:hAnsi="Times New Roman"/>
                <w:sz w:val="28"/>
                <w:szCs w:val="28"/>
                <w:lang w:eastAsia="ru-RU"/>
              </w:rPr>
            </w:pPr>
            <w:r w:rsidRPr="0074328D">
              <w:rPr>
                <w:rFonts w:ascii="Times New Roman" w:hAnsi="Times New Roman"/>
                <w:sz w:val="28"/>
                <w:szCs w:val="28"/>
                <w:lang w:eastAsia="ru-RU"/>
              </w:rPr>
              <w:t xml:space="preserve">________________ М.Н. </w:t>
            </w:r>
            <w:proofErr w:type="spellStart"/>
            <w:r w:rsidRPr="0074328D">
              <w:rPr>
                <w:rFonts w:ascii="Times New Roman" w:hAnsi="Times New Roman"/>
                <w:sz w:val="28"/>
                <w:szCs w:val="28"/>
                <w:lang w:eastAsia="ru-RU"/>
              </w:rPr>
              <w:t>Модин</w:t>
            </w:r>
            <w:proofErr w:type="spellEnd"/>
          </w:p>
        </w:tc>
      </w:tr>
    </w:tbl>
    <w:p w:rsidR="00125C5B" w:rsidRDefault="00DF744A" w:rsidP="00DF744A">
      <w:pPr>
        <w:spacing w:after="0" w:line="240" w:lineRule="auto"/>
        <w:jc w:val="right"/>
        <w:rPr>
          <w:rFonts w:ascii="Times New Roman" w:hAnsi="Times New Roman"/>
          <w:sz w:val="28"/>
          <w:szCs w:val="28"/>
        </w:rPr>
      </w:pPr>
      <w:bookmarkStart w:id="0" w:name="P43"/>
      <w:bookmarkEnd w:id="0"/>
      <w:r>
        <w:rPr>
          <w:rFonts w:ascii="Times New Roman" w:hAnsi="Times New Roman"/>
          <w:sz w:val="28"/>
          <w:szCs w:val="28"/>
        </w:rPr>
        <w:t xml:space="preserve">                                                                                                                 </w:t>
      </w: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125C5B" w:rsidRDefault="00125C5B" w:rsidP="00DF744A">
      <w:pPr>
        <w:spacing w:after="0" w:line="240" w:lineRule="auto"/>
        <w:jc w:val="right"/>
        <w:rPr>
          <w:rFonts w:ascii="Times New Roman" w:hAnsi="Times New Roman"/>
          <w:sz w:val="28"/>
          <w:szCs w:val="28"/>
        </w:rPr>
      </w:pPr>
    </w:p>
    <w:p w:rsidR="00A83955" w:rsidRPr="00DF744A" w:rsidRDefault="00125C5B" w:rsidP="00125C5B">
      <w:pPr>
        <w:spacing w:after="0" w:line="240" w:lineRule="auto"/>
        <w:jc w:val="right"/>
        <w:rPr>
          <w:rFonts w:ascii="Times New Roman" w:eastAsia="Times New Roman" w:hAnsi="Times New Roman"/>
          <w:sz w:val="28"/>
          <w:szCs w:val="28"/>
          <w:lang w:eastAsia="ru-RU"/>
        </w:rPr>
      </w:pPr>
      <w:bookmarkStart w:id="1" w:name="_GoBack"/>
      <w:bookmarkEnd w:id="1"/>
      <w:r>
        <w:rPr>
          <w:rFonts w:ascii="Times New Roman" w:hAnsi="Times New Roman"/>
          <w:sz w:val="28"/>
          <w:szCs w:val="28"/>
        </w:rPr>
        <w:t xml:space="preserve">    </w:t>
      </w:r>
      <w:r w:rsidR="00A83955" w:rsidRPr="00DF744A">
        <w:rPr>
          <w:rFonts w:ascii="Times New Roman" w:hAnsi="Times New Roman"/>
          <w:sz w:val="28"/>
          <w:szCs w:val="28"/>
        </w:rPr>
        <w:t>УТВЕРЖДЕНО</w:t>
      </w:r>
      <w:r w:rsidR="00A83955" w:rsidRPr="00DF744A">
        <w:rPr>
          <w:rFonts w:ascii="Times New Roman" w:hAnsi="Times New Roman"/>
          <w:sz w:val="28"/>
          <w:szCs w:val="28"/>
        </w:rPr>
        <w:br/>
      </w:r>
      <w:r w:rsidR="00DF744A">
        <w:rPr>
          <w:rFonts w:ascii="Times New Roman" w:hAnsi="Times New Roman"/>
          <w:sz w:val="28"/>
          <w:szCs w:val="28"/>
        </w:rPr>
        <w:t xml:space="preserve">  </w:t>
      </w:r>
      <w:r>
        <w:rPr>
          <w:rFonts w:ascii="Times New Roman" w:hAnsi="Times New Roman"/>
          <w:sz w:val="28"/>
          <w:szCs w:val="28"/>
        </w:rPr>
        <w:t xml:space="preserve">   </w:t>
      </w:r>
      <w:r w:rsidR="00DF744A">
        <w:rPr>
          <w:rFonts w:ascii="Times New Roman" w:hAnsi="Times New Roman"/>
          <w:sz w:val="28"/>
          <w:szCs w:val="28"/>
        </w:rPr>
        <w:t xml:space="preserve"> </w:t>
      </w:r>
      <w:r w:rsidR="00A83955" w:rsidRPr="00DF744A">
        <w:rPr>
          <w:rFonts w:ascii="Times New Roman" w:hAnsi="Times New Roman"/>
          <w:sz w:val="28"/>
          <w:szCs w:val="28"/>
        </w:rPr>
        <w:t>решением Думы Шелеховского</w:t>
      </w:r>
    </w:p>
    <w:p w:rsidR="00A83955" w:rsidRPr="00DF744A" w:rsidRDefault="00125C5B" w:rsidP="00125C5B">
      <w:pPr>
        <w:pStyle w:val="a9"/>
        <w:spacing w:before="0" w:beforeAutospacing="0" w:after="0"/>
        <w:ind w:left="142" w:right="-598"/>
        <w:jc w:val="center"/>
        <w:rPr>
          <w:sz w:val="28"/>
          <w:szCs w:val="28"/>
        </w:rPr>
      </w:pPr>
      <w:r>
        <w:rPr>
          <w:sz w:val="28"/>
          <w:szCs w:val="28"/>
        </w:rPr>
        <w:t xml:space="preserve">                                                                            </w:t>
      </w:r>
      <w:r w:rsidR="00A83955" w:rsidRPr="00DF744A">
        <w:rPr>
          <w:sz w:val="28"/>
          <w:szCs w:val="28"/>
        </w:rPr>
        <w:t>муниципального района</w:t>
      </w:r>
    </w:p>
    <w:p w:rsidR="00A83955" w:rsidRPr="00DB7269" w:rsidRDefault="00125C5B" w:rsidP="00125C5B">
      <w:pPr>
        <w:ind w:left="142" w:right="-598"/>
        <w:jc w:val="center"/>
        <w:rPr>
          <w:rFonts w:ascii="Times New Roman" w:hAnsi="Times New Roman"/>
          <w:sz w:val="28"/>
          <w:szCs w:val="28"/>
        </w:rPr>
      </w:pPr>
      <w:r w:rsidRPr="00DB7269">
        <w:rPr>
          <w:rFonts w:ascii="Times New Roman" w:hAnsi="Times New Roman"/>
          <w:sz w:val="28"/>
          <w:szCs w:val="28"/>
        </w:rPr>
        <w:t xml:space="preserve">                                                        </w:t>
      </w:r>
      <w:r w:rsidR="001C6A2B" w:rsidRPr="00DB7269">
        <w:rPr>
          <w:rFonts w:ascii="Times New Roman" w:hAnsi="Times New Roman"/>
          <w:sz w:val="28"/>
          <w:szCs w:val="28"/>
        </w:rPr>
        <w:t xml:space="preserve">               </w:t>
      </w:r>
      <w:r w:rsidR="00A83955" w:rsidRPr="00DB7269">
        <w:rPr>
          <w:rFonts w:ascii="Times New Roman" w:hAnsi="Times New Roman"/>
          <w:sz w:val="28"/>
          <w:szCs w:val="28"/>
        </w:rPr>
        <w:t xml:space="preserve">от </w:t>
      </w:r>
      <w:r w:rsidR="001C6A2B" w:rsidRPr="00DB7269">
        <w:rPr>
          <w:rFonts w:ascii="Times New Roman" w:hAnsi="Times New Roman"/>
          <w:sz w:val="28"/>
          <w:szCs w:val="28"/>
        </w:rPr>
        <w:t>31.01.2019 № 1-рд</w:t>
      </w:r>
    </w:p>
    <w:p w:rsidR="00A83955" w:rsidRDefault="00A83955" w:rsidP="00251099">
      <w:pPr>
        <w:pStyle w:val="ConsPlusTitle"/>
        <w:jc w:val="center"/>
        <w:rPr>
          <w:rFonts w:ascii="Times New Roman" w:hAnsi="Times New Roman" w:cs="Times New Roman"/>
          <w:sz w:val="28"/>
          <w:szCs w:val="28"/>
        </w:rPr>
      </w:pPr>
    </w:p>
    <w:p w:rsidR="00A83955" w:rsidRPr="00A83955" w:rsidRDefault="008C6D92" w:rsidP="00A83955">
      <w:pPr>
        <w:pStyle w:val="ConsPlusNormal"/>
        <w:jc w:val="center"/>
        <w:rPr>
          <w:rFonts w:ascii="Times New Roman" w:hAnsi="Times New Roman" w:cs="Times New Roman"/>
          <w:sz w:val="28"/>
          <w:szCs w:val="28"/>
        </w:rPr>
      </w:pPr>
      <w:hyperlink w:anchor="P43" w:history="1">
        <w:r w:rsidR="00A83955" w:rsidRPr="00A83955">
          <w:rPr>
            <w:rFonts w:ascii="Times New Roman" w:hAnsi="Times New Roman" w:cs="Times New Roman"/>
            <w:sz w:val="28"/>
            <w:szCs w:val="28"/>
          </w:rPr>
          <w:t>Положение</w:t>
        </w:r>
      </w:hyperlink>
      <w:r w:rsidR="00A83955" w:rsidRPr="00A83955">
        <w:rPr>
          <w:rFonts w:ascii="Times New Roman" w:hAnsi="Times New Roman" w:cs="Times New Roman"/>
          <w:sz w:val="28"/>
          <w:szCs w:val="28"/>
        </w:rPr>
        <w:t xml:space="preserve"> </w:t>
      </w:r>
    </w:p>
    <w:p w:rsidR="00251099" w:rsidRPr="00A83955" w:rsidRDefault="00A83955" w:rsidP="00A83955">
      <w:pPr>
        <w:pStyle w:val="ConsPlusNormal"/>
        <w:jc w:val="center"/>
        <w:rPr>
          <w:rFonts w:ascii="Times New Roman" w:hAnsi="Times New Roman"/>
          <w:sz w:val="28"/>
          <w:szCs w:val="28"/>
        </w:rPr>
      </w:pPr>
      <w:r w:rsidRPr="00A83955">
        <w:rPr>
          <w:rFonts w:ascii="Times New Roman" w:hAnsi="Times New Roman"/>
          <w:sz w:val="28"/>
          <w:szCs w:val="28"/>
        </w:rPr>
        <w:t>о порядке определения размера арендной платы за земельные участки, находящиеся в муниципальной собственности Шелеховского района, предоставленные в аренду без проведения торгов</w:t>
      </w:r>
    </w:p>
    <w:p w:rsidR="00A83955" w:rsidRDefault="00A83955" w:rsidP="00251099">
      <w:pPr>
        <w:pStyle w:val="ConsPlusNormal"/>
        <w:jc w:val="both"/>
        <w:rPr>
          <w:rFonts w:ascii="Times New Roman" w:hAnsi="Times New Roman"/>
          <w:sz w:val="28"/>
          <w:szCs w:val="28"/>
        </w:rPr>
      </w:pPr>
    </w:p>
    <w:p w:rsidR="00A83955" w:rsidRPr="00A83955" w:rsidRDefault="00A83955" w:rsidP="00251099">
      <w:pPr>
        <w:pStyle w:val="ConsPlusNormal"/>
        <w:jc w:val="both"/>
        <w:rPr>
          <w:rFonts w:ascii="Times New Roman" w:hAnsi="Times New Roman" w:cs="Times New Roman"/>
          <w:sz w:val="28"/>
          <w:szCs w:val="28"/>
        </w:rPr>
      </w:pPr>
    </w:p>
    <w:p w:rsidR="00125C5B" w:rsidRDefault="00126FE0" w:rsidP="00125C5B">
      <w:pPr>
        <w:autoSpaceDE w:val="0"/>
        <w:autoSpaceDN w:val="0"/>
        <w:adjustRightInd w:val="0"/>
        <w:spacing w:after="0" w:line="240" w:lineRule="auto"/>
        <w:ind w:firstLine="540"/>
        <w:jc w:val="both"/>
        <w:rPr>
          <w:rFonts w:ascii="Times New Roman" w:hAnsi="Times New Roman"/>
          <w:sz w:val="28"/>
          <w:szCs w:val="28"/>
          <w:lang w:eastAsia="ru-RU"/>
        </w:rPr>
      </w:pPr>
      <w:r w:rsidRPr="00A83955">
        <w:rPr>
          <w:rFonts w:ascii="Times New Roman" w:hAnsi="Times New Roman"/>
          <w:sz w:val="28"/>
          <w:szCs w:val="28"/>
          <w:lang w:eastAsia="ru-RU"/>
        </w:rPr>
        <w:t xml:space="preserve">1. Настоящее Положение в соответствии с Земельным </w:t>
      </w:r>
      <w:hyperlink r:id="rId19" w:history="1">
        <w:r w:rsidRPr="00A83955">
          <w:rPr>
            <w:rFonts w:ascii="Times New Roman" w:hAnsi="Times New Roman"/>
            <w:sz w:val="28"/>
            <w:szCs w:val="28"/>
            <w:lang w:eastAsia="ru-RU"/>
          </w:rPr>
          <w:t>кодексом</w:t>
        </w:r>
      </w:hyperlink>
      <w:r w:rsidRPr="00A83955">
        <w:rPr>
          <w:rFonts w:ascii="Times New Roman" w:hAnsi="Times New Roman"/>
          <w:sz w:val="28"/>
          <w:szCs w:val="28"/>
          <w:lang w:eastAsia="ru-RU"/>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A83955">
        <w:rPr>
          <w:rFonts w:ascii="Times New Roman" w:hAnsi="Times New Roman"/>
          <w:sz w:val="28"/>
          <w:szCs w:val="28"/>
          <w:lang w:eastAsia="ru-RU"/>
        </w:rPr>
        <w:t xml:space="preserve">Шелеховского </w:t>
      </w:r>
      <w:r w:rsidRPr="00A83955">
        <w:rPr>
          <w:rFonts w:ascii="Times New Roman" w:hAnsi="Times New Roman"/>
          <w:sz w:val="28"/>
          <w:szCs w:val="28"/>
          <w:lang w:eastAsia="ru-RU"/>
        </w:rPr>
        <w:t>район</w:t>
      </w:r>
      <w:r w:rsidR="00A83955">
        <w:rPr>
          <w:rFonts w:ascii="Times New Roman" w:hAnsi="Times New Roman"/>
          <w:sz w:val="28"/>
          <w:szCs w:val="28"/>
          <w:lang w:eastAsia="ru-RU"/>
        </w:rPr>
        <w:t>а</w:t>
      </w:r>
      <w:r w:rsidRPr="00A83955">
        <w:rPr>
          <w:rFonts w:ascii="Times New Roman" w:hAnsi="Times New Roman"/>
          <w:sz w:val="28"/>
          <w:szCs w:val="28"/>
          <w:lang w:eastAsia="ru-RU"/>
        </w:rPr>
        <w:t>, предоставленных в аренду без торгов</w:t>
      </w:r>
      <w:r w:rsidR="00932B54">
        <w:rPr>
          <w:rFonts w:ascii="Times New Roman" w:hAnsi="Times New Roman"/>
          <w:sz w:val="28"/>
          <w:szCs w:val="28"/>
          <w:lang w:eastAsia="ru-RU"/>
        </w:rPr>
        <w:t xml:space="preserve"> (далее - земельные участки, земельный участок)</w:t>
      </w:r>
      <w:r w:rsidRPr="00A83955">
        <w:rPr>
          <w:rFonts w:ascii="Times New Roman" w:hAnsi="Times New Roman"/>
          <w:sz w:val="28"/>
          <w:szCs w:val="28"/>
          <w:lang w:eastAsia="ru-RU"/>
        </w:rPr>
        <w:t>.</w:t>
      </w:r>
    </w:p>
    <w:p w:rsidR="00DF744A" w:rsidRPr="00A83955" w:rsidRDefault="00DF744A" w:rsidP="00125C5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83955">
        <w:rPr>
          <w:rFonts w:ascii="Times New Roman" w:hAnsi="Times New Roman"/>
          <w:sz w:val="28"/>
          <w:szCs w:val="28"/>
          <w:lang w:eastAsia="ru-RU"/>
        </w:rPr>
        <w:t xml:space="preserve">Размер арендной платы за земельные участки, определяется </w:t>
      </w:r>
      <w:r w:rsidR="008A7014">
        <w:rPr>
          <w:rFonts w:ascii="Times New Roman" w:hAnsi="Times New Roman"/>
          <w:sz w:val="28"/>
          <w:szCs w:val="28"/>
          <w:lang w:eastAsia="ru-RU"/>
        </w:rPr>
        <w:t xml:space="preserve">Управлением по распоряжению муниципальным  имуществом, которое является органом </w:t>
      </w:r>
      <w:r>
        <w:rPr>
          <w:rFonts w:ascii="Times New Roman" w:hAnsi="Times New Roman"/>
          <w:sz w:val="28"/>
          <w:szCs w:val="28"/>
          <w:lang w:eastAsia="ru-RU"/>
        </w:rPr>
        <w:t>А</w:t>
      </w:r>
      <w:r w:rsidRPr="00A83955">
        <w:rPr>
          <w:rFonts w:ascii="Times New Roman" w:hAnsi="Times New Roman"/>
          <w:sz w:val="28"/>
          <w:szCs w:val="28"/>
          <w:lang w:eastAsia="ru-RU"/>
        </w:rPr>
        <w:t>дминистраци</w:t>
      </w:r>
      <w:r w:rsidR="008A7014">
        <w:rPr>
          <w:rFonts w:ascii="Times New Roman" w:hAnsi="Times New Roman"/>
          <w:sz w:val="28"/>
          <w:szCs w:val="28"/>
          <w:lang w:eastAsia="ru-RU"/>
        </w:rPr>
        <w:t>и</w:t>
      </w:r>
      <w:r w:rsidRPr="00A83955">
        <w:rPr>
          <w:rFonts w:ascii="Times New Roman" w:hAnsi="Times New Roman"/>
          <w:sz w:val="28"/>
          <w:szCs w:val="28"/>
          <w:lang w:eastAsia="ru-RU"/>
        </w:rPr>
        <w:t xml:space="preserve"> </w:t>
      </w:r>
      <w:r>
        <w:rPr>
          <w:rFonts w:ascii="Times New Roman" w:hAnsi="Times New Roman"/>
          <w:sz w:val="28"/>
          <w:szCs w:val="28"/>
          <w:lang w:eastAsia="ru-RU"/>
        </w:rPr>
        <w:t xml:space="preserve">Шелеховского муниципального района, </w:t>
      </w:r>
      <w:r w:rsidRPr="00A83955">
        <w:rPr>
          <w:rFonts w:ascii="Times New Roman" w:hAnsi="Times New Roman"/>
          <w:sz w:val="28"/>
          <w:szCs w:val="28"/>
          <w:lang w:eastAsia="ru-RU"/>
        </w:rPr>
        <w:t xml:space="preserve"> осуществляющ</w:t>
      </w:r>
      <w:r w:rsidR="008A7014">
        <w:rPr>
          <w:rFonts w:ascii="Times New Roman" w:hAnsi="Times New Roman"/>
          <w:sz w:val="28"/>
          <w:szCs w:val="28"/>
          <w:lang w:eastAsia="ru-RU"/>
        </w:rPr>
        <w:t>им</w:t>
      </w:r>
      <w:r w:rsidRPr="00A83955">
        <w:rPr>
          <w:rFonts w:ascii="Times New Roman" w:hAnsi="Times New Roman"/>
          <w:sz w:val="28"/>
          <w:szCs w:val="28"/>
          <w:lang w:eastAsia="ru-RU"/>
        </w:rPr>
        <w:t xml:space="preserve"> в отношении таких земельных участков, полномочия собственника (далее - арендодатель, уполномоченный орган).</w:t>
      </w:r>
      <w:proofErr w:type="gramEnd"/>
    </w:p>
    <w:p w:rsidR="00125C5B" w:rsidRDefault="00DF744A" w:rsidP="00125C5B">
      <w:pPr>
        <w:autoSpaceDE w:val="0"/>
        <w:autoSpaceDN w:val="0"/>
        <w:adjustRightInd w:val="0"/>
        <w:spacing w:after="0" w:line="240" w:lineRule="auto"/>
        <w:ind w:firstLine="540"/>
        <w:jc w:val="both"/>
        <w:rPr>
          <w:rFonts w:ascii="Times New Roman" w:hAnsi="Times New Roman"/>
          <w:sz w:val="28"/>
          <w:szCs w:val="28"/>
          <w:lang w:eastAsia="ru-RU"/>
        </w:rPr>
      </w:pPr>
      <w:r w:rsidRPr="00A83955">
        <w:rPr>
          <w:rFonts w:ascii="Times New Roman" w:hAnsi="Times New Roman"/>
          <w:sz w:val="28"/>
          <w:szCs w:val="28"/>
          <w:lang w:eastAsia="ru-RU"/>
        </w:rPr>
        <w:t xml:space="preserve">Настоящее Положение не применяется </w:t>
      </w:r>
      <w:proofErr w:type="gramStart"/>
      <w:r w:rsidRPr="00A83955">
        <w:rPr>
          <w:rFonts w:ascii="Times New Roman" w:hAnsi="Times New Roman"/>
          <w:sz w:val="28"/>
          <w:szCs w:val="28"/>
          <w:lang w:eastAsia="ru-RU"/>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A83955">
        <w:rPr>
          <w:rFonts w:ascii="Times New Roman" w:hAnsi="Times New Roman"/>
          <w:sz w:val="28"/>
          <w:szCs w:val="28"/>
          <w:lang w:eastAsia="ru-RU"/>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w:t>
      </w:r>
      <w:r>
        <w:rPr>
          <w:rFonts w:ascii="Times New Roman" w:hAnsi="Times New Roman"/>
          <w:sz w:val="28"/>
          <w:szCs w:val="28"/>
          <w:lang w:eastAsia="ru-RU"/>
        </w:rPr>
        <w:t xml:space="preserve"> или областными законами.</w:t>
      </w:r>
    </w:p>
    <w:p w:rsidR="00125C5B" w:rsidRDefault="00126FE0" w:rsidP="00125C5B">
      <w:pPr>
        <w:autoSpaceDE w:val="0"/>
        <w:autoSpaceDN w:val="0"/>
        <w:adjustRightInd w:val="0"/>
        <w:spacing w:after="0" w:line="240" w:lineRule="auto"/>
        <w:ind w:firstLine="540"/>
        <w:jc w:val="both"/>
        <w:rPr>
          <w:rFonts w:ascii="Times New Roman" w:hAnsi="Times New Roman"/>
          <w:sz w:val="28"/>
          <w:szCs w:val="28"/>
          <w:lang w:eastAsia="ru-RU"/>
        </w:rPr>
      </w:pPr>
      <w:r w:rsidRPr="00A83955">
        <w:rPr>
          <w:rFonts w:ascii="Times New Roman" w:hAnsi="Times New Roman"/>
          <w:sz w:val="28"/>
          <w:szCs w:val="28"/>
          <w:lang w:eastAsia="ru-RU"/>
        </w:rPr>
        <w:t xml:space="preserve">2. Арендная плата за использование земельного участка </w:t>
      </w:r>
      <w:proofErr w:type="gramStart"/>
      <w:r w:rsidRPr="00A83955">
        <w:rPr>
          <w:rFonts w:ascii="Times New Roman" w:hAnsi="Times New Roman"/>
          <w:sz w:val="28"/>
          <w:szCs w:val="28"/>
          <w:lang w:eastAsia="ru-RU"/>
        </w:rPr>
        <w:t>подлежит расчету в рублях и устанавливается</w:t>
      </w:r>
      <w:proofErr w:type="gramEnd"/>
      <w:r w:rsidRPr="00A83955">
        <w:rPr>
          <w:rFonts w:ascii="Times New Roman" w:hAnsi="Times New Roman"/>
          <w:sz w:val="28"/>
          <w:szCs w:val="28"/>
          <w:lang w:eastAsia="ru-RU"/>
        </w:rPr>
        <w:t xml:space="preserve"> за весь земельный участок, передаваемый в аренду, в целом, без выделения застроенной и незастроенной его части.</w:t>
      </w:r>
    </w:p>
    <w:p w:rsidR="00467004" w:rsidRDefault="00126FE0" w:rsidP="00125C5B">
      <w:pPr>
        <w:autoSpaceDE w:val="0"/>
        <w:autoSpaceDN w:val="0"/>
        <w:adjustRightInd w:val="0"/>
        <w:spacing w:after="0" w:line="240" w:lineRule="auto"/>
        <w:ind w:firstLine="540"/>
        <w:jc w:val="both"/>
        <w:rPr>
          <w:rFonts w:ascii="Times New Roman" w:hAnsi="Times New Roman"/>
          <w:sz w:val="28"/>
          <w:szCs w:val="28"/>
          <w:lang w:eastAsia="ru-RU"/>
        </w:rPr>
      </w:pPr>
      <w:r w:rsidRPr="00A83955">
        <w:rPr>
          <w:rFonts w:ascii="Times New Roman" w:hAnsi="Times New Roman"/>
          <w:sz w:val="28"/>
          <w:szCs w:val="28"/>
          <w:lang w:eastAsia="ru-RU"/>
        </w:rPr>
        <w:t xml:space="preserve">3. </w:t>
      </w:r>
      <w:r w:rsidR="00932B54">
        <w:rPr>
          <w:rFonts w:ascii="Times New Roman" w:hAnsi="Times New Roman"/>
          <w:sz w:val="28"/>
          <w:szCs w:val="28"/>
          <w:lang w:eastAsia="ru-RU"/>
        </w:rPr>
        <w:t>Арендная  плата в год за использование земельного участка, за исключением случаев, предусмотренных пунктами</w:t>
      </w:r>
      <w:r w:rsidR="005357DC">
        <w:rPr>
          <w:rFonts w:ascii="Times New Roman" w:hAnsi="Times New Roman"/>
          <w:sz w:val="28"/>
          <w:szCs w:val="28"/>
          <w:lang w:eastAsia="ru-RU"/>
        </w:rPr>
        <w:t xml:space="preserve"> 5, 6,</w:t>
      </w:r>
      <w:r w:rsidR="00876589">
        <w:rPr>
          <w:rFonts w:ascii="Times New Roman" w:hAnsi="Times New Roman"/>
          <w:sz w:val="28"/>
          <w:szCs w:val="28"/>
          <w:lang w:eastAsia="ru-RU"/>
        </w:rPr>
        <w:t xml:space="preserve"> 8, 9</w:t>
      </w:r>
      <w:r w:rsidR="00932B54" w:rsidRPr="004B16EC">
        <w:rPr>
          <w:rFonts w:ascii="Times New Roman" w:hAnsi="Times New Roman"/>
          <w:color w:val="FF0000"/>
          <w:sz w:val="28"/>
          <w:szCs w:val="28"/>
          <w:lang w:eastAsia="ru-RU"/>
        </w:rPr>
        <w:t xml:space="preserve"> </w:t>
      </w:r>
      <w:r w:rsidR="00932B54">
        <w:rPr>
          <w:rFonts w:ascii="Times New Roman" w:hAnsi="Times New Roman"/>
          <w:sz w:val="28"/>
          <w:szCs w:val="28"/>
          <w:lang w:eastAsia="ru-RU"/>
        </w:rPr>
        <w:t xml:space="preserve"> настоящего Положения, устанавливается по формуле:</w:t>
      </w:r>
    </w:p>
    <w:p w:rsidR="00932B54" w:rsidRPr="008D06E4" w:rsidRDefault="00932B54" w:rsidP="00125C5B">
      <w:pPr>
        <w:pStyle w:val="ConsPlusNormal"/>
        <w:ind w:firstLine="540"/>
        <w:rPr>
          <w:rFonts w:ascii="Times New Roman" w:hAnsi="Times New Roman" w:cs="Times New Roman"/>
          <w:sz w:val="28"/>
          <w:szCs w:val="28"/>
        </w:rPr>
      </w:pPr>
      <w:r w:rsidRPr="008D06E4">
        <w:rPr>
          <w:rFonts w:ascii="Times New Roman" w:hAnsi="Times New Roman" w:cs="Times New Roman"/>
          <w:sz w:val="28"/>
          <w:szCs w:val="28"/>
        </w:rPr>
        <w:t xml:space="preserve">Ап = </w:t>
      </w:r>
      <w:r>
        <w:rPr>
          <w:rFonts w:ascii="Times New Roman" w:hAnsi="Times New Roman" w:cs="Times New Roman"/>
          <w:sz w:val="28"/>
          <w:szCs w:val="28"/>
        </w:rPr>
        <w:t>Кс</w:t>
      </w:r>
      <w:r w:rsidRPr="008D06E4">
        <w:rPr>
          <w:rFonts w:ascii="Times New Roman" w:hAnsi="Times New Roman" w:cs="Times New Roman"/>
          <w:sz w:val="28"/>
          <w:szCs w:val="28"/>
        </w:rPr>
        <w:t xml:space="preserve"> x </w:t>
      </w:r>
      <w:proofErr w:type="spellStart"/>
      <w:r>
        <w:rPr>
          <w:rFonts w:ascii="Times New Roman" w:hAnsi="Times New Roman" w:cs="Times New Roman"/>
          <w:sz w:val="28"/>
          <w:szCs w:val="28"/>
        </w:rPr>
        <w:t>Зн</w:t>
      </w:r>
      <w:proofErr w:type="spellEnd"/>
      <w:r w:rsidRPr="008D06E4">
        <w:rPr>
          <w:rFonts w:ascii="Times New Roman" w:hAnsi="Times New Roman" w:cs="Times New Roman"/>
          <w:sz w:val="28"/>
          <w:szCs w:val="28"/>
        </w:rPr>
        <w:t xml:space="preserve"> x</w:t>
      </w:r>
      <w:proofErr w:type="gramStart"/>
      <w:r w:rsidRPr="008D06E4">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932B54">
        <w:rPr>
          <w:rFonts w:ascii="Times New Roman" w:hAnsi="Times New Roman" w:cs="Times New Roman"/>
          <w:sz w:val="28"/>
          <w:szCs w:val="28"/>
        </w:rPr>
        <w:t xml:space="preserve"> </w:t>
      </w:r>
      <w:r>
        <w:rPr>
          <w:rFonts w:ascii="Times New Roman" w:hAnsi="Times New Roman" w:cs="Times New Roman"/>
          <w:sz w:val="28"/>
          <w:szCs w:val="28"/>
        </w:rPr>
        <w:t>Ки</w:t>
      </w:r>
      <w:r w:rsidRPr="008D06E4">
        <w:rPr>
          <w:rFonts w:ascii="Times New Roman" w:hAnsi="Times New Roman" w:cs="Times New Roman"/>
          <w:sz w:val="28"/>
          <w:szCs w:val="28"/>
        </w:rPr>
        <w:t>,</w:t>
      </w:r>
    </w:p>
    <w:p w:rsidR="00125C5B" w:rsidRDefault="00932B54" w:rsidP="00125C5B">
      <w:pPr>
        <w:pStyle w:val="ConsPlusNormal"/>
        <w:ind w:firstLine="540"/>
        <w:jc w:val="both"/>
        <w:rPr>
          <w:rFonts w:ascii="Times New Roman" w:hAnsi="Times New Roman" w:cs="Times New Roman"/>
          <w:sz w:val="28"/>
          <w:szCs w:val="28"/>
        </w:rPr>
      </w:pPr>
      <w:r w:rsidRPr="008D06E4">
        <w:rPr>
          <w:rFonts w:ascii="Times New Roman" w:hAnsi="Times New Roman" w:cs="Times New Roman"/>
          <w:sz w:val="28"/>
          <w:szCs w:val="28"/>
        </w:rPr>
        <w:t>где:</w:t>
      </w:r>
    </w:p>
    <w:p w:rsidR="00125C5B" w:rsidRDefault="00932B54" w:rsidP="00125C5B">
      <w:pPr>
        <w:pStyle w:val="ConsPlusNormal"/>
        <w:ind w:firstLine="540"/>
        <w:jc w:val="both"/>
        <w:rPr>
          <w:rFonts w:ascii="Times New Roman" w:hAnsi="Times New Roman" w:cs="Times New Roman"/>
          <w:sz w:val="28"/>
          <w:szCs w:val="28"/>
        </w:rPr>
      </w:pPr>
      <w:r w:rsidRPr="008D06E4">
        <w:rPr>
          <w:rFonts w:ascii="Times New Roman" w:hAnsi="Times New Roman" w:cs="Times New Roman"/>
          <w:sz w:val="28"/>
          <w:szCs w:val="28"/>
        </w:rPr>
        <w:t xml:space="preserve">Ап </w:t>
      </w:r>
      <w:r>
        <w:rPr>
          <w:rFonts w:ascii="Times New Roman" w:hAnsi="Times New Roman" w:cs="Times New Roman"/>
          <w:sz w:val="28"/>
          <w:szCs w:val="28"/>
        </w:rPr>
        <w:t>–</w:t>
      </w:r>
      <w:r w:rsidRPr="008D06E4">
        <w:rPr>
          <w:rFonts w:ascii="Times New Roman" w:hAnsi="Times New Roman" w:cs="Times New Roman"/>
          <w:sz w:val="28"/>
          <w:szCs w:val="28"/>
        </w:rPr>
        <w:t xml:space="preserve"> </w:t>
      </w:r>
      <w:r>
        <w:rPr>
          <w:rFonts w:ascii="Times New Roman" w:hAnsi="Times New Roman" w:cs="Times New Roman"/>
          <w:sz w:val="28"/>
          <w:szCs w:val="28"/>
        </w:rPr>
        <w:t>арендная плата в год за использование земельного участка</w:t>
      </w:r>
      <w:r w:rsidRPr="008D06E4">
        <w:rPr>
          <w:rFonts w:ascii="Times New Roman" w:hAnsi="Times New Roman" w:cs="Times New Roman"/>
          <w:sz w:val="28"/>
          <w:szCs w:val="28"/>
        </w:rPr>
        <w:t>;</w:t>
      </w:r>
    </w:p>
    <w:p w:rsidR="00125C5B" w:rsidRDefault="00932B54" w:rsidP="00125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Кс</w:t>
      </w:r>
      <w:r w:rsidRPr="008D06E4">
        <w:rPr>
          <w:rFonts w:ascii="Times New Roman" w:hAnsi="Times New Roman" w:cs="Times New Roman"/>
          <w:sz w:val="28"/>
          <w:szCs w:val="28"/>
        </w:rPr>
        <w:t xml:space="preserve"> </w:t>
      </w:r>
      <w:r>
        <w:rPr>
          <w:rFonts w:ascii="Times New Roman" w:hAnsi="Times New Roman" w:cs="Times New Roman"/>
          <w:sz w:val="28"/>
          <w:szCs w:val="28"/>
        </w:rPr>
        <w:t>–</w:t>
      </w:r>
      <w:r w:rsidRPr="008D06E4">
        <w:rPr>
          <w:rFonts w:ascii="Times New Roman" w:hAnsi="Times New Roman" w:cs="Times New Roman"/>
          <w:sz w:val="28"/>
          <w:szCs w:val="28"/>
        </w:rPr>
        <w:t xml:space="preserve"> </w:t>
      </w:r>
      <w:r>
        <w:rPr>
          <w:rFonts w:ascii="Times New Roman" w:hAnsi="Times New Roman" w:cs="Times New Roman"/>
          <w:sz w:val="28"/>
          <w:szCs w:val="28"/>
        </w:rPr>
        <w:t>кадастровая стоимость земельного участка</w:t>
      </w:r>
      <w:r w:rsidRPr="008D06E4">
        <w:rPr>
          <w:rFonts w:ascii="Times New Roman" w:hAnsi="Times New Roman" w:cs="Times New Roman"/>
          <w:sz w:val="28"/>
          <w:szCs w:val="28"/>
        </w:rPr>
        <w:t>;</w:t>
      </w:r>
    </w:p>
    <w:p w:rsidR="00125C5B" w:rsidRDefault="00932B54" w:rsidP="00125C5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Зн</w:t>
      </w:r>
      <w:proofErr w:type="spellEnd"/>
      <w:r w:rsidRPr="008D06E4">
        <w:rPr>
          <w:rFonts w:ascii="Times New Roman" w:hAnsi="Times New Roman" w:cs="Times New Roman"/>
          <w:sz w:val="28"/>
          <w:szCs w:val="28"/>
        </w:rPr>
        <w:t xml:space="preserve"> </w:t>
      </w:r>
      <w:r>
        <w:rPr>
          <w:rFonts w:ascii="Times New Roman" w:hAnsi="Times New Roman" w:cs="Times New Roman"/>
          <w:sz w:val="28"/>
          <w:szCs w:val="28"/>
        </w:rPr>
        <w:t>–</w:t>
      </w:r>
      <w:r w:rsidRPr="008D06E4">
        <w:rPr>
          <w:rFonts w:ascii="Times New Roman" w:hAnsi="Times New Roman" w:cs="Times New Roman"/>
          <w:sz w:val="28"/>
          <w:szCs w:val="28"/>
        </w:rPr>
        <w:t xml:space="preserve"> </w:t>
      </w:r>
      <w:r>
        <w:rPr>
          <w:rFonts w:ascii="Times New Roman" w:hAnsi="Times New Roman" w:cs="Times New Roman"/>
          <w:sz w:val="28"/>
          <w:szCs w:val="28"/>
        </w:rPr>
        <w:t>ставка земельного налога за соответствующий земельный участок</w:t>
      </w:r>
      <w:r w:rsidRPr="008D06E4">
        <w:rPr>
          <w:rFonts w:ascii="Times New Roman" w:hAnsi="Times New Roman" w:cs="Times New Roman"/>
          <w:sz w:val="28"/>
          <w:szCs w:val="28"/>
        </w:rPr>
        <w:t>;</w:t>
      </w:r>
    </w:p>
    <w:p w:rsidR="00125C5B" w:rsidRDefault="00932B54" w:rsidP="00125C5B">
      <w:pPr>
        <w:pStyle w:val="ConsPlusNormal"/>
        <w:ind w:firstLine="540"/>
        <w:jc w:val="both"/>
        <w:rPr>
          <w:rFonts w:ascii="Times New Roman" w:hAnsi="Times New Roman" w:cs="Times New Roman"/>
          <w:sz w:val="28"/>
          <w:szCs w:val="28"/>
        </w:rPr>
      </w:pPr>
      <w:proofErr w:type="gramStart"/>
      <w:r w:rsidRPr="008D06E4">
        <w:rPr>
          <w:rFonts w:ascii="Times New Roman" w:hAnsi="Times New Roman" w:cs="Times New Roman"/>
          <w:sz w:val="28"/>
          <w:szCs w:val="28"/>
        </w:rPr>
        <w:t>К</w:t>
      </w:r>
      <w:proofErr w:type="gramEnd"/>
      <w:r w:rsidRPr="008D06E4">
        <w:rPr>
          <w:rFonts w:ascii="Times New Roman" w:hAnsi="Times New Roman" w:cs="Times New Roman"/>
          <w:sz w:val="28"/>
          <w:szCs w:val="28"/>
        </w:rPr>
        <w:t xml:space="preserve"> </w:t>
      </w:r>
      <w:r w:rsidR="005E7578">
        <w:rPr>
          <w:rFonts w:ascii="Times New Roman" w:hAnsi="Times New Roman" w:cs="Times New Roman"/>
          <w:sz w:val="28"/>
          <w:szCs w:val="28"/>
        </w:rPr>
        <w:t>–</w:t>
      </w:r>
      <w:r w:rsidRPr="008D06E4">
        <w:rPr>
          <w:rFonts w:ascii="Times New Roman" w:hAnsi="Times New Roman" w:cs="Times New Roman"/>
          <w:sz w:val="28"/>
          <w:szCs w:val="28"/>
        </w:rPr>
        <w:t xml:space="preserve"> </w:t>
      </w:r>
      <w:r w:rsidR="005E7578">
        <w:rPr>
          <w:rFonts w:ascii="Times New Roman" w:hAnsi="Times New Roman" w:cs="Times New Roman"/>
          <w:sz w:val="28"/>
          <w:szCs w:val="28"/>
        </w:rPr>
        <w:t xml:space="preserve">экономически обоснованный коэффициент с учетом категорий земель и (или) видов разрешенного использования земельных участков, государственная собственность на которые не разграничена, утвержденный Решением Думы Шелеховского муниципального района, изменение которого </w:t>
      </w:r>
      <w:r w:rsidR="005E7578">
        <w:rPr>
          <w:rFonts w:ascii="Times New Roman" w:hAnsi="Times New Roman" w:cs="Times New Roman"/>
          <w:sz w:val="28"/>
          <w:szCs w:val="28"/>
        </w:rPr>
        <w:lastRenderedPageBreak/>
        <w:t>допускается не чаще одного раза в шесть месяцев;</w:t>
      </w:r>
    </w:p>
    <w:p w:rsidR="00125C5B" w:rsidRDefault="005E7578" w:rsidP="00125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Ки – коэффициент инфляции, </w:t>
      </w:r>
      <w:r w:rsidR="004E094F">
        <w:rPr>
          <w:rFonts w:ascii="Times New Roman" w:hAnsi="Times New Roman" w:cs="Times New Roman"/>
          <w:sz w:val="28"/>
          <w:szCs w:val="28"/>
        </w:rPr>
        <w:t>который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w:t>
      </w:r>
      <w:r w:rsidR="00FC7B44">
        <w:rPr>
          <w:rFonts w:ascii="Times New Roman" w:hAnsi="Times New Roman" w:cs="Times New Roman"/>
          <w:sz w:val="28"/>
          <w:szCs w:val="28"/>
        </w:rPr>
        <w:t xml:space="preserve"> очередного года, начиная с </w:t>
      </w:r>
      <w:proofErr w:type="gramStart"/>
      <w:r w:rsidR="00FC7B44">
        <w:rPr>
          <w:rFonts w:ascii="Times New Roman" w:hAnsi="Times New Roman" w:cs="Times New Roman"/>
          <w:sz w:val="28"/>
          <w:szCs w:val="28"/>
        </w:rPr>
        <w:t>года</w:t>
      </w:r>
      <w:proofErr w:type="gramEnd"/>
      <w:r w:rsidR="00FC7B44">
        <w:rPr>
          <w:rFonts w:ascii="Times New Roman" w:hAnsi="Times New Roman" w:cs="Times New Roman"/>
          <w:sz w:val="28"/>
          <w:szCs w:val="28"/>
        </w:rPr>
        <w:t xml:space="preserve"> следующего за годом, в котором утвержден результат определения кадастровой стоимости земельного участка.</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4. В случае</w:t>
      </w:r>
      <w:proofErr w:type="gramStart"/>
      <w:r w:rsidRPr="00A83955">
        <w:rPr>
          <w:rFonts w:ascii="Times New Roman" w:hAnsi="Times New Roman"/>
          <w:sz w:val="28"/>
          <w:szCs w:val="28"/>
        </w:rPr>
        <w:t>,</w:t>
      </w:r>
      <w:proofErr w:type="gramEnd"/>
      <w:r w:rsidRPr="00A83955">
        <w:rPr>
          <w:rFonts w:ascii="Times New Roman" w:hAnsi="Times New Roman"/>
          <w:sz w:val="28"/>
          <w:szCs w:val="28"/>
        </w:rPr>
        <w:t xml:space="preserve">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bookmarkStart w:id="2" w:name="Par6"/>
      <w:bookmarkEnd w:id="2"/>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 xml:space="preserve">5. Установить арендную плату в год за использование земельного участка, право </w:t>
      </w:r>
      <w:proofErr w:type="gramStart"/>
      <w:r w:rsidRPr="00A83955">
        <w:rPr>
          <w:rFonts w:ascii="Times New Roman" w:hAnsi="Times New Roman"/>
          <w:sz w:val="28"/>
          <w:szCs w:val="28"/>
        </w:rPr>
        <w:t>аренды</w:t>
      </w:r>
      <w:proofErr w:type="gramEnd"/>
      <w:r w:rsidRPr="00A83955">
        <w:rPr>
          <w:rFonts w:ascii="Times New Roman" w:hAnsi="Times New Roman"/>
          <w:sz w:val="28"/>
          <w:szCs w:val="28"/>
        </w:rPr>
        <w:t xml:space="preserve"> на который возникло в результате переоформления юридическим лицом права постоянного (бессрочного) пользования, в размере:</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1) двух процентов кадастровой стоимости арендуемых земельных участков;</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2) трех десятых процента кадастровой стоимости арендуемых земельных участков из земель сельскохозяйственного назначения;</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3) полутора процентов кадастровой стоимости арендуемых земельных участков, изъятых из оборота или ограниченных в обороте.</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bookmarkStart w:id="3" w:name="Par11"/>
      <w:bookmarkEnd w:id="3"/>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 xml:space="preserve">6. Если размер арендной платы за использование земельного участка, определяемый в соответствии с </w:t>
      </w:r>
      <w:hyperlink w:anchor="Par6" w:history="1">
        <w:r w:rsidRPr="00A83955">
          <w:rPr>
            <w:rFonts w:ascii="Times New Roman" w:hAnsi="Times New Roman"/>
            <w:sz w:val="28"/>
            <w:szCs w:val="28"/>
          </w:rPr>
          <w:t>пунктом 5</w:t>
        </w:r>
      </w:hyperlink>
      <w:r w:rsidRPr="00A83955">
        <w:rPr>
          <w:rFonts w:ascii="Times New Roman" w:hAnsi="Times New Roman"/>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A83955">
          <w:rPr>
            <w:rFonts w:ascii="Times New Roman" w:hAnsi="Times New Roman"/>
            <w:sz w:val="28"/>
            <w:szCs w:val="28"/>
          </w:rPr>
          <w:t>пунктом 5</w:t>
        </w:r>
      </w:hyperlink>
      <w:r w:rsidRPr="00A83955">
        <w:rPr>
          <w:rFonts w:ascii="Times New Roman" w:hAnsi="Times New Roman"/>
          <w:sz w:val="28"/>
          <w:szCs w:val="28"/>
        </w:rPr>
        <w:t xml:space="preserve"> настоящего Положения, не может быть </w:t>
      </w:r>
      <w:proofErr w:type="gramStart"/>
      <w:r w:rsidRPr="00A83955">
        <w:rPr>
          <w:rFonts w:ascii="Times New Roman" w:hAnsi="Times New Roman"/>
          <w:sz w:val="28"/>
          <w:szCs w:val="28"/>
        </w:rPr>
        <w:t>менее земельного</w:t>
      </w:r>
      <w:proofErr w:type="gramEnd"/>
      <w:r w:rsidRPr="00A83955">
        <w:rPr>
          <w:rFonts w:ascii="Times New Roman" w:hAnsi="Times New Roman"/>
          <w:sz w:val="28"/>
          <w:szCs w:val="28"/>
        </w:rPr>
        <w:t xml:space="preserve"> налога за соответствующий земельный участок в отношении передаваемого в аренду земельного участка.</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1) Герои Советского Союза, Герои Российской Федерации или полные кавалеры ордена Славы;</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2) инвалиды I и II групп инвалидности;</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lastRenderedPageBreak/>
        <w:t>3) инвалиды с детства;</w:t>
      </w:r>
    </w:p>
    <w:p w:rsidR="00125C5B" w:rsidRDefault="00126FE0" w:rsidP="00125C5B">
      <w:pPr>
        <w:pStyle w:val="ConsPlusNormal"/>
        <w:ind w:firstLine="540"/>
        <w:jc w:val="both"/>
        <w:rPr>
          <w:rFonts w:ascii="Times New Roman" w:hAnsi="Times New Roman"/>
          <w:sz w:val="28"/>
          <w:szCs w:val="28"/>
        </w:rPr>
      </w:pPr>
      <w:r w:rsidRPr="00A83955">
        <w:rPr>
          <w:rFonts w:ascii="Times New Roman" w:hAnsi="Times New Roman"/>
          <w:sz w:val="28"/>
          <w:szCs w:val="28"/>
        </w:rPr>
        <w:t>4) ветераны и инвалиды Великой Отечественной войны, а также ветераны и инвалиды боевых действий;</w:t>
      </w:r>
    </w:p>
    <w:p w:rsidR="00590E39" w:rsidRDefault="00126FE0" w:rsidP="00590E39">
      <w:pPr>
        <w:pStyle w:val="ConsPlusNormal"/>
        <w:ind w:firstLine="540"/>
        <w:jc w:val="both"/>
        <w:rPr>
          <w:rFonts w:ascii="Times New Roman" w:hAnsi="Times New Roman"/>
          <w:sz w:val="28"/>
          <w:szCs w:val="28"/>
        </w:rPr>
      </w:pPr>
      <w:proofErr w:type="gramStart"/>
      <w:r w:rsidRPr="00A83955">
        <w:rPr>
          <w:rFonts w:ascii="Times New Roman" w:hAnsi="Times New Roman"/>
          <w:sz w:val="28"/>
          <w:szCs w:val="28"/>
        </w:rPr>
        <w:t xml:space="preserve">5) граждане, имеющие право на получение мер социальной поддержки в соответствии с </w:t>
      </w:r>
      <w:hyperlink r:id="rId20" w:history="1">
        <w:r w:rsidRPr="00A83955">
          <w:rPr>
            <w:rFonts w:ascii="Times New Roman" w:hAnsi="Times New Roman"/>
            <w:sz w:val="28"/>
            <w:szCs w:val="28"/>
          </w:rPr>
          <w:t>Законом</w:t>
        </w:r>
      </w:hyperlink>
      <w:r w:rsidRPr="00A83955">
        <w:rPr>
          <w:rFonts w:ascii="Times New Roman" w:hAnsi="Times New Roman"/>
          <w:sz w:val="28"/>
          <w:szCs w:val="28"/>
        </w:rPr>
        <w:t xml:space="preserve"> Российской Федерации от 15.05.1991 </w:t>
      </w:r>
      <w:r w:rsidR="00590E39">
        <w:rPr>
          <w:rFonts w:ascii="Times New Roman" w:hAnsi="Times New Roman"/>
          <w:sz w:val="28"/>
          <w:szCs w:val="28"/>
        </w:rPr>
        <w:t>№</w:t>
      </w:r>
      <w:r w:rsidRPr="00A83955">
        <w:rPr>
          <w:rFonts w:ascii="Times New Roman" w:hAnsi="Times New Roman"/>
          <w:sz w:val="28"/>
          <w:szCs w:val="28"/>
        </w:rPr>
        <w:t xml:space="preserve"> 1244-1 </w:t>
      </w:r>
      <w:r w:rsidR="00FC7B44">
        <w:rPr>
          <w:rFonts w:ascii="Times New Roman" w:hAnsi="Times New Roman"/>
          <w:sz w:val="28"/>
          <w:szCs w:val="28"/>
        </w:rPr>
        <w:t>«</w:t>
      </w:r>
      <w:r w:rsidRPr="00A83955">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FC7B44">
        <w:rPr>
          <w:rFonts w:ascii="Times New Roman" w:hAnsi="Times New Roman"/>
          <w:sz w:val="28"/>
          <w:szCs w:val="28"/>
        </w:rPr>
        <w:t>»</w:t>
      </w:r>
      <w:r w:rsidRPr="00A83955">
        <w:rPr>
          <w:rFonts w:ascii="Times New Roman" w:hAnsi="Times New Roman"/>
          <w:sz w:val="28"/>
          <w:szCs w:val="28"/>
        </w:rPr>
        <w:t xml:space="preserve">, в соответствии с Федеральным </w:t>
      </w:r>
      <w:hyperlink r:id="rId21" w:history="1">
        <w:r w:rsidRPr="00A83955">
          <w:rPr>
            <w:rFonts w:ascii="Times New Roman" w:hAnsi="Times New Roman"/>
            <w:sz w:val="28"/>
            <w:szCs w:val="28"/>
          </w:rPr>
          <w:t>законом</w:t>
        </w:r>
      </w:hyperlink>
      <w:r w:rsidRPr="00A83955">
        <w:rPr>
          <w:rFonts w:ascii="Times New Roman" w:hAnsi="Times New Roman"/>
          <w:sz w:val="28"/>
          <w:szCs w:val="28"/>
        </w:rPr>
        <w:t xml:space="preserve"> от 26.11.1998 </w:t>
      </w:r>
      <w:r w:rsidR="00FC7B44">
        <w:rPr>
          <w:rFonts w:ascii="Times New Roman" w:hAnsi="Times New Roman"/>
          <w:sz w:val="28"/>
          <w:szCs w:val="28"/>
        </w:rPr>
        <w:t>№</w:t>
      </w:r>
      <w:r w:rsidRPr="00A83955">
        <w:rPr>
          <w:rFonts w:ascii="Times New Roman" w:hAnsi="Times New Roman"/>
          <w:sz w:val="28"/>
          <w:szCs w:val="28"/>
        </w:rPr>
        <w:t xml:space="preserve"> 175-ФЗ </w:t>
      </w:r>
      <w:r w:rsidR="00FC7B44">
        <w:rPr>
          <w:rFonts w:ascii="Times New Roman" w:hAnsi="Times New Roman"/>
          <w:sz w:val="28"/>
          <w:szCs w:val="28"/>
        </w:rPr>
        <w:t>«</w:t>
      </w:r>
      <w:r w:rsidRPr="00A83955">
        <w:rPr>
          <w:rFonts w:ascii="Times New Roman" w:hAnsi="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FC7B44">
        <w:rPr>
          <w:rFonts w:ascii="Times New Roman" w:hAnsi="Times New Roman"/>
          <w:sz w:val="28"/>
          <w:szCs w:val="28"/>
        </w:rPr>
        <w:t>«</w:t>
      </w:r>
      <w:r w:rsidRPr="00A83955">
        <w:rPr>
          <w:rFonts w:ascii="Times New Roman" w:hAnsi="Times New Roman"/>
          <w:sz w:val="28"/>
          <w:szCs w:val="28"/>
        </w:rPr>
        <w:t>Маяк</w:t>
      </w:r>
      <w:r w:rsidR="00FC7B44">
        <w:rPr>
          <w:rFonts w:ascii="Times New Roman" w:hAnsi="Times New Roman"/>
          <w:sz w:val="28"/>
          <w:szCs w:val="28"/>
        </w:rPr>
        <w:t>»</w:t>
      </w:r>
      <w:r w:rsidRPr="00A83955">
        <w:rPr>
          <w:rFonts w:ascii="Times New Roman" w:hAnsi="Times New Roman"/>
          <w:sz w:val="28"/>
          <w:szCs w:val="28"/>
        </w:rPr>
        <w:t xml:space="preserve"> и сбросов радиоактивных отходов</w:t>
      </w:r>
      <w:proofErr w:type="gramEnd"/>
      <w:r w:rsidRPr="00A83955">
        <w:rPr>
          <w:rFonts w:ascii="Times New Roman" w:hAnsi="Times New Roman"/>
          <w:sz w:val="28"/>
          <w:szCs w:val="28"/>
        </w:rPr>
        <w:t xml:space="preserve"> в реку </w:t>
      </w:r>
      <w:proofErr w:type="spellStart"/>
      <w:r w:rsidRPr="00A83955">
        <w:rPr>
          <w:rFonts w:ascii="Times New Roman" w:hAnsi="Times New Roman"/>
          <w:sz w:val="28"/>
          <w:szCs w:val="28"/>
        </w:rPr>
        <w:t>Теча</w:t>
      </w:r>
      <w:proofErr w:type="spellEnd"/>
      <w:r w:rsidR="00FC7B44">
        <w:rPr>
          <w:rFonts w:ascii="Times New Roman" w:hAnsi="Times New Roman"/>
          <w:sz w:val="28"/>
          <w:szCs w:val="28"/>
        </w:rPr>
        <w:t>»</w:t>
      </w:r>
      <w:r w:rsidRPr="00A83955">
        <w:rPr>
          <w:rFonts w:ascii="Times New Roman" w:hAnsi="Times New Roman"/>
          <w:sz w:val="28"/>
          <w:szCs w:val="28"/>
        </w:rPr>
        <w:t xml:space="preserve"> и в соответствии с Федеральным </w:t>
      </w:r>
      <w:hyperlink r:id="rId22" w:history="1">
        <w:r w:rsidRPr="00A83955">
          <w:rPr>
            <w:rFonts w:ascii="Times New Roman" w:hAnsi="Times New Roman"/>
            <w:sz w:val="28"/>
            <w:szCs w:val="28"/>
          </w:rPr>
          <w:t>законом</w:t>
        </w:r>
      </w:hyperlink>
      <w:r w:rsidRPr="00A83955">
        <w:rPr>
          <w:rFonts w:ascii="Times New Roman" w:hAnsi="Times New Roman"/>
          <w:sz w:val="28"/>
          <w:szCs w:val="28"/>
        </w:rPr>
        <w:t xml:space="preserve"> от 10.01.2002 </w:t>
      </w:r>
      <w:r w:rsidR="00FC7B44">
        <w:rPr>
          <w:rFonts w:ascii="Times New Roman" w:hAnsi="Times New Roman"/>
          <w:sz w:val="28"/>
          <w:szCs w:val="28"/>
        </w:rPr>
        <w:t>№</w:t>
      </w:r>
      <w:r w:rsidRPr="00A83955">
        <w:rPr>
          <w:rFonts w:ascii="Times New Roman" w:hAnsi="Times New Roman"/>
          <w:sz w:val="28"/>
          <w:szCs w:val="28"/>
        </w:rPr>
        <w:t xml:space="preserve"> 2-ФЗ </w:t>
      </w:r>
      <w:r w:rsidR="00FC7B44">
        <w:rPr>
          <w:rFonts w:ascii="Times New Roman" w:hAnsi="Times New Roman"/>
          <w:sz w:val="28"/>
          <w:szCs w:val="28"/>
        </w:rPr>
        <w:t>«</w:t>
      </w:r>
      <w:r w:rsidRPr="00A83955">
        <w:rPr>
          <w:rFonts w:ascii="Times New Roman" w:hAnsi="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FC7B44">
        <w:rPr>
          <w:rFonts w:ascii="Times New Roman" w:hAnsi="Times New Roman"/>
          <w:sz w:val="28"/>
          <w:szCs w:val="28"/>
        </w:rPr>
        <w:t>»</w:t>
      </w:r>
      <w:r w:rsidRPr="00A83955">
        <w:rPr>
          <w:rFonts w:ascii="Times New Roman" w:hAnsi="Times New Roman"/>
          <w:sz w:val="28"/>
          <w:szCs w:val="28"/>
        </w:rPr>
        <w:t>;</w:t>
      </w:r>
    </w:p>
    <w:p w:rsidR="00590E39" w:rsidRDefault="00126FE0" w:rsidP="00590E39">
      <w:pPr>
        <w:pStyle w:val="ConsPlusNormal"/>
        <w:ind w:firstLine="540"/>
        <w:jc w:val="both"/>
        <w:rPr>
          <w:rFonts w:ascii="Times New Roman" w:hAnsi="Times New Roman"/>
          <w:sz w:val="28"/>
          <w:szCs w:val="28"/>
        </w:rPr>
      </w:pPr>
      <w:r w:rsidRPr="00A83955">
        <w:rPr>
          <w:rFonts w:ascii="Times New Roman" w:hAnsi="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90E39" w:rsidRDefault="00126FE0" w:rsidP="00590E39">
      <w:pPr>
        <w:pStyle w:val="ConsPlusNormal"/>
        <w:ind w:firstLine="540"/>
        <w:jc w:val="both"/>
        <w:rPr>
          <w:rFonts w:ascii="Times New Roman" w:hAnsi="Times New Roman"/>
          <w:sz w:val="28"/>
          <w:szCs w:val="28"/>
        </w:rPr>
      </w:pPr>
      <w:r w:rsidRPr="00A83955">
        <w:rPr>
          <w:rFonts w:ascii="Times New Roman" w:hAnsi="Times New Roman"/>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отношении земельных участков, используемых ими для осуществления уставной деятельности;</w:t>
      </w:r>
    </w:p>
    <w:p w:rsidR="00590E39" w:rsidRDefault="00126FE0" w:rsidP="00590E39">
      <w:pPr>
        <w:pStyle w:val="ConsPlusNormal"/>
        <w:ind w:firstLine="540"/>
        <w:jc w:val="both"/>
        <w:rPr>
          <w:rFonts w:ascii="Times New Roman" w:hAnsi="Times New Roman"/>
          <w:sz w:val="28"/>
          <w:szCs w:val="28"/>
        </w:rPr>
      </w:pPr>
      <w:r w:rsidRPr="00A83955">
        <w:rPr>
          <w:rFonts w:ascii="Times New Roman" w:hAnsi="Times New Roman"/>
          <w:sz w:val="28"/>
          <w:szCs w:val="28"/>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590E39" w:rsidRDefault="00126FE0" w:rsidP="00590E39">
      <w:pPr>
        <w:pStyle w:val="ConsPlusNormal"/>
        <w:ind w:firstLine="540"/>
        <w:jc w:val="both"/>
        <w:rPr>
          <w:rFonts w:ascii="Times New Roman" w:hAnsi="Times New Roman"/>
          <w:sz w:val="28"/>
          <w:szCs w:val="28"/>
        </w:rPr>
      </w:pPr>
      <w:r w:rsidRPr="00A83955">
        <w:rPr>
          <w:rFonts w:ascii="Times New Roman" w:hAnsi="Times New Roman"/>
          <w:sz w:val="28"/>
          <w:szCs w:val="28"/>
        </w:rPr>
        <w:t>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sidR="00FC7B44">
        <w:rPr>
          <w:rFonts w:ascii="Times New Roman" w:hAnsi="Times New Roman"/>
          <w:sz w:val="28"/>
          <w:szCs w:val="28"/>
        </w:rPr>
        <w:t>:</w:t>
      </w:r>
    </w:p>
    <w:p w:rsidR="00590E39" w:rsidRDefault="00FC7B44" w:rsidP="00590E39">
      <w:pPr>
        <w:pStyle w:val="ConsPlusNormal"/>
        <w:ind w:firstLine="540"/>
        <w:jc w:val="both"/>
        <w:rPr>
          <w:rFonts w:ascii="Times New Roman" w:hAnsi="Times New Roman"/>
          <w:sz w:val="28"/>
          <w:szCs w:val="28"/>
        </w:rPr>
      </w:pPr>
      <w:r>
        <w:rPr>
          <w:rFonts w:ascii="Times New Roman" w:hAnsi="Times New Roman"/>
          <w:sz w:val="28"/>
          <w:szCs w:val="28"/>
        </w:rPr>
        <w:t>1)</w:t>
      </w:r>
      <w:r w:rsidR="00126FE0" w:rsidRPr="00A83955">
        <w:rPr>
          <w:rFonts w:ascii="Times New Roman" w:hAnsi="Times New Roman"/>
          <w:sz w:val="28"/>
          <w:szCs w:val="28"/>
        </w:rPr>
        <w:t xml:space="preserve"> в соответствии с </w:t>
      </w:r>
      <w:hyperlink r:id="rId23" w:history="1">
        <w:r w:rsidR="00126FE0" w:rsidRPr="00A83955">
          <w:rPr>
            <w:rFonts w:ascii="Times New Roman" w:hAnsi="Times New Roman"/>
            <w:sz w:val="28"/>
            <w:szCs w:val="28"/>
          </w:rPr>
          <w:t>пунктом 5 статьи 39.7</w:t>
        </w:r>
      </w:hyperlink>
      <w:r w:rsidR="00126FE0" w:rsidRPr="00A83955">
        <w:rPr>
          <w:rFonts w:ascii="Times New Roman" w:hAnsi="Times New Roman"/>
          <w:sz w:val="28"/>
          <w:szCs w:val="28"/>
        </w:rPr>
        <w:t xml:space="preserve"> Земельного кодекса Российской Федерации</w:t>
      </w:r>
      <w:r>
        <w:rPr>
          <w:rFonts w:ascii="Times New Roman" w:hAnsi="Times New Roman"/>
          <w:sz w:val="28"/>
          <w:szCs w:val="28"/>
        </w:rPr>
        <w:t>;</w:t>
      </w:r>
    </w:p>
    <w:p w:rsidR="00590E39" w:rsidRDefault="00FC7B44" w:rsidP="00590E39">
      <w:pPr>
        <w:pStyle w:val="ConsPlusNormal"/>
        <w:ind w:firstLine="540"/>
        <w:jc w:val="both"/>
        <w:rPr>
          <w:rFonts w:ascii="Times New Roman" w:hAnsi="Times New Roman"/>
          <w:sz w:val="28"/>
          <w:szCs w:val="28"/>
        </w:rPr>
      </w:pPr>
      <w:r>
        <w:rPr>
          <w:rFonts w:ascii="Times New Roman" w:hAnsi="Times New Roman"/>
          <w:sz w:val="28"/>
          <w:szCs w:val="28"/>
        </w:rPr>
        <w:t>2) с собственником здания, сооружения, право которого на приобретение в собственность земельного участка, занимаемого этим зданием, сооружением, ограничено  законодательством Российской Федерации</w:t>
      </w:r>
      <w:r w:rsidR="00EC7F94">
        <w:rPr>
          <w:rFonts w:ascii="Times New Roman" w:hAnsi="Times New Roman"/>
          <w:sz w:val="28"/>
          <w:szCs w:val="28"/>
        </w:rPr>
        <w:t>.</w:t>
      </w:r>
    </w:p>
    <w:p w:rsidR="00590E39" w:rsidRDefault="00126FE0" w:rsidP="00590E39">
      <w:pPr>
        <w:pStyle w:val="ConsPlusNormal"/>
        <w:ind w:firstLine="540"/>
        <w:jc w:val="both"/>
        <w:rPr>
          <w:rFonts w:ascii="Times New Roman" w:hAnsi="Times New Roman"/>
          <w:sz w:val="28"/>
          <w:szCs w:val="28"/>
        </w:rPr>
      </w:pPr>
      <w:r w:rsidRPr="00A83955">
        <w:rPr>
          <w:rFonts w:ascii="Times New Roman" w:hAnsi="Times New Roman"/>
          <w:sz w:val="28"/>
          <w:szCs w:val="28"/>
        </w:rPr>
        <w:t xml:space="preserve">10. Размер арендной платы за использование земельных участков, предоставленных для размещения объектов, предусмотренных </w:t>
      </w:r>
      <w:r w:rsidR="00590E39">
        <w:rPr>
          <w:rFonts w:ascii="Times New Roman" w:hAnsi="Times New Roman"/>
          <w:sz w:val="28"/>
          <w:szCs w:val="28"/>
        </w:rPr>
        <w:t>пунктом 2 статьи 49</w:t>
      </w:r>
      <w:r w:rsidRPr="00A83955">
        <w:rPr>
          <w:rFonts w:ascii="Times New Roman" w:hAnsi="Times New Roman"/>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90E39" w:rsidRDefault="00126FE0" w:rsidP="00590E39">
      <w:pPr>
        <w:pStyle w:val="ConsPlusNormal"/>
        <w:ind w:firstLine="540"/>
        <w:jc w:val="both"/>
        <w:rPr>
          <w:rFonts w:ascii="Times New Roman" w:hAnsi="Times New Roman"/>
          <w:sz w:val="28"/>
          <w:szCs w:val="28"/>
        </w:rPr>
      </w:pPr>
      <w:r w:rsidRPr="00A83955">
        <w:rPr>
          <w:rFonts w:ascii="Times New Roman" w:hAnsi="Times New Roman"/>
          <w:sz w:val="28"/>
          <w:szCs w:val="28"/>
        </w:rPr>
        <w:t xml:space="preserve">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w:t>
      </w:r>
      <w:r w:rsidR="00EC7F94">
        <w:rPr>
          <w:rFonts w:ascii="Times New Roman" w:hAnsi="Times New Roman"/>
          <w:sz w:val="28"/>
          <w:szCs w:val="28"/>
        </w:rPr>
        <w:t>дней</w:t>
      </w:r>
      <w:r w:rsidRPr="00A83955">
        <w:rPr>
          <w:rFonts w:ascii="Times New Roman" w:hAnsi="Times New Roman"/>
          <w:sz w:val="28"/>
          <w:szCs w:val="28"/>
        </w:rPr>
        <w:t xml:space="preserve"> в году</w:t>
      </w:r>
      <w:r w:rsidR="00EC7F94">
        <w:rPr>
          <w:rFonts w:ascii="Times New Roman" w:hAnsi="Times New Roman"/>
          <w:sz w:val="28"/>
          <w:szCs w:val="28"/>
        </w:rPr>
        <w:t xml:space="preserve"> и </w:t>
      </w:r>
      <w:r w:rsidR="00EC7F94">
        <w:rPr>
          <w:rFonts w:ascii="Times New Roman" w:hAnsi="Times New Roman"/>
          <w:sz w:val="28"/>
          <w:szCs w:val="28"/>
        </w:rPr>
        <w:lastRenderedPageBreak/>
        <w:t>последующего умножения на количество дней в квартале</w:t>
      </w:r>
      <w:r w:rsidRPr="00A83955">
        <w:rPr>
          <w:rFonts w:ascii="Times New Roman" w:hAnsi="Times New Roman"/>
          <w:sz w:val="28"/>
          <w:szCs w:val="28"/>
        </w:rPr>
        <w:t>.</w:t>
      </w:r>
    </w:p>
    <w:p w:rsidR="00590E39" w:rsidRDefault="00126FE0" w:rsidP="00590E39">
      <w:pPr>
        <w:pStyle w:val="ConsPlusNormal"/>
        <w:ind w:firstLine="540"/>
        <w:jc w:val="both"/>
        <w:rPr>
          <w:rFonts w:ascii="Times New Roman" w:hAnsi="Times New Roman"/>
          <w:sz w:val="28"/>
          <w:szCs w:val="28"/>
        </w:rPr>
      </w:pPr>
      <w:proofErr w:type="gramStart"/>
      <w:r w:rsidRPr="00A83955">
        <w:rPr>
          <w:rFonts w:ascii="Times New Roman" w:hAnsi="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A83955">
        <w:rPr>
          <w:rFonts w:ascii="Times New Roman" w:hAnsi="Times New Roman"/>
          <w:sz w:val="28"/>
          <w:szCs w:val="28"/>
        </w:rPr>
        <w:t xml:space="preserve"> момента заключения или до момента прекращения договора аренды земельного участка.</w:t>
      </w:r>
    </w:p>
    <w:p w:rsidR="00590E39" w:rsidRDefault="00590E39" w:rsidP="008F3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C13D7" w:rsidRPr="00A65BBA">
        <w:rPr>
          <w:rFonts w:ascii="Times New Roman" w:hAnsi="Times New Roman" w:cs="Times New Roman"/>
          <w:sz w:val="28"/>
          <w:szCs w:val="28"/>
        </w:rPr>
        <w:t xml:space="preserve">Внесение арендной платы осуществляется ежеквартально не позднее 10 числа второго месяца каждого квартала путем перечисления денежных средств на лицевой счет Управления </w:t>
      </w:r>
      <w:r w:rsidR="00876589">
        <w:rPr>
          <w:rFonts w:ascii="Times New Roman" w:hAnsi="Times New Roman" w:cs="Times New Roman"/>
          <w:sz w:val="28"/>
          <w:szCs w:val="28"/>
        </w:rPr>
        <w:t xml:space="preserve">по распоряжению муниципальным имуществом </w:t>
      </w:r>
      <w:r w:rsidR="00FC13D7" w:rsidRPr="00A65BBA">
        <w:rPr>
          <w:rFonts w:ascii="Times New Roman" w:hAnsi="Times New Roman" w:cs="Times New Roman"/>
          <w:sz w:val="28"/>
          <w:szCs w:val="28"/>
        </w:rPr>
        <w:t>в порядке, установленном бюджетным законодательством Российской Федерации.</w:t>
      </w:r>
    </w:p>
    <w:p w:rsidR="00590E39" w:rsidRDefault="00590E39" w:rsidP="00590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FC13D7" w:rsidRPr="00A65BBA">
        <w:rPr>
          <w:rFonts w:ascii="Times New Roman" w:hAnsi="Times New Roman" w:cs="Times New Roman"/>
          <w:sz w:val="28"/>
          <w:szCs w:val="28"/>
        </w:rPr>
        <w:t>В случае заключения договора аренды земельного участка после 10 числа второго месяца квартала арендная плата за земельный участок в указанном квартале вносится не позднее 10 числа второго месяца следующего квартала.</w:t>
      </w:r>
    </w:p>
    <w:p w:rsidR="00590E39" w:rsidRDefault="00590E39" w:rsidP="00590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FC13D7" w:rsidRPr="00A65BBA">
        <w:rPr>
          <w:rFonts w:ascii="Times New Roman" w:hAnsi="Times New Roman" w:cs="Times New Roman"/>
          <w:sz w:val="28"/>
          <w:szCs w:val="28"/>
        </w:rPr>
        <w:t>В случае</w:t>
      </w:r>
      <w:proofErr w:type="gramStart"/>
      <w:r w:rsidR="00FC13D7" w:rsidRPr="00A65BBA">
        <w:rPr>
          <w:rFonts w:ascii="Times New Roman" w:hAnsi="Times New Roman" w:cs="Times New Roman"/>
          <w:sz w:val="28"/>
          <w:szCs w:val="28"/>
        </w:rPr>
        <w:t>,</w:t>
      </w:r>
      <w:proofErr w:type="gramEnd"/>
      <w:r w:rsidR="00FC13D7" w:rsidRPr="00A65BBA">
        <w:rPr>
          <w:rFonts w:ascii="Times New Roman" w:hAnsi="Times New Roman" w:cs="Times New Roman"/>
          <w:sz w:val="28"/>
          <w:szCs w:val="28"/>
        </w:rPr>
        <w:t xml:space="preserve"> если договор аренды земельного участка прекратит свое действие до 10 числа второго месяца квартала, арендная плата за земельный участок в указанном квартале вносится не позднее последнего дня действия договора аренды земельного участка.</w:t>
      </w:r>
    </w:p>
    <w:p w:rsidR="00590E39" w:rsidRDefault="00590E39" w:rsidP="00590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FC13D7" w:rsidRPr="00876589">
        <w:rPr>
          <w:rFonts w:ascii="Times New Roman" w:hAnsi="Times New Roman" w:cs="Times New Roman"/>
          <w:sz w:val="28"/>
          <w:szCs w:val="28"/>
        </w:rPr>
        <w:t>В случае неуплаты (несвоевременной уплаты) арендной платы начисляется пеня в размере 0,1 процента от неуплаченной суммы арендной платы за каждый календарный день просрочки исполнения обязанности по уплате, начиная со следующего за установленным настоящим Положением дня уплаты.</w:t>
      </w:r>
    </w:p>
    <w:p w:rsidR="00590E39" w:rsidRDefault="00590E39" w:rsidP="00590E39">
      <w:pPr>
        <w:pStyle w:val="ConsPlusNormal"/>
        <w:ind w:firstLine="540"/>
        <w:jc w:val="both"/>
        <w:rPr>
          <w:rFonts w:ascii="Times New Roman" w:hAnsi="Times New Roman"/>
          <w:sz w:val="28"/>
          <w:szCs w:val="28"/>
        </w:rPr>
      </w:pPr>
      <w:r>
        <w:rPr>
          <w:rFonts w:ascii="Times New Roman" w:hAnsi="Times New Roman"/>
          <w:sz w:val="28"/>
          <w:szCs w:val="28"/>
        </w:rPr>
        <w:t xml:space="preserve">16. </w:t>
      </w:r>
      <w:proofErr w:type="gramStart"/>
      <w:r w:rsidR="00126FE0" w:rsidRPr="00467004">
        <w:rPr>
          <w:rFonts w:ascii="Times New Roman" w:hAnsi="Times New Roman"/>
          <w:sz w:val="28"/>
          <w:szCs w:val="28"/>
        </w:rPr>
        <w:t>Арендная плата за использование земельного участка</w:t>
      </w:r>
      <w:r w:rsidR="00EC7F94" w:rsidRPr="00467004">
        <w:rPr>
          <w:rFonts w:ascii="Times New Roman" w:hAnsi="Times New Roman"/>
          <w:sz w:val="28"/>
          <w:szCs w:val="28"/>
        </w:rPr>
        <w:t xml:space="preserve">, установленная в соответствии с пунктом 3 настоящего Положения, </w:t>
      </w:r>
      <w:r w:rsidR="00126FE0" w:rsidRPr="00467004">
        <w:rPr>
          <w:rFonts w:ascii="Times New Roman" w:hAnsi="Times New Roman"/>
          <w:sz w:val="28"/>
          <w:szCs w:val="28"/>
        </w:rPr>
        <w:t xml:space="preserve"> ежегодно изменяется арендодателем в одностороннем порядке </w:t>
      </w:r>
      <w:r w:rsidR="00EC7F94" w:rsidRPr="00467004">
        <w:rPr>
          <w:rFonts w:ascii="Times New Roman" w:hAnsi="Times New Roman"/>
          <w:sz w:val="28"/>
          <w:szCs w:val="28"/>
        </w:rPr>
        <w:t xml:space="preserve">путем умножения на уровень инфляции, </w:t>
      </w:r>
      <w:r w:rsidR="00126FE0" w:rsidRPr="00467004">
        <w:rPr>
          <w:rFonts w:ascii="Times New Roman" w:hAnsi="Times New Roman"/>
          <w:sz w:val="28"/>
          <w:szCs w:val="28"/>
        </w:rPr>
        <w:t xml:space="preserve">установленный </w:t>
      </w:r>
      <w:r w:rsidR="00EC7F94" w:rsidRPr="00467004">
        <w:rPr>
          <w:rFonts w:ascii="Times New Roman" w:hAnsi="Times New Roman"/>
          <w:sz w:val="28"/>
          <w:szCs w:val="28"/>
        </w:rPr>
        <w:t>ф</w:t>
      </w:r>
      <w:r w:rsidR="00126FE0" w:rsidRPr="00467004">
        <w:rPr>
          <w:rFonts w:ascii="Times New Roman" w:hAnsi="Times New Roman"/>
          <w:sz w:val="28"/>
          <w:szCs w:val="28"/>
        </w:rPr>
        <w:t xml:space="preserve">едеральным законом о федеральном бюджете на очередной финансовый год и плановый период, который </w:t>
      </w:r>
      <w:r w:rsidR="00EC7F94" w:rsidRPr="00467004">
        <w:rPr>
          <w:rFonts w:ascii="Times New Roman" w:hAnsi="Times New Roman"/>
          <w:sz w:val="28"/>
          <w:szCs w:val="28"/>
        </w:rPr>
        <w:t>применяется</w:t>
      </w:r>
      <w:r w:rsidR="00126FE0" w:rsidRPr="00467004">
        <w:rPr>
          <w:rFonts w:ascii="Times New Roman" w:hAnsi="Times New Roman"/>
          <w:sz w:val="28"/>
          <w:szCs w:val="28"/>
        </w:rPr>
        <w:t xml:space="preserve">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0C3A50" w:rsidRPr="006D0A7F" w:rsidRDefault="00126FE0" w:rsidP="00590E39">
      <w:pPr>
        <w:pStyle w:val="ConsPlusNormal"/>
        <w:ind w:firstLine="540"/>
        <w:jc w:val="both"/>
        <w:rPr>
          <w:rFonts w:ascii="Times New Roman" w:hAnsi="Times New Roman"/>
          <w:sz w:val="28"/>
          <w:szCs w:val="28"/>
        </w:rPr>
      </w:pPr>
      <w:r w:rsidRPr="006D0A7F">
        <w:rPr>
          <w:rFonts w:ascii="Times New Roman" w:hAnsi="Times New Roman"/>
          <w:sz w:val="28"/>
          <w:szCs w:val="28"/>
        </w:rP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уполномоченный орган </w:t>
      </w:r>
      <w:r w:rsidR="00932C1E" w:rsidRPr="006D0A7F">
        <w:rPr>
          <w:rFonts w:ascii="Times New Roman" w:hAnsi="Times New Roman"/>
          <w:sz w:val="28"/>
          <w:szCs w:val="28"/>
        </w:rPr>
        <w:t xml:space="preserve">на предоставление земельных участков, </w:t>
      </w:r>
      <w:r w:rsidRPr="006D0A7F">
        <w:rPr>
          <w:rFonts w:ascii="Times New Roman" w:hAnsi="Times New Roman"/>
          <w:sz w:val="28"/>
          <w:szCs w:val="28"/>
        </w:rPr>
        <w:t>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w:t>
      </w:r>
      <w:r w:rsidR="00932C1E" w:rsidRPr="006D0A7F">
        <w:rPr>
          <w:rFonts w:ascii="Times New Roman" w:hAnsi="Times New Roman"/>
          <w:sz w:val="28"/>
          <w:szCs w:val="28"/>
        </w:rPr>
        <w:t>, за исключением случаев изменения кадастровой стоимости земельного участка, указанных в пункте 1</w:t>
      </w:r>
      <w:r w:rsidR="00590E39">
        <w:rPr>
          <w:rFonts w:ascii="Times New Roman" w:hAnsi="Times New Roman"/>
          <w:sz w:val="28"/>
          <w:szCs w:val="28"/>
        </w:rPr>
        <w:t>7</w:t>
      </w:r>
      <w:r w:rsidR="00932C1E" w:rsidRPr="006D0A7F">
        <w:rPr>
          <w:rFonts w:ascii="Times New Roman" w:hAnsi="Times New Roman"/>
          <w:sz w:val="28"/>
          <w:szCs w:val="28"/>
        </w:rPr>
        <w:t xml:space="preserve"> настоящего Положения</w:t>
      </w:r>
      <w:r w:rsidRPr="006D0A7F">
        <w:rPr>
          <w:rFonts w:ascii="Times New Roman" w:hAnsi="Times New Roman"/>
          <w:sz w:val="28"/>
          <w:szCs w:val="28"/>
        </w:rPr>
        <w:t xml:space="preserve">. </w:t>
      </w:r>
      <w:r w:rsidR="00932C1E" w:rsidRPr="006D0A7F">
        <w:rPr>
          <w:rFonts w:ascii="Times New Roman" w:hAnsi="Times New Roman"/>
          <w:sz w:val="28"/>
          <w:szCs w:val="28"/>
        </w:rPr>
        <w:t>Изменение арендной платы на уровень инфляции в году, в котором был произведен перерасчет, не проводится.</w:t>
      </w:r>
    </w:p>
    <w:p w:rsidR="000C3A50" w:rsidRPr="00467004" w:rsidRDefault="000C3A50" w:rsidP="000C3A50">
      <w:pPr>
        <w:pStyle w:val="a6"/>
        <w:autoSpaceDE w:val="0"/>
        <w:autoSpaceDN w:val="0"/>
        <w:adjustRightInd w:val="0"/>
        <w:spacing w:before="280" w:after="0" w:line="240" w:lineRule="auto"/>
        <w:ind w:left="567"/>
        <w:jc w:val="both"/>
        <w:rPr>
          <w:rFonts w:ascii="Times New Roman" w:hAnsi="Times New Roman"/>
          <w:sz w:val="28"/>
          <w:szCs w:val="28"/>
          <w:lang w:eastAsia="ru-RU"/>
        </w:rPr>
      </w:pPr>
    </w:p>
    <w:p w:rsidR="00590E39" w:rsidRDefault="00932C1E" w:rsidP="00590E39">
      <w:pPr>
        <w:pStyle w:val="a6"/>
        <w:numPr>
          <w:ilvl w:val="0"/>
          <w:numId w:val="7"/>
        </w:numPr>
        <w:autoSpaceDE w:val="0"/>
        <w:autoSpaceDN w:val="0"/>
        <w:adjustRightInd w:val="0"/>
        <w:spacing w:before="280" w:after="0" w:line="240" w:lineRule="auto"/>
        <w:ind w:left="142" w:firstLine="425"/>
        <w:jc w:val="both"/>
        <w:rPr>
          <w:rFonts w:ascii="Times New Roman" w:hAnsi="Times New Roman"/>
          <w:sz w:val="28"/>
          <w:szCs w:val="28"/>
          <w:lang w:eastAsia="ru-RU"/>
        </w:rPr>
      </w:pPr>
      <w:proofErr w:type="gramStart"/>
      <w:r w:rsidRPr="00467004">
        <w:rPr>
          <w:rFonts w:ascii="Times New Roman" w:hAnsi="Times New Roman"/>
          <w:sz w:val="28"/>
          <w:szCs w:val="28"/>
          <w:lang w:eastAsia="ru-RU"/>
        </w:rPr>
        <w:t>В случае изменения кадастровой стоимости земельного участка в связи с оспариванием результатов определения кадастровой стоимости в суде или комиссии по рассмотрению</w:t>
      </w:r>
      <w:r w:rsidR="00BA0CB7" w:rsidRPr="00467004">
        <w:rPr>
          <w:rFonts w:ascii="Times New Roman" w:hAnsi="Times New Roman"/>
          <w:sz w:val="28"/>
          <w:szCs w:val="28"/>
          <w:lang w:eastAsia="ru-RU"/>
        </w:rPr>
        <w:t xml:space="preserve"> споров о результатах определения кадастровой стоимости, арендная плата за использование земельного участка подлежит перерасчету с 1 января года, в котором в суд или в комисси</w:t>
      </w:r>
      <w:r w:rsidR="007F39A0">
        <w:rPr>
          <w:rFonts w:ascii="Times New Roman" w:hAnsi="Times New Roman"/>
          <w:sz w:val="28"/>
          <w:szCs w:val="28"/>
          <w:lang w:eastAsia="ru-RU"/>
        </w:rPr>
        <w:t>ю</w:t>
      </w:r>
      <w:r w:rsidR="00BA0CB7" w:rsidRPr="00467004">
        <w:rPr>
          <w:rFonts w:ascii="Times New Roman" w:hAnsi="Times New Roman"/>
          <w:sz w:val="28"/>
          <w:szCs w:val="28"/>
          <w:lang w:eastAsia="ru-RU"/>
        </w:rPr>
        <w:t xml:space="preserve"> по рассмотрению споров о результатах определения кадастровой стоимости подано заявление об оспаривании результатов определения</w:t>
      </w:r>
      <w:proofErr w:type="gramEnd"/>
      <w:r w:rsidR="00BA0CB7" w:rsidRPr="00467004">
        <w:rPr>
          <w:rFonts w:ascii="Times New Roman" w:hAnsi="Times New Roman"/>
          <w:sz w:val="28"/>
          <w:szCs w:val="28"/>
          <w:lang w:eastAsia="ru-RU"/>
        </w:rPr>
        <w:t xml:space="preserve"> кадастровой стоимости земельного участка, но не ранее даты внесения в Единый государственный реестр недвижимости кадастровой стоимости, которая являлась предметом оспаривания.</w:t>
      </w:r>
    </w:p>
    <w:p w:rsidR="00F11552" w:rsidRPr="00590E39" w:rsidRDefault="00BA0CB7" w:rsidP="00590E39">
      <w:pPr>
        <w:pStyle w:val="a6"/>
        <w:autoSpaceDE w:val="0"/>
        <w:autoSpaceDN w:val="0"/>
        <w:adjustRightInd w:val="0"/>
        <w:spacing w:before="280" w:after="0" w:line="240" w:lineRule="auto"/>
        <w:ind w:left="142" w:firstLine="425"/>
        <w:jc w:val="both"/>
        <w:rPr>
          <w:rFonts w:ascii="Times New Roman" w:hAnsi="Times New Roman"/>
          <w:sz w:val="28"/>
          <w:szCs w:val="28"/>
          <w:lang w:eastAsia="ru-RU"/>
        </w:rPr>
      </w:pPr>
      <w:r w:rsidRPr="00590E39">
        <w:rPr>
          <w:rFonts w:ascii="Times New Roman" w:hAnsi="Times New Roman"/>
          <w:sz w:val="28"/>
          <w:szCs w:val="28"/>
          <w:lang w:eastAsia="ru-RU"/>
        </w:rPr>
        <w:t xml:space="preserve">Арендная плата в данном случае определяется в договоре аренды земельного участка в соответствии с пунктом 3 настоящего Положения. При этом коэффициент инфляции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 очередного года, начиная с года, следующего за годом, по </w:t>
      </w:r>
      <w:proofErr w:type="gramStart"/>
      <w:r w:rsidR="00FC13D7" w:rsidRPr="00590E39">
        <w:rPr>
          <w:rFonts w:ascii="Times New Roman" w:hAnsi="Times New Roman"/>
          <w:sz w:val="28"/>
          <w:szCs w:val="28"/>
          <w:lang w:eastAsia="ru-RU"/>
        </w:rPr>
        <w:t>состоянию</w:t>
      </w:r>
      <w:proofErr w:type="gramEnd"/>
      <w:r w:rsidR="00FC13D7" w:rsidRPr="00590E39">
        <w:rPr>
          <w:rFonts w:ascii="Times New Roman" w:hAnsi="Times New Roman"/>
          <w:sz w:val="28"/>
          <w:szCs w:val="28"/>
          <w:lang w:eastAsia="ru-RU"/>
        </w:rPr>
        <w:t xml:space="preserve"> на дату которого установлена рыночная стоимость земельного участка, но не ранее года применения сведений о кадастровой стоимости, которая являлась предметом оспаривания, для целей, предусмотренных законода</w:t>
      </w:r>
      <w:r w:rsidR="00F11552" w:rsidRPr="00590E39">
        <w:rPr>
          <w:rFonts w:ascii="Times New Roman" w:hAnsi="Times New Roman"/>
          <w:sz w:val="28"/>
          <w:szCs w:val="28"/>
          <w:lang w:eastAsia="ru-RU"/>
        </w:rPr>
        <w:t>тельством Российской Федерации.</w:t>
      </w:r>
    </w:p>
    <w:p w:rsidR="00F11552" w:rsidRPr="00F11552" w:rsidRDefault="00F11552" w:rsidP="00F11552">
      <w:pPr>
        <w:rPr>
          <w:lang w:eastAsia="ru-RU"/>
        </w:rPr>
      </w:pPr>
    </w:p>
    <w:p w:rsidR="00F11552" w:rsidRPr="00F11552" w:rsidRDefault="00F11552" w:rsidP="00F11552">
      <w:pPr>
        <w:rPr>
          <w:lang w:eastAsia="ru-RU"/>
        </w:rPr>
      </w:pPr>
    </w:p>
    <w:p w:rsidR="00F11552" w:rsidRDefault="00F11552" w:rsidP="00F11552">
      <w:pPr>
        <w:rPr>
          <w:lang w:eastAsia="ru-RU"/>
        </w:rPr>
      </w:pPr>
    </w:p>
    <w:p w:rsidR="008D06E4" w:rsidRPr="00A65BBA" w:rsidRDefault="00F11552" w:rsidP="00F11552">
      <w:pPr>
        <w:tabs>
          <w:tab w:val="left" w:pos="7000"/>
        </w:tabs>
        <w:rPr>
          <w:rFonts w:ascii="Times New Roman" w:hAnsi="Times New Roman"/>
          <w:sz w:val="28"/>
          <w:szCs w:val="28"/>
        </w:rPr>
      </w:pPr>
      <w:r>
        <w:rPr>
          <w:lang w:eastAsia="ru-RU"/>
        </w:rPr>
        <w:tab/>
      </w:r>
    </w:p>
    <w:sectPr w:rsidR="008D06E4" w:rsidRPr="00A65BBA" w:rsidSect="008D06E4">
      <w:headerReference w:type="default" r:id="rId2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92" w:rsidRDefault="008C6D92">
      <w:pPr>
        <w:spacing w:after="0" w:line="240" w:lineRule="auto"/>
      </w:pPr>
      <w:r>
        <w:separator/>
      </w:r>
    </w:p>
  </w:endnote>
  <w:endnote w:type="continuationSeparator" w:id="0">
    <w:p w:rsidR="008C6D92" w:rsidRDefault="008C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92" w:rsidRDefault="008C6D92">
      <w:pPr>
        <w:spacing w:after="0" w:line="240" w:lineRule="auto"/>
      </w:pPr>
      <w:r>
        <w:separator/>
      </w:r>
    </w:p>
  </w:footnote>
  <w:footnote w:type="continuationSeparator" w:id="0">
    <w:p w:rsidR="008C6D92" w:rsidRDefault="008C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98" w:rsidRDefault="009F7D98">
    <w:pPr>
      <w:pStyle w:val="a3"/>
    </w:pPr>
  </w:p>
  <w:p w:rsidR="00940F11" w:rsidRDefault="00940F11" w:rsidP="00940F11">
    <w:pPr>
      <w:pStyle w:val="a3"/>
      <w:framePr w:h="526" w:hRule="exact" w:wrap="auto" w:vAnchor="text" w:hAnchor="page" w:x="6374" w:y="51"/>
      <w:spacing w:before="240"/>
      <w:rPr>
        <w:rStyle w:val="a5"/>
      </w:rPr>
    </w:pPr>
    <w:r>
      <w:rPr>
        <w:rStyle w:val="a5"/>
      </w:rPr>
      <w:fldChar w:fldCharType="begin"/>
    </w:r>
    <w:r>
      <w:rPr>
        <w:rStyle w:val="a5"/>
      </w:rPr>
      <w:instrText xml:space="preserve">PAGE  </w:instrText>
    </w:r>
    <w:r>
      <w:rPr>
        <w:rStyle w:val="a5"/>
      </w:rPr>
      <w:fldChar w:fldCharType="separate"/>
    </w:r>
    <w:r w:rsidR="00DB7269">
      <w:rPr>
        <w:rStyle w:val="a5"/>
        <w:noProof/>
      </w:rPr>
      <w:t>7</w:t>
    </w:r>
    <w:r>
      <w:rPr>
        <w:rStyle w:val="a5"/>
      </w:rPr>
      <w:fldChar w:fldCharType="end"/>
    </w:r>
  </w:p>
  <w:p w:rsidR="00940F11" w:rsidRDefault="00940F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DD0E21"/>
    <w:multiLevelType w:val="hybridMultilevel"/>
    <w:tmpl w:val="FDF0848C"/>
    <w:lvl w:ilvl="0" w:tplc="B1602B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E13FB3"/>
    <w:multiLevelType w:val="hybridMultilevel"/>
    <w:tmpl w:val="CDF2681E"/>
    <w:lvl w:ilvl="0" w:tplc="E21E55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5D2F62"/>
    <w:multiLevelType w:val="hybridMultilevel"/>
    <w:tmpl w:val="F1CCD7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0DA22C3"/>
    <w:multiLevelType w:val="hybridMultilevel"/>
    <w:tmpl w:val="DDA8F2D8"/>
    <w:lvl w:ilvl="0" w:tplc="FD565A04">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46122F"/>
    <w:multiLevelType w:val="hybridMultilevel"/>
    <w:tmpl w:val="706A2B54"/>
    <w:lvl w:ilvl="0" w:tplc="C9DE038C">
      <w:start w:val="1"/>
      <w:numFmt w:val="decimal"/>
      <w:lvlText w:val="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24DA2"/>
    <w:multiLevelType w:val="hybridMultilevel"/>
    <w:tmpl w:val="89A61D1E"/>
    <w:lvl w:ilvl="0" w:tplc="C2D8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A3"/>
    <w:rsid w:val="00081051"/>
    <w:rsid w:val="000840EB"/>
    <w:rsid w:val="000854B2"/>
    <w:rsid w:val="000A6ECA"/>
    <w:rsid w:val="000C3A50"/>
    <w:rsid w:val="000E1F9F"/>
    <w:rsid w:val="000F2C31"/>
    <w:rsid w:val="000F47F4"/>
    <w:rsid w:val="0010412F"/>
    <w:rsid w:val="00125C5B"/>
    <w:rsid w:val="00126FE0"/>
    <w:rsid w:val="001300A3"/>
    <w:rsid w:val="00177D66"/>
    <w:rsid w:val="001875E1"/>
    <w:rsid w:val="001B5AB5"/>
    <w:rsid w:val="001C6A2B"/>
    <w:rsid w:val="00251099"/>
    <w:rsid w:val="00270C25"/>
    <w:rsid w:val="002774C0"/>
    <w:rsid w:val="002844A9"/>
    <w:rsid w:val="002932E4"/>
    <w:rsid w:val="002C6F5B"/>
    <w:rsid w:val="002C7FEF"/>
    <w:rsid w:val="00315A86"/>
    <w:rsid w:val="00322591"/>
    <w:rsid w:val="00330988"/>
    <w:rsid w:val="0039235A"/>
    <w:rsid w:val="003946B3"/>
    <w:rsid w:val="003B47DA"/>
    <w:rsid w:val="003D4BEB"/>
    <w:rsid w:val="003E410A"/>
    <w:rsid w:val="003F207D"/>
    <w:rsid w:val="00404144"/>
    <w:rsid w:val="004064D2"/>
    <w:rsid w:val="00460550"/>
    <w:rsid w:val="00467004"/>
    <w:rsid w:val="00467A1A"/>
    <w:rsid w:val="00470EB2"/>
    <w:rsid w:val="004A0D85"/>
    <w:rsid w:val="004B16EC"/>
    <w:rsid w:val="004D37A2"/>
    <w:rsid w:val="004E094F"/>
    <w:rsid w:val="004F7969"/>
    <w:rsid w:val="00505B35"/>
    <w:rsid w:val="00507E6D"/>
    <w:rsid w:val="005357DC"/>
    <w:rsid w:val="00547C67"/>
    <w:rsid w:val="00555C34"/>
    <w:rsid w:val="00590E39"/>
    <w:rsid w:val="005A0995"/>
    <w:rsid w:val="005D1D4D"/>
    <w:rsid w:val="005E1F9D"/>
    <w:rsid w:val="005E7578"/>
    <w:rsid w:val="00605926"/>
    <w:rsid w:val="006B7774"/>
    <w:rsid w:val="006D0A7F"/>
    <w:rsid w:val="006E5EE4"/>
    <w:rsid w:val="006F0DBB"/>
    <w:rsid w:val="00702856"/>
    <w:rsid w:val="00717CDA"/>
    <w:rsid w:val="0074328D"/>
    <w:rsid w:val="007572B7"/>
    <w:rsid w:val="007B4EE5"/>
    <w:rsid w:val="007E4E71"/>
    <w:rsid w:val="007F39A0"/>
    <w:rsid w:val="00875455"/>
    <w:rsid w:val="00876589"/>
    <w:rsid w:val="00887027"/>
    <w:rsid w:val="008A7014"/>
    <w:rsid w:val="008C427F"/>
    <w:rsid w:val="008C6D92"/>
    <w:rsid w:val="008D06E4"/>
    <w:rsid w:val="008E12CA"/>
    <w:rsid w:val="008F2568"/>
    <w:rsid w:val="008F3A1A"/>
    <w:rsid w:val="009265A3"/>
    <w:rsid w:val="00932B54"/>
    <w:rsid w:val="00932C1E"/>
    <w:rsid w:val="00940F11"/>
    <w:rsid w:val="0095343A"/>
    <w:rsid w:val="009A0589"/>
    <w:rsid w:val="009A2FF1"/>
    <w:rsid w:val="009F49F0"/>
    <w:rsid w:val="009F7D98"/>
    <w:rsid w:val="00A20D53"/>
    <w:rsid w:val="00A56AA9"/>
    <w:rsid w:val="00A5723C"/>
    <w:rsid w:val="00A83955"/>
    <w:rsid w:val="00A95C7A"/>
    <w:rsid w:val="00AB5B67"/>
    <w:rsid w:val="00AB5BA6"/>
    <w:rsid w:val="00AD1C3F"/>
    <w:rsid w:val="00B13A16"/>
    <w:rsid w:val="00B14308"/>
    <w:rsid w:val="00B86105"/>
    <w:rsid w:val="00B87E08"/>
    <w:rsid w:val="00BA0CB7"/>
    <w:rsid w:val="00BA427F"/>
    <w:rsid w:val="00BC3033"/>
    <w:rsid w:val="00BF2DB6"/>
    <w:rsid w:val="00C132C4"/>
    <w:rsid w:val="00C41C6D"/>
    <w:rsid w:val="00C64579"/>
    <w:rsid w:val="00C93E2D"/>
    <w:rsid w:val="00CD24B3"/>
    <w:rsid w:val="00CF3D6E"/>
    <w:rsid w:val="00D15841"/>
    <w:rsid w:val="00D260EA"/>
    <w:rsid w:val="00D57793"/>
    <w:rsid w:val="00D86388"/>
    <w:rsid w:val="00DB7269"/>
    <w:rsid w:val="00DD322B"/>
    <w:rsid w:val="00DF744A"/>
    <w:rsid w:val="00E137D7"/>
    <w:rsid w:val="00E13E71"/>
    <w:rsid w:val="00E14865"/>
    <w:rsid w:val="00E236B7"/>
    <w:rsid w:val="00E810C7"/>
    <w:rsid w:val="00E8760B"/>
    <w:rsid w:val="00E93994"/>
    <w:rsid w:val="00EB3DF1"/>
    <w:rsid w:val="00EC7F94"/>
    <w:rsid w:val="00ED7032"/>
    <w:rsid w:val="00EF088B"/>
    <w:rsid w:val="00EF4F85"/>
    <w:rsid w:val="00F11552"/>
    <w:rsid w:val="00F21B2D"/>
    <w:rsid w:val="00F37CF7"/>
    <w:rsid w:val="00F47B4C"/>
    <w:rsid w:val="00F47C32"/>
    <w:rsid w:val="00F77BFC"/>
    <w:rsid w:val="00F81874"/>
    <w:rsid w:val="00F83177"/>
    <w:rsid w:val="00F91B60"/>
    <w:rsid w:val="00F91D20"/>
    <w:rsid w:val="00FC13D7"/>
    <w:rsid w:val="00FC2634"/>
    <w:rsid w:val="00FC7B44"/>
    <w:rsid w:val="00FE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32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74328D"/>
    <w:rPr>
      <w:rFonts w:ascii="Times New Roman" w:hAnsi="Times New Roman" w:cs="Times New Roman"/>
      <w:sz w:val="24"/>
      <w:szCs w:val="24"/>
      <w:lang w:eastAsia="ru-RU"/>
    </w:rPr>
  </w:style>
  <w:style w:type="character" w:styleId="a5">
    <w:name w:val="page number"/>
    <w:uiPriority w:val="99"/>
    <w:rsid w:val="0074328D"/>
    <w:rPr>
      <w:rFonts w:cs="Times New Roman"/>
    </w:rPr>
  </w:style>
  <w:style w:type="paragraph" w:styleId="a6">
    <w:name w:val="List Paragraph"/>
    <w:basedOn w:val="a"/>
    <w:uiPriority w:val="99"/>
    <w:qFormat/>
    <w:rsid w:val="00C41C6D"/>
    <w:pPr>
      <w:ind w:left="720"/>
      <w:contextualSpacing/>
    </w:pPr>
  </w:style>
  <w:style w:type="paragraph" w:styleId="a7">
    <w:name w:val="Balloon Text"/>
    <w:basedOn w:val="a"/>
    <w:link w:val="a8"/>
    <w:uiPriority w:val="99"/>
    <w:semiHidden/>
    <w:unhideWhenUsed/>
    <w:rsid w:val="003E410A"/>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3E410A"/>
    <w:rPr>
      <w:rFonts w:ascii="Arial" w:hAnsi="Arial" w:cs="Arial"/>
      <w:sz w:val="16"/>
      <w:szCs w:val="16"/>
      <w:lang w:eastAsia="en-US"/>
    </w:rPr>
  </w:style>
  <w:style w:type="paragraph" w:customStyle="1" w:styleId="ConsPlusNormal">
    <w:name w:val="ConsPlusNormal"/>
    <w:rsid w:val="00251099"/>
    <w:pPr>
      <w:widowControl w:val="0"/>
      <w:autoSpaceDE w:val="0"/>
      <w:autoSpaceDN w:val="0"/>
    </w:pPr>
    <w:rPr>
      <w:rFonts w:eastAsia="Times New Roman" w:cs="Calibri"/>
      <w:sz w:val="22"/>
    </w:rPr>
  </w:style>
  <w:style w:type="paragraph" w:customStyle="1" w:styleId="ConsPlusTitle">
    <w:name w:val="ConsPlusTitle"/>
    <w:rsid w:val="00251099"/>
    <w:pPr>
      <w:widowControl w:val="0"/>
      <w:autoSpaceDE w:val="0"/>
      <w:autoSpaceDN w:val="0"/>
    </w:pPr>
    <w:rPr>
      <w:rFonts w:eastAsia="Times New Roman" w:cs="Calibri"/>
      <w:b/>
      <w:sz w:val="22"/>
    </w:rPr>
  </w:style>
  <w:style w:type="paragraph" w:styleId="a9">
    <w:name w:val="Normal (Web)"/>
    <w:basedOn w:val="a"/>
    <w:rsid w:val="00A83955"/>
    <w:pPr>
      <w:spacing w:before="100" w:beforeAutospacing="1" w:after="115" w:line="240" w:lineRule="auto"/>
    </w:pPr>
    <w:rPr>
      <w:rFonts w:ascii="Times New Roman" w:eastAsia="Times New Roman" w:hAnsi="Times New Roman"/>
      <w:sz w:val="24"/>
      <w:szCs w:val="24"/>
      <w:lang w:eastAsia="ru-RU"/>
    </w:rPr>
  </w:style>
  <w:style w:type="paragraph" w:styleId="aa">
    <w:name w:val="footer"/>
    <w:basedOn w:val="a"/>
    <w:link w:val="ab"/>
    <w:uiPriority w:val="99"/>
    <w:unhideWhenUsed/>
    <w:rsid w:val="00B13A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A1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32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74328D"/>
    <w:rPr>
      <w:rFonts w:ascii="Times New Roman" w:hAnsi="Times New Roman" w:cs="Times New Roman"/>
      <w:sz w:val="24"/>
      <w:szCs w:val="24"/>
      <w:lang w:eastAsia="ru-RU"/>
    </w:rPr>
  </w:style>
  <w:style w:type="character" w:styleId="a5">
    <w:name w:val="page number"/>
    <w:uiPriority w:val="99"/>
    <w:rsid w:val="0074328D"/>
    <w:rPr>
      <w:rFonts w:cs="Times New Roman"/>
    </w:rPr>
  </w:style>
  <w:style w:type="paragraph" w:styleId="a6">
    <w:name w:val="List Paragraph"/>
    <w:basedOn w:val="a"/>
    <w:uiPriority w:val="99"/>
    <w:qFormat/>
    <w:rsid w:val="00C41C6D"/>
    <w:pPr>
      <w:ind w:left="720"/>
      <w:contextualSpacing/>
    </w:pPr>
  </w:style>
  <w:style w:type="paragraph" w:styleId="a7">
    <w:name w:val="Balloon Text"/>
    <w:basedOn w:val="a"/>
    <w:link w:val="a8"/>
    <w:uiPriority w:val="99"/>
    <w:semiHidden/>
    <w:unhideWhenUsed/>
    <w:rsid w:val="003E410A"/>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3E410A"/>
    <w:rPr>
      <w:rFonts w:ascii="Arial" w:hAnsi="Arial" w:cs="Arial"/>
      <w:sz w:val="16"/>
      <w:szCs w:val="16"/>
      <w:lang w:eastAsia="en-US"/>
    </w:rPr>
  </w:style>
  <w:style w:type="paragraph" w:customStyle="1" w:styleId="ConsPlusNormal">
    <w:name w:val="ConsPlusNormal"/>
    <w:rsid w:val="00251099"/>
    <w:pPr>
      <w:widowControl w:val="0"/>
      <w:autoSpaceDE w:val="0"/>
      <w:autoSpaceDN w:val="0"/>
    </w:pPr>
    <w:rPr>
      <w:rFonts w:eastAsia="Times New Roman" w:cs="Calibri"/>
      <w:sz w:val="22"/>
    </w:rPr>
  </w:style>
  <w:style w:type="paragraph" w:customStyle="1" w:styleId="ConsPlusTitle">
    <w:name w:val="ConsPlusTitle"/>
    <w:rsid w:val="00251099"/>
    <w:pPr>
      <w:widowControl w:val="0"/>
      <w:autoSpaceDE w:val="0"/>
      <w:autoSpaceDN w:val="0"/>
    </w:pPr>
    <w:rPr>
      <w:rFonts w:eastAsia="Times New Roman" w:cs="Calibri"/>
      <w:b/>
      <w:sz w:val="22"/>
    </w:rPr>
  </w:style>
  <w:style w:type="paragraph" w:styleId="a9">
    <w:name w:val="Normal (Web)"/>
    <w:basedOn w:val="a"/>
    <w:rsid w:val="00A83955"/>
    <w:pPr>
      <w:spacing w:before="100" w:beforeAutospacing="1" w:after="115" w:line="240" w:lineRule="auto"/>
    </w:pPr>
    <w:rPr>
      <w:rFonts w:ascii="Times New Roman" w:eastAsia="Times New Roman" w:hAnsi="Times New Roman"/>
      <w:sz w:val="24"/>
      <w:szCs w:val="24"/>
      <w:lang w:eastAsia="ru-RU"/>
    </w:rPr>
  </w:style>
  <w:style w:type="paragraph" w:styleId="aa">
    <w:name w:val="footer"/>
    <w:basedOn w:val="a"/>
    <w:link w:val="ab"/>
    <w:uiPriority w:val="99"/>
    <w:unhideWhenUsed/>
    <w:rsid w:val="00B13A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A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88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2D75A45A51665374AC7BBB048CE5AAD7DFA3656755D3EDA9ED73D3EDB5D34886E140C9BFE301213037761E5CV4G7H" TargetMode="External"/><Relationship Id="rId18" Type="http://schemas.openxmlformats.org/officeDocument/2006/relationships/hyperlink" Target="consultantplus://offline/ref=562D75A45A51665374AC65B612E0BFA6D5D5FD6A6654DEB2FDB2288EBABCD91FD3AE4195FAB512203237741F434CDC9DVCGD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4780F638EFC8552EB8706B9B2F3668BA8C06A864FE3A2C77E752CC6C482F85D571FEE9F4E4D448D32C975C7DqEoCH" TargetMode="External"/><Relationship Id="rId7" Type="http://schemas.openxmlformats.org/officeDocument/2006/relationships/footnotes" Target="footnotes.xml"/><Relationship Id="rId12" Type="http://schemas.openxmlformats.org/officeDocument/2006/relationships/hyperlink" Target="consultantplus://offline/ref=562D75A45A51665374AC7BBB048CE5AAD7DEA7656E52D3EDA9ED73D3EDB5D34886E140C9BFE301213037761E5CV4G7H" TargetMode="External"/><Relationship Id="rId17" Type="http://schemas.openxmlformats.org/officeDocument/2006/relationships/hyperlink" Target="consultantplus://offline/ref=562D75A45A51665374AC65B612E0BFA6D5D5FD6A6654DEBFF5B97584B2E5D51DD4A11E90FDA412203129711F5D4588CD805C9FFBA04CA0D700874DF4VAG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2D75A45A51665374AC65B612E0BFA6D5D5FD6A6654DEBFF5B97584B2E5D51DD4A11E90FDA41220312970165A4588CD805C9FFBA04CA0D700874DF4VAG6H" TargetMode="External"/><Relationship Id="rId20" Type="http://schemas.openxmlformats.org/officeDocument/2006/relationships/hyperlink" Target="consultantplus://offline/ref=444780F638EFC8552EB8706B9B2F3668BB8404A664FA3A2C77E752CC6C482F85D571FEE9F4E4D448D32C975C7DqEo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2D75A45A51665374AC7BBB048CE5AAD7DEA2636353D3EDA9ED73D3EDB5D34894E118C5BEE01A273422204F191BD19DC71792FBBD50A0D7V1G7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62D75A45A51665374AC65B612E0BFA6D5D5FD6A6654DEBFF5B97584B2E5D51DD4A11E90FDA4122031297616594588CD805C9FFBA04CA0D700874DF4VAG6H" TargetMode="External"/><Relationship Id="rId23" Type="http://schemas.openxmlformats.org/officeDocument/2006/relationships/hyperlink" Target="consultantplus://offline/ref=444780F638EFC8552EB8706B9B2F3668BB8505AA69FF3A2C77E752CC6C482F85C771A6E1F7E6C11C8376C0517DE6B43A7A5ADC7EB8q4o0H" TargetMode="External"/><Relationship Id="rId10" Type="http://schemas.openxmlformats.org/officeDocument/2006/relationships/hyperlink" Target="consultantplus://offline/ref=629098D4171F79A402A1D876B38D8A7FC459F7880A684457A18595231E311BCF7056AFCA272288253AC776999033276E22567B6603y5jAH" TargetMode="External"/><Relationship Id="rId19" Type="http://schemas.openxmlformats.org/officeDocument/2006/relationships/hyperlink" Target="consultantplus://offline/ref=444780F638EFC8552EB8706B9B2F3668BB8505AA69FF3A2C77E752CC6C482F85D571FEE9F4E4D448D32C975C7DqEoC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62D75A45A51665374AC65B612E0BFA6D5D5FD6A6654DEBFF5B97584B2E5D51DD4A11E90FDA412203129761A5F4588CD805C9FFBA04CA0D700874DF4VAG6H" TargetMode="External"/><Relationship Id="rId22" Type="http://schemas.openxmlformats.org/officeDocument/2006/relationships/hyperlink" Target="consultantplus://offline/ref=444780F638EFC8552EB8706B9B2F3668BB8507A86EFC3A2C77E752CC6C482F85D571FEE9F4E4D448D32C975C7DqE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B4FD-D30D-458E-89B7-631AA635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Калягина Наталья Михайловна</cp:lastModifiedBy>
  <cp:revision>6</cp:revision>
  <cp:lastPrinted>2019-01-16T03:57:00Z</cp:lastPrinted>
  <dcterms:created xsi:type="dcterms:W3CDTF">2019-01-28T01:35:00Z</dcterms:created>
  <dcterms:modified xsi:type="dcterms:W3CDTF">2019-02-01T00:48:00Z</dcterms:modified>
</cp:coreProperties>
</file>