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95" w:rsidRPr="00BF5636" w:rsidRDefault="00D17795" w:rsidP="00F24C41">
      <w:pPr>
        <w:spacing w:after="0" w:line="240" w:lineRule="auto"/>
        <w:ind w:left="5103"/>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Утверждена</w:t>
      </w:r>
    </w:p>
    <w:p w:rsidR="00D17795" w:rsidRPr="00BF5636" w:rsidRDefault="00D17795" w:rsidP="00F24C41">
      <w:pPr>
        <w:spacing w:after="0" w:line="240" w:lineRule="auto"/>
        <w:ind w:left="5103"/>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постановлением  </w:t>
      </w:r>
    </w:p>
    <w:p w:rsidR="00D17795" w:rsidRPr="00BF5636" w:rsidRDefault="00D17795" w:rsidP="00F24C41">
      <w:pPr>
        <w:spacing w:after="0" w:line="240" w:lineRule="auto"/>
        <w:ind w:left="5103"/>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Администрации Шелеховского</w:t>
      </w:r>
    </w:p>
    <w:p w:rsidR="00D17795" w:rsidRPr="00BF5636" w:rsidRDefault="00D17795" w:rsidP="00F24C41">
      <w:pPr>
        <w:spacing w:after="0" w:line="240" w:lineRule="auto"/>
        <w:ind w:left="5103"/>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муниципального района </w:t>
      </w:r>
    </w:p>
    <w:p w:rsidR="00D17795" w:rsidRDefault="00D17795" w:rsidP="00F24C41">
      <w:pPr>
        <w:spacing w:after="0" w:line="240" w:lineRule="auto"/>
        <w:ind w:left="5103"/>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w:t>
      </w:r>
      <w:bookmarkStart w:id="0" w:name="_GoBack"/>
      <w:bookmarkEnd w:id="0"/>
      <w:r>
        <w:rPr>
          <w:rFonts w:ascii="Times New Roman" w:eastAsia="Calibri" w:hAnsi="Times New Roman" w:cs="Times New Roman"/>
          <w:sz w:val="28"/>
          <w:szCs w:val="28"/>
          <w:lang w:eastAsia="ru-RU"/>
        </w:rPr>
        <w:t>7.11.2018</w:t>
      </w:r>
      <w:r w:rsidRPr="00BF563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754-па</w:t>
      </w:r>
    </w:p>
    <w:p w:rsidR="00F24C41" w:rsidRDefault="00D17795" w:rsidP="00F24C41">
      <w:pPr>
        <w:spacing w:after="0" w:line="240" w:lineRule="auto"/>
        <w:ind w:left="5103"/>
        <w:rPr>
          <w:rFonts w:ascii="Times New Roman" w:eastAsia="Calibri" w:hAnsi="Times New Roman" w:cs="Times New Roman"/>
          <w:sz w:val="24"/>
          <w:szCs w:val="24"/>
          <w:lang w:eastAsia="ru-RU"/>
        </w:rPr>
      </w:pPr>
      <w:proofErr w:type="gramStart"/>
      <w:r w:rsidRPr="000E3881">
        <w:rPr>
          <w:rFonts w:ascii="Times New Roman" w:eastAsia="Calibri" w:hAnsi="Times New Roman" w:cs="Times New Roman"/>
          <w:sz w:val="24"/>
          <w:szCs w:val="24"/>
          <w:lang w:eastAsia="ru-RU"/>
        </w:rPr>
        <w:t>(в редакции постановлени</w:t>
      </w:r>
      <w:r>
        <w:rPr>
          <w:rFonts w:ascii="Times New Roman" w:eastAsia="Calibri" w:hAnsi="Times New Roman" w:cs="Times New Roman"/>
          <w:sz w:val="24"/>
          <w:szCs w:val="24"/>
          <w:lang w:eastAsia="ru-RU"/>
        </w:rPr>
        <w:t>й</w:t>
      </w:r>
      <w:r w:rsidRPr="000E3881">
        <w:rPr>
          <w:rFonts w:ascii="Times New Roman" w:eastAsia="Calibri" w:hAnsi="Times New Roman" w:cs="Times New Roman"/>
          <w:sz w:val="24"/>
          <w:szCs w:val="24"/>
          <w:lang w:eastAsia="ru-RU"/>
        </w:rPr>
        <w:t xml:space="preserve"> Администрации Шелеховского муниципального района </w:t>
      </w:r>
      <w:proofErr w:type="gramEnd"/>
    </w:p>
    <w:p w:rsidR="00D17795" w:rsidRPr="00F24C41" w:rsidRDefault="00D17795" w:rsidP="00F24C41">
      <w:pPr>
        <w:spacing w:after="0" w:line="240" w:lineRule="auto"/>
        <w:ind w:left="5103"/>
        <w:rPr>
          <w:rFonts w:ascii="Times New Roman" w:eastAsia="Calibri" w:hAnsi="Times New Roman" w:cs="Times New Roman"/>
          <w:spacing w:val="-2"/>
          <w:sz w:val="24"/>
          <w:szCs w:val="24"/>
          <w:lang w:eastAsia="ru-RU"/>
        </w:rPr>
      </w:pPr>
      <w:r w:rsidRPr="00F24C41">
        <w:rPr>
          <w:rFonts w:ascii="Times New Roman" w:eastAsia="Calibri" w:hAnsi="Times New Roman" w:cs="Times New Roman"/>
          <w:spacing w:val="-2"/>
          <w:sz w:val="24"/>
          <w:szCs w:val="24"/>
          <w:lang w:eastAsia="ru-RU"/>
        </w:rPr>
        <w:t>от 08.05.2019 №</w:t>
      </w:r>
      <w:r w:rsidR="00F24C41" w:rsidRPr="00F24C41">
        <w:rPr>
          <w:rFonts w:ascii="Times New Roman" w:eastAsia="Calibri" w:hAnsi="Times New Roman" w:cs="Times New Roman"/>
          <w:spacing w:val="-2"/>
          <w:sz w:val="24"/>
          <w:szCs w:val="24"/>
          <w:lang w:eastAsia="ru-RU"/>
        </w:rPr>
        <w:t xml:space="preserve"> </w:t>
      </w:r>
      <w:r w:rsidRPr="00F24C41">
        <w:rPr>
          <w:rFonts w:ascii="Times New Roman" w:eastAsia="Calibri" w:hAnsi="Times New Roman" w:cs="Times New Roman"/>
          <w:spacing w:val="-2"/>
          <w:sz w:val="24"/>
          <w:szCs w:val="24"/>
          <w:lang w:eastAsia="ru-RU"/>
        </w:rPr>
        <w:t xml:space="preserve">319-па, от 23.05.2019 № 342-па, </w:t>
      </w:r>
      <w:r w:rsidR="00F24C41">
        <w:rPr>
          <w:rFonts w:ascii="Times New Roman" w:eastAsia="Calibri" w:hAnsi="Times New Roman" w:cs="Times New Roman"/>
          <w:spacing w:val="-2"/>
          <w:sz w:val="24"/>
          <w:szCs w:val="24"/>
          <w:lang w:eastAsia="ru-RU"/>
        </w:rPr>
        <w:t xml:space="preserve">от </w:t>
      </w:r>
      <w:r w:rsidRPr="00F24C41">
        <w:rPr>
          <w:rFonts w:ascii="Times New Roman" w:eastAsia="Calibri" w:hAnsi="Times New Roman" w:cs="Times New Roman"/>
          <w:spacing w:val="-2"/>
          <w:sz w:val="24"/>
          <w:szCs w:val="24"/>
          <w:lang w:eastAsia="ru-RU"/>
        </w:rPr>
        <w:t>25.07.2019 №</w:t>
      </w:r>
      <w:r w:rsidR="00F24C41" w:rsidRPr="00F24C41">
        <w:rPr>
          <w:rFonts w:ascii="Times New Roman" w:eastAsia="Calibri" w:hAnsi="Times New Roman" w:cs="Times New Roman"/>
          <w:spacing w:val="-2"/>
          <w:sz w:val="24"/>
          <w:szCs w:val="24"/>
          <w:lang w:eastAsia="ru-RU"/>
        </w:rPr>
        <w:t xml:space="preserve"> </w:t>
      </w:r>
      <w:r w:rsidRPr="00F24C41">
        <w:rPr>
          <w:rFonts w:ascii="Times New Roman" w:eastAsia="Calibri" w:hAnsi="Times New Roman" w:cs="Times New Roman"/>
          <w:spacing w:val="-2"/>
          <w:sz w:val="24"/>
          <w:szCs w:val="24"/>
          <w:lang w:eastAsia="ru-RU"/>
        </w:rPr>
        <w:t xml:space="preserve">484-па, </w:t>
      </w:r>
      <w:r w:rsidR="00F24C41" w:rsidRPr="00F24C41">
        <w:rPr>
          <w:rFonts w:ascii="Times New Roman" w:eastAsia="Calibri" w:hAnsi="Times New Roman" w:cs="Times New Roman"/>
          <w:spacing w:val="-2"/>
          <w:sz w:val="24"/>
          <w:szCs w:val="24"/>
          <w:lang w:eastAsia="ru-RU"/>
        </w:rPr>
        <w:t xml:space="preserve">от </w:t>
      </w:r>
      <w:r w:rsidRPr="00F24C41">
        <w:rPr>
          <w:rFonts w:ascii="Times New Roman" w:eastAsia="Calibri" w:hAnsi="Times New Roman" w:cs="Times New Roman"/>
          <w:spacing w:val="-2"/>
          <w:sz w:val="24"/>
          <w:szCs w:val="24"/>
          <w:lang w:eastAsia="ru-RU"/>
        </w:rPr>
        <w:t>14.11.2019 № 750-па, от 25.12.2019 № 836-па</w:t>
      </w:r>
      <w:r w:rsidR="00F24C41" w:rsidRPr="00F24C41">
        <w:rPr>
          <w:rFonts w:ascii="Times New Roman" w:eastAsia="Calibri" w:hAnsi="Times New Roman" w:cs="Times New Roman"/>
          <w:spacing w:val="-2"/>
          <w:sz w:val="24"/>
          <w:szCs w:val="24"/>
          <w:lang w:eastAsia="ru-RU"/>
        </w:rPr>
        <w:t xml:space="preserve">, </w:t>
      </w:r>
      <w:r w:rsidR="00F24C41" w:rsidRPr="00F24C41">
        <w:rPr>
          <w:rFonts w:ascii="Times New Roman" w:eastAsia="Calibri" w:hAnsi="Times New Roman" w:cs="Times New Roman"/>
          <w:spacing w:val="-2"/>
          <w:sz w:val="24"/>
          <w:szCs w:val="24"/>
          <w:lang w:eastAsia="ru-RU"/>
        </w:rPr>
        <w:t>от 20.04.2020 №</w:t>
      </w:r>
      <w:r w:rsidR="00F24C41" w:rsidRPr="00F24C41">
        <w:rPr>
          <w:rFonts w:ascii="Times New Roman" w:eastAsia="Calibri" w:hAnsi="Times New Roman" w:cs="Times New Roman"/>
          <w:spacing w:val="-2"/>
          <w:sz w:val="24"/>
          <w:szCs w:val="24"/>
          <w:lang w:eastAsia="ru-RU"/>
        </w:rPr>
        <w:t xml:space="preserve"> </w:t>
      </w:r>
      <w:r w:rsidR="00F24C41" w:rsidRPr="00F24C41">
        <w:rPr>
          <w:rFonts w:ascii="Times New Roman" w:eastAsia="Calibri" w:hAnsi="Times New Roman" w:cs="Times New Roman"/>
          <w:spacing w:val="-2"/>
          <w:sz w:val="24"/>
          <w:szCs w:val="24"/>
          <w:lang w:eastAsia="ru-RU"/>
        </w:rPr>
        <w:t>256-па</w:t>
      </w:r>
      <w:r w:rsidRPr="00F24C41">
        <w:rPr>
          <w:rFonts w:ascii="Times New Roman" w:eastAsia="Calibri" w:hAnsi="Times New Roman" w:cs="Times New Roman"/>
          <w:spacing w:val="-2"/>
          <w:sz w:val="24"/>
          <w:szCs w:val="24"/>
          <w:lang w:eastAsia="ru-RU"/>
        </w:rPr>
        <w:t>)</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caps/>
          <w:sz w:val="28"/>
          <w:szCs w:val="28"/>
          <w:lang w:eastAsia="ru-RU"/>
        </w:rPr>
      </w:pPr>
      <w:r w:rsidRPr="00BF5636">
        <w:rPr>
          <w:rFonts w:ascii="Times New Roman" w:eastAsia="Calibri" w:hAnsi="Times New Roman" w:cs="Times New Roman"/>
          <w:b/>
          <w:caps/>
          <w:sz w:val="28"/>
          <w:szCs w:val="28"/>
          <w:lang w:eastAsia="ru-RU"/>
        </w:rPr>
        <w:t>Муниципальная Программа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«Обеспечение комплексных мер безопасности </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на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(далее – муниципальная программа)</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bCs/>
          <w:sz w:val="28"/>
          <w:szCs w:val="28"/>
          <w:lang w:eastAsia="ru-RU"/>
        </w:rPr>
        <w:t>ПАСПОРТ муниципальной программы</w:t>
      </w:r>
    </w:p>
    <w:p w:rsidR="00D17795" w:rsidRPr="00BF5636" w:rsidRDefault="00D17795" w:rsidP="00D17795">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6"/>
        <w:gridCol w:w="6210"/>
      </w:tblGrid>
      <w:tr w:rsidR="00D17795" w:rsidRPr="00BF5636" w:rsidTr="00A81BFA">
        <w:tc>
          <w:tcPr>
            <w:tcW w:w="1996" w:type="pct"/>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004" w:type="pct"/>
          </w:tcPr>
          <w:p w:rsidR="00D17795" w:rsidRPr="00BF5636" w:rsidRDefault="00D17795" w:rsidP="00A81BFA">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w:t>
            </w:r>
          </w:p>
        </w:tc>
      </w:tr>
      <w:tr w:rsidR="00D17795" w:rsidRPr="00BF5636" w:rsidTr="00A81BFA">
        <w:tc>
          <w:tcPr>
            <w:tcW w:w="1996" w:type="pct"/>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муниципальной программы</w:t>
            </w:r>
          </w:p>
        </w:tc>
        <w:tc>
          <w:tcPr>
            <w:tcW w:w="3004" w:type="pct"/>
          </w:tcPr>
          <w:p w:rsidR="00D17795" w:rsidRPr="00BF5636" w:rsidRDefault="00D17795" w:rsidP="00A81BFA">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 годы</w:t>
            </w:r>
          </w:p>
        </w:tc>
      </w:tr>
      <w:tr w:rsidR="00D17795" w:rsidRPr="00BF5636" w:rsidTr="00A81BFA">
        <w:trPr>
          <w:trHeight w:val="1153"/>
        </w:trPr>
        <w:tc>
          <w:tcPr>
            <w:tcW w:w="1996" w:type="pct"/>
            <w:tcBorders>
              <w:bottom w:val="single" w:sz="4" w:space="0" w:color="auto"/>
            </w:tcBorders>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D17795" w:rsidRPr="00BF5636" w:rsidRDefault="00D17795" w:rsidP="00A81BFA">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D17795" w:rsidRPr="00BF5636" w:rsidTr="00A81BFA">
        <w:trPr>
          <w:trHeight w:val="922"/>
        </w:trPr>
        <w:tc>
          <w:tcPr>
            <w:tcW w:w="1996" w:type="pct"/>
            <w:tcBorders>
              <w:top w:val="single" w:sz="4" w:space="0" w:color="auto"/>
            </w:tcBorders>
          </w:tcPr>
          <w:p w:rsidR="00D17795" w:rsidRPr="00BF5636" w:rsidRDefault="00D17795" w:rsidP="00A81BFA">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Разработчик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A81BFA">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A81BFA">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A81BFA">
        <w:trPr>
          <w:trHeight w:val="416"/>
        </w:trPr>
        <w:tc>
          <w:tcPr>
            <w:tcW w:w="1996" w:type="pct"/>
            <w:tcBorders>
              <w:bottom w:val="single" w:sz="4" w:space="0" w:color="auto"/>
            </w:tcBorders>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программы </w:t>
            </w:r>
          </w:p>
        </w:tc>
        <w:tc>
          <w:tcPr>
            <w:tcW w:w="3004" w:type="pct"/>
            <w:tcBorders>
              <w:bottom w:val="single" w:sz="4" w:space="0" w:color="auto"/>
            </w:tcBorders>
          </w:tcPr>
          <w:p w:rsidR="00D17795" w:rsidRPr="00BF5636" w:rsidRDefault="00D17795" w:rsidP="00A81BFA">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A81BFA">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rsidR="00D17795" w:rsidRPr="00BF5636" w:rsidRDefault="00D17795" w:rsidP="00A81BFA">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A81BFA">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работе с общественностью и СМИ; </w:t>
            </w:r>
          </w:p>
          <w:p w:rsidR="00D17795" w:rsidRPr="00BF5636" w:rsidRDefault="00D17795" w:rsidP="00A81BFA">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A81BFA">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0E3881" w:rsidRDefault="00D17795" w:rsidP="00A81BFA">
            <w:pPr>
              <w:spacing w:after="0" w:line="240" w:lineRule="auto"/>
              <w:ind w:left="103"/>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w:t>
            </w:r>
            <w:r>
              <w:rPr>
                <w:rFonts w:ascii="Times New Roman" w:eastAsia="Calibri" w:hAnsi="Times New Roman" w:cs="Times New Roman"/>
                <w:sz w:val="24"/>
                <w:szCs w:val="24"/>
                <w:lang w:eastAsia="ru-RU"/>
              </w:rPr>
              <w:t xml:space="preserve">я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A81BFA">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организации деятельности КДН и ЗП  управления по вопросам социальной сферы.</w:t>
            </w:r>
          </w:p>
        </w:tc>
      </w:tr>
      <w:tr w:rsidR="00D17795" w:rsidRPr="00BF5636" w:rsidTr="00A81BFA">
        <w:trPr>
          <w:trHeight w:val="525"/>
        </w:trPr>
        <w:tc>
          <w:tcPr>
            <w:tcW w:w="1996" w:type="pct"/>
            <w:tcBorders>
              <w:top w:val="single" w:sz="4" w:space="0" w:color="auto"/>
            </w:tcBorders>
          </w:tcPr>
          <w:p w:rsidR="00D17795" w:rsidRPr="00BF5636" w:rsidRDefault="00D17795" w:rsidP="00A81BFA">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Куратор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A81BFA">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A81BFA">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Первый заместитель Мэра района </w:t>
            </w:r>
          </w:p>
        </w:tc>
      </w:tr>
      <w:tr w:rsidR="00D17795" w:rsidRPr="00BF5636" w:rsidTr="00A81BFA">
        <w:tc>
          <w:tcPr>
            <w:tcW w:w="1996" w:type="pct"/>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муниципальной программы</w:t>
            </w:r>
          </w:p>
        </w:tc>
        <w:tc>
          <w:tcPr>
            <w:tcW w:w="3004" w:type="pct"/>
          </w:tcPr>
          <w:p w:rsidR="00D17795" w:rsidRPr="00BF5636" w:rsidRDefault="00D17795" w:rsidP="00A81BFA">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D17795" w:rsidRPr="00BF5636" w:rsidTr="00A81BFA">
        <w:tc>
          <w:tcPr>
            <w:tcW w:w="1996" w:type="pct"/>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муниципальной программы</w:t>
            </w:r>
          </w:p>
        </w:tc>
        <w:tc>
          <w:tcPr>
            <w:tcW w:w="3004" w:type="pct"/>
          </w:tcPr>
          <w:p w:rsidR="00D17795" w:rsidRPr="00BF5636" w:rsidRDefault="00D17795" w:rsidP="00A81BFA">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Повышение готовности и эффективности функционирования региональной системы оповещения и единой дежурно-диспетчерской службы Шелеховского </w:t>
            </w:r>
            <w:r w:rsidRPr="00BF5636">
              <w:rPr>
                <w:rFonts w:ascii="Times New Roman" w:eastAsia="Calibri" w:hAnsi="Times New Roman" w:cs="Times New Roman"/>
                <w:sz w:val="24"/>
                <w:szCs w:val="24"/>
                <w:lang w:eastAsia="ru-RU"/>
              </w:rPr>
              <w:lastRenderedPageBreak/>
              <w:t>района.</w:t>
            </w:r>
          </w:p>
          <w:p w:rsidR="00D17795" w:rsidRPr="00BF5636" w:rsidRDefault="00D17795" w:rsidP="00A81BFA">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D17795" w:rsidRPr="00BF5636" w:rsidRDefault="00D17795" w:rsidP="00A81BFA">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A81BFA">
        <w:trPr>
          <w:trHeight w:val="399"/>
        </w:trPr>
        <w:tc>
          <w:tcPr>
            <w:tcW w:w="1996" w:type="pct"/>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этапы  реализации муниципальной программы</w:t>
            </w:r>
          </w:p>
        </w:tc>
        <w:tc>
          <w:tcPr>
            <w:tcW w:w="3004" w:type="pct"/>
          </w:tcPr>
          <w:p w:rsidR="00D17795" w:rsidRPr="00BF5636" w:rsidRDefault="00D17795" w:rsidP="00A81BFA">
            <w:pPr>
              <w:widowControl w:val="0"/>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D17795" w:rsidRPr="00BF5636" w:rsidTr="00A81BFA">
        <w:tc>
          <w:tcPr>
            <w:tcW w:w="1996" w:type="pct"/>
          </w:tcPr>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Объемы и источники финансирования программы</w:t>
            </w:r>
          </w:p>
          <w:p w:rsidR="00D17795" w:rsidRPr="00D17795" w:rsidRDefault="00D17795" w:rsidP="00D17795">
            <w:pPr>
              <w:pStyle w:val="aff5"/>
              <w:rPr>
                <w:rFonts w:ascii="Times New Roman" w:hAnsi="Times New Roman" w:cs="Times New Roman"/>
                <w:sz w:val="24"/>
                <w:szCs w:val="24"/>
              </w:rPr>
            </w:pPr>
          </w:p>
          <w:p w:rsidR="00D17795" w:rsidRPr="00D17795" w:rsidRDefault="00D17795" w:rsidP="00D17795">
            <w:pPr>
              <w:pStyle w:val="aff5"/>
              <w:rPr>
                <w:rFonts w:ascii="Times New Roman" w:hAnsi="Times New Roman" w:cs="Times New Roman"/>
                <w:sz w:val="24"/>
                <w:szCs w:val="24"/>
              </w:rPr>
            </w:pPr>
          </w:p>
        </w:tc>
        <w:tc>
          <w:tcPr>
            <w:tcW w:w="3004" w:type="pct"/>
          </w:tcPr>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Общий объем финансирования составляет 100 859,1 тыс. рублей, в том числе по годам:</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2019 год – 8 147,0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2020 год – 11 991,1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2021 год – 9 854,0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2022 год – 10 841,6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2023 год – 7 503,8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2024-2030  годы – 52 521,6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 xml:space="preserve">Источники финансирования – </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Бюджет Иркутской области составляет 20 444,1</w:t>
            </w:r>
            <w:r w:rsidRPr="00D17795">
              <w:rPr>
                <w:rFonts w:ascii="Times New Roman" w:hAnsi="Times New Roman" w:cs="Times New Roman"/>
                <w:color w:val="000000"/>
                <w:sz w:val="24"/>
                <w:szCs w:val="24"/>
              </w:rPr>
              <w:t xml:space="preserve"> тыс. рублей, </w:t>
            </w:r>
            <w:r w:rsidRPr="00D17795">
              <w:rPr>
                <w:rFonts w:ascii="Times New Roman" w:hAnsi="Times New Roman" w:cs="Times New Roman"/>
                <w:sz w:val="24"/>
                <w:szCs w:val="24"/>
              </w:rPr>
              <w:t>в том числе по годам:</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2019 год – 3 336,9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2020 год – 1 555,2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2021 год – 1 555,2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 xml:space="preserve">2022 год – 1 555,2 тыс. рублей; </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2023 год – 1 555,2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 xml:space="preserve">2024-2030  годы – 10 886,4 тыс. рублей. </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Бюджет Шелеховского района составляет 80 405,0  тыс. рублей, в том числе по годам:</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2019 год – 4 800,1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 xml:space="preserve">2020 год – 10 435,9 тыс. рублей; </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2021 год – 8 298,8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2022 год – 9 286,4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2023 год – 5 948,6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2024-2030  годы – 41 635,2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Внебюджетные источники составляют 10,0 тыс. рублей, в том числе по годам:</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2019 год – 10,0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2020 год –  0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2021 год –  0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2022 год –  0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2023 год –  0 тыс. рублей;</w:t>
            </w:r>
          </w:p>
          <w:p w:rsidR="00D17795" w:rsidRPr="00D17795" w:rsidRDefault="00D17795" w:rsidP="00D17795">
            <w:pPr>
              <w:pStyle w:val="aff5"/>
              <w:rPr>
                <w:rFonts w:ascii="Times New Roman" w:hAnsi="Times New Roman" w:cs="Times New Roman"/>
                <w:b/>
                <w:bCs/>
                <w:sz w:val="24"/>
                <w:szCs w:val="24"/>
              </w:rPr>
            </w:pPr>
            <w:r w:rsidRPr="00D17795">
              <w:rPr>
                <w:rFonts w:ascii="Times New Roman" w:hAnsi="Times New Roman" w:cs="Times New Roman"/>
                <w:sz w:val="24"/>
                <w:szCs w:val="24"/>
              </w:rPr>
              <w:t>2024-2030 годы – 0 тыс. рублей.</w:t>
            </w:r>
          </w:p>
        </w:tc>
      </w:tr>
      <w:tr w:rsidR="00D17795" w:rsidRPr="00BF5636" w:rsidTr="00A81BFA">
        <w:trPr>
          <w:trHeight w:val="554"/>
        </w:trPr>
        <w:tc>
          <w:tcPr>
            <w:tcW w:w="5000" w:type="pct"/>
            <w:gridSpan w:val="2"/>
          </w:tcPr>
          <w:p w:rsidR="00D17795" w:rsidRPr="00BF5636" w:rsidRDefault="00D17795" w:rsidP="00A81BFA">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в </w:t>
            </w:r>
            <w:r w:rsidRPr="000E3881">
              <w:rPr>
                <w:rFonts w:ascii="Times New Roman" w:eastAsia="Calibri" w:hAnsi="Times New Roman" w:cs="Times New Roman"/>
                <w:sz w:val="24"/>
                <w:szCs w:val="24"/>
                <w:lang w:eastAsia="ru-RU"/>
              </w:rPr>
              <w:t>редакции постановления Администрации Шелеховского муниципального района от 08.05.</w:t>
            </w:r>
            <w:r>
              <w:rPr>
                <w:rFonts w:ascii="Times New Roman" w:eastAsia="Calibri" w:hAnsi="Times New Roman" w:cs="Times New Roman"/>
                <w:sz w:val="24"/>
                <w:szCs w:val="24"/>
                <w:lang w:eastAsia="ru-RU"/>
              </w:rPr>
              <w:t>2019 №319-па, от 25.07.2019 №484-па, от 14.11.2019 № 750-па</w:t>
            </w:r>
          </w:p>
        </w:tc>
      </w:tr>
      <w:tr w:rsidR="00D17795" w:rsidRPr="00BF5636" w:rsidTr="00A81BFA">
        <w:tc>
          <w:tcPr>
            <w:tcW w:w="1996" w:type="pct"/>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rsidR="00D17795" w:rsidRPr="00BF5636" w:rsidRDefault="00D17795" w:rsidP="00A81BFA">
            <w:pPr>
              <w:numPr>
                <w:ilvl w:val="0"/>
                <w:numId w:val="3"/>
              </w:numPr>
              <w:tabs>
                <w:tab w:val="left" w:pos="-250"/>
              </w:tabs>
              <w:spacing w:after="0" w:line="240" w:lineRule="auto"/>
              <w:ind w:left="127" w:firstLine="375"/>
              <w:jc w:val="both"/>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Увеличение доли населения, охваченного средствами муниципальной автоматизированной системы оповещения населения Шелеховского района (далее – МАСО) до 99,5% при использовании каналов сети связи общего пользования и 100%  при использовании каналов телерадиовещания и сети интернет.</w:t>
            </w:r>
          </w:p>
          <w:p w:rsidR="00D17795" w:rsidRPr="00BF5636" w:rsidRDefault="00D17795" w:rsidP="00A81BFA">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района до 30 минут.</w:t>
            </w:r>
          </w:p>
          <w:p w:rsidR="00D17795" w:rsidRPr="00BF5636" w:rsidRDefault="00D17795" w:rsidP="00A81BFA">
            <w:pPr>
              <w:numPr>
                <w:ilvl w:val="0"/>
                <w:numId w:val="3"/>
              </w:numPr>
              <w:tabs>
                <w:tab w:val="left" w:pos="281"/>
              </w:tabs>
              <w:spacing w:after="0" w:line="240" w:lineRule="auto"/>
              <w:ind w:left="127" w:firstLine="375"/>
              <w:jc w:val="both"/>
              <w:rPr>
                <w:rFonts w:ascii="Times New Roman" w:hAnsi="Times New Roman" w:cs="Times New Roman"/>
                <w:color w:val="000000"/>
                <w:sz w:val="24"/>
                <w:szCs w:val="24"/>
              </w:rPr>
            </w:pPr>
            <w:r w:rsidRPr="00BF5636">
              <w:rPr>
                <w:rFonts w:ascii="Times New Roman" w:hAnsi="Times New Roman" w:cs="Times New Roman"/>
              </w:rPr>
              <w:lastRenderedPageBreak/>
              <w:t xml:space="preserve">Оснащение МКУ ШР «ЕДДС» требованиям ГОСТ </w:t>
            </w:r>
            <w:proofErr w:type="gramStart"/>
            <w:r w:rsidRPr="00BF5636">
              <w:rPr>
                <w:rFonts w:ascii="Times New Roman" w:hAnsi="Times New Roman" w:cs="Times New Roman"/>
              </w:rPr>
              <w:t>Р</w:t>
            </w:r>
            <w:proofErr w:type="gramEnd"/>
            <w:r w:rsidRPr="00BF5636">
              <w:rPr>
                <w:rFonts w:ascii="Times New Roman" w:hAnsi="Times New Roman" w:cs="Times New Roman"/>
              </w:rPr>
              <w:t xml:space="preserve"> 22.7.01-2016.</w:t>
            </w:r>
          </w:p>
          <w:p w:rsidR="00D17795" w:rsidRPr="00BF5636" w:rsidRDefault="00D17795" w:rsidP="00A81BFA">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D17795" w:rsidRPr="00BF5636" w:rsidRDefault="00D17795" w:rsidP="00A81BFA">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D17795" w:rsidRPr="00BF5636" w:rsidRDefault="00D17795" w:rsidP="00A81BFA">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r w:rsidR="00D17795" w:rsidRPr="00BF5636" w:rsidTr="00A81BFA">
        <w:tc>
          <w:tcPr>
            <w:tcW w:w="1996" w:type="pct"/>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Подпрограммы муниципальной программы</w:t>
            </w:r>
          </w:p>
        </w:tc>
        <w:tc>
          <w:tcPr>
            <w:tcW w:w="3004" w:type="pct"/>
          </w:tcPr>
          <w:p w:rsidR="00D17795" w:rsidRPr="00BF5636" w:rsidRDefault="00D17795" w:rsidP="00A81BFA">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p>
          <w:p w:rsidR="00D17795" w:rsidRPr="00BF5636" w:rsidRDefault="00D17795" w:rsidP="00A81BFA">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  «Организация проведения мероприятий по отлову и содержанию безнадзорных собак и кошек на территории Шелеховского района».</w:t>
            </w:r>
          </w:p>
          <w:p w:rsidR="00D17795" w:rsidRPr="00BF5636" w:rsidRDefault="00D17795" w:rsidP="00A81BFA">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3. </w:t>
            </w:r>
            <w:r w:rsidRPr="00BF5636">
              <w:rPr>
                <w:rFonts w:ascii="Times New Roman" w:eastAsia="Calibri" w:hAnsi="Times New Roman" w:cs="Times New Roman"/>
                <w:sz w:val="24"/>
                <w:szCs w:val="24"/>
                <w:lang w:eastAsia="ru-RU"/>
              </w:rPr>
              <w:t>«Профилактика правонарушений в Шелеховском районе».</w:t>
            </w:r>
          </w:p>
        </w:tc>
      </w:tr>
    </w:tbl>
    <w:p w:rsidR="00D17795" w:rsidRPr="00BF5636" w:rsidRDefault="00D17795" w:rsidP="00D17795">
      <w:pPr>
        <w:widowControl w:val="0"/>
        <w:tabs>
          <w:tab w:val="left" w:pos="993"/>
        </w:tabs>
        <w:autoSpaceDE w:val="0"/>
        <w:autoSpaceDN w:val="0"/>
        <w:adjustRightInd w:val="0"/>
        <w:spacing w:after="0" w:line="240" w:lineRule="auto"/>
        <w:contextualSpacing/>
        <w:jc w:val="right"/>
        <w:rPr>
          <w:rFonts w:ascii="Times New Roman" w:hAnsi="Times New Roman"/>
          <w:sz w:val="28"/>
          <w:szCs w:val="28"/>
          <w:lang w:eastAsia="ru-RU"/>
        </w:rPr>
      </w:pPr>
    </w:p>
    <w:p w:rsidR="00D17795" w:rsidRPr="00BF5636" w:rsidRDefault="00D17795" w:rsidP="00D17795">
      <w:pPr>
        <w:numPr>
          <w:ilvl w:val="0"/>
          <w:numId w:val="6"/>
        </w:numPr>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Краткая характеристика сферы реализации </w:t>
      </w:r>
    </w:p>
    <w:p w:rsidR="00D17795" w:rsidRPr="00BF5636" w:rsidRDefault="00D17795" w:rsidP="00D17795">
      <w:pPr>
        <w:spacing w:after="0" w:line="240" w:lineRule="auto"/>
        <w:ind w:left="720"/>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муниципальной программы</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эффективности функционирования систем оповещения относится к приоритетной сфере обеспечения национальной безопасности.</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РСЧС) и населения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АСЦО)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Для улучшения эпизоотической и эпидемиологической обстановки, а также для снижения численности безнадзорных животных  в Шелеховском районе организуются мероприятия по стерилизации безнадзорных животных и проведению вакцинации и дегельминтизации животных.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contextualSpacing/>
        <w:jc w:val="center"/>
        <w:rPr>
          <w:rFonts w:ascii="Times New Roman" w:hAnsi="Times New Roman" w:cs="Times New Roman"/>
          <w:b/>
          <w:sz w:val="28"/>
          <w:szCs w:val="28"/>
        </w:rPr>
      </w:pPr>
      <w:r w:rsidRPr="00BF5636">
        <w:rPr>
          <w:rFonts w:ascii="Times New Roman" w:hAnsi="Times New Roman" w:cs="Times New Roman"/>
          <w:b/>
          <w:sz w:val="28"/>
          <w:szCs w:val="28"/>
        </w:rPr>
        <w:t>Цель и задачи муниципальной программы</w:t>
      </w:r>
    </w:p>
    <w:p w:rsidR="00D17795" w:rsidRPr="00BF5636" w:rsidRDefault="00D17795" w:rsidP="00D17795">
      <w:pPr>
        <w:ind w:left="720"/>
        <w:contextualSpacing/>
        <w:rPr>
          <w:rFonts w:ascii="Times New Roman" w:eastAsia="Calibri" w:hAnsi="Times New Roman" w:cs="Times New Roman"/>
          <w:sz w:val="28"/>
          <w:szCs w:val="28"/>
          <w:lang w:eastAsia="ru-RU"/>
        </w:rPr>
      </w:pPr>
    </w:p>
    <w:p w:rsidR="00D17795" w:rsidRPr="00BF5636" w:rsidRDefault="00D17795" w:rsidP="00D17795">
      <w:p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rsidR="00D17795" w:rsidRPr="00BF5636" w:rsidRDefault="00D17795" w:rsidP="00D17795">
      <w:pPr>
        <w:tabs>
          <w:tab w:val="left" w:pos="0"/>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Для достижения цели необходимо выполнение следующих задач:</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r w:rsidRPr="00BF5636">
        <w:rPr>
          <w:rFonts w:ascii="Times New Roman" w:eastAsia="Calibri" w:hAnsi="Times New Roman" w:cs="Times New Roman"/>
          <w:sz w:val="24"/>
          <w:szCs w:val="24"/>
          <w:lang w:eastAsia="ru-RU"/>
        </w:rPr>
        <w:t xml:space="preserve"> </w:t>
      </w:r>
      <w:r w:rsidRPr="00BF5636">
        <w:rPr>
          <w:rFonts w:ascii="Times New Roman" w:eastAsia="Calibri" w:hAnsi="Times New Roman" w:cs="Times New Roman"/>
          <w:sz w:val="28"/>
          <w:szCs w:val="28"/>
          <w:lang w:eastAsia="ru-RU"/>
        </w:rPr>
        <w:t>и единой дежурно-диспетчерской службы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tabs>
          <w:tab w:val="left" w:pos="993"/>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Обоснование выделения подпрограмм</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Подпрограммы муниципальной программы выделены исходя из цели, содержания и с учетом специфики механизмов решения определенных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В соответствии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1 </w:t>
      </w:r>
      <w:r w:rsidRPr="00BF5636">
        <w:rPr>
          <w:rFonts w:ascii="Times New Roman" w:eastAsia="Calibri" w:hAnsi="Times New Roman" w:cs="Times New Roman"/>
          <w:sz w:val="28"/>
          <w:szCs w:val="28"/>
          <w:lang w:eastAsia="ru-RU"/>
        </w:rPr>
        <w:t>«Обеспечение защиты населения и территории Шелеховского района от чрезвычайных ситуаций природного и техногенного характера»</w:t>
      </w:r>
      <w:r w:rsidRPr="00BF5636">
        <w:rPr>
          <w:rFonts w:ascii="Times New Roman" w:eastAsia="Calibri" w:hAnsi="Times New Roman" w:cs="Times New Roman"/>
          <w:color w:val="000000"/>
          <w:sz w:val="28"/>
          <w:szCs w:val="28"/>
          <w:lang w:eastAsia="ru-RU"/>
        </w:rPr>
        <w:t xml:space="preserve"> предполагает </w:t>
      </w:r>
      <w:r w:rsidRPr="00BF5636">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rsidR="00D17795" w:rsidRPr="00BF5636" w:rsidRDefault="00D17795" w:rsidP="00D17795">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2 «</w:t>
      </w:r>
      <w:r w:rsidRPr="00BF563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w:t>
      </w:r>
      <w:r w:rsidRPr="00BF5636">
        <w:rPr>
          <w:rFonts w:ascii="Times New Roman" w:eastAsia="Calibri" w:hAnsi="Times New Roman" w:cs="Times New Roman"/>
          <w:color w:val="000000"/>
          <w:sz w:val="28"/>
          <w:szCs w:val="28"/>
          <w:lang w:eastAsia="ru-RU"/>
        </w:rPr>
        <w:t xml:space="preserve">» направлена на сокращение численности безнадзорных животных на территории Шелеховского района. </w:t>
      </w:r>
    </w:p>
    <w:p w:rsidR="00D17795" w:rsidRPr="00BF5636" w:rsidRDefault="00D17795" w:rsidP="00D17795">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3 </w:t>
      </w:r>
      <w:r w:rsidRPr="00BF5636">
        <w:rPr>
          <w:rFonts w:ascii="Times New Roman" w:eastAsia="Calibri" w:hAnsi="Times New Roman" w:cs="Times New Roman"/>
          <w:sz w:val="28"/>
          <w:szCs w:val="28"/>
          <w:lang w:eastAsia="ru-RU"/>
        </w:rPr>
        <w:t xml:space="preserve"> «Профилактика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9"/>
        </w:numPr>
        <w:spacing w:after="0" w:line="240" w:lineRule="auto"/>
        <w:contextualSpacing/>
        <w:jc w:val="center"/>
        <w:outlineLvl w:val="0"/>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Перечень мероприятий, ресурсное обеспечение и планируемые целевые индикаторы реализации муниципальной программы</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iCs/>
          <w:sz w:val="28"/>
          <w:szCs w:val="28"/>
          <w:lang w:eastAsia="ru-RU"/>
        </w:rPr>
        <w:t xml:space="preserve">Мероприятия </w:t>
      </w:r>
      <w:r w:rsidRPr="00BF5636">
        <w:rPr>
          <w:rFonts w:ascii="Times New Roman" w:eastAsia="Times New Roman" w:hAnsi="Times New Roman" w:cs="Times New Roman"/>
          <w:sz w:val="28"/>
          <w:szCs w:val="28"/>
          <w:lang w:eastAsia="ru-RU"/>
        </w:rPr>
        <w:t>муниципальной программы</w:t>
      </w:r>
      <w:r w:rsidRPr="00BF5636">
        <w:rPr>
          <w:rFonts w:ascii="Times New Roman" w:eastAsia="Times New Roman" w:hAnsi="Times New Roman" w:cs="Times New Roman"/>
          <w:iCs/>
          <w:sz w:val="28"/>
          <w:szCs w:val="28"/>
          <w:lang w:eastAsia="ru-RU"/>
        </w:rPr>
        <w:t xml:space="preserve"> направлены на реализацию </w:t>
      </w:r>
      <w:r w:rsidRPr="00BF5636">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9"/>
        </w:numPr>
        <w:tabs>
          <w:tab w:val="left" w:pos="1134"/>
        </w:tabs>
        <w:spacing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Механизм реализации муниципальной программы и </w:t>
      </w:r>
      <w:proofErr w:type="gramStart"/>
      <w:r w:rsidRPr="00BF5636">
        <w:rPr>
          <w:rFonts w:ascii="Times New Roman" w:eastAsia="Calibri" w:hAnsi="Times New Roman" w:cs="Times New Roman"/>
          <w:b/>
          <w:sz w:val="28"/>
          <w:szCs w:val="28"/>
          <w:lang w:eastAsia="ru-RU"/>
        </w:rPr>
        <w:t>контроль за</w:t>
      </w:r>
      <w:proofErr w:type="gramEnd"/>
      <w:r w:rsidRPr="00BF5636">
        <w:rPr>
          <w:rFonts w:ascii="Times New Roman" w:eastAsia="Calibri" w:hAnsi="Times New Roman" w:cs="Times New Roman"/>
          <w:b/>
          <w:sz w:val="28"/>
          <w:szCs w:val="28"/>
          <w:lang w:eastAsia="ru-RU"/>
        </w:rPr>
        <w:t xml:space="preserve"> ходом ее реализации</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муниципальной программы осуществляется посредством взаимодействия органов местного самоуправления Шелеховского района, государственных органов и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муниципальной программой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отдел мобилизационной подготовки, ГО и ЧС и правовое управление.</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Исполнители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представляют заявки на финансирование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numPr>
          <w:ilvl w:val="0"/>
          <w:numId w:val="9"/>
        </w:numPr>
        <w:tabs>
          <w:tab w:val="left" w:pos="1134"/>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вопросов, решаемых в рамках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Нормативные риски. </w:t>
      </w:r>
      <w:proofErr w:type="gramStart"/>
      <w:r w:rsidRPr="00BF5636">
        <w:rPr>
          <w:rFonts w:ascii="Times New Roman" w:eastAsia="Calibri" w:hAnsi="Times New Roman" w:cs="Times New Roman"/>
          <w:color w:val="000000"/>
          <w:sz w:val="28"/>
          <w:szCs w:val="28"/>
          <w:lang w:eastAsia="ru-RU"/>
        </w:rPr>
        <w:t xml:space="preserve">В муниципальной программе заложены, в том числе, мероприятия, направленные на выполнение Федеральных законов </w:t>
      </w:r>
      <w:r w:rsidRPr="00BF5636">
        <w:rPr>
          <w:rFonts w:ascii="Times New Roman" w:hAnsi="Times New Roman" w:cs="Times New Roman"/>
          <w:sz w:val="28"/>
          <w:szCs w:val="28"/>
        </w:rPr>
        <w:t>от 21.12.1994 № 68-ФЗ «О защите населения и территорий от чрезвычайных ситуаций природного и техногенного характера», от 12.02.1998  № 28-ФЗ «О гражданской обороне»,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w:t>
      </w:r>
      <w:proofErr w:type="gramEnd"/>
      <w:r w:rsidRPr="00BF563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r w:rsidRPr="00BF5636">
        <w:rPr>
          <w:rFonts w:ascii="Times New Roman" w:hAnsi="Times New Roman" w:cs="Times New Roman"/>
          <w:b/>
          <w:sz w:val="28"/>
          <w:szCs w:val="28"/>
        </w:rPr>
        <w:t>8. Принятые сокращения в муниципальной программе</w:t>
      </w: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ФБ - средства федерального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 - средства областного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МБ - средства местных бюджетов, ВИ – внебюджетные источники; </w:t>
      </w:r>
    </w:p>
    <w:p w:rsidR="00D17795" w:rsidRDefault="00D17795" w:rsidP="00D17795">
      <w:pPr>
        <w:spacing w:after="0" w:line="240" w:lineRule="auto"/>
        <w:ind w:firstLine="56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Управление образо</w:t>
      </w:r>
      <w:r>
        <w:rPr>
          <w:rFonts w:ascii="Times New Roman" w:eastAsia="Calibri" w:hAnsi="Times New Roman" w:cs="Times New Roman"/>
          <w:sz w:val="28"/>
          <w:szCs w:val="28"/>
          <w:lang w:eastAsia="ru-RU"/>
        </w:rPr>
        <w:t xml:space="preserve">вания - управление образования </w:t>
      </w:r>
      <w:r w:rsidRPr="00BF5636">
        <w:rPr>
          <w:rFonts w:ascii="Times New Roman" w:eastAsia="Calibri" w:hAnsi="Times New Roman" w:cs="Times New Roman"/>
          <w:sz w:val="28"/>
          <w:szCs w:val="28"/>
          <w:lang w:eastAsia="ru-RU"/>
        </w:rPr>
        <w:t>Администрации Шелеховского муниципального района</w:t>
      </w:r>
      <w:r>
        <w:rPr>
          <w:rFonts w:ascii="Times New Roman" w:eastAsia="Calibri" w:hAnsi="Times New Roman" w:cs="Times New Roman"/>
          <w:sz w:val="28"/>
          <w:szCs w:val="28"/>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Финансовое управление – финансовое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культуры – отдел культуры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 муниципальное казенное учреждение Шелеховского района «Единая дежурно-диспетчерская служба»;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ОМВД -  отдел Министерства внутренних дел России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ОГИБДД – отделение Государственной </w:t>
      </w:r>
      <w:proofErr w:type="gramStart"/>
      <w:r w:rsidRPr="00BF5636">
        <w:rPr>
          <w:rFonts w:ascii="Times New Roman" w:eastAsia="Calibri" w:hAnsi="Times New Roman" w:cs="Times New Roman"/>
          <w:sz w:val="28"/>
          <w:szCs w:val="28"/>
          <w:lang w:eastAsia="ru-RU"/>
        </w:rPr>
        <w:t>инспекции безопасности дорожного движения отдела Министерства внутренних дел России</w:t>
      </w:r>
      <w:proofErr w:type="gramEnd"/>
      <w:r w:rsidRPr="00BF5636">
        <w:rPr>
          <w:rFonts w:ascii="Times New Roman" w:eastAsia="Calibri" w:hAnsi="Times New Roman" w:cs="Times New Roman"/>
          <w:sz w:val="28"/>
          <w:szCs w:val="28"/>
          <w:lang w:eastAsia="ru-RU"/>
        </w:rPr>
        <w:t xml:space="preserve">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ОГБУЗ «ШРБ» - областное Государственное бюджетное учреждение здравоохранения «Шелеховская РБ»;</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КДНиЗП – отдел по организации деятельности Комиссии по делам несовершеннолетних и защите их прав в Шелеховском районе</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УИИ - филиал Федерального казенного учреждения «Уголовно-исполнительная инспекция Главного </w:t>
      </w:r>
      <w:proofErr w:type="gramStart"/>
      <w:r w:rsidRPr="00BF5636">
        <w:rPr>
          <w:rFonts w:ascii="Times New Roman" w:eastAsia="Calibri" w:hAnsi="Times New Roman" w:cs="Times New Roman"/>
          <w:sz w:val="28"/>
          <w:szCs w:val="28"/>
          <w:lang w:eastAsia="ru-RU"/>
        </w:rPr>
        <w:t>Управления Федеральной службы исполнения наказаний России</w:t>
      </w:r>
      <w:proofErr w:type="gramEnd"/>
      <w:r w:rsidRPr="00BF5636">
        <w:rPr>
          <w:rFonts w:ascii="Times New Roman" w:eastAsia="Calibri" w:hAnsi="Times New Roman" w:cs="Times New Roman"/>
          <w:sz w:val="28"/>
          <w:szCs w:val="28"/>
          <w:lang w:eastAsia="ru-RU"/>
        </w:rPr>
        <w:t xml:space="preserve"> по Иркутской области» по Шелеховскому району;</w:t>
      </w:r>
    </w:p>
    <w:p w:rsidR="00D17795" w:rsidRPr="00BF5636" w:rsidRDefault="00D17795" w:rsidP="00D17795">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ИМОЦ – информационно-методический, образовательный центр;</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МКОУ ДО ШР «ЦТ» - муниципальное казенное образовательное учреждение дополнительного  образования Шелеховского района «Центр творчества».</w:t>
      </w: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1</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 на 2019-</w:t>
      </w:r>
    </w:p>
    <w:p w:rsidR="00D17795"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2030 годы»</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25.12.2019 № 836-па)</w:t>
      </w:r>
    </w:p>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1</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от чрезвычайных ситуаций природного и техногенного характера»</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муниципальной программы 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0"/>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178"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1</w:t>
            </w:r>
          </w:p>
        </w:tc>
        <w:tc>
          <w:tcPr>
            <w:tcW w:w="6178"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D17795" w:rsidRPr="00BF5636" w:rsidTr="00A81BFA">
        <w:tc>
          <w:tcPr>
            <w:tcW w:w="3650" w:type="dxa"/>
          </w:tcPr>
          <w:p w:rsidR="00D17795" w:rsidRPr="00BF5636" w:rsidRDefault="00D17795" w:rsidP="00A81BFA">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1</w:t>
            </w:r>
          </w:p>
        </w:tc>
        <w:tc>
          <w:tcPr>
            <w:tcW w:w="6178" w:type="dxa"/>
          </w:tcPr>
          <w:p w:rsidR="00D17795" w:rsidRPr="00BF5636" w:rsidRDefault="00D17795" w:rsidP="00A81BFA">
            <w:pPr>
              <w:widowControl w:val="0"/>
              <w:suppressAutoHyphens/>
              <w:autoSpaceDN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A81BFA">
        <w:tc>
          <w:tcPr>
            <w:tcW w:w="3650" w:type="dxa"/>
          </w:tcPr>
          <w:p w:rsidR="00D17795" w:rsidRPr="00BF5636" w:rsidRDefault="00D17795" w:rsidP="00A81BFA">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1</w:t>
            </w:r>
          </w:p>
        </w:tc>
        <w:tc>
          <w:tcPr>
            <w:tcW w:w="6178" w:type="dxa"/>
          </w:tcPr>
          <w:p w:rsidR="00D17795" w:rsidRPr="00BF5636" w:rsidRDefault="00D17795" w:rsidP="00A81BFA">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Подпрограммы 1 </w:t>
            </w:r>
          </w:p>
        </w:tc>
        <w:tc>
          <w:tcPr>
            <w:tcW w:w="6178" w:type="dxa"/>
          </w:tcPr>
          <w:p w:rsidR="00D17795" w:rsidRPr="00BF5636" w:rsidRDefault="00D17795" w:rsidP="00A81BFA">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p w:rsidR="00D17795" w:rsidRPr="00BF5636" w:rsidRDefault="00D17795" w:rsidP="00A81BFA">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tc>
      </w:tr>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1</w:t>
            </w:r>
          </w:p>
        </w:tc>
        <w:tc>
          <w:tcPr>
            <w:tcW w:w="6178"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p>
        </w:tc>
      </w:tr>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1</w:t>
            </w:r>
          </w:p>
        </w:tc>
        <w:tc>
          <w:tcPr>
            <w:tcW w:w="6178" w:type="dxa"/>
          </w:tcPr>
          <w:p w:rsidR="00D17795" w:rsidRPr="00BF5636" w:rsidRDefault="00D17795" w:rsidP="00A81BFA">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A81BFA">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деятельности МКУ ШР «ЕДДС»</w:t>
            </w:r>
          </w:p>
        </w:tc>
      </w:tr>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1</w:t>
            </w:r>
          </w:p>
        </w:tc>
        <w:tc>
          <w:tcPr>
            <w:tcW w:w="6178" w:type="dxa"/>
          </w:tcPr>
          <w:p w:rsidR="00D17795" w:rsidRPr="00BF5636" w:rsidRDefault="00D17795" w:rsidP="00A81BFA">
            <w:pPr>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A81BFA">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D17795" w:rsidRPr="00BF5636" w:rsidTr="00A81BFA">
        <w:tc>
          <w:tcPr>
            <w:tcW w:w="3650" w:type="dxa"/>
          </w:tcPr>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Объемы и источники финансирования Подпрограммы 1</w:t>
            </w:r>
          </w:p>
          <w:p w:rsidR="00D17795" w:rsidRPr="003658B1" w:rsidRDefault="00D17795" w:rsidP="00A81BFA">
            <w:pPr>
              <w:pStyle w:val="aff5"/>
              <w:rPr>
                <w:rFonts w:ascii="Times New Roman" w:hAnsi="Times New Roman"/>
                <w:sz w:val="24"/>
                <w:szCs w:val="24"/>
              </w:rPr>
            </w:pPr>
          </w:p>
          <w:p w:rsidR="00D17795" w:rsidRPr="003658B1" w:rsidRDefault="00D17795" w:rsidP="00A81BFA">
            <w:pPr>
              <w:pStyle w:val="aff5"/>
              <w:rPr>
                <w:rFonts w:ascii="Times New Roman" w:hAnsi="Times New Roman"/>
                <w:sz w:val="24"/>
                <w:szCs w:val="24"/>
              </w:rPr>
            </w:pPr>
          </w:p>
        </w:tc>
        <w:tc>
          <w:tcPr>
            <w:tcW w:w="6178" w:type="dxa"/>
          </w:tcPr>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 xml:space="preserve">Общий объем финансирования составляет </w:t>
            </w:r>
            <w:r>
              <w:rPr>
                <w:rFonts w:ascii="Times New Roman" w:hAnsi="Times New Roman"/>
                <w:sz w:val="24"/>
                <w:szCs w:val="24"/>
              </w:rPr>
              <w:t xml:space="preserve">58 803,6 </w:t>
            </w:r>
            <w:r w:rsidRPr="003658B1">
              <w:rPr>
                <w:rFonts w:ascii="Times New Roman" w:hAnsi="Times New Roman"/>
                <w:sz w:val="24"/>
                <w:szCs w:val="24"/>
              </w:rPr>
              <w:t>тыс. рублей, в том числе по годам:</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 xml:space="preserve">2019 год – </w:t>
            </w:r>
            <w:r>
              <w:rPr>
                <w:rFonts w:ascii="Times New Roman" w:hAnsi="Times New Roman"/>
                <w:sz w:val="24"/>
                <w:szCs w:val="24"/>
              </w:rPr>
              <w:t>4 911,8</w:t>
            </w:r>
            <w:r w:rsidRPr="003658B1">
              <w:rPr>
                <w:rFonts w:ascii="Times New Roman" w:hAnsi="Times New Roman"/>
                <w:sz w:val="24"/>
                <w:szCs w:val="24"/>
              </w:rPr>
              <w:t xml:space="preserve">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 xml:space="preserve">2020 год – 5 395,3 тыс. рублей; </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2021 год – 4 564,8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2022 год – 4 881,3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2023 год – 4 881,3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2024-2030  годы – 34 169,1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 xml:space="preserve">Источники финансирования – </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Бюджет Иркутской области составляет 1 979,4</w:t>
            </w:r>
            <w:r w:rsidRPr="003658B1">
              <w:rPr>
                <w:rFonts w:ascii="Times New Roman" w:hAnsi="Times New Roman"/>
                <w:color w:val="000000"/>
                <w:sz w:val="24"/>
                <w:szCs w:val="24"/>
              </w:rPr>
              <w:t xml:space="preserve"> тыс. рублей, </w:t>
            </w:r>
            <w:r w:rsidRPr="003658B1">
              <w:rPr>
                <w:rFonts w:ascii="Times New Roman" w:hAnsi="Times New Roman"/>
                <w:sz w:val="24"/>
                <w:szCs w:val="24"/>
              </w:rPr>
              <w:t>в том числе по годам:</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2019 год – 1 979,4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2020 год – 0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2021 год – 0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 xml:space="preserve">2022 год – 0 тыс. рублей; </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2023 год – 0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 xml:space="preserve">2024-2030  годы – 0 тыс. рублей. </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Бюджет Шелеховского района составляет 5</w:t>
            </w:r>
            <w:r>
              <w:rPr>
                <w:rFonts w:ascii="Times New Roman" w:hAnsi="Times New Roman"/>
                <w:sz w:val="24"/>
                <w:szCs w:val="24"/>
              </w:rPr>
              <w:t>6</w:t>
            </w:r>
            <w:r w:rsidRPr="003658B1">
              <w:rPr>
                <w:rFonts w:ascii="Times New Roman" w:hAnsi="Times New Roman"/>
                <w:sz w:val="24"/>
                <w:szCs w:val="24"/>
              </w:rPr>
              <w:t> </w:t>
            </w:r>
            <w:r>
              <w:rPr>
                <w:rFonts w:ascii="Times New Roman" w:hAnsi="Times New Roman"/>
                <w:sz w:val="24"/>
                <w:szCs w:val="24"/>
              </w:rPr>
              <w:t>814</w:t>
            </w:r>
            <w:r w:rsidRPr="003658B1">
              <w:rPr>
                <w:rFonts w:ascii="Times New Roman" w:hAnsi="Times New Roman"/>
                <w:sz w:val="24"/>
                <w:szCs w:val="24"/>
              </w:rPr>
              <w:t>,</w:t>
            </w:r>
            <w:r>
              <w:rPr>
                <w:rFonts w:ascii="Times New Roman" w:hAnsi="Times New Roman"/>
                <w:sz w:val="24"/>
                <w:szCs w:val="24"/>
              </w:rPr>
              <w:t>2</w:t>
            </w:r>
            <w:r w:rsidRPr="003658B1">
              <w:rPr>
                <w:rFonts w:ascii="Times New Roman" w:hAnsi="Times New Roman"/>
                <w:sz w:val="24"/>
                <w:szCs w:val="24"/>
              </w:rPr>
              <w:t xml:space="preserve">  тыс. рублей, в том числе по годам:</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 xml:space="preserve">2019 год – </w:t>
            </w:r>
            <w:r>
              <w:rPr>
                <w:rFonts w:ascii="Times New Roman" w:hAnsi="Times New Roman"/>
                <w:sz w:val="24"/>
                <w:szCs w:val="24"/>
              </w:rPr>
              <w:t>2 992,4</w:t>
            </w:r>
            <w:r w:rsidRPr="003658B1">
              <w:rPr>
                <w:rFonts w:ascii="Times New Roman" w:hAnsi="Times New Roman"/>
                <w:sz w:val="24"/>
                <w:szCs w:val="24"/>
              </w:rPr>
              <w:t>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 xml:space="preserve">2020 год – 5 395,3 тыс. рублей; </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2021 год – 4 564,8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2022 год – 4 881,3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2023 год – 4 881,3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2024-2030  годы – 34 169,1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Внебюджетные источники составляют 10,0 тыс. рублей, в том числе по годам:</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2019 год – 10,0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2020 год – 0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2021 год – 0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2022 год – 0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2023 год – 0 тыс. рублей;</w:t>
            </w:r>
          </w:p>
          <w:p w:rsidR="00D17795" w:rsidRPr="003658B1" w:rsidRDefault="00D17795" w:rsidP="00A81BFA">
            <w:pPr>
              <w:pStyle w:val="aff5"/>
              <w:rPr>
                <w:rFonts w:ascii="Times New Roman" w:hAnsi="Times New Roman"/>
                <w:sz w:val="24"/>
                <w:szCs w:val="24"/>
              </w:rPr>
            </w:pPr>
            <w:r w:rsidRPr="003658B1">
              <w:rPr>
                <w:rFonts w:ascii="Times New Roman" w:hAnsi="Times New Roman"/>
                <w:sz w:val="24"/>
                <w:szCs w:val="24"/>
              </w:rPr>
              <w:t>годы – 0 тыс. рублей.</w:t>
            </w:r>
          </w:p>
        </w:tc>
      </w:tr>
      <w:tr w:rsidR="00D17795" w:rsidRPr="00BF5636" w:rsidTr="00A81BFA">
        <w:tc>
          <w:tcPr>
            <w:tcW w:w="9828" w:type="dxa"/>
            <w:gridSpan w:val="2"/>
          </w:tcPr>
          <w:p w:rsidR="00D17795" w:rsidRDefault="00D17795" w:rsidP="00A81BF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p>
        </w:tc>
      </w:tr>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1</w:t>
            </w:r>
          </w:p>
        </w:tc>
        <w:tc>
          <w:tcPr>
            <w:tcW w:w="6178" w:type="dxa"/>
          </w:tcPr>
          <w:p w:rsidR="00D17795" w:rsidRPr="00BF5636" w:rsidRDefault="00D17795" w:rsidP="00A81BFA">
            <w:pPr>
              <w:tabs>
                <w:tab w:val="left" w:pos="281"/>
              </w:tabs>
              <w:spacing w:after="0" w:line="240" w:lineRule="auto"/>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1. Увеличение доли населения, охваченного средствами МАСО, до 99.5% при использовании каналов сети связи общего пользования и 100%  при использовании каналов телерадиовещания и сети интернет.</w:t>
            </w:r>
          </w:p>
          <w:p w:rsidR="00D17795" w:rsidRPr="00BF5636" w:rsidRDefault="00D17795" w:rsidP="00A81BFA">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 Повышение готовности к реагированию на угрозу и (или) возникновение чрезвычайных ситуаций на территории Шелеховского района до 30 мин.</w:t>
            </w:r>
          </w:p>
          <w:p w:rsidR="00D17795" w:rsidRPr="00BF5636" w:rsidRDefault="00D17795" w:rsidP="00A81BFA">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3. </w:t>
            </w:r>
            <w:r w:rsidRPr="00BF5636">
              <w:rPr>
                <w:rFonts w:ascii="Times New Roman" w:hAnsi="Times New Roman" w:cs="Times New Roman"/>
                <w:sz w:val="24"/>
                <w:szCs w:val="24"/>
              </w:rPr>
              <w:t xml:space="preserve">Обеспечение МКУ ШР «ЕДДС» в соответствии с требованиями ГОСТ </w:t>
            </w:r>
            <w:proofErr w:type="gramStart"/>
            <w:r w:rsidRPr="00BF5636">
              <w:rPr>
                <w:rFonts w:ascii="Times New Roman" w:hAnsi="Times New Roman" w:cs="Times New Roman"/>
                <w:sz w:val="24"/>
                <w:szCs w:val="24"/>
              </w:rPr>
              <w:t>Р</w:t>
            </w:r>
            <w:proofErr w:type="gramEnd"/>
            <w:r w:rsidRPr="00BF5636">
              <w:rPr>
                <w:rFonts w:ascii="Times New Roman" w:hAnsi="Times New Roman" w:cs="Times New Roman"/>
                <w:sz w:val="24"/>
                <w:szCs w:val="24"/>
              </w:rPr>
              <w:t xml:space="preserve"> 22.7.01-2016 на 100%</w:t>
            </w:r>
          </w:p>
          <w:p w:rsidR="00D17795" w:rsidRPr="00BF5636" w:rsidRDefault="00D17795" w:rsidP="00A81BFA">
            <w:pPr>
              <w:tabs>
                <w:tab w:val="left" w:pos="281"/>
              </w:tabs>
              <w:spacing w:after="0" w:line="240" w:lineRule="auto"/>
              <w:rPr>
                <w:rFonts w:ascii="Times New Roman" w:eastAsia="Calibri" w:hAnsi="Times New Roman" w:cs="Times New Roman"/>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2. Краткая характеристика</w:t>
      </w:r>
      <w:r>
        <w:rPr>
          <w:rFonts w:ascii="Times New Roman" w:eastAsia="Calibri" w:hAnsi="Times New Roman" w:cs="Times New Roman"/>
          <w:b/>
          <w:bCs/>
          <w:sz w:val="28"/>
          <w:szCs w:val="28"/>
          <w:lang w:eastAsia="ru-RU"/>
        </w:rPr>
        <w:t xml:space="preserve"> сферы реализации Подпрограммы 2 </w:t>
      </w:r>
    </w:p>
    <w:p w:rsidR="00D17795" w:rsidRPr="00BF5636"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680"/>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РСЧС) и населения Шелеховского района.</w:t>
      </w:r>
    </w:p>
    <w:p w:rsidR="00D17795" w:rsidRPr="00BF5636" w:rsidRDefault="00D17795" w:rsidP="00D1779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муниципальную систему оповещения входит АСЦО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Принятие и осуществление мероприятий позволит:</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обеспечить реализацию единой политики, проводимой МЧС России в области создания и развития систем оповещения;</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реконструируется МАСО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roofErr w:type="gramEnd"/>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3"/>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Цели и задачи Подпрограммы 1</w:t>
      </w:r>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widowControl w:val="0"/>
        <w:spacing w:after="0" w:line="240" w:lineRule="auto"/>
        <w:ind w:firstLine="709"/>
        <w:jc w:val="both"/>
        <w:rPr>
          <w:rFonts w:ascii="Times New Roman" w:eastAsia="Calibri" w:hAnsi="Times New Roman" w:cs="Times New Roman"/>
          <w:sz w:val="28"/>
          <w:szCs w:val="28"/>
          <w:lang w:eastAsia="ru-RU"/>
        </w:rPr>
      </w:pPr>
      <w:r w:rsidRPr="00BF5636">
        <w:rPr>
          <w:rFonts w:ascii="Times New Roman" w:hAnsi="Times New Roman"/>
          <w:bCs/>
          <w:sz w:val="28"/>
          <w:szCs w:val="28"/>
          <w:lang w:eastAsia="ru-RU"/>
        </w:rPr>
        <w:t xml:space="preserve">Целью Подпрограммы 1 является  </w:t>
      </w: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рамках реализации Подпрограммы 1 предусмотрено решение следующих задач:</w:t>
      </w:r>
    </w:p>
    <w:p w:rsidR="00D17795" w:rsidRPr="00BF5636" w:rsidRDefault="00D17795" w:rsidP="00D17795">
      <w:pPr>
        <w:tabs>
          <w:tab w:val="left" w:pos="317"/>
        </w:tabs>
        <w:spacing w:after="0" w:line="240" w:lineRule="auto"/>
        <w:ind w:left="34" w:firstLine="675"/>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bCs/>
          <w:sz w:val="28"/>
          <w:szCs w:val="28"/>
          <w:lang w:eastAsia="ru-RU"/>
        </w:rPr>
        <w:t xml:space="preserve">1) </w:t>
      </w:r>
      <w:r w:rsidRPr="00BF5636">
        <w:rPr>
          <w:rFonts w:ascii="Times New Roman" w:eastAsia="Calibri" w:hAnsi="Times New Roman" w:cs="Times New Roman"/>
          <w:sz w:val="28"/>
          <w:szCs w:val="28"/>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D17795">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bCs/>
          <w:sz w:val="28"/>
          <w:szCs w:val="28"/>
          <w:lang w:eastAsia="ru-RU"/>
        </w:rPr>
        <w:t>2) обеспечение деятельности МКУ ШР «ЕДДС».</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1</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1 направлены на реализацию поставленных целей и задач. Перечень 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Механизм реализации Подпрограммы 1 </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D17795" w:rsidRPr="00BF5636" w:rsidRDefault="00D17795" w:rsidP="00D17795">
      <w:pPr>
        <w:spacing w:after="0" w:line="240" w:lineRule="auto"/>
        <w:ind w:firstLine="709"/>
        <w:jc w:val="center"/>
        <w:rPr>
          <w:rFonts w:ascii="Times New Roman" w:eastAsia="Calibri" w:hAnsi="Times New Roman" w:cs="Times New Roman"/>
          <w:b/>
          <w:bCs/>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1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являющееся исполнителем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 1.</w:t>
      </w:r>
    </w:p>
    <w:p w:rsidR="00D17795" w:rsidRPr="00BF5636" w:rsidRDefault="00D17795" w:rsidP="00D17795">
      <w:pPr>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br w:type="page"/>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2</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Шелеховского района на </w:t>
      </w:r>
    </w:p>
    <w:p w:rsidR="00D17795" w:rsidRPr="004511B2" w:rsidRDefault="00D17795" w:rsidP="00D17795">
      <w:pPr>
        <w:tabs>
          <w:tab w:val="left" w:pos="9639"/>
        </w:tabs>
        <w:spacing w:after="0" w:line="240" w:lineRule="auto"/>
        <w:ind w:left="4962"/>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2019-2030 годы»</w:t>
      </w:r>
      <w:r>
        <w:rPr>
          <w:rFonts w:ascii="Times New Roman" w:eastAsia="Calibri" w:hAnsi="Times New Roman" w:cs="Times New Roman"/>
          <w:sz w:val="28"/>
          <w:szCs w:val="28"/>
          <w:lang w:eastAsia="ru-RU"/>
        </w:rPr>
        <w:t xml:space="preserve"> </w:t>
      </w: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r>
        <w:rPr>
          <w:rFonts w:ascii="Times New Roman" w:eastAsia="Calibri" w:hAnsi="Times New Roman" w:cs="Times New Roman"/>
          <w:sz w:val="24"/>
          <w:szCs w:val="24"/>
          <w:lang w:eastAsia="ru-RU"/>
        </w:rPr>
        <w:t>, 14.11.2019 № 750-па, от 25.12.2019 № 836-па</w:t>
      </w:r>
      <w:r w:rsidRPr="004511B2">
        <w:rPr>
          <w:rFonts w:ascii="Times New Roman" w:eastAsia="Calibri" w:hAnsi="Times New Roman" w:cs="Times New Roman"/>
          <w:sz w:val="24"/>
          <w:szCs w:val="24"/>
          <w:lang w:eastAsia="ru-RU"/>
        </w:rPr>
        <w:t>)</w:t>
      </w:r>
    </w:p>
    <w:p w:rsidR="00D17795" w:rsidRPr="00BF5636" w:rsidRDefault="00D17795" w:rsidP="00D17795">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2</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color w:val="000000"/>
          <w:sz w:val="28"/>
          <w:szCs w:val="28"/>
          <w:lang w:eastAsia="ru-RU"/>
        </w:rPr>
        <w:t>«</w:t>
      </w:r>
      <w:r w:rsidRPr="00BF5636">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b/>
          <w:color w:val="000000"/>
          <w:sz w:val="28"/>
          <w:szCs w:val="28"/>
          <w:lang w:eastAsia="ru-RU"/>
        </w:rPr>
        <w:t xml:space="preserve">» муниципальной программы </w:t>
      </w:r>
      <w:r w:rsidRPr="00BF5636">
        <w:rPr>
          <w:rFonts w:ascii="Times New Roman" w:eastAsia="Calibri" w:hAnsi="Times New Roman" w:cs="Times New Roman"/>
          <w:b/>
          <w:bCs/>
          <w:sz w:val="28"/>
          <w:szCs w:val="28"/>
          <w:lang w:eastAsia="ru-RU"/>
        </w:rPr>
        <w:t xml:space="preserve">«Обеспечение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038" w:type="dxa"/>
          </w:tcPr>
          <w:p w:rsidR="00D17795" w:rsidRPr="00BF5636" w:rsidRDefault="00D17795" w:rsidP="00A81BFA">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2</w:t>
            </w:r>
          </w:p>
        </w:tc>
        <w:tc>
          <w:tcPr>
            <w:tcW w:w="6038" w:type="dxa"/>
          </w:tcPr>
          <w:p w:rsidR="00D17795" w:rsidRPr="00BF5636" w:rsidRDefault="00D17795" w:rsidP="00A81BFA">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4"/>
                <w:szCs w:val="24"/>
                <w:lang w:eastAsia="ru-RU"/>
              </w:rPr>
              <w:t xml:space="preserve"> </w:t>
            </w:r>
          </w:p>
        </w:tc>
      </w:tr>
      <w:tr w:rsidR="00D17795" w:rsidRPr="00BF5636" w:rsidTr="00A81BFA">
        <w:tc>
          <w:tcPr>
            <w:tcW w:w="3650" w:type="dxa"/>
          </w:tcPr>
          <w:p w:rsidR="00D17795" w:rsidRPr="00BF5636" w:rsidRDefault="00D17795" w:rsidP="00A81BFA">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2</w:t>
            </w:r>
          </w:p>
        </w:tc>
        <w:tc>
          <w:tcPr>
            <w:tcW w:w="6038" w:type="dxa"/>
          </w:tcPr>
          <w:p w:rsidR="00D17795" w:rsidRPr="00BF5636" w:rsidRDefault="00D17795" w:rsidP="00A81BFA">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A81BFA">
        <w:tc>
          <w:tcPr>
            <w:tcW w:w="3650" w:type="dxa"/>
          </w:tcPr>
          <w:p w:rsidR="00D17795" w:rsidRPr="00BF5636" w:rsidRDefault="00D17795" w:rsidP="00A81BFA">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2</w:t>
            </w:r>
          </w:p>
        </w:tc>
        <w:tc>
          <w:tcPr>
            <w:tcW w:w="6038" w:type="dxa"/>
          </w:tcPr>
          <w:p w:rsidR="00D17795" w:rsidRPr="00BF5636" w:rsidRDefault="00D17795" w:rsidP="00A81BFA">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2 и программных мероприятий</w:t>
            </w:r>
          </w:p>
        </w:tc>
        <w:tc>
          <w:tcPr>
            <w:tcW w:w="6038" w:type="dxa"/>
          </w:tcPr>
          <w:p w:rsidR="00D17795" w:rsidRPr="00BF5636" w:rsidRDefault="00D17795" w:rsidP="00A81BFA">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2</w:t>
            </w:r>
          </w:p>
        </w:tc>
        <w:tc>
          <w:tcPr>
            <w:tcW w:w="6038" w:type="dxa"/>
          </w:tcPr>
          <w:p w:rsidR="00D17795" w:rsidRPr="00BF5636" w:rsidRDefault="00D17795" w:rsidP="00A81BFA">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tc>
      </w:tr>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2</w:t>
            </w:r>
          </w:p>
        </w:tc>
        <w:tc>
          <w:tcPr>
            <w:tcW w:w="6038" w:type="dxa"/>
          </w:tcPr>
          <w:p w:rsidR="00D17795" w:rsidRPr="00BF5636" w:rsidRDefault="00D17795" w:rsidP="00A81BFA">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A81BFA">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tc>
      </w:tr>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2</w:t>
            </w:r>
          </w:p>
        </w:tc>
        <w:tc>
          <w:tcPr>
            <w:tcW w:w="6038" w:type="dxa"/>
          </w:tcPr>
          <w:p w:rsidR="00D17795" w:rsidRPr="00BF5636" w:rsidRDefault="00D17795" w:rsidP="00A81BFA">
            <w:pPr>
              <w:spacing w:after="0" w:line="240" w:lineRule="auto"/>
              <w:jc w:val="both"/>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A81BFA">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Подпрограмма 2 реализуется в один этап</w:t>
            </w:r>
          </w:p>
        </w:tc>
      </w:tr>
      <w:tr w:rsidR="00D17795" w:rsidRPr="00BF5636" w:rsidTr="00A81BFA">
        <w:tc>
          <w:tcPr>
            <w:tcW w:w="3650" w:type="dxa"/>
          </w:tcPr>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Объемы и источники финансирования Подпрограммы 2</w:t>
            </w:r>
          </w:p>
          <w:p w:rsidR="00D17795" w:rsidRPr="00D17795" w:rsidRDefault="00D17795" w:rsidP="00D17795">
            <w:pPr>
              <w:pStyle w:val="aff5"/>
              <w:rPr>
                <w:rFonts w:ascii="Times New Roman" w:hAnsi="Times New Roman" w:cs="Times New Roman"/>
                <w:sz w:val="24"/>
                <w:szCs w:val="24"/>
              </w:rPr>
            </w:pPr>
          </w:p>
        </w:tc>
        <w:tc>
          <w:tcPr>
            <w:tcW w:w="6038" w:type="dxa"/>
          </w:tcPr>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color w:val="000000"/>
                <w:sz w:val="24"/>
                <w:szCs w:val="24"/>
              </w:rPr>
              <w:t xml:space="preserve">Общий объем финансирования составляет 18 464,7 </w:t>
            </w:r>
            <w:r w:rsidRPr="00D17795">
              <w:rPr>
                <w:rFonts w:ascii="Times New Roman" w:hAnsi="Times New Roman" w:cs="Times New Roman"/>
                <w:sz w:val="24"/>
                <w:szCs w:val="24"/>
              </w:rPr>
              <w:t xml:space="preserve">тыс. </w:t>
            </w:r>
            <w:r w:rsidRPr="00D17795">
              <w:rPr>
                <w:rFonts w:ascii="Times New Roman" w:hAnsi="Times New Roman" w:cs="Times New Roman"/>
                <w:color w:val="000000"/>
                <w:sz w:val="24"/>
                <w:szCs w:val="24"/>
              </w:rPr>
              <w:t>рублей, в том числе по годам:</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2019 год  – 1 357,5</w:t>
            </w:r>
            <w:r w:rsidRPr="00D17795">
              <w:rPr>
                <w:rFonts w:ascii="Times New Roman" w:hAnsi="Times New Roman" w:cs="Times New Roman"/>
                <w:sz w:val="24"/>
                <w:szCs w:val="24"/>
              </w:rPr>
              <w:t xml:space="preserve"> 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2020 год  – 1 555,2</w:t>
            </w:r>
            <w:r w:rsidRPr="00D17795">
              <w:rPr>
                <w:rFonts w:ascii="Times New Roman" w:hAnsi="Times New Roman" w:cs="Times New Roman"/>
                <w:sz w:val="24"/>
                <w:szCs w:val="24"/>
              </w:rPr>
              <w:t xml:space="preserve"> 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 xml:space="preserve">2021 год  – 1 555,2 </w:t>
            </w:r>
            <w:r w:rsidRPr="00D17795">
              <w:rPr>
                <w:rFonts w:ascii="Times New Roman" w:hAnsi="Times New Roman" w:cs="Times New Roman"/>
                <w:sz w:val="24"/>
                <w:szCs w:val="24"/>
              </w:rPr>
              <w:t xml:space="preserve">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2022 год –  1 555,2 тыс. 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2023 год –  1 555,2 тыс. рублей;</w:t>
            </w:r>
            <w:r w:rsidRPr="00D17795">
              <w:rPr>
                <w:rFonts w:ascii="Times New Roman" w:hAnsi="Times New Roman" w:cs="Times New Roman"/>
                <w:color w:val="000000"/>
                <w:sz w:val="24"/>
                <w:szCs w:val="24"/>
              </w:rPr>
              <w:tab/>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2024-2030 годы –  10 886,4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 xml:space="preserve">Источники финансирования: </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Бюджет Иркутской области составляет</w:t>
            </w:r>
            <w:r w:rsidRPr="00D17795">
              <w:rPr>
                <w:rFonts w:ascii="Times New Roman" w:hAnsi="Times New Roman" w:cs="Times New Roman"/>
                <w:color w:val="000000"/>
                <w:sz w:val="24"/>
                <w:szCs w:val="24"/>
              </w:rPr>
              <w:t xml:space="preserve"> 16 290,0 </w:t>
            </w:r>
            <w:r w:rsidRPr="00D17795">
              <w:rPr>
                <w:rFonts w:ascii="Times New Roman" w:hAnsi="Times New Roman" w:cs="Times New Roman"/>
                <w:sz w:val="24"/>
                <w:szCs w:val="24"/>
              </w:rPr>
              <w:t xml:space="preserve">тыс. </w:t>
            </w:r>
            <w:r w:rsidRPr="00D17795">
              <w:rPr>
                <w:rFonts w:ascii="Times New Roman" w:hAnsi="Times New Roman" w:cs="Times New Roman"/>
                <w:color w:val="000000"/>
                <w:sz w:val="24"/>
                <w:szCs w:val="24"/>
              </w:rPr>
              <w:t>рублей, в том числе по годам:</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2019 год  – 1 357,5</w:t>
            </w:r>
            <w:r w:rsidRPr="00D17795">
              <w:rPr>
                <w:rFonts w:ascii="Times New Roman" w:hAnsi="Times New Roman" w:cs="Times New Roman"/>
                <w:sz w:val="24"/>
                <w:szCs w:val="24"/>
              </w:rPr>
              <w:t xml:space="preserve"> 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2020 год  – 1 555,2</w:t>
            </w:r>
            <w:r w:rsidRPr="00D17795">
              <w:rPr>
                <w:rFonts w:ascii="Times New Roman" w:hAnsi="Times New Roman" w:cs="Times New Roman"/>
                <w:sz w:val="24"/>
                <w:szCs w:val="24"/>
              </w:rPr>
              <w:t xml:space="preserve"> 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 xml:space="preserve">2021 год  – 1 555,2 </w:t>
            </w:r>
            <w:r w:rsidRPr="00D17795">
              <w:rPr>
                <w:rFonts w:ascii="Times New Roman" w:hAnsi="Times New Roman" w:cs="Times New Roman"/>
                <w:sz w:val="24"/>
                <w:szCs w:val="24"/>
              </w:rPr>
              <w:t xml:space="preserve">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2022 год –  1 555,2 тыс. 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2023 год –  1 555,2 тыс. рублей;</w:t>
            </w:r>
            <w:r w:rsidRPr="00D17795">
              <w:rPr>
                <w:rFonts w:ascii="Times New Roman" w:hAnsi="Times New Roman" w:cs="Times New Roman"/>
                <w:color w:val="000000"/>
                <w:sz w:val="24"/>
                <w:szCs w:val="24"/>
              </w:rPr>
              <w:tab/>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2024-2030 годы –  10 886,4 тыс. рублей.</w:t>
            </w:r>
          </w:p>
        </w:tc>
      </w:tr>
      <w:tr w:rsidR="00D17795" w:rsidRPr="00BF5636" w:rsidTr="00A81BFA">
        <w:tc>
          <w:tcPr>
            <w:tcW w:w="3650" w:type="dxa"/>
          </w:tcPr>
          <w:p w:rsidR="00D17795" w:rsidRPr="00BF5636" w:rsidRDefault="00D17795" w:rsidP="00A81BFA">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2</w:t>
            </w:r>
          </w:p>
        </w:tc>
        <w:tc>
          <w:tcPr>
            <w:tcW w:w="6038" w:type="dxa"/>
          </w:tcPr>
          <w:p w:rsidR="00D17795" w:rsidRPr="00BF5636" w:rsidRDefault="00D17795" w:rsidP="00A81BFA">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D17795" w:rsidRPr="00BF5636" w:rsidRDefault="00D17795" w:rsidP="00A81BFA">
            <w:pPr>
              <w:spacing w:after="0" w:line="240" w:lineRule="auto"/>
              <w:jc w:val="both"/>
              <w:rPr>
                <w:rFonts w:ascii="Times New Roman" w:eastAsia="Calibri" w:hAnsi="Times New Roman" w:cs="Times New Roman"/>
                <w:color w:val="000000"/>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lang w:eastAsia="ru-RU"/>
        </w:rPr>
      </w:pPr>
    </w:p>
    <w:p w:rsidR="00D17795" w:rsidRPr="004511B2" w:rsidRDefault="00D17795" w:rsidP="00D17795">
      <w:pPr>
        <w:pStyle w:val="af6"/>
        <w:numPr>
          <w:ilvl w:val="0"/>
          <w:numId w:val="11"/>
        </w:numPr>
        <w:tabs>
          <w:tab w:val="left" w:pos="9639"/>
        </w:tabs>
        <w:spacing w:after="0" w:line="240" w:lineRule="auto"/>
        <w:jc w:val="center"/>
        <w:rPr>
          <w:rFonts w:ascii="Times New Roman" w:eastAsia="Calibri" w:hAnsi="Times New Roman" w:cs="Times New Roman"/>
          <w:sz w:val="24"/>
          <w:szCs w:val="24"/>
          <w:lang w:eastAsia="ru-RU"/>
        </w:rPr>
      </w:pPr>
      <w:r w:rsidRPr="004511B2">
        <w:rPr>
          <w:rFonts w:ascii="Times New Roman" w:eastAsia="Calibri" w:hAnsi="Times New Roman" w:cs="Times New Roman"/>
          <w:b/>
          <w:bCs/>
          <w:sz w:val="28"/>
          <w:szCs w:val="28"/>
          <w:lang w:eastAsia="ru-RU"/>
        </w:rPr>
        <w:t xml:space="preserve">Краткая характеристика сферы реализации Подпрограммы 2 </w:t>
      </w:r>
    </w:p>
    <w:p w:rsidR="00D17795" w:rsidRPr="004511B2" w:rsidRDefault="00D17795" w:rsidP="00D17795">
      <w:pPr>
        <w:pStyle w:val="af6"/>
        <w:tabs>
          <w:tab w:val="left" w:pos="9639"/>
        </w:tabs>
        <w:spacing w:after="0" w:line="240" w:lineRule="auto"/>
        <w:ind w:left="1069"/>
        <w:jc w:val="center"/>
        <w:rPr>
          <w:rFonts w:ascii="Times New Roman" w:eastAsia="Calibri" w:hAnsi="Times New Roman" w:cs="Times New Roman"/>
          <w:sz w:val="24"/>
          <w:szCs w:val="24"/>
          <w:lang w:eastAsia="ru-RU"/>
        </w:rPr>
      </w:pP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p>
    <w:p w:rsidR="00D17795" w:rsidRPr="00BF5636" w:rsidRDefault="00D17795" w:rsidP="00D17795">
      <w:pPr>
        <w:spacing w:after="0" w:line="240" w:lineRule="auto"/>
        <w:ind w:left="720"/>
        <w:contextualSpacing/>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При резком увеличении объемов коммерческого разведения домашних животных и процветании индустрии </w:t>
      </w:r>
      <w:proofErr w:type="spellStart"/>
      <w:r w:rsidRPr="00BF5636">
        <w:rPr>
          <w:rFonts w:ascii="Times New Roman" w:eastAsia="Calibri" w:hAnsi="Times New Roman" w:cs="Times New Roman"/>
          <w:sz w:val="28"/>
          <w:szCs w:val="28"/>
          <w:lang w:eastAsia="ru-RU"/>
        </w:rPr>
        <w:t>зообизнеса</w:t>
      </w:r>
      <w:proofErr w:type="spellEnd"/>
      <w:r w:rsidRPr="00BF5636">
        <w:rPr>
          <w:rFonts w:ascii="Times New Roman" w:eastAsia="Calibri" w:hAnsi="Times New Roman" w:cs="Times New Roman"/>
          <w:sz w:val="28"/>
          <w:szCs w:val="28"/>
          <w:lang w:eastAsia="ru-RU"/>
        </w:rPr>
        <w:t xml:space="preserve">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результате на улицы населенных пунктов попадает большое количество безнадзорных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 Шелеховском районе вследствие  проведения вакцинации и дегельминтизации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rsidR="00D17795" w:rsidRPr="00BF5636" w:rsidRDefault="00D17795" w:rsidP="00D17795">
      <w:pPr>
        <w:spacing w:after="0" w:line="240" w:lineRule="auto"/>
        <w:ind w:firstLine="680"/>
        <w:contextualSpacing/>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BF5636">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BF5636">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after="0" w:line="240" w:lineRule="auto"/>
        <w:ind w:firstLine="567"/>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Цель и задачи Подпрограммы 2</w:t>
      </w:r>
    </w:p>
    <w:p w:rsidR="00D17795" w:rsidRPr="00BF5636" w:rsidRDefault="00D17795" w:rsidP="00D17795">
      <w:pPr>
        <w:spacing w:after="0" w:line="240" w:lineRule="auto"/>
        <w:ind w:firstLine="680"/>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Подпрограммы 2 является </w:t>
      </w:r>
      <w:r w:rsidRPr="00BF5636">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достижения цели Подпрограммы 2 предусмотрено решение следующих задач:</w:t>
      </w:r>
    </w:p>
    <w:p w:rsidR="00D17795" w:rsidRPr="00BF5636" w:rsidRDefault="00D17795" w:rsidP="00D17795">
      <w:pPr>
        <w:widowControl w:val="0"/>
        <w:numPr>
          <w:ilvl w:val="0"/>
          <w:numId w:val="17"/>
        </w:numPr>
        <w:tabs>
          <w:tab w:val="left" w:pos="1134"/>
          <w:tab w:val="left" w:pos="1276"/>
        </w:tabs>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D17795">
      <w:pPr>
        <w:numPr>
          <w:ilvl w:val="0"/>
          <w:numId w:val="17"/>
        </w:numPr>
        <w:tabs>
          <w:tab w:val="left" w:pos="1134"/>
          <w:tab w:val="left" w:pos="1276"/>
        </w:tabs>
        <w:spacing w:after="0" w:line="240" w:lineRule="auto"/>
        <w:ind w:firstLine="680"/>
        <w:contextualSpacing/>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 xml:space="preserve">. </w:t>
      </w:r>
    </w:p>
    <w:p w:rsidR="00D17795" w:rsidRPr="00BF5636" w:rsidRDefault="00D17795" w:rsidP="00D17795">
      <w:pPr>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2"/>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2</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2"/>
        </w:num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2</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w:t>
      </w:r>
      <w:r w:rsidRPr="00BF5636">
        <w:rPr>
          <w:rFonts w:ascii="Times New Roman" w:eastAsia="Calibri" w:hAnsi="Times New Roman" w:cs="Times New Roman"/>
          <w:bCs/>
          <w:sz w:val="28"/>
          <w:szCs w:val="28"/>
          <w:lang w:eastAsia="ru-RU"/>
        </w:rPr>
        <w:t>организации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w:t>
      </w: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2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2,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3</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p>
    <w:p w:rsidR="00D17795" w:rsidRPr="00BF5636" w:rsidRDefault="00D17795" w:rsidP="00D17795">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r w:rsidRPr="00BF5636">
        <w:rPr>
          <w:rFonts w:ascii="Times New Roman" w:hAnsi="Times New Roman" w:cs="Times New Roman"/>
          <w:b/>
          <w:sz w:val="28"/>
          <w:szCs w:val="28"/>
        </w:rPr>
        <w:t xml:space="preserve">Подпрограмма </w:t>
      </w:r>
      <w:r w:rsidRPr="00BF5636">
        <w:rPr>
          <w:rFonts w:ascii="Times New Roman" w:eastAsia="Calibri" w:hAnsi="Times New Roman" w:cs="Times New Roman"/>
          <w:b/>
          <w:bCs/>
          <w:caps/>
          <w:sz w:val="28"/>
          <w:szCs w:val="28"/>
          <w:lang w:eastAsia="ru-RU"/>
        </w:rPr>
        <w:t>3</w:t>
      </w:r>
    </w:p>
    <w:p w:rsidR="00D17795" w:rsidRPr="00BF5636" w:rsidRDefault="00D17795" w:rsidP="00D1779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«Профилактика правонарушений в Шелеховском районе » муниципальной программы «Обеспечение комплексных мер безопасности на территории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Шелеховского района» (далее - Подпрограмма 3)</w:t>
      </w: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numPr>
          <w:ilvl w:val="0"/>
          <w:numId w:val="8"/>
        </w:numPr>
        <w:spacing w:after="0" w:line="240" w:lineRule="auto"/>
        <w:contextualSpacing/>
        <w:jc w:val="center"/>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sz w:val="28"/>
          <w:szCs w:val="28"/>
          <w:lang w:eastAsia="ru-RU"/>
        </w:rPr>
        <w:t>ПАСПОРТ подпрограммы 3</w:t>
      </w:r>
    </w:p>
    <w:p w:rsidR="00D17795" w:rsidRPr="00BF5636" w:rsidRDefault="00D17795" w:rsidP="00D17795">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D17795" w:rsidRPr="00BF5636" w:rsidTr="00A81BFA">
        <w:tc>
          <w:tcPr>
            <w:tcW w:w="1521" w:type="pct"/>
          </w:tcPr>
          <w:p w:rsidR="00D17795" w:rsidRPr="00BF5636" w:rsidRDefault="00D17795" w:rsidP="00A81BFA">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479" w:type="pct"/>
          </w:tcPr>
          <w:p w:rsidR="00D17795" w:rsidRPr="00BF5636" w:rsidRDefault="00D17795" w:rsidP="00A81BFA">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Обеспечение комплексных мер безопасности на территории Шелеховского района</w:t>
            </w:r>
          </w:p>
        </w:tc>
      </w:tr>
      <w:tr w:rsidR="00D17795" w:rsidRPr="00BF5636" w:rsidTr="00A81BFA">
        <w:tc>
          <w:tcPr>
            <w:tcW w:w="1521" w:type="pct"/>
          </w:tcPr>
          <w:p w:rsidR="00D17795" w:rsidRPr="00BF5636" w:rsidRDefault="00D17795" w:rsidP="00A81BFA">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3</w:t>
            </w:r>
          </w:p>
        </w:tc>
        <w:tc>
          <w:tcPr>
            <w:tcW w:w="3479" w:type="pct"/>
          </w:tcPr>
          <w:p w:rsidR="00D17795" w:rsidRPr="00BF5636" w:rsidRDefault="00D17795" w:rsidP="00A81BFA">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D17795" w:rsidRPr="00BF5636" w:rsidTr="00A81BFA">
        <w:tc>
          <w:tcPr>
            <w:tcW w:w="1521" w:type="pct"/>
          </w:tcPr>
          <w:p w:rsidR="00D17795" w:rsidRPr="00BF5636" w:rsidRDefault="00D17795" w:rsidP="00A81BFA">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3</w:t>
            </w:r>
          </w:p>
        </w:tc>
        <w:tc>
          <w:tcPr>
            <w:tcW w:w="3479" w:type="pct"/>
          </w:tcPr>
          <w:p w:rsidR="00D17795" w:rsidRPr="00BF5636" w:rsidRDefault="00D17795" w:rsidP="00A81BFA">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A81BFA">
        <w:tc>
          <w:tcPr>
            <w:tcW w:w="1521" w:type="pct"/>
          </w:tcPr>
          <w:p w:rsidR="00D17795" w:rsidRPr="00BF5636" w:rsidRDefault="00D17795" w:rsidP="00A81BFA">
            <w:pPr>
              <w:widowControl w:val="0"/>
              <w:spacing w:before="60"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Разработчики  Подпрограммы 3</w:t>
            </w:r>
          </w:p>
        </w:tc>
        <w:tc>
          <w:tcPr>
            <w:tcW w:w="3479" w:type="pct"/>
          </w:tcPr>
          <w:p w:rsidR="00D17795" w:rsidRPr="00BF5636" w:rsidRDefault="00D17795" w:rsidP="00A81BFA">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Правовое управление </w:t>
            </w:r>
          </w:p>
        </w:tc>
      </w:tr>
      <w:tr w:rsidR="00D17795" w:rsidRPr="00BF5636" w:rsidTr="00A81BFA">
        <w:tc>
          <w:tcPr>
            <w:tcW w:w="1521" w:type="pct"/>
          </w:tcPr>
          <w:p w:rsidR="00D17795" w:rsidRPr="00BF5636" w:rsidRDefault="00D17795" w:rsidP="00A81BFA">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3 и программных мероприятий</w:t>
            </w:r>
          </w:p>
        </w:tc>
        <w:tc>
          <w:tcPr>
            <w:tcW w:w="3479" w:type="pct"/>
          </w:tcPr>
          <w:p w:rsidR="00D17795" w:rsidRPr="00BF5636" w:rsidRDefault="00D17795" w:rsidP="00A81BFA">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A81BFA">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A81BFA">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связям с общественностью и СМИ; </w:t>
            </w:r>
          </w:p>
          <w:p w:rsidR="00D17795" w:rsidRPr="00BF5636" w:rsidRDefault="00D17795" w:rsidP="00A81BFA">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A81BFA">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BF5636" w:rsidRDefault="00D17795" w:rsidP="00A81BFA">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образования</w:t>
            </w:r>
            <w:r>
              <w:rPr>
                <w:rFonts w:ascii="Times New Roman" w:eastAsia="Calibri" w:hAnsi="Times New Roman" w:cs="Times New Roman"/>
                <w:sz w:val="24"/>
                <w:szCs w:val="24"/>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BF5636">
              <w:rPr>
                <w:rFonts w:ascii="Times New Roman" w:eastAsia="Calibri" w:hAnsi="Times New Roman" w:cs="Times New Roman"/>
                <w:sz w:val="24"/>
                <w:szCs w:val="24"/>
                <w:lang w:eastAsia="ru-RU"/>
              </w:rPr>
              <w:t xml:space="preserve">; </w:t>
            </w:r>
          </w:p>
          <w:p w:rsidR="00D17795" w:rsidRPr="00BF5636" w:rsidRDefault="00D17795" w:rsidP="00A81BFA">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КДН и ЗП; </w:t>
            </w:r>
          </w:p>
          <w:p w:rsidR="00D17795" w:rsidRPr="00BF5636" w:rsidRDefault="00D17795" w:rsidP="00A81BFA">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p w:rsidR="00D17795" w:rsidRPr="00BF5636" w:rsidRDefault="00D17795" w:rsidP="00A81BFA">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ОМВД России по Шелеховскому району.</w:t>
            </w:r>
          </w:p>
        </w:tc>
      </w:tr>
      <w:tr w:rsidR="00D17795" w:rsidRPr="00BF5636" w:rsidTr="00A81BFA">
        <w:tc>
          <w:tcPr>
            <w:tcW w:w="1521" w:type="pct"/>
          </w:tcPr>
          <w:p w:rsidR="00D17795" w:rsidRPr="00BF5636" w:rsidRDefault="00D17795" w:rsidP="00A81BFA">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3</w:t>
            </w:r>
          </w:p>
        </w:tc>
        <w:tc>
          <w:tcPr>
            <w:tcW w:w="3479" w:type="pct"/>
          </w:tcPr>
          <w:p w:rsidR="00D17795" w:rsidRPr="00BF5636" w:rsidRDefault="00D17795" w:rsidP="00A81BFA">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A81BFA">
        <w:tc>
          <w:tcPr>
            <w:tcW w:w="1521" w:type="pct"/>
          </w:tcPr>
          <w:p w:rsidR="00D17795" w:rsidRPr="00BF5636" w:rsidRDefault="00D17795" w:rsidP="00A81BFA">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3</w:t>
            </w:r>
          </w:p>
        </w:tc>
        <w:tc>
          <w:tcPr>
            <w:tcW w:w="3479" w:type="pct"/>
          </w:tcPr>
          <w:p w:rsidR="00D17795" w:rsidRPr="00BF5636" w:rsidRDefault="00D17795" w:rsidP="00A81BFA">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Повышение уровня взаимодействия органов местного самоуправления Шелеховского района,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A81BFA">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Снижение уровня беспризорности несовершеннолетних, выявление и устранение причин и условий, способствующих этому.</w:t>
            </w:r>
          </w:p>
          <w:p w:rsidR="00D17795" w:rsidRPr="00BF5636" w:rsidRDefault="00D17795" w:rsidP="00A81BFA">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терроризма и экстремизма на территории Шелеховского района.</w:t>
            </w:r>
          </w:p>
          <w:p w:rsidR="00D17795" w:rsidRPr="00BF5636" w:rsidRDefault="00D17795" w:rsidP="00A81BFA">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rsidR="00D17795" w:rsidRPr="00BF5636" w:rsidRDefault="00D17795" w:rsidP="00A81BFA">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D17795" w:rsidRPr="00BF5636" w:rsidTr="00A81BFA">
        <w:tc>
          <w:tcPr>
            <w:tcW w:w="1521" w:type="pct"/>
          </w:tcPr>
          <w:p w:rsidR="00D17795" w:rsidRPr="00BF5636" w:rsidRDefault="00D17795" w:rsidP="00A81BFA">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3</w:t>
            </w:r>
          </w:p>
        </w:tc>
        <w:tc>
          <w:tcPr>
            <w:tcW w:w="3479" w:type="pct"/>
          </w:tcPr>
          <w:p w:rsidR="00D17795" w:rsidRPr="00BF5636" w:rsidRDefault="00D17795" w:rsidP="00A81BFA">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2019-2030 годы </w:t>
            </w:r>
          </w:p>
          <w:p w:rsidR="00D17795" w:rsidRPr="00BF5636" w:rsidRDefault="00D17795" w:rsidP="00A81BFA">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Программа реализуется в один этап </w:t>
            </w:r>
          </w:p>
          <w:p w:rsidR="00D17795" w:rsidRPr="00BF5636" w:rsidRDefault="00D17795" w:rsidP="00A81BFA">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p>
        </w:tc>
      </w:tr>
      <w:tr w:rsidR="00D17795" w:rsidRPr="00BF5636" w:rsidTr="00A81BFA">
        <w:tc>
          <w:tcPr>
            <w:tcW w:w="1521" w:type="pct"/>
          </w:tcPr>
          <w:p w:rsidR="00D17795" w:rsidRPr="003658B1" w:rsidRDefault="00D17795" w:rsidP="00A81BFA">
            <w:pPr>
              <w:pStyle w:val="aff5"/>
              <w:rPr>
                <w:rFonts w:ascii="Times New Roman" w:hAnsi="Times New Roman" w:cs="Times New Roman"/>
                <w:sz w:val="24"/>
                <w:szCs w:val="24"/>
              </w:rPr>
            </w:pPr>
            <w:r w:rsidRPr="003658B1">
              <w:rPr>
                <w:rFonts w:ascii="Times New Roman" w:hAnsi="Times New Roman" w:cs="Times New Roman"/>
                <w:sz w:val="24"/>
                <w:szCs w:val="24"/>
              </w:rPr>
              <w:t>Объемы  и источники  финансирования Подпрограммы 3</w:t>
            </w:r>
          </w:p>
          <w:p w:rsidR="00D17795" w:rsidRPr="003658B1" w:rsidRDefault="00D17795" w:rsidP="00A81BFA">
            <w:pPr>
              <w:pStyle w:val="aff5"/>
              <w:rPr>
                <w:rFonts w:ascii="Times New Roman" w:hAnsi="Times New Roman" w:cs="Times New Roman"/>
                <w:sz w:val="24"/>
                <w:szCs w:val="24"/>
              </w:rPr>
            </w:pPr>
          </w:p>
        </w:tc>
        <w:tc>
          <w:tcPr>
            <w:tcW w:w="3479" w:type="pct"/>
          </w:tcPr>
          <w:p w:rsidR="00D17795" w:rsidRPr="003658B1" w:rsidRDefault="00D17795" w:rsidP="00A81BFA">
            <w:pPr>
              <w:pStyle w:val="aff5"/>
              <w:rPr>
                <w:rFonts w:ascii="Times New Roman" w:hAnsi="Times New Roman" w:cs="Times New Roman"/>
                <w:sz w:val="24"/>
                <w:szCs w:val="24"/>
              </w:rPr>
            </w:pPr>
            <w:r w:rsidRPr="003658B1">
              <w:rPr>
                <w:rFonts w:ascii="Times New Roman" w:hAnsi="Times New Roman" w:cs="Times New Roman"/>
                <w:color w:val="000000"/>
                <w:sz w:val="24"/>
                <w:szCs w:val="24"/>
              </w:rPr>
              <w:t xml:space="preserve">Общий объем финансирования составляет 23 590,8 </w:t>
            </w:r>
            <w:r w:rsidRPr="003658B1">
              <w:rPr>
                <w:rFonts w:ascii="Times New Roman" w:hAnsi="Times New Roman" w:cs="Times New Roman"/>
                <w:sz w:val="24"/>
                <w:szCs w:val="24"/>
              </w:rPr>
              <w:t xml:space="preserve">тыс. </w:t>
            </w:r>
            <w:r w:rsidRPr="003658B1">
              <w:rPr>
                <w:rFonts w:ascii="Times New Roman" w:hAnsi="Times New Roman" w:cs="Times New Roman"/>
                <w:color w:val="000000"/>
                <w:sz w:val="24"/>
                <w:szCs w:val="24"/>
              </w:rPr>
              <w:t>рублей, в том числе по годам:</w:t>
            </w:r>
          </w:p>
          <w:p w:rsidR="00D17795" w:rsidRPr="003658B1" w:rsidRDefault="00D17795" w:rsidP="00A81BFA">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2019 год  –  1 877,7</w:t>
            </w:r>
            <w:r w:rsidRPr="003658B1">
              <w:rPr>
                <w:rFonts w:ascii="Times New Roman" w:hAnsi="Times New Roman" w:cs="Times New Roman"/>
                <w:sz w:val="24"/>
                <w:szCs w:val="24"/>
              </w:rPr>
              <w:t xml:space="preserve"> тыс. </w:t>
            </w:r>
            <w:r w:rsidRPr="003658B1">
              <w:rPr>
                <w:rFonts w:ascii="Times New Roman" w:hAnsi="Times New Roman" w:cs="Times New Roman"/>
                <w:color w:val="000000"/>
                <w:sz w:val="24"/>
                <w:szCs w:val="24"/>
              </w:rPr>
              <w:t>рублей;</w:t>
            </w:r>
          </w:p>
          <w:p w:rsidR="00D17795" w:rsidRPr="003658B1" w:rsidRDefault="00D17795" w:rsidP="00A81BFA">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2020 год  –  5 040,6</w:t>
            </w:r>
            <w:r w:rsidRPr="003658B1">
              <w:rPr>
                <w:rFonts w:ascii="Times New Roman" w:hAnsi="Times New Roman" w:cs="Times New Roman"/>
                <w:sz w:val="24"/>
                <w:szCs w:val="24"/>
              </w:rPr>
              <w:t xml:space="preserve"> тыс. </w:t>
            </w:r>
            <w:r w:rsidRPr="003658B1">
              <w:rPr>
                <w:rFonts w:ascii="Times New Roman" w:hAnsi="Times New Roman" w:cs="Times New Roman"/>
                <w:color w:val="000000"/>
                <w:sz w:val="24"/>
                <w:szCs w:val="24"/>
              </w:rPr>
              <w:t>рублей;</w:t>
            </w:r>
          </w:p>
          <w:p w:rsidR="00D17795" w:rsidRPr="003658B1" w:rsidRDefault="00D17795" w:rsidP="00A81BFA">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 xml:space="preserve">2021 год  –  3 734,0 </w:t>
            </w:r>
            <w:r w:rsidRPr="003658B1">
              <w:rPr>
                <w:rFonts w:ascii="Times New Roman" w:hAnsi="Times New Roman" w:cs="Times New Roman"/>
                <w:sz w:val="24"/>
                <w:szCs w:val="24"/>
              </w:rPr>
              <w:t xml:space="preserve">тыс. </w:t>
            </w:r>
            <w:r w:rsidRPr="003658B1">
              <w:rPr>
                <w:rFonts w:ascii="Times New Roman" w:hAnsi="Times New Roman" w:cs="Times New Roman"/>
                <w:color w:val="000000"/>
                <w:sz w:val="24"/>
                <w:szCs w:val="24"/>
              </w:rPr>
              <w:t>рублей;</w:t>
            </w:r>
          </w:p>
          <w:p w:rsidR="00D17795" w:rsidRPr="003658B1" w:rsidRDefault="00D17795" w:rsidP="00A81BFA">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2022 год –  4 405,1 тыс. рублей;</w:t>
            </w:r>
          </w:p>
          <w:p w:rsidR="00D17795" w:rsidRPr="003658B1" w:rsidRDefault="00D17795" w:rsidP="00A81BFA">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2023 год –  1 067,3 тыс. рублей;</w:t>
            </w:r>
            <w:r w:rsidRPr="003658B1">
              <w:rPr>
                <w:rFonts w:ascii="Times New Roman" w:hAnsi="Times New Roman" w:cs="Times New Roman"/>
                <w:color w:val="000000"/>
                <w:sz w:val="24"/>
                <w:szCs w:val="24"/>
              </w:rPr>
              <w:tab/>
            </w:r>
          </w:p>
          <w:p w:rsidR="00D17795" w:rsidRPr="003658B1" w:rsidRDefault="00D17795" w:rsidP="00A81BFA">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2024-2030 годы –  7 466,1 тыс. рублей.</w:t>
            </w:r>
          </w:p>
          <w:p w:rsidR="00D17795" w:rsidRPr="003658B1" w:rsidRDefault="00D17795" w:rsidP="00A81BFA">
            <w:pPr>
              <w:pStyle w:val="aff5"/>
              <w:rPr>
                <w:rFonts w:ascii="Times New Roman" w:hAnsi="Times New Roman" w:cs="Times New Roman"/>
                <w:sz w:val="24"/>
                <w:szCs w:val="24"/>
              </w:rPr>
            </w:pPr>
            <w:r w:rsidRPr="003658B1">
              <w:rPr>
                <w:rFonts w:ascii="Times New Roman" w:hAnsi="Times New Roman" w:cs="Times New Roman"/>
                <w:sz w:val="24"/>
                <w:szCs w:val="24"/>
              </w:rPr>
              <w:t xml:space="preserve">Источники финансирования: </w:t>
            </w:r>
          </w:p>
          <w:p w:rsidR="00D17795" w:rsidRPr="003658B1" w:rsidRDefault="00D17795" w:rsidP="00A81BFA">
            <w:pPr>
              <w:pStyle w:val="aff5"/>
              <w:rPr>
                <w:rFonts w:ascii="Times New Roman" w:hAnsi="Times New Roman" w:cs="Times New Roman"/>
                <w:sz w:val="24"/>
                <w:szCs w:val="24"/>
              </w:rPr>
            </w:pPr>
            <w:r w:rsidRPr="003658B1">
              <w:rPr>
                <w:rFonts w:ascii="Times New Roman" w:hAnsi="Times New Roman" w:cs="Times New Roman"/>
                <w:sz w:val="24"/>
                <w:szCs w:val="24"/>
              </w:rPr>
              <w:t>Бюджет Шелеховского района  составляет</w:t>
            </w:r>
            <w:r w:rsidRPr="003658B1">
              <w:rPr>
                <w:rFonts w:ascii="Times New Roman" w:hAnsi="Times New Roman" w:cs="Times New Roman"/>
                <w:color w:val="000000"/>
                <w:sz w:val="24"/>
                <w:szCs w:val="24"/>
              </w:rPr>
              <w:t xml:space="preserve"> 23 590,8 </w:t>
            </w:r>
            <w:r w:rsidRPr="003658B1">
              <w:rPr>
                <w:rFonts w:ascii="Times New Roman" w:hAnsi="Times New Roman" w:cs="Times New Roman"/>
                <w:sz w:val="24"/>
                <w:szCs w:val="24"/>
              </w:rPr>
              <w:t xml:space="preserve">тыс. </w:t>
            </w:r>
            <w:r w:rsidRPr="003658B1">
              <w:rPr>
                <w:rFonts w:ascii="Times New Roman" w:hAnsi="Times New Roman" w:cs="Times New Roman"/>
                <w:color w:val="000000"/>
                <w:sz w:val="24"/>
                <w:szCs w:val="24"/>
              </w:rPr>
              <w:t>рублей, в том числе по годам:</w:t>
            </w:r>
          </w:p>
          <w:p w:rsidR="00D17795" w:rsidRPr="003658B1" w:rsidRDefault="00D17795" w:rsidP="00A81BFA">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2019 год  –  1 877,7</w:t>
            </w:r>
            <w:r w:rsidRPr="003658B1">
              <w:rPr>
                <w:rFonts w:ascii="Times New Roman" w:hAnsi="Times New Roman" w:cs="Times New Roman"/>
                <w:sz w:val="24"/>
                <w:szCs w:val="24"/>
              </w:rPr>
              <w:t xml:space="preserve"> тыс. </w:t>
            </w:r>
            <w:r w:rsidRPr="003658B1">
              <w:rPr>
                <w:rFonts w:ascii="Times New Roman" w:hAnsi="Times New Roman" w:cs="Times New Roman"/>
                <w:color w:val="000000"/>
                <w:sz w:val="24"/>
                <w:szCs w:val="24"/>
              </w:rPr>
              <w:t>рублей;</w:t>
            </w:r>
          </w:p>
          <w:p w:rsidR="00D17795" w:rsidRPr="003658B1" w:rsidRDefault="00D17795" w:rsidP="00A81BFA">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2020 год  –  5 040,6</w:t>
            </w:r>
            <w:r w:rsidRPr="003658B1">
              <w:rPr>
                <w:rFonts w:ascii="Times New Roman" w:hAnsi="Times New Roman" w:cs="Times New Roman"/>
                <w:sz w:val="24"/>
                <w:szCs w:val="24"/>
              </w:rPr>
              <w:t xml:space="preserve"> тыс. </w:t>
            </w:r>
            <w:r w:rsidRPr="003658B1">
              <w:rPr>
                <w:rFonts w:ascii="Times New Roman" w:hAnsi="Times New Roman" w:cs="Times New Roman"/>
                <w:color w:val="000000"/>
                <w:sz w:val="24"/>
                <w:szCs w:val="24"/>
              </w:rPr>
              <w:t>рублей;</w:t>
            </w:r>
          </w:p>
          <w:p w:rsidR="00D17795" w:rsidRPr="003658B1" w:rsidRDefault="00D17795" w:rsidP="00A81BFA">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 xml:space="preserve">2021 год  –  3 734,0 </w:t>
            </w:r>
            <w:r w:rsidRPr="003658B1">
              <w:rPr>
                <w:rFonts w:ascii="Times New Roman" w:hAnsi="Times New Roman" w:cs="Times New Roman"/>
                <w:sz w:val="24"/>
                <w:szCs w:val="24"/>
              </w:rPr>
              <w:t xml:space="preserve">тыс. </w:t>
            </w:r>
            <w:r w:rsidRPr="003658B1">
              <w:rPr>
                <w:rFonts w:ascii="Times New Roman" w:hAnsi="Times New Roman" w:cs="Times New Roman"/>
                <w:color w:val="000000"/>
                <w:sz w:val="24"/>
                <w:szCs w:val="24"/>
              </w:rPr>
              <w:t>рублей;</w:t>
            </w:r>
          </w:p>
          <w:p w:rsidR="00D17795" w:rsidRPr="003658B1" w:rsidRDefault="00D17795" w:rsidP="00A81BFA">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2022 год –  4 405,1 тыс. рублей;</w:t>
            </w:r>
          </w:p>
          <w:p w:rsidR="00D17795" w:rsidRPr="003658B1" w:rsidRDefault="00D17795" w:rsidP="00A81BFA">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2023 год –  1 067,3 тыс. рублей;</w:t>
            </w:r>
            <w:r w:rsidRPr="003658B1">
              <w:rPr>
                <w:rFonts w:ascii="Times New Roman" w:hAnsi="Times New Roman" w:cs="Times New Roman"/>
                <w:color w:val="000000"/>
                <w:sz w:val="24"/>
                <w:szCs w:val="24"/>
              </w:rPr>
              <w:tab/>
            </w:r>
          </w:p>
          <w:p w:rsidR="00D17795" w:rsidRPr="003658B1" w:rsidRDefault="00D17795" w:rsidP="00A81BFA">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2024-2030 годы –  7 466,1 тыс. рублей.</w:t>
            </w:r>
          </w:p>
        </w:tc>
      </w:tr>
      <w:tr w:rsidR="00D17795" w:rsidRPr="00BF5636" w:rsidTr="00A81BFA">
        <w:tc>
          <w:tcPr>
            <w:tcW w:w="5000" w:type="pct"/>
            <w:gridSpan w:val="2"/>
          </w:tcPr>
          <w:p w:rsidR="00D17795" w:rsidRPr="00BF5636" w:rsidRDefault="00D17795" w:rsidP="00A81BFA">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Строка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p>
        </w:tc>
      </w:tr>
      <w:tr w:rsidR="00D17795" w:rsidRPr="00BF5636" w:rsidTr="00A81BFA">
        <w:trPr>
          <w:trHeight w:val="1601"/>
        </w:trPr>
        <w:tc>
          <w:tcPr>
            <w:tcW w:w="1521" w:type="pct"/>
          </w:tcPr>
          <w:p w:rsidR="00D17795" w:rsidRPr="00BF5636" w:rsidRDefault="00D17795" w:rsidP="00A81BFA">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Ожидаемые конечные результаты реализации Подпрограммы 3</w:t>
            </w:r>
          </w:p>
        </w:tc>
        <w:tc>
          <w:tcPr>
            <w:tcW w:w="3479" w:type="pct"/>
          </w:tcPr>
          <w:p w:rsidR="00D17795" w:rsidRPr="00BF5636" w:rsidRDefault="00D17795" w:rsidP="00A81BFA">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Охватить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D17795" w:rsidRPr="00BF5636" w:rsidRDefault="00D17795" w:rsidP="00A81BFA">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Times New Roman" w:hAnsi="Times New Roman" w:cs="Times New Roman"/>
                <w:sz w:val="24"/>
                <w:szCs w:val="24"/>
                <w:lang w:eastAsia="ru-RU"/>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BF5636">
              <w:rPr>
                <w:rFonts w:ascii="Times New Roman" w:eastAsia="Times New Roman" w:hAnsi="Times New Roman" w:cs="Times New Roman"/>
                <w:sz w:val="24"/>
                <w:szCs w:val="24"/>
                <w:lang w:eastAsia="ru-RU"/>
              </w:rPr>
              <w:br/>
              <w:t>безопасного поведения на дорогах.</w:t>
            </w:r>
          </w:p>
          <w:p w:rsidR="00D17795" w:rsidRPr="00BF5636" w:rsidRDefault="00D17795" w:rsidP="00A81BFA">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bl>
    <w:p w:rsidR="00D17795" w:rsidRPr="00BF5636" w:rsidRDefault="00D17795" w:rsidP="00D17795">
      <w:pPr>
        <w:spacing w:before="60"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numPr>
          <w:ilvl w:val="0"/>
          <w:numId w:val="8"/>
        </w:numPr>
        <w:autoSpaceDE w:val="0"/>
        <w:autoSpaceDN w:val="0"/>
        <w:adjustRightInd w:val="0"/>
        <w:spacing w:after="0" w:line="240" w:lineRule="auto"/>
        <w:ind w:left="568"/>
        <w:contextualSpacing/>
        <w:jc w:val="center"/>
        <w:rPr>
          <w:rFonts w:ascii="Times New Roman" w:eastAsia="Times New Roman" w:hAnsi="Times New Roman" w:cs="Times New Roman"/>
          <w:b/>
          <w:sz w:val="28"/>
          <w:szCs w:val="28"/>
          <w:lang w:eastAsia="ru-RU"/>
        </w:rPr>
      </w:pPr>
      <w:r w:rsidRPr="00BF5636">
        <w:rPr>
          <w:rFonts w:ascii="Times New Roman" w:eastAsia="Times New Roman" w:hAnsi="Times New Roman" w:cs="Times New Roman"/>
          <w:b/>
          <w:sz w:val="28"/>
          <w:szCs w:val="28"/>
          <w:lang w:eastAsia="ru-RU"/>
        </w:rPr>
        <w:t>Краткая характеристика сферы реализации подпрограммы 3</w:t>
      </w:r>
    </w:p>
    <w:p w:rsidR="00D17795" w:rsidRPr="00BF5636" w:rsidRDefault="00D17795" w:rsidP="00D17795">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По информации ОМВД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органами на территории Шелеховского района зарегистрировано 1231 преступление.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2013 – 28,9%, в 2014 – 31,0%,  в 2015 - 21,6%,  в 2016– 22,3%, в 2017 – 22,9%).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На протяжении 5 лет остается высоким уровень преступлений, совершаемых в общественных местах (рост составил в 2013 – 21,1%, в 2014 – 4,6%, в 2015 – 3,1%, в 2016 – 12,2%, в 2017 – снижение </w:t>
      </w:r>
      <w:proofErr w:type="gramStart"/>
      <w:r w:rsidRPr="00BF5636">
        <w:rPr>
          <w:rFonts w:ascii="Times New Roman" w:eastAsia="Calibri" w:hAnsi="Times New Roman" w:cs="Times New Roman"/>
          <w:sz w:val="28"/>
          <w:szCs w:val="28"/>
          <w:lang w:eastAsia="ru-RU"/>
        </w:rPr>
        <w:t>на</w:t>
      </w:r>
      <w:proofErr w:type="gramEnd"/>
      <w:r w:rsidRPr="00BF5636">
        <w:rPr>
          <w:rFonts w:ascii="Times New Roman" w:eastAsia="Calibri" w:hAnsi="Times New Roman" w:cs="Times New Roman"/>
          <w:sz w:val="28"/>
          <w:szCs w:val="28"/>
          <w:lang w:eastAsia="ru-RU"/>
        </w:rPr>
        <w:t xml:space="preserve"> 2,0%).</w:t>
      </w:r>
    </w:p>
    <w:p w:rsidR="00D17795" w:rsidRPr="00BF5636" w:rsidRDefault="00D17795" w:rsidP="00D17795">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С 2017 года наблюдается небольшое снижение количества преступлений, совершенных на улицах (в 2013 – 287, в 2014 – 246, в 2015 - 274, в 2016 – 310, в 2017 – 310, </w:t>
      </w:r>
      <w:proofErr w:type="gramStart"/>
      <w:r w:rsidRPr="00BF5636">
        <w:rPr>
          <w:rFonts w:ascii="Times New Roman" w:eastAsia="Calibri" w:hAnsi="Times New Roman" w:cs="Times New Roman"/>
          <w:sz w:val="28"/>
          <w:szCs w:val="28"/>
          <w:lang w:eastAsia="ru-RU"/>
        </w:rPr>
        <w:t>за</w:t>
      </w:r>
      <w:proofErr w:type="gramEnd"/>
      <w:r w:rsidRPr="00BF5636">
        <w:rPr>
          <w:rFonts w:ascii="Times New Roman" w:eastAsia="Calibri" w:hAnsi="Times New Roman" w:cs="Times New Roman"/>
          <w:sz w:val="28"/>
          <w:szCs w:val="28"/>
          <w:lang w:eastAsia="ru-RU"/>
        </w:rPr>
        <w:t xml:space="preserve"> 9 месяцев 2018 - 180).</w:t>
      </w:r>
    </w:p>
    <w:p w:rsidR="00D17795" w:rsidRPr="00BF5636" w:rsidRDefault="00D17795" w:rsidP="00D17795">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Количество преступлений, совершенных несовершеннолетними за 9 месяцев 2018 года снизилось на 40,5% и составило 22 преступления против 37 – совершенных в 2017 году.</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proofErr w:type="gramStart"/>
      <w:r w:rsidRPr="00BF5636">
        <w:rPr>
          <w:rFonts w:ascii="Times New Roman" w:eastAsia="MS Mincho" w:hAnsi="Times New Roman" w:cs="Times New Roman"/>
          <w:sz w:val="28"/>
          <w:szCs w:val="28"/>
          <w:lang w:eastAsia="ru-RU"/>
        </w:rPr>
        <w:t>Исходя из анализа аварийности наибольшее количество ДТП было</w:t>
      </w:r>
      <w:proofErr w:type="gramEnd"/>
      <w:r w:rsidRPr="00BF5636">
        <w:rPr>
          <w:rFonts w:ascii="Times New Roman" w:eastAsia="MS Mincho" w:hAnsi="Times New Roman" w:cs="Times New Roman"/>
          <w:sz w:val="28"/>
          <w:szCs w:val="28"/>
          <w:lang w:eastAsia="ru-RU"/>
        </w:rPr>
        <w:t xml:space="preserve"> зарегистрировано в 2014 году – 964 (в 2015  – 794, 2016 – 880, 2017  – 838, за 9 месяцев 2018 - 535). </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rsidR="00D17795" w:rsidRPr="00BF5636" w:rsidRDefault="00D17795" w:rsidP="00D17795">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w:t>
      </w:r>
      <w:proofErr w:type="gramStart"/>
      <w:r w:rsidRPr="00BF5636">
        <w:rPr>
          <w:rFonts w:ascii="Times New Roman" w:hAnsi="Times New Roman" w:cs="Times New Roman"/>
          <w:sz w:val="28"/>
          <w:szCs w:val="28"/>
        </w:rPr>
        <w:t>,</w:t>
      </w:r>
      <w:proofErr w:type="gramEnd"/>
      <w:r w:rsidRPr="00BF5636">
        <w:rPr>
          <w:rFonts w:ascii="Times New Roman" w:hAnsi="Times New Roman" w:cs="Times New Roman"/>
          <w:sz w:val="28"/>
          <w:szCs w:val="28"/>
        </w:rPr>
        <w:t xml:space="preserve">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w:t>
      </w:r>
      <w:proofErr w:type="gramStart"/>
      <w:r w:rsidRPr="00BF5636">
        <w:rPr>
          <w:rFonts w:ascii="Times New Roman" w:hAnsi="Times New Roman" w:cs="Times New Roman"/>
          <w:sz w:val="28"/>
          <w:szCs w:val="28"/>
        </w:rPr>
        <w:t>для</w:t>
      </w:r>
      <w:proofErr w:type="gramEnd"/>
      <w:r w:rsidRPr="00BF5636">
        <w:rPr>
          <w:rFonts w:ascii="Times New Roman" w:hAnsi="Times New Roman" w:cs="Times New Roman"/>
          <w:sz w:val="28"/>
          <w:szCs w:val="28"/>
        </w:rPr>
        <w:t xml:space="preserve"> </w:t>
      </w:r>
      <w:proofErr w:type="gramStart"/>
      <w:r w:rsidRPr="00BF5636">
        <w:rPr>
          <w:rFonts w:ascii="Times New Roman" w:hAnsi="Times New Roman" w:cs="Times New Roman"/>
          <w:sz w:val="28"/>
          <w:szCs w:val="28"/>
        </w:rPr>
        <w:t>его</w:t>
      </w:r>
      <w:proofErr w:type="gramEnd"/>
      <w:r w:rsidRPr="00BF5636">
        <w:rPr>
          <w:rFonts w:ascii="Times New Roman" w:hAnsi="Times New Roman" w:cs="Times New Roman"/>
          <w:sz w:val="28"/>
          <w:szCs w:val="28"/>
        </w:rPr>
        <w:t xml:space="preserve"> близких, минимизированы. По этой причине вопрос обеспечения безопасности в Шелеховском районе должен рассматриваться и решаться комплексно и системно, рассматривая все сферы жизни человека.</w:t>
      </w:r>
    </w:p>
    <w:p w:rsidR="00D17795" w:rsidRPr="00BF5636" w:rsidRDefault="00D17795" w:rsidP="00D17795">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BF5636">
        <w:rPr>
          <w:rFonts w:ascii="Times New Roman" w:hAnsi="Times New Roman" w:cs="Times New Roman"/>
          <w:sz w:val="28"/>
          <w:szCs w:val="28"/>
        </w:rPr>
        <w:t xml:space="preserve"> Это обусловливает необходимость применения программно-целевого подхода.</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межотраслевым и долгосрочным характером проблемы.</w:t>
      </w:r>
    </w:p>
    <w:p w:rsidR="00D17795" w:rsidRPr="00BF5636" w:rsidRDefault="00D17795" w:rsidP="00D17795">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Учитывая изложенное, кардинальное улучшение </w:t>
      </w:r>
      <w:proofErr w:type="gramStart"/>
      <w:r w:rsidRPr="00BF5636">
        <w:rPr>
          <w:rFonts w:ascii="Times New Roman" w:eastAsia="Calibri" w:hAnsi="Times New Roman" w:cs="Times New Roman"/>
          <w:sz w:val="28"/>
          <w:szCs w:val="28"/>
          <w:lang w:eastAsia="ru-RU"/>
        </w:rPr>
        <w:t>криминогенной обстановки</w:t>
      </w:r>
      <w:proofErr w:type="gramEnd"/>
      <w:r w:rsidRPr="00BF5636">
        <w:rPr>
          <w:rFonts w:ascii="Times New Roman" w:eastAsia="Calibri" w:hAnsi="Times New Roman" w:cs="Times New Roman"/>
          <w:sz w:val="28"/>
          <w:szCs w:val="28"/>
          <w:lang w:eastAsia="ru-RU"/>
        </w:rPr>
        <w:t xml:space="preserve">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Программно-</w:t>
      </w:r>
      <w:bookmarkStart w:id="1" w:name="C32"/>
      <w:bookmarkEnd w:id="1"/>
      <w:r w:rsidRPr="00BF5636">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
    <w:p w:rsidR="00D17795" w:rsidRPr="00BF5636" w:rsidRDefault="00D17795" w:rsidP="00D17795">
      <w:pPr>
        <w:numPr>
          <w:ilvl w:val="0"/>
          <w:numId w:val="8"/>
        </w:numPr>
        <w:spacing w:before="60"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Цель и задачи Подпрограммы 3</w:t>
      </w:r>
    </w:p>
    <w:p w:rsidR="00D17795" w:rsidRPr="00BF5636" w:rsidRDefault="00D17795" w:rsidP="00D17795">
      <w:pPr>
        <w:spacing w:before="60" w:after="0" w:line="240" w:lineRule="auto"/>
        <w:ind w:left="360" w:firstLine="567"/>
        <w:jc w:val="center"/>
        <w:rPr>
          <w:rFonts w:ascii="Times New Roman" w:eastAsia="Calibri" w:hAnsi="Times New Roman" w:cs="Times New Roman"/>
          <w:b/>
          <w:bCs/>
          <w:sz w:val="28"/>
          <w:szCs w:val="28"/>
          <w:lang w:eastAsia="ru-RU"/>
        </w:rPr>
      </w:pPr>
    </w:p>
    <w:p w:rsidR="00D17795" w:rsidRPr="00BF5636" w:rsidRDefault="00D17795" w:rsidP="00D17795">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sz w:val="28"/>
          <w:szCs w:val="28"/>
          <w:lang w:eastAsia="ru-RU"/>
        </w:rPr>
        <w:t>Целью Подпрограммы 3 является 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Для достижения цели Подпрограммы 3 </w:t>
      </w:r>
      <w:r w:rsidRPr="00BF5636">
        <w:rPr>
          <w:rFonts w:ascii="Times New Roman" w:eastAsia="Calibri" w:hAnsi="Times New Roman" w:cs="Times New Roman"/>
          <w:sz w:val="28"/>
          <w:szCs w:val="28"/>
          <w:lang w:eastAsia="ru-RU"/>
        </w:rPr>
        <w:t>поставлены</w:t>
      </w:r>
      <w:r w:rsidRPr="00BF5636">
        <w:rPr>
          <w:rFonts w:ascii="Times New Roman" w:eastAsia="Calibri" w:hAnsi="Times New Roman" w:cs="Times New Roman"/>
          <w:color w:val="FF0000"/>
          <w:sz w:val="28"/>
          <w:szCs w:val="28"/>
          <w:lang w:eastAsia="ru-RU"/>
        </w:rPr>
        <w:t xml:space="preserve"> </w:t>
      </w:r>
      <w:r w:rsidRPr="00BF5636">
        <w:rPr>
          <w:rFonts w:ascii="Times New Roman" w:eastAsia="Calibri" w:hAnsi="Times New Roman" w:cs="Times New Roman"/>
          <w:color w:val="000000"/>
          <w:sz w:val="28"/>
          <w:szCs w:val="28"/>
          <w:lang w:eastAsia="ru-RU"/>
        </w:rPr>
        <w:t xml:space="preserve"> следующи</w:t>
      </w:r>
      <w:r w:rsidRPr="00BF5636">
        <w:rPr>
          <w:rFonts w:ascii="Times New Roman" w:eastAsia="Calibri" w:hAnsi="Times New Roman" w:cs="Times New Roman"/>
          <w:sz w:val="28"/>
          <w:szCs w:val="28"/>
          <w:lang w:eastAsia="ru-RU"/>
        </w:rPr>
        <w:t>е задачи:</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eastAsia="Calibri" w:hAnsi="Times New Roman" w:cs="Times New Roman"/>
          <w:sz w:val="28"/>
          <w:szCs w:val="28"/>
          <w:lang w:eastAsia="ru-RU"/>
        </w:rPr>
        <w:t>профилактика детского дорожно-транспортного травматизма;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hAnsi="Times New Roman"/>
          <w:sz w:val="28"/>
          <w:szCs w:val="28"/>
          <w:lang w:eastAsia="ru-RU"/>
        </w:rPr>
        <w:t>построение на территории Шелеховского района аппаратно-программного комплекса «Безопасная территория».</w:t>
      </w:r>
    </w:p>
    <w:p w:rsidR="00D17795" w:rsidRPr="00BF5636" w:rsidRDefault="00D17795" w:rsidP="00D17795">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caps/>
          <w:sz w:val="28"/>
          <w:szCs w:val="28"/>
          <w:lang w:eastAsia="ru-RU"/>
        </w:rPr>
        <w:tab/>
      </w:r>
    </w:p>
    <w:p w:rsidR="00D17795" w:rsidRPr="00BF5636" w:rsidRDefault="00D17795" w:rsidP="00D17795">
      <w:pPr>
        <w:numPr>
          <w:ilvl w:val="0"/>
          <w:numId w:val="8"/>
        </w:numPr>
        <w:suppressAutoHyphens/>
        <w:spacing w:line="240" w:lineRule="auto"/>
        <w:ind w:left="924" w:hanging="357"/>
        <w:contextualSpacing/>
        <w:jc w:val="center"/>
        <w:rPr>
          <w:rFonts w:ascii="Times New Roman" w:hAnsi="Times New Roman" w:cs="Times New Roman"/>
          <w:b/>
          <w:sz w:val="28"/>
          <w:szCs w:val="28"/>
        </w:rPr>
      </w:pPr>
      <w:r w:rsidRPr="00BF5636">
        <w:rPr>
          <w:rFonts w:ascii="Times New Roman" w:eastAsia="Times New Roman" w:hAnsi="Times New Roman" w:cs="Times New Roman"/>
          <w:b/>
          <w:sz w:val="28"/>
          <w:szCs w:val="28"/>
          <w:lang w:eastAsia="ru-RU"/>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D17795" w:rsidRPr="00BF5636" w:rsidRDefault="00D17795" w:rsidP="00D17795">
      <w:pPr>
        <w:suppressAutoHyphens/>
        <w:spacing w:line="240" w:lineRule="auto"/>
        <w:jc w:val="center"/>
        <w:rPr>
          <w:rFonts w:ascii="Times New Roman" w:hAnsi="Times New Roman" w:cs="Times New Roman"/>
          <w:b/>
          <w:sz w:val="28"/>
          <w:szCs w:val="28"/>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3 муниципальной программы выделена исходя из цели, содержания и с учетом специфики механизмов решения определенных задач.</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numPr>
          <w:ilvl w:val="0"/>
          <w:numId w:val="8"/>
        </w:numPr>
        <w:suppressAutoHyphens/>
        <w:spacing w:before="60" w:after="0" w:line="240" w:lineRule="auto"/>
        <w:contextualSpacing/>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3</w:t>
      </w:r>
    </w:p>
    <w:p w:rsidR="00D17795" w:rsidRPr="00BF5636" w:rsidRDefault="00D17795" w:rsidP="00D17795">
      <w:pPr>
        <w:suppressAutoHyphens/>
        <w:spacing w:before="60" w:after="0" w:line="240" w:lineRule="auto"/>
        <w:ind w:left="928"/>
        <w:contextualSpacing/>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Подпрограммы 3 осуществляется посредством взаимодействия органов местного самоуправления Шелеховского района, органов исполнительной 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подпрограммных мероприятий, призванных обеспечить решение поставленных выше задач Подпрограммы 3, представлен в Приложении 4.</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Подпрограммы 3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правовое управление.</w:t>
      </w:r>
    </w:p>
    <w:p w:rsidR="00D17795" w:rsidRPr="00BF5636" w:rsidRDefault="00D17795" w:rsidP="00D17795">
      <w:pPr>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Исполнители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мероприятий</w:t>
      </w:r>
      <w:r w:rsidRPr="00BF5636">
        <w:rPr>
          <w:rFonts w:ascii="Times New Roman" w:eastAsia="Times New Roman" w:hAnsi="Times New Roman" w:cs="Times New Roman"/>
          <w:sz w:val="28"/>
          <w:szCs w:val="28"/>
          <w:lang w:eastAsia="ru-RU"/>
        </w:rPr>
        <w:t xml:space="preserve"> Подпрограммы 3</w:t>
      </w:r>
      <w:r w:rsidRPr="00BF5636">
        <w:rPr>
          <w:rFonts w:ascii="Times New Roman" w:eastAsia="Calibri" w:hAnsi="Times New Roman" w:cs="Times New Roman"/>
          <w:sz w:val="28"/>
          <w:szCs w:val="28"/>
          <w:lang w:eastAsia="ru-RU"/>
        </w:rPr>
        <w:t xml:space="preserve">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представляют заявки на финансирование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уточняют затраты по мероприятиям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 xml:space="preserve">, отдельные их показатели, а также механизм реализации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Правовое управление анализирует ход выполнения мероприятий, готовит годовые отчеты о ходе выполнения Подпрограммы 3 и вносит предложения по совершенствованию механизма реализации Подпрограммы 3.</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sectPr w:rsidR="00D17795" w:rsidRPr="00BF5636" w:rsidSect="003658B1">
          <w:headerReference w:type="default" r:id="rId8"/>
          <w:pgSz w:w="11906" w:h="16838"/>
          <w:pgMar w:top="902" w:right="709" w:bottom="902" w:left="1077" w:header="709" w:footer="709" w:gutter="0"/>
          <w:cols w:space="708"/>
          <w:titlePg/>
          <w:docGrid w:linePitch="360"/>
        </w:sectPr>
      </w:pPr>
    </w:p>
    <w:p w:rsidR="00D17795" w:rsidRPr="00BF5636" w:rsidRDefault="00D17795" w:rsidP="00D17795">
      <w:pPr>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4</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Pr="00BF5636" w:rsidRDefault="00D17795" w:rsidP="00D17795">
      <w:pPr>
        <w:spacing w:after="0" w:line="240" w:lineRule="auto"/>
        <w:ind w:left="11057"/>
        <w:jc w:val="both"/>
        <w:rPr>
          <w:rFonts w:ascii="Times New Roman" w:hAnsi="Times New Roman" w:cs="Times New Roman"/>
          <w:sz w:val="24"/>
          <w:szCs w:val="24"/>
        </w:rPr>
      </w:pPr>
      <w:r>
        <w:rPr>
          <w:rFonts w:ascii="Times New Roman" w:hAnsi="Times New Roman" w:cs="Times New Roman"/>
          <w:sz w:val="24"/>
          <w:szCs w:val="24"/>
        </w:rPr>
        <w:t>(</w:t>
      </w:r>
      <w:r w:rsidRPr="00BF5636">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BF5636">
        <w:rPr>
          <w:rFonts w:ascii="Times New Roman" w:hAnsi="Times New Roman" w:cs="Times New Roman"/>
          <w:sz w:val="24"/>
          <w:szCs w:val="24"/>
        </w:rPr>
        <w:t xml:space="preserve"> Администрации Шелеховского муниципального района от 29.01.2019  № 76-па</w:t>
      </w:r>
      <w:r>
        <w:rPr>
          <w:rFonts w:ascii="Times New Roman" w:hAnsi="Times New Roman" w:cs="Times New Roman"/>
          <w:sz w:val="24"/>
          <w:szCs w:val="24"/>
        </w:rPr>
        <w:t xml:space="preserve">, от 08.05.2019 №319-па, от 23.05.2019 № 342-па, от 25.07.2019 №484-па, 14.11.2019 № 750-па, </w:t>
      </w:r>
      <w:r>
        <w:rPr>
          <w:rFonts w:ascii="Times New Roman" w:eastAsia="Calibri" w:hAnsi="Times New Roman" w:cs="Times New Roman"/>
          <w:sz w:val="24"/>
          <w:szCs w:val="24"/>
          <w:lang w:eastAsia="ru-RU"/>
        </w:rPr>
        <w:t>от 25.12.2019 № 836-па</w:t>
      </w:r>
      <w:r w:rsidR="00AA2FF4">
        <w:rPr>
          <w:rFonts w:ascii="Times New Roman" w:eastAsia="Calibri" w:hAnsi="Times New Roman" w:cs="Times New Roman"/>
          <w:sz w:val="24"/>
          <w:szCs w:val="24"/>
          <w:lang w:eastAsia="ru-RU"/>
        </w:rPr>
        <w:t xml:space="preserve">, </w:t>
      </w:r>
      <w:proofErr w:type="gramStart"/>
      <w:r w:rsidR="00AA2FF4">
        <w:rPr>
          <w:rFonts w:ascii="Times New Roman" w:eastAsia="Calibri" w:hAnsi="Times New Roman" w:cs="Times New Roman"/>
          <w:sz w:val="24"/>
          <w:szCs w:val="24"/>
          <w:lang w:eastAsia="ru-RU"/>
        </w:rPr>
        <w:t>от</w:t>
      </w:r>
      <w:proofErr w:type="gramEnd"/>
      <w:r w:rsidR="00AA2FF4">
        <w:rPr>
          <w:rFonts w:ascii="Times New Roman" w:eastAsia="Calibri" w:hAnsi="Times New Roman" w:cs="Times New Roman"/>
          <w:sz w:val="24"/>
          <w:szCs w:val="24"/>
          <w:lang w:eastAsia="ru-RU"/>
        </w:rPr>
        <w:t xml:space="preserve"> 20.04.2020 №256-па</w:t>
      </w:r>
      <w:r>
        <w:rPr>
          <w:rFonts w:ascii="Times New Roman" w:hAnsi="Times New Roman" w:cs="Times New Roman"/>
          <w:sz w:val="24"/>
          <w:szCs w:val="24"/>
        </w:rPr>
        <w:t>)</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p>
    <w:p w:rsidR="00AA2FF4" w:rsidRPr="00AA2FF4" w:rsidRDefault="00AA2FF4" w:rsidP="00AA2FF4">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AA2FF4">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AA2FF4" w:rsidRPr="00AA2FF4" w:rsidRDefault="00AA2FF4" w:rsidP="00AA2FF4">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AA2FF4">
        <w:rPr>
          <w:rFonts w:ascii="Times New Roman" w:eastAsia="Calibri" w:hAnsi="Times New Roman" w:cs="Times New Roman"/>
          <w:sz w:val="28"/>
          <w:szCs w:val="28"/>
          <w:lang w:eastAsia="ru-RU"/>
        </w:rPr>
        <w:t>показателей результативности реализации муниципальной программы</w:t>
      </w:r>
    </w:p>
    <w:p w:rsidR="00AA2FF4" w:rsidRPr="00AA2FF4" w:rsidRDefault="00AA2FF4" w:rsidP="00AA2FF4">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9"/>
        <w:gridCol w:w="2408"/>
        <w:gridCol w:w="7"/>
        <w:gridCol w:w="1701"/>
        <w:gridCol w:w="52"/>
        <w:gridCol w:w="1365"/>
        <w:gridCol w:w="9"/>
        <w:gridCol w:w="1499"/>
        <w:gridCol w:w="52"/>
        <w:gridCol w:w="990"/>
        <w:gridCol w:w="1136"/>
        <w:gridCol w:w="55"/>
        <w:gridCol w:w="1222"/>
        <w:gridCol w:w="1118"/>
        <w:gridCol w:w="16"/>
        <w:gridCol w:w="1840"/>
        <w:gridCol w:w="1419"/>
      </w:tblGrid>
      <w:tr w:rsidR="00AA2FF4" w:rsidRPr="00AA2FF4" w:rsidTr="00F7576D">
        <w:trPr>
          <w:cantSplit/>
          <w:trHeight w:val="360"/>
          <w:tblHeader/>
        </w:trPr>
        <w:tc>
          <w:tcPr>
            <w:tcW w:w="753"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p w:rsidR="00AA2FF4" w:rsidRPr="00AA2FF4" w:rsidRDefault="00AA2FF4" w:rsidP="00AA2FF4">
            <w:pPr>
              <w:spacing w:after="0" w:line="240" w:lineRule="auto"/>
              <w:jc w:val="center"/>
              <w:rPr>
                <w:rFonts w:ascii="Times New Roman" w:eastAsia="Calibri" w:hAnsi="Times New Roman" w:cs="Times New Roman"/>
                <w:sz w:val="20"/>
                <w:szCs w:val="20"/>
              </w:rPr>
            </w:pPr>
            <w:proofErr w:type="gramStart"/>
            <w:r w:rsidRPr="00AA2FF4">
              <w:rPr>
                <w:rFonts w:ascii="Times New Roman" w:eastAsia="Calibri" w:hAnsi="Times New Roman" w:cs="Times New Roman"/>
                <w:sz w:val="20"/>
                <w:szCs w:val="20"/>
              </w:rPr>
              <w:t>п</w:t>
            </w:r>
            <w:proofErr w:type="gramEnd"/>
            <w:r w:rsidRPr="00AA2FF4">
              <w:rPr>
                <w:rFonts w:ascii="Times New Roman" w:eastAsia="Calibri" w:hAnsi="Times New Roman" w:cs="Times New Roman"/>
                <w:sz w:val="20"/>
                <w:szCs w:val="20"/>
              </w:rPr>
              <w:t>/п</w:t>
            </w:r>
          </w:p>
        </w:tc>
        <w:tc>
          <w:tcPr>
            <w:tcW w:w="2467"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Цели, задачи, мероприятия муниципальной  программы</w:t>
            </w:r>
          </w:p>
        </w:tc>
        <w:tc>
          <w:tcPr>
            <w:tcW w:w="1760" w:type="dxa"/>
            <w:gridSpan w:val="3"/>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Исполнитель мероприятия муниципальной программы</w:t>
            </w:r>
          </w:p>
        </w:tc>
        <w:tc>
          <w:tcPr>
            <w:tcW w:w="1374"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Срок реализации мероприятий муниципальной  программы</w:t>
            </w:r>
          </w:p>
        </w:tc>
        <w:tc>
          <w:tcPr>
            <w:tcW w:w="6072" w:type="dxa"/>
            <w:gridSpan w:val="7"/>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Объем финансирования, тыс. руб.</w:t>
            </w:r>
          </w:p>
        </w:tc>
        <w:tc>
          <w:tcPr>
            <w:tcW w:w="3275" w:type="dxa"/>
            <w:gridSpan w:val="3"/>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Целевые индикаторы, показатели результативности реализации</w:t>
            </w:r>
          </w:p>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муниципальной программы *</w:t>
            </w:r>
          </w:p>
        </w:tc>
      </w:tr>
      <w:tr w:rsidR="00AA2FF4" w:rsidRPr="00AA2FF4" w:rsidTr="00F7576D">
        <w:trPr>
          <w:cantSplit/>
          <w:trHeight w:val="358"/>
          <w:tblHeader/>
        </w:trPr>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99"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Финансовые средства,</w:t>
            </w:r>
          </w:p>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всего</w:t>
            </w:r>
          </w:p>
        </w:tc>
        <w:tc>
          <w:tcPr>
            <w:tcW w:w="4573" w:type="dxa"/>
            <w:gridSpan w:val="6"/>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в том числе:</w:t>
            </w:r>
          </w:p>
        </w:tc>
        <w:tc>
          <w:tcPr>
            <w:tcW w:w="1856"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Наименование</w:t>
            </w:r>
          </w:p>
        </w:tc>
        <w:tc>
          <w:tcPr>
            <w:tcW w:w="1419"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Плановое значение</w:t>
            </w:r>
          </w:p>
        </w:tc>
      </w:tr>
      <w:tr w:rsidR="00AA2FF4" w:rsidRPr="00AA2FF4" w:rsidTr="00F7576D">
        <w:trPr>
          <w:cantSplit/>
          <w:trHeight w:val="358"/>
          <w:tblHeader/>
        </w:trPr>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9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ФБ</w:t>
            </w:r>
          </w:p>
          <w:p w:rsidR="00AA2FF4" w:rsidRPr="00AA2FF4" w:rsidRDefault="00AA2FF4" w:rsidP="00AA2FF4">
            <w:pPr>
              <w:spacing w:after="0" w:line="240" w:lineRule="auto"/>
              <w:jc w:val="center"/>
              <w:rPr>
                <w:rFonts w:ascii="Times New Roman" w:eastAsia="Calibri" w:hAnsi="Times New Roman" w:cs="Times New Roman"/>
                <w:sz w:val="20"/>
                <w:szCs w:val="20"/>
                <w:lang w:val="en-US"/>
              </w:rPr>
            </w:pP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ОБ</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МБ</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ВИ</w:t>
            </w: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rPr>
          <w:cantSplit/>
          <w:tblHeader/>
        </w:trPr>
        <w:tc>
          <w:tcPr>
            <w:tcW w:w="753"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w:t>
            </w:r>
          </w:p>
        </w:tc>
        <w:tc>
          <w:tcPr>
            <w:tcW w:w="2467"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w:t>
            </w:r>
          </w:p>
        </w:tc>
        <w:tc>
          <w:tcPr>
            <w:tcW w:w="1760" w:type="dxa"/>
            <w:gridSpan w:val="3"/>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w:t>
            </w: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6</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7</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8</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9</w:t>
            </w:r>
          </w:p>
        </w:tc>
        <w:tc>
          <w:tcPr>
            <w:tcW w:w="1856"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w:t>
            </w:r>
          </w:p>
        </w:tc>
        <w:tc>
          <w:tcPr>
            <w:tcW w:w="141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11</w:t>
            </w:r>
          </w:p>
        </w:tc>
      </w:tr>
      <w:tr w:rsidR="00AA2FF4" w:rsidRPr="00AA2FF4" w:rsidTr="00F7576D">
        <w:tc>
          <w:tcPr>
            <w:tcW w:w="15701" w:type="dxa"/>
            <w:gridSpan w:val="18"/>
            <w:shd w:val="clear" w:color="auto" w:fill="00FFFF"/>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Муниципальная  программа «Обеспечение комплексных мер безопасности на территории Шелеховского района»</w:t>
            </w:r>
          </w:p>
        </w:tc>
      </w:tr>
      <w:tr w:rsidR="00AA2FF4" w:rsidRPr="00AA2FF4" w:rsidTr="00F7576D">
        <w:tc>
          <w:tcPr>
            <w:tcW w:w="3220" w:type="dxa"/>
            <w:gridSpan w:val="3"/>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0" w:type="dxa"/>
            <w:gridSpan w:val="3"/>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pacing w:val="-2"/>
                <w:sz w:val="20"/>
                <w:szCs w:val="20"/>
              </w:rPr>
              <w:t>Отдел мобилизационной подготовки ГО и ЧС, правовое управление, структурные подразделения Администрации Шелеховского муниципального района</w:t>
            </w: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r w:rsidRPr="00AA2FF4">
              <w:rPr>
                <w:rFonts w:ascii="Times New Roman" w:eastAsia="Calibri" w:hAnsi="Times New Roman" w:cs="Times New Roman"/>
                <w:spacing w:val="-2"/>
                <w:sz w:val="20"/>
                <w:szCs w:val="20"/>
              </w:rPr>
              <w:t>2019-2030 гг.,</w:t>
            </w:r>
          </w:p>
          <w:p w:rsidR="00AA2FF4" w:rsidRPr="00AA2FF4" w:rsidRDefault="00AA2FF4" w:rsidP="00AA2FF4">
            <w:pPr>
              <w:spacing w:after="0" w:line="240" w:lineRule="auto"/>
              <w:jc w:val="center"/>
              <w:rPr>
                <w:rFonts w:ascii="Times New Roman" w:eastAsia="Calibri" w:hAnsi="Times New Roman" w:cs="Times New Roman"/>
                <w:spacing w:val="-2"/>
                <w:sz w:val="20"/>
                <w:szCs w:val="20"/>
              </w:rPr>
            </w:pPr>
            <w:r w:rsidRPr="00AA2FF4">
              <w:rPr>
                <w:rFonts w:ascii="Times New Roman" w:eastAsia="Calibri" w:hAnsi="Times New Roman" w:cs="Times New Roman"/>
                <w:spacing w:val="-2"/>
                <w:sz w:val="20"/>
                <w:szCs w:val="20"/>
              </w:rPr>
              <w:t xml:space="preserve">в </w:t>
            </w:r>
            <w:proofErr w:type="spellStart"/>
            <w:r w:rsidRPr="00AA2FF4">
              <w:rPr>
                <w:rFonts w:ascii="Times New Roman" w:eastAsia="Calibri" w:hAnsi="Times New Roman" w:cs="Times New Roman"/>
                <w:spacing w:val="-2"/>
                <w:sz w:val="20"/>
                <w:szCs w:val="20"/>
              </w:rPr>
              <w:t>т.ч</w:t>
            </w:r>
            <w:proofErr w:type="spellEnd"/>
            <w:r w:rsidRPr="00AA2FF4">
              <w:rPr>
                <w:rFonts w:ascii="Times New Roman" w:eastAsia="Calibri" w:hAnsi="Times New Roman" w:cs="Times New Roman"/>
                <w:spacing w:val="-2"/>
                <w:sz w:val="20"/>
                <w:szCs w:val="20"/>
              </w:rPr>
              <w:t>.</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100 859,1</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20444,1</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80 405,0</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w:t>
            </w:r>
          </w:p>
        </w:tc>
        <w:tc>
          <w:tcPr>
            <w:tcW w:w="1856"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322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2019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8  147,0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sz w:val="20"/>
                <w:szCs w:val="20"/>
              </w:rPr>
              <w:t>3 336,9</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4 800,1</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322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2020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11 991,1</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sz w:val="20"/>
                <w:szCs w:val="20"/>
              </w:rPr>
              <w:t>1 555,2</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10 435,9</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322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2021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9 854,0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8 298,8</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322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2022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10 841,6</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9 286,4</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322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2023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7 503,8</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5 948,6</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Cs/>
                <w:sz w:val="20"/>
                <w:szCs w:val="20"/>
              </w:rPr>
            </w:pPr>
            <w:r w:rsidRPr="00AA2FF4">
              <w:rPr>
                <w:rFonts w:ascii="Times New Roman" w:eastAsia="Calibri" w:hAnsi="Times New Roman" w:cs="Times New Roman"/>
                <w:bCs/>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322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2024-2030 годы</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52 521,6</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10 886,4</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41 635,2</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Cs/>
                <w:sz w:val="20"/>
                <w:szCs w:val="20"/>
              </w:rPr>
            </w:pPr>
            <w:r w:rsidRPr="00AA2FF4">
              <w:rPr>
                <w:rFonts w:ascii="Times New Roman" w:eastAsia="Calibri" w:hAnsi="Times New Roman" w:cs="Times New Roman"/>
                <w:bCs/>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15701" w:type="dxa"/>
            <w:gridSpan w:val="18"/>
            <w:shd w:val="clear" w:color="auto" w:fill="00FFFF"/>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Подпрограмма 1 «Обеспечение защиты населения и территории Шелеховского района</w:t>
            </w:r>
          </w:p>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от чрезвычайных ситуаций природного и техногенного характера»</w:t>
            </w:r>
          </w:p>
        </w:tc>
      </w:tr>
      <w:tr w:rsidR="00AA2FF4" w:rsidRPr="00AA2FF4" w:rsidTr="00F7576D">
        <w:tc>
          <w:tcPr>
            <w:tcW w:w="753"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w:t>
            </w:r>
          </w:p>
        </w:tc>
        <w:tc>
          <w:tcPr>
            <w:tcW w:w="2467"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r w:rsidRPr="00AA2FF4">
              <w:rPr>
                <w:rFonts w:ascii="Times New Roman" w:eastAsia="Calibri" w:hAnsi="Times New Roman" w:cs="Times New Roman"/>
                <w:spacing w:val="-2"/>
                <w:sz w:val="20"/>
                <w:szCs w:val="20"/>
              </w:rPr>
              <w:t>Отдел мобилизационной подготовки, ГО и ЧС</w:t>
            </w:r>
          </w:p>
          <w:p w:rsidR="00AA2FF4" w:rsidRPr="00AA2FF4" w:rsidRDefault="00AA2FF4" w:rsidP="00AA2FF4">
            <w:pPr>
              <w:spacing w:after="0" w:line="240" w:lineRule="auto"/>
              <w:jc w:val="center"/>
              <w:rPr>
                <w:rFonts w:ascii="Times New Roman" w:eastAsia="Calibri" w:hAnsi="Times New Roman" w:cs="Times New Roman"/>
                <w:spacing w:val="-2"/>
                <w:sz w:val="20"/>
                <w:szCs w:val="20"/>
              </w:rPr>
            </w:pPr>
          </w:p>
          <w:p w:rsidR="00AA2FF4" w:rsidRPr="00AA2FF4" w:rsidRDefault="00AA2FF4" w:rsidP="00AA2FF4">
            <w:pPr>
              <w:spacing w:after="0" w:line="240" w:lineRule="auto"/>
              <w:jc w:val="center"/>
              <w:rPr>
                <w:rFonts w:ascii="Times New Roman" w:eastAsia="Calibri" w:hAnsi="Times New Roman" w:cs="Times New Roman"/>
                <w:spacing w:val="-2"/>
                <w:sz w:val="20"/>
                <w:szCs w:val="20"/>
              </w:rPr>
            </w:pPr>
          </w:p>
          <w:p w:rsidR="00AA2FF4" w:rsidRPr="00AA2FF4" w:rsidRDefault="00AA2FF4" w:rsidP="00AA2FF4">
            <w:pPr>
              <w:spacing w:after="0" w:line="240" w:lineRule="auto"/>
              <w:jc w:val="center"/>
              <w:rPr>
                <w:rFonts w:ascii="Times New Roman" w:eastAsia="Calibri" w:hAnsi="Times New Roman" w:cs="Times New Roman"/>
                <w:spacing w:val="-2"/>
                <w:sz w:val="20"/>
                <w:szCs w:val="20"/>
              </w:rPr>
            </w:pP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r w:rsidRPr="00AA2FF4">
              <w:rPr>
                <w:rFonts w:ascii="Times New Roman" w:eastAsia="Calibri" w:hAnsi="Times New Roman" w:cs="Times New Roman"/>
                <w:spacing w:val="-2"/>
                <w:sz w:val="20"/>
                <w:szCs w:val="20"/>
              </w:rPr>
              <w:t>2019-2030 гг.,</w:t>
            </w:r>
          </w:p>
          <w:p w:rsidR="00AA2FF4" w:rsidRPr="00AA2FF4" w:rsidRDefault="00AA2FF4" w:rsidP="00AA2FF4">
            <w:pPr>
              <w:spacing w:after="0" w:line="240" w:lineRule="auto"/>
              <w:jc w:val="center"/>
              <w:rPr>
                <w:rFonts w:ascii="Times New Roman" w:eastAsia="Calibri" w:hAnsi="Times New Roman" w:cs="Times New Roman"/>
                <w:spacing w:val="-2"/>
                <w:sz w:val="20"/>
                <w:szCs w:val="20"/>
              </w:rPr>
            </w:pPr>
            <w:r w:rsidRPr="00AA2FF4">
              <w:rPr>
                <w:rFonts w:ascii="Times New Roman" w:eastAsia="Calibri" w:hAnsi="Times New Roman" w:cs="Times New Roman"/>
                <w:spacing w:val="-2"/>
                <w:sz w:val="20"/>
                <w:szCs w:val="20"/>
              </w:rPr>
              <w:t xml:space="preserve">в </w:t>
            </w:r>
            <w:proofErr w:type="spellStart"/>
            <w:r w:rsidRPr="00AA2FF4">
              <w:rPr>
                <w:rFonts w:ascii="Times New Roman" w:eastAsia="Calibri" w:hAnsi="Times New Roman" w:cs="Times New Roman"/>
                <w:spacing w:val="-2"/>
                <w:sz w:val="20"/>
                <w:szCs w:val="20"/>
              </w:rPr>
              <w:t>т.ч</w:t>
            </w:r>
            <w:proofErr w:type="spellEnd"/>
            <w:r w:rsidRPr="00AA2FF4">
              <w:rPr>
                <w:rFonts w:ascii="Times New Roman" w:eastAsia="Calibri" w:hAnsi="Times New Roman" w:cs="Times New Roman"/>
                <w:spacing w:val="-2"/>
                <w:sz w:val="20"/>
                <w:szCs w:val="20"/>
              </w:rPr>
              <w:t>.</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58 803,6</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highlight w:val="yellow"/>
                <w:lang w:val="en-US"/>
              </w:rPr>
            </w:pPr>
            <w:r w:rsidRPr="00AA2FF4">
              <w:rPr>
                <w:rFonts w:ascii="Times New Roman" w:eastAsia="Calibri" w:hAnsi="Times New Roman" w:cs="Times New Roman"/>
                <w:sz w:val="20"/>
                <w:szCs w:val="20"/>
                <w:lang w:val="en-US"/>
              </w:rPr>
              <w:t>1 979</w:t>
            </w:r>
            <w:r w:rsidRPr="00AA2FF4">
              <w:rPr>
                <w:rFonts w:ascii="Times New Roman" w:eastAsia="Calibri" w:hAnsi="Times New Roman" w:cs="Times New Roman"/>
                <w:sz w:val="20"/>
                <w:szCs w:val="20"/>
              </w:rPr>
              <w:t>,</w:t>
            </w:r>
            <w:r w:rsidRPr="00AA2FF4">
              <w:rPr>
                <w:rFonts w:ascii="Times New Roman" w:eastAsia="Calibri" w:hAnsi="Times New Roman" w:cs="Times New Roman"/>
                <w:sz w:val="20"/>
                <w:szCs w:val="20"/>
                <w:lang w:val="en-US"/>
              </w:rPr>
              <w:t>4</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56 814,2</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w:t>
            </w:r>
          </w:p>
        </w:tc>
        <w:tc>
          <w:tcPr>
            <w:tcW w:w="1856"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Увеличение доли населения, охваченного средствами МАСО</w:t>
            </w:r>
          </w:p>
          <w:p w:rsidR="00AA2FF4" w:rsidRPr="00AA2FF4" w:rsidRDefault="00AA2FF4" w:rsidP="00AA2FF4">
            <w:pPr>
              <w:spacing w:after="0" w:line="240" w:lineRule="auto"/>
              <w:jc w:val="center"/>
              <w:rPr>
                <w:rFonts w:ascii="Times New Roman" w:eastAsia="Calibri" w:hAnsi="Times New Roman" w:cs="Times New Roman"/>
                <w:sz w:val="20"/>
                <w:szCs w:val="20"/>
              </w:rPr>
            </w:pP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до 99,5% при использовании каналов сети связи общего пользования и 100%  при использовании каналов телерадиовещания и сети интернет до 5 минут</w:t>
            </w: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2019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4 911,8</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1 979,4</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2 922,4</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2020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5 395,3</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5 395,3</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2021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4 564,8</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4 564,8</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rPr>
          <w:trHeight w:val="70"/>
        </w:trPr>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2022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4 881,3</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4 881,3</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2023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4 881,3</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4 881,3</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2024-2030 годы</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34 169,1</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34 169,1</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1.1.</w:t>
            </w:r>
          </w:p>
        </w:tc>
        <w:tc>
          <w:tcPr>
            <w:tcW w:w="2467"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0" w:type="dxa"/>
            <w:gridSpan w:val="3"/>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Отдел мобилизационной подготовки, ГО и ЧС во взаимодействии с органами местного самоуправления Шелеховского района</w:t>
            </w: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 xml:space="preserve">2019-2030 гг., в </w:t>
            </w:r>
            <w:proofErr w:type="spellStart"/>
            <w:r w:rsidRPr="00AA2FF4">
              <w:rPr>
                <w:rFonts w:ascii="Times New Roman" w:eastAsia="Calibri" w:hAnsi="Times New Roman" w:cs="Times New Roman"/>
                <w:sz w:val="20"/>
                <w:szCs w:val="20"/>
              </w:rPr>
              <w:t>т.ч</w:t>
            </w:r>
            <w:proofErr w:type="spellEnd"/>
            <w:r w:rsidRPr="00AA2FF4">
              <w:rPr>
                <w:rFonts w:ascii="Times New Roman" w:eastAsia="Calibri" w:hAnsi="Times New Roman" w:cs="Times New Roman"/>
                <w:sz w:val="20"/>
                <w:szCs w:val="20"/>
              </w:rPr>
              <w:t>.</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2019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2020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2021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2022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2023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2024-2030 годы</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1.1.1</w:t>
            </w:r>
          </w:p>
          <w:p w:rsidR="00AA2FF4" w:rsidRPr="00AA2FF4" w:rsidRDefault="00AA2FF4" w:rsidP="00AA2FF4">
            <w:pPr>
              <w:spacing w:after="0" w:line="240" w:lineRule="auto"/>
              <w:jc w:val="center"/>
              <w:rPr>
                <w:rFonts w:ascii="Times New Roman" w:eastAsia="Calibri" w:hAnsi="Times New Roman" w:cs="Times New Roman"/>
                <w:sz w:val="20"/>
                <w:szCs w:val="20"/>
              </w:rPr>
            </w:pP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Эксплуатационно-техническое обслуживание системы оповещения</w:t>
            </w:r>
          </w:p>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(ремонт, закупка материалов, аренда каналов связи)</w:t>
            </w:r>
          </w:p>
        </w:tc>
        <w:tc>
          <w:tcPr>
            <w:tcW w:w="1760" w:type="dxa"/>
            <w:gridSpan w:val="3"/>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Отдел мобилизационной подготовки, ГО и ЧС</w:t>
            </w: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 xml:space="preserve">2019-2030гг. в </w:t>
            </w:r>
            <w:proofErr w:type="spellStart"/>
            <w:r w:rsidRPr="00AA2FF4">
              <w:rPr>
                <w:rFonts w:ascii="Times New Roman" w:eastAsia="Calibri" w:hAnsi="Times New Roman" w:cs="Times New Roman"/>
                <w:sz w:val="20"/>
                <w:szCs w:val="20"/>
              </w:rPr>
              <w:t>т.ч</w:t>
            </w:r>
            <w:proofErr w:type="spellEnd"/>
            <w:r w:rsidRPr="00AA2FF4">
              <w:rPr>
                <w:rFonts w:ascii="Times New Roman" w:eastAsia="Calibri" w:hAnsi="Times New Roman" w:cs="Times New Roman"/>
                <w:sz w:val="20"/>
                <w:szCs w:val="20"/>
              </w:rPr>
              <w:t>.</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Повышение готовности к реагированию на угрозу и (или) возникновение чрезвычайных ситуаций на территории Шелеховского района</w:t>
            </w: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до 30 мин.</w:t>
            </w: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2019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2020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2021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2022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2023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2024-2030 годы</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1.1.2</w:t>
            </w:r>
          </w:p>
          <w:p w:rsidR="00AA2FF4" w:rsidRPr="00AA2FF4" w:rsidRDefault="00AA2FF4" w:rsidP="00AA2FF4">
            <w:pPr>
              <w:spacing w:after="0" w:line="240" w:lineRule="auto"/>
              <w:jc w:val="center"/>
              <w:rPr>
                <w:rFonts w:ascii="Times New Roman" w:eastAsia="Calibri" w:hAnsi="Times New Roman" w:cs="Times New Roman"/>
                <w:sz w:val="20"/>
                <w:szCs w:val="20"/>
              </w:rPr>
            </w:pP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 xml:space="preserve">Приобретение и установка автоматических пожарных извещателей с </w:t>
            </w:r>
            <w:r w:rsidRPr="00AA2FF4">
              <w:rPr>
                <w:rFonts w:ascii="Times New Roman" w:eastAsia="Calibri" w:hAnsi="Times New Roman" w:cs="Times New Roman"/>
                <w:sz w:val="20"/>
                <w:szCs w:val="20"/>
                <w:lang w:val="en-US"/>
              </w:rPr>
              <w:t>GSM</w:t>
            </w:r>
            <w:r w:rsidRPr="00AA2FF4">
              <w:rPr>
                <w:rFonts w:ascii="Times New Roman" w:eastAsia="Calibri" w:hAnsi="Times New Roman" w:cs="Times New Roman"/>
                <w:sz w:val="20"/>
                <w:szCs w:val="20"/>
              </w:rPr>
              <w:t>-модулем</w:t>
            </w:r>
          </w:p>
        </w:tc>
        <w:tc>
          <w:tcPr>
            <w:tcW w:w="1760" w:type="dxa"/>
            <w:gridSpan w:val="3"/>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Отдел мобилизационной подготовки, ГО и ЧС</w:t>
            </w: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 xml:space="preserve">2019-2030гг. в </w:t>
            </w:r>
            <w:proofErr w:type="spellStart"/>
            <w:r w:rsidRPr="00AA2FF4">
              <w:rPr>
                <w:rFonts w:ascii="Times New Roman" w:eastAsia="Calibri" w:hAnsi="Times New Roman" w:cs="Times New Roman"/>
                <w:sz w:val="20"/>
                <w:szCs w:val="20"/>
              </w:rPr>
              <w:t>т.ч</w:t>
            </w:r>
            <w:proofErr w:type="spellEnd"/>
            <w:r w:rsidRPr="00AA2FF4">
              <w:rPr>
                <w:rFonts w:ascii="Times New Roman" w:eastAsia="Calibri" w:hAnsi="Times New Roman" w:cs="Times New Roman"/>
                <w:sz w:val="20"/>
                <w:szCs w:val="20"/>
              </w:rPr>
              <w:t>.</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w:t>
            </w:r>
          </w:p>
        </w:tc>
        <w:tc>
          <w:tcPr>
            <w:tcW w:w="1856"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Повышение готовности к реагированию на угрозу и (или) возникновение чрезвычайных ситуаций на территории Шелеховского района</w:t>
            </w: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до 30 мин.</w:t>
            </w: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2019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2020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2021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2022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2023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2024-2030 годы</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1.2</w:t>
            </w:r>
          </w:p>
          <w:p w:rsidR="00AA2FF4" w:rsidRPr="00AA2FF4" w:rsidRDefault="00AA2FF4" w:rsidP="00AA2FF4">
            <w:pPr>
              <w:spacing w:after="0" w:line="240" w:lineRule="auto"/>
              <w:jc w:val="center"/>
              <w:rPr>
                <w:rFonts w:ascii="Times New Roman" w:eastAsia="Calibri" w:hAnsi="Times New Roman" w:cs="Times New Roman"/>
                <w:sz w:val="20"/>
                <w:szCs w:val="20"/>
              </w:rPr>
            </w:pP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Обеспечение деятельности МКУ ШР «ЕДДС»</w:t>
            </w:r>
          </w:p>
        </w:tc>
        <w:tc>
          <w:tcPr>
            <w:tcW w:w="1760" w:type="dxa"/>
            <w:gridSpan w:val="3"/>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Отдел мобилизационной подготовки, ГО и ЧС, МКУ ШР «ЕДДС»</w:t>
            </w: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 xml:space="preserve">2019-2030гг. в </w:t>
            </w:r>
            <w:proofErr w:type="spellStart"/>
            <w:r w:rsidRPr="00AA2FF4">
              <w:rPr>
                <w:rFonts w:ascii="Times New Roman" w:eastAsia="Calibri" w:hAnsi="Times New Roman" w:cs="Times New Roman"/>
                <w:sz w:val="20"/>
                <w:szCs w:val="20"/>
              </w:rPr>
              <w:t>т.ч</w:t>
            </w:r>
            <w:proofErr w:type="spellEnd"/>
            <w:r w:rsidRPr="00AA2FF4">
              <w:rPr>
                <w:rFonts w:ascii="Times New Roman" w:eastAsia="Calibri" w:hAnsi="Times New Roman" w:cs="Times New Roman"/>
                <w:sz w:val="20"/>
                <w:szCs w:val="20"/>
              </w:rPr>
              <w:t>.</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58 793,6</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highlight w:val="yellow"/>
                <w:lang w:val="en-US"/>
              </w:rPr>
            </w:pPr>
            <w:r w:rsidRPr="00AA2FF4">
              <w:rPr>
                <w:rFonts w:ascii="Times New Roman" w:eastAsia="Calibri" w:hAnsi="Times New Roman" w:cs="Times New Roman"/>
                <w:sz w:val="20"/>
                <w:szCs w:val="20"/>
                <w:lang w:val="en-US"/>
              </w:rPr>
              <w:t>1 979</w:t>
            </w:r>
            <w:r w:rsidRPr="00AA2FF4">
              <w:rPr>
                <w:rFonts w:ascii="Times New Roman" w:eastAsia="Calibri" w:hAnsi="Times New Roman" w:cs="Times New Roman"/>
                <w:sz w:val="20"/>
                <w:szCs w:val="20"/>
              </w:rPr>
              <w:t>,</w:t>
            </w:r>
            <w:r w:rsidRPr="00AA2FF4">
              <w:rPr>
                <w:rFonts w:ascii="Times New Roman" w:eastAsia="Calibri" w:hAnsi="Times New Roman" w:cs="Times New Roman"/>
                <w:sz w:val="20"/>
                <w:szCs w:val="20"/>
                <w:lang w:val="en-US"/>
              </w:rPr>
              <w:t>4</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56 814,2</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 xml:space="preserve">Обеспечение МКУ ШР «ЕДДС» в соответствии с требованиями ГОСТ </w:t>
            </w:r>
            <w:proofErr w:type="gramStart"/>
            <w:r w:rsidRPr="00AA2FF4">
              <w:rPr>
                <w:rFonts w:ascii="Times New Roman" w:eastAsia="Calibri" w:hAnsi="Times New Roman" w:cs="Times New Roman"/>
                <w:sz w:val="20"/>
                <w:szCs w:val="20"/>
              </w:rPr>
              <w:t>Р</w:t>
            </w:r>
            <w:proofErr w:type="gramEnd"/>
            <w:r w:rsidRPr="00AA2FF4">
              <w:rPr>
                <w:rFonts w:ascii="Times New Roman" w:eastAsia="Calibri" w:hAnsi="Times New Roman" w:cs="Times New Roman"/>
                <w:sz w:val="20"/>
                <w:szCs w:val="20"/>
              </w:rPr>
              <w:t xml:space="preserve"> 22.7.01-2016</w:t>
            </w:r>
          </w:p>
          <w:p w:rsidR="00AA2FF4" w:rsidRPr="00AA2FF4" w:rsidRDefault="00AA2FF4" w:rsidP="00AA2FF4">
            <w:pPr>
              <w:spacing w:after="0" w:line="240" w:lineRule="auto"/>
              <w:jc w:val="center"/>
              <w:rPr>
                <w:rFonts w:ascii="Times New Roman" w:eastAsia="Calibri" w:hAnsi="Times New Roman" w:cs="Times New Roman"/>
                <w:color w:val="332E2D"/>
                <w:spacing w:val="2"/>
                <w:sz w:val="20"/>
                <w:szCs w:val="20"/>
              </w:rPr>
            </w:pPr>
          </w:p>
        </w:tc>
        <w:tc>
          <w:tcPr>
            <w:tcW w:w="1419"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100 %</w:t>
            </w: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2019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highlight w:val="yellow"/>
              </w:rPr>
            </w:pPr>
            <w:r w:rsidRPr="00AA2FF4">
              <w:rPr>
                <w:rFonts w:ascii="Times New Roman" w:eastAsia="Calibri" w:hAnsi="Times New Roman" w:cs="Times New Roman"/>
                <w:sz w:val="20"/>
                <w:szCs w:val="20"/>
              </w:rPr>
              <w:t>4 901,8</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color w:val="FF0000"/>
                <w:sz w:val="20"/>
                <w:szCs w:val="20"/>
              </w:rPr>
            </w:pPr>
            <w:r w:rsidRPr="00AA2FF4">
              <w:rPr>
                <w:rFonts w:ascii="Times New Roman" w:eastAsia="Calibri" w:hAnsi="Times New Roman" w:cs="Times New Roman"/>
                <w:color w:val="FF0000"/>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1 979,4</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2 922,4</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2020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5 395,3</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color w:val="FF0000"/>
                <w:sz w:val="20"/>
                <w:szCs w:val="20"/>
              </w:rPr>
            </w:pPr>
            <w:r w:rsidRPr="00AA2FF4">
              <w:rPr>
                <w:rFonts w:ascii="Times New Roman" w:eastAsia="Calibri" w:hAnsi="Times New Roman" w:cs="Times New Roman"/>
                <w:color w:val="FF0000"/>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5 395,3</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2021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4 564,8</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color w:val="FF0000"/>
                <w:sz w:val="20"/>
                <w:szCs w:val="20"/>
              </w:rPr>
            </w:pPr>
            <w:r w:rsidRPr="00AA2FF4">
              <w:rPr>
                <w:rFonts w:ascii="Times New Roman" w:eastAsia="Calibri" w:hAnsi="Times New Roman" w:cs="Times New Roman"/>
                <w:color w:val="FF0000"/>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4 564,8</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rPr>
          <w:trHeight w:val="5"/>
        </w:trPr>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2022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4 881,3</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color w:val="FF0000"/>
                <w:sz w:val="20"/>
                <w:szCs w:val="20"/>
              </w:rPr>
            </w:pPr>
            <w:r w:rsidRPr="00AA2FF4">
              <w:rPr>
                <w:rFonts w:ascii="Times New Roman" w:eastAsia="Calibri" w:hAnsi="Times New Roman" w:cs="Times New Roman"/>
                <w:color w:val="FF0000"/>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4 881,3</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rPr>
          <w:trHeight w:val="210"/>
        </w:trPr>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2023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4 881,3</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color w:val="FF0000"/>
                <w:sz w:val="20"/>
                <w:szCs w:val="20"/>
              </w:rPr>
            </w:pPr>
            <w:r w:rsidRPr="00AA2FF4">
              <w:rPr>
                <w:rFonts w:ascii="Times New Roman" w:eastAsia="Calibri" w:hAnsi="Times New Roman" w:cs="Times New Roman"/>
                <w:color w:val="FF0000"/>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4 881,3</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rPr>
          <w:trHeight w:val="210"/>
        </w:trPr>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2024-2030 годы</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34 169,1</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color w:val="FF0000"/>
                <w:sz w:val="20"/>
                <w:szCs w:val="20"/>
              </w:rPr>
            </w:pPr>
            <w:r w:rsidRPr="00AA2FF4">
              <w:rPr>
                <w:rFonts w:ascii="Times New Roman" w:eastAsia="Calibri" w:hAnsi="Times New Roman" w:cs="Times New Roman"/>
                <w:color w:val="FF0000"/>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34 169,1</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15701" w:type="dxa"/>
            <w:gridSpan w:val="18"/>
            <w:shd w:val="clear" w:color="auto" w:fill="00FFFF"/>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sz w:val="20"/>
                <w:szCs w:val="20"/>
              </w:rPr>
              <w:t xml:space="preserve">Подпрограмма 2 </w:t>
            </w:r>
            <w:r w:rsidRPr="00AA2FF4">
              <w:rPr>
                <w:rFonts w:ascii="Times New Roman" w:eastAsia="Calibri" w:hAnsi="Times New Roman" w:cs="Times New Roman"/>
                <w:color w:val="000000"/>
                <w:sz w:val="20"/>
                <w:szCs w:val="20"/>
              </w:rPr>
              <w:t>«Организация проведения мероприятий по отлову и содержанию безнадзорных собак и кошек на территории</w:t>
            </w:r>
          </w:p>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Шелеховского района»</w:t>
            </w:r>
          </w:p>
        </w:tc>
      </w:tr>
      <w:tr w:rsidR="00AA2FF4" w:rsidRPr="00AA2FF4" w:rsidTr="00F7576D">
        <w:tc>
          <w:tcPr>
            <w:tcW w:w="753"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w:t>
            </w:r>
          </w:p>
        </w:tc>
        <w:tc>
          <w:tcPr>
            <w:tcW w:w="2467"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Сокращение численности безнадзорных животных на территории Шелеховского района</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b/>
                <w:bCs/>
                <w:spacing w:val="-2"/>
                <w:sz w:val="20"/>
                <w:szCs w:val="20"/>
              </w:rPr>
            </w:pPr>
            <w:r w:rsidRPr="00AA2FF4">
              <w:rPr>
                <w:rFonts w:ascii="Times New Roman" w:eastAsia="Calibri" w:hAnsi="Times New Roman" w:cs="Times New Roman"/>
                <w:spacing w:val="-2"/>
                <w:sz w:val="20"/>
                <w:szCs w:val="20"/>
              </w:rPr>
              <w:t>Отдел мобилизационной подготовки, ГО и ЧС</w:t>
            </w: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r w:rsidRPr="00AA2FF4">
              <w:rPr>
                <w:rFonts w:ascii="Times New Roman" w:eastAsia="Calibri" w:hAnsi="Times New Roman" w:cs="Times New Roman"/>
                <w:spacing w:val="-2"/>
                <w:sz w:val="20"/>
                <w:szCs w:val="20"/>
              </w:rPr>
              <w:t>2019-2030гг.,</w:t>
            </w:r>
          </w:p>
          <w:p w:rsidR="00AA2FF4" w:rsidRPr="00AA2FF4" w:rsidRDefault="00AA2FF4" w:rsidP="00AA2FF4">
            <w:pPr>
              <w:spacing w:after="0" w:line="240" w:lineRule="auto"/>
              <w:jc w:val="center"/>
              <w:rPr>
                <w:rFonts w:ascii="Times New Roman" w:eastAsia="Calibri" w:hAnsi="Times New Roman" w:cs="Times New Roman"/>
                <w:spacing w:val="-2"/>
                <w:sz w:val="20"/>
                <w:szCs w:val="20"/>
              </w:rPr>
            </w:pPr>
            <w:r w:rsidRPr="00AA2FF4">
              <w:rPr>
                <w:rFonts w:ascii="Times New Roman" w:eastAsia="Calibri" w:hAnsi="Times New Roman" w:cs="Times New Roman"/>
                <w:spacing w:val="-2"/>
                <w:sz w:val="20"/>
                <w:szCs w:val="20"/>
              </w:rPr>
              <w:t xml:space="preserve">в </w:t>
            </w:r>
            <w:proofErr w:type="spellStart"/>
            <w:r w:rsidRPr="00AA2FF4">
              <w:rPr>
                <w:rFonts w:ascii="Times New Roman" w:eastAsia="Calibri" w:hAnsi="Times New Roman" w:cs="Times New Roman"/>
                <w:spacing w:val="-2"/>
                <w:sz w:val="20"/>
                <w:szCs w:val="20"/>
              </w:rPr>
              <w:t>т.ч</w:t>
            </w:r>
            <w:proofErr w:type="spellEnd"/>
            <w:r w:rsidRPr="00AA2FF4">
              <w:rPr>
                <w:rFonts w:ascii="Times New Roman" w:eastAsia="Calibri" w:hAnsi="Times New Roman" w:cs="Times New Roman"/>
                <w:spacing w:val="-2"/>
                <w:sz w:val="20"/>
                <w:szCs w:val="20"/>
              </w:rPr>
              <w:t>.</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18 464,7</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18 464,7</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Сокращение количества заявок от граждан, организаций на отлов безнадзорных животных</w:t>
            </w: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Ежегодно к концу года</w:t>
            </w:r>
          </w:p>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на 2 % по отношению к предыдущему году</w:t>
            </w: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2019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sz w:val="20"/>
                <w:szCs w:val="20"/>
              </w:rPr>
              <w:t>1 357,5</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sz w:val="20"/>
                <w:szCs w:val="20"/>
              </w:rPr>
              <w:t>1 357,5</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2020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sz w:val="20"/>
                <w:szCs w:val="20"/>
              </w:rPr>
              <w:t>1 555,2</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sz w:val="20"/>
                <w:szCs w:val="20"/>
              </w:rPr>
              <w:t>1 555,2</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2021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2022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rPr>
          <w:trHeight w:val="183"/>
        </w:trPr>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2023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2024-2030 годы</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10 886,4</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10 886,4</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2.1</w:t>
            </w: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Предотвращение распространения инфекций, сокращение численности безнадзорных животных на территории Шелеховского района</w:t>
            </w: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pacing w:val="-2"/>
                <w:sz w:val="20"/>
                <w:szCs w:val="20"/>
              </w:rPr>
              <w:t>Отдел мобилизационной подготовки, ГО и ЧС</w:t>
            </w: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 xml:space="preserve">2019-2030 гг., в </w:t>
            </w:r>
            <w:proofErr w:type="spellStart"/>
            <w:r w:rsidRPr="00AA2FF4">
              <w:rPr>
                <w:rFonts w:ascii="Times New Roman" w:eastAsia="Calibri" w:hAnsi="Times New Roman" w:cs="Times New Roman"/>
                <w:sz w:val="20"/>
                <w:szCs w:val="20"/>
              </w:rPr>
              <w:t>т.ч</w:t>
            </w:r>
            <w:proofErr w:type="spellEnd"/>
            <w:r w:rsidRPr="00AA2FF4">
              <w:rPr>
                <w:rFonts w:ascii="Times New Roman" w:eastAsia="Calibri" w:hAnsi="Times New Roman" w:cs="Times New Roman"/>
                <w:sz w:val="20"/>
                <w:szCs w:val="20"/>
              </w:rPr>
              <w:t>.</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2019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2020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2021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2022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2023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2024-2030 годы</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2.2</w:t>
            </w:r>
          </w:p>
        </w:tc>
        <w:tc>
          <w:tcPr>
            <w:tcW w:w="2467" w:type="dxa"/>
            <w:gridSpan w:val="2"/>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Организация проведения  мероприятий по отлову и содержанию безнадзорных собак и кошек на территории Шелеховского района</w:t>
            </w:r>
          </w:p>
        </w:tc>
        <w:tc>
          <w:tcPr>
            <w:tcW w:w="1760" w:type="dxa"/>
            <w:gridSpan w:val="3"/>
            <w:vMerge w:val="restart"/>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r w:rsidRPr="00AA2FF4">
              <w:rPr>
                <w:rFonts w:ascii="Times New Roman" w:eastAsia="Calibri" w:hAnsi="Times New Roman" w:cs="Times New Roman"/>
                <w:spacing w:val="-2"/>
                <w:sz w:val="20"/>
                <w:szCs w:val="20"/>
              </w:rPr>
              <w:t>Отдел мобилизационной подготовки, ГО и ЧС</w:t>
            </w: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 xml:space="preserve">2019-2030 гг., в </w:t>
            </w:r>
            <w:proofErr w:type="spellStart"/>
            <w:r w:rsidRPr="00AA2FF4">
              <w:rPr>
                <w:rFonts w:ascii="Times New Roman" w:eastAsia="Calibri" w:hAnsi="Times New Roman" w:cs="Times New Roman"/>
                <w:sz w:val="20"/>
                <w:szCs w:val="20"/>
              </w:rPr>
              <w:t>т</w:t>
            </w:r>
            <w:proofErr w:type="gramStart"/>
            <w:r w:rsidRPr="00AA2FF4">
              <w:rPr>
                <w:rFonts w:ascii="Times New Roman" w:eastAsia="Calibri" w:hAnsi="Times New Roman" w:cs="Times New Roman"/>
                <w:sz w:val="20"/>
                <w:szCs w:val="20"/>
              </w:rPr>
              <w:t>.ч</w:t>
            </w:r>
            <w:proofErr w:type="spellEnd"/>
            <w:proofErr w:type="gramEnd"/>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18 464,7</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18 464,7</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2019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sz w:val="20"/>
                <w:szCs w:val="20"/>
              </w:rPr>
              <w:t>1 357,5</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sz w:val="20"/>
                <w:szCs w:val="20"/>
              </w:rPr>
              <w:t>1 357,5</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2020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sz w:val="20"/>
                <w:szCs w:val="20"/>
              </w:rPr>
              <w:t>1 555,2</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sz w:val="20"/>
                <w:szCs w:val="20"/>
              </w:rPr>
              <w:t>1 555,2</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2021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2022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2023 год</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1 555,2</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c>
          <w:tcPr>
            <w:tcW w:w="753"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AA2FF4" w:rsidRPr="00AA2FF4" w:rsidRDefault="00AA2FF4" w:rsidP="00AA2FF4">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2024-2030 годы</w:t>
            </w:r>
          </w:p>
        </w:tc>
        <w:tc>
          <w:tcPr>
            <w:tcW w:w="1499" w:type="dxa"/>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10 886,4</w:t>
            </w:r>
          </w:p>
        </w:tc>
        <w:tc>
          <w:tcPr>
            <w:tcW w:w="1042"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91" w:type="dxa"/>
            <w:gridSpan w:val="2"/>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10 886,4</w:t>
            </w:r>
          </w:p>
        </w:tc>
        <w:tc>
          <w:tcPr>
            <w:tcW w:w="1222"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118" w:type="dxa"/>
            <w:shd w:val="clear" w:color="auto" w:fill="auto"/>
          </w:tcPr>
          <w:p w:rsidR="00AA2FF4" w:rsidRPr="00AA2FF4" w:rsidRDefault="00AA2FF4" w:rsidP="00AA2FF4">
            <w:pPr>
              <w:spacing w:after="0" w:line="240" w:lineRule="auto"/>
              <w:jc w:val="center"/>
              <w:rPr>
                <w:rFonts w:ascii="Times New Roman" w:eastAsia="Calibri" w:hAnsi="Times New Roman" w:cs="Times New Roman"/>
                <w:b/>
                <w:bCs/>
                <w:sz w:val="20"/>
                <w:szCs w:val="20"/>
              </w:rPr>
            </w:pPr>
            <w:r w:rsidRPr="00AA2FF4">
              <w:rPr>
                <w:rFonts w:ascii="Times New Roman" w:eastAsia="Calibri" w:hAnsi="Times New Roman" w:cs="Times New Roman"/>
                <w:b/>
                <w:bCs/>
                <w:sz w:val="20"/>
                <w:szCs w:val="20"/>
              </w:rPr>
              <w:t>-</w:t>
            </w:r>
          </w:p>
        </w:tc>
        <w:tc>
          <w:tcPr>
            <w:tcW w:w="1856" w:type="dxa"/>
            <w:gridSpan w:val="2"/>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rPr>
          <w:trHeight w:val="111"/>
        </w:trPr>
        <w:tc>
          <w:tcPr>
            <w:tcW w:w="15701" w:type="dxa"/>
            <w:gridSpan w:val="18"/>
            <w:shd w:val="clear" w:color="auto" w:fill="00FFFF"/>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Подпрограмма 3 «Профилактика правонарушений в Шелеховском районе»</w:t>
            </w:r>
          </w:p>
          <w:p w:rsidR="00AA2FF4" w:rsidRPr="00AA2FF4" w:rsidRDefault="00AA2FF4" w:rsidP="00AA2FF4">
            <w:pPr>
              <w:spacing w:after="0" w:line="240" w:lineRule="auto"/>
              <w:jc w:val="center"/>
              <w:rPr>
                <w:rFonts w:ascii="Times New Roman" w:eastAsia="Calibri" w:hAnsi="Times New Roman" w:cs="Times New Roman"/>
                <w:sz w:val="20"/>
                <w:szCs w:val="20"/>
              </w:rPr>
            </w:pPr>
          </w:p>
        </w:tc>
      </w:tr>
      <w:tr w:rsidR="00AA2FF4" w:rsidRPr="00AA2FF4" w:rsidTr="00F7576D">
        <w:trPr>
          <w:trHeight w:val="387"/>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Создание предпосылок для обеспечения безопасной среды проживания жителей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Правовое управление, структурные подразделения Администрации Шелеховского муниципального района,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 xml:space="preserve">2019-2030гг., в </w:t>
            </w:r>
            <w:proofErr w:type="spellStart"/>
            <w:r w:rsidRPr="00AA2FF4">
              <w:rPr>
                <w:rFonts w:ascii="Times New Roman" w:eastAsia="Calibri" w:hAnsi="Times New Roman" w:cs="Times New Roman"/>
                <w:color w:val="000000"/>
                <w:sz w:val="20"/>
                <w:szCs w:val="20"/>
              </w:rPr>
              <w:t>т.ч</w:t>
            </w:r>
            <w:proofErr w:type="spellEnd"/>
            <w:r w:rsidRPr="00AA2FF4">
              <w:rPr>
                <w:rFonts w:ascii="Times New Roman" w:eastAsia="Calibri" w:hAnsi="Times New Roman" w:cs="Times New Roman"/>
                <w:color w:val="000000"/>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23 590,8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23 590,8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1 877,7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1 877,7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5 040,6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5 040,6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3 734,0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3 734,0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4 405,1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4 405,1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1 067,3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1 067,3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7 466,1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7 466,1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3.1.</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Правовое управление, структурные подразделения Администрации Шелеховского муниципального района,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2019-2030гг.,</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 xml:space="preserve">в </w:t>
            </w:r>
            <w:proofErr w:type="spellStart"/>
            <w:r w:rsidRPr="00AA2FF4">
              <w:rPr>
                <w:rFonts w:ascii="Times New Roman" w:eastAsia="Calibri" w:hAnsi="Times New Roman" w:cs="Times New Roman"/>
                <w:color w:val="000000"/>
                <w:sz w:val="20"/>
                <w:szCs w:val="20"/>
              </w:rPr>
              <w:t>т.ч</w:t>
            </w:r>
            <w:proofErr w:type="spellEnd"/>
            <w:r w:rsidRPr="00AA2FF4">
              <w:rPr>
                <w:rFonts w:ascii="Times New Roman" w:eastAsia="Calibri" w:hAnsi="Times New Roman" w:cs="Times New Roman"/>
                <w:color w:val="000000"/>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Увеличение процента исполнения решений комиссий</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до 90%</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к 2030 году</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3.1.1.</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работы:   МВК по профилактике правонарушений, в том числе мониторинг эффективности реализации подпрограммы;</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Координационной  комиссии</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Правовое управление, члены МВК по профилактике правонарушений,  члены Координационной комиссии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проведение заседаний комиссий ежеквартально</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проведение не менее 96 заседаний, за весь период реализации подпрограммы.</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Не менее 8 заседаний в год</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816"/>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3.1.2</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размещение не менее 10  информаций в год на официальном сайте Администрации Шелеховского муниципального района</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Еженедельное размещение в газете «Шелеховский вестник» не менее 3 информаций.</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Не менее 144 информаций в год.</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Не менее 1728 информаций за период реализации подпрограммы</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3.1.3.</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Анкетирование населения по вопросу доверия к правоохранительным органам</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Отдел по связям с общественностью и СМИ</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проведение 1 анкетирования в год</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охват опрошенных не менее, 600 человек</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7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36"/>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3.1.4.</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взаимодействия с ОГКУ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Правовое управление во взаимодействии с  ОМВД,</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ОГКУ Центр занятости населения города Шелехова</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w:t>
            </w:r>
          </w:p>
        </w:tc>
        <w:tc>
          <w:tcPr>
            <w:tcW w:w="1419" w:type="dxa"/>
            <w:vMerge w:val="restart"/>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анализ занятости указанной категории граждан, один раз в полугодие – информирование Межведомственной комиссии по профилактике правонарушений</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6" w:type="dxa"/>
            <w:tcBorders>
              <w:top w:val="nil"/>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nil"/>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3.2.</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Снижение уровня безнадзорности, беспризорности несовершеннолетних, выявление и устранение причин и условий, способствующих этому</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Структурные подразделения Администрации Шелеховского муниципального района</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2019-2030гг.,</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 xml:space="preserve">в </w:t>
            </w:r>
            <w:proofErr w:type="spellStart"/>
            <w:r w:rsidRPr="00AA2FF4">
              <w:rPr>
                <w:rFonts w:ascii="Times New Roman" w:eastAsia="Calibri" w:hAnsi="Times New Roman" w:cs="Times New Roman"/>
                <w:color w:val="000000"/>
                <w:sz w:val="20"/>
                <w:szCs w:val="20"/>
              </w:rPr>
              <w:t>т.ч</w:t>
            </w:r>
            <w:proofErr w:type="spellEnd"/>
            <w:r w:rsidRPr="00AA2FF4">
              <w:rPr>
                <w:rFonts w:ascii="Times New Roman" w:eastAsia="Calibri" w:hAnsi="Times New Roman" w:cs="Times New Roman"/>
                <w:color w:val="000000"/>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привлечение подростков, состоящих на профилактических учетах к различным спортивным, интеллектуальным, развлекательным мероприятиям</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до 80%</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3.2.1.</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Ведение и поддержание в актуальном 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Управление образования</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формирование информационной базы данных</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один раз в полугодие – информирование Межведомственной комиссии по профилактике правонарушений</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3.2.2</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Управление образования, отдел культуры во взаимодействии с ОМВД</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вовлечение   несовершеннолетних и молодежи в культурные, оздоровительные мероприятия, организация их досуга.</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Увеличение количества несовершеннолетних, состоящих на учете в правоохранительных органах, занятых в проведении мероприятий</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не менее 400 чел. В год, не менее 4800 чел. За весь период реализации подпрограммы</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3.2.3</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sz w:val="20"/>
                <w:szCs w:val="20"/>
              </w:rPr>
              <w:t>КДН и ЗП</w:t>
            </w:r>
            <w:r w:rsidRPr="00AA2FF4">
              <w:rPr>
                <w:rFonts w:ascii="Times New Roman" w:eastAsia="Calibri" w:hAnsi="Times New Roman" w:cs="Times New Roman"/>
                <w:color w:val="000000"/>
                <w:sz w:val="20"/>
                <w:szCs w:val="20"/>
              </w:rPr>
              <w:t>, управление образования, отдел по развитию потребительского рынка во взаимодействии с ОМВД, ОГБУЗ «Шелеховская РБ»</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выявление правонарушений среди несовершеннолетних.</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Проверка не менее 6 торговых точек ежегодно</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проверка не менее 72 торговых точек</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3.2.4.</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 xml:space="preserve">Образовательные организации, подведомственные управлению образования, во взаимодействии с ОМВД, </w:t>
            </w:r>
            <w:r w:rsidRPr="00AA2FF4">
              <w:rPr>
                <w:rFonts w:ascii="Times New Roman" w:eastAsia="Calibri" w:hAnsi="Times New Roman" w:cs="Times New Roman"/>
                <w:sz w:val="20"/>
                <w:szCs w:val="20"/>
              </w:rPr>
              <w:t>КДН и ЗП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проведение не менее 6 конкурсов в год</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3.2.5.</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Проведение правового всеобуча для учащихся «Твои права, подросток» (круглые столы, лекции, единый классный час и др. по отдельному плану)</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Образовательные организации, подведомственные управлению образования, ОМВД</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проведение не менее 5 мероприятий в год</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1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1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5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645"/>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3.2.6.</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 xml:space="preserve">Проведение районного конкурса среди образовательных организаций на лучшую организацию работы с детьми, подростками, состоящими на внутришкольном и </w:t>
            </w:r>
            <w:proofErr w:type="gramStart"/>
            <w:r w:rsidRPr="00AA2FF4">
              <w:rPr>
                <w:rFonts w:ascii="Times New Roman" w:eastAsia="Calibri" w:hAnsi="Times New Roman" w:cs="Times New Roman"/>
                <w:color w:val="000000"/>
                <w:sz w:val="20"/>
                <w:szCs w:val="20"/>
              </w:rPr>
              <w:t>профилактическом</w:t>
            </w:r>
            <w:proofErr w:type="gramEnd"/>
            <w:r w:rsidRPr="00AA2FF4">
              <w:rPr>
                <w:rFonts w:ascii="Times New Roman" w:eastAsia="Calibri" w:hAnsi="Times New Roman" w:cs="Times New Roman"/>
                <w:color w:val="000000"/>
                <w:sz w:val="20"/>
                <w:szCs w:val="20"/>
              </w:rPr>
              <w:t xml:space="preserve"> учетах</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Управление образования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награждение 3 победителей</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7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4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1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57"/>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3.3.</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Профилактика терроризма и экстремизма на территории  Шелеховского района</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Структурные подразделения Администрации Шелеховского района</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2019-2030гг.,</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 xml:space="preserve">в </w:t>
            </w:r>
            <w:proofErr w:type="spellStart"/>
            <w:r w:rsidRPr="00AA2FF4">
              <w:rPr>
                <w:rFonts w:ascii="Times New Roman" w:eastAsia="Calibri" w:hAnsi="Times New Roman" w:cs="Times New Roman"/>
                <w:color w:val="000000"/>
                <w:sz w:val="20"/>
                <w:szCs w:val="20"/>
              </w:rPr>
              <w:t>т.ч</w:t>
            </w:r>
            <w:proofErr w:type="spellEnd"/>
            <w:r w:rsidRPr="00AA2FF4">
              <w:rPr>
                <w:rFonts w:ascii="Times New Roman" w:eastAsia="Calibri" w:hAnsi="Times New Roman" w:cs="Times New Roman"/>
                <w:color w:val="000000"/>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17 869,6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17 869,6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1 296,5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1 296,5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4 335,6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4 335,6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3 297,2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3 297,2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3 968,3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3 968,3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3.3.1.</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roofErr w:type="gramStart"/>
            <w:r w:rsidRPr="00AA2FF4">
              <w:rPr>
                <w:rFonts w:ascii="Times New Roman" w:eastAsia="Calibri" w:hAnsi="Times New Roman" w:cs="Times New Roman"/>
                <w:color w:val="000000"/>
                <w:sz w:val="20"/>
                <w:szCs w:val="20"/>
              </w:rPr>
              <w:t>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 (классные часы, декадники, единые дни здоровья, беседы, конкурсы, проектно-деловые игры, выставки и т.д.)</w:t>
            </w:r>
            <w:proofErr w:type="gramEnd"/>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Отдел мобилизационной подготовки, ГО и ЧС,</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пропаганда  здорового образа жизни,  гражданственности, патриотизма</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Не менее 30 мероприятий ежегодно</w:t>
            </w:r>
          </w:p>
        </w:tc>
        <w:tc>
          <w:tcPr>
            <w:tcW w:w="1419" w:type="dxa"/>
            <w:vMerge w:val="restart"/>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не менее 360 мероприятий, за весь период реализации подпрограммы</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3.3.2.</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 xml:space="preserve">Проведение </w:t>
            </w:r>
            <w:proofErr w:type="gramStart"/>
            <w:r w:rsidRPr="00AA2FF4">
              <w:rPr>
                <w:rFonts w:ascii="Times New Roman" w:eastAsia="Calibri" w:hAnsi="Times New Roman" w:cs="Times New Roman"/>
                <w:color w:val="000000"/>
                <w:sz w:val="20"/>
                <w:szCs w:val="20"/>
              </w:rPr>
              <w:t>проверок состояния антитеррористической защищенности объектов образования</w:t>
            </w:r>
            <w:proofErr w:type="gramEnd"/>
            <w:r w:rsidRPr="00AA2FF4">
              <w:rPr>
                <w:rFonts w:ascii="Times New Roman" w:eastAsia="Calibri" w:hAnsi="Times New Roman" w:cs="Times New Roman"/>
                <w:color w:val="000000"/>
                <w:sz w:val="20"/>
                <w:szCs w:val="20"/>
              </w:rPr>
              <w:t xml:space="preserve"> и объектов культуры, находящихся в собственности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Отдел мобилизационной подготовки, ГО и ЧС,</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не менее 2 проверок в год</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не менее 24 проверок, за весь период реализации подпрограммы</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40"/>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3.3.3.</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Установка, ремонт оборудования видеонаблюдения, замена камер видеонаблюдения, приобретение материалов для ремонта</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установка (ремонт) оборудования  видеонаблюдения в 24 образовательных организациях Шелеховского района</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1 151,1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1 151,1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266,4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266,4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113,0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FF0000"/>
                <w:sz w:val="20"/>
                <w:szCs w:val="20"/>
              </w:rPr>
            </w:pPr>
            <w:r w:rsidRPr="00AA2FF4">
              <w:rPr>
                <w:rFonts w:ascii="Times New Roman" w:eastAsia="Calibri" w:hAnsi="Times New Roman" w:cs="Times New Roman"/>
                <w:color w:val="FF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FF0000"/>
                <w:sz w:val="20"/>
                <w:szCs w:val="20"/>
              </w:rPr>
            </w:pPr>
            <w:r w:rsidRPr="00AA2FF4">
              <w:rPr>
                <w:rFonts w:ascii="Times New Roman" w:eastAsia="Calibri" w:hAnsi="Times New Roman" w:cs="Times New Roman"/>
                <w:color w:val="FF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113,0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3.3.4</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Установка, ремонт, замена наружного ограждения, приобретение материалов для ремонта</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600,0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ремонт (замена) наружного ограждения в 23 образовательных учреждениях Шелеховского района</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1 292,9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1 292,9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2 782,5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2 782,5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44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3.3.5.</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Монтаж, демонтаж, ремонт, замена наружного освещения, приобретение материалов для ремонта</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ремонт (замена) наружного освещения в 28 образовательных учреждениях Шелеховского района</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2 246,7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2 246,7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983,6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983,6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300,7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300,7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03"/>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3.3.6</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Охрана объектов с помощью сре</w:t>
            </w:r>
            <w:proofErr w:type="gramStart"/>
            <w:r w:rsidRPr="00AA2FF4">
              <w:rPr>
                <w:rFonts w:ascii="Times New Roman" w:eastAsia="Calibri" w:hAnsi="Times New Roman" w:cs="Times New Roman"/>
                <w:color w:val="000000"/>
                <w:sz w:val="20"/>
                <w:szCs w:val="20"/>
              </w:rPr>
              <w:t>дств тр</w:t>
            </w:r>
            <w:proofErr w:type="gramEnd"/>
            <w:r w:rsidRPr="00AA2FF4">
              <w:rPr>
                <w:rFonts w:ascii="Times New Roman" w:eastAsia="Calibri" w:hAnsi="Times New Roman" w:cs="Times New Roman"/>
                <w:color w:val="000000"/>
                <w:sz w:val="20"/>
                <w:szCs w:val="20"/>
              </w:rPr>
              <w:t>евожной сигнализации, монтаж,</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техническое обслуживание и ремонт сре</w:t>
            </w:r>
            <w:proofErr w:type="gramStart"/>
            <w:r w:rsidRPr="00AA2FF4">
              <w:rPr>
                <w:rFonts w:ascii="Times New Roman" w:eastAsia="Calibri" w:hAnsi="Times New Roman" w:cs="Times New Roman"/>
                <w:color w:val="000000"/>
                <w:sz w:val="20"/>
                <w:szCs w:val="20"/>
              </w:rPr>
              <w:t>дств тр</w:t>
            </w:r>
            <w:proofErr w:type="gramEnd"/>
            <w:r w:rsidRPr="00AA2FF4">
              <w:rPr>
                <w:rFonts w:ascii="Times New Roman" w:eastAsia="Calibri" w:hAnsi="Times New Roman" w:cs="Times New Roman"/>
                <w:color w:val="000000"/>
                <w:sz w:val="20"/>
                <w:szCs w:val="20"/>
              </w:rPr>
              <w:t>евожной сигнализации</w:t>
            </w:r>
          </w:p>
        </w:tc>
        <w:tc>
          <w:tcPr>
            <w:tcW w:w="1701" w:type="dxa"/>
            <w:vMerge w:val="restart"/>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696,5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696,5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val="restart"/>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охрана и техническое обслуживание 100% образовательных организаций</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937,8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937,8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754,3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754,3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772,1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772,1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3.4.</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Профилактика детского дорожно-транспортного травматизма</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Структурные подразделения Администрации Шелеховского района</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 xml:space="preserve">2019-2030гг., в </w:t>
            </w:r>
            <w:proofErr w:type="spellStart"/>
            <w:r w:rsidRPr="00AA2FF4">
              <w:rPr>
                <w:rFonts w:ascii="Times New Roman" w:eastAsia="Calibri" w:hAnsi="Times New Roman" w:cs="Times New Roman"/>
                <w:color w:val="000000"/>
                <w:sz w:val="20"/>
                <w:szCs w:val="20"/>
              </w:rPr>
              <w:t>т.ч</w:t>
            </w:r>
            <w:proofErr w:type="spellEnd"/>
            <w:r w:rsidRPr="00AA2FF4">
              <w:rPr>
                <w:rFonts w:ascii="Times New Roman" w:eastAsia="Calibri" w:hAnsi="Times New Roman" w:cs="Times New Roman"/>
                <w:color w:val="000000"/>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81,0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81,0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58,0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58,0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3.4.1.</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и проведение слета-конкурса юных инспекторов движения «Безопасное колесо»</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 xml:space="preserve">Образовательные организации, подведомственные управлению образования, правовое управление  во взаимодействии </w:t>
            </w:r>
            <w:proofErr w:type="gramStart"/>
            <w:r w:rsidRPr="00AA2FF4">
              <w:rPr>
                <w:rFonts w:ascii="Times New Roman" w:eastAsia="Calibri" w:hAnsi="Times New Roman" w:cs="Times New Roman"/>
                <w:color w:val="000000"/>
                <w:sz w:val="20"/>
                <w:szCs w:val="20"/>
              </w:rPr>
              <w:t>с</w:t>
            </w:r>
            <w:proofErr w:type="gramEnd"/>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 xml:space="preserve">награждение  команд </w:t>
            </w:r>
            <w:proofErr w:type="gramStart"/>
            <w:r w:rsidRPr="00AA2FF4">
              <w:rPr>
                <w:rFonts w:ascii="Times New Roman" w:eastAsia="Calibri" w:hAnsi="Times New Roman" w:cs="Times New Roman"/>
                <w:color w:val="000000"/>
                <w:sz w:val="20"/>
                <w:szCs w:val="20"/>
              </w:rPr>
              <w:t>–п</w:t>
            </w:r>
            <w:proofErr w:type="gramEnd"/>
            <w:r w:rsidRPr="00AA2FF4">
              <w:rPr>
                <w:rFonts w:ascii="Times New Roman" w:eastAsia="Calibri" w:hAnsi="Times New Roman" w:cs="Times New Roman"/>
                <w:color w:val="000000"/>
                <w:sz w:val="20"/>
                <w:szCs w:val="20"/>
              </w:rPr>
              <w:t>обедителей конкурса в соответствии с Положением</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5,0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3.4.2.</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МКОУ ДО «ЦТ» во взаимодействии с образовательными организациями, подведомственными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формирование у детей правового сознания в сфере безопасности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10,0</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10,0</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3.4.3.</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МБУ ШР «ИМОЦ» во взаимодействии с ОГИБДД, образовательными  организациями, подведомственными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награждение победителей олимпиады</w:t>
            </w:r>
            <w:r w:rsidRPr="00AA2FF4">
              <w:rPr>
                <w:rFonts w:ascii="Times New Roman" w:eastAsia="Calibri" w:hAnsi="Times New Roman" w:cs="Times New Roman"/>
                <w:sz w:val="20"/>
                <w:szCs w:val="20"/>
              </w:rPr>
              <w:t xml:space="preserve"> </w:t>
            </w:r>
            <w:r w:rsidRPr="00AA2FF4">
              <w:rPr>
                <w:rFonts w:ascii="Times New Roman" w:eastAsia="Calibri" w:hAnsi="Times New Roman" w:cs="Times New Roman"/>
                <w:color w:val="000000"/>
                <w:sz w:val="20"/>
                <w:szCs w:val="20"/>
              </w:rPr>
              <w:t>в соответствии с Положением</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color w:val="000000"/>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3.4.4.</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телевидении</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МКОУ ДО «ЦТ» во взаимодействии с образовательными организациями, подведомственными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формирование правового  сознания и  предупреждение опасного поведения участников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3.4.5.</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МКОУ ДО «ЦТ»,</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формирование правового  сознания и  предупреждение опасного поведения участников дорожного</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приобретение не менее 20 жилетов</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3.4.6.</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C8664D" w:rsidP="00AA2FF4">
            <w:pPr>
              <w:spacing w:after="0" w:line="240" w:lineRule="auto"/>
              <w:jc w:val="center"/>
              <w:rPr>
                <w:rFonts w:ascii="Times New Roman" w:eastAsia="Calibri" w:hAnsi="Times New Roman" w:cs="Times New Roman"/>
                <w:color w:val="000000"/>
                <w:sz w:val="20"/>
                <w:szCs w:val="20"/>
              </w:rPr>
            </w:pPr>
            <w:hyperlink r:id="rId9" w:history="1">
              <w:r w:rsidR="00AA2FF4" w:rsidRPr="00AA2FF4">
                <w:rPr>
                  <w:rFonts w:ascii="Times New Roman" w:eastAsia="Calibri" w:hAnsi="Times New Roman" w:cs="Times New Roman"/>
                  <w:color w:val="000000"/>
                  <w:sz w:val="20"/>
                  <w:szCs w:val="20"/>
                </w:rPr>
                <w:t xml:space="preserve">Подготовка и создание информационно – пропагандистских телепрограмм, направленных на участников дорожного движения, для последующего размещения на </w:t>
              </w:r>
            </w:hyperlink>
            <w:r w:rsidR="00AA2FF4" w:rsidRPr="00AA2FF4">
              <w:rPr>
                <w:rFonts w:ascii="Times New Roman" w:eastAsia="Calibri" w:hAnsi="Times New Roman" w:cs="Times New Roman"/>
                <w:color w:val="000000"/>
                <w:sz w:val="20"/>
                <w:szCs w:val="20"/>
              </w:rPr>
              <w:t>телевидении</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Управление образования, ОГИБДД</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поведения участников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не менее 10 телепрограмм, за весь период реализации подпрограммы</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7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5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320"/>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698"/>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3.4.7.</w:t>
            </w:r>
          </w:p>
        </w:tc>
        <w:tc>
          <w:tcPr>
            <w:tcW w:w="2415" w:type="dxa"/>
            <w:gridSpan w:val="2"/>
            <w:vMerge w:val="restart"/>
            <w:tcBorders>
              <w:top w:val="nil"/>
              <w:left w:val="single" w:sz="4" w:space="0" w:color="auto"/>
              <w:right w:val="single" w:sz="4" w:space="0" w:color="auto"/>
            </w:tcBorders>
            <w:shd w:val="clear" w:color="auto" w:fill="auto"/>
          </w:tcPr>
          <w:p w:rsidR="00AA2FF4" w:rsidRPr="00AA2FF4" w:rsidRDefault="00C8664D" w:rsidP="00AA2FF4">
            <w:pPr>
              <w:spacing w:after="0" w:line="240" w:lineRule="auto"/>
              <w:jc w:val="center"/>
              <w:rPr>
                <w:rFonts w:ascii="Times New Roman" w:eastAsia="Calibri" w:hAnsi="Times New Roman" w:cs="Times New Roman"/>
                <w:color w:val="000000"/>
                <w:sz w:val="20"/>
                <w:szCs w:val="20"/>
              </w:rPr>
            </w:pPr>
            <w:hyperlink r:id="rId10" w:history="1">
              <w:r w:rsidR="00AA2FF4" w:rsidRPr="00AA2FF4">
                <w:rPr>
                  <w:rFonts w:ascii="Times New Roman" w:eastAsia="Calibri" w:hAnsi="Times New Roman" w:cs="Times New Roman"/>
                  <w:color w:val="000000"/>
                  <w:sz w:val="20"/>
                  <w:szCs w:val="20"/>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Отдел по работе с общественностью  и СМИ,</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ОГИБДД,</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C8664D" w:rsidP="00AA2FF4">
            <w:pPr>
              <w:spacing w:after="0" w:line="240" w:lineRule="auto"/>
              <w:jc w:val="center"/>
              <w:rPr>
                <w:rFonts w:ascii="Times New Roman" w:eastAsia="Calibri" w:hAnsi="Times New Roman" w:cs="Times New Roman"/>
                <w:color w:val="000000"/>
                <w:sz w:val="20"/>
                <w:szCs w:val="20"/>
              </w:rPr>
            </w:pPr>
            <w:hyperlink r:id="rId11" w:history="1">
              <w:r w:rsidR="00AA2FF4" w:rsidRPr="00AA2FF4">
                <w:rPr>
                  <w:rFonts w:ascii="Times New Roman" w:eastAsia="Calibri" w:hAnsi="Times New Roman" w:cs="Times New Roman"/>
                  <w:color w:val="000000"/>
                  <w:sz w:val="20"/>
                  <w:szCs w:val="20"/>
                </w:rPr>
                <w:t>повышение правосознания участников дорожного движения, ответственности и культуры безопасного поведения на дороге</w:t>
              </w:r>
            </w:hyperlink>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не менее 80 материалов за весь период реализации подпрограммы</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9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50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70"/>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3.4.8</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 xml:space="preserve">Приобретение дорожных знаков (знак дорожный, стойка под дорожный знак), сигнальных дорожных конусов для </w:t>
            </w:r>
            <w:proofErr w:type="gramStart"/>
            <w:r w:rsidRPr="00AA2FF4">
              <w:rPr>
                <w:rFonts w:ascii="Times New Roman" w:eastAsia="Calibri" w:hAnsi="Times New Roman" w:cs="Times New Roman"/>
                <w:color w:val="000000"/>
                <w:sz w:val="20"/>
                <w:szCs w:val="20"/>
              </w:rPr>
              <w:t>мобильного</w:t>
            </w:r>
            <w:proofErr w:type="gramEnd"/>
            <w:r w:rsidRPr="00AA2FF4">
              <w:rPr>
                <w:rFonts w:ascii="Times New Roman" w:eastAsia="Calibri" w:hAnsi="Times New Roman" w:cs="Times New Roman"/>
                <w:color w:val="000000"/>
                <w:sz w:val="20"/>
                <w:szCs w:val="20"/>
              </w:rPr>
              <w:t xml:space="preserve"> автогородка</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Управление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не менее 15 дорожных знаков, не менее 10 дорожных конусов</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5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7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90"/>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3.4.9</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МБУ ШР «ИМОЦ» во взаимодействии с образовательными  организациями, подведомственные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425"/>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3.4.10</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Образовательные организации подведомственные управлению  образования во взаимодействии с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награждение общеобразовательных учреждений, победителей конкурса в соответствии с Положением</w:t>
            </w:r>
          </w:p>
        </w:tc>
      </w:tr>
      <w:tr w:rsidR="00AA2FF4" w:rsidRPr="00AA2FF4" w:rsidTr="00F7576D">
        <w:trPr>
          <w:trHeight w:val="33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6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0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7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570"/>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15"/>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3.4.11</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и проведение открытого районного конкурса «Новогодняя дорожная игрушка»</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МКОУ ДО «ЦТ»,</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7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7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4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15"/>
        </w:trPr>
        <w:tc>
          <w:tcPr>
            <w:tcW w:w="812"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85"/>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3.5</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Построение на территории Шелеховского района аппаратно-программного комплекса «Безопасная территория»</w:t>
            </w:r>
          </w:p>
          <w:p w:rsidR="00AA2FF4" w:rsidRPr="00AA2FF4" w:rsidRDefault="00AA2FF4" w:rsidP="00AA2FF4">
            <w:pPr>
              <w:spacing w:after="0" w:line="240" w:lineRule="auto"/>
              <w:jc w:val="center"/>
              <w:rPr>
                <w:rFonts w:ascii="Times New Roman" w:eastAsia="Calibri" w:hAnsi="Times New Roman" w:cs="Times New Roman"/>
                <w:sz w:val="20"/>
                <w:szCs w:val="20"/>
              </w:rPr>
            </w:pPr>
          </w:p>
          <w:p w:rsidR="00AA2FF4" w:rsidRPr="00AA2FF4" w:rsidRDefault="00AA2FF4" w:rsidP="00AA2FF4">
            <w:pPr>
              <w:spacing w:after="0" w:line="240" w:lineRule="auto"/>
              <w:jc w:val="center"/>
              <w:rPr>
                <w:rFonts w:ascii="Times New Roman" w:eastAsia="Calibri" w:hAnsi="Times New Roman" w:cs="Times New Roman"/>
                <w:sz w:val="20"/>
                <w:szCs w:val="20"/>
              </w:rPr>
            </w:pPr>
          </w:p>
          <w:p w:rsidR="00AA2FF4" w:rsidRPr="00AA2FF4" w:rsidRDefault="00AA2FF4" w:rsidP="00AA2FF4">
            <w:pPr>
              <w:spacing w:after="0" w:line="240" w:lineRule="auto"/>
              <w:jc w:val="center"/>
              <w:rPr>
                <w:rFonts w:ascii="Times New Roman" w:eastAsia="Calibri" w:hAnsi="Times New Roman" w:cs="Times New Roman"/>
                <w:sz w:val="20"/>
                <w:szCs w:val="20"/>
              </w:rPr>
            </w:pPr>
          </w:p>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Правовое управление, организация, обеспечивающая работу АПК «Безопасная территория», МКУ ШР ЕДДС</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 xml:space="preserve">2019-2030гг., в </w:t>
            </w:r>
            <w:proofErr w:type="spellStart"/>
            <w:r w:rsidRPr="00AA2FF4">
              <w:rPr>
                <w:rFonts w:ascii="Times New Roman" w:eastAsia="Calibri" w:hAnsi="Times New Roman" w:cs="Times New Roman"/>
                <w:color w:val="000000"/>
                <w:sz w:val="20"/>
                <w:szCs w:val="20"/>
              </w:rPr>
              <w:t>т.ч</w:t>
            </w:r>
            <w:proofErr w:type="spellEnd"/>
            <w:r w:rsidRPr="00AA2FF4">
              <w:rPr>
                <w:rFonts w:ascii="Times New Roman" w:eastAsia="Calibri" w:hAnsi="Times New Roman" w:cs="Times New Roman"/>
                <w:color w:val="000000"/>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5 640,2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5 640,2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7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572,2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572,2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7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700,0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0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0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6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6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3 057,6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3 057,6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3.5.1</w:t>
            </w:r>
          </w:p>
        </w:tc>
        <w:tc>
          <w:tcPr>
            <w:tcW w:w="2415"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sz w:val="20"/>
                <w:szCs w:val="20"/>
              </w:rPr>
              <w:t>Оказание услуг по техническому обслуживанию оборудования видеонаблюдения и предоставлению видеоизображения с мест нахождения видеокамер</w:t>
            </w:r>
            <w:r w:rsidRPr="00AA2FF4">
              <w:rPr>
                <w:rFonts w:ascii="Times New Roman" w:eastAsia="Calibri" w:hAnsi="Times New Roman" w:cs="Times New Roman"/>
                <w:color w:val="000000"/>
                <w:sz w:val="20"/>
                <w:szCs w:val="20"/>
              </w:rPr>
              <w:t xml:space="preserve"> на протяжении не менее 96 часов.</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Приобретение дополнительных камер видеонаблюдения</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обеспечивающая работу АПК «Безопасная территория», МКУ ШР ЕДДС</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280,2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280,2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повышение общего уровня общественной безопасности, правопорядка и безопасности среды обитания</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техническое обслуживание 14 видеокамер,</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обеспечение их бесперебойной работы.</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Приобретение дополнительных камер видеонаблюдения</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700,0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3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43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868"/>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3 057,6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sz w:val="20"/>
                <w:szCs w:val="20"/>
              </w:rPr>
            </w:pPr>
            <w:r w:rsidRPr="00AA2FF4">
              <w:rPr>
                <w:rFonts w:ascii="Times New Roman" w:eastAsia="Calibri" w:hAnsi="Times New Roman" w:cs="Times New Roman"/>
                <w:sz w:val="20"/>
                <w:szCs w:val="20"/>
              </w:rPr>
              <w:t>3 057,6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3.5.2</w:t>
            </w:r>
          </w:p>
        </w:tc>
        <w:tc>
          <w:tcPr>
            <w:tcW w:w="2415" w:type="dxa"/>
            <w:gridSpan w:val="2"/>
            <w:vMerge w:val="restart"/>
            <w:tcBorders>
              <w:top w:val="nil"/>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Приобретение: 2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701"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Организация, обеспечивающая работу АПК «Безопасная территория»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292,0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292,2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Обеспечения общественной безопасности в общественных местах</w:t>
            </w:r>
          </w:p>
        </w:tc>
        <w:tc>
          <w:tcPr>
            <w:tcW w:w="1419" w:type="dxa"/>
            <w:vMerge w:val="restart"/>
            <w:tcBorders>
              <w:top w:val="single" w:sz="4" w:space="0" w:color="auto"/>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Установка наружного видеонаблюдения на пл. Труда г. Шелехов, ул. Известковая, г. Шелехов</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Техническое обслуживание 2 видеокамер, обеспечение их бесперебойной работы</w:t>
            </w: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111"/>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24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0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66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325"/>
        </w:trPr>
        <w:tc>
          <w:tcPr>
            <w:tcW w:w="812" w:type="dxa"/>
            <w:gridSpan w:val="2"/>
            <w:vMerge w:val="restart"/>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3.5.3</w:t>
            </w:r>
          </w:p>
        </w:tc>
        <w:tc>
          <w:tcPr>
            <w:tcW w:w="2415" w:type="dxa"/>
            <w:gridSpan w:val="2"/>
            <w:vMerge w:val="restart"/>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Ежемесячное проведение анализа информации, полученной с видеокамер. Мониторинг и контроль работоспособности камер</w:t>
            </w:r>
          </w:p>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701" w:type="dxa"/>
            <w:vMerge w:val="restart"/>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МКУ ШР «ЕДДС» ОМВД России по Шелеховскому району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val="restart"/>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c>
          <w:tcPr>
            <w:tcW w:w="1419" w:type="dxa"/>
            <w:vMerge w:val="restart"/>
            <w:tcBorders>
              <w:left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p>
        </w:tc>
      </w:tr>
      <w:tr w:rsidR="00AA2FF4" w:rsidRPr="00AA2FF4" w:rsidTr="00F7576D">
        <w:trPr>
          <w:trHeight w:val="43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r>
      <w:tr w:rsidR="00AA2FF4" w:rsidRPr="00AA2FF4" w:rsidTr="00F7576D">
        <w:trPr>
          <w:trHeight w:val="34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r>
      <w:tr w:rsidR="00AA2FF4" w:rsidRPr="00AA2FF4" w:rsidTr="00F7576D">
        <w:trPr>
          <w:trHeight w:val="330"/>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r>
      <w:tr w:rsidR="00AA2FF4" w:rsidRPr="00AA2FF4" w:rsidTr="00F7576D">
        <w:trPr>
          <w:trHeight w:val="375"/>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2415" w:type="dxa"/>
            <w:gridSpan w:val="2"/>
            <w:vMerge/>
            <w:tcBorders>
              <w:left w:val="single" w:sz="4" w:space="0" w:color="auto"/>
              <w:bottom w:val="nil"/>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r>
      <w:tr w:rsidR="00AA2FF4" w:rsidRPr="00AA2FF4" w:rsidTr="00F7576D">
        <w:trPr>
          <w:trHeight w:val="247"/>
        </w:trPr>
        <w:tc>
          <w:tcPr>
            <w:tcW w:w="812" w:type="dxa"/>
            <w:gridSpan w:val="2"/>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2415" w:type="dxa"/>
            <w:gridSpan w:val="2"/>
            <w:tcBorders>
              <w:top w:val="nil"/>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2FF4" w:rsidRPr="00AA2FF4" w:rsidRDefault="00AA2FF4" w:rsidP="00AA2FF4">
            <w:pPr>
              <w:spacing w:after="0" w:line="240" w:lineRule="auto"/>
              <w:jc w:val="center"/>
              <w:rPr>
                <w:rFonts w:ascii="Times New Roman" w:eastAsia="Calibri" w:hAnsi="Times New Roman" w:cs="Times New Roman"/>
                <w:color w:val="000000"/>
                <w:sz w:val="20"/>
                <w:szCs w:val="20"/>
              </w:rPr>
            </w:pPr>
            <w:r w:rsidRPr="00AA2FF4">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AA2FF4" w:rsidRPr="00AA2FF4" w:rsidRDefault="00AA2FF4" w:rsidP="00AA2FF4">
            <w:pPr>
              <w:spacing w:after="0" w:line="240" w:lineRule="auto"/>
              <w:rPr>
                <w:rFonts w:ascii="Times New Roman" w:eastAsia="Calibri" w:hAnsi="Times New Roman" w:cs="Times New Roman"/>
                <w:color w:val="000000"/>
                <w:sz w:val="20"/>
                <w:szCs w:val="20"/>
              </w:rPr>
            </w:pPr>
          </w:p>
        </w:tc>
      </w:tr>
    </w:tbl>
    <w:p w:rsidR="00AA2FF4" w:rsidRPr="00AA2FF4" w:rsidRDefault="00AA2FF4" w:rsidP="00AA2FF4">
      <w:pPr>
        <w:spacing w:after="0" w:line="240" w:lineRule="auto"/>
        <w:rPr>
          <w:rFonts w:ascii="Calibri" w:eastAsia="Calibri" w:hAnsi="Calibri" w:cs="Times New Roman"/>
          <w:lang w:eastAsia="ru-RU"/>
        </w:rPr>
      </w:pPr>
    </w:p>
    <w:p w:rsidR="00AA2FF4" w:rsidRPr="00AA2FF4" w:rsidRDefault="00AA2FF4" w:rsidP="00AA2FF4">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p w:rsidR="00AA2FF4" w:rsidRPr="00AA2FF4" w:rsidRDefault="00AA2FF4" w:rsidP="00AA2FF4">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AA2FF4" w:rsidRPr="00AA2FF4" w:rsidRDefault="00AA2FF4" w:rsidP="00AA2FF4">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AA2FF4">
        <w:rPr>
          <w:rFonts w:ascii="Times New Roman" w:eastAsia="Calibri" w:hAnsi="Times New Roman" w:cs="Times New Roman"/>
          <w:sz w:val="28"/>
          <w:szCs w:val="28"/>
          <w:lang w:eastAsia="ru-RU"/>
        </w:rPr>
        <w:t xml:space="preserve">Примечание: </w:t>
      </w:r>
    </w:p>
    <w:p w:rsidR="00AA2FF4" w:rsidRPr="00AA2FF4" w:rsidRDefault="00AA2FF4" w:rsidP="00AA2FF4">
      <w:pPr>
        <w:autoSpaceDE w:val="0"/>
        <w:autoSpaceDN w:val="0"/>
        <w:adjustRightInd w:val="0"/>
        <w:spacing w:before="60" w:after="0" w:line="240" w:lineRule="auto"/>
        <w:ind w:firstLine="567"/>
        <w:jc w:val="both"/>
        <w:rPr>
          <w:rFonts w:ascii="Calibri" w:eastAsia="Calibri" w:hAnsi="Calibri" w:cs="Times New Roman"/>
          <w:sz w:val="28"/>
          <w:szCs w:val="28"/>
        </w:rPr>
      </w:pPr>
      <w:r w:rsidRPr="00AA2FF4">
        <w:rPr>
          <w:rFonts w:ascii="Times New Roman" w:eastAsia="Calibri" w:hAnsi="Times New Roman" w:cs="Times New Roman"/>
          <w:sz w:val="28"/>
          <w:szCs w:val="28"/>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AA2FF4" w:rsidRPr="00AA2FF4" w:rsidRDefault="00AA2FF4" w:rsidP="00AA2FF4">
      <w:pPr>
        <w:spacing w:after="0" w:line="240" w:lineRule="auto"/>
        <w:jc w:val="right"/>
        <w:rPr>
          <w:rFonts w:ascii="Times New Roman" w:eastAsia="Calibri" w:hAnsi="Times New Roman" w:cs="Times New Roman"/>
          <w:sz w:val="28"/>
          <w:szCs w:val="28"/>
        </w:rPr>
      </w:pPr>
    </w:p>
    <w:p w:rsidR="00AA2FF4" w:rsidRPr="00AA2FF4" w:rsidRDefault="00AA2FF4" w:rsidP="00AA2FF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
    <w:p w:rsidR="00AA2FF4" w:rsidRPr="00AA2FF4" w:rsidRDefault="00AA2FF4" w:rsidP="00AA2FF4">
      <w:pPr>
        <w:widowControl w:val="0"/>
        <w:autoSpaceDE w:val="0"/>
        <w:autoSpaceDN w:val="0"/>
        <w:adjustRightInd w:val="0"/>
        <w:spacing w:after="0" w:line="240" w:lineRule="auto"/>
        <w:ind w:firstLine="709"/>
        <w:jc w:val="center"/>
        <w:outlineLvl w:val="2"/>
        <w:rPr>
          <w:rFonts w:ascii="Calibri" w:eastAsia="Calibri" w:hAnsi="Calibri" w:cs="Times New Roman"/>
        </w:rPr>
      </w:pPr>
    </w:p>
    <w:p w:rsidR="00AA2FF4" w:rsidRPr="00AA2FF4" w:rsidRDefault="00AA2FF4" w:rsidP="00AA2FF4">
      <w:pPr>
        <w:rPr>
          <w:rFonts w:ascii="Calibri" w:eastAsia="Calibri" w:hAnsi="Calibri" w:cs="Times New Roman"/>
        </w:rPr>
      </w:pPr>
    </w:p>
    <w:p w:rsidR="00AA2FF4" w:rsidRPr="00AA2FF4" w:rsidRDefault="00AA2FF4" w:rsidP="00AA2FF4">
      <w:pPr>
        <w:spacing w:after="0" w:line="240" w:lineRule="auto"/>
        <w:ind w:left="10065"/>
        <w:rPr>
          <w:rFonts w:ascii="Times New Roman" w:eastAsia="Times New Roman" w:hAnsi="Times New Roman" w:cs="Times New Roman"/>
          <w:sz w:val="28"/>
          <w:szCs w:val="28"/>
          <w:lang w:eastAsia="ru-RU"/>
        </w:rPr>
      </w:pPr>
    </w:p>
    <w:p w:rsidR="00D17795" w:rsidRPr="00BF5636" w:rsidRDefault="00D17795" w:rsidP="00D1779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sectPr w:rsidR="00D17795" w:rsidRPr="00BF5636" w:rsidSect="003658B1">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28" w:rsidRDefault="00F55E28">
      <w:pPr>
        <w:spacing w:after="0" w:line="240" w:lineRule="auto"/>
      </w:pPr>
      <w:r>
        <w:separator/>
      </w:r>
    </w:p>
  </w:endnote>
  <w:endnote w:type="continuationSeparator" w:id="0">
    <w:p w:rsidR="00F55E28" w:rsidRDefault="00F5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28" w:rsidRDefault="00F55E28">
      <w:pPr>
        <w:spacing w:after="0" w:line="240" w:lineRule="auto"/>
      </w:pPr>
      <w:r>
        <w:separator/>
      </w:r>
    </w:p>
  </w:footnote>
  <w:footnote w:type="continuationSeparator" w:id="0">
    <w:p w:rsidR="00F55E28" w:rsidRDefault="00F55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B1" w:rsidRPr="00766F34" w:rsidRDefault="00D56D94" w:rsidP="003658B1">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06421A">
      <w:rPr>
        <w:rStyle w:val="af"/>
        <w:noProof/>
        <w:sz w:val="20"/>
        <w:szCs w:val="20"/>
      </w:rPr>
      <w:t>38</w:t>
    </w:r>
    <w:r w:rsidRPr="00766F34">
      <w:rPr>
        <w:rStyle w:val="af"/>
        <w:sz w:val="20"/>
        <w:szCs w:val="20"/>
      </w:rPr>
      <w:fldChar w:fldCharType="end"/>
    </w:r>
  </w:p>
  <w:p w:rsidR="003658B1" w:rsidRDefault="00C866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5">
    <w:nsid w:val="15546FEA"/>
    <w:multiLevelType w:val="hybridMultilevel"/>
    <w:tmpl w:val="4948B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0">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C2A25"/>
    <w:multiLevelType w:val="hybridMultilevel"/>
    <w:tmpl w:val="373200EE"/>
    <w:lvl w:ilvl="0" w:tplc="151C5434">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477778"/>
    <w:multiLevelType w:val="hybridMultilevel"/>
    <w:tmpl w:val="387C3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5A1028"/>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7">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8">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0">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2">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7"/>
  </w:num>
  <w:num w:numId="2">
    <w:abstractNumId w:val="4"/>
  </w:num>
  <w:num w:numId="3">
    <w:abstractNumId w:val="18"/>
  </w:num>
  <w:num w:numId="4">
    <w:abstractNumId w:val="19"/>
  </w:num>
  <w:num w:numId="5">
    <w:abstractNumId w:val="9"/>
  </w:num>
  <w:num w:numId="6">
    <w:abstractNumId w:val="20"/>
  </w:num>
  <w:num w:numId="7">
    <w:abstractNumId w:val="0"/>
  </w:num>
  <w:num w:numId="8">
    <w:abstractNumId w:val="6"/>
  </w:num>
  <w:num w:numId="9">
    <w:abstractNumId w:val="22"/>
  </w:num>
  <w:num w:numId="10">
    <w:abstractNumId w:val="3"/>
  </w:num>
  <w:num w:numId="11">
    <w:abstractNumId w:val="12"/>
  </w:num>
  <w:num w:numId="12">
    <w:abstractNumId w:val="1"/>
  </w:num>
  <w:num w:numId="13">
    <w:abstractNumId w:val="8"/>
  </w:num>
  <w:num w:numId="14">
    <w:abstractNumId w:val="21"/>
  </w:num>
  <w:num w:numId="15">
    <w:abstractNumId w:val="23"/>
  </w:num>
  <w:num w:numId="16">
    <w:abstractNumId w:val="11"/>
  </w:num>
  <w:num w:numId="17">
    <w:abstractNumId w:val="7"/>
  </w:num>
  <w:num w:numId="18">
    <w:abstractNumId w:val="2"/>
  </w:num>
  <w:num w:numId="19">
    <w:abstractNumId w:val="16"/>
  </w:num>
  <w:num w:numId="20">
    <w:abstractNumId w:val="13"/>
  </w:num>
  <w:num w:numId="21">
    <w:abstractNumId w:val="10"/>
  </w:num>
  <w:num w:numId="22">
    <w:abstractNumId w:val="5"/>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95"/>
    <w:rsid w:val="0003000C"/>
    <w:rsid w:val="0006421A"/>
    <w:rsid w:val="0025456E"/>
    <w:rsid w:val="00351CC3"/>
    <w:rsid w:val="00423E48"/>
    <w:rsid w:val="00475268"/>
    <w:rsid w:val="00A90705"/>
    <w:rsid w:val="00AA2FF4"/>
    <w:rsid w:val="00B244C0"/>
    <w:rsid w:val="00C8664D"/>
    <w:rsid w:val="00CA045F"/>
    <w:rsid w:val="00D17795"/>
    <w:rsid w:val="00D56D94"/>
    <w:rsid w:val="00DA6E44"/>
    <w:rsid w:val="00DD697C"/>
    <w:rsid w:val="00DE3ED9"/>
    <w:rsid w:val="00EA5160"/>
    <w:rsid w:val="00F24C41"/>
    <w:rsid w:val="00F5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4">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5">
    <w:name w:val="No Spacing"/>
    <w:uiPriority w:val="1"/>
    <w:qFormat/>
    <w:rsid w:val="00D17795"/>
    <w:pPr>
      <w:spacing w:after="0" w:line="240" w:lineRule="auto"/>
    </w:pPr>
  </w:style>
  <w:style w:type="table" w:customStyle="1" w:styleId="16">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uiPriority w:val="99"/>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4">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5">
    <w:name w:val="No Spacing"/>
    <w:uiPriority w:val="1"/>
    <w:qFormat/>
    <w:rsid w:val="00D17795"/>
    <w:pPr>
      <w:spacing w:after="0" w:line="240" w:lineRule="auto"/>
    </w:pPr>
  </w:style>
  <w:style w:type="table" w:customStyle="1" w:styleId="16">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uiPriority w:val="99"/>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p-pbdd.ru/Results_of_the_program/2_10_2014/2_10_2014.php" TargetMode="External"/><Relationship Id="rId5" Type="http://schemas.openxmlformats.org/officeDocument/2006/relationships/webSettings" Target="webSettings.xml"/><Relationship Id="rId10" Type="http://schemas.openxmlformats.org/officeDocument/2006/relationships/hyperlink" Target="http://www.fcp-pbdd.ru/execution_control/events/37636/" TargetMode="External"/><Relationship Id="rId4" Type="http://schemas.openxmlformats.org/officeDocument/2006/relationships/settings" Target="settings.xml"/><Relationship Id="rId9" Type="http://schemas.openxmlformats.org/officeDocument/2006/relationships/hyperlink" Target="http://www.fcp-pbdd.ru/execution_control/events/37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10740</Words>
  <Characters>61221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Татьяна Геннадьевна</dc:creator>
  <cp:lastModifiedBy>Рженeва Ольга Сергеевна</cp:lastModifiedBy>
  <cp:revision>2</cp:revision>
  <dcterms:created xsi:type="dcterms:W3CDTF">2020-05-13T09:52:00Z</dcterms:created>
  <dcterms:modified xsi:type="dcterms:W3CDTF">2020-05-13T09:52:00Z</dcterms:modified>
</cp:coreProperties>
</file>