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Default="00945F99" w:rsidP="00945F99">
      <w:pPr>
        <w:ind w:right="-441"/>
        <w:rPr>
          <w:sz w:val="8"/>
          <w:szCs w:val="8"/>
        </w:rPr>
      </w:pPr>
    </w:p>
    <w:p w:rsidR="00945F99" w:rsidRPr="00A06FB9" w:rsidRDefault="00A06FB9" w:rsidP="00A06FB9">
      <w:pPr>
        <w:ind w:right="-4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декабря 2020 года</w:t>
      </w:r>
      <w:r w:rsidRPr="00A06FB9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789-па</w:t>
      </w:r>
      <w:bookmarkStart w:id="0" w:name="_GoBack"/>
      <w:bookmarkEnd w:id="0"/>
    </w:p>
    <w:p w:rsidR="00A06FB9" w:rsidRPr="00A06FB9" w:rsidRDefault="00A06FB9" w:rsidP="00A06FB9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</w:p>
    <w:p w:rsidR="00A06FB9" w:rsidRPr="00A06FB9" w:rsidRDefault="00A06FB9" w:rsidP="00A06FB9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</w:p>
    <w:p w:rsidR="00E02167" w:rsidRPr="00A06FB9" w:rsidRDefault="00A06FB9" w:rsidP="00A06FB9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A06FB9">
        <w:rPr>
          <w:b/>
          <w:sz w:val="28"/>
          <w:szCs w:val="28"/>
        </w:rPr>
        <w:t>ОБ УСТАНОВЛЕНИИ ТАРИФА НА ПЛАТНЫЕ УСЛУГИ,</w:t>
      </w:r>
    </w:p>
    <w:p w:rsidR="009C2F0A" w:rsidRPr="00A06FB9" w:rsidRDefault="00A06FB9" w:rsidP="00A06FB9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proofErr w:type="gramStart"/>
      <w:r w:rsidRPr="00A06FB9">
        <w:rPr>
          <w:b/>
          <w:sz w:val="28"/>
          <w:szCs w:val="28"/>
        </w:rPr>
        <w:t>ОКАЗЫВАЕМЫЕ</w:t>
      </w:r>
      <w:proofErr w:type="gramEnd"/>
      <w:r w:rsidRPr="00A06FB9">
        <w:rPr>
          <w:b/>
          <w:sz w:val="28"/>
          <w:szCs w:val="28"/>
        </w:rPr>
        <w:t xml:space="preserve"> МУНИЦИПАЛЬНЫМ БЮДЖЕТНЫМ УЧРЕЖДЕНИЕМ</w:t>
      </w:r>
    </w:p>
    <w:p w:rsidR="009C2F0A" w:rsidRPr="00A06FB9" w:rsidRDefault="00A06FB9" w:rsidP="00A06FB9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A06FB9">
        <w:rPr>
          <w:b/>
          <w:sz w:val="28"/>
          <w:szCs w:val="28"/>
        </w:rPr>
        <w:t>ШЕЛЕХОВСКОГО РАЙОНА «</w:t>
      </w:r>
      <w:proofErr w:type="gramStart"/>
      <w:r w:rsidRPr="00A06FB9">
        <w:rPr>
          <w:b/>
          <w:sz w:val="28"/>
          <w:szCs w:val="28"/>
        </w:rPr>
        <w:t>ИНФОРМАЦИОННО-МЕТОДИЧЕСКИЙ</w:t>
      </w:r>
      <w:proofErr w:type="gramEnd"/>
    </w:p>
    <w:p w:rsidR="00E02167" w:rsidRPr="00A06FB9" w:rsidRDefault="00A06FB9" w:rsidP="00A06FB9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A06FB9">
        <w:rPr>
          <w:b/>
          <w:sz w:val="28"/>
          <w:szCs w:val="28"/>
        </w:rPr>
        <w:t>ОБРАЗОВАТЕЛЬНЫЙ ЦЕНТР»</w:t>
      </w:r>
    </w:p>
    <w:p w:rsidR="00E02167" w:rsidRDefault="00E02167" w:rsidP="00E02167">
      <w:pPr>
        <w:pStyle w:val="a3"/>
        <w:tabs>
          <w:tab w:val="clear" w:pos="4677"/>
          <w:tab w:val="clear" w:pos="9355"/>
        </w:tabs>
        <w:rPr>
          <w:sz w:val="28"/>
        </w:rPr>
      </w:pPr>
    </w:p>
    <w:p w:rsidR="00E02167" w:rsidRDefault="00E02167" w:rsidP="00E02167">
      <w:pPr>
        <w:pStyle w:val="a3"/>
        <w:tabs>
          <w:tab w:val="clear" w:pos="4677"/>
          <w:tab w:val="clear" w:pos="9355"/>
        </w:tabs>
        <w:ind w:firstLine="720"/>
        <w:jc w:val="both"/>
        <w:rPr>
          <w:sz w:val="28"/>
        </w:rPr>
      </w:pPr>
    </w:p>
    <w:p w:rsidR="00945F99" w:rsidRPr="00E02167" w:rsidRDefault="00E02167" w:rsidP="00E02167">
      <w:pPr>
        <w:pStyle w:val="a3"/>
        <w:tabs>
          <w:tab w:val="clear" w:pos="4677"/>
          <w:tab w:val="clear" w:pos="9355"/>
        </w:tabs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Рассмотрев обращение </w:t>
      </w:r>
      <w:r w:rsidRPr="005D0ACD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5D0AC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</w:t>
      </w:r>
      <w:r w:rsidRPr="005D0AC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5D0ACD">
        <w:rPr>
          <w:sz w:val="28"/>
          <w:szCs w:val="28"/>
        </w:rPr>
        <w:t xml:space="preserve"> Шелеховского района «</w:t>
      </w:r>
      <w:r>
        <w:rPr>
          <w:sz w:val="28"/>
          <w:szCs w:val="28"/>
        </w:rPr>
        <w:t>Информационно-методический центр</w:t>
      </w:r>
      <w:r w:rsidRPr="005D0AC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F269DD">
        <w:rPr>
          <w:sz w:val="28"/>
          <w:szCs w:val="28"/>
        </w:rPr>
        <w:t xml:space="preserve"> </w:t>
      </w:r>
      <w:r w:rsidRPr="009924C0">
        <w:rPr>
          <w:sz w:val="28"/>
        </w:rPr>
        <w:t>в соответствии с</w:t>
      </w:r>
      <w:r>
        <w:rPr>
          <w:sz w:val="28"/>
        </w:rPr>
        <w:t xml:space="preserve"> п.</w:t>
      </w:r>
      <w:r w:rsidR="00AF3FC7">
        <w:rPr>
          <w:sz w:val="28"/>
        </w:rPr>
        <w:t xml:space="preserve"> </w:t>
      </w:r>
      <w:r>
        <w:rPr>
          <w:sz w:val="28"/>
        </w:rPr>
        <w:t>4 ч.</w:t>
      </w:r>
      <w:r w:rsidR="00AF3FC7">
        <w:rPr>
          <w:sz w:val="28"/>
        </w:rPr>
        <w:t xml:space="preserve"> </w:t>
      </w:r>
      <w:r>
        <w:rPr>
          <w:sz w:val="28"/>
        </w:rPr>
        <w:t>1 ст.</w:t>
      </w:r>
      <w:r w:rsidR="00AF3FC7">
        <w:rPr>
          <w:sz w:val="28"/>
        </w:rPr>
        <w:t xml:space="preserve"> </w:t>
      </w:r>
      <w:r>
        <w:rPr>
          <w:sz w:val="28"/>
        </w:rPr>
        <w:t xml:space="preserve">17 Федерального закона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>
          <w:rPr>
            <w:sz w:val="28"/>
          </w:rPr>
          <w:t>6 октября 2003 года</w:t>
        </w:r>
      </w:smartTag>
      <w:r>
        <w:rPr>
          <w:sz w:val="28"/>
        </w:rPr>
        <w:t xml:space="preserve"> № 131-ФЗ «Об общих принципах организации местного самоуправления в Российской Федерации»,</w:t>
      </w:r>
      <w:r w:rsidRPr="00BE179E">
        <w:rPr>
          <w:sz w:val="28"/>
          <w:szCs w:val="28"/>
        </w:rPr>
        <w:t xml:space="preserve"> </w:t>
      </w:r>
      <w:r w:rsidRPr="000D3801">
        <w:rPr>
          <w:sz w:val="28"/>
        </w:rPr>
        <w:t>п. п. 8, 9, 11, 15</w:t>
      </w:r>
      <w:r>
        <w:rPr>
          <w:sz w:val="28"/>
        </w:rPr>
        <w:t xml:space="preserve"> р</w:t>
      </w:r>
      <w:r>
        <w:rPr>
          <w:sz w:val="28"/>
          <w:szCs w:val="28"/>
        </w:rPr>
        <w:t xml:space="preserve">ешения Думы Шелеховского муниципального района от </w:t>
      </w:r>
      <w:smartTag w:uri="urn:schemas-microsoft-com:office:smarttags" w:element="date">
        <w:smartTagPr>
          <w:attr w:name="Year" w:val="2011"/>
          <w:attr w:name="Day" w:val="26"/>
          <w:attr w:name="Month" w:val="5"/>
          <w:attr w:name="ls" w:val="trans"/>
        </w:smartTagPr>
        <w:r>
          <w:rPr>
            <w:sz w:val="28"/>
            <w:szCs w:val="28"/>
          </w:rPr>
          <w:t>2</w:t>
        </w:r>
        <w:r w:rsidRPr="00174EE6">
          <w:rPr>
            <w:sz w:val="28"/>
            <w:szCs w:val="28"/>
          </w:rPr>
          <w:t xml:space="preserve">6 </w:t>
        </w:r>
        <w:r>
          <w:rPr>
            <w:sz w:val="28"/>
            <w:szCs w:val="28"/>
          </w:rPr>
          <w:t>мая 2011 года</w:t>
        </w:r>
      </w:smartTag>
      <w:r>
        <w:rPr>
          <w:sz w:val="28"/>
          <w:szCs w:val="28"/>
        </w:rPr>
        <w:t xml:space="preserve"> № 24-рд «Об утверждении Порядка принятия решений об установлении тарифов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размеров платы на услуги, оказываемые муниципальными предприятиями и учреждениями, и работы, выполняемые  муниципальными предприятиями и учреждениями Шелеховского района», постановлением Администрации Шелеховского муниципального района от </w:t>
      </w:r>
      <w:smartTag w:uri="urn:schemas-microsoft-com:office:smarttags" w:element="date">
        <w:smartTagPr>
          <w:attr w:name="Year" w:val="2011"/>
          <w:attr w:name="Day" w:val="1"/>
          <w:attr w:name="Month" w:val="8"/>
          <w:attr w:name="ls" w:val="trans"/>
        </w:smartTagPr>
        <w:smartTag w:uri="urn:schemas-microsoft-com:office:smarttags" w:element="date">
          <w:smartTagPr>
            <w:attr w:name="Year" w:val="2011"/>
            <w:attr w:name="Day" w:val="1"/>
            <w:attr w:name="Month" w:val="8"/>
            <w:attr w:name="ls" w:val="trans"/>
          </w:smartTagPr>
          <w:r>
            <w:rPr>
              <w:sz w:val="28"/>
              <w:szCs w:val="28"/>
            </w:rPr>
            <w:t>1 августа 2011</w:t>
          </w:r>
        </w:smartTag>
        <w:r>
          <w:rPr>
            <w:sz w:val="28"/>
            <w:szCs w:val="28"/>
          </w:rPr>
          <w:t xml:space="preserve"> года</w:t>
        </w:r>
      </w:smartTag>
      <w:r>
        <w:rPr>
          <w:sz w:val="28"/>
          <w:szCs w:val="28"/>
        </w:rPr>
        <w:t xml:space="preserve"> № 981-па «Об утверждении Административного регламента предоставления муниципальной услуги «Установление тарифов на услуги, предоставляемые муниципальными предприятиями и муниципальными  учреждениями  Шелеховского района»,</w:t>
      </w:r>
      <w:r w:rsidRPr="00BC0ACE">
        <w:rPr>
          <w:sz w:val="28"/>
          <w:szCs w:val="28"/>
        </w:rPr>
        <w:t xml:space="preserve"> </w:t>
      </w:r>
      <w:r w:rsidRPr="009924C0">
        <w:rPr>
          <w:sz w:val="28"/>
          <w:szCs w:val="28"/>
        </w:rPr>
        <w:t xml:space="preserve">руководствуясь </w:t>
      </w:r>
      <w:r w:rsidRPr="009924C0">
        <w:rPr>
          <w:sz w:val="28"/>
        </w:rPr>
        <w:t>ст</w:t>
      </w:r>
      <w:r>
        <w:rPr>
          <w:sz w:val="28"/>
        </w:rPr>
        <w:t>. ст. 8, 30, 31, 34, 35</w:t>
      </w:r>
      <w:r w:rsidRPr="005F36E7">
        <w:rPr>
          <w:sz w:val="28"/>
        </w:rPr>
        <w:t xml:space="preserve"> </w:t>
      </w:r>
      <w:r>
        <w:rPr>
          <w:sz w:val="28"/>
        </w:rPr>
        <w:t>Устава Шелеховского района, Администрация</w:t>
      </w:r>
      <w:proofErr w:type="gramEnd"/>
      <w:r>
        <w:rPr>
          <w:sz w:val="28"/>
        </w:rPr>
        <w:t xml:space="preserve"> Шелеховского муниципального района</w:t>
      </w:r>
    </w:p>
    <w:p w:rsidR="00945F99" w:rsidRDefault="00945F99" w:rsidP="00945F99">
      <w:pPr>
        <w:ind w:firstLine="540"/>
        <w:jc w:val="right"/>
        <w:rPr>
          <w:sz w:val="28"/>
          <w:szCs w:val="28"/>
        </w:rPr>
      </w:pPr>
    </w:p>
    <w:p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proofErr w:type="gramStart"/>
      <w:r w:rsidRPr="00D30BE7">
        <w:rPr>
          <w:spacing w:val="20"/>
          <w:sz w:val="28"/>
          <w:szCs w:val="28"/>
        </w:rPr>
        <w:t>О</w:t>
      </w:r>
      <w:proofErr w:type="gramEnd"/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:rsidR="001418D3" w:rsidRDefault="001418D3" w:rsidP="00E02167">
      <w:pPr>
        <w:rPr>
          <w:sz w:val="28"/>
          <w:szCs w:val="28"/>
        </w:rPr>
      </w:pPr>
    </w:p>
    <w:p w:rsidR="009C2F0A" w:rsidRDefault="00E02167" w:rsidP="009C2F0A">
      <w:pPr>
        <w:pStyle w:val="a7"/>
        <w:numPr>
          <w:ilvl w:val="0"/>
          <w:numId w:val="1"/>
        </w:numPr>
        <w:spacing w:after="0"/>
        <w:ind w:left="0" w:firstLine="720"/>
        <w:jc w:val="both"/>
        <w:rPr>
          <w:sz w:val="28"/>
          <w:szCs w:val="28"/>
        </w:rPr>
      </w:pPr>
      <w:r w:rsidRPr="009C2F0A">
        <w:rPr>
          <w:sz w:val="28"/>
          <w:szCs w:val="28"/>
        </w:rPr>
        <w:t xml:space="preserve">Установить на период с 1 </w:t>
      </w:r>
      <w:r w:rsidR="009C2F0A" w:rsidRPr="009C2F0A">
        <w:rPr>
          <w:sz w:val="28"/>
          <w:szCs w:val="28"/>
        </w:rPr>
        <w:t>января</w:t>
      </w:r>
      <w:r w:rsidRPr="009C2F0A">
        <w:rPr>
          <w:sz w:val="28"/>
          <w:szCs w:val="28"/>
        </w:rPr>
        <w:t xml:space="preserve"> 202</w:t>
      </w:r>
      <w:r w:rsidR="009C2F0A" w:rsidRPr="009C2F0A">
        <w:rPr>
          <w:sz w:val="28"/>
          <w:szCs w:val="28"/>
        </w:rPr>
        <w:t>1</w:t>
      </w:r>
      <w:r w:rsidRPr="009C2F0A">
        <w:rPr>
          <w:sz w:val="28"/>
          <w:szCs w:val="28"/>
        </w:rPr>
        <w:t xml:space="preserve"> года по 31 </w:t>
      </w:r>
      <w:r w:rsidR="009C2F0A" w:rsidRPr="009C2F0A">
        <w:rPr>
          <w:sz w:val="28"/>
          <w:szCs w:val="28"/>
        </w:rPr>
        <w:t>декабря</w:t>
      </w:r>
      <w:r w:rsidRPr="009C2F0A">
        <w:rPr>
          <w:sz w:val="28"/>
          <w:szCs w:val="28"/>
        </w:rPr>
        <w:t xml:space="preserve"> 2021 года </w:t>
      </w:r>
      <w:r w:rsidR="009C2F0A" w:rsidRPr="00BB13BB">
        <w:rPr>
          <w:sz w:val="28"/>
          <w:szCs w:val="28"/>
        </w:rPr>
        <w:t xml:space="preserve">тариф </w:t>
      </w:r>
      <w:r w:rsidR="009C2F0A" w:rsidRPr="00F269DD">
        <w:rPr>
          <w:sz w:val="28"/>
          <w:szCs w:val="28"/>
        </w:rPr>
        <w:t xml:space="preserve">на </w:t>
      </w:r>
      <w:r w:rsidR="009C2F0A">
        <w:rPr>
          <w:sz w:val="28"/>
          <w:szCs w:val="28"/>
        </w:rPr>
        <w:t xml:space="preserve">транспортную услугу легкового автомобиля </w:t>
      </w:r>
      <w:r w:rsidR="009C2F0A">
        <w:rPr>
          <w:sz w:val="28"/>
          <w:szCs w:val="28"/>
          <w:lang w:val="en-US"/>
        </w:rPr>
        <w:t>LADA</w:t>
      </w:r>
      <w:r w:rsidR="009C2F0A" w:rsidRPr="00324C16">
        <w:rPr>
          <w:sz w:val="28"/>
          <w:szCs w:val="28"/>
        </w:rPr>
        <w:t xml:space="preserve"> </w:t>
      </w:r>
      <w:r w:rsidR="009C2F0A">
        <w:rPr>
          <w:sz w:val="28"/>
          <w:szCs w:val="28"/>
          <w:lang w:val="en-US"/>
        </w:rPr>
        <w:t>GRANTA</w:t>
      </w:r>
      <w:r w:rsidR="009C2F0A">
        <w:rPr>
          <w:sz w:val="28"/>
          <w:szCs w:val="28"/>
        </w:rPr>
        <w:t>,</w:t>
      </w:r>
      <w:r w:rsidR="009C2F0A" w:rsidRPr="00F269DD">
        <w:rPr>
          <w:sz w:val="28"/>
          <w:szCs w:val="28"/>
        </w:rPr>
        <w:t xml:space="preserve"> о</w:t>
      </w:r>
      <w:r w:rsidR="009C2F0A">
        <w:rPr>
          <w:sz w:val="28"/>
          <w:szCs w:val="28"/>
        </w:rPr>
        <w:t>казываемую</w:t>
      </w:r>
      <w:r w:rsidR="009C2F0A" w:rsidRPr="00F269DD">
        <w:rPr>
          <w:sz w:val="28"/>
          <w:szCs w:val="28"/>
        </w:rPr>
        <w:t xml:space="preserve"> </w:t>
      </w:r>
      <w:r w:rsidR="009C2F0A" w:rsidRPr="00BB3DE5">
        <w:rPr>
          <w:sz w:val="28"/>
          <w:szCs w:val="28"/>
        </w:rPr>
        <w:t xml:space="preserve">муниципальным бюджетным учреждением Шелеховского района </w:t>
      </w:r>
      <w:r w:rsidR="009C2F0A">
        <w:rPr>
          <w:sz w:val="28"/>
          <w:szCs w:val="28"/>
        </w:rPr>
        <w:t>«Информационно-методический</w:t>
      </w:r>
      <w:r w:rsidR="001E6A73">
        <w:rPr>
          <w:sz w:val="28"/>
          <w:szCs w:val="28"/>
        </w:rPr>
        <w:t xml:space="preserve"> образовательный</w:t>
      </w:r>
      <w:r w:rsidR="009C2F0A">
        <w:rPr>
          <w:sz w:val="28"/>
          <w:szCs w:val="28"/>
        </w:rPr>
        <w:t xml:space="preserve"> центр», в размере 430 рублей за 1 час.</w:t>
      </w:r>
    </w:p>
    <w:p w:rsidR="00E02167" w:rsidRDefault="009C2F0A" w:rsidP="00E02167">
      <w:pPr>
        <w:pStyle w:val="a7"/>
        <w:spacing w:after="0"/>
        <w:ind w:firstLine="720"/>
        <w:jc w:val="both"/>
        <w:rPr>
          <w:sz w:val="28"/>
        </w:rPr>
      </w:pPr>
      <w:r>
        <w:rPr>
          <w:sz w:val="28"/>
          <w:szCs w:val="28"/>
        </w:rPr>
        <w:t>2</w:t>
      </w:r>
      <w:r w:rsidR="00E02167">
        <w:rPr>
          <w:sz w:val="28"/>
          <w:szCs w:val="28"/>
        </w:rPr>
        <w:t>.</w:t>
      </w:r>
      <w:r w:rsidR="00E02167" w:rsidRPr="00DE2D8E">
        <w:rPr>
          <w:sz w:val="28"/>
          <w:szCs w:val="28"/>
        </w:rPr>
        <w:t xml:space="preserve"> </w:t>
      </w:r>
      <w:r w:rsidR="00E02167">
        <w:rPr>
          <w:sz w:val="28"/>
        </w:rPr>
        <w:t>Постановление подлежит официальному опубликованию в газете «</w:t>
      </w:r>
      <w:proofErr w:type="spellStart"/>
      <w:r w:rsidR="00E02167">
        <w:rPr>
          <w:sz w:val="28"/>
        </w:rPr>
        <w:t>Шелеховский</w:t>
      </w:r>
      <w:proofErr w:type="spellEnd"/>
      <w:r w:rsidR="00E02167">
        <w:rPr>
          <w:sz w:val="28"/>
        </w:rPr>
        <w:t xml:space="preserve"> вестник», размещению на официальном сайте Администрации Шелеховского муниципального района</w:t>
      </w:r>
      <w:r w:rsidR="00E02167" w:rsidRPr="00333701">
        <w:rPr>
          <w:sz w:val="28"/>
          <w:szCs w:val="28"/>
        </w:rPr>
        <w:t xml:space="preserve"> </w:t>
      </w:r>
      <w:r w:rsidR="00E02167">
        <w:rPr>
          <w:sz w:val="28"/>
          <w:szCs w:val="28"/>
        </w:rPr>
        <w:t>в информационно-телекоммуникационной сети «Интернет».</w:t>
      </w:r>
    </w:p>
    <w:p w:rsidR="00E02167" w:rsidRDefault="009C2F0A" w:rsidP="00E02167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E02167">
        <w:rPr>
          <w:sz w:val="28"/>
        </w:rPr>
        <w:t xml:space="preserve">. </w:t>
      </w:r>
      <w:proofErr w:type="gramStart"/>
      <w:r w:rsidR="00E02167">
        <w:rPr>
          <w:sz w:val="28"/>
        </w:rPr>
        <w:t>Контроль за</w:t>
      </w:r>
      <w:proofErr w:type="gramEnd"/>
      <w:r w:rsidR="00E02167">
        <w:rPr>
          <w:sz w:val="28"/>
        </w:rPr>
        <w:t xml:space="preserve"> исполнением постановления возложить на заместителя Мэра района по экономике и финансам Савельева Д.С.</w:t>
      </w:r>
    </w:p>
    <w:p w:rsidR="00E02167" w:rsidRDefault="00E02167" w:rsidP="00E02167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E02167" w:rsidRDefault="00E02167" w:rsidP="00E02167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E02167" w:rsidRDefault="00E02167" w:rsidP="00E02167">
      <w:pPr>
        <w:pStyle w:val="a3"/>
        <w:tabs>
          <w:tab w:val="clear" w:pos="4677"/>
          <w:tab w:val="clear" w:pos="9355"/>
        </w:tabs>
        <w:ind w:firstLine="720"/>
        <w:jc w:val="both"/>
        <w:rPr>
          <w:sz w:val="28"/>
        </w:rPr>
      </w:pPr>
    </w:p>
    <w:p w:rsidR="00E02167" w:rsidRDefault="00E02167" w:rsidP="00E02167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rPr>
          <w:sz w:val="28"/>
        </w:rPr>
        <w:t>Мэр Шелеховского</w:t>
      </w:r>
    </w:p>
    <w:p w:rsidR="00E02167" w:rsidRDefault="00E02167" w:rsidP="00E02167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rPr>
          <w:sz w:val="28"/>
        </w:rPr>
        <w:t xml:space="preserve">муниципального района        </w:t>
      </w:r>
      <w:r w:rsidR="009C2F0A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М.Н. </w:t>
      </w:r>
      <w:proofErr w:type="spellStart"/>
      <w:r>
        <w:rPr>
          <w:sz w:val="28"/>
        </w:rPr>
        <w:t>Модин</w:t>
      </w:r>
      <w:proofErr w:type="spellEnd"/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682E65" w:rsidRDefault="00682E65"/>
    <w:sectPr w:rsidR="0068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148"/>
    <w:multiLevelType w:val="hybridMultilevel"/>
    <w:tmpl w:val="905CA43E"/>
    <w:lvl w:ilvl="0" w:tplc="47B8EF1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3"/>
    <w:rsid w:val="001418D3"/>
    <w:rsid w:val="001E6A73"/>
    <w:rsid w:val="00584607"/>
    <w:rsid w:val="00682E65"/>
    <w:rsid w:val="008A2C5D"/>
    <w:rsid w:val="00945F99"/>
    <w:rsid w:val="00977066"/>
    <w:rsid w:val="009C2F0A"/>
    <w:rsid w:val="00A06FB9"/>
    <w:rsid w:val="00AD7333"/>
    <w:rsid w:val="00AF3FC7"/>
    <w:rsid w:val="00C80F0E"/>
    <w:rsid w:val="00E0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E02167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E021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E02167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E021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Дарья Беспарточная</cp:lastModifiedBy>
  <cp:revision>2</cp:revision>
  <dcterms:created xsi:type="dcterms:W3CDTF">2021-01-14T01:32:00Z</dcterms:created>
  <dcterms:modified xsi:type="dcterms:W3CDTF">2021-01-14T01:32:00Z</dcterms:modified>
</cp:coreProperties>
</file>