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FF251C" w:rsidRDefault="00FF251C" w:rsidP="00FF251C">
      <w:pPr>
        <w:ind w:right="-441"/>
        <w:jc w:val="center"/>
        <w:rPr>
          <w:b/>
          <w:sz w:val="28"/>
          <w:szCs w:val="28"/>
        </w:rPr>
      </w:pPr>
      <w:r w:rsidRPr="00FF251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февраля 2021 года</w:t>
      </w:r>
      <w:r w:rsidRPr="00FF251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93-па</w:t>
      </w:r>
      <w:bookmarkStart w:id="0" w:name="_GoBack"/>
      <w:bookmarkEnd w:id="0"/>
    </w:p>
    <w:p w:rsidR="00945F99" w:rsidRPr="00FF251C" w:rsidRDefault="00945F99" w:rsidP="00FF251C">
      <w:pPr>
        <w:ind w:firstLine="540"/>
        <w:jc w:val="center"/>
        <w:rPr>
          <w:b/>
          <w:sz w:val="28"/>
          <w:szCs w:val="28"/>
        </w:rPr>
      </w:pPr>
    </w:p>
    <w:p w:rsidR="00114CCF" w:rsidRPr="00FF251C" w:rsidRDefault="00114CCF" w:rsidP="00FF251C">
      <w:pPr>
        <w:ind w:firstLine="540"/>
        <w:jc w:val="center"/>
        <w:rPr>
          <w:b/>
          <w:sz w:val="28"/>
          <w:szCs w:val="28"/>
        </w:rPr>
      </w:pPr>
    </w:p>
    <w:p w:rsidR="008D2C93" w:rsidRPr="00FF251C" w:rsidRDefault="00FF251C" w:rsidP="00FF251C">
      <w:pPr>
        <w:pStyle w:val="a3"/>
        <w:tabs>
          <w:tab w:val="clear" w:pos="4677"/>
          <w:tab w:val="clear" w:pos="9355"/>
        </w:tabs>
        <w:ind w:left="120" w:right="141"/>
        <w:jc w:val="center"/>
        <w:rPr>
          <w:b/>
          <w:sz w:val="28"/>
          <w:szCs w:val="28"/>
        </w:rPr>
      </w:pPr>
      <w:r w:rsidRPr="00FF251C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27.01.2021 № 36-ПА</w:t>
      </w: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FF251C" w:rsidRDefault="00FF251C" w:rsidP="00945F99">
      <w:pPr>
        <w:ind w:firstLine="540"/>
        <w:jc w:val="center"/>
        <w:rPr>
          <w:sz w:val="28"/>
          <w:szCs w:val="28"/>
        </w:rPr>
      </w:pPr>
    </w:p>
    <w:p w:rsidR="00114CCF" w:rsidRDefault="00A13BE0" w:rsidP="008D2C93">
      <w:pPr>
        <w:ind w:firstLine="540"/>
        <w:jc w:val="both"/>
        <w:rPr>
          <w:sz w:val="28"/>
          <w:szCs w:val="28"/>
        </w:rPr>
      </w:pPr>
      <w:r>
        <w:rPr>
          <w:sz w:val="28"/>
        </w:rPr>
        <w:t>В целях корректировки объемов финансирования по мероприяти</w:t>
      </w:r>
      <w:r w:rsidR="00FF1083">
        <w:rPr>
          <w:sz w:val="28"/>
        </w:rPr>
        <w:t>ю</w:t>
      </w:r>
      <w:r>
        <w:rPr>
          <w:sz w:val="28"/>
        </w:rPr>
        <w:t xml:space="preserve"> перечня проектов народных инициатив на территории Шелеховского района в 2021 году, руководствуясь ст. ст. 8, 30, 31, 34, 35 Устава Шелеховского района, Администрация Шелеховского муниципального района</w:t>
      </w: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A13BE0" w:rsidRPr="008C779B" w:rsidRDefault="00A13BE0" w:rsidP="008C779B">
      <w:pPr>
        <w:pStyle w:val="ConsPlusNormal"/>
        <w:numPr>
          <w:ilvl w:val="0"/>
          <w:numId w:val="2"/>
        </w:numPr>
        <w:ind w:left="0"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C779B">
        <w:rPr>
          <w:rFonts w:ascii="Times New Roman" w:hAnsi="Times New Roman" w:cs="Times New Roman"/>
          <w:sz w:val="28"/>
          <w:szCs w:val="28"/>
        </w:rPr>
        <w:t xml:space="preserve">Перечень проектов народных инициатив на территории Шелеховского района в 2021 году, </w:t>
      </w:r>
      <w:r w:rsidR="008C779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C77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</w:t>
      </w:r>
      <w:r w:rsidRPr="00A354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27.01</w:t>
      </w:r>
      <w:r w:rsidRPr="00A354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542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35420">
        <w:rPr>
          <w:rFonts w:ascii="Times New Roman" w:hAnsi="Times New Roman" w:cs="Times New Roman"/>
          <w:sz w:val="28"/>
          <w:szCs w:val="28"/>
        </w:rPr>
        <w:t>-па «Об утверждении перечня проектов народных инициатив, порядка организации работы по реализации мероприятий перечня проектов народных инициатив и установлении расходных обязательств, связанных с реализацией мероприятий перечня проектов народных инициатив на территории Шелеховского района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5420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2A496B">
        <w:rPr>
          <w:rFonts w:ascii="Times New Roman" w:hAnsi="Times New Roman" w:cs="Times New Roman"/>
          <w:sz w:val="28"/>
          <w:szCs w:val="28"/>
        </w:rPr>
        <w:t>, изменени</w:t>
      </w:r>
      <w:r w:rsidR="006F1640">
        <w:rPr>
          <w:rFonts w:ascii="Times New Roman" w:hAnsi="Times New Roman" w:cs="Times New Roman"/>
          <w:sz w:val="28"/>
          <w:szCs w:val="28"/>
        </w:rPr>
        <w:t>я</w:t>
      </w:r>
      <w:r w:rsidR="002A49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79B">
        <w:rPr>
          <w:rFonts w:ascii="Times New Roman" w:hAnsi="Times New Roman" w:cs="Times New Roman"/>
          <w:sz w:val="28"/>
          <w:szCs w:val="28"/>
        </w:rPr>
        <w:t xml:space="preserve">заменив в строке 4 </w:t>
      </w:r>
      <w:r w:rsidRPr="008C779B">
        <w:rPr>
          <w:rFonts w:ascii="Times New Roman" w:hAnsi="Times New Roman" w:cs="Times New Roman"/>
          <w:sz w:val="28"/>
          <w:szCs w:val="28"/>
        </w:rPr>
        <w:t>цифры «836 596,65»</w:t>
      </w:r>
      <w:r w:rsidR="008C779B">
        <w:rPr>
          <w:rFonts w:ascii="Times New Roman" w:hAnsi="Times New Roman" w:cs="Times New Roman"/>
          <w:sz w:val="28"/>
          <w:szCs w:val="28"/>
        </w:rPr>
        <w:t xml:space="preserve">, </w:t>
      </w:r>
      <w:r w:rsidR="008C779B" w:rsidRPr="008C779B">
        <w:rPr>
          <w:rFonts w:ascii="Times New Roman" w:hAnsi="Times New Roman" w:cs="Times New Roman"/>
          <w:sz w:val="28"/>
          <w:szCs w:val="28"/>
        </w:rPr>
        <w:t>«103 403,35»</w:t>
      </w:r>
      <w:r w:rsidRPr="008C779B">
        <w:rPr>
          <w:rFonts w:ascii="Times New Roman" w:hAnsi="Times New Roman" w:cs="Times New Roman"/>
          <w:sz w:val="28"/>
          <w:szCs w:val="28"/>
        </w:rPr>
        <w:t xml:space="preserve"> цифрами «836 596,66»</w:t>
      </w:r>
      <w:r w:rsidR="008C779B">
        <w:rPr>
          <w:rFonts w:ascii="Times New Roman" w:hAnsi="Times New Roman" w:cs="Times New Roman"/>
          <w:sz w:val="28"/>
          <w:szCs w:val="28"/>
        </w:rPr>
        <w:t xml:space="preserve">, </w:t>
      </w:r>
      <w:r w:rsidR="006F1640">
        <w:rPr>
          <w:rFonts w:ascii="Times New Roman" w:hAnsi="Times New Roman" w:cs="Times New Roman"/>
          <w:sz w:val="28"/>
          <w:szCs w:val="28"/>
        </w:rPr>
        <w:t xml:space="preserve">«103 </w:t>
      </w:r>
      <w:r w:rsidRPr="008C779B">
        <w:rPr>
          <w:rFonts w:ascii="Times New Roman" w:hAnsi="Times New Roman" w:cs="Times New Roman"/>
          <w:sz w:val="28"/>
          <w:szCs w:val="28"/>
        </w:rPr>
        <w:t>403,34»</w:t>
      </w:r>
      <w:r w:rsidR="006F164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C779B">
        <w:rPr>
          <w:rFonts w:ascii="Times New Roman" w:hAnsi="Times New Roman" w:cs="Times New Roman"/>
          <w:sz w:val="28"/>
          <w:szCs w:val="28"/>
        </w:rPr>
        <w:t>.</w:t>
      </w:r>
    </w:p>
    <w:p w:rsidR="00A13BE0" w:rsidRPr="00EB76F0" w:rsidRDefault="00A13BE0" w:rsidP="00A13BE0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76F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>Мэр Шелеховского</w:t>
      </w:r>
    </w:p>
    <w:p w:rsidR="008D2C93" w:rsidRPr="00F74CD5" w:rsidRDefault="00A13BE0" w:rsidP="00A13BE0">
      <w:pPr>
        <w:pStyle w:val="a3"/>
        <w:tabs>
          <w:tab w:val="clear" w:pos="4677"/>
          <w:tab w:val="clear" w:pos="9355"/>
        </w:tabs>
        <w:ind w:right="282"/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        М.Н. Модин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sectPr w:rsidR="008D2C93" w:rsidRPr="00F74CD5" w:rsidSect="008D6D6E">
      <w:headerReference w:type="default" r:id="rId7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32" w:rsidRDefault="007A5D32" w:rsidP="008D6D6E">
      <w:r>
        <w:separator/>
      </w:r>
    </w:p>
  </w:endnote>
  <w:endnote w:type="continuationSeparator" w:id="0">
    <w:p w:rsidR="007A5D32" w:rsidRDefault="007A5D32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32" w:rsidRDefault="007A5D32" w:rsidP="008D6D6E">
      <w:r>
        <w:separator/>
      </w:r>
    </w:p>
  </w:footnote>
  <w:footnote w:type="continuationSeparator" w:id="0">
    <w:p w:rsidR="007A5D32" w:rsidRDefault="007A5D32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695714"/>
      <w:docPartObj>
        <w:docPartGallery w:val="Page Numbers (Top of Page)"/>
        <w:docPartUnique/>
      </w:docPartObj>
    </w:sdtPr>
    <w:sdtEndPr/>
    <w:sdtContent>
      <w:p w:rsidR="008D6D6E" w:rsidRDefault="008D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BE0">
          <w:rPr>
            <w:noProof/>
          </w:rPr>
          <w:t>2</w:t>
        </w:r>
        <w:r>
          <w:fldChar w:fldCharType="end"/>
        </w:r>
      </w:p>
    </w:sdtContent>
  </w:sdt>
  <w:p w:rsidR="008D6D6E" w:rsidRDefault="008D6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89476C"/>
    <w:multiLevelType w:val="hybridMultilevel"/>
    <w:tmpl w:val="C85C13B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9588A"/>
    <w:rsid w:val="00114CCF"/>
    <w:rsid w:val="001418D3"/>
    <w:rsid w:val="00154CCF"/>
    <w:rsid w:val="001915E7"/>
    <w:rsid w:val="0026526F"/>
    <w:rsid w:val="002A496B"/>
    <w:rsid w:val="0032290D"/>
    <w:rsid w:val="003479AC"/>
    <w:rsid w:val="00584607"/>
    <w:rsid w:val="00675857"/>
    <w:rsid w:val="00682E65"/>
    <w:rsid w:val="006F1640"/>
    <w:rsid w:val="007A5D32"/>
    <w:rsid w:val="008A2C5D"/>
    <w:rsid w:val="008A69DB"/>
    <w:rsid w:val="008C779B"/>
    <w:rsid w:val="008D2C93"/>
    <w:rsid w:val="008D6D6E"/>
    <w:rsid w:val="00945F99"/>
    <w:rsid w:val="00A13BE0"/>
    <w:rsid w:val="00A53ADA"/>
    <w:rsid w:val="00C234B4"/>
    <w:rsid w:val="00C80F0E"/>
    <w:rsid w:val="00E114F9"/>
    <w:rsid w:val="00E74385"/>
    <w:rsid w:val="00F80177"/>
    <w:rsid w:val="00FF1083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9E1E"/>
  <w15:docId w15:val="{F944972B-A421-46DA-A6F8-5308BAAC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2021-02-19T04:08:00Z</cp:lastPrinted>
  <dcterms:created xsi:type="dcterms:W3CDTF">2021-02-25T03:49:00Z</dcterms:created>
  <dcterms:modified xsi:type="dcterms:W3CDTF">2021-02-25T03:49:00Z</dcterms:modified>
</cp:coreProperties>
</file>