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7787E" w:rsidRPr="0077787E" w:rsidRDefault="0077787E" w:rsidP="007778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77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7778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7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77787E" w:rsidRPr="0077787E" w:rsidRDefault="0077787E" w:rsidP="007778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778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7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ноября </w:t>
      </w:r>
      <w:smartTag w:uri="urn:schemas-microsoft-com:office:smarttags" w:element="metricconverter">
        <w:smartTagPr>
          <w:attr w:name="ProductID" w:val="2010 г"/>
        </w:smartTagPr>
        <w:r w:rsidRPr="0077787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2010 г</w:t>
        </w:r>
      </w:smartTag>
      <w:r w:rsidRPr="0077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1373-па</w:t>
      </w: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муниципального финансового контроля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hyperlink r:id="rId5" w:history="1">
        <w:r w:rsidRPr="00777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21.07.2015 № 689-па, от 21.12.2015 № 837-па</w:t>
      </w:r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процедуры осуществления внутреннего муниципального финансового контроля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постановления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21.07.2015 № 689-па)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эффективности контроля за целевым использованием  средств бюджета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 основании  Бюджетного кодекса Российской Федерации, Федерального закона от 06.10.2003  № 131-ФЗ «Об общих принципах организации местного самоуправления в Российской Федерации», Положения о финансовом управлении Администрации</w:t>
      </w:r>
      <w:proofErr w:type="gram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утвержденного решением Думы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 41-рд от 22.06.2006, руководствуясь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30, 31 Устава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Администрация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keepNext/>
        <w:tabs>
          <w:tab w:val="left" w:pos="9356"/>
        </w:tabs>
        <w:spacing w:after="0" w:line="240" w:lineRule="auto"/>
        <w:ind w:right="21" w:firstLine="70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</w:t>
      </w:r>
      <w:proofErr w:type="gramEnd"/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 С Т А Н О В Л Я Е Т:</w:t>
      </w:r>
    </w:p>
    <w:p w:rsidR="0077787E" w:rsidRPr="0077787E" w:rsidRDefault="0077787E" w:rsidP="0077787E">
      <w:pPr>
        <w:keepNext/>
        <w:tabs>
          <w:tab w:val="left" w:pos="9356"/>
        </w:tabs>
        <w:spacing w:after="0" w:line="240" w:lineRule="auto"/>
        <w:ind w:right="21" w:firstLine="70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исполнения муниципальной функции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муниципального финансового контроля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постановления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21.07.2015 № 689-па)</w:t>
      </w:r>
    </w:p>
    <w:p w:rsidR="0077787E" w:rsidRPr="0077787E" w:rsidRDefault="0077787E" w:rsidP="0077787E">
      <w:pPr>
        <w:keepNext/>
        <w:tabs>
          <w:tab w:val="left" w:pos="9356"/>
        </w:tabs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2. Настоящее постановление подлежит официальному опубликованию в газете «</w:t>
      </w:r>
      <w:proofErr w:type="spellStart"/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Шелеховский</w:t>
      </w:r>
      <w:proofErr w:type="spellEnd"/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вестник» и размещается на официальном сайте Администрации </w:t>
      </w:r>
      <w:proofErr w:type="spellStart"/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муниципального района.  </w:t>
      </w:r>
    </w:p>
    <w:p w:rsidR="0077787E" w:rsidRPr="0077787E" w:rsidRDefault="0077787E" w:rsidP="0077787E">
      <w:pPr>
        <w:keepNext/>
        <w:tabs>
          <w:tab w:val="left" w:pos="9356"/>
        </w:tabs>
        <w:spacing w:after="0" w:line="240" w:lineRule="auto"/>
        <w:ind w:right="21"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7787E" w:rsidRPr="0077787E" w:rsidRDefault="0077787E" w:rsidP="007778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</w:p>
    <w:p w:rsidR="0077787E" w:rsidRPr="0077787E" w:rsidRDefault="0077787E" w:rsidP="0077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77787E" w:rsidRPr="0077787E" w:rsidRDefault="0077787E" w:rsidP="0077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А.Ю. Лобанов</w:t>
      </w:r>
    </w:p>
    <w:p w:rsidR="0077787E" w:rsidRPr="0077787E" w:rsidRDefault="0077787E" w:rsidP="0077787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7787E" w:rsidRPr="0077787E" w:rsidRDefault="0077787E" w:rsidP="0077787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77787E" w:rsidRPr="0077787E" w:rsidRDefault="0077787E" w:rsidP="0077787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7787E" w:rsidRPr="0077787E" w:rsidRDefault="0077787E" w:rsidP="0077787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77787E" w:rsidRPr="0077787E" w:rsidRDefault="0077787E" w:rsidP="0077787E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30.11.2010 № 1373-па</w:t>
      </w:r>
    </w:p>
    <w:p w:rsidR="0077787E" w:rsidRPr="0077787E" w:rsidRDefault="0077787E" w:rsidP="0077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787E" w:rsidRPr="0077787E" w:rsidRDefault="0077787E" w:rsidP="0077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от 21.07.2015 № 689-па, </w:t>
      </w:r>
    </w:p>
    <w:p w:rsidR="0077787E" w:rsidRPr="0077787E" w:rsidRDefault="0077787E" w:rsidP="0077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21.12.2015 № 837-па)</w:t>
      </w:r>
    </w:p>
    <w:p w:rsidR="0077787E" w:rsidRPr="0077787E" w:rsidRDefault="0077787E" w:rsidP="00777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 функции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муниципального финансового контроля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Общие положения </w:t>
      </w:r>
    </w:p>
    <w:p w:rsidR="0077787E" w:rsidRPr="0077787E" w:rsidRDefault="0077787E" w:rsidP="00777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исполнению муниципальной функции «Осуществление внутреннего муниципального финансового контроля» (далее – регламент) определяет сроки и последовательность действий (административных процедур)  финансового управления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финансовое управление), порядок взаимодействия между должностными лицами, а также порядок взаимодействия финансового управления с другими структурными подразделениями Администрации 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организациями при осуществлении указанной муниципальной функции.</w:t>
      </w:r>
      <w:proofErr w:type="gramEnd"/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Для целей настоящего Регламента под должностными лицами понимаются сотрудники финансового управления, являющиеся муниципальными  служащими </w:t>
      </w:r>
      <w:proofErr w:type="spellStart"/>
      <w:r w:rsidRPr="0077787E">
        <w:rPr>
          <w:rFonts w:ascii="Times New Roman" w:eastAsia="Calibri" w:hAnsi="Times New Roman" w:cs="Times New Roman"/>
          <w:sz w:val="28"/>
          <w:szCs w:val="28"/>
        </w:rPr>
        <w:t>Шелеховского</w:t>
      </w:r>
      <w:proofErr w:type="spellEnd"/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Финансовое управление осуществляет внутренний муниципальный финансовый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 бюджета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районный бюджет) путем проведения контрольных мероприятий - </w:t>
      </w:r>
      <w:r w:rsidRPr="0077787E">
        <w:rPr>
          <w:rFonts w:ascii="Times New Roman" w:eastAsia="Calibri" w:hAnsi="Times New Roman" w:cs="Times New Roman"/>
          <w:sz w:val="28"/>
          <w:szCs w:val="28"/>
        </w:rPr>
        <w:t>проверок, ревизий и обследований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Финансовое управление проводит контрольные мероприятия  </w:t>
      </w: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в отношении объектов муниципального финансового контроля, установленных </w:t>
      </w:r>
      <w:hyperlink r:id="rId6" w:history="1">
        <w:r w:rsidRPr="0077787E">
          <w:rPr>
            <w:rFonts w:ascii="Times New Roman" w:eastAsia="Calibri" w:hAnsi="Times New Roman" w:cs="Times New Roman"/>
            <w:sz w:val="28"/>
            <w:szCs w:val="28"/>
          </w:rPr>
          <w:t>статьей 266.1</w:t>
        </w:r>
      </w:hyperlink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(далее - объект контроля):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 главные распорядители и получатели средств районного бюджета, главные администраторы доходов районного бюджета, главные администраторы источников финансирования дефицита районного  бюджета;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муниципальные бюджетные и автономные учреждения;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муниципальные унитарные предприятия;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юридические лица (за исключением муниципальных бюджетных и автономных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районного бюджета;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lastRenderedPageBreak/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районного бюджета;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муниципальные заказчики, контрактные службы, контрактные управляющие,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Контрольное мероприятие  представляет собой комплекс контрольных действий по определению соответствия финансово-хозяйственных операций, совершенных объектом контроля в проверяемом периоде, действующему законодательству Российской Федерации, Иркутской области и муниципальным правовым актам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по проверке устранения нарушений, выявленных в ходе предыдущих проверок.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 контрольного мероприятия  - определение правомерности, в том числе целевого характера, эффективности и экономности использования средств районного бюджета, а также обеспечения сохранности денежных средств и материальных ценностей, приобретенных за счет средств районного бюджета.</w:t>
      </w:r>
    </w:p>
    <w:p w:rsidR="0077787E" w:rsidRPr="0077787E" w:rsidRDefault="0077787E" w:rsidP="007778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Исполнение муниципальной функции осуществляется </w:t>
      </w:r>
      <w:r w:rsidRPr="0077787E">
        <w:rPr>
          <w:rFonts w:ascii="Times New Roman" w:eastAsia="Calibri" w:hAnsi="Times New Roman" w:cs="Times New Roman"/>
          <w:sz w:val="28"/>
          <w:szCs w:val="28"/>
        </w:rPr>
        <w:t>должностными лицами финансового управления, уполномоченными на проведение контрольных мероприятий (далее – ревизионная группа), непосредственно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контрольно-ревизионного отдела финансового управления.</w:t>
      </w:r>
    </w:p>
    <w:p w:rsidR="0077787E" w:rsidRPr="0077787E" w:rsidRDefault="0077787E" w:rsidP="007778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проводится одним проверяющим или группой в составе двух и более проверяющих, один из которых является руководителем ревизионной группы.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проверка проводится одним проверяющим, он осуществляет полномочия руководителя ревизионной  группы.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первого заместителя Мэра района к участию в контрольном мероприятии могут привлекаться специалисты других структурных подразделений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Контрольное мероприятие проводится за период деятельности объекта контроля, </w:t>
      </w:r>
      <w:r w:rsidRPr="0077787E">
        <w:rPr>
          <w:rFonts w:ascii="Times New Roman" w:eastAsia="Calibri" w:hAnsi="Times New Roman" w:cs="Times New Roman"/>
          <w:sz w:val="28"/>
          <w:szCs w:val="28"/>
        </w:rPr>
        <w:t>не подлежавший проверке при проведении предыдущих контрольных мероприятий, но не превышающий двух лет деятельности объектов контроля, непосредственно предшествовавших году проведения контрольных мероприятий.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в Администрацию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оформленной в письменном виде информации, подтверждающей наличие нарушений в деятельности объекта контроля (по вновь открывшимся обстоятельствам), или  несвоевременного предоставления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контроля материалов об устранении нарушений, установленных в ходе контрольного мероприятия.</w:t>
      </w:r>
      <w:proofErr w:type="gramEnd"/>
    </w:p>
    <w:p w:rsidR="0077787E" w:rsidRPr="0077787E" w:rsidRDefault="0077787E" w:rsidP="00777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Перечень нормативных правовых актов, регулирующих исполнение муниципальной функции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Муниципальная функция исполняется в соответствии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Конституцией Российской Федерации;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Бюджетным кодексом Российской Федерации;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Федеральным законом от 06.10.2003 № 131-ФЗ «Об общих принципах организации местного самоуправления в Российской Федерации»;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Уставом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финансовом управлении Администрации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утвержденным решением Думы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22.06.2006 № 41-рд;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Порядком </w:t>
      </w:r>
      <w:r w:rsidRPr="00777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полномочий финансовым управлением 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 внутреннему муниципальному  финансовому контролю, утвержденным постановлением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30.04.2015 № 597-па;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контрольно-ревизионном отделе финансового управления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утвержденным распоряжением Мэра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от 14.07.2006 № 168-р;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иными нормативными правовыми актами Российской Федерации,  Иркутской области, муниципальными правовыми актами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 также настоящим Регламентом.</w:t>
      </w:r>
    </w:p>
    <w:p w:rsidR="0077787E" w:rsidRPr="0077787E" w:rsidRDefault="0077787E" w:rsidP="007778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исполнения  муниципальной функции </w:t>
      </w:r>
    </w:p>
    <w:p w:rsidR="0077787E" w:rsidRPr="0077787E" w:rsidRDefault="0077787E" w:rsidP="00777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Информирование об исполнении муниципальной функции осуществляется: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посредством ее размещения на официальном Интернет-сайте Администрации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hyperlink r:id="rId7" w:history="1">
        <w:r w:rsidRPr="007778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http://sheladm.ru</w:t>
        </w:r>
      </w:hyperlink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стендах;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письменному обращению (почтовый адрес: ул. Ленина, </w:t>
      </w:r>
      <w:smartTag w:uri="urn:schemas-microsoft-com:office:smarttags" w:element="metricconverter">
        <w:smartTagPr>
          <w:attr w:name="ProductID" w:val="15, г"/>
        </w:smartTagPr>
        <w:r w:rsidRPr="007778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15, г</w:t>
        </w:r>
      </w:smartTag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Иркутской  области, 666034);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электронной почте (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sheladm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телефону: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(8-395-50) 5-33-39, 4-10-63.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Принятие обращений в сфере реализации финансового контроля  производится по месту нахождения  финансового управления: Иркутская  область, г.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15, индекс 666034, телефоны: (8-395-50) 5-33-39, 4-10-63.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График работы финансового управления: понедельник - четверг 9.00 - 13.00 час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13.48 - 18.00 час., пятница 9.00 - 13.00 час., 13.48 - 17.00 час., суббота и воскресенье - выходные дни.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Консультации по вопросу исполнения муниципальной функции проводят должностные лица финансового управления  в соответствии с графиком работы финансового управления, указанным в пункте 11 настоящего Регламента.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ответах на обращения должностные лица финансового управления подробно и в вежливой (корректной) форме предоставляют информацию  по заданным вопросам.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консультации по телефону не должна превышать 10 минут. В случае если подготовка ответа требует более продолжительного времени, обратившемуся лицу рекомендуется направить письменное обращение или предлагается другое время для устной консультации.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письменных обращений, в </w:t>
      </w:r>
      <w:proofErr w:type="spellStart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7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электронной почте, ответ на них направляется обратившимся лицам в срок, не превышающий тридцать дней со дня поступления обращения в финансовое управление, если иной срок для рассмотрения обращений не установлен федеральным законодательством. </w:t>
      </w: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Сроки исполнения муниципальной функции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Общий срок исполнения муниципальной функции не может превышать суммы сроков всех административных процедур, предусмотренных настоящим регламентом - 95 рабочих дней с момента назначения проверки.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постановления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21.12.2015 № 837-па)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Сроки прохождения отдельных административных процедур, необходимых для исполнения муниципальной функции: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контрольного мероприятия  и подготовка к проведению контрольного мероприятия – 5 рабочих дней;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проведения контрольного мероприятия – 45 рабочих дней. Срок проведения контрольных мероприятий может быть продлен на основании мотивированного обращения руководителя ревизионной группы, согласованного с начальником финансового управления, но не более чем на 30 рабочих дней. Решение о продлении срока проведения контрольных мероприятий оформляется приказом финансового управления;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о продлении срока проведения контрольных мероприятий доводится руководителем ревизионной группы до сведения объекта контроля в письменной форме не менее чем за 2 рабочих дня до даты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продления срока проведения контрольных мероприятий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контрольного мероприятия может быть приостановлено на срок, не превышающий 6 месяцев. В срок не позднее 3 рабочих дней со дня принятия решения о приостановлении проведения контрольных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руководитель ревизионной группы в письменной форме извещает объект контроля о приостановлении проведения контрольных мероприятий с указанием причины приостановления;</w:t>
      </w:r>
    </w:p>
    <w:p w:rsidR="0077787E" w:rsidRPr="0077787E" w:rsidRDefault="0077787E" w:rsidP="0077787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для ознакомления руководителя объекта контроля с актом  по результатам контрольного мероприятия, его подписания и подготовки возражений на него - не более 5 рабочих дней со дня вручения ему акта;</w:t>
      </w:r>
      <w:proofErr w:type="gramEnd"/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 рассмотрения должностными лицами финансового управления возражений по результатам контрольного мероприятия  и подготовки по ним письменного заключения - 10 рабочих дней со дня получения письменных возражений.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Административные процедуры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 Исполнение муниципальной функции, установленной регламентом, включает в себя следующие административные действия (процедуры):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планирование контрольных мероприятий;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подготовку и назначение контрольного мероприятия;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контрольного мероприятия;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результатов контрольного мероприятия;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реализацию материалов контрольного мероприятия.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Деятельность финансового управления по проведению контрольных мероприятий подразделяется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плановую и внеплановую.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Плановые контрольные мероприятия проводятся в соответствии с годовым планом, утверждаемым первым заместителем Мэра района.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годовом плане указывается: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тема контрольного мероприятия;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объекта контроля;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период проведения контрольного мероприятия.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контрольных мероприятий утверждается в срок до 31 декабря года, предшествующего планируемому периоду, и подлежит размещению на официальном сайте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 основании годового плана контрольных мероприятий начальником контрольно-ревизионного отдела финансового управления ежемесячно формируется план работы контрольно-ревизионного отдела  на соответствующий месяц (далее – План).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утверждается начальником финансового управления не позднее 25 числа месяца, предшествующего планируемому периоду.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Плане указываются наименования объектов контроля, темы контрольных мероприятий, проверяемый  период, дата начала и окончания контрольного мероприятия, состав ревизионной группы.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составлении Плана предусматривается время, необходимое для подготовительного периода, а также для реализации материалов контрольного мероприятия. 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77787E">
        <w:rPr>
          <w:rFonts w:ascii="Times New Roman" w:eastAsia="Calibri" w:hAnsi="Times New Roman" w:cs="Times New Roman"/>
          <w:sz w:val="28"/>
          <w:szCs w:val="28"/>
        </w:rPr>
        <w:t>Внеплановые контрольные мероприятия проводятся по поручению Мэра района, первого заместителя Мэра района, обращениям правоохранительных органов, иных государственных органов, заявлений физических и юридических лиц, содержащих данные, указывающие на нарушения в сфере бюджетных правоотношений.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22. Контрольные мероприятия проводятся должностными лицами финансового управления, уполномоченными на проведение контрольных мероприятий в соответствии с приказом финансового управления о проведении контрольных мероприятий, программой контрольных мероприятий, утвержденной начальником финансового управления (далее - программа), и удостоверением финансового управления на проведение контрольных мероприятий (далее - удостоверение).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23. В приказе финансового управления о проведении контрольных мероприятий указываются наименование объекта контроля, проверяемый период, цель и основание проведения контрольных мероприятий, состав ревизионной группы, срок проведения контрольных мероприятий.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Для проведения каждого  контрольного мероприятия составляется программа.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программы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77787E">
        <w:rPr>
          <w:rFonts w:ascii="Times New Roman" w:eastAsia="Calibri" w:hAnsi="Times New Roman" w:cs="Times New Roman"/>
          <w:sz w:val="28"/>
          <w:szCs w:val="28"/>
        </w:rPr>
        <w:t>В программе указываются наименование объекта контроля, цель контрольных мероприятий, проверяемый период, перечень вопросов, подлежащих изучению при проведении контрольных мероприятий.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При составлении программы ревизионной группой, проводится сбор и анализ информации об объекте контроля в соответствии с целью контрольных мероприятий.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 В удостоверении указываются наименование объекта контроля, проверяемый период, цель и срок проведения контрольных мероприятий, состав ревизионной группы.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подготавливается начальником контрольно-ревизионного отдела финансового управления,  подписывается начальником финансового управления, либо лицом его замещающим, и заверяется печатью финансового управления.</w:t>
      </w:r>
    </w:p>
    <w:p w:rsidR="0077787E" w:rsidRPr="0077787E" w:rsidRDefault="0077787E" w:rsidP="0077787E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на проведение контрольного мероприятия подлежат обязательной регистрации с присвоением порядкового номера в журнале регистрации удостоверений о проведении проверок.</w:t>
      </w:r>
    </w:p>
    <w:p w:rsidR="0077787E" w:rsidRPr="0077787E" w:rsidRDefault="0077787E" w:rsidP="0077787E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каждого встречного контрольного мероприятия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выписывается отдельное удостоверение с присвоением номера удостоверения основного контрольного мероприятия и порядковым номером встречного контрольного мероприятия через тире.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Срок контрольного мероприятия, численный и персональный состав ревизионной группы устанавливается исходя из объема предстоящих контрольных действий, особенностей финансово-хозяйственной деятельности объекта контроля.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проводится одним проверяющим или группой в составе двух и более проверяющих, один из которых является руководителем ревизионной группы.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проверка проводится одним проверяющим, он осуществляет полномочия руководителя ревизионной группы.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Датой начала контрольного мероприятия считается дата предъявления проверяющими удостоверения на проведение контрольного мероприятия руководителю объекта контроля (либо лицу, его замещающему).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окончания контрольного мероприятия считается день подписания акта по результатам контрольного мероприятия.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Полномочия ревизионной группы подтверждаются служебными удостоверениями и удостоверениями на проведение контрольного мероприятия.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контрольных мероприятий руководитель ревизионной группы уведомляет объект контроля о цели, объеме и сроках проведения контрольных мероприятий посредством факсимильной или электронной связи не менее чем за 2 рабочих дня до даты начала проведения плановых контрольных мероприятий и не менее чем за 24 часа до начала проведения внеплановых контрольных мероприятий.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 список документов, которые объект контроля обязан представить руководителю ревизионной группы в указанный в уведомлении срок. Документы, необходимые для проведения контрольных мероприятий, представляются в подлиннике или копиях, заверенных объектами контроля в установленном законодательством порядке.</w:t>
      </w:r>
    </w:p>
    <w:p w:rsidR="0077787E" w:rsidRPr="0077787E" w:rsidRDefault="0077787E" w:rsidP="0077787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787E">
        <w:rPr>
          <w:rFonts w:ascii="Times New Roman" w:eastAsia="Calibri" w:hAnsi="Times New Roman" w:cs="Times New Roman"/>
          <w:sz w:val="28"/>
          <w:szCs w:val="28"/>
        </w:rPr>
        <w:t>31. Руководитель ревизионной группы непосредственно перед началом контрольного мероприятия должен предъявить руководителю объекта контроля удостоверение на проведение контрольного мероприятия, ознакомить его с программой контрольного мероприятия, представить участников группы, решить организационно-технические вопросы проведения контрольного мероприятия.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Проверяющие обязаны: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сохранность и возврат полученных оригиналов документов;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соблюдение установленного режима работы и условий функционирования объекта контроля;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обеспечить конфиденциальность ставших известными сведений, связанных с деятельностью объекта контроля;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принимать в процессе осуществления контрольного мероприятия совместно с руководителями объекта контроля меры по устранению выявленных нарушений финансовой дисциплины и неэффективного расходования бюджетных средств;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сообщить о личной заинтересованности при исполнении обязанностей, которая может привести к конфликту интересов;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6)  соблюдать этику поведения муниципальных служащих.</w:t>
      </w:r>
    </w:p>
    <w:p w:rsidR="0077787E" w:rsidRPr="0077787E" w:rsidRDefault="0077787E" w:rsidP="0077787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Проверяющие вправе: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предъявлении служебного удостоверения находиться на территории, в административных зданиях и служебных помещениях объекта контроля;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и получать все необходимые для достижения целей контрольного мероприятия документы, в том числе справки, письменные объяснения;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требовать и получать заверенные в установленном порядке копии документов, как на бумажном, так и на магнитном носителе и после надлежащего их оформления приобщать к материалам контрольного мероприятия. Копии документов на бумажных носителях подписываются уполномоченным лицом и заверяются печатью объекта контроля;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требовать и получать доступ к информационным ресурсам автоматизированных систем, используемых в деятельности объекта контроля,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  <w:proofErr w:type="gramEnd"/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требовать от должностных лиц и работников объекта контроля и получать устные разъяснения по существу проверяемых вопросов.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34. Требования проверяющих, связанные с исполнением ими служебных обязанностей в ходе проведения контрольных мероприятий, являются обязательными для должностных лиц объекта контроля.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или уклонение должностных лиц объекта контроля от своевременного и полного представления необходимой информации и документов для проведения контрольного мероприятия влечет за собой ответственность в соответствии с действующим законодательством Российской Федерации. </w:t>
      </w:r>
    </w:p>
    <w:p w:rsidR="0077787E" w:rsidRPr="0077787E" w:rsidRDefault="0077787E" w:rsidP="0077787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объектом контроля указанных объяснений, справок, сведений и копий документов в акте по результатам контрольного мероприятия, акте встречного контрольного мероприятия делается соответствующая запись.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В ходе контрольного мероприятия проводятся документальные и фактические исследования хозяйственных и финансовых операций, совершенных объектом контроля  в проверяемый период.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по финансовым, бухгалтерским, отчетным и иным документам проверяемого и иного объекта контроля (в случае проведения встречного контрольного мероприятия), в том числе путем анализа и оценки полученной из них информации.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способов изучения  фактического состояния проверяемых объектов на основе данных органолептических (осязаемых) приемов.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36. Контрольное мероприятие проводится сплошным или выборочным способом.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 При сплошном способе документальное исследование проводится в отношении всех финансовых, бухгалтерских, отчетных и иных документов, других материалов объекта контроля, относящихся к предмету контрольного мероприятия.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качественный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соответствующему вопросу.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 проведении контрольного мероприятия в соответствии с его предметом  обязательному исследованию подлежат кассовые и расчетные операции, операции по лицевым, расчетным и валютным счетам, операции с материальными ценностями.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проводятся контрольные действия по изучению: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учредительных, регистрационных, плановых, бухгалтерских, отчетных и других документов (по форме и содержанию);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учета;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фактического наличия, сохранности и правильного использования материальных ценностей,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постановки и состояния бухгалтерского (бюджетного) учета и бухгалтерской (бюджетной) отчетности объекта контроля;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состояния системы внутреннего контроля объекта контроля, в том числе наличие и состояние текущего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В случае необходимости установления достоверности финансовых и хозяйственных операций, отраженных в первичных документах объекта контроля, либо в случае отсутствия надлежащих первичных документов  проводится встречное  контрольное мероприятие.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Встречное  контрольное мероприятие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 с соответствующими записями, документами и данными объекта контроля.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77787E">
        <w:rPr>
          <w:rFonts w:ascii="Times New Roman" w:eastAsia="Calibri" w:hAnsi="Times New Roman" w:cs="Times New Roman"/>
          <w:sz w:val="28"/>
          <w:szCs w:val="28"/>
        </w:rPr>
        <w:t>Проведение контрольных мероприятий может быть приостановлено на основании мотивированного обращения руководителя ревизионной группы: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1) при отсутствии или неудовлетворительном состоянии бухгалтерского (бюджетного) учета у объекта контроля;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2) в случае непредставления объектом контроля информации, документов и материалов, и (или) представления неполного комплекта запрашиваемых информации, документов и материалов, и (или) воспрепятствования проведению контрольных мероприятий, и (или) уклонения от проведения контрольных мероприятий;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3) в связи с возникновением обстоятельств непреодолимой силы на территории объекта контроля.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77787E">
        <w:rPr>
          <w:rFonts w:ascii="Times New Roman" w:eastAsia="Calibri" w:hAnsi="Times New Roman" w:cs="Times New Roman"/>
          <w:sz w:val="28"/>
          <w:szCs w:val="28"/>
        </w:rPr>
        <w:t>Решение о приостановлении проведения контрольных мероприятий оформляется приказом финансового управления.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В срок не позднее 3 рабочих дней со дня принятия решения о приостановлении проведения контрольных мероприятий руководитель ревизионной группы в письменной форме извещает объект контроля о приостановлении проведения контрольных мероприятий с указанием причины приостановления.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Срок приостановления проведения контрольных мероприятий не может превышать 6 месяцев.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На время приостановления проведения контрольных мероприятий течение срока их проведения прерывается.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Calibri" w:hAnsi="Times New Roman" w:cs="Times New Roman"/>
          <w:sz w:val="28"/>
          <w:szCs w:val="28"/>
        </w:rPr>
        <w:t>Решение о возобновлении проведения контрольных мероприятий осуществляется после устранения причин приостановления проведения контрольных мероприятий и оформляется приказом финансового управления.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 В случае возникновения препятствий для проведения контрольного мероприятия руководитель ревизионной группы уведомляет начальника финансового управления путем представления служебной записки о необходимости принятия мер по устранению препятствий.</w:t>
      </w:r>
    </w:p>
    <w:p w:rsidR="0077787E" w:rsidRPr="0077787E" w:rsidRDefault="0077787E" w:rsidP="007778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Результаты контрольного мероприятия оформляются: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актом контрольного мероприятия, в случае </w:t>
      </w:r>
      <w:r w:rsidRPr="0077787E">
        <w:rPr>
          <w:rFonts w:ascii="Times New Roman" w:eastAsia="Calibri" w:hAnsi="Times New Roman" w:cs="Times New Roman"/>
          <w:sz w:val="28"/>
          <w:szCs w:val="28"/>
        </w:rPr>
        <w:t>проведения ревизии и проверки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7787E">
        <w:rPr>
          <w:rFonts w:ascii="Times New Roman" w:eastAsia="Calibri" w:hAnsi="Times New Roman" w:cs="Times New Roman"/>
          <w:sz w:val="28"/>
          <w:szCs w:val="28"/>
        </w:rPr>
        <w:t>заключением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</w:t>
      </w:r>
      <w:r w:rsidRPr="0077787E">
        <w:rPr>
          <w:rFonts w:ascii="Times New Roman" w:eastAsia="Calibri" w:hAnsi="Times New Roman" w:cs="Times New Roman"/>
          <w:sz w:val="28"/>
          <w:szCs w:val="28"/>
        </w:rPr>
        <w:t>проведения обследования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43. Материалы по результатам контрольного мероприятия состоят из акта контрольного мероприятия, заключения и надлежаще оформленных приложений к ним, на которые имеются ссылки в акте контрольного мероприятия (документы, копии документов, в том числе: сводные справки, объяснения должностных и материально ответственных лиц). Материалы каждого контрольного мероприятия в делопроизводстве управления хранятся в установленном порядке.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постановления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21.12.2015 № 837-па)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Акт контрольного мероприятия, </w:t>
      </w: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акт) имеют сквозную нумерацию страниц, в нем не допускаются помарки, подчистки и иные не оговоренные исправления.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45. Акт состоит из вводной, описательной и заключительной частей.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Вводная часть акта должна содержать сведения: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тема (название) контрольного мероприятия;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место составления акта контрольного мероприятия;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номер и дата удостоверения на проведение контрольного мероприятия;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основание назначения контрольного мероприятия, в том числе указание на плановый характер, либо проведение внепланового контрольного мероприятия;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фамилия, инициалы и должность руководителя ревизионной группы и всех проверяющих;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проверяемый период;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проведения контрольного мероприятия;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 объекте контроля, в том числе наименование, основные виды деятельности объекта контроля;</w:t>
      </w:r>
    </w:p>
    <w:p w:rsidR="0077787E" w:rsidRPr="0077787E" w:rsidRDefault="0077787E" w:rsidP="0077787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ФИО руководителя объекта контроля и главного бухгалтера, период их работы;</w:t>
      </w:r>
    </w:p>
    <w:p w:rsidR="0077787E" w:rsidRPr="0077787E" w:rsidRDefault="0077787E" w:rsidP="00777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когда проводилось предыдущее контрольное мероприятие.</w:t>
      </w:r>
    </w:p>
    <w:p w:rsidR="0077787E" w:rsidRPr="0077787E" w:rsidRDefault="0077787E" w:rsidP="0077787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Описательная часть акта должна содержать описание проведенной работы и выявленных нарушений по каждому вопросу программы контрольного мероприятия.</w:t>
      </w:r>
    </w:p>
    <w:p w:rsidR="0077787E" w:rsidRPr="0077787E" w:rsidRDefault="0077787E" w:rsidP="00777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Заключительная часть акта контрольного мероприятия должна содержать обобщенную информацию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которую они выявлены. </w:t>
      </w:r>
    </w:p>
    <w:p w:rsidR="0077787E" w:rsidRPr="0077787E" w:rsidRDefault="0077787E" w:rsidP="0077787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Результаты контрольного мероприятия, излагаемые в акте контрольного мероприятия, должны подтверждаться документами, в том числе результатами контрольных действий и встречных проверок, объяснениями должностных, материально ответственных лиц и работников объекта контроля. Указанные документы (копии) прилагаются к акту контрольного мероприятия. </w:t>
      </w:r>
    </w:p>
    <w:p w:rsidR="0077787E" w:rsidRPr="0077787E" w:rsidRDefault="0077787E" w:rsidP="0077787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ревизионной группы обеспечивает наличие допустимых и достаточных доказательств установленных нарушений.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описании каждого нарушения, выявленного в ходе контрольного мероприятия, должны быть указаны положения законодательных и нормативных правовых актов или их отдельных положений, которые нарушены, за какой период, в чем выразилось нарушение, а также приведены ссылки на приложения к акту. </w:t>
      </w:r>
    </w:p>
    <w:p w:rsidR="0077787E" w:rsidRPr="0077787E" w:rsidRDefault="0077787E" w:rsidP="007778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акте контрольного мероприятия не допускается включение различного рода выводов, предположений и фактов, не подтвержденных документами или результатами контрольных мероприятий.</w:t>
      </w:r>
    </w:p>
    <w:p w:rsidR="0077787E" w:rsidRPr="0077787E" w:rsidRDefault="0077787E" w:rsidP="0077787E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контрольного мероприятия не должна даваться правовая и морально-этическая оценка действий должностных и материально ответственных лиц объекта контроля, квалифицироваться их поступки, намерения и цели.</w:t>
      </w:r>
    </w:p>
    <w:p w:rsidR="0077787E" w:rsidRPr="0077787E" w:rsidRDefault="0077787E" w:rsidP="0077787E">
      <w:pPr>
        <w:widowControl w:val="0"/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Объем акта контрольного мероприятия не ограничивается, но проверяющие  должны стремиться к разумной краткости изложения при обязательном отражении в нем ясных и полных ответов на все вопросы программы контрольного мероприятия.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52. Акт контрольного мероприятия составляется в двух экземплярах: один экземпляр для объекта контроля, один экземпляр для финансового управления.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экземпляр акта подписывается </w:t>
      </w:r>
      <w:r w:rsidRPr="0077787E">
        <w:rPr>
          <w:rFonts w:ascii="Times New Roman" w:eastAsia="Calibri" w:hAnsi="Times New Roman" w:cs="Times New Roman"/>
          <w:sz w:val="28"/>
          <w:szCs w:val="28"/>
        </w:rPr>
        <w:t>ревизионной группой и не позднее дня окончания контрольного мероприятия вручается руководителю объекта контроля под роспись для ознакомления и подписания.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акта оформляется сопроводительным письмом руководителя ревизионной группы, на котором делается отметка о получении акта объектом контроля с указанием даты получения.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5 рабочих дней со дня получения акта контрольного мероприятия руководитель и главный бухгалтер объекта контроля рассматривают акт контрольного мероприятия и подписывают его.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При наличии у руководителя и (или) главного бухгалтера объекта контроля возражений по акту контрольного мероприятия указанные лица делают об этом отметку перед своей подписью и вместе с подписанным актом контрольного мероприятия представляют аргументированные письменные возражения. Письменные возражения по акту контрольного мероприятия приобщаются к материалам контрольного мероприятия.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54. В случае непредставления возражений по акту контрольного мероприятия в течение 5 рабочих дней со дня получения акта контрольного мероприятия объектом контроля считается, что акт контрольного мероприятия принят руководителем и главным бухгалтером объекта контроля без возражений.</w:t>
      </w:r>
    </w:p>
    <w:p w:rsidR="0077787E" w:rsidRPr="0077787E" w:rsidRDefault="0077787E" w:rsidP="0077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Возражения, представленные объектом контроля позже установленного срока, не принимаются и не рассматриваются.</w:t>
      </w: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В случае отказа руководителя объекта контроля от получения или подписи акта руководитель ревизионной группы делает соответствующую запись в акте. Акт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направляется объекту контроля заказным почтовым отправлением с уведомлением о вручении, при этом акт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77787E">
        <w:rPr>
          <w:rFonts w:ascii="Times New Roman" w:eastAsia="Calibri" w:hAnsi="Times New Roman" w:cs="Times New Roman"/>
          <w:sz w:val="28"/>
          <w:szCs w:val="28"/>
        </w:rPr>
        <w:t xml:space="preserve"> считается принятым объектом контроля без возражений (разногласий). Документ, подтверждающий факт направления акта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77787E">
        <w:rPr>
          <w:rFonts w:ascii="Times New Roman" w:eastAsia="Calibri" w:hAnsi="Times New Roman" w:cs="Times New Roman"/>
          <w:sz w:val="28"/>
          <w:szCs w:val="28"/>
        </w:rPr>
        <w:t>, приобщается к материалам контрольных мероприятий.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77787E">
        <w:rPr>
          <w:rFonts w:ascii="Times New Roman" w:eastAsia="Calibri" w:hAnsi="Times New Roman" w:cs="Times New Roman"/>
          <w:sz w:val="28"/>
          <w:szCs w:val="28"/>
        </w:rPr>
        <w:t>Руководитель ревизионной группы в срок не более 10 рабочих дней со дня получения письменных возражений к результатам контрольного мероприятия рассматривает обоснованность представленных возражений и дает по ним свое письменное заключение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экземплярах. Указанное заключение утверждается начальником финансового управления: один экземпляр направляется объекту контроля, второй экземпляр приобщается к материалам контрольного мероприятия.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разногласий по заключению, подготовленному по результатам рассмотрения  возражений объекта контроля, по распоряжению первого заместителя Мэра района формируется согласительная комиссия. 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контрольного мероприятия акт контрольного мероприятия подлежит регистрации в специальном журнале.</w:t>
      </w:r>
    </w:p>
    <w:p w:rsidR="0077787E" w:rsidRPr="0077787E" w:rsidRDefault="0077787E" w:rsidP="0077787E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57. Началом реализации материалов контрольного мероприятия считается дата подписания акта контрольного мероприятия руководителем и главным бухгалтером объекта контроля.</w:t>
      </w:r>
    </w:p>
    <w:p w:rsidR="0077787E" w:rsidRPr="0077787E" w:rsidRDefault="0077787E" w:rsidP="0077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по представленным материалам контрольного мероприятия в срок не более 10 рабочих  дней со дня истечения срока, предусмотренного подпунктом 6 пункта 15 настоящего Регламента, определяет порядок реализации материалов контрольного мероприятия. 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По результатам контрольных мероприятий при установлении нарушений бюджетного законодательства Российской Федерации и иных нормативных правовых актов, регулирующих бюджетные правоотношения, а также в отчетности о реализации муниципальных программ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отчетности об исполнении муниципальных заданий, финансовое управление составляет представления, предписания, уведомления о применении бюджетных мер принуждения. Формы и требования к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представлений, предписаний и уведомлений о применении бюджетных мер принуждения устанавливаются финансовым управлением.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Представления, предписания, уведомления о применении бюджетных мер принуждения подготавливается должностными лицами контрольно-ревизионного отдела, осуществлявшими финансовый контроль, и подписывается начальником финансового управления.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представлением, предписанием, уведомлением о применении бюджетных мер принуждения (далее по тексту - предписание) информация о результатах контрольного мероприятия и копии материалов контрольного мероприятия направляются главному распорядителю, в ведении которого находится объект контроля, курирующему заместителю Мэра района, структурному подразделению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выполняющему функции учредителя, для принятия мер в рамках своих полномочий. </w:t>
      </w:r>
      <w:proofErr w:type="gramEnd"/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Руководитель ревизионной группы: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выявления фактов нецелевого использования средств районного бюджета вносит предложения начальнику финансового управления об ограничении, приостановлении, а в необходимых случаях и прекращении финансирования объекта контроля, а также о взыскании в соответствии с Бюджетным Кодексом Российской Федерации, иными нормативными правовыми актами с объекта контроля средств бюджета района, использованных не по целевому назначению; </w:t>
      </w:r>
      <w:proofErr w:type="gramEnd"/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случаях выявления фактов хищения денежных средств и материальных ценностей, а также выявления действий должностных лиц объекта контроля, содержащих признаки состава преступлений, вносит предложения начальнику финансового  управления о передаче материалов проверок в правоохранительные органы.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Финансовое управление обеспечивает контроль исполнения направленных предписаний в рамках реализации результатов контрольного мероприятия. В случае несвоевременного или неполного устранения нарушений финансовым управлением предписание об устранении нарушений направляется объекту контроля повторно. Одновременно сведения о невыполнении в установленный срок объектом контроля предписания об устранении нарушений направляются первому заместителю Мэра района и заместителю Мэра района, курирующему соответствующий  объект контроля.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Отчет о выполнении предписания и принятых мерах, направленных  на  устранение выявленных в ходе контрольного мероприятия нарушений, предоставляется руководителем объекта контроля  в  финансовое управление в срок не позднее одного месяца с момента  подписания акта контрольного мероприятия, если в предписании не оговорен иной срок его представления. 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В случае несвоевременного предоставления объектом контроля материалов об устранении нарушений, установленных в ходе проверок,  по </w:t>
      </w: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согласованию с первым заместителем Мэра района проводится повторное  контрольное мероприятие объекта контроля.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64. Финансовое управление ежеквартально по результатам мониторинга контрольных мероприятий составляет отчет о   количестве проверенных объектов контроля, объеме проверенных средств местного бюджета, сумме ущерба по видам нарушений в финансово-бюджетной сфере,  количестве представлений, предписаний, уведомлений о применении бюджетных мер принуждения, представляемый  первому заместителю Мэра района.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Порядок и формы контроля исполнения муниципальной функции</w:t>
      </w: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65. Текущий контроль соблюдения и исполнения положений Регламента осуществляется начальником финансового управления, первым заместителем Мэра района, Мэром района путем мониторинга ежеквартальных и годовых отчетов финансового управления о проведенных проверках.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Должностные лица финансового управления, указанные в регламенте, несут ответственность за решения и действия (бездействие), принимаемые (осуществляемые) в ходе исполнения финансовым управлением муниципальной функции в соответствии с законодательством Российской Федерации.   </w:t>
      </w:r>
    </w:p>
    <w:p w:rsidR="0077787E" w:rsidRPr="0077787E" w:rsidRDefault="0077787E" w:rsidP="0077787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VII. Основные показатели оценки качества исполнения муниципальной функции </w:t>
      </w:r>
    </w:p>
    <w:p w:rsidR="0077787E" w:rsidRPr="0077787E" w:rsidRDefault="0077787E" w:rsidP="0077787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67. Предметом оценки качества контрольной деятельности является соблюдение при осуществлении контрольной деятельности бюджетного законодательства Российской Федерации, нормативно-правовых актов, регулирующих бюджетные правоотношения,  требований к деятельности по осуществлению муниципального  финансового контроля, предъявляемых настоящим Регламентом.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68. Основными показателями оценки качества исполнения муниципальной функции являются:</w:t>
      </w:r>
    </w:p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исполнения муниципальной функции, перечисленных в п.14 настоящего Регламента;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обоснованных письменных жалоб на некачественное исполнение муниципальной функции.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69. Система индикаторов качества исполнения муниципальной функции устанавливается в Таблице 1:</w:t>
      </w:r>
    </w:p>
    <w:p w:rsidR="0077787E" w:rsidRPr="0077787E" w:rsidRDefault="0077787E" w:rsidP="00777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7787E" w:rsidRPr="0077787E" w:rsidRDefault="0077787E" w:rsidP="00777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индикаторов качества муниципальной функции </w:t>
      </w:r>
    </w:p>
    <w:p w:rsidR="0077787E" w:rsidRPr="0077787E" w:rsidRDefault="0077787E" w:rsidP="00777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690"/>
        <w:gridCol w:w="1800"/>
        <w:gridCol w:w="3450"/>
      </w:tblGrid>
      <w:tr w:rsidR="0077787E" w:rsidRPr="0077787E" w:rsidTr="005C3E7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Индикаторы качества муниципальной функции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индикатора </w:t>
            </w:r>
          </w:p>
        </w:tc>
      </w:tr>
      <w:tr w:rsidR="0077787E" w:rsidRPr="0077787E" w:rsidTr="005C3E7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77787E" w:rsidRPr="0077787E" w:rsidTr="005C3E7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Непревышение</w:t>
            </w:r>
            <w:proofErr w:type="spellEnd"/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сроков исполнения муниципальной функции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дней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п.14 настоящего Регламента</w:t>
            </w:r>
          </w:p>
        </w:tc>
      </w:tr>
      <w:tr w:rsidR="0077787E" w:rsidRPr="0077787E" w:rsidTr="005C3E78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обоснованных письменных жалоб на некачественное исполнение функции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жалоб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87E" w:rsidRPr="0077787E" w:rsidRDefault="0077787E" w:rsidP="007778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77787E" w:rsidRPr="0077787E" w:rsidRDefault="0077787E" w:rsidP="0077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Начальник финансового управления обязан организовать информационное обеспечение процесса исполнения муниципальной функции и внутренний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настоящего Регламента.</w:t>
      </w:r>
    </w:p>
    <w:p w:rsidR="0077787E" w:rsidRPr="0077787E" w:rsidRDefault="0077787E" w:rsidP="00777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VIII Ответственность за решения и действия</w:t>
      </w:r>
    </w:p>
    <w:p w:rsidR="0077787E" w:rsidRPr="0077787E" w:rsidRDefault="0077787E" w:rsidP="007778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(бездействие),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(осуществляемые) в ходе</w:t>
      </w:r>
    </w:p>
    <w:p w:rsidR="0077787E" w:rsidRPr="0077787E" w:rsidRDefault="0077787E" w:rsidP="007778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муниципальной функции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финансового управления  несут персональную ответственность за соблюдение требований настоящего Регламента при выполнении административных процедур, в том числе за своевременное и (или) надлежащее выполнение проводимых проверок, достоверность сведений, изложенных в актах, справках и прилагаемых к ним  документах, соответствие выводов фактическим обстоятельствам и законодательству, а также за разглашение конфиденциальных сведений, составляющих служебную информацию в соответствии с законодательством Российской Федерации, за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своевременную подготовку материалов проверок и выполнение иных административных процедур в соответствии с настоящим Регламентом.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72. Начальник финансового управления несет персональную ответственность:</w:t>
      </w: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выполнение возложенных на финансовое управление функций в ходе исполнения муниципальной функции; </w:t>
      </w:r>
    </w:p>
    <w:p w:rsidR="0077787E" w:rsidRPr="0077787E" w:rsidRDefault="0077787E" w:rsidP="007778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своевременное внесение изменений в настоящий Регламент в случае изменения федерального или областного законодательства в сфере исполнения муниципальной функции.</w:t>
      </w:r>
    </w:p>
    <w:p w:rsidR="0077787E" w:rsidRPr="0077787E" w:rsidRDefault="0077787E" w:rsidP="007778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Порядок обжалования решений, действий (бездействия),</w:t>
      </w:r>
    </w:p>
    <w:p w:rsidR="0077787E" w:rsidRPr="0077787E" w:rsidRDefault="0077787E" w:rsidP="00777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(принятых) в ходе исполнения муниципальной функции</w:t>
      </w:r>
    </w:p>
    <w:p w:rsidR="0077787E" w:rsidRPr="0077787E" w:rsidRDefault="0077787E" w:rsidP="0077787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73. </w:t>
      </w:r>
      <w:proofErr w:type="gram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досудебного обжалования решений и действий (бездействия) финансового управления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муниципальных служащих финансового управления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установлен Регламентом досудебного обжалования решений и действий (бездействия)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муниципальных служащих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утвержденным постановлением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20.01.2010 № 19-па «Об утверждении Регламента досудебного обжалования решений и действий (бездействия) Администрации</w:t>
      </w:r>
      <w:proofErr w:type="gram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муниципальных служащих Администрации </w:t>
      </w:r>
      <w:proofErr w:type="spellStart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77787E" w:rsidRPr="0077787E" w:rsidRDefault="0077787E" w:rsidP="0077787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tabs>
          <w:tab w:val="left" w:pos="720"/>
        </w:tabs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О.А. Иванова </w:t>
      </w:r>
    </w:p>
    <w:p w:rsidR="0077787E" w:rsidRPr="0077787E" w:rsidRDefault="0077787E" w:rsidP="00777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87E" w:rsidRPr="0077787E" w:rsidRDefault="0077787E" w:rsidP="00777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E" w:rsidRPr="0077787E" w:rsidRDefault="0077787E" w:rsidP="0077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A48" w:rsidRDefault="00812A48">
      <w:bookmarkStart w:id="0" w:name="_GoBack"/>
      <w:bookmarkEnd w:id="0"/>
    </w:p>
    <w:sectPr w:rsidR="00812A48" w:rsidSect="00BD3EA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AF" w:rsidRDefault="007778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D3EAF" w:rsidRDefault="00777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C1"/>
    <w:rsid w:val="00571FC1"/>
    <w:rsid w:val="0077787E"/>
    <w:rsid w:val="008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7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7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el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D6BFB4CABDB90911035B7CEDC062A40BF638B4243B67003578C483410B44C9B2AC250E122PEx3E" TargetMode="External"/><Relationship Id="rId5" Type="http://schemas.openxmlformats.org/officeDocument/2006/relationships/hyperlink" Target="consultantplus://offline/ref=3C69089C8BE1533AFD0FE0A78CB79ABE621109157D934B6FE7C9C441FE7C2B84CEF5A793E9824C76CA9929p7H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6053</Words>
  <Characters>34507</Characters>
  <Application>Microsoft Office Word</Application>
  <DocSecurity>0</DocSecurity>
  <Lines>287</Lines>
  <Paragraphs>80</Paragraphs>
  <ScaleCrop>false</ScaleCrop>
  <Company/>
  <LinksUpToDate>false</LinksUpToDate>
  <CharactersWithSpaces>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Россова Елена Юрьевна</dc:creator>
  <cp:keywords/>
  <dc:description/>
  <cp:lastModifiedBy>Россова Елена Юрьевна</cp:lastModifiedBy>
  <cp:revision>2</cp:revision>
  <dcterms:created xsi:type="dcterms:W3CDTF">2018-05-25T06:20:00Z</dcterms:created>
  <dcterms:modified xsi:type="dcterms:W3CDTF">2018-05-25T06:21:00Z</dcterms:modified>
</cp:coreProperties>
</file>