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D54A56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A56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Pr="00D54A56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A56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D54A56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</w:p>
    <w:p w:rsidR="00D54A56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A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3191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D54A56" w:rsidRDefault="00023191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Модин</w:t>
      </w:r>
      <w:proofErr w:type="spellEnd"/>
    </w:p>
    <w:p w:rsidR="00D54A56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19.</w:t>
      </w:r>
      <w:bookmarkStart w:id="0" w:name="_GoBack"/>
      <w:bookmarkEnd w:id="0"/>
      <w:r w:rsidR="00512990">
        <w:rPr>
          <w:rFonts w:ascii="Times New Roman" w:hAnsi="Times New Roman" w:cs="Times New Roman"/>
          <w:sz w:val="24"/>
          <w:szCs w:val="24"/>
        </w:rPr>
        <w:t xml:space="preserve">12.2017 </w:t>
      </w:r>
      <w:r w:rsidRPr="00D54A56">
        <w:rPr>
          <w:rFonts w:ascii="Times New Roman" w:hAnsi="Times New Roman" w:cs="Times New Roman"/>
          <w:sz w:val="24"/>
          <w:szCs w:val="24"/>
        </w:rPr>
        <w:t>г.</w:t>
      </w:r>
    </w:p>
    <w:p w:rsidR="00AD7F6E" w:rsidRDefault="00AD7F6E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76" w:rsidRPr="00FF649F" w:rsidRDefault="00DE4B7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9F" w:rsidRP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работы контрольно - ревизионного отдела финансового управления Администрации </w:t>
      </w:r>
      <w:proofErr w:type="spellStart"/>
      <w:r w:rsidRPr="00FF649F">
        <w:rPr>
          <w:rFonts w:ascii="Times New Roman" w:hAnsi="Times New Roman" w:cs="Times New Roman"/>
          <w:b/>
        </w:rPr>
        <w:t>Шелеховского</w:t>
      </w:r>
      <w:proofErr w:type="spellEnd"/>
      <w:r w:rsidRPr="00FF649F">
        <w:rPr>
          <w:rFonts w:ascii="Times New Roman" w:hAnsi="Times New Roman" w:cs="Times New Roman"/>
          <w:b/>
        </w:rPr>
        <w:t xml:space="preserve"> муниципального района</w:t>
      </w:r>
    </w:p>
    <w:p w:rsid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>на 201</w:t>
      </w:r>
      <w:r w:rsidR="00015109">
        <w:rPr>
          <w:rFonts w:ascii="Times New Roman" w:hAnsi="Times New Roman" w:cs="Times New Roman"/>
          <w:b/>
        </w:rPr>
        <w:t>8</w:t>
      </w:r>
      <w:r w:rsidRPr="00FF649F">
        <w:rPr>
          <w:rFonts w:ascii="Times New Roman" w:hAnsi="Times New Roman" w:cs="Times New Roman"/>
          <w:b/>
        </w:rPr>
        <w:t xml:space="preserve"> год</w:t>
      </w:r>
    </w:p>
    <w:p w:rsidR="00DE4B76" w:rsidRDefault="00DE4B76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675"/>
        <w:gridCol w:w="5239"/>
        <w:gridCol w:w="3408"/>
        <w:gridCol w:w="2552"/>
        <w:gridCol w:w="2912"/>
      </w:tblGrid>
      <w:tr w:rsidR="00FF649F" w:rsidTr="00211DDC">
        <w:tc>
          <w:tcPr>
            <w:tcW w:w="14786" w:type="dxa"/>
            <w:gridSpan w:val="5"/>
          </w:tcPr>
          <w:p w:rsidR="00FF649F" w:rsidRPr="006342DE" w:rsidRDefault="00FF649F" w:rsidP="00634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 (ревизии (проверки) проводимые финансовым управлением)</w:t>
            </w:r>
          </w:p>
        </w:tc>
      </w:tr>
      <w:tr w:rsidR="00FF649F" w:rsidTr="00211DDC">
        <w:tc>
          <w:tcPr>
            <w:tcW w:w="675" w:type="dxa"/>
            <w:vAlign w:val="bottom"/>
          </w:tcPr>
          <w:p w:rsidR="00FF649F" w:rsidRPr="00457FB2" w:rsidRDefault="00FF649F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FF649F" w:rsidRPr="00457FB2" w:rsidRDefault="00FF649F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39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Тематика ревизии (проверки)</w:t>
            </w:r>
          </w:p>
        </w:tc>
        <w:tc>
          <w:tcPr>
            <w:tcW w:w="3408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23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проверяемого учреждения</w:t>
            </w:r>
          </w:p>
        </w:tc>
        <w:tc>
          <w:tcPr>
            <w:tcW w:w="255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Период проверки</w:t>
            </w:r>
          </w:p>
        </w:tc>
        <w:tc>
          <w:tcPr>
            <w:tcW w:w="291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F649F" w:rsidTr="00211DDC">
        <w:tc>
          <w:tcPr>
            <w:tcW w:w="675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9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8" w:type="dxa"/>
          </w:tcPr>
          <w:p w:rsidR="00FF649F" w:rsidRPr="007E50A8" w:rsidRDefault="00EE7C4C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55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91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132567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5239" w:type="dxa"/>
            <w:vAlign w:val="bottom"/>
          </w:tcPr>
          <w:p w:rsidR="00826BD0" w:rsidRPr="005C55F5" w:rsidRDefault="00826BD0" w:rsidP="00892483">
            <w:pPr>
              <w:pStyle w:val="a4"/>
              <w:shd w:val="clear" w:color="auto" w:fill="auto"/>
              <w:spacing w:before="0" w:after="0" w:line="230" w:lineRule="exact"/>
              <w:rPr>
                <w:b w:val="0"/>
              </w:rPr>
            </w:pPr>
            <w:r w:rsidRPr="005C55F5">
              <w:rPr>
                <w:rStyle w:val="9pt3"/>
                <w:b w:val="0"/>
                <w:bCs w:val="0"/>
                <w:color w:val="000000"/>
              </w:rPr>
              <w:t>Проверка исполнения муниципальных программ за   2016</w:t>
            </w:r>
            <w:r w:rsidR="00892483">
              <w:rPr>
                <w:rStyle w:val="9pt3"/>
                <w:b w:val="0"/>
                <w:bCs w:val="0"/>
                <w:color w:val="000000"/>
              </w:rPr>
              <w:t xml:space="preserve"> -</w:t>
            </w:r>
            <w:r w:rsidR="00C569A2" w:rsidRPr="005C55F5">
              <w:rPr>
                <w:rStyle w:val="9pt3"/>
                <w:b w:val="0"/>
                <w:bCs w:val="0"/>
                <w:color w:val="000000"/>
              </w:rPr>
              <w:t xml:space="preserve"> </w:t>
            </w:r>
            <w:r w:rsidR="00892483">
              <w:rPr>
                <w:rStyle w:val="9pt3"/>
                <w:b w:val="0"/>
                <w:bCs w:val="0"/>
                <w:color w:val="000000"/>
              </w:rPr>
              <w:t xml:space="preserve">2018 </w:t>
            </w:r>
            <w:r w:rsidRPr="005C55F5">
              <w:rPr>
                <w:rStyle w:val="9pt3"/>
                <w:b w:val="0"/>
                <w:bCs w:val="0"/>
                <w:color w:val="000000"/>
              </w:rPr>
              <w:t>год</w:t>
            </w:r>
          </w:p>
        </w:tc>
        <w:tc>
          <w:tcPr>
            <w:tcW w:w="3408" w:type="dxa"/>
          </w:tcPr>
          <w:p w:rsidR="00826BD0" w:rsidRPr="00B61BAE" w:rsidRDefault="00E01CE5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>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дошкольное образовательное учреждение </w:t>
            </w:r>
            <w:proofErr w:type="spellStart"/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комбинированного вида №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«Подснежник»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vAlign w:val="bottom"/>
          </w:tcPr>
          <w:p w:rsidR="00826BD0" w:rsidRPr="00093FEF" w:rsidRDefault="00093FEF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093FEF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093FEF" w:rsidRPr="00826BD0" w:rsidTr="00211DDC">
        <w:tc>
          <w:tcPr>
            <w:tcW w:w="675" w:type="dxa"/>
            <w:vAlign w:val="bottom"/>
          </w:tcPr>
          <w:p w:rsidR="00093FEF" w:rsidRPr="000B2311" w:rsidRDefault="00093FEF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B2311">
              <w:t>2</w:t>
            </w:r>
          </w:p>
        </w:tc>
        <w:tc>
          <w:tcPr>
            <w:tcW w:w="5239" w:type="dxa"/>
            <w:vAlign w:val="bottom"/>
          </w:tcPr>
          <w:p w:rsidR="00093FEF" w:rsidRPr="005C55F5" w:rsidRDefault="00093FEF" w:rsidP="00435DDE">
            <w:pPr>
              <w:pStyle w:val="a4"/>
              <w:shd w:val="clear" w:color="auto" w:fill="auto"/>
              <w:spacing w:before="0" w:after="0" w:line="226" w:lineRule="exact"/>
              <w:rPr>
                <w:b w:val="0"/>
              </w:rPr>
            </w:pPr>
            <w:r w:rsidRPr="005C55F5">
              <w:rPr>
                <w:rStyle w:val="9pt3"/>
                <w:b w:val="0"/>
                <w:bCs w:val="0"/>
                <w:color w:val="000000"/>
              </w:rPr>
              <w:t xml:space="preserve">Проверка исполнения муниципальных программ за   </w:t>
            </w:r>
            <w:r w:rsidR="00892483" w:rsidRPr="00892483">
              <w:rPr>
                <w:rStyle w:val="9pt3"/>
                <w:b w:val="0"/>
                <w:bCs w:val="0"/>
                <w:color w:val="000000"/>
              </w:rPr>
              <w:t>2016 - 2018 год</w:t>
            </w:r>
          </w:p>
        </w:tc>
        <w:tc>
          <w:tcPr>
            <w:tcW w:w="3408" w:type="dxa"/>
          </w:tcPr>
          <w:p w:rsidR="00093FEF" w:rsidRPr="000B2311" w:rsidRDefault="00093FEF" w:rsidP="007F50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7F506F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>Радуга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vAlign w:val="bottom"/>
          </w:tcPr>
          <w:p w:rsidR="00093FEF" w:rsidRPr="00093FEF" w:rsidRDefault="00093FEF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093FEF" w:rsidRPr="00826BD0" w:rsidRDefault="00093FEF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093FEF" w:rsidRPr="00826BD0" w:rsidTr="00211DDC">
        <w:tc>
          <w:tcPr>
            <w:tcW w:w="675" w:type="dxa"/>
            <w:vAlign w:val="bottom"/>
          </w:tcPr>
          <w:p w:rsidR="00093FEF" w:rsidRPr="000B2311" w:rsidRDefault="00093FEF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093FEF" w:rsidRDefault="00093FEF">
            <w:pPr>
              <w:rPr>
                <w:rStyle w:val="9pt3"/>
                <w:color w:val="000000"/>
              </w:rPr>
            </w:pPr>
          </w:p>
          <w:p w:rsidR="00093FEF" w:rsidRDefault="00093FEF">
            <w:pPr>
              <w:rPr>
                <w:rStyle w:val="9pt3"/>
                <w:color w:val="000000"/>
              </w:rPr>
            </w:pPr>
          </w:p>
          <w:p w:rsidR="00093FEF" w:rsidRPr="005C55F5" w:rsidRDefault="00093FEF">
            <w:r w:rsidRPr="005C55F5">
              <w:rPr>
                <w:rStyle w:val="9pt3"/>
                <w:color w:val="000000"/>
              </w:rPr>
              <w:t xml:space="preserve">Проверка исполнения муниципальных программ за   </w:t>
            </w:r>
            <w:r w:rsidR="00892483" w:rsidRPr="00892483">
              <w:rPr>
                <w:rStyle w:val="9pt3"/>
                <w:color w:val="000000"/>
              </w:rPr>
              <w:t>2016 - 2018 год</w:t>
            </w:r>
          </w:p>
        </w:tc>
        <w:tc>
          <w:tcPr>
            <w:tcW w:w="3408" w:type="dxa"/>
          </w:tcPr>
          <w:p w:rsidR="00093FEF" w:rsidRPr="000B2311" w:rsidRDefault="00093FEF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дошкольное образовательное учреждение </w:t>
            </w:r>
            <w:proofErr w:type="spellStart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 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Руче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093FEF" w:rsidRPr="00093FEF" w:rsidRDefault="00093FEF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093FEF" w:rsidRPr="00826BD0" w:rsidRDefault="00093FEF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73695E" w:rsidRPr="00826BD0" w:rsidTr="00211DDC">
        <w:tc>
          <w:tcPr>
            <w:tcW w:w="675" w:type="dxa"/>
            <w:vAlign w:val="bottom"/>
          </w:tcPr>
          <w:p w:rsidR="0073695E" w:rsidRPr="000B2311" w:rsidRDefault="0073695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73695E" w:rsidRDefault="0073695E">
            <w:pPr>
              <w:rPr>
                <w:rStyle w:val="9pt3"/>
                <w:bCs/>
                <w:color w:val="000000"/>
              </w:rPr>
            </w:pPr>
          </w:p>
          <w:p w:rsidR="0073695E" w:rsidRDefault="0073695E">
            <w:pPr>
              <w:rPr>
                <w:rStyle w:val="9pt3"/>
                <w:bCs/>
                <w:color w:val="000000"/>
              </w:rPr>
            </w:pPr>
          </w:p>
          <w:p w:rsidR="0073695E" w:rsidRPr="005C55F5" w:rsidRDefault="0073695E" w:rsidP="00786D44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73695E" w:rsidRPr="00F379EF" w:rsidRDefault="0073695E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 учреждение </w:t>
            </w:r>
            <w:proofErr w:type="spellStart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73695E" w:rsidRPr="00093FEF" w:rsidRDefault="0073695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73695E" w:rsidRPr="00826BD0" w:rsidRDefault="0073695E" w:rsidP="0073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73695E" w:rsidRPr="00826BD0" w:rsidTr="00211DDC">
        <w:tc>
          <w:tcPr>
            <w:tcW w:w="675" w:type="dxa"/>
            <w:vAlign w:val="bottom"/>
          </w:tcPr>
          <w:p w:rsidR="0073695E" w:rsidRPr="000B2311" w:rsidRDefault="0073695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73695E" w:rsidRDefault="0073695E" w:rsidP="00786D44">
            <w:pPr>
              <w:rPr>
                <w:rStyle w:val="9pt3"/>
                <w:bCs/>
                <w:color w:val="000000"/>
              </w:rPr>
            </w:pPr>
          </w:p>
          <w:p w:rsidR="0073695E" w:rsidRDefault="0073695E" w:rsidP="00786D44">
            <w:pPr>
              <w:rPr>
                <w:rStyle w:val="9pt3"/>
                <w:bCs/>
                <w:color w:val="000000"/>
              </w:rPr>
            </w:pPr>
          </w:p>
          <w:p w:rsidR="0073695E" w:rsidRPr="005C55F5" w:rsidRDefault="0073695E" w:rsidP="00786D44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73695E" w:rsidRPr="000B2311" w:rsidRDefault="0073695E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 </w:t>
            </w:r>
            <w:proofErr w:type="spellStart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Начальная  школа - детский сад  №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2552" w:type="dxa"/>
            <w:vAlign w:val="bottom"/>
          </w:tcPr>
          <w:p w:rsidR="0073695E" w:rsidRPr="00093FEF" w:rsidRDefault="0073695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73695E" w:rsidRPr="00826BD0" w:rsidRDefault="0073695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B1EE2" w:rsidRPr="00826BD0" w:rsidTr="00211DDC">
        <w:tc>
          <w:tcPr>
            <w:tcW w:w="675" w:type="dxa"/>
            <w:vAlign w:val="bottom"/>
          </w:tcPr>
          <w:p w:rsidR="008B1EE2" w:rsidRPr="000B2311" w:rsidRDefault="008B1EE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8B1EE2" w:rsidRDefault="008B1EE2" w:rsidP="00786D44">
            <w:pPr>
              <w:rPr>
                <w:rStyle w:val="9pt3"/>
                <w:bCs/>
                <w:color w:val="000000"/>
              </w:rPr>
            </w:pPr>
          </w:p>
          <w:p w:rsidR="008B1EE2" w:rsidRPr="005C55F5" w:rsidRDefault="008B1EE2" w:rsidP="00786D44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8B1EE2" w:rsidRPr="000B2311" w:rsidRDefault="008B1EE2" w:rsidP="0078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8B1EE2" w:rsidRPr="001C62A3" w:rsidTr="00AC6A1B">
        <w:tc>
          <w:tcPr>
            <w:tcW w:w="675" w:type="dxa"/>
          </w:tcPr>
          <w:p w:rsidR="008B1EE2" w:rsidRPr="001C62A3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9" w:type="dxa"/>
          </w:tcPr>
          <w:p w:rsidR="008B1EE2" w:rsidRPr="001C62A3" w:rsidRDefault="008B1EE2" w:rsidP="0087416C">
            <w:r w:rsidRPr="001C62A3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8B1EE2" w:rsidRPr="001C62A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 учреждение культуры дополнительного образования </w:t>
            </w:r>
            <w:proofErr w:type="spellStart"/>
            <w:r w:rsidRPr="005E49F7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>Центр творческого развития и гуманитарного образования имени К. Г. Самарина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8B1EE2" w:rsidRPr="001C62A3" w:rsidTr="00572C03">
        <w:tc>
          <w:tcPr>
            <w:tcW w:w="675" w:type="dxa"/>
          </w:tcPr>
          <w:p w:rsidR="008B1EE2" w:rsidRPr="001C62A3" w:rsidRDefault="008B1EE2" w:rsidP="00AC2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AC2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9" w:type="dxa"/>
          </w:tcPr>
          <w:p w:rsidR="008B1EE2" w:rsidRPr="001C62A3" w:rsidRDefault="008B1EE2" w:rsidP="0087416C">
            <w:r w:rsidRPr="001C62A3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8B1EE2" w:rsidRPr="001C62A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</w:t>
            </w:r>
            <w:proofErr w:type="spellStart"/>
            <w:r w:rsidRPr="005E49F7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>Средняя  общеобразовательная школа №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B1EE2" w:rsidRPr="001C62A3" w:rsidTr="00F62945">
        <w:tc>
          <w:tcPr>
            <w:tcW w:w="675" w:type="dxa"/>
          </w:tcPr>
          <w:p w:rsidR="008B1EE2" w:rsidRPr="001C62A3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9" w:type="dxa"/>
          </w:tcPr>
          <w:p w:rsidR="008B1EE2" w:rsidRPr="001C62A3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3B4B83"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Ревизия расчетов по питанию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год и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8" w:type="dxa"/>
          </w:tcPr>
          <w:p w:rsidR="008B1EE2" w:rsidRPr="001C62A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нное дошкольное образовательное учреждение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8B1EE2" w:rsidRPr="001C62A3" w:rsidTr="00AB0231">
        <w:tc>
          <w:tcPr>
            <w:tcW w:w="675" w:type="dxa"/>
          </w:tcPr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39" w:type="dxa"/>
          </w:tcPr>
          <w:p w:rsidR="008B1EE2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Ревизия расчетов по питанию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год и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8" w:type="dxa"/>
          </w:tcPr>
          <w:p w:rsidR="008B1EE2" w:rsidRPr="003B4B8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Начальная школа - детский сад №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B1EE2" w:rsidRPr="001C62A3" w:rsidTr="001756CD">
        <w:trPr>
          <w:trHeight w:val="379"/>
        </w:trPr>
        <w:tc>
          <w:tcPr>
            <w:tcW w:w="675" w:type="dxa"/>
          </w:tcPr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5B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39" w:type="dxa"/>
            <w:vAlign w:val="bottom"/>
          </w:tcPr>
          <w:p w:rsidR="008B1EE2" w:rsidRPr="001C62A3" w:rsidRDefault="008B1EE2" w:rsidP="005D13F1">
            <w:pPr>
              <w:jc w:val="center"/>
              <w:rPr>
                <w:rStyle w:val="9pt3"/>
                <w:bCs/>
                <w:color w:val="000000"/>
              </w:rPr>
            </w:pPr>
          </w:p>
          <w:p w:rsidR="008B1EE2" w:rsidRPr="001C62A3" w:rsidRDefault="008B1EE2" w:rsidP="005D13F1">
            <w:pPr>
              <w:jc w:val="center"/>
              <w:rPr>
                <w:rStyle w:val="9pt3"/>
                <w:bCs/>
                <w:color w:val="000000"/>
              </w:rPr>
            </w:pPr>
          </w:p>
          <w:p w:rsidR="008B1EE2" w:rsidRPr="001C62A3" w:rsidRDefault="008B1EE2" w:rsidP="005D13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5D13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5D13F1">
            <w:pPr>
              <w:ind w:firstLine="34"/>
              <w:jc w:val="both"/>
            </w:pP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Ревизия расчетов по заработной плате </w:t>
            </w:r>
            <w:r w:rsidRPr="001C62A3">
              <w:rPr>
                <w:rStyle w:val="9pt3"/>
                <w:bCs/>
                <w:color w:val="000000"/>
              </w:rPr>
              <w:t>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  <w:vAlign w:val="bottom"/>
          </w:tcPr>
          <w:p w:rsidR="008B1EE2" w:rsidRPr="001C62A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нное дошкольное образовательное учреждение </w:t>
            </w:r>
            <w:proofErr w:type="spellStart"/>
            <w:r w:rsidRPr="00C350A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2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>Колосок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723684">
        <w:trPr>
          <w:trHeight w:val="662"/>
        </w:trPr>
        <w:tc>
          <w:tcPr>
            <w:tcW w:w="675" w:type="dxa"/>
          </w:tcPr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B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39" w:type="dxa"/>
            <w:vAlign w:val="bottom"/>
          </w:tcPr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C54A6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  <w:r w:rsidRPr="003B4B83">
              <w:rPr>
                <w:rStyle w:val="9pt3"/>
                <w:bCs/>
                <w:color w:val="000000"/>
              </w:rPr>
              <w:t>Ревизия расчетов по заработной плате за 2017 год и 2018 год</w:t>
            </w:r>
          </w:p>
        </w:tc>
        <w:tc>
          <w:tcPr>
            <w:tcW w:w="3408" w:type="dxa"/>
            <w:vAlign w:val="bottom"/>
          </w:tcPr>
          <w:p w:rsidR="00390DDE" w:rsidRPr="001C62A3" w:rsidRDefault="00390DDE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Муниципальное 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:rsidR="00390DDE" w:rsidRPr="00093FEF" w:rsidRDefault="008F7B55" w:rsidP="00390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390DD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0DDE"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390DDE" w:rsidRPr="00826BD0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390DDE" w:rsidRPr="001C62A3" w:rsidTr="00765216">
        <w:trPr>
          <w:trHeight w:val="662"/>
        </w:trPr>
        <w:tc>
          <w:tcPr>
            <w:tcW w:w="675" w:type="dxa"/>
          </w:tcPr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39" w:type="dxa"/>
            <w:vAlign w:val="bottom"/>
          </w:tcPr>
          <w:p w:rsidR="00390DDE" w:rsidRPr="003B4B83" w:rsidRDefault="00390DDE" w:rsidP="005D13F1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5D13F1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5D13F1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5D13F1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C54A63" w:rsidRDefault="00390DDE" w:rsidP="005D13F1">
            <w:pPr>
              <w:jc w:val="both"/>
              <w:rPr>
                <w:rStyle w:val="9pt3"/>
                <w:bCs/>
                <w:color w:val="000000"/>
              </w:rPr>
            </w:pPr>
            <w:r w:rsidRPr="003B4B83">
              <w:rPr>
                <w:rStyle w:val="9pt3"/>
                <w:bCs/>
                <w:color w:val="000000"/>
              </w:rPr>
              <w:t>Ревизия расчетов по заработной плате за 2017 год и 2018 год</w:t>
            </w:r>
          </w:p>
        </w:tc>
        <w:tc>
          <w:tcPr>
            <w:tcW w:w="3408" w:type="dxa"/>
            <w:vAlign w:val="bottom"/>
          </w:tcPr>
          <w:p w:rsidR="00390DDE" w:rsidRPr="001C62A3" w:rsidRDefault="00390DDE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Большелугская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яя общеобразовательная школа №8»</w:t>
            </w:r>
          </w:p>
        </w:tc>
        <w:tc>
          <w:tcPr>
            <w:tcW w:w="2552" w:type="dxa"/>
            <w:vAlign w:val="bottom"/>
          </w:tcPr>
          <w:p w:rsidR="00390DDE" w:rsidRPr="00093FEF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390DDE" w:rsidRPr="00826BD0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1D60FE">
        <w:trPr>
          <w:trHeight w:val="662"/>
        </w:trPr>
        <w:tc>
          <w:tcPr>
            <w:tcW w:w="675" w:type="dxa"/>
          </w:tcPr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39" w:type="dxa"/>
            <w:vAlign w:val="bottom"/>
          </w:tcPr>
          <w:p w:rsidR="00390DDE" w:rsidRDefault="00390DDE" w:rsidP="003B4B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главного распорядителя бюджетных средств, главного администратора доходов по соблюдению бюджетного законодательства при исполнении бюджета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за 2017 год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8" w:type="dxa"/>
            <w:vAlign w:val="bottom"/>
          </w:tcPr>
          <w:p w:rsidR="00390DDE" w:rsidRPr="00C54A63" w:rsidRDefault="00390DDE" w:rsidP="00C54A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2" w:type="dxa"/>
            <w:vAlign w:val="bottom"/>
          </w:tcPr>
          <w:p w:rsidR="00390DDE" w:rsidRPr="00093FEF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390DDE" w:rsidRPr="00826BD0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796527">
        <w:trPr>
          <w:trHeight w:val="662"/>
        </w:trPr>
        <w:tc>
          <w:tcPr>
            <w:tcW w:w="675" w:type="dxa"/>
          </w:tcPr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B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39" w:type="dxa"/>
            <w:vAlign w:val="bottom"/>
          </w:tcPr>
          <w:p w:rsidR="00390DDE" w:rsidRPr="001C62A3" w:rsidRDefault="00390DDE" w:rsidP="002C2CBB">
            <w:pPr>
              <w:jc w:val="both"/>
              <w:rPr>
                <w:rStyle w:val="9pt3"/>
                <w:bCs/>
                <w:color w:val="000000"/>
              </w:rPr>
            </w:pPr>
            <w:r>
              <w:rPr>
                <w:rStyle w:val="9pt3"/>
                <w:bCs/>
                <w:color w:val="000000"/>
              </w:rPr>
              <w:t xml:space="preserve">Проверка исполнения </w:t>
            </w:r>
            <w:r w:rsidRPr="002C2CBB">
              <w:rPr>
                <w:rStyle w:val="9pt3"/>
                <w:bCs/>
                <w:color w:val="000000"/>
              </w:rPr>
              <w:t>муниципального задания, целевого и эффективного использования средств по оказанию муниципальной услуги «Организация отдыха детей и молодежи в каникулярное время»</w:t>
            </w:r>
            <w:r>
              <w:rPr>
                <w:rStyle w:val="9pt3"/>
                <w:bCs/>
                <w:color w:val="000000"/>
              </w:rPr>
              <w:t xml:space="preserve"> за 2017 год</w:t>
            </w:r>
          </w:p>
        </w:tc>
        <w:tc>
          <w:tcPr>
            <w:tcW w:w="3408" w:type="dxa"/>
            <w:vAlign w:val="bottom"/>
          </w:tcPr>
          <w:p w:rsidR="00390DDE" w:rsidRPr="001C62A3" w:rsidRDefault="00390DDE" w:rsidP="002C2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«Спортивно-оздоровительный лагерь «Орленок»</w:t>
            </w:r>
          </w:p>
        </w:tc>
        <w:tc>
          <w:tcPr>
            <w:tcW w:w="2552" w:type="dxa"/>
            <w:vAlign w:val="bottom"/>
          </w:tcPr>
          <w:p w:rsidR="00390DDE" w:rsidRPr="00093FEF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90DDE" w:rsidRPr="00826BD0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211DDC">
        <w:tc>
          <w:tcPr>
            <w:tcW w:w="14786" w:type="dxa"/>
            <w:gridSpan w:val="5"/>
            <w:vAlign w:val="bottom"/>
          </w:tcPr>
          <w:p w:rsidR="00390DDE" w:rsidRPr="001C62A3" w:rsidRDefault="00390DDE" w:rsidP="005C5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C62A3">
              <w:rPr>
                <w:rFonts w:ascii="Times New Roman" w:hAnsi="Times New Roman" w:cs="Times New Roman"/>
                <w:b/>
              </w:rPr>
              <w:t xml:space="preserve"> (контрольные мероприятия по внутреннему финансовому аудиту)</w:t>
            </w:r>
          </w:p>
        </w:tc>
      </w:tr>
      <w:tr w:rsidR="00390DDE" w:rsidRPr="001C62A3" w:rsidTr="00211DDC">
        <w:tc>
          <w:tcPr>
            <w:tcW w:w="675" w:type="dxa"/>
          </w:tcPr>
          <w:p w:rsidR="00390DDE" w:rsidRPr="001C62A3" w:rsidRDefault="00390DDE" w:rsidP="005B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39" w:type="dxa"/>
            <w:vAlign w:val="bottom"/>
          </w:tcPr>
          <w:p w:rsidR="00390DDE" w:rsidRPr="001C62A3" w:rsidRDefault="00390DDE" w:rsidP="00AE77E5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Проверка бюджетной отчетности за </w:t>
            </w:r>
            <w:r w:rsidR="00AE77E5">
              <w:rPr>
                <w:rStyle w:val="9pt3"/>
                <w:b w:val="0"/>
                <w:bCs w:val="0"/>
                <w:color w:val="000000"/>
              </w:rPr>
              <w:t xml:space="preserve">1 квартал </w:t>
            </w:r>
            <w:r w:rsidRPr="001C62A3">
              <w:rPr>
                <w:rStyle w:val="9pt3"/>
                <w:b w:val="0"/>
                <w:bCs w:val="0"/>
                <w:color w:val="000000"/>
              </w:rPr>
              <w:t>201</w:t>
            </w:r>
            <w:r w:rsidR="00AE77E5">
              <w:rPr>
                <w:rStyle w:val="9pt3"/>
                <w:b w:val="0"/>
                <w:bCs w:val="0"/>
                <w:color w:val="000000"/>
              </w:rPr>
              <w:t xml:space="preserve">8 </w:t>
            </w:r>
            <w:r w:rsidRPr="001C62A3">
              <w:rPr>
                <w:rStyle w:val="9pt3"/>
                <w:b w:val="0"/>
                <w:bCs w:val="0"/>
                <w:color w:val="000000"/>
              </w:rPr>
              <w:t>год</w:t>
            </w:r>
            <w:r w:rsidR="00AE77E5">
              <w:rPr>
                <w:rStyle w:val="9pt3"/>
                <w:b w:val="0"/>
                <w:bCs w:val="0"/>
                <w:color w:val="000000"/>
              </w:rPr>
              <w:t>а</w:t>
            </w:r>
          </w:p>
        </w:tc>
        <w:tc>
          <w:tcPr>
            <w:tcW w:w="3408" w:type="dxa"/>
            <w:vAlign w:val="bottom"/>
          </w:tcPr>
          <w:p w:rsidR="00390DDE" w:rsidRPr="001C62A3" w:rsidRDefault="00390DDE" w:rsidP="007B4DD6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 xml:space="preserve">Администрация </w:t>
            </w:r>
            <w:proofErr w:type="spellStart"/>
            <w:r w:rsidRPr="00165784">
              <w:rPr>
                <w:b w:val="0"/>
                <w:sz w:val="18"/>
                <w:szCs w:val="18"/>
              </w:rPr>
              <w:t>Шелеховского</w:t>
            </w:r>
            <w:proofErr w:type="spellEnd"/>
            <w:r w:rsidRPr="00165784">
              <w:rPr>
                <w:b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2" w:type="dxa"/>
            <w:vAlign w:val="bottom"/>
          </w:tcPr>
          <w:p w:rsidR="00390DDE" w:rsidRPr="001C62A3" w:rsidRDefault="008F7B55" w:rsidP="007B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DDE" w:rsidRPr="001C62A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EF47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390DDE" w:rsidRPr="001C62A3" w:rsidTr="00AD7F6E">
        <w:trPr>
          <w:trHeight w:val="271"/>
        </w:trPr>
        <w:tc>
          <w:tcPr>
            <w:tcW w:w="14786" w:type="dxa"/>
            <w:gridSpan w:val="5"/>
            <w:vAlign w:val="bottom"/>
          </w:tcPr>
          <w:p w:rsidR="00390DDE" w:rsidRPr="001C62A3" w:rsidRDefault="00390DDE" w:rsidP="005C5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1C62A3">
              <w:rPr>
                <w:rFonts w:ascii="Times New Roman" w:hAnsi="Times New Roman" w:cs="Times New Roman"/>
                <w:b/>
              </w:rPr>
              <w:t>(разработка проектов нормативных актов, отчетность о работе отдела)</w:t>
            </w:r>
          </w:p>
        </w:tc>
      </w:tr>
      <w:tr w:rsidR="00390DDE" w:rsidRPr="001C62A3" w:rsidTr="00211DDC">
        <w:tc>
          <w:tcPr>
            <w:tcW w:w="675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center"/>
            </w:pPr>
            <w:r w:rsidRPr="001C62A3">
              <w:rPr>
                <w:rStyle w:val="9pt3"/>
                <w:bCs w:val="0"/>
                <w:color w:val="000000"/>
                <w:sz w:val="22"/>
                <w:szCs w:val="22"/>
              </w:rPr>
              <w:t xml:space="preserve">    1</w:t>
            </w:r>
          </w:p>
        </w:tc>
        <w:tc>
          <w:tcPr>
            <w:tcW w:w="8647" w:type="dxa"/>
            <w:gridSpan w:val="2"/>
            <w:vAlign w:val="bottom"/>
          </w:tcPr>
          <w:p w:rsidR="00390DDE" w:rsidRPr="001C62A3" w:rsidRDefault="00390DDE" w:rsidP="009E7D5D">
            <w:pPr>
              <w:pStyle w:val="a4"/>
              <w:shd w:val="clear" w:color="auto" w:fill="auto"/>
              <w:spacing w:before="0" w:after="0" w:line="180" w:lineRule="exact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Внесение изменений в нормативные акты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</w:rPr>
              <w:t>Шелеховского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</w:rPr>
              <w:t xml:space="preserve"> района, регулирующие порядок осуществления внутреннего финансового контроля в соответствии с комплексным планом работы Администрации</w:t>
            </w:r>
          </w:p>
        </w:tc>
        <w:tc>
          <w:tcPr>
            <w:tcW w:w="255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в течение года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Е.Ю</w:t>
            </w:r>
            <w:r w:rsidR="00EF35CC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  <w:tr w:rsidR="00390DDE" w:rsidRPr="001C62A3" w:rsidTr="00211DDC">
        <w:tc>
          <w:tcPr>
            <w:tcW w:w="675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1C62A3">
              <w:rPr>
                <w:rStyle w:val="9pt3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2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Отчет по результатам </w:t>
            </w:r>
            <w:proofErr w:type="gramStart"/>
            <w:r w:rsidRPr="001C62A3">
              <w:rPr>
                <w:rStyle w:val="9pt3"/>
                <w:b w:val="0"/>
                <w:bCs w:val="0"/>
                <w:color w:val="000000"/>
              </w:rPr>
              <w:t>контроля за</w:t>
            </w:r>
            <w:proofErr w:type="gramEnd"/>
            <w:r w:rsidRPr="001C62A3">
              <w:rPr>
                <w:rStyle w:val="9pt3"/>
                <w:b w:val="0"/>
                <w:bCs w:val="0"/>
                <w:color w:val="000000"/>
              </w:rPr>
              <w:t xml:space="preserve"> расходованием средств районного бюджета</w:t>
            </w:r>
          </w:p>
        </w:tc>
        <w:tc>
          <w:tcPr>
            <w:tcW w:w="255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226" w:lineRule="exact"/>
              <w:rPr>
                <w:sz w:val="20"/>
                <w:szCs w:val="20"/>
              </w:rPr>
            </w:pP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Е.Ю.,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390DDE" w:rsidRPr="001C62A3" w:rsidTr="00211DDC">
        <w:trPr>
          <w:trHeight w:val="411"/>
        </w:trPr>
        <w:tc>
          <w:tcPr>
            <w:tcW w:w="675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1C62A3">
              <w:t>3</w:t>
            </w:r>
          </w:p>
        </w:tc>
        <w:tc>
          <w:tcPr>
            <w:tcW w:w="8647" w:type="dxa"/>
            <w:gridSpan w:val="2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both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Информация по результатам контрольных мероприятий</w:t>
            </w:r>
          </w:p>
        </w:tc>
        <w:tc>
          <w:tcPr>
            <w:tcW w:w="255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Е.Ю.,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49F" w:rsidRDefault="0082064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A3">
        <w:rPr>
          <w:rFonts w:ascii="Times New Roman" w:hAnsi="Times New Roman" w:cs="Times New Roman"/>
          <w:b/>
        </w:rPr>
        <w:t xml:space="preserve">Начальник КРО ФУ                                                                                               Е.Ю. </w:t>
      </w:r>
      <w:proofErr w:type="spellStart"/>
      <w:r w:rsidRPr="001C62A3">
        <w:rPr>
          <w:rFonts w:ascii="Times New Roman" w:hAnsi="Times New Roman" w:cs="Times New Roman"/>
          <w:b/>
        </w:rPr>
        <w:t>Россова</w:t>
      </w:r>
      <w:proofErr w:type="spellEnd"/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финансового управления                                               О.А. Иванова 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«____»____________201</w:t>
      </w:r>
      <w:r w:rsidR="005042D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675"/>
        <w:gridCol w:w="5239"/>
        <w:gridCol w:w="3408"/>
        <w:gridCol w:w="2552"/>
        <w:gridCol w:w="2912"/>
      </w:tblGrid>
      <w:tr w:rsidR="00B52182" w:rsidRPr="00B52182" w:rsidTr="00D67A5A">
        <w:tc>
          <w:tcPr>
            <w:tcW w:w="675" w:type="dxa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2182">
              <w:rPr>
                <w:rFonts w:ascii="Times New Roman" w:hAnsi="Times New Roman" w:cs="Times New Roman"/>
                <w:b/>
                <w:highlight w:val="yellow"/>
              </w:rPr>
              <w:t>12</w:t>
            </w:r>
          </w:p>
        </w:tc>
        <w:tc>
          <w:tcPr>
            <w:tcW w:w="5239" w:type="dxa"/>
            <w:vAlign w:val="bottom"/>
          </w:tcPr>
          <w:p w:rsidR="00B52182" w:rsidRPr="00B52182" w:rsidRDefault="00B52182" w:rsidP="00D67A5A">
            <w:pPr>
              <w:rPr>
                <w:rStyle w:val="9pt3"/>
                <w:bCs/>
                <w:color w:val="000000"/>
                <w:highlight w:val="yellow"/>
              </w:rPr>
            </w:pPr>
            <w:r w:rsidRPr="00B52182">
              <w:rPr>
                <w:rStyle w:val="9pt3"/>
                <w:bCs/>
                <w:color w:val="000000"/>
                <w:highlight w:val="yellow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  <w:vAlign w:val="bottom"/>
          </w:tcPr>
          <w:p w:rsidR="00B52182" w:rsidRPr="00B52182" w:rsidRDefault="00B52182" w:rsidP="00D67A5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Муниципальное каз</w:t>
            </w:r>
            <w:r w:rsidR="00E01C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нное общеобразовательное учреждение </w:t>
            </w: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Шелеховского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района «Средняя  общеобразовательная школа № 2»      </w:t>
            </w:r>
          </w:p>
        </w:tc>
        <w:tc>
          <w:tcPr>
            <w:tcW w:w="2552" w:type="dxa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2182">
              <w:rPr>
                <w:rFonts w:ascii="Times New Roman" w:hAnsi="Times New Roman" w:cs="Times New Roman"/>
                <w:highlight w:val="yellow"/>
              </w:rPr>
              <w:t>4 квартал</w:t>
            </w:r>
          </w:p>
        </w:tc>
        <w:tc>
          <w:tcPr>
            <w:tcW w:w="2912" w:type="dxa"/>
            <w:vAlign w:val="bottom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Россова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Е.Ю., </w:t>
            </w: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Литвинцева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Н.В.</w:t>
            </w:r>
          </w:p>
        </w:tc>
      </w:tr>
      <w:tr w:rsidR="00B52182" w:rsidRPr="00B52182" w:rsidTr="00D67A5A">
        <w:tc>
          <w:tcPr>
            <w:tcW w:w="675" w:type="dxa"/>
          </w:tcPr>
          <w:p w:rsidR="00B52182" w:rsidRPr="001C62A3" w:rsidRDefault="00B52182" w:rsidP="00D67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182" w:rsidRPr="001C62A3" w:rsidRDefault="00B52182" w:rsidP="00D67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182" w:rsidRPr="001C62A3" w:rsidRDefault="00B52182" w:rsidP="00D67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9" w:type="dxa"/>
          </w:tcPr>
          <w:p w:rsidR="00B52182" w:rsidRPr="00B52182" w:rsidRDefault="00B52182" w:rsidP="00D67A5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B52182" w:rsidRPr="00B52182" w:rsidRDefault="00B52182" w:rsidP="00D67A5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B52182" w:rsidRPr="00B52182" w:rsidRDefault="00B52182" w:rsidP="00D67A5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B52182" w:rsidRPr="00B52182" w:rsidRDefault="00B52182" w:rsidP="00D67A5A">
            <w:pPr>
              <w:rPr>
                <w:highlight w:val="yellow"/>
              </w:rPr>
            </w:pPr>
            <w:r w:rsidRPr="00B521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Ревизия расчетов по питанию за 2016 год и 2017 год</w:t>
            </w:r>
          </w:p>
        </w:tc>
        <w:tc>
          <w:tcPr>
            <w:tcW w:w="3408" w:type="dxa"/>
          </w:tcPr>
          <w:p w:rsidR="00B52182" w:rsidRPr="00B52182" w:rsidRDefault="00B52182" w:rsidP="00D67A5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Шелеховского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района «Детский сад  № 15 «Радуга»       </w:t>
            </w:r>
          </w:p>
        </w:tc>
        <w:tc>
          <w:tcPr>
            <w:tcW w:w="2552" w:type="dxa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2182">
              <w:rPr>
                <w:rFonts w:ascii="Times New Roman" w:hAnsi="Times New Roman" w:cs="Times New Roman"/>
                <w:highlight w:val="yellow"/>
              </w:rPr>
              <w:t xml:space="preserve">4 квартал </w:t>
            </w:r>
          </w:p>
        </w:tc>
        <w:tc>
          <w:tcPr>
            <w:tcW w:w="2912" w:type="dxa"/>
            <w:vAlign w:val="bottom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Россова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Е.Ю.</w:t>
            </w:r>
          </w:p>
        </w:tc>
      </w:tr>
    </w:tbl>
    <w:p w:rsidR="006342DE" w:rsidRPr="00FF649F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342DE" w:rsidRPr="00FF649F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E" w:rsidRDefault="004E20AE" w:rsidP="003710E0">
      <w:pPr>
        <w:spacing w:after="0" w:line="240" w:lineRule="auto"/>
      </w:pPr>
      <w:r>
        <w:separator/>
      </w:r>
    </w:p>
  </w:endnote>
  <w:endnote w:type="continuationSeparator" w:id="0">
    <w:p w:rsidR="004E20AE" w:rsidRDefault="004E20AE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E" w:rsidRDefault="004E20AE" w:rsidP="003710E0">
      <w:pPr>
        <w:spacing w:after="0" w:line="240" w:lineRule="auto"/>
      </w:pPr>
      <w:r>
        <w:separator/>
      </w:r>
    </w:p>
  </w:footnote>
  <w:footnote w:type="continuationSeparator" w:id="0">
    <w:p w:rsidR="004E20AE" w:rsidRDefault="004E20AE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5800"/>
    <w:rsid w:val="00010FD8"/>
    <w:rsid w:val="00015109"/>
    <w:rsid w:val="00022367"/>
    <w:rsid w:val="00023191"/>
    <w:rsid w:val="00044AD2"/>
    <w:rsid w:val="00051198"/>
    <w:rsid w:val="0009315D"/>
    <w:rsid w:val="00093FEF"/>
    <w:rsid w:val="000A061A"/>
    <w:rsid w:val="000B2311"/>
    <w:rsid w:val="000E7559"/>
    <w:rsid w:val="000F5C9B"/>
    <w:rsid w:val="001463BD"/>
    <w:rsid w:val="00153054"/>
    <w:rsid w:val="00161A51"/>
    <w:rsid w:val="00165784"/>
    <w:rsid w:val="00181521"/>
    <w:rsid w:val="001C62A3"/>
    <w:rsid w:val="001C6E53"/>
    <w:rsid w:val="001C75BD"/>
    <w:rsid w:val="001D0797"/>
    <w:rsid w:val="001F0EAF"/>
    <w:rsid w:val="00211DDC"/>
    <w:rsid w:val="00223239"/>
    <w:rsid w:val="00226689"/>
    <w:rsid w:val="00234F5D"/>
    <w:rsid w:val="00260A99"/>
    <w:rsid w:val="002724CF"/>
    <w:rsid w:val="00293060"/>
    <w:rsid w:val="002C238A"/>
    <w:rsid w:val="002C2CBB"/>
    <w:rsid w:val="002F4426"/>
    <w:rsid w:val="00323AF4"/>
    <w:rsid w:val="00324B7D"/>
    <w:rsid w:val="003451B8"/>
    <w:rsid w:val="003710E0"/>
    <w:rsid w:val="00372E06"/>
    <w:rsid w:val="00390DDE"/>
    <w:rsid w:val="003B4B83"/>
    <w:rsid w:val="003C2B55"/>
    <w:rsid w:val="003C4462"/>
    <w:rsid w:val="003E4BAC"/>
    <w:rsid w:val="004207EF"/>
    <w:rsid w:val="00427166"/>
    <w:rsid w:val="00435DDE"/>
    <w:rsid w:val="00444A85"/>
    <w:rsid w:val="00462AF9"/>
    <w:rsid w:val="00483F04"/>
    <w:rsid w:val="004959E7"/>
    <w:rsid w:val="00497BFD"/>
    <w:rsid w:val="004A08D2"/>
    <w:rsid w:val="004C009D"/>
    <w:rsid w:val="004D5D4B"/>
    <w:rsid w:val="004E20AE"/>
    <w:rsid w:val="004E5E6C"/>
    <w:rsid w:val="004E68A2"/>
    <w:rsid w:val="0050326C"/>
    <w:rsid w:val="005042D3"/>
    <w:rsid w:val="00504EE4"/>
    <w:rsid w:val="00506936"/>
    <w:rsid w:val="005072ED"/>
    <w:rsid w:val="00507FD0"/>
    <w:rsid w:val="00512990"/>
    <w:rsid w:val="005149EF"/>
    <w:rsid w:val="00532233"/>
    <w:rsid w:val="005929D3"/>
    <w:rsid w:val="00597BE0"/>
    <w:rsid w:val="005B23ED"/>
    <w:rsid w:val="005B2B80"/>
    <w:rsid w:val="005C0924"/>
    <w:rsid w:val="005C55F5"/>
    <w:rsid w:val="005D7347"/>
    <w:rsid w:val="005E49F7"/>
    <w:rsid w:val="00603E5D"/>
    <w:rsid w:val="006342DE"/>
    <w:rsid w:val="006948AE"/>
    <w:rsid w:val="006D2E59"/>
    <w:rsid w:val="006F287E"/>
    <w:rsid w:val="006F301A"/>
    <w:rsid w:val="00722092"/>
    <w:rsid w:val="0073695E"/>
    <w:rsid w:val="00786D44"/>
    <w:rsid w:val="00787EA6"/>
    <w:rsid w:val="00792BD4"/>
    <w:rsid w:val="007947E2"/>
    <w:rsid w:val="007A73D8"/>
    <w:rsid w:val="007B4DD6"/>
    <w:rsid w:val="007D0A09"/>
    <w:rsid w:val="007D0FBE"/>
    <w:rsid w:val="007D1840"/>
    <w:rsid w:val="007E50A8"/>
    <w:rsid w:val="007F506F"/>
    <w:rsid w:val="00806477"/>
    <w:rsid w:val="00814BE7"/>
    <w:rsid w:val="00820640"/>
    <w:rsid w:val="00826BD0"/>
    <w:rsid w:val="0083399B"/>
    <w:rsid w:val="00836424"/>
    <w:rsid w:val="0084007C"/>
    <w:rsid w:val="00845B67"/>
    <w:rsid w:val="00860D4A"/>
    <w:rsid w:val="00872029"/>
    <w:rsid w:val="0087416C"/>
    <w:rsid w:val="00892483"/>
    <w:rsid w:val="008B1EE2"/>
    <w:rsid w:val="008B76C3"/>
    <w:rsid w:val="008C238C"/>
    <w:rsid w:val="008C6391"/>
    <w:rsid w:val="008E2D54"/>
    <w:rsid w:val="008F7B55"/>
    <w:rsid w:val="009110A2"/>
    <w:rsid w:val="00970112"/>
    <w:rsid w:val="00970E85"/>
    <w:rsid w:val="00980892"/>
    <w:rsid w:val="009915E0"/>
    <w:rsid w:val="009B199C"/>
    <w:rsid w:val="009E7D5D"/>
    <w:rsid w:val="00A24C9A"/>
    <w:rsid w:val="00A56A2E"/>
    <w:rsid w:val="00A62179"/>
    <w:rsid w:val="00A6345C"/>
    <w:rsid w:val="00A81B56"/>
    <w:rsid w:val="00A83758"/>
    <w:rsid w:val="00A9299A"/>
    <w:rsid w:val="00AB5FC0"/>
    <w:rsid w:val="00AC2C84"/>
    <w:rsid w:val="00AD7F6E"/>
    <w:rsid w:val="00AE2712"/>
    <w:rsid w:val="00AE77E5"/>
    <w:rsid w:val="00B060A5"/>
    <w:rsid w:val="00B1139C"/>
    <w:rsid w:val="00B36D5B"/>
    <w:rsid w:val="00B408E3"/>
    <w:rsid w:val="00B52182"/>
    <w:rsid w:val="00B522C1"/>
    <w:rsid w:val="00B55534"/>
    <w:rsid w:val="00B55FE9"/>
    <w:rsid w:val="00B61BAE"/>
    <w:rsid w:val="00B90373"/>
    <w:rsid w:val="00BB005B"/>
    <w:rsid w:val="00BD416F"/>
    <w:rsid w:val="00BE2BD4"/>
    <w:rsid w:val="00C156E3"/>
    <w:rsid w:val="00C350A1"/>
    <w:rsid w:val="00C54A63"/>
    <w:rsid w:val="00C569A2"/>
    <w:rsid w:val="00C80556"/>
    <w:rsid w:val="00CA352A"/>
    <w:rsid w:val="00CA6EC9"/>
    <w:rsid w:val="00CC3038"/>
    <w:rsid w:val="00CC3CDD"/>
    <w:rsid w:val="00CC713E"/>
    <w:rsid w:val="00CD0D89"/>
    <w:rsid w:val="00CF42C4"/>
    <w:rsid w:val="00CF5EF8"/>
    <w:rsid w:val="00D07683"/>
    <w:rsid w:val="00D1153E"/>
    <w:rsid w:val="00D54A56"/>
    <w:rsid w:val="00DA6291"/>
    <w:rsid w:val="00DB3C36"/>
    <w:rsid w:val="00DC4F8C"/>
    <w:rsid w:val="00DE4B76"/>
    <w:rsid w:val="00DF376D"/>
    <w:rsid w:val="00DF76F3"/>
    <w:rsid w:val="00E01CE5"/>
    <w:rsid w:val="00E05DEC"/>
    <w:rsid w:val="00E37A31"/>
    <w:rsid w:val="00E47C9B"/>
    <w:rsid w:val="00E824D0"/>
    <w:rsid w:val="00EA5BA6"/>
    <w:rsid w:val="00EE7C4C"/>
    <w:rsid w:val="00EF35CC"/>
    <w:rsid w:val="00EF47B3"/>
    <w:rsid w:val="00F14A9C"/>
    <w:rsid w:val="00F244F8"/>
    <w:rsid w:val="00F379EF"/>
    <w:rsid w:val="00F402CC"/>
    <w:rsid w:val="00F707FF"/>
    <w:rsid w:val="00F72334"/>
    <w:rsid w:val="00FA02F9"/>
    <w:rsid w:val="00FB6FF6"/>
    <w:rsid w:val="00FF5C7E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48</cp:revision>
  <cp:lastPrinted>2017-12-15T04:16:00Z</cp:lastPrinted>
  <dcterms:created xsi:type="dcterms:W3CDTF">2017-01-30T01:35:00Z</dcterms:created>
  <dcterms:modified xsi:type="dcterms:W3CDTF">2017-12-19T01:40:00Z</dcterms:modified>
</cp:coreProperties>
</file>