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6BC" w:rsidRPr="000C06BC" w:rsidRDefault="005D2EA8" w:rsidP="000C06BC">
      <w:pPr>
        <w:spacing w:line="276" w:lineRule="auto"/>
        <w:jc w:val="center"/>
        <w:rPr>
          <w:rFonts w:ascii="Calibri" w:eastAsia="Calibri" w:hAnsi="Calibri" w:cs="Calibri"/>
          <w:sz w:val="22"/>
          <w:szCs w:val="22"/>
        </w:rPr>
      </w:pPr>
      <w:r>
        <w:rPr>
          <w:rFonts w:ascii="Calibri" w:hAnsi="Calibri"/>
          <w:sz w:val="22"/>
          <w:szCs w:val="22"/>
        </w:rPr>
        <w:pict>
          <v:rect id="rectole0000000000" o:spid="_x0000_i1025" style="width:44.25pt;height:56.25pt" o:preferrelative="t" stroked="f">
            <v:imagedata r:id="rId9" o:title=""/>
          </v:rect>
        </w:pict>
      </w:r>
    </w:p>
    <w:p w:rsidR="000C06BC" w:rsidRPr="000C06BC" w:rsidRDefault="000C06BC" w:rsidP="000C06BC">
      <w:pPr>
        <w:jc w:val="center"/>
        <w:rPr>
          <w:rFonts w:ascii="Times New Roman" w:hAnsi="Times New Roman"/>
          <w:sz w:val="24"/>
          <w:szCs w:val="22"/>
        </w:rPr>
      </w:pPr>
      <w:r w:rsidRPr="000C06BC">
        <w:rPr>
          <w:rFonts w:ascii="Times New Roman" w:hAnsi="Times New Roman"/>
          <w:sz w:val="24"/>
          <w:szCs w:val="22"/>
        </w:rPr>
        <w:t>Российская Федерация</w:t>
      </w:r>
    </w:p>
    <w:p w:rsidR="000C06BC" w:rsidRPr="000C06BC" w:rsidRDefault="000C06BC" w:rsidP="000C06BC">
      <w:pPr>
        <w:jc w:val="center"/>
        <w:rPr>
          <w:rFonts w:ascii="Times New Roman" w:hAnsi="Times New Roman"/>
          <w:sz w:val="24"/>
          <w:szCs w:val="22"/>
        </w:rPr>
      </w:pPr>
      <w:r w:rsidRPr="000C06BC">
        <w:rPr>
          <w:rFonts w:ascii="Times New Roman" w:hAnsi="Times New Roman"/>
          <w:sz w:val="24"/>
          <w:szCs w:val="22"/>
        </w:rPr>
        <w:t>Иркутская область</w:t>
      </w:r>
    </w:p>
    <w:p w:rsidR="000C06BC" w:rsidRPr="000C06BC" w:rsidRDefault="000C06BC" w:rsidP="000C06BC">
      <w:pPr>
        <w:keepNext/>
        <w:ind w:left="-180"/>
        <w:jc w:val="center"/>
        <w:rPr>
          <w:rFonts w:ascii="Times New Roman" w:hAnsi="Times New Roman"/>
          <w:b/>
          <w:sz w:val="24"/>
          <w:szCs w:val="22"/>
        </w:rPr>
      </w:pPr>
      <w:r w:rsidRPr="000C06BC">
        <w:rPr>
          <w:rFonts w:ascii="Times New Roman" w:hAnsi="Times New Roman"/>
          <w:b/>
          <w:sz w:val="24"/>
          <w:szCs w:val="22"/>
        </w:rPr>
        <w:t>АДМИНИСТРАЦИЯ ШЕЛЕХОВСКОГО МУНИЦИПАЛЬНОГО РАЙОНА</w:t>
      </w:r>
    </w:p>
    <w:p w:rsidR="000C06BC" w:rsidRPr="000C06BC" w:rsidRDefault="000C06BC" w:rsidP="000C06BC">
      <w:pPr>
        <w:keepNext/>
        <w:ind w:left="-180"/>
        <w:jc w:val="center"/>
        <w:rPr>
          <w:rFonts w:ascii="Times New Roman" w:hAnsi="Times New Roman"/>
          <w:b/>
          <w:sz w:val="32"/>
          <w:szCs w:val="22"/>
        </w:rPr>
      </w:pPr>
      <w:proofErr w:type="gramStart"/>
      <w:r w:rsidRPr="000C06BC">
        <w:rPr>
          <w:rFonts w:ascii="Times New Roman" w:hAnsi="Times New Roman"/>
          <w:b/>
          <w:sz w:val="32"/>
          <w:szCs w:val="22"/>
        </w:rPr>
        <w:t>П</w:t>
      </w:r>
      <w:proofErr w:type="gramEnd"/>
      <w:r w:rsidRPr="000C06BC">
        <w:rPr>
          <w:rFonts w:ascii="Times New Roman" w:hAnsi="Times New Roman"/>
          <w:b/>
          <w:sz w:val="32"/>
          <w:szCs w:val="22"/>
        </w:rPr>
        <w:t xml:space="preserve"> О С Т А Н О В Л Е Н И Е</w:t>
      </w:r>
    </w:p>
    <w:p w:rsidR="000C06BC" w:rsidRPr="000C06BC" w:rsidRDefault="000C06BC" w:rsidP="000C06BC">
      <w:pPr>
        <w:rPr>
          <w:rFonts w:ascii="Times New Roman" w:hAnsi="Times New Roman"/>
          <w:sz w:val="8"/>
          <w:szCs w:val="22"/>
        </w:rPr>
      </w:pPr>
    </w:p>
    <w:p w:rsidR="000C06BC" w:rsidRPr="000C06BC" w:rsidRDefault="000C06BC" w:rsidP="000C06BC">
      <w:pPr>
        <w:rPr>
          <w:rFonts w:ascii="Times New Roman" w:hAnsi="Times New Roman"/>
          <w:sz w:val="16"/>
          <w:szCs w:val="22"/>
        </w:rPr>
      </w:pPr>
    </w:p>
    <w:p w:rsidR="000C06BC" w:rsidRPr="000C06BC" w:rsidRDefault="005D2EA8" w:rsidP="000C06BC">
      <w:pPr>
        <w:rPr>
          <w:rFonts w:ascii="Times New Roman" w:hAnsi="Times New Roman"/>
          <w:sz w:val="16"/>
          <w:szCs w:val="22"/>
        </w:rPr>
      </w:pPr>
      <w:r>
        <w:rPr>
          <w:rFonts w:ascii="Calibri" w:hAnsi="Calibri"/>
          <w:sz w:val="22"/>
          <w:szCs w:val="22"/>
        </w:rPr>
        <w:pict>
          <v:rect id="_x0000_i1026" style="width:469.5pt;height:5.25pt" o:preferrelative="t" stroked="f">
            <v:imagedata r:id="rId10" o:title=""/>
          </v:rect>
        </w:pict>
      </w:r>
    </w:p>
    <w:p w:rsidR="000C06BC" w:rsidRPr="000C06BC" w:rsidRDefault="000C06BC" w:rsidP="000C06BC">
      <w:pPr>
        <w:rPr>
          <w:rFonts w:ascii="Times New Roman" w:hAnsi="Times New Roman"/>
          <w:sz w:val="8"/>
          <w:szCs w:val="22"/>
        </w:rPr>
      </w:pPr>
    </w:p>
    <w:p w:rsidR="000C06BC" w:rsidRPr="000C06BC" w:rsidRDefault="000C06BC" w:rsidP="000C06BC">
      <w:pPr>
        <w:rPr>
          <w:rFonts w:ascii="Times New Roman" w:hAnsi="Times New Roman"/>
          <w:sz w:val="28"/>
          <w:szCs w:val="22"/>
        </w:rPr>
      </w:pPr>
      <w:r w:rsidRPr="000C06BC">
        <w:rPr>
          <w:rFonts w:ascii="Times New Roman" w:hAnsi="Times New Roman"/>
          <w:sz w:val="28"/>
          <w:szCs w:val="22"/>
        </w:rPr>
        <w:t>От _______________ № _______</w:t>
      </w:r>
    </w:p>
    <w:p w:rsidR="000C06BC" w:rsidRPr="000C06BC" w:rsidRDefault="000C06BC" w:rsidP="000C06BC">
      <w:pPr>
        <w:widowControl w:val="0"/>
        <w:suppressAutoHyphens/>
        <w:overflowPunct w:val="0"/>
        <w:autoSpaceDE w:val="0"/>
        <w:autoSpaceDN w:val="0"/>
        <w:textAlignment w:val="baseline"/>
        <w:rPr>
          <w:rFonts w:ascii="Calibri" w:hAnsi="Calibri"/>
          <w:kern w:val="3"/>
          <w:sz w:val="22"/>
          <w:szCs w:val="22"/>
        </w:rPr>
      </w:pPr>
    </w:p>
    <w:p w:rsidR="000C06BC" w:rsidRPr="000C06BC" w:rsidRDefault="000C06BC" w:rsidP="000C06BC">
      <w:pPr>
        <w:ind w:right="4315"/>
        <w:jc w:val="both"/>
        <w:rPr>
          <w:rFonts w:ascii="Times New Roman" w:hAnsi="Times New Roman"/>
          <w:sz w:val="28"/>
          <w:szCs w:val="22"/>
        </w:rPr>
      </w:pPr>
      <w:r w:rsidRPr="000C06BC">
        <w:rPr>
          <w:rFonts w:ascii="Times New Roman" w:hAnsi="Times New Roman"/>
          <w:sz w:val="28"/>
          <w:szCs w:val="22"/>
        </w:rPr>
        <w:t>О внесении изменений в постановление</w:t>
      </w:r>
    </w:p>
    <w:p w:rsidR="000C06BC" w:rsidRPr="000C06BC" w:rsidRDefault="000C06BC" w:rsidP="000C06BC">
      <w:pPr>
        <w:ind w:right="4315"/>
        <w:rPr>
          <w:rFonts w:ascii="Times New Roman" w:hAnsi="Times New Roman"/>
          <w:sz w:val="28"/>
          <w:szCs w:val="22"/>
        </w:rPr>
      </w:pPr>
      <w:r w:rsidRPr="000C06BC">
        <w:rPr>
          <w:rFonts w:ascii="Times New Roman" w:hAnsi="Times New Roman"/>
          <w:sz w:val="28"/>
          <w:szCs w:val="22"/>
        </w:rPr>
        <w:t>Администрации Шелеховского муниципального района от 30.06.2017</w:t>
      </w:r>
    </w:p>
    <w:p w:rsidR="000C06BC" w:rsidRPr="000C06BC" w:rsidRDefault="000C06BC" w:rsidP="000C06BC">
      <w:pPr>
        <w:widowControl w:val="0"/>
        <w:suppressAutoHyphens/>
        <w:overflowPunct w:val="0"/>
        <w:autoSpaceDE w:val="0"/>
        <w:autoSpaceDN w:val="0"/>
        <w:textAlignment w:val="baseline"/>
        <w:rPr>
          <w:rFonts w:ascii="Times New Roman" w:hAnsi="Times New Roman"/>
          <w:sz w:val="28"/>
          <w:szCs w:val="22"/>
        </w:rPr>
      </w:pPr>
      <w:r w:rsidRPr="000C06BC">
        <w:rPr>
          <w:rFonts w:ascii="Times New Roman" w:hAnsi="Times New Roman"/>
          <w:sz w:val="28"/>
          <w:szCs w:val="22"/>
        </w:rPr>
        <w:t>№ 291-па</w:t>
      </w:r>
    </w:p>
    <w:p w:rsidR="000C06BC" w:rsidRPr="000C06BC" w:rsidRDefault="000C06BC" w:rsidP="000C06BC">
      <w:pPr>
        <w:widowControl w:val="0"/>
        <w:suppressAutoHyphens/>
        <w:overflowPunct w:val="0"/>
        <w:autoSpaceDE w:val="0"/>
        <w:autoSpaceDN w:val="0"/>
        <w:textAlignment w:val="baseline"/>
        <w:rPr>
          <w:rFonts w:ascii="Calibri" w:hAnsi="Calibri"/>
          <w:kern w:val="3"/>
          <w:sz w:val="22"/>
          <w:szCs w:val="22"/>
        </w:rPr>
      </w:pPr>
    </w:p>
    <w:p w:rsidR="000C06BC" w:rsidRPr="000C06BC" w:rsidRDefault="005A6AB7" w:rsidP="000C06BC">
      <w:pPr>
        <w:widowControl w:val="0"/>
        <w:suppressAutoHyphens/>
        <w:overflowPunct w:val="0"/>
        <w:autoSpaceDE w:val="0"/>
        <w:autoSpaceDN w:val="0"/>
        <w:ind w:firstLine="709"/>
        <w:jc w:val="both"/>
        <w:textAlignment w:val="baseline"/>
        <w:rPr>
          <w:rFonts w:ascii="Times New Roman" w:hAnsi="Times New Roman"/>
          <w:sz w:val="28"/>
          <w:szCs w:val="22"/>
        </w:rPr>
      </w:pPr>
      <w:r>
        <w:rPr>
          <w:rFonts w:ascii="Times New Roman" w:hAnsi="Times New Roman"/>
          <w:sz w:val="28"/>
          <w:szCs w:val="22"/>
        </w:rPr>
        <w:t>В целях приве</w:t>
      </w:r>
      <w:r w:rsidR="000C06BC" w:rsidRPr="000C06BC">
        <w:rPr>
          <w:rFonts w:ascii="Times New Roman" w:hAnsi="Times New Roman"/>
          <w:sz w:val="28"/>
          <w:szCs w:val="22"/>
        </w:rPr>
        <w:t>дения в соответствие с действующим законодательством, в соответствии с 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 руководствуясь ст. ст. 30, 31, 34, 35 Устава Шелеховского района, Администрация Шел</w:t>
      </w:r>
      <w:r>
        <w:rPr>
          <w:rFonts w:ascii="Times New Roman" w:hAnsi="Times New Roman"/>
          <w:sz w:val="28"/>
          <w:szCs w:val="22"/>
        </w:rPr>
        <w:t>еховского муниципального района</w:t>
      </w:r>
    </w:p>
    <w:p w:rsidR="000C06BC" w:rsidRPr="000C06BC" w:rsidRDefault="000C06BC" w:rsidP="000C06BC">
      <w:pPr>
        <w:ind w:firstLine="709"/>
        <w:jc w:val="both"/>
        <w:rPr>
          <w:rFonts w:ascii="Times New Roman" w:hAnsi="Times New Roman"/>
          <w:sz w:val="28"/>
          <w:szCs w:val="22"/>
        </w:rPr>
      </w:pPr>
    </w:p>
    <w:p w:rsidR="000C06BC" w:rsidRPr="000C06BC" w:rsidRDefault="000C06BC" w:rsidP="000C06BC">
      <w:pPr>
        <w:jc w:val="center"/>
        <w:rPr>
          <w:rFonts w:ascii="Times New Roman" w:hAnsi="Times New Roman"/>
          <w:sz w:val="28"/>
          <w:szCs w:val="22"/>
        </w:rPr>
      </w:pPr>
      <w:proofErr w:type="gramStart"/>
      <w:r w:rsidRPr="000C06BC">
        <w:rPr>
          <w:rFonts w:ascii="Times New Roman" w:hAnsi="Times New Roman"/>
          <w:sz w:val="28"/>
          <w:szCs w:val="22"/>
        </w:rPr>
        <w:t>П</w:t>
      </w:r>
      <w:proofErr w:type="gramEnd"/>
      <w:r w:rsidRPr="000C06BC">
        <w:rPr>
          <w:rFonts w:ascii="Times New Roman" w:hAnsi="Times New Roman"/>
          <w:sz w:val="28"/>
          <w:szCs w:val="22"/>
        </w:rPr>
        <w:t xml:space="preserve"> О С Т А Н О В Л Я Е Т:</w:t>
      </w:r>
    </w:p>
    <w:p w:rsidR="000C06BC" w:rsidRPr="000C06BC" w:rsidRDefault="000C06BC" w:rsidP="000C06BC">
      <w:pPr>
        <w:jc w:val="center"/>
        <w:rPr>
          <w:rFonts w:ascii="Times New Roman" w:hAnsi="Times New Roman"/>
          <w:sz w:val="28"/>
          <w:szCs w:val="22"/>
        </w:rPr>
      </w:pPr>
    </w:p>
    <w:p w:rsidR="000C06BC" w:rsidRPr="000C06BC" w:rsidRDefault="000C06BC" w:rsidP="000C06BC">
      <w:pPr>
        <w:ind w:firstLine="709"/>
        <w:jc w:val="both"/>
        <w:rPr>
          <w:rFonts w:ascii="Times New Roman" w:hAnsi="Times New Roman"/>
          <w:sz w:val="28"/>
          <w:szCs w:val="22"/>
        </w:rPr>
      </w:pPr>
      <w:r w:rsidRPr="000C06BC">
        <w:rPr>
          <w:rFonts w:ascii="Times New Roman" w:hAnsi="Times New Roman"/>
          <w:sz w:val="28"/>
          <w:szCs w:val="22"/>
        </w:rPr>
        <w:t>1. Внести в Административный регламент предоставления муниципальной услуги «</w:t>
      </w:r>
      <w:r w:rsidRPr="000C06BC">
        <w:rPr>
          <w:rFonts w:ascii="Times New Roman" w:hAnsi="Times New Roman"/>
          <w:bCs/>
          <w:kern w:val="3"/>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0C06BC">
        <w:rPr>
          <w:rFonts w:ascii="Times New Roman" w:hAnsi="Times New Roman"/>
          <w:sz w:val="28"/>
          <w:szCs w:val="22"/>
        </w:rPr>
        <w:t xml:space="preserve">», утвержденный постановлением Администрации Шелеховского муниципального района от 30.06.2017 № 291-па изменения, согласно приложению к настоящему постановлению. </w:t>
      </w:r>
    </w:p>
    <w:p w:rsidR="000C06BC" w:rsidRPr="000C06BC" w:rsidRDefault="000C06BC" w:rsidP="000C06BC">
      <w:pPr>
        <w:suppressAutoHyphens/>
        <w:ind w:firstLine="708"/>
        <w:jc w:val="both"/>
        <w:rPr>
          <w:rFonts w:ascii="Times New Roman" w:hAnsi="Times New Roman"/>
          <w:sz w:val="28"/>
          <w:szCs w:val="22"/>
        </w:rPr>
      </w:pPr>
      <w:r w:rsidRPr="000C06BC">
        <w:rPr>
          <w:rFonts w:ascii="Times New Roman" w:hAnsi="Times New Roman"/>
          <w:sz w:val="28"/>
          <w:szCs w:val="22"/>
        </w:rPr>
        <w:t>2.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0C06BC" w:rsidRPr="000C06BC" w:rsidRDefault="000C06BC" w:rsidP="000C06BC">
      <w:pPr>
        <w:widowControl w:val="0"/>
        <w:suppressAutoHyphens/>
        <w:overflowPunct w:val="0"/>
        <w:autoSpaceDE w:val="0"/>
        <w:autoSpaceDN w:val="0"/>
        <w:ind w:firstLine="708"/>
        <w:jc w:val="both"/>
        <w:textAlignment w:val="baseline"/>
        <w:rPr>
          <w:rFonts w:ascii="Calibri" w:hAnsi="Calibri"/>
          <w:kern w:val="3"/>
          <w:sz w:val="22"/>
          <w:szCs w:val="22"/>
        </w:rPr>
      </w:pPr>
      <w:r w:rsidRPr="000C06BC">
        <w:rPr>
          <w:rFonts w:ascii="Times New Roman" w:hAnsi="Times New Roman"/>
          <w:kern w:val="3"/>
          <w:sz w:val="28"/>
          <w:szCs w:val="22"/>
        </w:rPr>
        <w:t xml:space="preserve">4. </w:t>
      </w:r>
      <w:proofErr w:type="gramStart"/>
      <w:r w:rsidRPr="000C06BC">
        <w:rPr>
          <w:rFonts w:ascii="Times New Roman" w:hAnsi="Times New Roman"/>
          <w:kern w:val="3"/>
          <w:sz w:val="28"/>
          <w:szCs w:val="22"/>
        </w:rPr>
        <w:t>Контроль за</w:t>
      </w:r>
      <w:proofErr w:type="gramEnd"/>
      <w:r w:rsidRPr="000C06BC">
        <w:rPr>
          <w:rFonts w:ascii="Times New Roman" w:hAnsi="Times New Roman"/>
          <w:kern w:val="3"/>
          <w:sz w:val="28"/>
          <w:szCs w:val="22"/>
        </w:rPr>
        <w:t xml:space="preserve"> исполнением постановления оставляю за собой.</w:t>
      </w:r>
    </w:p>
    <w:p w:rsidR="000C06BC" w:rsidRPr="000C06BC" w:rsidRDefault="000C06BC" w:rsidP="000C06BC">
      <w:pPr>
        <w:widowControl w:val="0"/>
        <w:suppressAutoHyphens/>
        <w:overflowPunct w:val="0"/>
        <w:autoSpaceDE w:val="0"/>
        <w:autoSpaceDN w:val="0"/>
        <w:ind w:firstLine="720"/>
        <w:jc w:val="right"/>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jc w:val="right"/>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spacing w:before="30" w:after="30"/>
        <w:jc w:val="both"/>
        <w:textAlignment w:val="baseline"/>
        <w:rPr>
          <w:rFonts w:ascii="Calibri" w:hAnsi="Calibri"/>
          <w:kern w:val="3"/>
          <w:sz w:val="22"/>
          <w:szCs w:val="22"/>
        </w:rPr>
      </w:pPr>
      <w:r w:rsidRPr="000C06BC">
        <w:rPr>
          <w:rFonts w:ascii="Times New Roman" w:hAnsi="Times New Roman"/>
          <w:color w:val="000000"/>
          <w:kern w:val="3"/>
          <w:sz w:val="28"/>
          <w:szCs w:val="22"/>
        </w:rPr>
        <w:t>Мэр Шелеховского</w:t>
      </w:r>
    </w:p>
    <w:p w:rsidR="000C06BC" w:rsidRPr="000C06BC" w:rsidRDefault="000C06BC" w:rsidP="000C06BC">
      <w:pPr>
        <w:widowControl w:val="0"/>
        <w:suppressAutoHyphens/>
        <w:overflowPunct w:val="0"/>
        <w:autoSpaceDE w:val="0"/>
        <w:autoSpaceDN w:val="0"/>
        <w:spacing w:before="30" w:after="30"/>
        <w:jc w:val="both"/>
        <w:textAlignment w:val="baseline"/>
        <w:rPr>
          <w:rFonts w:ascii="Calibri" w:hAnsi="Calibri"/>
          <w:kern w:val="3"/>
          <w:sz w:val="22"/>
          <w:szCs w:val="22"/>
        </w:rPr>
      </w:pPr>
      <w:r w:rsidRPr="000C06BC">
        <w:rPr>
          <w:rFonts w:ascii="Times New Roman" w:hAnsi="Times New Roman"/>
          <w:color w:val="000000"/>
          <w:kern w:val="3"/>
          <w:sz w:val="28"/>
          <w:szCs w:val="22"/>
        </w:rPr>
        <w:t>муниципального района                                                                    М.Н. Модин</w:t>
      </w:r>
    </w:p>
    <w:p w:rsidR="000C06BC" w:rsidRPr="000C06BC" w:rsidRDefault="000C06BC" w:rsidP="000C06BC">
      <w:pPr>
        <w:widowControl w:val="0"/>
        <w:suppressAutoHyphens/>
        <w:overflowPunct w:val="0"/>
        <w:autoSpaceDE w:val="0"/>
        <w:autoSpaceDN w:val="0"/>
        <w:spacing w:after="200" w:line="276" w:lineRule="auto"/>
        <w:textAlignment w:val="baseline"/>
        <w:rPr>
          <w:rFonts w:ascii="Calibri" w:hAnsi="Calibri"/>
          <w:kern w:val="3"/>
          <w:sz w:val="22"/>
          <w:szCs w:val="22"/>
        </w:rPr>
      </w:pPr>
    </w:p>
    <w:p w:rsidR="000C06BC" w:rsidRDefault="000C06BC" w:rsidP="000C06BC">
      <w:pPr>
        <w:widowControl w:val="0"/>
        <w:suppressAutoHyphens/>
        <w:overflowPunct w:val="0"/>
        <w:autoSpaceDE w:val="0"/>
        <w:autoSpaceDN w:val="0"/>
        <w:spacing w:after="200" w:line="276" w:lineRule="auto"/>
        <w:textAlignment w:val="baseline"/>
        <w:rPr>
          <w:rFonts w:ascii="Calibri" w:hAnsi="Calibri"/>
          <w:kern w:val="3"/>
          <w:sz w:val="22"/>
          <w:szCs w:val="22"/>
        </w:rPr>
      </w:pPr>
    </w:p>
    <w:p w:rsidR="000C06BC" w:rsidRDefault="000C06BC" w:rsidP="000C06BC">
      <w:pPr>
        <w:widowControl w:val="0"/>
        <w:suppressAutoHyphens/>
        <w:overflowPunct w:val="0"/>
        <w:autoSpaceDE w:val="0"/>
        <w:autoSpaceDN w:val="0"/>
        <w:spacing w:after="200" w:line="276" w:lineRule="auto"/>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spacing w:after="200" w:line="276" w:lineRule="auto"/>
        <w:textAlignment w:val="baseline"/>
        <w:rPr>
          <w:rFonts w:ascii="Calibri" w:hAnsi="Calibri"/>
          <w:kern w:val="3"/>
          <w:sz w:val="22"/>
          <w:szCs w:val="22"/>
        </w:rPr>
      </w:pPr>
    </w:p>
    <w:p w:rsidR="000C06BC" w:rsidRPr="000C06BC" w:rsidRDefault="000C06BC" w:rsidP="000C06BC">
      <w:pPr>
        <w:jc w:val="right"/>
        <w:rPr>
          <w:rFonts w:ascii="Times New Roman" w:hAnsi="Times New Roman"/>
          <w:sz w:val="28"/>
          <w:szCs w:val="28"/>
        </w:rPr>
      </w:pPr>
      <w:r w:rsidRPr="000C06BC">
        <w:rPr>
          <w:rFonts w:ascii="Times New Roman" w:hAnsi="Times New Roman"/>
          <w:sz w:val="28"/>
          <w:szCs w:val="28"/>
        </w:rPr>
        <w:lastRenderedPageBreak/>
        <w:t xml:space="preserve">Приложение  к постановлению </w:t>
      </w:r>
    </w:p>
    <w:p w:rsidR="000C06BC" w:rsidRPr="000C06BC" w:rsidRDefault="000C06BC" w:rsidP="000C06BC">
      <w:pPr>
        <w:jc w:val="right"/>
        <w:rPr>
          <w:rFonts w:ascii="Times New Roman" w:hAnsi="Times New Roman"/>
          <w:sz w:val="28"/>
          <w:szCs w:val="28"/>
        </w:rPr>
      </w:pPr>
      <w:r w:rsidRPr="000C06BC">
        <w:rPr>
          <w:rFonts w:ascii="Times New Roman" w:hAnsi="Times New Roman"/>
          <w:sz w:val="28"/>
          <w:szCs w:val="28"/>
        </w:rPr>
        <w:t xml:space="preserve">                                     Администрации Шелеховского </w:t>
      </w:r>
    </w:p>
    <w:p w:rsidR="000C06BC" w:rsidRPr="000C06BC" w:rsidRDefault="000C06BC" w:rsidP="000C06BC">
      <w:pPr>
        <w:jc w:val="right"/>
        <w:rPr>
          <w:rFonts w:ascii="Times New Roman" w:hAnsi="Times New Roman"/>
          <w:sz w:val="28"/>
          <w:szCs w:val="28"/>
        </w:rPr>
      </w:pPr>
      <w:r w:rsidRPr="000C06BC">
        <w:rPr>
          <w:rFonts w:ascii="Times New Roman" w:hAnsi="Times New Roman"/>
          <w:sz w:val="28"/>
          <w:szCs w:val="28"/>
        </w:rPr>
        <w:t>муниципального района</w:t>
      </w:r>
    </w:p>
    <w:p w:rsidR="000C06BC" w:rsidRPr="000C06BC" w:rsidRDefault="000C06BC" w:rsidP="000C06BC">
      <w:pPr>
        <w:jc w:val="right"/>
        <w:rPr>
          <w:rFonts w:ascii="Times New Roman" w:hAnsi="Times New Roman"/>
          <w:sz w:val="28"/>
          <w:szCs w:val="28"/>
        </w:rPr>
      </w:pPr>
      <w:r w:rsidRPr="000C06BC">
        <w:rPr>
          <w:rFonts w:ascii="Times New Roman" w:hAnsi="Times New Roman"/>
          <w:sz w:val="28"/>
          <w:szCs w:val="28"/>
        </w:rPr>
        <w:t xml:space="preserve">                                                                  от «____»_________№ _______</w:t>
      </w:r>
    </w:p>
    <w:p w:rsidR="000C06BC" w:rsidRPr="000C06BC" w:rsidRDefault="000C06BC" w:rsidP="000C06BC">
      <w:pPr>
        <w:widowControl w:val="0"/>
        <w:suppressAutoHyphens/>
        <w:overflowPunct w:val="0"/>
        <w:autoSpaceDE w:val="0"/>
        <w:autoSpaceDN w:val="0"/>
        <w:jc w:val="right"/>
        <w:textAlignment w:val="baseline"/>
        <w:rPr>
          <w:rFonts w:ascii="Calibri" w:hAnsi="Calibri"/>
          <w:kern w:val="3"/>
          <w:sz w:val="22"/>
          <w:szCs w:val="22"/>
        </w:rPr>
      </w:pPr>
    </w:p>
    <w:p w:rsidR="000C06BC" w:rsidRDefault="000C06BC" w:rsidP="000C06BC">
      <w:pPr>
        <w:jc w:val="right"/>
        <w:rPr>
          <w:rFonts w:ascii="Times New Roman" w:hAnsi="Times New Roman"/>
          <w:sz w:val="28"/>
          <w:szCs w:val="28"/>
        </w:rPr>
      </w:pPr>
    </w:p>
    <w:p w:rsidR="000C06BC" w:rsidRPr="000C06BC" w:rsidRDefault="000C06BC" w:rsidP="00157D5C">
      <w:pPr>
        <w:jc w:val="right"/>
        <w:rPr>
          <w:rFonts w:ascii="Times New Roman" w:hAnsi="Times New Roman"/>
          <w:sz w:val="24"/>
          <w:szCs w:val="24"/>
        </w:rPr>
      </w:pPr>
      <w:r w:rsidRPr="000C06BC">
        <w:rPr>
          <w:rFonts w:ascii="Times New Roman" w:hAnsi="Times New Roman"/>
          <w:sz w:val="28"/>
          <w:szCs w:val="28"/>
        </w:rPr>
        <w:t>«УТВЕРЖДЕН</w:t>
      </w:r>
    </w:p>
    <w:p w:rsidR="000C06BC" w:rsidRPr="000C06BC" w:rsidRDefault="000C06BC" w:rsidP="00157D5C">
      <w:pPr>
        <w:tabs>
          <w:tab w:val="left" w:pos="6945"/>
          <w:tab w:val="right" w:pos="10139"/>
        </w:tabs>
        <w:jc w:val="right"/>
        <w:rPr>
          <w:rFonts w:ascii="Times New Roman" w:hAnsi="Times New Roman"/>
          <w:sz w:val="28"/>
          <w:szCs w:val="28"/>
        </w:rPr>
      </w:pPr>
      <w:r w:rsidRPr="000C06BC">
        <w:rPr>
          <w:rFonts w:ascii="Times New Roman" w:hAnsi="Times New Roman"/>
          <w:sz w:val="28"/>
          <w:szCs w:val="28"/>
        </w:rPr>
        <w:t xml:space="preserve">                                                                  постановлением Администрации</w:t>
      </w:r>
    </w:p>
    <w:p w:rsidR="000C06BC" w:rsidRPr="000C06BC" w:rsidRDefault="000C06BC" w:rsidP="00157D5C">
      <w:pPr>
        <w:tabs>
          <w:tab w:val="left" w:pos="6945"/>
          <w:tab w:val="right" w:pos="10139"/>
        </w:tabs>
        <w:jc w:val="right"/>
        <w:rPr>
          <w:rFonts w:ascii="Times New Roman" w:hAnsi="Times New Roman"/>
          <w:sz w:val="28"/>
          <w:szCs w:val="28"/>
        </w:rPr>
      </w:pPr>
      <w:r w:rsidRPr="000C06BC">
        <w:rPr>
          <w:rFonts w:ascii="Times New Roman" w:hAnsi="Times New Roman"/>
          <w:sz w:val="28"/>
          <w:szCs w:val="28"/>
        </w:rPr>
        <w:t>Шелеховского муниципального района</w:t>
      </w:r>
    </w:p>
    <w:p w:rsidR="000C06BC" w:rsidRPr="000C06BC" w:rsidRDefault="000C06BC" w:rsidP="00157D5C">
      <w:pPr>
        <w:tabs>
          <w:tab w:val="left" w:pos="6945"/>
          <w:tab w:val="right" w:pos="10139"/>
        </w:tabs>
        <w:jc w:val="right"/>
        <w:rPr>
          <w:rFonts w:ascii="Times New Roman" w:hAnsi="Times New Roman"/>
          <w:sz w:val="28"/>
          <w:szCs w:val="28"/>
        </w:rPr>
      </w:pPr>
      <w:r w:rsidRPr="000C06BC">
        <w:rPr>
          <w:rFonts w:ascii="Times New Roman" w:hAnsi="Times New Roman"/>
          <w:sz w:val="28"/>
          <w:szCs w:val="28"/>
        </w:rPr>
        <w:t xml:space="preserve">                                                                                             от 30.06.2017 № 291-па</w:t>
      </w:r>
    </w:p>
    <w:p w:rsidR="000C06BC" w:rsidRPr="000C06BC" w:rsidRDefault="000C06BC" w:rsidP="000C06BC">
      <w:pPr>
        <w:widowControl w:val="0"/>
        <w:suppressAutoHyphens/>
        <w:overflowPunct w:val="0"/>
        <w:autoSpaceDE w:val="0"/>
        <w:autoSpaceDN w:val="0"/>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jc w:val="center"/>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jc w:val="center"/>
        <w:textAlignment w:val="baseline"/>
        <w:rPr>
          <w:rFonts w:ascii="Calibri" w:hAnsi="Calibri"/>
          <w:kern w:val="3"/>
          <w:sz w:val="22"/>
          <w:szCs w:val="22"/>
        </w:rPr>
      </w:pPr>
      <w:r w:rsidRPr="000C06BC">
        <w:rPr>
          <w:rFonts w:ascii="Times New Roman" w:hAnsi="Times New Roman"/>
          <w:kern w:val="3"/>
          <w:sz w:val="28"/>
          <w:szCs w:val="22"/>
        </w:rPr>
        <w:t>Административный регламент</w:t>
      </w:r>
    </w:p>
    <w:p w:rsidR="000C06BC" w:rsidRPr="000C06BC" w:rsidRDefault="000C06BC" w:rsidP="000C06BC">
      <w:pPr>
        <w:widowControl w:val="0"/>
        <w:suppressAutoHyphens/>
        <w:overflowPunct w:val="0"/>
        <w:autoSpaceDE w:val="0"/>
        <w:autoSpaceDN w:val="0"/>
        <w:jc w:val="center"/>
        <w:textAlignment w:val="baseline"/>
        <w:rPr>
          <w:rFonts w:ascii="Calibri" w:hAnsi="Calibri"/>
          <w:kern w:val="3"/>
          <w:sz w:val="22"/>
          <w:szCs w:val="22"/>
        </w:rPr>
      </w:pPr>
      <w:r w:rsidRPr="000C06BC">
        <w:rPr>
          <w:rFonts w:ascii="Times New Roman" w:hAnsi="Times New Roman"/>
          <w:kern w:val="3"/>
          <w:sz w:val="28"/>
          <w:szCs w:val="22"/>
        </w:rPr>
        <w:t>предоставления муниципальной услуги</w:t>
      </w:r>
    </w:p>
    <w:p w:rsidR="000C06BC" w:rsidRPr="000C06BC" w:rsidRDefault="000C06BC" w:rsidP="000C06BC">
      <w:pPr>
        <w:widowControl w:val="0"/>
        <w:suppressAutoHyphens/>
        <w:overflowPunct w:val="0"/>
        <w:autoSpaceDE w:val="0"/>
        <w:autoSpaceDN w:val="0"/>
        <w:jc w:val="center"/>
        <w:textAlignment w:val="baseline"/>
        <w:rPr>
          <w:rFonts w:ascii="Calibri" w:hAnsi="Calibri"/>
          <w:kern w:val="3"/>
          <w:sz w:val="22"/>
          <w:szCs w:val="22"/>
        </w:rPr>
      </w:pPr>
      <w:r w:rsidRPr="000C06BC">
        <w:rPr>
          <w:rFonts w:ascii="Times New Roman" w:hAnsi="Times New Roman"/>
          <w:kern w:val="3"/>
          <w:sz w:val="28"/>
          <w:szCs w:val="22"/>
        </w:rPr>
        <w:t>«</w:t>
      </w:r>
      <w:r w:rsidRPr="000C06BC">
        <w:rPr>
          <w:rFonts w:ascii="Times New Roman" w:hAnsi="Times New Roman"/>
          <w:kern w:val="3"/>
          <w:sz w:val="28"/>
          <w:szCs w:val="22"/>
          <w:shd w:val="clear" w:color="auto" w:fill="FFFFFF"/>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0C06BC">
        <w:rPr>
          <w:rFonts w:ascii="Times New Roman" w:hAnsi="Times New Roman"/>
          <w:kern w:val="3"/>
          <w:sz w:val="28"/>
          <w:szCs w:val="22"/>
        </w:rPr>
        <w:t>»</w:t>
      </w:r>
    </w:p>
    <w:p w:rsidR="000C06BC" w:rsidRPr="000C06BC" w:rsidRDefault="000C06BC" w:rsidP="000C06BC">
      <w:pPr>
        <w:widowControl w:val="0"/>
        <w:suppressAutoHyphens/>
        <w:overflowPunct w:val="0"/>
        <w:autoSpaceDE w:val="0"/>
        <w:autoSpaceDN w:val="0"/>
        <w:jc w:val="center"/>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jc w:val="center"/>
        <w:textAlignment w:val="baseline"/>
        <w:rPr>
          <w:rFonts w:ascii="Calibri" w:hAnsi="Calibri"/>
          <w:kern w:val="3"/>
          <w:sz w:val="22"/>
          <w:szCs w:val="22"/>
        </w:rPr>
      </w:pPr>
      <w:r w:rsidRPr="000C06BC">
        <w:rPr>
          <w:rFonts w:ascii="Times New Roman" w:hAnsi="Times New Roman"/>
          <w:kern w:val="3"/>
          <w:sz w:val="28"/>
          <w:szCs w:val="22"/>
        </w:rPr>
        <w:t>I. Общие положения</w:t>
      </w:r>
    </w:p>
    <w:p w:rsidR="000C06BC" w:rsidRPr="000C06BC" w:rsidRDefault="000C06BC" w:rsidP="000C06BC">
      <w:pPr>
        <w:widowControl w:val="0"/>
        <w:suppressAutoHyphens/>
        <w:overflowPunct w:val="0"/>
        <w:autoSpaceDE w:val="0"/>
        <w:autoSpaceDN w:val="0"/>
        <w:jc w:val="center"/>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jc w:val="center"/>
        <w:textAlignment w:val="baseline"/>
        <w:rPr>
          <w:rFonts w:ascii="Calibri" w:hAnsi="Calibri"/>
          <w:kern w:val="3"/>
          <w:sz w:val="22"/>
          <w:szCs w:val="22"/>
        </w:rPr>
      </w:pPr>
      <w:r w:rsidRPr="000C06BC">
        <w:rPr>
          <w:rFonts w:ascii="Times New Roman" w:hAnsi="Times New Roman"/>
          <w:kern w:val="3"/>
          <w:sz w:val="28"/>
          <w:szCs w:val="22"/>
        </w:rPr>
        <w:t>1. Предмет регулирования</w:t>
      </w:r>
    </w:p>
    <w:p w:rsidR="000C06BC" w:rsidRPr="000C06BC" w:rsidRDefault="000C06BC" w:rsidP="000C06BC">
      <w:pPr>
        <w:widowControl w:val="0"/>
        <w:suppressAutoHyphens/>
        <w:overflowPunct w:val="0"/>
        <w:autoSpaceDE w:val="0"/>
        <w:autoSpaceDN w:val="0"/>
        <w:jc w:val="center"/>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 xml:space="preserve">1. </w:t>
      </w:r>
      <w:proofErr w:type="gramStart"/>
      <w:r w:rsidRPr="000C06BC">
        <w:rPr>
          <w:rFonts w:ascii="Times New Roman" w:hAnsi="Times New Roman"/>
          <w:kern w:val="3"/>
          <w:sz w:val="28"/>
          <w:szCs w:val="22"/>
        </w:rPr>
        <w:t>Административный регламент предоставления муниципальной услуги «</w:t>
      </w:r>
      <w:r w:rsidRPr="000C06BC">
        <w:rPr>
          <w:rFonts w:ascii="Times New Roman" w:hAnsi="Times New Roman"/>
          <w:kern w:val="3"/>
          <w:sz w:val="28"/>
          <w:szCs w:val="22"/>
          <w:shd w:val="clear" w:color="auto" w:fill="FFFFFF"/>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0C06BC">
        <w:rPr>
          <w:rFonts w:ascii="Times New Roman" w:hAnsi="Times New Roman"/>
          <w:kern w:val="3"/>
          <w:sz w:val="28"/>
          <w:szCs w:val="22"/>
        </w:rPr>
        <w:t>» регулирует общественные отношения по предоставлению муниципальной услуги в отношении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Шелеховского района (далее</w:t>
      </w:r>
      <w:proofErr w:type="gramEnd"/>
      <w:r w:rsidRPr="000C06BC">
        <w:rPr>
          <w:rFonts w:ascii="Times New Roman" w:hAnsi="Times New Roman"/>
          <w:kern w:val="3"/>
          <w:sz w:val="28"/>
          <w:szCs w:val="22"/>
        </w:rPr>
        <w:t xml:space="preserve"> – административный регламент, муниципальная услуга).</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2. Административный регламент разработан в целях повышения качества и доступности результатов предоставления муниципальной услуги,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0C06BC" w:rsidRPr="000C06BC" w:rsidRDefault="000C06BC" w:rsidP="000C06BC">
      <w:pPr>
        <w:widowControl w:val="0"/>
        <w:suppressAutoHyphens/>
        <w:overflowPunct w:val="0"/>
        <w:autoSpaceDE w:val="0"/>
        <w:autoSpaceDN w:val="0"/>
        <w:ind w:firstLine="709"/>
        <w:jc w:val="center"/>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firstLine="709"/>
        <w:jc w:val="center"/>
        <w:textAlignment w:val="baseline"/>
        <w:rPr>
          <w:rFonts w:ascii="Calibri" w:hAnsi="Calibri"/>
          <w:kern w:val="3"/>
          <w:sz w:val="22"/>
          <w:szCs w:val="22"/>
        </w:rPr>
      </w:pPr>
      <w:r w:rsidRPr="000C06BC">
        <w:rPr>
          <w:rFonts w:ascii="Times New Roman" w:hAnsi="Times New Roman"/>
          <w:kern w:val="3"/>
          <w:sz w:val="28"/>
          <w:szCs w:val="22"/>
        </w:rPr>
        <w:t>2. Круг заявителей</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p>
    <w:p w:rsidR="000C06BC" w:rsidRPr="000C06BC" w:rsidRDefault="000C06BC" w:rsidP="000C06BC">
      <w:pPr>
        <w:widowControl w:val="0"/>
        <w:tabs>
          <w:tab w:val="left" w:pos="900"/>
        </w:tabs>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3. Получателями муниципальной услуги являются физические лица, индивидуальные предприниматели, юридические лица – собственники земельных участков, имеющие основания перераспределения земель и (или) земельных участков (далее – заявители).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0C06BC" w:rsidRPr="000C06BC" w:rsidRDefault="000C06BC" w:rsidP="000C06BC">
      <w:pPr>
        <w:widowControl w:val="0"/>
        <w:tabs>
          <w:tab w:val="left" w:pos="720"/>
          <w:tab w:val="left" w:pos="-27182"/>
        </w:tabs>
        <w:suppressAutoHyphens/>
        <w:overflowPunct w:val="0"/>
        <w:autoSpaceDE w:val="0"/>
        <w:autoSpaceDN w:val="0"/>
        <w:jc w:val="center"/>
        <w:textAlignment w:val="baseline"/>
        <w:rPr>
          <w:rFonts w:ascii="Calibri" w:hAnsi="Calibri"/>
          <w:kern w:val="3"/>
          <w:sz w:val="22"/>
          <w:szCs w:val="22"/>
        </w:rPr>
      </w:pPr>
    </w:p>
    <w:p w:rsidR="000C06BC" w:rsidRPr="000C06BC" w:rsidRDefault="000C06BC" w:rsidP="000C06BC">
      <w:pPr>
        <w:widowControl w:val="0"/>
        <w:tabs>
          <w:tab w:val="left" w:pos="720"/>
          <w:tab w:val="left" w:pos="-27182"/>
        </w:tabs>
        <w:suppressAutoHyphens/>
        <w:overflowPunct w:val="0"/>
        <w:autoSpaceDE w:val="0"/>
        <w:autoSpaceDN w:val="0"/>
        <w:jc w:val="center"/>
        <w:textAlignment w:val="baseline"/>
        <w:rPr>
          <w:rFonts w:ascii="Times New Roman" w:hAnsi="Times New Roman"/>
          <w:kern w:val="3"/>
          <w:sz w:val="28"/>
          <w:szCs w:val="22"/>
        </w:rPr>
      </w:pPr>
      <w:r w:rsidRPr="000C06BC">
        <w:rPr>
          <w:rFonts w:ascii="Times New Roman" w:hAnsi="Times New Roman"/>
          <w:kern w:val="3"/>
          <w:sz w:val="28"/>
          <w:szCs w:val="22"/>
        </w:rPr>
        <w:t xml:space="preserve">3. Требования к порядку информирования </w:t>
      </w:r>
    </w:p>
    <w:p w:rsidR="000C06BC" w:rsidRPr="000C06BC" w:rsidRDefault="000C06BC" w:rsidP="000C06BC">
      <w:pPr>
        <w:widowControl w:val="0"/>
        <w:tabs>
          <w:tab w:val="left" w:pos="720"/>
          <w:tab w:val="left" w:pos="-27182"/>
        </w:tabs>
        <w:suppressAutoHyphens/>
        <w:overflowPunct w:val="0"/>
        <w:autoSpaceDE w:val="0"/>
        <w:autoSpaceDN w:val="0"/>
        <w:jc w:val="center"/>
        <w:textAlignment w:val="baseline"/>
        <w:rPr>
          <w:rFonts w:ascii="Calibri" w:hAnsi="Calibri"/>
          <w:kern w:val="3"/>
          <w:sz w:val="22"/>
          <w:szCs w:val="22"/>
        </w:rPr>
      </w:pPr>
      <w:r w:rsidRPr="000C06BC">
        <w:rPr>
          <w:rFonts w:ascii="Times New Roman" w:hAnsi="Times New Roman"/>
          <w:kern w:val="3"/>
          <w:sz w:val="28"/>
          <w:szCs w:val="22"/>
        </w:rPr>
        <w:t>о предоставлении муниципальной услуги</w:t>
      </w:r>
    </w:p>
    <w:p w:rsidR="000C06BC" w:rsidRPr="000C06BC" w:rsidRDefault="000C06BC" w:rsidP="000C06BC">
      <w:pPr>
        <w:widowControl w:val="0"/>
        <w:tabs>
          <w:tab w:val="left" w:pos="720"/>
          <w:tab w:val="left" w:pos="-27182"/>
        </w:tabs>
        <w:suppressAutoHyphens/>
        <w:overflowPunct w:val="0"/>
        <w:autoSpaceDE w:val="0"/>
        <w:autoSpaceDN w:val="0"/>
        <w:jc w:val="both"/>
        <w:textAlignment w:val="baseline"/>
        <w:rPr>
          <w:rFonts w:ascii="Calibri" w:hAnsi="Calibri"/>
          <w:kern w:val="3"/>
          <w:sz w:val="22"/>
          <w:szCs w:val="22"/>
        </w:rPr>
      </w:pPr>
    </w:p>
    <w:p w:rsidR="000C06BC" w:rsidRPr="000C06BC" w:rsidRDefault="000C06BC" w:rsidP="000C06BC">
      <w:pPr>
        <w:widowControl w:val="0"/>
        <w:tabs>
          <w:tab w:val="left" w:pos="720"/>
          <w:tab w:val="left" w:pos="-27182"/>
        </w:tabs>
        <w:suppressAutoHyphens/>
        <w:overflowPunct w:val="0"/>
        <w:autoSpaceDE w:val="0"/>
        <w:autoSpaceDN w:val="0"/>
        <w:jc w:val="both"/>
        <w:textAlignment w:val="baseline"/>
        <w:rPr>
          <w:rFonts w:ascii="Calibri" w:hAnsi="Calibri"/>
          <w:kern w:val="3"/>
          <w:sz w:val="22"/>
          <w:szCs w:val="22"/>
        </w:rPr>
      </w:pPr>
      <w:r w:rsidRPr="000C06BC">
        <w:rPr>
          <w:rFonts w:ascii="Times New Roman" w:hAnsi="Times New Roman"/>
          <w:kern w:val="3"/>
          <w:sz w:val="28"/>
          <w:szCs w:val="22"/>
        </w:rPr>
        <w:t xml:space="preserve">          4.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Управление по распоряжению муниципальным имуществом Администрации Шелеховского муниципального района (далее – уполномоченный орган, Управление).</w:t>
      </w:r>
    </w:p>
    <w:p w:rsidR="000C06BC" w:rsidRPr="000C06BC" w:rsidRDefault="000C06BC" w:rsidP="000C06BC">
      <w:pPr>
        <w:widowControl w:val="0"/>
        <w:tabs>
          <w:tab w:val="left" w:pos="720"/>
          <w:tab w:val="left" w:pos="-27182"/>
        </w:tabs>
        <w:suppressAutoHyphens/>
        <w:overflowPunct w:val="0"/>
        <w:autoSpaceDE w:val="0"/>
        <w:autoSpaceDN w:val="0"/>
        <w:jc w:val="both"/>
        <w:textAlignment w:val="baseline"/>
        <w:rPr>
          <w:rFonts w:ascii="Calibri" w:hAnsi="Calibri"/>
          <w:kern w:val="3"/>
          <w:sz w:val="22"/>
          <w:szCs w:val="22"/>
        </w:rPr>
      </w:pPr>
      <w:r w:rsidRPr="000C06BC">
        <w:rPr>
          <w:rFonts w:ascii="Times New Roman" w:hAnsi="Times New Roman"/>
          <w:kern w:val="3"/>
          <w:sz w:val="28"/>
          <w:szCs w:val="22"/>
        </w:rPr>
        <w:t xml:space="preserve">         </w:t>
      </w:r>
      <w:r w:rsidR="005A6AB7">
        <w:rPr>
          <w:rFonts w:ascii="Times New Roman" w:hAnsi="Times New Roman"/>
          <w:kern w:val="3"/>
          <w:sz w:val="28"/>
          <w:szCs w:val="22"/>
        </w:rPr>
        <w:t xml:space="preserve"> </w:t>
      </w:r>
      <w:r w:rsidRPr="000C06BC">
        <w:rPr>
          <w:rFonts w:ascii="Times New Roman" w:hAnsi="Times New Roman"/>
          <w:kern w:val="3"/>
          <w:sz w:val="28"/>
          <w:szCs w:val="22"/>
        </w:rPr>
        <w:t>5. Получение муниципальной услуги возможно через многофункциональный центр предоставления государственных и муниципальных услуг (далее – МФЦ).</w:t>
      </w:r>
    </w:p>
    <w:p w:rsidR="000C06BC" w:rsidRPr="000C06BC" w:rsidRDefault="000C06BC" w:rsidP="000C06BC">
      <w:pPr>
        <w:widowControl w:val="0"/>
        <w:tabs>
          <w:tab w:val="left" w:pos="720"/>
          <w:tab w:val="left" w:pos="-27182"/>
        </w:tabs>
        <w:suppressAutoHyphens/>
        <w:overflowPunct w:val="0"/>
        <w:autoSpaceDE w:val="0"/>
        <w:autoSpaceDN w:val="0"/>
        <w:jc w:val="both"/>
        <w:textAlignment w:val="baseline"/>
        <w:rPr>
          <w:rFonts w:ascii="Calibri" w:hAnsi="Calibri"/>
          <w:kern w:val="3"/>
          <w:sz w:val="22"/>
          <w:szCs w:val="22"/>
        </w:rPr>
      </w:pPr>
      <w:r w:rsidRPr="000C06BC">
        <w:rPr>
          <w:rFonts w:ascii="Times New Roman" w:hAnsi="Times New Roman"/>
          <w:kern w:val="3"/>
          <w:sz w:val="28"/>
          <w:szCs w:val="22"/>
        </w:rPr>
        <w:t xml:space="preserve">         6. Информация предоставляется:</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1) при личном контакте с заявителями;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2) с использованием средств телефонной, факсимильной и электронной связи, в том числе через официальный сайт Администрации Шелеховского муниципального района в информационно-телекоммуникационной сети «Интернет» (</w:t>
      </w:r>
      <w:hyperlink r:id="rId11" w:history="1">
        <w:r w:rsidRPr="000C06BC">
          <w:rPr>
            <w:rFonts w:ascii="Times New Roman" w:hAnsi="Times New Roman"/>
            <w:color w:val="0000FF"/>
            <w:kern w:val="3"/>
            <w:sz w:val="28"/>
            <w:szCs w:val="22"/>
            <w:u w:val="single"/>
          </w:rPr>
          <w:t>http://sheladm.ru</w:t>
        </w:r>
      </w:hyperlink>
      <w:r w:rsidRPr="000C06BC">
        <w:rPr>
          <w:rFonts w:ascii="Times New Roman" w:hAnsi="Times New Roman"/>
          <w:kern w:val="3"/>
          <w:sz w:val="28"/>
          <w:szCs w:val="22"/>
        </w:rPr>
        <w:t>), официальный сайт МФЦ.</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3) письменно, в случае письменного обращения заявителя;</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4) через МФЦ, телефон единой справочной: 8-800-100-04-47.</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 xml:space="preserve">7. </w:t>
      </w:r>
      <w:r w:rsidR="005A6AB7">
        <w:rPr>
          <w:rFonts w:ascii="Times New Roman" w:hAnsi="Times New Roman"/>
          <w:kern w:val="3"/>
          <w:sz w:val="28"/>
          <w:szCs w:val="22"/>
        </w:rPr>
        <w:t xml:space="preserve">Сотрудники </w:t>
      </w:r>
      <w:r w:rsidRPr="000C06BC">
        <w:rPr>
          <w:rFonts w:ascii="Times New Roman" w:hAnsi="Times New Roman"/>
          <w:kern w:val="3"/>
          <w:sz w:val="28"/>
          <w:szCs w:val="22"/>
        </w:rPr>
        <w:t>уполном</w:t>
      </w:r>
      <w:r w:rsidR="005A6AB7">
        <w:rPr>
          <w:rFonts w:ascii="Times New Roman" w:hAnsi="Times New Roman"/>
          <w:kern w:val="3"/>
          <w:sz w:val="28"/>
          <w:szCs w:val="22"/>
        </w:rPr>
        <w:t xml:space="preserve">оченного органа, обеспечивающие </w:t>
      </w:r>
      <w:r w:rsidRPr="000C06BC">
        <w:rPr>
          <w:rFonts w:ascii="Times New Roman" w:hAnsi="Times New Roman"/>
          <w:kern w:val="3"/>
          <w:sz w:val="28"/>
          <w:szCs w:val="22"/>
        </w:rPr>
        <w:t>предоставление инф</w:t>
      </w:r>
      <w:r w:rsidR="005A6AB7">
        <w:rPr>
          <w:rFonts w:ascii="Times New Roman" w:hAnsi="Times New Roman"/>
          <w:kern w:val="3"/>
          <w:sz w:val="28"/>
          <w:szCs w:val="22"/>
        </w:rPr>
        <w:t>ормации, должны</w:t>
      </w:r>
      <w:r w:rsidRPr="000C06BC">
        <w:rPr>
          <w:rFonts w:ascii="Times New Roman" w:hAnsi="Times New Roman"/>
          <w:kern w:val="3"/>
          <w:sz w:val="28"/>
          <w:szCs w:val="22"/>
        </w:rPr>
        <w:t xml:space="preserve"> принять все необходимые меры по предоставлению заявителю исчерпывающей информации по вопросу обращения, в том числе с привлечением иных сотрудников уполномоченного органа.</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 xml:space="preserve">8. </w:t>
      </w:r>
      <w:r w:rsidR="005A6AB7">
        <w:rPr>
          <w:rFonts w:ascii="Times New Roman" w:hAnsi="Times New Roman"/>
          <w:kern w:val="3"/>
          <w:sz w:val="28"/>
          <w:szCs w:val="22"/>
        </w:rPr>
        <w:t>С</w:t>
      </w:r>
      <w:r w:rsidRPr="000C06BC">
        <w:rPr>
          <w:rFonts w:ascii="Times New Roman" w:hAnsi="Times New Roman"/>
          <w:kern w:val="3"/>
          <w:sz w:val="28"/>
          <w:szCs w:val="22"/>
        </w:rPr>
        <w:t>отрудники уполномоченного органа предоставляют информацию по следующим вопросам:</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1) об уполномоченном органе, осуществляющем предоставление муниципальной услуги, включая информацию о месте нахождения, графике работы, контактных телефонах;</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2) о порядке предоставления муниципальной услуги и ходе предоставления муниципальной услуги;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3) о перечне документов, необходимых для предоставления муниципальной услуги;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4) о времени приема документов, необходимых для предоставления муниципальной услуги;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5) о сроке предоставления муниципальной услуги;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6) об основаниях отказа в приеме документов, необходимых для предоставления муниципальной услуги;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7) об основаниях отказа в предоставлении муниципальной услуги;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8)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9. Основными требованиями при предоставлении информации являются:</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1) актуальность;</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2) своевременность;</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lastRenderedPageBreak/>
        <w:t>3) четкость и доступность в изложении информации;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4) полнота информации;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5) соответствие информации требованиям законодательства.</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10. Предоставление информации по телефону осуществляется путем непосредственного общения по телефону.</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При ответах на телефонные звонки сотрудники, осуществляющие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Максимальное время телефонного разговора составляет 15 минут.</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11. Обращения заявителя (в том числе, переданные при помощи факсимильной и электронной связи) о предоставлении информации рассматриваются сотрудниками, осуществляющими предоставление муниципальной услуги, в течение 30 дней со дня регистрации обращения.</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Днем регистрации обращения является день его поступления в отдел по контролю и делопроизводству.</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Ответ на обращение, поступившее в уполномоченный орган, в течение срока его рассмотрения направляется по адресу, указанному в обращении.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12.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а) на стендах, расположенных в помещениях, занимаемых уполномоченным органом;</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б) на официальном сайте уполномоченного органа в информационно-телекоммуникационной сети «Интернет» (</w:t>
      </w:r>
      <w:hyperlink r:id="rId12" w:history="1">
        <w:r w:rsidRPr="000C06BC">
          <w:rPr>
            <w:rFonts w:ascii="Times New Roman" w:hAnsi="Times New Roman"/>
            <w:color w:val="0000FF"/>
            <w:kern w:val="3"/>
            <w:sz w:val="28"/>
            <w:szCs w:val="22"/>
            <w:u w:val="single"/>
          </w:rPr>
          <w:t>http://sheladm.ru</w:t>
        </w:r>
      </w:hyperlink>
      <w:r w:rsidRPr="000C06BC">
        <w:rPr>
          <w:rFonts w:ascii="Times New Roman" w:hAnsi="Times New Roman"/>
          <w:kern w:val="3"/>
          <w:sz w:val="28"/>
          <w:szCs w:val="22"/>
        </w:rPr>
        <w:t>), официальном сайте МФЦ;</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в) посредством публикации в средствах массовой информации.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13. На стендах, расположенных в помещениях, занимаемых уполномоченным органом, размещается следующая информация:</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1) список документов для получения муниципальной услуги;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2) о сроках предоставления муниципальной услуги;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3) извлечения из административного регламента:</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а) об основаниях отказа в предоставлении муниципальной услуги;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б) об описании конечного результата предоставления муниципальной услуги;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в) о порядке досудебного обжалования решений и действий (бездействия), принятых (осуществляемых) в ходе предоставления муниципальной услуги;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lastRenderedPageBreak/>
        <w:t>5) перечень нормативных правовых актов, регулирующих отношения, возникающие в связи с предоставлением муниципальной услуги.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14. Информация об уполномоченном органе:</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а) место нахождения:</w:t>
      </w:r>
      <w:r w:rsidRPr="000C06BC">
        <w:rPr>
          <w:rFonts w:ascii="Calibri" w:eastAsia="Calibri" w:hAnsi="Calibri" w:cs="Calibri"/>
          <w:kern w:val="3"/>
          <w:sz w:val="22"/>
          <w:szCs w:val="22"/>
        </w:rPr>
        <w:t xml:space="preserve"> </w:t>
      </w:r>
      <w:r w:rsidRPr="000C06BC">
        <w:rPr>
          <w:rFonts w:ascii="Times New Roman" w:hAnsi="Times New Roman"/>
          <w:kern w:val="3"/>
          <w:sz w:val="28"/>
          <w:szCs w:val="22"/>
        </w:rPr>
        <w:t>Иркутская  область, г. Шелехов, 20 квартал, дом 84;</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б) телефоны: (8-39550) 4-29-49, 4-14-32, 4-36-54;</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в) почтовый адрес для направления документов и обращений: индекс 666034, Иркутская область, г. Шелехов, ул. Ленина, 15;</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 xml:space="preserve">г) официальный сайт Администрации Шелеховского муниципального района в информационно-телекоммуникационной сети «Интернет»: </w:t>
      </w:r>
      <w:hyperlink r:id="rId13" w:history="1">
        <w:r w:rsidRPr="000C06BC">
          <w:rPr>
            <w:rFonts w:ascii="Times New Roman" w:hAnsi="Times New Roman"/>
            <w:color w:val="0000FF"/>
            <w:kern w:val="3"/>
            <w:sz w:val="28"/>
            <w:szCs w:val="22"/>
            <w:u w:val="single"/>
          </w:rPr>
          <w:t>http://sheladm.ru</w:t>
        </w:r>
      </w:hyperlink>
      <w:r w:rsidRPr="000C06BC">
        <w:rPr>
          <w:rFonts w:ascii="Times New Roman" w:hAnsi="Times New Roman"/>
          <w:kern w:val="3"/>
          <w:sz w:val="28"/>
          <w:szCs w:val="22"/>
        </w:rPr>
        <w:t>;</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д) адрес электронной почты: adm@sheladm.ru.</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15. График приема заявителей в уполномоченном органе:</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Понедельник</w:t>
      </w:r>
      <w:r w:rsidRPr="000C06BC">
        <w:rPr>
          <w:rFonts w:ascii="Times New Roman" w:hAnsi="Times New Roman"/>
          <w:kern w:val="3"/>
          <w:sz w:val="28"/>
          <w:szCs w:val="22"/>
        </w:rPr>
        <w:tab/>
        <w:t>8.50 – 18.00</w:t>
      </w:r>
      <w:r w:rsidRPr="000C06BC">
        <w:rPr>
          <w:rFonts w:ascii="Times New Roman" w:hAnsi="Times New Roman"/>
          <w:kern w:val="3"/>
          <w:sz w:val="28"/>
          <w:szCs w:val="22"/>
        </w:rPr>
        <w:tab/>
        <w:t xml:space="preserve"> (перерыв 13.00 – 14.00)</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Вторник</w:t>
      </w:r>
      <w:r w:rsidRPr="000C06BC">
        <w:rPr>
          <w:rFonts w:ascii="Times New Roman" w:hAnsi="Times New Roman"/>
          <w:kern w:val="3"/>
          <w:sz w:val="28"/>
          <w:szCs w:val="22"/>
        </w:rPr>
        <w:tab/>
        <w:t>8.50 – 18.00 (перерыв 13.00 – 14.00)</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Суббота, воскресенье – выходные дни.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16. График приема заявителей Мэром Шелеховского муниципального района – первый, третий понедельник месяца</w:t>
      </w:r>
      <w:r w:rsidR="00B27085">
        <w:rPr>
          <w:rFonts w:ascii="Times New Roman" w:hAnsi="Times New Roman"/>
          <w:kern w:val="3"/>
          <w:sz w:val="28"/>
          <w:szCs w:val="22"/>
        </w:rPr>
        <w:t xml:space="preserve"> </w:t>
      </w:r>
      <w:r w:rsidR="00B27085">
        <w:rPr>
          <w:rFonts w:ascii="Times New Roman" w:hAnsi="Times New Roman"/>
          <w:kern w:val="3"/>
          <w:sz w:val="28"/>
          <w:szCs w:val="22"/>
        </w:rPr>
        <w:tab/>
        <w:t xml:space="preserve">с 15.00 до </w:t>
      </w:r>
      <w:r w:rsidR="005D2EA8">
        <w:rPr>
          <w:rFonts w:ascii="Times New Roman" w:hAnsi="Times New Roman"/>
          <w:kern w:val="3"/>
          <w:sz w:val="28"/>
          <w:szCs w:val="22"/>
        </w:rPr>
        <w:t>17.00,</w:t>
      </w:r>
      <w:r w:rsidR="005D2EA8" w:rsidRPr="005D2EA8">
        <w:rPr>
          <w:rFonts w:ascii="Times New Roman" w:hAnsi="Times New Roman"/>
          <w:sz w:val="28"/>
        </w:rPr>
        <w:t xml:space="preserve"> </w:t>
      </w:r>
      <w:r w:rsidR="005D2EA8">
        <w:rPr>
          <w:rFonts w:ascii="Times New Roman" w:hAnsi="Times New Roman"/>
          <w:sz w:val="28"/>
        </w:rPr>
        <w:t>по предварительной записи по телефону 8(39550) 4-13-35.</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График приема заявителей руководителем уполномоченного ор</w:t>
      </w:r>
      <w:r w:rsidR="00B27085">
        <w:rPr>
          <w:rFonts w:ascii="Times New Roman" w:hAnsi="Times New Roman"/>
          <w:kern w:val="3"/>
          <w:sz w:val="28"/>
          <w:szCs w:val="22"/>
        </w:rPr>
        <w:t xml:space="preserve">гана – каждый четверг с 16.00 до </w:t>
      </w:r>
      <w:r w:rsidRPr="000C06BC">
        <w:rPr>
          <w:rFonts w:ascii="Times New Roman" w:hAnsi="Times New Roman"/>
          <w:kern w:val="3"/>
          <w:sz w:val="28"/>
          <w:szCs w:val="22"/>
        </w:rPr>
        <w:t>18.00.</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 xml:space="preserve">17. </w:t>
      </w:r>
      <w:proofErr w:type="gramStart"/>
      <w:r w:rsidRPr="000C06BC">
        <w:rPr>
          <w:rFonts w:ascii="Times New Roman" w:hAnsi="Times New Roman"/>
          <w:kern w:val="3"/>
          <w:sz w:val="28"/>
          <w:szCs w:val="22"/>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настоящим разделом, МФЦ, с которым уполномоченный орган заключил в соответствии с законодательством соглашение о взаимодействии.</w:t>
      </w:r>
      <w:proofErr w:type="gramEnd"/>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0C06BC">
          <w:rPr>
            <w:rFonts w:ascii="Times New Roman" w:hAnsi="Times New Roman"/>
            <w:color w:val="0000FF"/>
            <w:kern w:val="3"/>
            <w:sz w:val="28"/>
            <w:szCs w:val="22"/>
            <w:u w:val="single"/>
          </w:rPr>
          <w:t>www.mfc38.ru</w:t>
        </w:r>
      </w:hyperlink>
      <w:r w:rsidRPr="000C06BC">
        <w:rPr>
          <w:rFonts w:ascii="Times New Roman" w:hAnsi="Times New Roman"/>
          <w:kern w:val="3"/>
          <w:sz w:val="28"/>
          <w:szCs w:val="22"/>
        </w:rPr>
        <w:t>).</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firstLine="567"/>
        <w:jc w:val="center"/>
        <w:textAlignment w:val="baseline"/>
        <w:rPr>
          <w:rFonts w:ascii="Calibri" w:hAnsi="Calibri"/>
          <w:kern w:val="3"/>
          <w:sz w:val="22"/>
          <w:szCs w:val="22"/>
        </w:rPr>
      </w:pPr>
      <w:r w:rsidRPr="000C06BC">
        <w:rPr>
          <w:rFonts w:ascii="Times New Roman" w:hAnsi="Times New Roman"/>
          <w:kern w:val="3"/>
          <w:sz w:val="28"/>
          <w:szCs w:val="22"/>
        </w:rPr>
        <w:t>II. Стандарт предоставления муниципальной услуги</w:t>
      </w:r>
    </w:p>
    <w:p w:rsidR="000C06BC" w:rsidRPr="000C06BC" w:rsidRDefault="000C06BC" w:rsidP="000C06BC">
      <w:pPr>
        <w:widowControl w:val="0"/>
        <w:suppressAutoHyphens/>
        <w:overflowPunct w:val="0"/>
        <w:autoSpaceDE w:val="0"/>
        <w:autoSpaceDN w:val="0"/>
        <w:ind w:firstLine="567"/>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jc w:val="center"/>
        <w:textAlignment w:val="baseline"/>
        <w:rPr>
          <w:rFonts w:ascii="Calibri" w:hAnsi="Calibri"/>
          <w:kern w:val="3"/>
          <w:sz w:val="22"/>
          <w:szCs w:val="22"/>
        </w:rPr>
      </w:pPr>
      <w:r w:rsidRPr="000C06BC">
        <w:rPr>
          <w:rFonts w:ascii="Times New Roman" w:hAnsi="Times New Roman"/>
          <w:kern w:val="3"/>
          <w:sz w:val="28"/>
          <w:szCs w:val="22"/>
        </w:rPr>
        <w:t>1. Наименование муниципальной услуги</w:t>
      </w:r>
    </w:p>
    <w:p w:rsidR="000C06BC" w:rsidRPr="000C06BC" w:rsidRDefault="000C06BC" w:rsidP="000C06BC">
      <w:pPr>
        <w:widowControl w:val="0"/>
        <w:suppressAutoHyphens/>
        <w:overflowPunct w:val="0"/>
        <w:autoSpaceDE w:val="0"/>
        <w:autoSpaceDN w:val="0"/>
        <w:ind w:left="720" w:firstLine="1134"/>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 xml:space="preserve">18. Под муниципальной услугой в настоящем административном регламенте понимается </w:t>
      </w:r>
      <w:r w:rsidRPr="000C06BC">
        <w:rPr>
          <w:rFonts w:ascii="Times New Roman" w:hAnsi="Times New Roman"/>
          <w:kern w:val="3"/>
          <w:sz w:val="28"/>
          <w:szCs w:val="22"/>
          <w:shd w:val="clear" w:color="auto" w:fill="FFFFFF"/>
        </w:rPr>
        <w:t>перераспределение земель и (или) земельных участков,</w:t>
      </w:r>
      <w:r w:rsidRPr="000C06BC">
        <w:rPr>
          <w:rFonts w:ascii="Times New Roman" w:hAnsi="Times New Roman"/>
          <w:kern w:val="3"/>
          <w:sz w:val="28"/>
          <w:szCs w:val="22"/>
        </w:rPr>
        <w:t xml:space="preserve"> находящихся в собственности Шелеховского района и земельных участков, государственная собственность на которые не разграничена, </w:t>
      </w:r>
      <w:r w:rsidRPr="000C06BC">
        <w:rPr>
          <w:rFonts w:ascii="Times New Roman" w:hAnsi="Times New Roman"/>
          <w:kern w:val="3"/>
          <w:sz w:val="28"/>
          <w:szCs w:val="22"/>
          <w:shd w:val="clear" w:color="auto" w:fill="FFFFFF"/>
        </w:rPr>
        <w:t xml:space="preserve">а также земельных участков, находящихся в частной собственности, </w:t>
      </w:r>
      <w:r w:rsidR="00B27085">
        <w:rPr>
          <w:rFonts w:ascii="Times New Roman" w:hAnsi="Times New Roman"/>
          <w:kern w:val="3"/>
          <w:sz w:val="28"/>
          <w:szCs w:val="22"/>
        </w:rPr>
        <w:t xml:space="preserve">расположенных на территории сельских </w:t>
      </w:r>
      <w:r w:rsidRPr="000C06BC">
        <w:rPr>
          <w:rFonts w:ascii="Times New Roman" w:hAnsi="Times New Roman"/>
          <w:kern w:val="3"/>
          <w:sz w:val="28"/>
          <w:szCs w:val="22"/>
        </w:rPr>
        <w:t xml:space="preserve">поселений Шелеховского района (далее – </w:t>
      </w:r>
      <w:r w:rsidRPr="000C06BC">
        <w:rPr>
          <w:rFonts w:ascii="Times New Roman" w:hAnsi="Times New Roman"/>
          <w:kern w:val="3"/>
          <w:sz w:val="28"/>
          <w:szCs w:val="22"/>
          <w:shd w:val="clear" w:color="auto" w:fill="FFFFFF"/>
        </w:rPr>
        <w:t>перераспределение земель</w:t>
      </w:r>
      <w:r w:rsidR="005D2EA8">
        <w:rPr>
          <w:rFonts w:ascii="Times New Roman" w:hAnsi="Times New Roman"/>
          <w:kern w:val="3"/>
          <w:sz w:val="28"/>
          <w:szCs w:val="22"/>
          <w:shd w:val="clear" w:color="auto" w:fill="FFFFFF"/>
        </w:rPr>
        <w:t>).</w:t>
      </w:r>
      <w:r w:rsidRPr="000C06BC">
        <w:rPr>
          <w:rFonts w:ascii="Times New Roman" w:hAnsi="Times New Roman"/>
          <w:kern w:val="3"/>
          <w:sz w:val="28"/>
          <w:szCs w:val="22"/>
          <w:shd w:val="clear" w:color="auto" w:fill="FFFFFF"/>
        </w:rPr>
        <w:t xml:space="preserve"> </w:t>
      </w:r>
    </w:p>
    <w:p w:rsidR="000C06BC" w:rsidRPr="000C06BC" w:rsidRDefault="000C06BC" w:rsidP="000C06BC">
      <w:pPr>
        <w:widowControl w:val="0"/>
        <w:suppressAutoHyphens/>
        <w:overflowPunct w:val="0"/>
        <w:autoSpaceDE w:val="0"/>
        <w:autoSpaceDN w:val="0"/>
        <w:jc w:val="center"/>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jc w:val="center"/>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jc w:val="center"/>
        <w:textAlignment w:val="baseline"/>
        <w:rPr>
          <w:rFonts w:ascii="Calibri" w:hAnsi="Calibri"/>
          <w:kern w:val="3"/>
          <w:sz w:val="22"/>
          <w:szCs w:val="22"/>
        </w:rPr>
      </w:pPr>
      <w:r w:rsidRPr="000C06BC">
        <w:rPr>
          <w:rFonts w:ascii="Times New Roman" w:hAnsi="Times New Roman"/>
          <w:kern w:val="3"/>
          <w:sz w:val="28"/>
          <w:szCs w:val="22"/>
        </w:rPr>
        <w:t>2. Наименование органа местного самоуправления,</w:t>
      </w:r>
    </w:p>
    <w:p w:rsidR="000C06BC" w:rsidRPr="000C06BC" w:rsidRDefault="000C06BC" w:rsidP="000C06BC">
      <w:pPr>
        <w:widowControl w:val="0"/>
        <w:suppressAutoHyphens/>
        <w:overflowPunct w:val="0"/>
        <w:autoSpaceDE w:val="0"/>
        <w:autoSpaceDN w:val="0"/>
        <w:jc w:val="center"/>
        <w:textAlignment w:val="baseline"/>
        <w:rPr>
          <w:rFonts w:ascii="Calibri" w:hAnsi="Calibri"/>
          <w:kern w:val="3"/>
          <w:sz w:val="22"/>
          <w:szCs w:val="22"/>
        </w:rPr>
      </w:pPr>
      <w:proofErr w:type="gramStart"/>
      <w:r w:rsidRPr="000C06BC">
        <w:rPr>
          <w:rFonts w:ascii="Times New Roman" w:hAnsi="Times New Roman"/>
          <w:kern w:val="3"/>
          <w:sz w:val="28"/>
          <w:szCs w:val="22"/>
        </w:rPr>
        <w:t>предоставляющего</w:t>
      </w:r>
      <w:proofErr w:type="gramEnd"/>
      <w:r w:rsidRPr="000C06BC">
        <w:rPr>
          <w:rFonts w:ascii="Times New Roman" w:hAnsi="Times New Roman"/>
          <w:kern w:val="3"/>
          <w:sz w:val="28"/>
          <w:szCs w:val="22"/>
        </w:rPr>
        <w:t xml:space="preserve"> муниципальную услугу</w:t>
      </w:r>
    </w:p>
    <w:p w:rsidR="000C06BC" w:rsidRPr="000C06BC" w:rsidRDefault="000C06BC" w:rsidP="000C06BC">
      <w:pPr>
        <w:widowControl w:val="0"/>
        <w:suppressAutoHyphens/>
        <w:overflowPunct w:val="0"/>
        <w:autoSpaceDE w:val="0"/>
        <w:autoSpaceDN w:val="0"/>
        <w:ind w:firstLine="1134"/>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lastRenderedPageBreak/>
        <w:t>19. Предоставление муниципальной услуги осуществляется Администрацией Шелеховского муниципального района в лице уполномоченного органа.</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 xml:space="preserve">20. </w:t>
      </w:r>
      <w:proofErr w:type="gramStart"/>
      <w:r w:rsidRPr="000C06BC">
        <w:rPr>
          <w:rFonts w:ascii="Times New Roman" w:hAnsi="Times New Roman"/>
          <w:kern w:val="3"/>
          <w:sz w:val="28"/>
          <w:szCs w:val="22"/>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w:t>
      </w:r>
      <w:proofErr w:type="gramEnd"/>
      <w:r w:rsidRPr="000C06BC">
        <w:rPr>
          <w:rFonts w:ascii="Times New Roman" w:hAnsi="Times New Roman"/>
          <w:kern w:val="3"/>
          <w:sz w:val="28"/>
          <w:szCs w:val="22"/>
        </w:rPr>
        <w:t xml:space="preserve">, участвующими в предоставлении муниципальных услуг, </w:t>
      </w:r>
      <w:proofErr w:type="gramStart"/>
      <w:r w:rsidRPr="000C06BC">
        <w:rPr>
          <w:rFonts w:ascii="Times New Roman" w:hAnsi="Times New Roman"/>
          <w:kern w:val="3"/>
          <w:sz w:val="28"/>
          <w:szCs w:val="22"/>
        </w:rPr>
        <w:t>утвержденный</w:t>
      </w:r>
      <w:proofErr w:type="gramEnd"/>
      <w:r w:rsidRPr="000C06BC">
        <w:rPr>
          <w:rFonts w:ascii="Times New Roman" w:hAnsi="Times New Roman"/>
          <w:kern w:val="3"/>
          <w:sz w:val="28"/>
          <w:szCs w:val="22"/>
        </w:rPr>
        <w:t xml:space="preserve"> решением Думы Шелеховского муниципального района от 03.04.2012 № 14-рд.</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 xml:space="preserve">21.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(далее – </w:t>
      </w:r>
      <w:proofErr w:type="spellStart"/>
      <w:r w:rsidRPr="000C06BC">
        <w:rPr>
          <w:rFonts w:ascii="Times New Roman" w:hAnsi="Times New Roman"/>
          <w:kern w:val="3"/>
          <w:sz w:val="28"/>
          <w:szCs w:val="22"/>
        </w:rPr>
        <w:t>Росреестр</w:t>
      </w:r>
      <w:proofErr w:type="spellEnd"/>
      <w:r w:rsidRPr="000C06BC">
        <w:rPr>
          <w:rFonts w:ascii="Times New Roman" w:hAnsi="Times New Roman"/>
          <w:kern w:val="3"/>
          <w:sz w:val="28"/>
          <w:szCs w:val="22"/>
        </w:rPr>
        <w:t>), Федеральной налоговой службой.</w:t>
      </w:r>
    </w:p>
    <w:p w:rsidR="000C06BC" w:rsidRPr="000C06BC" w:rsidRDefault="000C06BC" w:rsidP="000C06BC">
      <w:pPr>
        <w:widowControl w:val="0"/>
        <w:suppressAutoHyphens/>
        <w:overflowPunct w:val="0"/>
        <w:autoSpaceDE w:val="0"/>
        <w:autoSpaceDN w:val="0"/>
        <w:ind w:firstLine="1134"/>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firstLine="709"/>
        <w:jc w:val="center"/>
        <w:textAlignment w:val="baseline"/>
        <w:rPr>
          <w:rFonts w:ascii="Calibri" w:hAnsi="Calibri"/>
          <w:kern w:val="3"/>
          <w:sz w:val="22"/>
          <w:szCs w:val="22"/>
        </w:rPr>
      </w:pPr>
      <w:r w:rsidRPr="000C06BC">
        <w:rPr>
          <w:rFonts w:ascii="Times New Roman" w:hAnsi="Times New Roman"/>
          <w:kern w:val="3"/>
          <w:sz w:val="28"/>
          <w:szCs w:val="22"/>
        </w:rPr>
        <w:t xml:space="preserve">3. Описание результата предоставления </w:t>
      </w:r>
      <w:proofErr w:type="gramStart"/>
      <w:r w:rsidRPr="000C06BC">
        <w:rPr>
          <w:rFonts w:ascii="Times New Roman" w:hAnsi="Times New Roman"/>
          <w:kern w:val="3"/>
          <w:sz w:val="28"/>
          <w:szCs w:val="22"/>
        </w:rPr>
        <w:t>муниципальной</w:t>
      </w:r>
      <w:proofErr w:type="gramEnd"/>
    </w:p>
    <w:p w:rsidR="000C06BC" w:rsidRPr="000C06BC" w:rsidRDefault="000C06BC" w:rsidP="000C06BC">
      <w:pPr>
        <w:widowControl w:val="0"/>
        <w:suppressAutoHyphens/>
        <w:overflowPunct w:val="0"/>
        <w:autoSpaceDE w:val="0"/>
        <w:autoSpaceDN w:val="0"/>
        <w:ind w:firstLine="709"/>
        <w:jc w:val="center"/>
        <w:textAlignment w:val="baseline"/>
        <w:rPr>
          <w:rFonts w:ascii="Calibri" w:hAnsi="Calibri"/>
          <w:kern w:val="3"/>
          <w:sz w:val="22"/>
          <w:szCs w:val="22"/>
        </w:rPr>
      </w:pPr>
      <w:r w:rsidRPr="000C06BC">
        <w:rPr>
          <w:rFonts w:ascii="Times New Roman" w:hAnsi="Times New Roman"/>
          <w:kern w:val="3"/>
          <w:sz w:val="28"/>
          <w:szCs w:val="22"/>
        </w:rPr>
        <w:t xml:space="preserve"> услуги</w:t>
      </w:r>
    </w:p>
    <w:p w:rsidR="000C06BC" w:rsidRPr="000C06BC" w:rsidRDefault="000C06BC" w:rsidP="000C06BC">
      <w:pPr>
        <w:widowControl w:val="0"/>
        <w:suppressAutoHyphens/>
        <w:overflowPunct w:val="0"/>
        <w:autoSpaceDE w:val="0"/>
        <w:autoSpaceDN w:val="0"/>
        <w:ind w:firstLine="709"/>
        <w:jc w:val="center"/>
        <w:textAlignment w:val="baseline"/>
        <w:rPr>
          <w:rFonts w:ascii="Calibri" w:hAnsi="Calibri"/>
          <w:kern w:val="3"/>
          <w:sz w:val="22"/>
          <w:szCs w:val="22"/>
        </w:rPr>
      </w:pPr>
    </w:p>
    <w:p w:rsidR="000C06BC" w:rsidRPr="000C06BC" w:rsidRDefault="000C06BC" w:rsidP="00B27085">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22. Результатом предоставления муниципальной услуги</w:t>
      </w:r>
      <w:r w:rsidR="00B27085">
        <w:rPr>
          <w:rFonts w:ascii="Calibri" w:hAnsi="Calibri"/>
          <w:kern w:val="3"/>
          <w:sz w:val="22"/>
          <w:szCs w:val="22"/>
        </w:rPr>
        <w:t xml:space="preserve"> </w:t>
      </w:r>
      <w:r w:rsidRPr="000C06BC">
        <w:rPr>
          <w:rFonts w:ascii="Times New Roman" w:hAnsi="Times New Roman"/>
          <w:kern w:val="3"/>
          <w:sz w:val="28"/>
          <w:szCs w:val="22"/>
        </w:rPr>
        <w:t>является:</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 xml:space="preserve">1) решение уполномоченного органа </w:t>
      </w:r>
      <w:r w:rsidRPr="000C06BC">
        <w:rPr>
          <w:rFonts w:ascii="Times New Roman" w:hAnsi="Times New Roman"/>
          <w:kern w:val="3"/>
          <w:sz w:val="28"/>
          <w:szCs w:val="22"/>
          <w:shd w:val="clear" w:color="auto" w:fill="FFFFFF"/>
        </w:rPr>
        <w:t xml:space="preserve">об </w:t>
      </w:r>
      <w:r w:rsidRPr="000C06BC">
        <w:rPr>
          <w:rFonts w:ascii="Times New Roman" w:hAnsi="Times New Roman"/>
          <w:kern w:val="3"/>
          <w:sz w:val="28"/>
          <w:szCs w:val="22"/>
        </w:rPr>
        <w:t>утверждении схемы расположения земельного участка;</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 xml:space="preserve">2) </w:t>
      </w:r>
      <w:r w:rsidR="00B27085">
        <w:rPr>
          <w:rFonts w:ascii="Times New Roman" w:hAnsi="Times New Roman"/>
          <w:kern w:val="3"/>
          <w:sz w:val="28"/>
          <w:szCs w:val="22"/>
        </w:rPr>
        <w:t xml:space="preserve">согласие </w:t>
      </w:r>
      <w:r w:rsidRPr="000C06BC">
        <w:rPr>
          <w:rFonts w:ascii="Times New Roman" w:hAnsi="Times New Roman"/>
          <w:kern w:val="3"/>
          <w:sz w:val="28"/>
          <w:szCs w:val="22"/>
        </w:rPr>
        <w:t xml:space="preserve">уполномоченного органа о заключении </w:t>
      </w:r>
      <w:r w:rsidRPr="000C06BC">
        <w:rPr>
          <w:rFonts w:ascii="Times New Roman" w:hAnsi="Times New Roman"/>
          <w:kern w:val="3"/>
          <w:sz w:val="28"/>
          <w:szCs w:val="22"/>
          <w:shd w:val="clear" w:color="auto" w:fill="FFFFFF"/>
        </w:rPr>
        <w:t>соглашения о перераспределении земельных участков</w:t>
      </w:r>
      <w:r w:rsidR="00B27085">
        <w:rPr>
          <w:rFonts w:ascii="Times New Roman" w:hAnsi="Times New Roman"/>
          <w:kern w:val="3"/>
          <w:sz w:val="28"/>
          <w:szCs w:val="22"/>
          <w:shd w:val="clear" w:color="auto" w:fill="FFFFFF"/>
        </w:rPr>
        <w:t xml:space="preserve"> в соответствии с утвержденным проектом межевания территории</w:t>
      </w:r>
      <w:r w:rsidRPr="000C06BC">
        <w:rPr>
          <w:rFonts w:ascii="Times New Roman" w:hAnsi="Times New Roman"/>
          <w:kern w:val="3"/>
          <w:sz w:val="28"/>
          <w:szCs w:val="22"/>
        </w:rPr>
        <w:t>;</w:t>
      </w:r>
    </w:p>
    <w:p w:rsidR="000C06BC" w:rsidRPr="000C06BC" w:rsidRDefault="00B27085" w:rsidP="000C06BC">
      <w:pPr>
        <w:widowControl w:val="0"/>
        <w:suppressAutoHyphens/>
        <w:overflowPunct w:val="0"/>
        <w:autoSpaceDE w:val="0"/>
        <w:autoSpaceDN w:val="0"/>
        <w:ind w:right="-1" w:firstLine="540"/>
        <w:jc w:val="both"/>
        <w:textAlignment w:val="baseline"/>
        <w:rPr>
          <w:rFonts w:ascii="Calibri" w:hAnsi="Calibri"/>
          <w:kern w:val="3"/>
          <w:sz w:val="22"/>
          <w:szCs w:val="22"/>
        </w:rPr>
      </w:pPr>
      <w:r>
        <w:rPr>
          <w:rFonts w:ascii="Times New Roman" w:hAnsi="Times New Roman"/>
          <w:kern w:val="3"/>
          <w:sz w:val="28"/>
          <w:szCs w:val="22"/>
        </w:rPr>
        <w:t xml:space="preserve">  </w:t>
      </w:r>
      <w:r w:rsidR="000C06BC" w:rsidRPr="000C06BC">
        <w:rPr>
          <w:rFonts w:ascii="Times New Roman" w:hAnsi="Times New Roman"/>
          <w:kern w:val="3"/>
          <w:sz w:val="28"/>
          <w:szCs w:val="22"/>
        </w:rPr>
        <w:t>3) решение уполномоченного органа  об отказе в заключени</w:t>
      </w:r>
      <w:proofErr w:type="gramStart"/>
      <w:r w:rsidR="000C06BC" w:rsidRPr="000C06BC">
        <w:rPr>
          <w:rFonts w:ascii="Times New Roman" w:hAnsi="Times New Roman"/>
          <w:kern w:val="3"/>
          <w:sz w:val="28"/>
          <w:szCs w:val="22"/>
        </w:rPr>
        <w:t>и</w:t>
      </w:r>
      <w:proofErr w:type="gramEnd"/>
      <w:r w:rsidR="000C06BC" w:rsidRPr="000C06BC">
        <w:rPr>
          <w:rFonts w:ascii="Times New Roman" w:hAnsi="Times New Roman"/>
          <w:kern w:val="3"/>
          <w:sz w:val="28"/>
          <w:szCs w:val="22"/>
        </w:rPr>
        <w:t xml:space="preserve"> соглашения о перераспределении земельных участков.</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firstLine="709"/>
        <w:jc w:val="center"/>
        <w:textAlignment w:val="baseline"/>
        <w:rPr>
          <w:rFonts w:ascii="Calibri" w:hAnsi="Calibri"/>
          <w:kern w:val="3"/>
          <w:sz w:val="22"/>
          <w:szCs w:val="22"/>
        </w:rPr>
      </w:pPr>
      <w:r w:rsidRPr="000C06BC">
        <w:rPr>
          <w:rFonts w:ascii="Times New Roman" w:hAnsi="Times New Roman"/>
          <w:kern w:val="3"/>
          <w:sz w:val="28"/>
          <w:szCs w:val="22"/>
        </w:rPr>
        <w:t>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C06BC" w:rsidRPr="000C06BC" w:rsidRDefault="000C06BC" w:rsidP="000C06BC">
      <w:pPr>
        <w:widowControl w:val="0"/>
        <w:suppressAutoHyphens/>
        <w:overflowPunct w:val="0"/>
        <w:autoSpaceDE w:val="0"/>
        <w:autoSpaceDN w:val="0"/>
        <w:ind w:left="720"/>
        <w:textAlignment w:val="baseline"/>
        <w:rPr>
          <w:rFonts w:ascii="Calibri" w:hAnsi="Calibri"/>
          <w:kern w:val="3"/>
          <w:sz w:val="22"/>
          <w:szCs w:val="22"/>
        </w:rPr>
      </w:pPr>
    </w:p>
    <w:p w:rsidR="000C06BC" w:rsidRPr="000C06BC" w:rsidRDefault="000C06BC" w:rsidP="00B27085">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23. Общий срок предоставления муниципальной услуги составляет не более чем 30 календарных дней со дня регистрации заявления о перераспределении земельных участков.</w:t>
      </w:r>
    </w:p>
    <w:p w:rsidR="000C06BC" w:rsidRPr="00B27085" w:rsidRDefault="000C06BC" w:rsidP="00B27085">
      <w:pPr>
        <w:pStyle w:val="af4"/>
        <w:ind w:left="0" w:firstLine="709"/>
        <w:jc w:val="both"/>
        <w:rPr>
          <w:kern w:val="3"/>
        </w:rPr>
      </w:pPr>
      <w:r w:rsidRPr="000C06BC">
        <w:rPr>
          <w:kern w:val="3"/>
        </w:rPr>
        <w:t xml:space="preserve">24. </w:t>
      </w:r>
      <w:r w:rsidR="00B27085" w:rsidRPr="00B27085">
        <w:t>Уполномоченный орган уведомляет заявителя о продлении</w:t>
      </w:r>
      <w:r w:rsidR="00B27085">
        <w:t xml:space="preserve"> срока рассмотрения заявления </w:t>
      </w:r>
      <w:r w:rsidRPr="000C06BC">
        <w:rPr>
          <w:kern w:val="3"/>
        </w:rPr>
        <w:t>о перера</w:t>
      </w:r>
      <w:r w:rsidR="00B27085">
        <w:rPr>
          <w:kern w:val="3"/>
        </w:rPr>
        <w:t>спределении земельных участков.</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25. Сроки выполнения отдельных административных действий, необходимых для предоставления муниципальной услуги: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1) рассмотрение заявления о перераспределении земельных участков– 5 календарных дней со дня регистрации заявления;</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lastRenderedPageBreak/>
        <w:t>2) формирование и направление межведомственных запросов в органы (организации), участвующие в предоставлении государственной услуги, - 3 календарных дня со дня рассмотрения заявления о  перераспределении земельных участков.</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 xml:space="preserve"> Сведения из Единого государственного реестра недвижимости, Единого государственного реестра юридических лиц, Единого государственного реестра индивидуальных предпринимателей (далее – ЕГРН, ЕГРЮЛ, ЕГРИП) предоставляются в течение 5 рабочих дней </w:t>
      </w:r>
      <w:proofErr w:type="gramStart"/>
      <w:r w:rsidRPr="000C06BC">
        <w:rPr>
          <w:rFonts w:ascii="Times New Roman" w:hAnsi="Times New Roman"/>
          <w:kern w:val="3"/>
          <w:sz w:val="28"/>
          <w:szCs w:val="22"/>
        </w:rPr>
        <w:t>с даты получения</w:t>
      </w:r>
      <w:proofErr w:type="gramEnd"/>
      <w:r w:rsidRPr="000C06BC">
        <w:rPr>
          <w:rFonts w:ascii="Times New Roman" w:hAnsi="Times New Roman"/>
          <w:kern w:val="3"/>
          <w:sz w:val="28"/>
          <w:szCs w:val="22"/>
        </w:rPr>
        <w:t xml:space="preserve"> запроса;</w:t>
      </w:r>
    </w:p>
    <w:p w:rsidR="000C06BC" w:rsidRPr="000C06BC" w:rsidRDefault="000C06BC" w:rsidP="00B27085">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 xml:space="preserve">3) принятие решения </w:t>
      </w:r>
      <w:r w:rsidR="00B27085" w:rsidRPr="000C06BC">
        <w:rPr>
          <w:rFonts w:ascii="Times New Roman" w:hAnsi="Times New Roman"/>
          <w:kern w:val="3"/>
          <w:sz w:val="28"/>
          <w:szCs w:val="22"/>
          <w:shd w:val="clear" w:color="auto" w:fill="FFFFFF"/>
        </w:rPr>
        <w:t xml:space="preserve">об </w:t>
      </w:r>
      <w:r w:rsidR="00B27085" w:rsidRPr="000C06BC">
        <w:rPr>
          <w:rFonts w:ascii="Times New Roman" w:hAnsi="Times New Roman"/>
          <w:kern w:val="3"/>
          <w:sz w:val="28"/>
          <w:szCs w:val="22"/>
        </w:rPr>
        <w:t>утверждении схемы расположения земельного участка</w:t>
      </w:r>
      <w:r w:rsidR="00B27085">
        <w:rPr>
          <w:rFonts w:ascii="Times New Roman" w:hAnsi="Times New Roman"/>
          <w:kern w:val="3"/>
          <w:sz w:val="28"/>
          <w:szCs w:val="22"/>
        </w:rPr>
        <w:t>,</w:t>
      </w:r>
      <w:r w:rsidR="00B27085" w:rsidRPr="000C06BC">
        <w:rPr>
          <w:rFonts w:ascii="Times New Roman" w:hAnsi="Times New Roman"/>
          <w:kern w:val="3"/>
          <w:sz w:val="28"/>
          <w:szCs w:val="22"/>
        </w:rPr>
        <w:t xml:space="preserve"> </w:t>
      </w:r>
      <w:r w:rsidR="00B27085">
        <w:rPr>
          <w:rFonts w:ascii="Times New Roman" w:hAnsi="Times New Roman"/>
          <w:kern w:val="3"/>
          <w:sz w:val="28"/>
          <w:szCs w:val="22"/>
        </w:rPr>
        <w:t xml:space="preserve">согласия </w:t>
      </w:r>
      <w:r w:rsidR="00B27085" w:rsidRPr="000C06BC">
        <w:rPr>
          <w:rFonts w:ascii="Times New Roman" w:hAnsi="Times New Roman"/>
          <w:kern w:val="3"/>
          <w:sz w:val="28"/>
          <w:szCs w:val="22"/>
        </w:rPr>
        <w:t xml:space="preserve">о заключении </w:t>
      </w:r>
      <w:r w:rsidR="00B27085" w:rsidRPr="000C06BC">
        <w:rPr>
          <w:rFonts w:ascii="Times New Roman" w:hAnsi="Times New Roman"/>
          <w:kern w:val="3"/>
          <w:sz w:val="28"/>
          <w:szCs w:val="22"/>
          <w:shd w:val="clear" w:color="auto" w:fill="FFFFFF"/>
        </w:rPr>
        <w:t>соглашения о перераспределении земельных участков</w:t>
      </w:r>
      <w:r w:rsidR="00B27085">
        <w:rPr>
          <w:rFonts w:ascii="Times New Roman" w:hAnsi="Times New Roman"/>
          <w:kern w:val="3"/>
          <w:sz w:val="28"/>
          <w:szCs w:val="22"/>
          <w:shd w:val="clear" w:color="auto" w:fill="FFFFFF"/>
        </w:rPr>
        <w:t xml:space="preserve"> в соответствии с утвержденным проектом межевания территории </w:t>
      </w:r>
      <w:r w:rsidRPr="000C06BC">
        <w:rPr>
          <w:rFonts w:ascii="Times New Roman" w:hAnsi="Times New Roman"/>
          <w:kern w:val="3"/>
          <w:sz w:val="28"/>
          <w:szCs w:val="22"/>
        </w:rPr>
        <w:t xml:space="preserve">или принятие решения об отказе в </w:t>
      </w:r>
      <w:r w:rsidR="00B27085" w:rsidRPr="000C06BC">
        <w:rPr>
          <w:rFonts w:ascii="Times New Roman" w:hAnsi="Times New Roman"/>
          <w:kern w:val="3"/>
          <w:sz w:val="28"/>
          <w:szCs w:val="22"/>
        </w:rPr>
        <w:t>заключени</w:t>
      </w:r>
      <w:proofErr w:type="gramStart"/>
      <w:r w:rsidR="00B27085" w:rsidRPr="000C06BC">
        <w:rPr>
          <w:rFonts w:ascii="Times New Roman" w:hAnsi="Times New Roman"/>
          <w:kern w:val="3"/>
          <w:sz w:val="28"/>
          <w:szCs w:val="22"/>
        </w:rPr>
        <w:t>и</w:t>
      </w:r>
      <w:proofErr w:type="gramEnd"/>
      <w:r w:rsidR="00B27085" w:rsidRPr="000C06BC">
        <w:rPr>
          <w:rFonts w:ascii="Times New Roman" w:hAnsi="Times New Roman"/>
          <w:kern w:val="3"/>
          <w:sz w:val="28"/>
          <w:szCs w:val="22"/>
        </w:rPr>
        <w:t xml:space="preserve"> </w:t>
      </w:r>
      <w:r w:rsidR="00B27085" w:rsidRPr="000C06BC">
        <w:rPr>
          <w:rFonts w:ascii="Times New Roman" w:hAnsi="Times New Roman"/>
          <w:kern w:val="3"/>
          <w:sz w:val="28"/>
          <w:szCs w:val="22"/>
          <w:shd w:val="clear" w:color="auto" w:fill="FFFFFF"/>
        </w:rPr>
        <w:t>соглашения о перераспределении земельных участков</w:t>
      </w:r>
      <w:r w:rsidR="00B27085">
        <w:rPr>
          <w:rFonts w:ascii="Times New Roman" w:hAnsi="Times New Roman"/>
          <w:kern w:val="3"/>
          <w:sz w:val="28"/>
          <w:szCs w:val="22"/>
          <w:shd w:val="clear" w:color="auto" w:fill="FFFFFF"/>
        </w:rPr>
        <w:t xml:space="preserve"> в соответствии с утвержденным проектом межевания территории </w:t>
      </w:r>
      <w:r w:rsidRPr="000C06BC">
        <w:rPr>
          <w:rFonts w:ascii="Times New Roman" w:hAnsi="Times New Roman"/>
          <w:kern w:val="3"/>
          <w:sz w:val="28"/>
          <w:szCs w:val="22"/>
        </w:rPr>
        <w:t>(в том числе подготовка и подписание уполномоченным органом соответ</w:t>
      </w:r>
      <w:r w:rsidR="00B27085">
        <w:rPr>
          <w:rFonts w:ascii="Times New Roman" w:hAnsi="Times New Roman"/>
          <w:kern w:val="3"/>
          <w:sz w:val="28"/>
          <w:szCs w:val="22"/>
        </w:rPr>
        <w:t>ствующего решения), в течение 14</w:t>
      </w:r>
      <w:r w:rsidRPr="000C06BC">
        <w:rPr>
          <w:rFonts w:ascii="Times New Roman" w:hAnsi="Times New Roman"/>
          <w:kern w:val="3"/>
          <w:sz w:val="28"/>
          <w:szCs w:val="22"/>
        </w:rPr>
        <w:t xml:space="preserve"> календарных дней со дня получения сведений из ЕГРН, ЕГРЮЛ, ЕГРИП.</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26.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решения уполномоченного органа.</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27. Основания для приостановления и срок приостановления предоставления муниципальной услуги предусмотрены пунктом 37 настоящего административного регламента.</w:t>
      </w:r>
    </w:p>
    <w:p w:rsidR="000C06BC" w:rsidRPr="000C06BC" w:rsidRDefault="000C06BC" w:rsidP="000C06BC">
      <w:pPr>
        <w:widowControl w:val="0"/>
        <w:suppressAutoHyphens/>
        <w:overflowPunct w:val="0"/>
        <w:autoSpaceDE w:val="0"/>
        <w:autoSpaceDN w:val="0"/>
        <w:ind w:firstLine="1134"/>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jc w:val="center"/>
        <w:textAlignment w:val="baseline"/>
        <w:rPr>
          <w:rFonts w:ascii="Calibri" w:hAnsi="Calibri"/>
          <w:kern w:val="3"/>
          <w:sz w:val="22"/>
          <w:szCs w:val="22"/>
        </w:rPr>
      </w:pPr>
      <w:r w:rsidRPr="000C06BC">
        <w:rPr>
          <w:rFonts w:ascii="Times New Roman" w:hAnsi="Times New Roman"/>
          <w:kern w:val="3"/>
          <w:sz w:val="28"/>
          <w:szCs w:val="22"/>
        </w:rPr>
        <w:t>5. Перечень нормативных правовых актов, регулирующих отношения, возникающие в связи с предоставлением муниципальной услуги</w:t>
      </w:r>
    </w:p>
    <w:p w:rsidR="000C06BC" w:rsidRPr="000C06BC" w:rsidRDefault="000C06BC" w:rsidP="000C06BC">
      <w:pPr>
        <w:widowControl w:val="0"/>
        <w:suppressAutoHyphens/>
        <w:overflowPunct w:val="0"/>
        <w:autoSpaceDE w:val="0"/>
        <w:autoSpaceDN w:val="0"/>
        <w:ind w:firstLine="1134"/>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28. Предоставление муниципальной услуги осуществляется в соответствии с действующим законодательством.</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29. Правовой основой предоставления муниципальной услуги являются следующие нормативные правовые акты:</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1) Конституция Российской Федерации («Российская газета», 25.12.1993, № 237);</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2) Земельный кодекс Российской Федерации (Собрание законодательства РФ, 29.10.2001, № 44, ст. 4147);</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3) Градостроительный кодекс Российской Федерации («Российская газета», № 290, 30.12.2004);</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4) Федеральный закон от 29.12.2004 № 191-ФЗ «О введении в действие Градостроительного кодекса Российской Федерации» (Российская газета, 2004, № 290);</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5) Федеральный закон от 25.10.2001 № 137-ФЗ «О введении в действие Земельного кодекса Российской Федерации» (Собрание законодательства РФ, 29.10.2001, № 44, ст. 4148);</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 xml:space="preserve">6) Федеральный закон от 27.07.2010 № 210-ФЗ «Об организации предоставления государственных и муниципальных услуг» (Собрание </w:t>
      </w:r>
      <w:r w:rsidRPr="000C06BC">
        <w:rPr>
          <w:rFonts w:ascii="Times New Roman" w:hAnsi="Times New Roman"/>
          <w:kern w:val="3"/>
          <w:sz w:val="28"/>
          <w:szCs w:val="22"/>
        </w:rPr>
        <w:lastRenderedPageBreak/>
        <w:t>законодательства Российской Федерации, 02.08.2010, № 31, ст. 4179);</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7)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8) Федеральный закон от 13.07.2015 № 218-ФЗ «О государственной регистрации недвижимости» (Собрание законодательства Российской Федерации, 20.07.2015, № 29 (часть I), ст. 4344);</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9) Федеральный закон от 18.06.2001 № 78-ФЗ «О землеустройстве» (Собрание законодательства РФ, 25.06.2001, № 26, ст. 2582);</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10) Федеральный закон от 24.07.2007 № 221-ФЗ «О кадастровой деятельности» (Собрание законодательства РФ, 30.07.2007, № 31, ст. 4017);</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11) Закон Иркутской области от 21.12.2006 № 99-оз «Об отдельных вопросах использования и охраны земель в Иркутской области» (Ведомости Законодательного Собрания Иркутской области, 2007, № 27, т. 1);</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12) Устав Шелеховского района (Шелеховский вестник, 01.07.2005, № 48 (6078);</w:t>
      </w:r>
    </w:p>
    <w:p w:rsidR="000C06BC" w:rsidRPr="000C06BC" w:rsidRDefault="005D2EA8"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13</w:t>
      </w:r>
      <w:r w:rsidR="000C06BC" w:rsidRPr="000C06BC">
        <w:rPr>
          <w:rFonts w:ascii="Times New Roman" w:hAnsi="Times New Roman"/>
          <w:kern w:val="3"/>
          <w:sz w:val="28"/>
          <w:szCs w:val="22"/>
        </w:rPr>
        <w:t>) настоящий административный регламент.</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jc w:val="center"/>
        <w:textAlignment w:val="baseline"/>
        <w:rPr>
          <w:rFonts w:ascii="Calibri" w:hAnsi="Calibri"/>
          <w:kern w:val="3"/>
          <w:sz w:val="22"/>
          <w:szCs w:val="22"/>
        </w:rPr>
      </w:pPr>
      <w:r w:rsidRPr="000C06BC">
        <w:rPr>
          <w:rFonts w:ascii="Times New Roman" w:hAnsi="Times New Roman"/>
          <w:kern w:val="3"/>
          <w:sz w:val="28"/>
          <w:szCs w:val="22"/>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C06BC" w:rsidRPr="000C06BC" w:rsidRDefault="000C06BC" w:rsidP="000C06BC">
      <w:pPr>
        <w:widowControl w:val="0"/>
        <w:suppressAutoHyphens/>
        <w:overflowPunct w:val="0"/>
        <w:autoSpaceDE w:val="0"/>
        <w:autoSpaceDN w:val="0"/>
        <w:ind w:firstLine="1134"/>
        <w:jc w:val="center"/>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30. К документам, необходимым для предоставления муниципальной услуги, относятся:</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1) заявление о перераспределении земельных участков  (по форме согласно Приложению 1 к настоящему административному регламенту), в котором указываются:</w:t>
      </w:r>
    </w:p>
    <w:p w:rsidR="00F70ECA" w:rsidRDefault="00F70ECA" w:rsidP="00F70ECA">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  а) фамилия, имя и (при наличии) отчество, место жительства заявителя, реквизиты документа, удостоверяющего личность заявителя (для гражданина);</w:t>
      </w:r>
    </w:p>
    <w:p w:rsidR="00F70ECA" w:rsidRDefault="00F70ECA" w:rsidP="00F70EC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70ECA" w:rsidRDefault="00F70ECA" w:rsidP="00F70ECA">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кадастровый номер земельного участка или кадастровые номера земельных участков, перераспределение которых планируется осуществить;</w:t>
      </w:r>
    </w:p>
    <w:p w:rsidR="00F70ECA" w:rsidRDefault="00F70ECA" w:rsidP="00F70ECA">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г)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70ECA" w:rsidRDefault="00F70ECA" w:rsidP="00F70ECA">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д) почтовый адрес и (или) адрес электронной почты для связи с заявителем.</w:t>
      </w:r>
    </w:p>
    <w:p w:rsidR="000C06BC" w:rsidRPr="000C06BC" w:rsidRDefault="000C06BC" w:rsidP="000C06BC">
      <w:pPr>
        <w:widowControl w:val="0"/>
        <w:suppressAutoHyphens/>
        <w:overflowPunct w:val="0"/>
        <w:autoSpaceDE w:val="0"/>
        <w:autoSpaceDN w:val="0"/>
        <w:ind w:right="-1" w:firstLine="710"/>
        <w:jc w:val="both"/>
        <w:textAlignment w:val="baseline"/>
        <w:rPr>
          <w:rFonts w:ascii="Calibri" w:hAnsi="Calibri"/>
          <w:kern w:val="3"/>
          <w:sz w:val="22"/>
          <w:szCs w:val="22"/>
        </w:rPr>
      </w:pPr>
      <w:r w:rsidRPr="000C06BC">
        <w:rPr>
          <w:rFonts w:ascii="Times New Roman" w:hAnsi="Times New Roman"/>
          <w:kern w:val="3"/>
          <w:sz w:val="28"/>
          <w:szCs w:val="22"/>
        </w:rPr>
        <w:t>2</w:t>
      </w:r>
      <w:r w:rsidR="00F70ECA">
        <w:rPr>
          <w:rFonts w:ascii="Times New Roman" w:hAnsi="Times New Roman"/>
          <w:kern w:val="3"/>
          <w:sz w:val="28"/>
          <w:szCs w:val="22"/>
        </w:rPr>
        <w:t>)</w:t>
      </w:r>
      <w:r w:rsidRPr="000C06BC">
        <w:rPr>
          <w:rFonts w:ascii="Times New Roman" w:hAnsi="Times New Roman"/>
          <w:kern w:val="3"/>
          <w:sz w:val="28"/>
          <w:szCs w:val="22"/>
        </w:rPr>
        <w:t xml:space="preserve"> </w:t>
      </w:r>
      <w:r w:rsidR="00F70ECA">
        <w:rPr>
          <w:rFonts w:ascii="Times New Roman" w:hAnsi="Times New Roman"/>
          <w:kern w:val="3"/>
          <w:sz w:val="28"/>
          <w:szCs w:val="22"/>
        </w:rPr>
        <w:t xml:space="preserve">копии </w:t>
      </w:r>
      <w:r w:rsidR="00F70ECA">
        <w:rPr>
          <w:rFonts w:ascii="Times New Roman" w:hAnsi="Times New Roman"/>
          <w:kern w:val="3"/>
          <w:sz w:val="28"/>
          <w:szCs w:val="22"/>
          <w:shd w:val="clear" w:color="auto" w:fill="FFFFFF"/>
        </w:rPr>
        <w:t xml:space="preserve">правоустанавливающих или </w:t>
      </w:r>
      <w:proofErr w:type="spellStart"/>
      <w:r w:rsidR="00F70ECA">
        <w:rPr>
          <w:rFonts w:ascii="Times New Roman" w:hAnsi="Times New Roman"/>
          <w:kern w:val="3"/>
          <w:sz w:val="28"/>
          <w:szCs w:val="22"/>
          <w:shd w:val="clear" w:color="auto" w:fill="FFFFFF"/>
        </w:rPr>
        <w:t>правоудостоверяющих</w:t>
      </w:r>
      <w:proofErr w:type="spellEnd"/>
      <w:r w:rsidR="00F70ECA">
        <w:rPr>
          <w:rFonts w:ascii="Times New Roman" w:hAnsi="Times New Roman"/>
          <w:kern w:val="3"/>
          <w:sz w:val="28"/>
          <w:szCs w:val="22"/>
          <w:shd w:val="clear" w:color="auto" w:fill="FFFFFF"/>
        </w:rPr>
        <w:t xml:space="preserve"> документов</w:t>
      </w:r>
      <w:r w:rsidRPr="000C06BC">
        <w:rPr>
          <w:rFonts w:ascii="Times New Roman" w:hAnsi="Times New Roman"/>
          <w:kern w:val="3"/>
          <w:sz w:val="28"/>
          <w:szCs w:val="22"/>
          <w:shd w:val="clear" w:color="auto" w:fill="FFFFFF"/>
        </w:rPr>
        <w:t xml:space="preserve"> на земельный участок, принадлежащий заявителю, в случае, если право собственности не зарегистрировано в Едином государственном реестре </w:t>
      </w:r>
      <w:r w:rsidRPr="000C06BC">
        <w:rPr>
          <w:rFonts w:ascii="Times New Roman" w:hAnsi="Times New Roman"/>
          <w:kern w:val="3"/>
          <w:sz w:val="28"/>
          <w:szCs w:val="22"/>
          <w:shd w:val="clear" w:color="auto" w:fill="FFFFFF"/>
        </w:rPr>
        <w:lastRenderedPageBreak/>
        <w:t>недвижимости;</w:t>
      </w:r>
    </w:p>
    <w:p w:rsidR="000C06BC" w:rsidRPr="000C06BC" w:rsidRDefault="000C06BC" w:rsidP="000C06BC">
      <w:pPr>
        <w:widowControl w:val="0"/>
        <w:suppressAutoHyphens/>
        <w:overflowPunct w:val="0"/>
        <w:autoSpaceDE w:val="0"/>
        <w:autoSpaceDN w:val="0"/>
        <w:ind w:right="-1" w:firstLine="709"/>
        <w:jc w:val="both"/>
        <w:textAlignment w:val="baseline"/>
        <w:rPr>
          <w:rFonts w:ascii="Calibri" w:hAnsi="Calibri"/>
          <w:kern w:val="3"/>
          <w:sz w:val="22"/>
          <w:szCs w:val="22"/>
        </w:rPr>
      </w:pPr>
      <w:r w:rsidRPr="000C06BC">
        <w:rPr>
          <w:rFonts w:ascii="Times New Roman" w:hAnsi="Times New Roman"/>
          <w:kern w:val="3"/>
          <w:sz w:val="28"/>
          <w:szCs w:val="22"/>
          <w:shd w:val="clear" w:color="auto" w:fill="FFFFFF"/>
        </w:rPr>
        <w:t>3</w:t>
      </w:r>
      <w:r w:rsidR="00F70ECA">
        <w:rPr>
          <w:rFonts w:ascii="Times New Roman" w:hAnsi="Times New Roman"/>
          <w:kern w:val="3"/>
          <w:sz w:val="28"/>
          <w:szCs w:val="22"/>
          <w:shd w:val="clear" w:color="auto" w:fill="FFFFFF"/>
        </w:rPr>
        <w:t xml:space="preserve">) </w:t>
      </w:r>
      <w:r w:rsidRPr="000C06BC">
        <w:rPr>
          <w:rFonts w:ascii="Times New Roman" w:hAnsi="Times New Roman"/>
          <w:kern w:val="3"/>
          <w:sz w:val="28"/>
          <w:szCs w:val="22"/>
          <w:shd w:val="clear" w:color="auto" w:fill="FFFFFF"/>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4</w:t>
      </w:r>
      <w:r w:rsidR="00F70ECA">
        <w:rPr>
          <w:rFonts w:ascii="Times New Roman" w:hAnsi="Times New Roman"/>
          <w:kern w:val="3"/>
          <w:sz w:val="28"/>
          <w:szCs w:val="22"/>
        </w:rPr>
        <w:t>)</w:t>
      </w:r>
      <w:r w:rsidRPr="000C06BC">
        <w:rPr>
          <w:rFonts w:ascii="Times New Roman" w:hAnsi="Times New Roman"/>
          <w:kern w:val="3"/>
          <w:sz w:val="28"/>
          <w:szCs w:val="22"/>
        </w:rPr>
        <w:t xml:space="preserve"> документ, подтверждающий полномочия представителя заявителя, в случае если с заявлением о перераспределении земельных участков обращается представитель заявителя;</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5</w:t>
      </w:r>
      <w:r w:rsidR="00F70ECA">
        <w:rPr>
          <w:rFonts w:ascii="Times New Roman" w:hAnsi="Times New Roman"/>
          <w:kern w:val="3"/>
          <w:sz w:val="28"/>
          <w:szCs w:val="22"/>
        </w:rPr>
        <w:t>)</w:t>
      </w:r>
      <w:r w:rsidRPr="000C06BC">
        <w:rPr>
          <w:rFonts w:ascii="Times New Roman" w:hAnsi="Times New Roman"/>
          <w:kern w:val="3"/>
          <w:sz w:val="28"/>
          <w:szCs w:val="22"/>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5D2EA8">
        <w:rPr>
          <w:rFonts w:ascii="Times New Roman" w:hAnsi="Times New Roman"/>
          <w:kern w:val="3"/>
          <w:sz w:val="28"/>
          <w:szCs w:val="22"/>
        </w:rPr>
        <w:t>.</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31. Требования к документам, представляемым заявителем:</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2) тексты документов должны быть написаны разборчиво;</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3) документы не должны иметь подчисток, приписок, зачеркнутых слов и не оговоренных в них исправлений;</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4) документы не должны быть исполнены карандашом;</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5) документы не должны иметь повреждений, наличие которых не позволяет однозначно истолковать их содержание.</w:t>
      </w:r>
    </w:p>
    <w:p w:rsidR="000C06BC" w:rsidRPr="000C06BC" w:rsidRDefault="000C06BC" w:rsidP="000C06BC">
      <w:pPr>
        <w:widowControl w:val="0"/>
        <w:suppressAutoHyphens/>
        <w:overflowPunct w:val="0"/>
        <w:autoSpaceDE w:val="0"/>
        <w:autoSpaceDN w:val="0"/>
        <w:ind w:firstLine="1134"/>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jc w:val="center"/>
        <w:textAlignment w:val="baseline"/>
        <w:rPr>
          <w:rFonts w:ascii="Calibri" w:hAnsi="Calibri"/>
          <w:kern w:val="3"/>
          <w:sz w:val="22"/>
          <w:szCs w:val="22"/>
        </w:rPr>
      </w:pPr>
      <w:r w:rsidRPr="000C06BC">
        <w:rPr>
          <w:rFonts w:ascii="Times New Roman" w:hAnsi="Times New Roman"/>
          <w:kern w:val="3"/>
          <w:sz w:val="28"/>
          <w:szCs w:val="22"/>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0C06BC" w:rsidRPr="000C06BC" w:rsidRDefault="000C06BC" w:rsidP="000C06BC">
      <w:pPr>
        <w:widowControl w:val="0"/>
        <w:suppressAutoHyphens/>
        <w:overflowPunct w:val="0"/>
        <w:autoSpaceDE w:val="0"/>
        <w:autoSpaceDN w:val="0"/>
        <w:jc w:val="center"/>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firstLine="1134"/>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32. К документам, необходимым для предоставления муниципальной услуги, относятся выписка из ЕГРЮЛ, ЕГРИП, ЕГРН.</w:t>
      </w:r>
    </w:p>
    <w:p w:rsidR="00F70ECA" w:rsidRDefault="00F70ECA" w:rsidP="00AD7575">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AD7575">
        <w:rPr>
          <w:rFonts w:ascii="Times New Roman" w:hAnsi="Times New Roman"/>
          <w:sz w:val="28"/>
          <w:szCs w:val="28"/>
        </w:rPr>
        <w:t xml:space="preserve">       </w:t>
      </w:r>
      <w:r>
        <w:rPr>
          <w:rFonts w:ascii="Times New Roman" w:hAnsi="Times New Roman"/>
          <w:sz w:val="28"/>
          <w:szCs w:val="28"/>
        </w:rPr>
        <w:t xml:space="preserve">Заявитель вправе представить </w:t>
      </w:r>
      <w:r w:rsidR="00AD7575">
        <w:rPr>
          <w:rFonts w:ascii="Times New Roman" w:hAnsi="Times New Roman"/>
          <w:sz w:val="28"/>
          <w:szCs w:val="28"/>
        </w:rPr>
        <w:t xml:space="preserve">указанные </w:t>
      </w:r>
      <w:r>
        <w:rPr>
          <w:rFonts w:ascii="Times New Roman" w:hAnsi="Times New Roman"/>
          <w:sz w:val="28"/>
          <w:szCs w:val="28"/>
        </w:rPr>
        <w:t>документы, которые должны быть получены уполномоченным органом посредством межведомственного информационного взаимодействия.</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33. Уполномоченный орган при предоставлении муниципальной услуги не вправе требовать от заявителей:</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proofErr w:type="gramStart"/>
      <w:r w:rsidRPr="000C06BC">
        <w:rPr>
          <w:rFonts w:ascii="Times New Roman" w:hAnsi="Times New Roman"/>
          <w:kern w:val="3"/>
          <w:sz w:val="28"/>
          <w:szCs w:val="22"/>
        </w:rPr>
        <w:t xml:space="preserve">2) представления документов и информации, которые в соответствии с </w:t>
      </w:r>
      <w:r w:rsidRPr="000C06BC">
        <w:rPr>
          <w:rFonts w:ascii="Times New Roman" w:hAnsi="Times New Roman"/>
          <w:kern w:val="3"/>
          <w:sz w:val="28"/>
          <w:szCs w:val="22"/>
        </w:rPr>
        <w:lastRenderedPageBreak/>
        <w:t>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w:t>
      </w:r>
      <w:proofErr w:type="gramEnd"/>
      <w:r w:rsidRPr="000C06BC">
        <w:rPr>
          <w:rFonts w:ascii="Times New Roman" w:hAnsi="Times New Roman"/>
          <w:kern w:val="3"/>
          <w:sz w:val="28"/>
          <w:szCs w:val="22"/>
        </w:rPr>
        <w:t xml:space="preserve">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C06BC" w:rsidRPr="000C06BC" w:rsidRDefault="000C06BC" w:rsidP="000C06BC">
      <w:pPr>
        <w:widowControl w:val="0"/>
        <w:suppressAutoHyphens/>
        <w:overflowPunct w:val="0"/>
        <w:autoSpaceDE w:val="0"/>
        <w:autoSpaceDN w:val="0"/>
        <w:ind w:firstLine="709"/>
        <w:jc w:val="center"/>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firstLine="709"/>
        <w:jc w:val="center"/>
        <w:textAlignment w:val="baseline"/>
        <w:rPr>
          <w:rFonts w:ascii="Calibri" w:hAnsi="Calibri"/>
          <w:kern w:val="3"/>
          <w:sz w:val="22"/>
          <w:szCs w:val="22"/>
        </w:rPr>
      </w:pPr>
      <w:r w:rsidRPr="000C06BC">
        <w:rPr>
          <w:rFonts w:ascii="Times New Roman" w:hAnsi="Times New Roman"/>
          <w:kern w:val="3"/>
          <w:sz w:val="28"/>
          <w:szCs w:val="22"/>
        </w:rPr>
        <w:t>8. Перечень оснований для отказа в приеме документов, необходимых для предоставления муниципальной услуги, возврата заявления</w:t>
      </w:r>
    </w:p>
    <w:p w:rsidR="000C06BC" w:rsidRPr="000C06BC" w:rsidRDefault="000C06BC" w:rsidP="000C06BC">
      <w:pPr>
        <w:widowControl w:val="0"/>
        <w:suppressAutoHyphens/>
        <w:overflowPunct w:val="0"/>
        <w:autoSpaceDE w:val="0"/>
        <w:autoSpaceDN w:val="0"/>
        <w:ind w:firstLine="709"/>
        <w:jc w:val="center"/>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34. Основаниями для отказа в приеме документов являются:</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1)</w:t>
      </w:r>
      <w:r w:rsidRPr="000C06BC">
        <w:rPr>
          <w:rFonts w:ascii="Times New Roman" w:hAnsi="Times New Roman"/>
          <w:kern w:val="3"/>
          <w:sz w:val="28"/>
          <w:szCs w:val="22"/>
        </w:rPr>
        <w:tab/>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2) несоответствие документов требованиям, указанным в пункте 31 настоящего административного регламента;</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3) наличие в документах нецензурных либо оскорбительных выражений, угроз жизни, здоровью и имуществу сотрудников уполномоченного органа, а также членов их семей;</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4) текст заявления не поддается прочтению (ответ на заявление не дается и оно не подлежит направлению на рассмотрение в соответствии с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 xml:space="preserve">35. В течение 10 календарных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пункта 31 настоящего административного регламента, подано в иной уполномоченный орган или к заявлению не приложены документы, предусмотренные пунктом 30 настоящего административного регламента. При этом заявителю должны быть указаны </w:t>
      </w:r>
      <w:r w:rsidR="00AD7575">
        <w:rPr>
          <w:rFonts w:ascii="Times New Roman" w:hAnsi="Times New Roman"/>
          <w:kern w:val="3"/>
          <w:sz w:val="28"/>
          <w:szCs w:val="22"/>
        </w:rPr>
        <w:t xml:space="preserve">все </w:t>
      </w:r>
      <w:r w:rsidRPr="000C06BC">
        <w:rPr>
          <w:rFonts w:ascii="Times New Roman" w:hAnsi="Times New Roman"/>
          <w:kern w:val="3"/>
          <w:sz w:val="28"/>
          <w:szCs w:val="22"/>
        </w:rPr>
        <w:t>причины возврата заявления о перераспределении земельных участков.</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36. Отказ в приеме заявления и документов не препятствует повторному обращению заявителя в порядке, установленном пунктом 68 настоящего административного регламента.</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firstLine="709"/>
        <w:jc w:val="center"/>
        <w:textAlignment w:val="baseline"/>
        <w:rPr>
          <w:rFonts w:ascii="Calibri" w:hAnsi="Calibri"/>
          <w:kern w:val="3"/>
          <w:sz w:val="22"/>
          <w:szCs w:val="22"/>
        </w:rPr>
      </w:pPr>
      <w:r w:rsidRPr="000C06BC">
        <w:rPr>
          <w:rFonts w:ascii="Times New Roman" w:hAnsi="Times New Roman"/>
          <w:kern w:val="3"/>
          <w:sz w:val="28"/>
          <w:szCs w:val="22"/>
        </w:rPr>
        <w:t>9. Перечень оснований для приостановления или отказа в предоставлении муниципальной услуги</w:t>
      </w:r>
    </w:p>
    <w:p w:rsidR="000C06BC" w:rsidRPr="000C06BC" w:rsidRDefault="000C06BC" w:rsidP="000C06BC">
      <w:pPr>
        <w:widowControl w:val="0"/>
        <w:suppressAutoHyphens/>
        <w:overflowPunct w:val="0"/>
        <w:autoSpaceDE w:val="0"/>
        <w:autoSpaceDN w:val="0"/>
        <w:ind w:firstLine="709"/>
        <w:jc w:val="center"/>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37. Оснований для приостановления муниципальной услуги  не предусмотрено.</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38. 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0C06BC" w:rsidRPr="000C06BC" w:rsidRDefault="000C06BC" w:rsidP="000C06BC">
      <w:pPr>
        <w:widowControl w:val="0"/>
        <w:suppressAutoHyphens/>
        <w:overflowPunct w:val="0"/>
        <w:autoSpaceDE w:val="0"/>
        <w:autoSpaceDN w:val="0"/>
        <w:ind w:right="-1" w:firstLine="709"/>
        <w:jc w:val="both"/>
        <w:textAlignment w:val="baseline"/>
        <w:rPr>
          <w:rFonts w:ascii="Calibri" w:hAnsi="Calibri"/>
          <w:kern w:val="3"/>
          <w:sz w:val="22"/>
          <w:szCs w:val="22"/>
        </w:rPr>
      </w:pPr>
      <w:r w:rsidRPr="000C06BC">
        <w:rPr>
          <w:rFonts w:ascii="Times New Roman" w:hAnsi="Times New Roman"/>
          <w:kern w:val="3"/>
          <w:sz w:val="28"/>
          <w:szCs w:val="22"/>
          <w:shd w:val="clear" w:color="auto" w:fill="FFFFFF"/>
        </w:rPr>
        <w:t>1) заявление о перераспределении земельных участков подано в случаях, не предусмотренных пунктом 1 статьи 39.28 Земельного кодекса РФ;</w:t>
      </w:r>
    </w:p>
    <w:p w:rsidR="000C06BC" w:rsidRPr="000C06BC" w:rsidRDefault="000C06BC" w:rsidP="000C06BC">
      <w:pPr>
        <w:widowControl w:val="0"/>
        <w:suppressAutoHyphens/>
        <w:overflowPunct w:val="0"/>
        <w:autoSpaceDE w:val="0"/>
        <w:autoSpaceDN w:val="0"/>
        <w:ind w:right="-1" w:firstLine="709"/>
        <w:jc w:val="both"/>
        <w:textAlignment w:val="baseline"/>
        <w:rPr>
          <w:rFonts w:ascii="Calibri" w:hAnsi="Calibri"/>
          <w:kern w:val="3"/>
          <w:sz w:val="22"/>
          <w:szCs w:val="22"/>
        </w:rPr>
      </w:pPr>
      <w:r w:rsidRPr="000C06BC">
        <w:rPr>
          <w:rFonts w:ascii="Times New Roman" w:hAnsi="Times New Roman"/>
          <w:kern w:val="3"/>
          <w:sz w:val="28"/>
          <w:szCs w:val="22"/>
          <w:shd w:val="clear" w:color="auto" w:fill="FFFFFF"/>
        </w:rPr>
        <w:t>2) не представлено в письменной форме согласие лиц, указанных в пункте 4 статьи 11.2 Земельного кодекса РФ, если земельные участки, которые предлагается перераспределить, обременены правами указанных лиц;</w:t>
      </w:r>
    </w:p>
    <w:p w:rsidR="000C06BC" w:rsidRPr="000C06BC" w:rsidRDefault="000C06BC" w:rsidP="000C06BC">
      <w:pPr>
        <w:widowControl w:val="0"/>
        <w:suppressAutoHyphens/>
        <w:overflowPunct w:val="0"/>
        <w:autoSpaceDE w:val="0"/>
        <w:autoSpaceDN w:val="0"/>
        <w:ind w:right="-1" w:firstLine="709"/>
        <w:jc w:val="both"/>
        <w:textAlignment w:val="baseline"/>
        <w:rPr>
          <w:rFonts w:ascii="Calibri" w:hAnsi="Calibri"/>
          <w:kern w:val="3"/>
          <w:sz w:val="22"/>
          <w:szCs w:val="22"/>
        </w:rPr>
      </w:pPr>
      <w:proofErr w:type="gramStart"/>
      <w:r w:rsidRPr="000C06BC">
        <w:rPr>
          <w:rFonts w:ascii="Times New Roman" w:hAnsi="Times New Roman"/>
          <w:kern w:val="3"/>
          <w:sz w:val="28"/>
          <w:szCs w:val="22"/>
          <w:shd w:val="clear" w:color="auto" w:fill="FFFFFF"/>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0C06BC">
        <w:rPr>
          <w:rFonts w:ascii="Times New Roman" w:hAnsi="Times New Roman"/>
          <w:kern w:val="3"/>
          <w:sz w:val="28"/>
          <w:szCs w:val="22"/>
          <w:shd w:val="clear" w:color="auto" w:fill="FFFFFF"/>
        </w:rPr>
        <w:t xml:space="preserve"> </w:t>
      </w:r>
      <w:proofErr w:type="gramStart"/>
      <w:r w:rsidRPr="000C06BC">
        <w:rPr>
          <w:rFonts w:ascii="Times New Roman" w:hAnsi="Times New Roman"/>
          <w:kern w:val="3"/>
          <w:sz w:val="28"/>
          <w:szCs w:val="22"/>
          <w:shd w:val="clear" w:color="auto" w:fill="FFFFFF"/>
        </w:rPr>
        <w:t>не завершено), которое размещается на условиях сервитута, или объекта, который предусмотрен пунктом 3 статьи 39.36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0C06BC" w:rsidRPr="000C06BC" w:rsidRDefault="000C06BC" w:rsidP="000C06BC">
      <w:pPr>
        <w:widowControl w:val="0"/>
        <w:suppressAutoHyphens/>
        <w:overflowPunct w:val="0"/>
        <w:autoSpaceDE w:val="0"/>
        <w:autoSpaceDN w:val="0"/>
        <w:ind w:right="-1" w:firstLine="709"/>
        <w:jc w:val="both"/>
        <w:textAlignment w:val="baseline"/>
        <w:rPr>
          <w:rFonts w:ascii="Calibri" w:hAnsi="Calibri"/>
          <w:kern w:val="3"/>
          <w:sz w:val="22"/>
          <w:szCs w:val="22"/>
        </w:rPr>
      </w:pPr>
      <w:r w:rsidRPr="000C06BC">
        <w:rPr>
          <w:rFonts w:ascii="Times New Roman" w:hAnsi="Times New Roman"/>
          <w:kern w:val="3"/>
          <w:sz w:val="28"/>
          <w:szCs w:val="22"/>
          <w:shd w:val="clear" w:color="auto" w:fill="FFFFFF"/>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0C06BC" w:rsidRPr="000C06BC" w:rsidRDefault="000C06BC" w:rsidP="000C06BC">
      <w:pPr>
        <w:widowControl w:val="0"/>
        <w:suppressAutoHyphens/>
        <w:overflowPunct w:val="0"/>
        <w:autoSpaceDE w:val="0"/>
        <w:autoSpaceDN w:val="0"/>
        <w:ind w:right="-1" w:firstLine="709"/>
        <w:jc w:val="both"/>
        <w:textAlignment w:val="baseline"/>
        <w:rPr>
          <w:rFonts w:ascii="Calibri" w:hAnsi="Calibri"/>
          <w:kern w:val="3"/>
          <w:sz w:val="22"/>
          <w:szCs w:val="22"/>
        </w:rPr>
      </w:pPr>
      <w:r w:rsidRPr="000C06BC">
        <w:rPr>
          <w:rFonts w:ascii="Times New Roman" w:hAnsi="Times New Roman"/>
          <w:kern w:val="3"/>
          <w:sz w:val="28"/>
          <w:szCs w:val="22"/>
          <w:shd w:val="clear" w:color="auto" w:fill="FFFFFF"/>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C06BC" w:rsidRPr="000C06BC" w:rsidRDefault="000C06BC" w:rsidP="000C06BC">
      <w:pPr>
        <w:widowControl w:val="0"/>
        <w:suppressAutoHyphens/>
        <w:overflowPunct w:val="0"/>
        <w:autoSpaceDE w:val="0"/>
        <w:autoSpaceDN w:val="0"/>
        <w:ind w:right="-1" w:firstLine="709"/>
        <w:jc w:val="both"/>
        <w:textAlignment w:val="baseline"/>
        <w:rPr>
          <w:rFonts w:ascii="Calibri" w:hAnsi="Calibri"/>
          <w:kern w:val="3"/>
          <w:sz w:val="22"/>
          <w:szCs w:val="22"/>
        </w:rPr>
      </w:pPr>
      <w:r w:rsidRPr="000C06BC">
        <w:rPr>
          <w:rFonts w:ascii="Times New Roman" w:hAnsi="Times New Roman"/>
          <w:kern w:val="3"/>
          <w:sz w:val="28"/>
          <w:szCs w:val="22"/>
          <w:shd w:val="clear" w:color="auto" w:fill="FFFFFF"/>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0C06BC">
        <w:rPr>
          <w:rFonts w:ascii="Times New Roman" w:hAnsi="Times New Roman"/>
          <w:kern w:val="3"/>
          <w:sz w:val="28"/>
          <w:szCs w:val="22"/>
          <w:shd w:val="clear" w:color="auto" w:fill="FFFFFF"/>
        </w:rPr>
        <w:t>извещение</w:t>
      </w:r>
      <w:proofErr w:type="gramEnd"/>
      <w:r w:rsidRPr="000C06BC">
        <w:rPr>
          <w:rFonts w:ascii="Times New Roman" w:hAnsi="Times New Roman"/>
          <w:kern w:val="3"/>
          <w:sz w:val="28"/>
          <w:szCs w:val="22"/>
          <w:shd w:val="clear" w:color="auto" w:fill="FFFFFF"/>
        </w:rPr>
        <w:t xml:space="preserve"> о проведении которого размещено в соответствии с пунктом 19 статьи 39.11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C06BC" w:rsidRPr="000C06BC" w:rsidRDefault="000C06BC" w:rsidP="000C06BC">
      <w:pPr>
        <w:widowControl w:val="0"/>
        <w:suppressAutoHyphens/>
        <w:overflowPunct w:val="0"/>
        <w:autoSpaceDE w:val="0"/>
        <w:autoSpaceDN w:val="0"/>
        <w:ind w:right="-1" w:firstLine="709"/>
        <w:jc w:val="both"/>
        <w:textAlignment w:val="baseline"/>
        <w:rPr>
          <w:rFonts w:ascii="Calibri" w:hAnsi="Calibri"/>
          <w:kern w:val="3"/>
          <w:sz w:val="22"/>
          <w:szCs w:val="22"/>
        </w:rPr>
      </w:pPr>
      <w:proofErr w:type="gramStart"/>
      <w:r w:rsidRPr="000C06BC">
        <w:rPr>
          <w:rFonts w:ascii="Times New Roman" w:hAnsi="Times New Roman"/>
          <w:kern w:val="3"/>
          <w:sz w:val="28"/>
          <w:szCs w:val="22"/>
          <w:shd w:val="clear" w:color="auto" w:fill="FFFFFF"/>
        </w:rPr>
        <w:t xml:space="preserve">7) образование земельного участка или земельных участков предусматривается путем перераспределения земельного участка, находящегося в </w:t>
      </w:r>
      <w:r w:rsidRPr="000C06BC">
        <w:rPr>
          <w:rFonts w:ascii="Times New Roman" w:hAnsi="Times New Roman"/>
          <w:kern w:val="3"/>
          <w:sz w:val="28"/>
          <w:szCs w:val="22"/>
          <w:shd w:val="clear" w:color="auto" w:fill="FFFFFF"/>
        </w:rPr>
        <w:lastRenderedPageBreak/>
        <w:t>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0C06BC" w:rsidRPr="000C06BC" w:rsidRDefault="000C06BC" w:rsidP="000C06BC">
      <w:pPr>
        <w:widowControl w:val="0"/>
        <w:suppressAutoHyphens/>
        <w:overflowPunct w:val="0"/>
        <w:autoSpaceDE w:val="0"/>
        <w:autoSpaceDN w:val="0"/>
        <w:ind w:right="-1" w:firstLine="709"/>
        <w:jc w:val="both"/>
        <w:textAlignment w:val="baseline"/>
        <w:rPr>
          <w:rFonts w:ascii="Calibri" w:hAnsi="Calibri"/>
          <w:kern w:val="3"/>
          <w:sz w:val="22"/>
          <w:szCs w:val="22"/>
        </w:rPr>
      </w:pPr>
      <w:r w:rsidRPr="000C06BC">
        <w:rPr>
          <w:rFonts w:ascii="Times New Roman" w:hAnsi="Times New Roman"/>
          <w:kern w:val="3"/>
          <w:sz w:val="28"/>
          <w:szCs w:val="22"/>
          <w:shd w:val="clear" w:color="auto" w:fill="FFFFFF"/>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C06BC" w:rsidRPr="000C06BC" w:rsidRDefault="000C06BC" w:rsidP="000C06BC">
      <w:pPr>
        <w:widowControl w:val="0"/>
        <w:suppressAutoHyphens/>
        <w:overflowPunct w:val="0"/>
        <w:autoSpaceDE w:val="0"/>
        <w:autoSpaceDN w:val="0"/>
        <w:ind w:right="-1" w:firstLine="709"/>
        <w:jc w:val="both"/>
        <w:textAlignment w:val="baseline"/>
        <w:rPr>
          <w:rFonts w:ascii="Calibri" w:hAnsi="Calibri"/>
          <w:kern w:val="3"/>
          <w:sz w:val="22"/>
          <w:szCs w:val="22"/>
        </w:rPr>
      </w:pPr>
      <w:proofErr w:type="gramStart"/>
      <w:r w:rsidRPr="000C06BC">
        <w:rPr>
          <w:rFonts w:ascii="Times New Roman" w:hAnsi="Times New Roman"/>
          <w:kern w:val="3"/>
          <w:sz w:val="28"/>
          <w:szCs w:val="22"/>
          <w:shd w:val="clear" w:color="auto" w:fill="FFFFFF"/>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РФ, за исключением случаев перераспределения земельных участков в соответствии с подпунктами 1 и 4 пункта 1 статьи 39.28 Земельного кодекса РФ;</w:t>
      </w:r>
      <w:proofErr w:type="gramEnd"/>
    </w:p>
    <w:p w:rsidR="000C06BC" w:rsidRPr="000C06BC" w:rsidRDefault="000C06BC" w:rsidP="000C06BC">
      <w:pPr>
        <w:widowControl w:val="0"/>
        <w:suppressAutoHyphens/>
        <w:overflowPunct w:val="0"/>
        <w:autoSpaceDE w:val="0"/>
        <w:autoSpaceDN w:val="0"/>
        <w:ind w:right="-1" w:firstLine="709"/>
        <w:jc w:val="both"/>
        <w:textAlignment w:val="baseline"/>
        <w:rPr>
          <w:rFonts w:ascii="Calibri" w:hAnsi="Calibri"/>
          <w:kern w:val="3"/>
          <w:sz w:val="22"/>
          <w:szCs w:val="22"/>
        </w:rPr>
      </w:pPr>
      <w:r w:rsidRPr="000C06BC">
        <w:rPr>
          <w:rFonts w:ascii="Times New Roman" w:hAnsi="Times New Roman"/>
          <w:kern w:val="3"/>
          <w:sz w:val="28"/>
          <w:szCs w:val="22"/>
          <w:shd w:val="clear" w:color="auto" w:fill="FFFFFF"/>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0C06BC" w:rsidRPr="000C06BC" w:rsidRDefault="000C06BC" w:rsidP="000C06BC">
      <w:pPr>
        <w:widowControl w:val="0"/>
        <w:suppressAutoHyphens/>
        <w:overflowPunct w:val="0"/>
        <w:autoSpaceDE w:val="0"/>
        <w:autoSpaceDN w:val="0"/>
        <w:ind w:right="-1" w:firstLine="709"/>
        <w:jc w:val="both"/>
        <w:textAlignment w:val="baseline"/>
        <w:rPr>
          <w:rFonts w:ascii="Calibri" w:hAnsi="Calibri"/>
          <w:kern w:val="3"/>
          <w:sz w:val="22"/>
          <w:szCs w:val="22"/>
        </w:rPr>
      </w:pPr>
      <w:r w:rsidRPr="000C06BC">
        <w:rPr>
          <w:rFonts w:ascii="Times New Roman" w:hAnsi="Times New Roman"/>
          <w:kern w:val="3"/>
          <w:sz w:val="28"/>
          <w:szCs w:val="22"/>
          <w:shd w:val="clear" w:color="auto" w:fill="FFFFFF"/>
        </w:rPr>
        <w:t>11) имеются основания для отказа в утверждении схемы расположения земельного участка, предусмотренные пунктом 16 статьи 11.10 Земельного кодекса РФ;</w:t>
      </w:r>
    </w:p>
    <w:p w:rsidR="000C06BC" w:rsidRPr="000C06BC" w:rsidRDefault="000C06BC" w:rsidP="000C06BC">
      <w:pPr>
        <w:widowControl w:val="0"/>
        <w:suppressAutoHyphens/>
        <w:overflowPunct w:val="0"/>
        <w:autoSpaceDE w:val="0"/>
        <w:autoSpaceDN w:val="0"/>
        <w:ind w:right="-1" w:firstLine="709"/>
        <w:jc w:val="both"/>
        <w:textAlignment w:val="baseline"/>
        <w:rPr>
          <w:rFonts w:ascii="Calibri" w:hAnsi="Calibri"/>
          <w:kern w:val="3"/>
          <w:sz w:val="22"/>
          <w:szCs w:val="22"/>
        </w:rPr>
      </w:pPr>
      <w:r w:rsidRPr="000C06BC">
        <w:rPr>
          <w:rFonts w:ascii="Times New Roman" w:hAnsi="Times New Roman"/>
          <w:kern w:val="3"/>
          <w:sz w:val="28"/>
          <w:szCs w:val="22"/>
          <w:shd w:val="clear" w:color="auto" w:fill="FFFFFF"/>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C06BC" w:rsidRPr="000C06BC" w:rsidRDefault="000C06BC" w:rsidP="000C06BC">
      <w:pPr>
        <w:widowControl w:val="0"/>
        <w:suppressAutoHyphens/>
        <w:overflowPunct w:val="0"/>
        <w:autoSpaceDE w:val="0"/>
        <w:autoSpaceDN w:val="0"/>
        <w:ind w:right="-1" w:firstLine="709"/>
        <w:jc w:val="both"/>
        <w:textAlignment w:val="baseline"/>
        <w:rPr>
          <w:rFonts w:ascii="Calibri" w:hAnsi="Calibri"/>
          <w:kern w:val="3"/>
          <w:sz w:val="22"/>
          <w:szCs w:val="22"/>
        </w:rPr>
      </w:pPr>
      <w:r w:rsidRPr="000C06BC">
        <w:rPr>
          <w:rFonts w:ascii="Times New Roman" w:hAnsi="Times New Roman"/>
          <w:kern w:val="3"/>
          <w:sz w:val="28"/>
          <w:szCs w:val="22"/>
          <w:shd w:val="clear" w:color="auto" w:fill="FFFFFF"/>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C06BC" w:rsidRPr="000C06BC" w:rsidRDefault="000C06BC" w:rsidP="000C06BC">
      <w:pPr>
        <w:widowControl w:val="0"/>
        <w:suppressAutoHyphens/>
        <w:overflowPunct w:val="0"/>
        <w:autoSpaceDE w:val="0"/>
        <w:autoSpaceDN w:val="0"/>
        <w:ind w:right="-1" w:firstLine="709"/>
        <w:jc w:val="both"/>
        <w:textAlignment w:val="baseline"/>
        <w:rPr>
          <w:rFonts w:ascii="Calibri" w:hAnsi="Calibri"/>
          <w:kern w:val="3"/>
          <w:sz w:val="22"/>
          <w:szCs w:val="22"/>
        </w:rPr>
      </w:pPr>
      <w:r w:rsidRPr="000C06BC">
        <w:rPr>
          <w:rFonts w:ascii="Times New Roman" w:hAnsi="Times New Roman"/>
          <w:color w:val="1B5369"/>
          <w:kern w:val="3"/>
          <w:sz w:val="16"/>
          <w:szCs w:val="22"/>
          <w:shd w:val="clear" w:color="auto" w:fill="FFFFFF"/>
        </w:rPr>
        <w:t> </w:t>
      </w:r>
      <w:r w:rsidRPr="000C06BC">
        <w:rPr>
          <w:rFonts w:ascii="Times New Roman" w:hAnsi="Times New Roman"/>
          <w:color w:val="000000"/>
          <w:kern w:val="3"/>
          <w:sz w:val="28"/>
          <w:szCs w:val="22"/>
          <w:shd w:val="clear" w:color="auto" w:fill="FFFFFF"/>
        </w:rPr>
        <w:t>14)</w:t>
      </w:r>
      <w:r w:rsidRPr="000C06BC">
        <w:rPr>
          <w:rFonts w:ascii="Times New Roman" w:hAnsi="Times New Roman"/>
          <w:kern w:val="3"/>
          <w:sz w:val="28"/>
          <w:szCs w:val="22"/>
          <w:shd w:val="clear" w:color="auto" w:fill="FFFFFF"/>
        </w:rPr>
        <w:t xml:space="preserve">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39. Отказ в предоставлении муниципальной услуги может быть обжалован в порядке, установленном действующим законодательством.</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firstLine="720"/>
        <w:jc w:val="center"/>
        <w:textAlignment w:val="baseline"/>
        <w:rPr>
          <w:rFonts w:ascii="Calibri" w:hAnsi="Calibri"/>
          <w:kern w:val="3"/>
          <w:sz w:val="22"/>
          <w:szCs w:val="22"/>
        </w:rPr>
      </w:pPr>
      <w:r w:rsidRPr="000C06BC">
        <w:rPr>
          <w:rFonts w:ascii="Times New Roman" w:hAnsi="Times New Roman"/>
          <w:kern w:val="3"/>
          <w:sz w:val="28"/>
          <w:szCs w:val="22"/>
        </w:rPr>
        <w:t>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C06BC" w:rsidRPr="000C06BC" w:rsidRDefault="000C06BC" w:rsidP="000C06BC">
      <w:pPr>
        <w:widowControl w:val="0"/>
        <w:suppressAutoHyphens/>
        <w:overflowPunct w:val="0"/>
        <w:autoSpaceDE w:val="0"/>
        <w:autoSpaceDN w:val="0"/>
        <w:ind w:firstLine="720"/>
        <w:jc w:val="center"/>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left="720" w:firstLine="1134"/>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 xml:space="preserve">40. </w:t>
      </w:r>
      <w:proofErr w:type="gramStart"/>
      <w:r w:rsidRPr="000C06BC">
        <w:rPr>
          <w:rFonts w:ascii="Times New Roman" w:hAnsi="Times New Roman"/>
          <w:kern w:val="3"/>
          <w:sz w:val="28"/>
          <w:szCs w:val="22"/>
        </w:rPr>
        <w:t xml:space="preserve">Услуги, которые являются необходимыми и обязательными для </w:t>
      </w:r>
      <w:r w:rsidRPr="000C06BC">
        <w:rPr>
          <w:rFonts w:ascii="Times New Roman" w:hAnsi="Times New Roman"/>
          <w:kern w:val="3"/>
          <w:sz w:val="28"/>
          <w:szCs w:val="22"/>
        </w:rPr>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firstLine="709"/>
        <w:jc w:val="center"/>
        <w:textAlignment w:val="baseline"/>
        <w:rPr>
          <w:rFonts w:ascii="Calibri" w:hAnsi="Calibri"/>
          <w:kern w:val="3"/>
          <w:sz w:val="22"/>
          <w:szCs w:val="22"/>
        </w:rPr>
      </w:pPr>
      <w:r w:rsidRPr="000C06BC">
        <w:rPr>
          <w:rFonts w:ascii="Times New Roman" w:hAnsi="Times New Roman"/>
          <w:kern w:val="3"/>
          <w:sz w:val="28"/>
          <w:szCs w:val="22"/>
        </w:rPr>
        <w:t>11. Порядок, размер и основания взимания государственной пошлины или иной платы, взимаемой за предоставление муниципальной услуги</w:t>
      </w:r>
    </w:p>
    <w:p w:rsidR="000C06BC" w:rsidRPr="000C06BC" w:rsidRDefault="000C06BC" w:rsidP="000C06BC">
      <w:pPr>
        <w:widowControl w:val="0"/>
        <w:suppressAutoHyphens/>
        <w:overflowPunct w:val="0"/>
        <w:autoSpaceDE w:val="0"/>
        <w:autoSpaceDN w:val="0"/>
        <w:ind w:left="720" w:firstLine="1134"/>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41. Муниципальная услуга предоставляется без взимания государственной пошлины или иной платы.</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firstLine="709"/>
        <w:jc w:val="center"/>
        <w:textAlignment w:val="baseline"/>
        <w:rPr>
          <w:rFonts w:ascii="Calibri" w:hAnsi="Calibri"/>
          <w:kern w:val="3"/>
          <w:sz w:val="22"/>
          <w:szCs w:val="22"/>
        </w:rPr>
      </w:pPr>
      <w:r w:rsidRPr="000C06BC">
        <w:rPr>
          <w:rFonts w:ascii="Times New Roman" w:hAnsi="Times New Roman"/>
          <w:kern w:val="3"/>
          <w:sz w:val="28"/>
          <w:szCs w:val="22"/>
        </w:rPr>
        <w:t>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C06BC" w:rsidRPr="000C06BC" w:rsidRDefault="000C06BC" w:rsidP="000C06BC">
      <w:pPr>
        <w:widowControl w:val="0"/>
        <w:suppressAutoHyphens/>
        <w:overflowPunct w:val="0"/>
        <w:autoSpaceDE w:val="0"/>
        <w:autoSpaceDN w:val="0"/>
        <w:ind w:left="720" w:firstLine="1134"/>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42. Плата за услуги, которые являются необходимыми и обязательными для предоставления муниципальной услуги, отсутствует.</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firstLine="709"/>
        <w:jc w:val="center"/>
        <w:textAlignment w:val="baseline"/>
        <w:rPr>
          <w:rFonts w:ascii="Calibri" w:hAnsi="Calibri"/>
          <w:kern w:val="3"/>
          <w:sz w:val="22"/>
          <w:szCs w:val="22"/>
        </w:rPr>
      </w:pPr>
      <w:r w:rsidRPr="000C06BC">
        <w:rPr>
          <w:rFonts w:ascii="Times New Roman" w:hAnsi="Times New Roman"/>
          <w:kern w:val="3"/>
          <w:sz w:val="28"/>
          <w:szCs w:val="22"/>
        </w:rPr>
        <w:t>13.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C06BC" w:rsidRPr="000C06BC" w:rsidRDefault="000C06BC" w:rsidP="000C06BC">
      <w:pPr>
        <w:widowControl w:val="0"/>
        <w:suppressAutoHyphens/>
        <w:overflowPunct w:val="0"/>
        <w:autoSpaceDE w:val="0"/>
        <w:autoSpaceDN w:val="0"/>
        <w:ind w:left="720" w:firstLine="1134"/>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43.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firstLine="709"/>
        <w:jc w:val="center"/>
        <w:textAlignment w:val="baseline"/>
        <w:rPr>
          <w:rFonts w:ascii="Calibri" w:hAnsi="Calibri"/>
          <w:kern w:val="3"/>
          <w:sz w:val="22"/>
          <w:szCs w:val="22"/>
        </w:rPr>
      </w:pPr>
      <w:r w:rsidRPr="000C06BC">
        <w:rPr>
          <w:rFonts w:ascii="Times New Roman" w:hAnsi="Times New Roman"/>
          <w:kern w:val="3"/>
          <w:sz w:val="28"/>
          <w:szCs w:val="22"/>
        </w:rPr>
        <w:t>14. Срок и порядок регистрации заявления заявителя о предоставлении муниципальной услуги, в том числе в электронной форме</w:t>
      </w:r>
    </w:p>
    <w:p w:rsidR="000C06BC" w:rsidRPr="000C06BC" w:rsidRDefault="000C06BC" w:rsidP="000C06BC">
      <w:pPr>
        <w:widowControl w:val="0"/>
        <w:suppressAutoHyphens/>
        <w:overflowPunct w:val="0"/>
        <w:autoSpaceDE w:val="0"/>
        <w:autoSpaceDN w:val="0"/>
        <w:ind w:left="720" w:firstLine="1134"/>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44. Муниципальная услуга в электронной форме не предоставляется.</w:t>
      </w:r>
    </w:p>
    <w:p w:rsidR="005D2EA8" w:rsidRDefault="000C06BC" w:rsidP="000C06BC">
      <w:pPr>
        <w:widowControl w:val="0"/>
        <w:suppressAutoHyphens/>
        <w:overflowPunct w:val="0"/>
        <w:autoSpaceDE w:val="0"/>
        <w:autoSpaceDN w:val="0"/>
        <w:ind w:firstLine="709"/>
        <w:jc w:val="both"/>
        <w:textAlignment w:val="baseline"/>
        <w:rPr>
          <w:rFonts w:ascii="Times New Roman" w:hAnsi="Times New Roman"/>
          <w:kern w:val="3"/>
          <w:sz w:val="28"/>
          <w:szCs w:val="22"/>
        </w:rPr>
      </w:pPr>
      <w:r w:rsidRPr="000C06BC">
        <w:rPr>
          <w:rFonts w:ascii="Times New Roman" w:hAnsi="Times New Roman"/>
          <w:kern w:val="3"/>
          <w:sz w:val="28"/>
          <w:szCs w:val="22"/>
        </w:rPr>
        <w:t xml:space="preserve">45. Прием заявления и документов о предоставлении муниципальной услуги, производят сотрудники, осуществляющие предоставление муниципальной услуги, после чего, заявление и прилагаемые к нему документы подлежат регистрации в отделе по контролю и делопроизводству  </w:t>
      </w:r>
      <w:r w:rsidR="005D2EA8">
        <w:rPr>
          <w:rFonts w:ascii="Times New Roman" w:hAnsi="Times New Roman"/>
          <w:kern w:val="3"/>
          <w:sz w:val="28"/>
          <w:szCs w:val="22"/>
        </w:rPr>
        <w:t xml:space="preserve">в течение 1 рабочего дня. </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46. Максимальное время приема и регистрации заявления о предоставлении муниципальной услуги составляет 10 минут.</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firstLine="709"/>
        <w:jc w:val="center"/>
        <w:textAlignment w:val="baseline"/>
        <w:rPr>
          <w:rFonts w:ascii="Calibri" w:hAnsi="Calibri"/>
          <w:kern w:val="3"/>
          <w:sz w:val="22"/>
          <w:szCs w:val="22"/>
        </w:rPr>
      </w:pPr>
      <w:r w:rsidRPr="000C06BC">
        <w:rPr>
          <w:rFonts w:ascii="Times New Roman" w:hAnsi="Times New Roman"/>
          <w:kern w:val="3"/>
          <w:sz w:val="28"/>
          <w:szCs w:val="22"/>
        </w:rPr>
        <w:t>15. Требования к помещениям, в которых предоставляется муниципальная услуга</w:t>
      </w:r>
    </w:p>
    <w:p w:rsidR="000C06BC" w:rsidRPr="000C06BC" w:rsidRDefault="000C06BC" w:rsidP="000C06BC">
      <w:pPr>
        <w:widowControl w:val="0"/>
        <w:suppressAutoHyphens/>
        <w:overflowPunct w:val="0"/>
        <w:autoSpaceDE w:val="0"/>
        <w:autoSpaceDN w:val="0"/>
        <w:ind w:left="720" w:firstLine="1134"/>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 xml:space="preserve">48.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w:t>
      </w:r>
      <w:r w:rsidRPr="000C06BC">
        <w:rPr>
          <w:rFonts w:ascii="Times New Roman" w:hAnsi="Times New Roman"/>
          <w:kern w:val="3"/>
          <w:sz w:val="28"/>
          <w:szCs w:val="22"/>
        </w:rPr>
        <w:lastRenderedPageBreak/>
        <w:t>услуге.</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 xml:space="preserve">49.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услуги либо, когда </w:t>
      </w:r>
      <w:proofErr w:type="gramStart"/>
      <w:r w:rsidRPr="000C06BC">
        <w:rPr>
          <w:rFonts w:ascii="Times New Roman" w:hAnsi="Times New Roman"/>
          <w:kern w:val="3"/>
          <w:sz w:val="28"/>
          <w:szCs w:val="22"/>
        </w:rPr>
        <w:t>это</w:t>
      </w:r>
      <w:proofErr w:type="gramEnd"/>
      <w:r w:rsidRPr="000C06BC">
        <w:rPr>
          <w:rFonts w:ascii="Times New Roman" w:hAnsi="Times New Roman"/>
          <w:kern w:val="3"/>
          <w:sz w:val="28"/>
          <w:szCs w:val="22"/>
        </w:rPr>
        <w:t xml:space="preserve"> возможно, обеспечить предоставление необходимых услуг по месту жительства инвалида.</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50. Информационные таблички (вывески) размещаются рядом с входом, либо на двери входа так, чтобы они были хорошо видны заявителям.</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51. Прием заявлений и документов, необходимых для предоставления муниципальной услуги, осуществляется в кабинетах уполномоченного органа.</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52.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53.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54. Места ожидания должны соответствовать комфортным условиям для заявителей и оптимальным условиям работы сотрудников, осуществляющих предоставление муниципальной услуги.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56. Места для заполнения документов оборудуются информационными стендами, стульями и столами для возможности оформления документов.</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57.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 xml:space="preserve">Инвалидам, имеющим стойкие расстройства функции зрения и (или) не имеющим возможности самостоятельно заполнить заявления и необходимые документы, </w:t>
      </w:r>
      <w:proofErr w:type="gramStart"/>
      <w:r w:rsidRPr="000C06BC">
        <w:rPr>
          <w:rFonts w:ascii="Times New Roman" w:hAnsi="Times New Roman"/>
          <w:kern w:val="3"/>
          <w:sz w:val="28"/>
          <w:szCs w:val="22"/>
        </w:rPr>
        <w:t>сотрудниками, осуществляющими предоставление муниципальной услуги обеспечивается</w:t>
      </w:r>
      <w:proofErr w:type="gramEnd"/>
      <w:r w:rsidRPr="000C06BC">
        <w:rPr>
          <w:rFonts w:ascii="Times New Roman" w:hAnsi="Times New Roman"/>
          <w:kern w:val="3"/>
          <w:sz w:val="28"/>
          <w:szCs w:val="22"/>
        </w:rPr>
        <w:t xml:space="preserve"> заполнение указанных документов для оказания муниципальной услуги.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58. В целях обеспечения конфиденциальности сведений о заявителе одним сотрудником, осуществляющим предоставление муниципальной услуги, одновременно ведется прием только одного заявителя. Одновременный прием 2 и более заявителей не допускается.</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firstLine="709"/>
        <w:jc w:val="center"/>
        <w:textAlignment w:val="baseline"/>
        <w:rPr>
          <w:rFonts w:ascii="Calibri" w:hAnsi="Calibri"/>
          <w:kern w:val="3"/>
          <w:sz w:val="22"/>
          <w:szCs w:val="22"/>
        </w:rPr>
      </w:pPr>
      <w:r w:rsidRPr="000C06BC">
        <w:rPr>
          <w:rFonts w:ascii="Times New Roman" w:hAnsi="Times New Roman"/>
          <w:kern w:val="3"/>
          <w:sz w:val="28"/>
          <w:szCs w:val="22"/>
        </w:rPr>
        <w:t>16. 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rsidR="000C06BC" w:rsidRPr="000C06BC" w:rsidRDefault="000C06BC" w:rsidP="000C06BC">
      <w:pPr>
        <w:widowControl w:val="0"/>
        <w:suppressAutoHyphens/>
        <w:overflowPunct w:val="0"/>
        <w:autoSpaceDE w:val="0"/>
        <w:autoSpaceDN w:val="0"/>
        <w:ind w:left="1800"/>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59. Основными показателями доступности и качества муниципальной услуги являются:</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1) соблюдение требований к местам предоставления муниципальной услуги, их транспортной доступности;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2) среднее время ожидания в очереди при подаче документов;</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3) количество обращений об обжаловании решений и действий (бездействия) уполномоченного органа, а также</w:t>
      </w:r>
      <w:r w:rsidRPr="000C06BC">
        <w:rPr>
          <w:rFonts w:ascii="Calibri" w:eastAsia="Calibri" w:hAnsi="Calibri" w:cs="Calibri"/>
          <w:kern w:val="3"/>
          <w:sz w:val="22"/>
          <w:szCs w:val="22"/>
        </w:rPr>
        <w:t xml:space="preserve"> </w:t>
      </w:r>
      <w:r w:rsidRPr="000C06BC">
        <w:rPr>
          <w:rFonts w:ascii="Times New Roman" w:hAnsi="Times New Roman"/>
          <w:kern w:val="3"/>
          <w:sz w:val="28"/>
          <w:szCs w:val="22"/>
        </w:rPr>
        <w:t>сотрудников, осуществляющих предоставление муниципальной услуги;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4) количество взаимодействий заявителя с сотрудником, осуществляющим предоставление муниципальной услуги.</w:t>
      </w:r>
    </w:p>
    <w:p w:rsidR="000C06BC" w:rsidRPr="000C06BC" w:rsidRDefault="00C212B8"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 xml:space="preserve">60. </w:t>
      </w:r>
      <w:r w:rsidR="000C06BC" w:rsidRPr="000C06BC">
        <w:rPr>
          <w:rFonts w:ascii="Times New Roman" w:hAnsi="Times New Roman"/>
          <w:kern w:val="3"/>
          <w:sz w:val="28"/>
          <w:szCs w:val="22"/>
        </w:rPr>
        <w:t>Основными требованиями к качеству рассмотрения обращений заявителей являются:</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2) соблюдение стандарта предоставления муниципальной услуги;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4) оперативность вынесения решения в отношении рассматриваемых обращений;</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5) полнота и актуальность информации о порядке предоставления муниципальной услуги.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61. Взаимодействие заявителя с сотрудником, осуществляющим предоставление муниципальной услуги, осуществляется при личном приеме граждан в соответствии с графиком приема граждан уполномоченного органа.</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62. Взаимодействие заявителя с сотрудником, осуществляющим предоставление муниципальной услуги, осуществляется при личном обращении заявителя:</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1) для подачи документов, необходимых для предоставления муниципальной услуги;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2) за получением результата предоставления муниципальной услуги.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63. Продолжительность взаимодействия заявителя с сотрудником, осуществляющим предоставление муниципальной услуги при предоставлении муниципальной  услуги не должна превышать 10 минут по каждому из указанных видов взаимодействия.</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64. 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0C06BC" w:rsidRPr="000C06BC" w:rsidRDefault="000C06BC" w:rsidP="000C06BC">
      <w:pPr>
        <w:widowControl w:val="0"/>
        <w:suppressAutoHyphens/>
        <w:overflowPunct w:val="0"/>
        <w:autoSpaceDE w:val="0"/>
        <w:autoSpaceDN w:val="0"/>
        <w:ind w:firstLine="709"/>
        <w:jc w:val="center"/>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firstLine="709"/>
        <w:jc w:val="center"/>
        <w:textAlignment w:val="baseline"/>
        <w:rPr>
          <w:rFonts w:ascii="Calibri" w:hAnsi="Calibri"/>
          <w:kern w:val="3"/>
          <w:sz w:val="22"/>
          <w:szCs w:val="22"/>
        </w:rPr>
      </w:pPr>
      <w:r w:rsidRPr="000C06BC">
        <w:rPr>
          <w:rFonts w:ascii="Times New Roman" w:hAnsi="Times New Roman"/>
          <w:kern w:val="3"/>
          <w:sz w:val="28"/>
          <w:szCs w:val="22"/>
        </w:rPr>
        <w:t>17. Иные требования, в том числе учитывающие особенности предоставления муниципальной услуги в МФЦ</w:t>
      </w:r>
    </w:p>
    <w:p w:rsidR="000C06BC" w:rsidRPr="000C06BC" w:rsidRDefault="000C06BC" w:rsidP="000C06BC">
      <w:pPr>
        <w:widowControl w:val="0"/>
        <w:suppressAutoHyphens/>
        <w:overflowPunct w:val="0"/>
        <w:autoSpaceDE w:val="0"/>
        <w:autoSpaceDN w:val="0"/>
        <w:jc w:val="center"/>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lastRenderedPageBreak/>
        <w:t>65.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1) прием заявления и документов, необходимых для предоставления муниципальной услуги, подлежащих представлению заявителем;</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2) обработка заявления и представленных документов;</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3) выдача результата оказания муниципальной услуги или решения об отказе в предоставлении муниципальной услуги.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jc w:val="center"/>
        <w:textAlignment w:val="baseline"/>
        <w:rPr>
          <w:rFonts w:ascii="Calibri" w:hAnsi="Calibri"/>
          <w:kern w:val="3"/>
          <w:sz w:val="22"/>
          <w:szCs w:val="22"/>
        </w:rPr>
      </w:pPr>
      <w:r w:rsidRPr="000C06BC">
        <w:rPr>
          <w:rFonts w:ascii="Times New Roman" w:hAnsi="Times New Roman"/>
          <w:kern w:val="3"/>
          <w:sz w:val="28"/>
          <w:szCs w:val="22"/>
        </w:rPr>
        <w:t>III.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МФЦ</w:t>
      </w:r>
    </w:p>
    <w:p w:rsidR="000C06BC" w:rsidRPr="000C06BC" w:rsidRDefault="000C06BC" w:rsidP="000C06BC">
      <w:pPr>
        <w:widowControl w:val="0"/>
        <w:suppressAutoHyphens/>
        <w:overflowPunct w:val="0"/>
        <w:autoSpaceDE w:val="0"/>
        <w:autoSpaceDN w:val="0"/>
        <w:jc w:val="center"/>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jc w:val="center"/>
        <w:textAlignment w:val="baseline"/>
        <w:rPr>
          <w:rFonts w:ascii="Calibri" w:hAnsi="Calibri"/>
          <w:kern w:val="3"/>
          <w:sz w:val="22"/>
          <w:szCs w:val="22"/>
        </w:rPr>
      </w:pPr>
      <w:r w:rsidRPr="000C06BC">
        <w:rPr>
          <w:rFonts w:ascii="Times New Roman" w:hAnsi="Times New Roman"/>
          <w:kern w:val="3"/>
          <w:sz w:val="28"/>
          <w:szCs w:val="22"/>
        </w:rPr>
        <w:t>1. Состав и последовательность административных процедур</w:t>
      </w:r>
    </w:p>
    <w:p w:rsidR="000C06BC" w:rsidRPr="000C06BC" w:rsidRDefault="000C06BC" w:rsidP="000C06BC">
      <w:pPr>
        <w:widowControl w:val="0"/>
        <w:suppressAutoHyphens/>
        <w:overflowPunct w:val="0"/>
        <w:autoSpaceDE w:val="0"/>
        <w:autoSpaceDN w:val="0"/>
        <w:ind w:left="1815"/>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66. Предоставление муниципальной услуги включает в себя следующие административные процедуры:</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а) прием и регистрация заявления и документов, подлежащих представлению заявителем;</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б) рассмотрение заявления о перераспределении земельных участков;</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в) формирование и направление межведомственных запросов в органы, участвующие в предоставлении муниципальной услуги;</w:t>
      </w:r>
    </w:p>
    <w:p w:rsidR="00AD7575" w:rsidRDefault="000C06BC" w:rsidP="000C06BC">
      <w:pPr>
        <w:widowControl w:val="0"/>
        <w:suppressAutoHyphens/>
        <w:overflowPunct w:val="0"/>
        <w:autoSpaceDE w:val="0"/>
        <w:autoSpaceDN w:val="0"/>
        <w:ind w:right="-1"/>
        <w:jc w:val="both"/>
        <w:textAlignment w:val="baseline"/>
        <w:rPr>
          <w:rFonts w:ascii="Times New Roman" w:hAnsi="Times New Roman"/>
          <w:kern w:val="3"/>
          <w:sz w:val="28"/>
          <w:szCs w:val="22"/>
        </w:rPr>
      </w:pPr>
      <w:r w:rsidRPr="000C06BC">
        <w:rPr>
          <w:rFonts w:ascii="Times New Roman" w:hAnsi="Times New Roman"/>
          <w:kern w:val="3"/>
          <w:sz w:val="28"/>
          <w:szCs w:val="22"/>
        </w:rPr>
        <w:t xml:space="preserve">         </w:t>
      </w:r>
      <w:r w:rsidR="00AD7575">
        <w:rPr>
          <w:rFonts w:ascii="Times New Roman" w:hAnsi="Times New Roman"/>
          <w:kern w:val="3"/>
          <w:sz w:val="28"/>
          <w:szCs w:val="22"/>
        </w:rPr>
        <w:t xml:space="preserve"> </w:t>
      </w:r>
      <w:r w:rsidRPr="000C06BC">
        <w:rPr>
          <w:rFonts w:ascii="Times New Roman" w:hAnsi="Times New Roman"/>
          <w:kern w:val="3"/>
          <w:sz w:val="28"/>
          <w:szCs w:val="22"/>
        </w:rPr>
        <w:t xml:space="preserve">г) принятие решения </w:t>
      </w:r>
      <w:r w:rsidRPr="000C06BC">
        <w:rPr>
          <w:rFonts w:ascii="Times New Roman" w:hAnsi="Times New Roman"/>
          <w:kern w:val="3"/>
          <w:sz w:val="28"/>
          <w:szCs w:val="22"/>
          <w:shd w:val="clear" w:color="auto" w:fill="FFFFFF"/>
        </w:rPr>
        <w:t xml:space="preserve"> об </w:t>
      </w:r>
      <w:r w:rsidRPr="000C06BC">
        <w:rPr>
          <w:rFonts w:ascii="Times New Roman" w:hAnsi="Times New Roman"/>
          <w:kern w:val="3"/>
          <w:sz w:val="28"/>
          <w:szCs w:val="22"/>
        </w:rPr>
        <w:t xml:space="preserve">утверждении схемы расположения земельного участка, </w:t>
      </w:r>
    </w:p>
    <w:p w:rsidR="000C06BC" w:rsidRPr="000C06BC" w:rsidRDefault="00AD7575" w:rsidP="000C06BC">
      <w:pPr>
        <w:widowControl w:val="0"/>
        <w:suppressAutoHyphens/>
        <w:overflowPunct w:val="0"/>
        <w:autoSpaceDE w:val="0"/>
        <w:autoSpaceDN w:val="0"/>
        <w:ind w:right="-1"/>
        <w:jc w:val="both"/>
        <w:textAlignment w:val="baseline"/>
        <w:rPr>
          <w:rFonts w:ascii="Calibri" w:hAnsi="Calibri"/>
          <w:kern w:val="3"/>
          <w:sz w:val="22"/>
          <w:szCs w:val="22"/>
        </w:rPr>
      </w:pPr>
      <w:r>
        <w:rPr>
          <w:rFonts w:ascii="Times New Roman" w:hAnsi="Times New Roman"/>
          <w:kern w:val="3"/>
          <w:sz w:val="28"/>
          <w:szCs w:val="22"/>
        </w:rPr>
        <w:t xml:space="preserve">          д) подготовка согласия уполномоченного органа о заключении соглашения о перераспределении земельного участка в соответствии с проектом межевания территории</w:t>
      </w:r>
      <w:r w:rsidR="000C06BC" w:rsidRPr="000C06BC">
        <w:rPr>
          <w:rFonts w:ascii="Times New Roman" w:hAnsi="Times New Roman"/>
          <w:kern w:val="3"/>
          <w:sz w:val="28"/>
          <w:szCs w:val="22"/>
        </w:rPr>
        <w:t>;</w:t>
      </w:r>
    </w:p>
    <w:p w:rsidR="000C06BC" w:rsidRPr="000C06BC" w:rsidRDefault="000C06BC" w:rsidP="000C06BC">
      <w:pPr>
        <w:widowControl w:val="0"/>
        <w:suppressAutoHyphens/>
        <w:overflowPunct w:val="0"/>
        <w:autoSpaceDE w:val="0"/>
        <w:autoSpaceDN w:val="0"/>
        <w:ind w:right="-1"/>
        <w:jc w:val="both"/>
        <w:textAlignment w:val="baseline"/>
        <w:rPr>
          <w:rFonts w:ascii="Calibri" w:hAnsi="Calibri"/>
          <w:kern w:val="3"/>
          <w:sz w:val="22"/>
          <w:szCs w:val="22"/>
        </w:rPr>
      </w:pPr>
      <w:r w:rsidRPr="000C06BC">
        <w:rPr>
          <w:rFonts w:ascii="Times New Roman" w:hAnsi="Times New Roman"/>
          <w:kern w:val="3"/>
          <w:sz w:val="28"/>
          <w:szCs w:val="22"/>
        </w:rPr>
        <w:t xml:space="preserve">       </w:t>
      </w:r>
      <w:r w:rsidRPr="000C06BC">
        <w:rPr>
          <w:rFonts w:ascii="Times New Roman" w:hAnsi="Times New Roman"/>
          <w:kern w:val="3"/>
          <w:sz w:val="28"/>
          <w:szCs w:val="22"/>
          <w:shd w:val="clear" w:color="auto" w:fill="FFFFFF"/>
        </w:rPr>
        <w:t xml:space="preserve">  </w:t>
      </w:r>
      <w:r w:rsidR="00AD7575">
        <w:rPr>
          <w:rFonts w:ascii="Times New Roman" w:hAnsi="Times New Roman"/>
          <w:kern w:val="3"/>
          <w:sz w:val="28"/>
          <w:szCs w:val="22"/>
          <w:shd w:val="clear" w:color="auto" w:fill="FFFFFF"/>
        </w:rPr>
        <w:t xml:space="preserve"> е</w:t>
      </w:r>
      <w:r w:rsidRPr="000C06BC">
        <w:rPr>
          <w:rFonts w:ascii="Times New Roman" w:hAnsi="Times New Roman"/>
          <w:kern w:val="3"/>
          <w:sz w:val="28"/>
          <w:szCs w:val="22"/>
          <w:shd w:val="clear" w:color="auto" w:fill="FFFFFF"/>
        </w:rPr>
        <w:t xml:space="preserve">) </w:t>
      </w:r>
      <w:r w:rsidRPr="000C06BC">
        <w:rPr>
          <w:rFonts w:ascii="Times New Roman" w:hAnsi="Times New Roman"/>
          <w:kern w:val="3"/>
          <w:sz w:val="28"/>
          <w:szCs w:val="22"/>
        </w:rPr>
        <w:t xml:space="preserve">принятие решения </w:t>
      </w:r>
      <w:r w:rsidRPr="000C06BC">
        <w:rPr>
          <w:rFonts w:ascii="Times New Roman" w:hAnsi="Times New Roman"/>
          <w:kern w:val="3"/>
          <w:sz w:val="28"/>
          <w:szCs w:val="22"/>
          <w:shd w:val="clear" w:color="auto" w:fill="FFFFFF"/>
        </w:rPr>
        <w:t xml:space="preserve"> о заключении соглашения о перераспределении земельных участков, либо </w:t>
      </w:r>
      <w:r w:rsidRPr="000C06BC">
        <w:rPr>
          <w:rFonts w:ascii="Times New Roman" w:hAnsi="Times New Roman"/>
          <w:kern w:val="3"/>
          <w:sz w:val="28"/>
          <w:szCs w:val="22"/>
        </w:rPr>
        <w:t>об отказе в заключени</w:t>
      </w:r>
      <w:proofErr w:type="gramStart"/>
      <w:r w:rsidRPr="000C06BC">
        <w:rPr>
          <w:rFonts w:ascii="Times New Roman" w:hAnsi="Times New Roman"/>
          <w:kern w:val="3"/>
          <w:sz w:val="28"/>
          <w:szCs w:val="22"/>
        </w:rPr>
        <w:t>и</w:t>
      </w:r>
      <w:proofErr w:type="gramEnd"/>
      <w:r w:rsidRPr="000C06BC">
        <w:rPr>
          <w:rFonts w:ascii="Times New Roman" w:hAnsi="Times New Roman"/>
          <w:kern w:val="3"/>
          <w:sz w:val="28"/>
          <w:szCs w:val="22"/>
        </w:rPr>
        <w:t xml:space="preserve"> соглашения о перераспределении земельных участков.</w:t>
      </w:r>
    </w:p>
    <w:p w:rsidR="000C06BC" w:rsidRPr="000C06BC" w:rsidRDefault="00AD7575"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ж</w:t>
      </w:r>
      <w:r w:rsidR="000C06BC" w:rsidRPr="000C06BC">
        <w:rPr>
          <w:rFonts w:ascii="Times New Roman" w:hAnsi="Times New Roman"/>
          <w:kern w:val="3"/>
          <w:sz w:val="28"/>
          <w:szCs w:val="22"/>
        </w:rPr>
        <w:t>) направление (выдача) заявителю результатов предоставления муниципальной услуги.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67. Блок-схема предоставления муниципальной услуги приводится в Приложении 2 к настоящему административному регламенту.</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jc w:val="center"/>
        <w:textAlignment w:val="baseline"/>
        <w:rPr>
          <w:rFonts w:ascii="Calibri" w:hAnsi="Calibri"/>
          <w:kern w:val="3"/>
          <w:sz w:val="22"/>
          <w:szCs w:val="22"/>
        </w:rPr>
      </w:pPr>
      <w:r w:rsidRPr="000C06BC">
        <w:rPr>
          <w:rFonts w:ascii="Times New Roman" w:hAnsi="Times New Roman"/>
          <w:kern w:val="3"/>
          <w:sz w:val="28"/>
          <w:szCs w:val="22"/>
        </w:rPr>
        <w:t>2. Прием и регистрация заявления и документов, подлежащих представлению заявителем</w:t>
      </w:r>
    </w:p>
    <w:p w:rsidR="000C06BC" w:rsidRPr="000C06BC" w:rsidRDefault="000C06BC" w:rsidP="000C06BC">
      <w:pPr>
        <w:widowControl w:val="0"/>
        <w:suppressAutoHyphens/>
        <w:overflowPunct w:val="0"/>
        <w:autoSpaceDE w:val="0"/>
        <w:autoSpaceDN w:val="0"/>
        <w:jc w:val="center"/>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68.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1) в уполномоченный орган:</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а) посредством личного обращения заявителя или его представителя;</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б) посредством почтового отправления;</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lastRenderedPageBreak/>
        <w:t>в) посредством МФЦ;</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2) в МФЦ посредством личного обращения заявителя или его представителя.</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69. После приема заявления и документов о предоставлении муниципальной услуги сотрудником, осуществляющим предоставление муниципальной услуги, заявление подлежит регистрации в отделе по контролю и делопроизводству в день его поступления в системе электронного документооборота «Дело»</w:t>
      </w:r>
      <w:r w:rsidR="005D2EA8">
        <w:rPr>
          <w:rFonts w:ascii="Times New Roman" w:hAnsi="Times New Roman"/>
          <w:kern w:val="3"/>
          <w:sz w:val="28"/>
          <w:szCs w:val="22"/>
        </w:rPr>
        <w:t>.</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Днем регистрации обращения</w:t>
      </w:r>
      <w:r w:rsidR="005D2EA8">
        <w:rPr>
          <w:rFonts w:ascii="Times New Roman" w:hAnsi="Times New Roman"/>
          <w:kern w:val="3"/>
          <w:sz w:val="28"/>
          <w:szCs w:val="22"/>
        </w:rPr>
        <w:t xml:space="preserve"> является день его поступления</w:t>
      </w:r>
      <w:r w:rsidR="005D2EA8" w:rsidRPr="005D2EA8">
        <w:rPr>
          <w:rFonts w:ascii="Times New Roman" w:hAnsi="Times New Roman"/>
          <w:kern w:val="3"/>
          <w:sz w:val="28"/>
          <w:szCs w:val="22"/>
        </w:rPr>
        <w:t xml:space="preserve"> </w:t>
      </w:r>
      <w:r w:rsidR="005D2EA8" w:rsidRPr="000C06BC">
        <w:rPr>
          <w:rFonts w:ascii="Times New Roman" w:hAnsi="Times New Roman"/>
          <w:kern w:val="3"/>
          <w:sz w:val="28"/>
          <w:szCs w:val="22"/>
        </w:rPr>
        <w:t>в</w:t>
      </w:r>
      <w:r w:rsidR="005D2EA8">
        <w:rPr>
          <w:rFonts w:ascii="Times New Roman" w:hAnsi="Times New Roman"/>
          <w:kern w:val="3"/>
          <w:sz w:val="28"/>
          <w:szCs w:val="22"/>
        </w:rPr>
        <w:t xml:space="preserve"> уполномоченный орган </w:t>
      </w:r>
      <w:r w:rsidRPr="000C06BC">
        <w:rPr>
          <w:rFonts w:ascii="Times New Roman" w:hAnsi="Times New Roman"/>
          <w:kern w:val="3"/>
          <w:sz w:val="28"/>
          <w:szCs w:val="22"/>
        </w:rPr>
        <w:t>(до 16-00). При поступлении обращения после 16-00 его регистрация происходит следующим рабочим днем.</w:t>
      </w:r>
    </w:p>
    <w:p w:rsidR="000C06BC" w:rsidRPr="000C06BC" w:rsidRDefault="005D2EA8"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70</w:t>
      </w:r>
      <w:r w:rsidR="000C06BC" w:rsidRPr="000C06BC">
        <w:rPr>
          <w:rFonts w:ascii="Times New Roman" w:hAnsi="Times New Roman"/>
          <w:kern w:val="3"/>
          <w:sz w:val="28"/>
          <w:szCs w:val="22"/>
        </w:rPr>
        <w:t>. Максимальное время приема заявления и прилагаемых к нему документов при личном обращении заявителя не превышает 10 минут.</w:t>
      </w:r>
    </w:p>
    <w:p w:rsidR="000C06BC" w:rsidRPr="000C06BC" w:rsidRDefault="005D2EA8"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71</w:t>
      </w:r>
      <w:r w:rsidR="000C06BC" w:rsidRPr="000C06BC">
        <w:rPr>
          <w:rFonts w:ascii="Times New Roman" w:hAnsi="Times New Roman"/>
          <w:kern w:val="3"/>
          <w:sz w:val="28"/>
          <w:szCs w:val="22"/>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фамилии, имени и (при наличии) отчества лица, принявшего документы.</w:t>
      </w:r>
    </w:p>
    <w:p w:rsidR="000C06BC" w:rsidRPr="000C06BC" w:rsidRDefault="005D2EA8" w:rsidP="000C06BC">
      <w:pPr>
        <w:widowControl w:val="0"/>
        <w:suppressAutoHyphens/>
        <w:overflowPunct w:val="0"/>
        <w:autoSpaceDE w:val="0"/>
        <w:autoSpaceDN w:val="0"/>
        <w:ind w:firstLine="709"/>
        <w:jc w:val="both"/>
        <w:textAlignment w:val="baseline"/>
        <w:rPr>
          <w:rFonts w:ascii="Times New Roman" w:hAnsi="Times New Roman"/>
          <w:kern w:val="3"/>
          <w:sz w:val="28"/>
          <w:szCs w:val="22"/>
        </w:rPr>
      </w:pPr>
      <w:r>
        <w:rPr>
          <w:rFonts w:ascii="Times New Roman" w:hAnsi="Times New Roman"/>
          <w:kern w:val="3"/>
          <w:sz w:val="28"/>
          <w:szCs w:val="22"/>
        </w:rPr>
        <w:t>72</w:t>
      </w:r>
      <w:r w:rsidR="000C06BC" w:rsidRPr="000C06BC">
        <w:rPr>
          <w:rFonts w:ascii="Times New Roman" w:hAnsi="Times New Roman"/>
          <w:kern w:val="3"/>
          <w:sz w:val="28"/>
          <w:szCs w:val="22"/>
        </w:rPr>
        <w:t xml:space="preserve">. Результатом исполнения административной процедуры по приему и регистрации заявления является передача </w:t>
      </w:r>
      <w:r>
        <w:rPr>
          <w:rFonts w:ascii="Times New Roman" w:hAnsi="Times New Roman"/>
          <w:kern w:val="3"/>
          <w:sz w:val="28"/>
          <w:szCs w:val="22"/>
        </w:rPr>
        <w:t xml:space="preserve">зарегистрированного </w:t>
      </w:r>
      <w:r w:rsidR="000C06BC" w:rsidRPr="000C06BC">
        <w:rPr>
          <w:rFonts w:ascii="Times New Roman" w:hAnsi="Times New Roman"/>
          <w:kern w:val="3"/>
          <w:sz w:val="28"/>
          <w:szCs w:val="22"/>
        </w:rPr>
        <w:t>заявления и прилагаемых к нему документов</w:t>
      </w:r>
      <w:r w:rsidR="000C06BC" w:rsidRPr="000C06BC">
        <w:rPr>
          <w:rFonts w:ascii="Calibri" w:eastAsia="Calibri" w:hAnsi="Calibri" w:cs="Calibri"/>
          <w:kern w:val="3"/>
          <w:sz w:val="22"/>
          <w:szCs w:val="22"/>
        </w:rPr>
        <w:t xml:space="preserve"> </w:t>
      </w:r>
      <w:r w:rsidR="000C06BC" w:rsidRPr="000C06BC">
        <w:rPr>
          <w:rFonts w:ascii="Times New Roman" w:hAnsi="Times New Roman"/>
          <w:kern w:val="3"/>
          <w:sz w:val="28"/>
          <w:szCs w:val="22"/>
        </w:rPr>
        <w:t>сотруднику, осуществляющему предоставление муниципальной услуги.</w:t>
      </w:r>
    </w:p>
    <w:p w:rsidR="00460924" w:rsidRDefault="00460924" w:rsidP="000C06BC">
      <w:pPr>
        <w:widowControl w:val="0"/>
        <w:suppressAutoHyphens/>
        <w:overflowPunct w:val="0"/>
        <w:autoSpaceDE w:val="0"/>
        <w:autoSpaceDN w:val="0"/>
        <w:jc w:val="center"/>
        <w:textAlignment w:val="baseline"/>
        <w:rPr>
          <w:rFonts w:ascii="Times New Roman" w:hAnsi="Times New Roman"/>
          <w:kern w:val="3"/>
          <w:sz w:val="28"/>
          <w:szCs w:val="22"/>
        </w:rPr>
      </w:pPr>
    </w:p>
    <w:p w:rsidR="000C06BC" w:rsidRPr="000C06BC" w:rsidRDefault="00460924" w:rsidP="000C06BC">
      <w:pPr>
        <w:widowControl w:val="0"/>
        <w:suppressAutoHyphens/>
        <w:overflowPunct w:val="0"/>
        <w:autoSpaceDE w:val="0"/>
        <w:autoSpaceDN w:val="0"/>
        <w:jc w:val="center"/>
        <w:textAlignment w:val="baseline"/>
        <w:rPr>
          <w:rFonts w:ascii="Calibri" w:hAnsi="Calibri"/>
          <w:kern w:val="3"/>
          <w:sz w:val="22"/>
          <w:szCs w:val="22"/>
        </w:rPr>
      </w:pPr>
      <w:r>
        <w:rPr>
          <w:rFonts w:ascii="Times New Roman" w:hAnsi="Times New Roman"/>
          <w:kern w:val="3"/>
          <w:sz w:val="28"/>
          <w:szCs w:val="22"/>
        </w:rPr>
        <w:t>3</w:t>
      </w:r>
      <w:r w:rsidR="000C06BC" w:rsidRPr="000C06BC">
        <w:rPr>
          <w:rFonts w:ascii="Times New Roman" w:hAnsi="Times New Roman"/>
          <w:kern w:val="3"/>
          <w:sz w:val="28"/>
          <w:szCs w:val="22"/>
        </w:rPr>
        <w:t xml:space="preserve">. Рассмотрение заявления о </w:t>
      </w:r>
      <w:r w:rsidR="000C06BC" w:rsidRPr="000C06BC">
        <w:rPr>
          <w:rFonts w:ascii="Times New Roman" w:hAnsi="Times New Roman"/>
          <w:kern w:val="3"/>
          <w:sz w:val="28"/>
          <w:szCs w:val="22"/>
          <w:shd w:val="clear" w:color="auto" w:fill="FFFFFF"/>
        </w:rPr>
        <w:t>перераспределении земельных участков</w:t>
      </w:r>
    </w:p>
    <w:p w:rsidR="000C06BC" w:rsidRPr="000C06BC" w:rsidRDefault="000C06BC" w:rsidP="000C06BC">
      <w:pPr>
        <w:widowControl w:val="0"/>
        <w:suppressAutoHyphens/>
        <w:overflowPunct w:val="0"/>
        <w:autoSpaceDE w:val="0"/>
        <w:autoSpaceDN w:val="0"/>
        <w:ind w:firstLine="709"/>
        <w:jc w:val="center"/>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left="720" w:firstLine="1134"/>
        <w:jc w:val="center"/>
        <w:textAlignment w:val="baseline"/>
        <w:rPr>
          <w:rFonts w:ascii="Calibri" w:hAnsi="Calibri"/>
          <w:kern w:val="3"/>
          <w:sz w:val="22"/>
          <w:szCs w:val="22"/>
        </w:rPr>
      </w:pPr>
    </w:p>
    <w:p w:rsidR="000C06BC" w:rsidRPr="000C06BC" w:rsidRDefault="005D2EA8"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73</w:t>
      </w:r>
      <w:r w:rsidR="000C06BC" w:rsidRPr="000C06BC">
        <w:rPr>
          <w:rFonts w:ascii="Times New Roman" w:hAnsi="Times New Roman"/>
          <w:kern w:val="3"/>
          <w:sz w:val="28"/>
          <w:szCs w:val="22"/>
        </w:rPr>
        <w:t xml:space="preserve">. Рассмотрение заявления о </w:t>
      </w:r>
      <w:r w:rsidR="000C06BC" w:rsidRPr="000C06BC">
        <w:rPr>
          <w:rFonts w:ascii="Times New Roman" w:hAnsi="Times New Roman"/>
          <w:kern w:val="3"/>
          <w:sz w:val="28"/>
          <w:szCs w:val="22"/>
          <w:shd w:val="clear" w:color="auto" w:fill="FFFFFF"/>
        </w:rPr>
        <w:t xml:space="preserve">перераспределении земельных участков </w:t>
      </w:r>
      <w:r w:rsidR="000C06BC" w:rsidRPr="000C06BC">
        <w:rPr>
          <w:rFonts w:ascii="Times New Roman" w:hAnsi="Times New Roman"/>
          <w:kern w:val="3"/>
          <w:sz w:val="28"/>
          <w:szCs w:val="22"/>
        </w:rPr>
        <w:t>осуществляется в порядке его поступления.</w:t>
      </w:r>
    </w:p>
    <w:p w:rsidR="000C06BC" w:rsidRPr="000C06BC" w:rsidRDefault="005D2EA8"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74</w:t>
      </w:r>
      <w:r w:rsidR="000C06BC" w:rsidRPr="000C06BC">
        <w:rPr>
          <w:rFonts w:ascii="Times New Roman" w:hAnsi="Times New Roman"/>
          <w:kern w:val="3"/>
          <w:sz w:val="28"/>
          <w:szCs w:val="22"/>
        </w:rPr>
        <w:t xml:space="preserve">. Основанием для начала административной процедуры является поступление сотруднику, осуществляющему предоставление муниципальной услуги, </w:t>
      </w:r>
      <w:r>
        <w:rPr>
          <w:rFonts w:ascii="Times New Roman" w:hAnsi="Times New Roman"/>
          <w:kern w:val="3"/>
          <w:sz w:val="28"/>
          <w:szCs w:val="22"/>
        </w:rPr>
        <w:t>зарегистрированного</w:t>
      </w:r>
      <w:r w:rsidRPr="000C06BC">
        <w:rPr>
          <w:rFonts w:ascii="Times New Roman" w:hAnsi="Times New Roman"/>
          <w:kern w:val="3"/>
          <w:sz w:val="28"/>
          <w:szCs w:val="22"/>
        </w:rPr>
        <w:t xml:space="preserve"> </w:t>
      </w:r>
      <w:r w:rsidR="000C06BC" w:rsidRPr="000C06BC">
        <w:rPr>
          <w:rFonts w:ascii="Times New Roman" w:hAnsi="Times New Roman"/>
          <w:kern w:val="3"/>
          <w:sz w:val="28"/>
          <w:szCs w:val="22"/>
        </w:rPr>
        <w:t xml:space="preserve">заявления о </w:t>
      </w:r>
      <w:r w:rsidR="000C06BC" w:rsidRPr="000C06BC">
        <w:rPr>
          <w:rFonts w:ascii="Times New Roman" w:hAnsi="Times New Roman"/>
          <w:kern w:val="3"/>
          <w:sz w:val="28"/>
          <w:szCs w:val="22"/>
          <w:shd w:val="clear" w:color="auto" w:fill="FFFFFF"/>
        </w:rPr>
        <w:t xml:space="preserve">перераспределении земельных участков </w:t>
      </w:r>
      <w:r w:rsidR="000C06BC" w:rsidRPr="000C06BC">
        <w:rPr>
          <w:rFonts w:ascii="Times New Roman" w:hAnsi="Times New Roman"/>
          <w:kern w:val="3"/>
          <w:sz w:val="28"/>
          <w:szCs w:val="22"/>
        </w:rPr>
        <w:t>по форме согласно Приложению 1 к настоящему административному регламенту и прилагаемых к нему документов.</w:t>
      </w:r>
    </w:p>
    <w:p w:rsidR="000C06BC" w:rsidRPr="000C06BC" w:rsidRDefault="005D2EA8"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75</w:t>
      </w:r>
      <w:r w:rsidR="000C06BC" w:rsidRPr="000C06BC">
        <w:rPr>
          <w:rFonts w:ascii="Times New Roman" w:hAnsi="Times New Roman"/>
          <w:kern w:val="3"/>
          <w:sz w:val="28"/>
          <w:szCs w:val="22"/>
        </w:rPr>
        <w:t xml:space="preserve">. Сотрудником, осуществляющим предоставление муниципальной услуги, проводится проверка наличия или отсутствия оснований для отказа в </w:t>
      </w:r>
      <w:r w:rsidR="000C06BC" w:rsidRPr="000C06BC">
        <w:rPr>
          <w:rFonts w:ascii="Times New Roman" w:hAnsi="Times New Roman"/>
          <w:kern w:val="3"/>
          <w:sz w:val="28"/>
          <w:szCs w:val="22"/>
          <w:shd w:val="clear" w:color="auto" w:fill="FFFFFF"/>
        </w:rPr>
        <w:t xml:space="preserve">перераспределении земельных участков </w:t>
      </w:r>
      <w:r w:rsidR="000C06BC" w:rsidRPr="000C06BC">
        <w:rPr>
          <w:rFonts w:ascii="Times New Roman" w:hAnsi="Times New Roman"/>
          <w:kern w:val="3"/>
          <w:sz w:val="28"/>
          <w:szCs w:val="22"/>
        </w:rPr>
        <w:t>в течение 5 календарных дней со дня регистрации заявления.</w:t>
      </w:r>
    </w:p>
    <w:p w:rsidR="000C06BC" w:rsidRPr="000C06BC" w:rsidRDefault="005D2EA8"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76</w:t>
      </w:r>
      <w:r w:rsidR="000C06BC" w:rsidRPr="000C06BC">
        <w:rPr>
          <w:rFonts w:ascii="Times New Roman" w:hAnsi="Times New Roman"/>
          <w:kern w:val="3"/>
          <w:sz w:val="28"/>
          <w:szCs w:val="22"/>
        </w:rPr>
        <w:t>. Критерием принятия решения является соответствие заявления и представленных документов требованиям настоящего административного регламента.</w:t>
      </w:r>
    </w:p>
    <w:p w:rsidR="000C06BC" w:rsidRPr="000C06BC" w:rsidRDefault="005D2EA8"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77</w:t>
      </w:r>
      <w:r w:rsidR="000C06BC" w:rsidRPr="000C06BC">
        <w:rPr>
          <w:rFonts w:ascii="Times New Roman" w:hAnsi="Times New Roman"/>
          <w:kern w:val="3"/>
          <w:sz w:val="28"/>
          <w:szCs w:val="22"/>
        </w:rPr>
        <w:t xml:space="preserve">. Результатом исполнения административной процедуры является выявление наличия или отсутствия оснований для отказа в </w:t>
      </w:r>
      <w:r w:rsidR="000C06BC" w:rsidRPr="000C06BC">
        <w:rPr>
          <w:rFonts w:ascii="Times New Roman" w:hAnsi="Times New Roman"/>
          <w:kern w:val="3"/>
          <w:sz w:val="28"/>
          <w:szCs w:val="22"/>
          <w:shd w:val="clear" w:color="auto" w:fill="FFFFFF"/>
        </w:rPr>
        <w:t>перераспределении земельных участков</w:t>
      </w:r>
      <w:r w:rsidR="000C06BC" w:rsidRPr="000C06BC">
        <w:rPr>
          <w:rFonts w:ascii="Times New Roman" w:hAnsi="Times New Roman"/>
          <w:kern w:val="3"/>
          <w:sz w:val="28"/>
          <w:szCs w:val="22"/>
        </w:rPr>
        <w:t>.</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p>
    <w:p w:rsidR="000C06BC" w:rsidRPr="000C06BC" w:rsidRDefault="00460924" w:rsidP="000C06BC">
      <w:pPr>
        <w:widowControl w:val="0"/>
        <w:suppressAutoHyphens/>
        <w:overflowPunct w:val="0"/>
        <w:autoSpaceDE w:val="0"/>
        <w:autoSpaceDN w:val="0"/>
        <w:ind w:firstLine="709"/>
        <w:jc w:val="center"/>
        <w:textAlignment w:val="baseline"/>
        <w:rPr>
          <w:rFonts w:ascii="Calibri" w:hAnsi="Calibri"/>
          <w:kern w:val="3"/>
          <w:sz w:val="22"/>
          <w:szCs w:val="22"/>
        </w:rPr>
      </w:pPr>
      <w:r>
        <w:rPr>
          <w:rFonts w:ascii="Times New Roman" w:hAnsi="Times New Roman"/>
          <w:kern w:val="3"/>
          <w:sz w:val="28"/>
          <w:szCs w:val="22"/>
        </w:rPr>
        <w:t>4</w:t>
      </w:r>
      <w:r w:rsidR="000C06BC" w:rsidRPr="000C06BC">
        <w:rPr>
          <w:rFonts w:ascii="Times New Roman" w:hAnsi="Times New Roman"/>
          <w:kern w:val="3"/>
          <w:sz w:val="28"/>
          <w:szCs w:val="22"/>
        </w:rPr>
        <w:t>. Формирование и направление межведомственных запросов в органы, участвующие в предоставлении муниципальной услуги</w:t>
      </w:r>
    </w:p>
    <w:p w:rsidR="000C06BC" w:rsidRPr="000C06BC" w:rsidRDefault="000C06BC" w:rsidP="000C06BC">
      <w:pPr>
        <w:widowControl w:val="0"/>
        <w:suppressAutoHyphens/>
        <w:overflowPunct w:val="0"/>
        <w:autoSpaceDE w:val="0"/>
        <w:autoSpaceDN w:val="0"/>
        <w:ind w:left="720" w:firstLine="1134"/>
        <w:jc w:val="both"/>
        <w:textAlignment w:val="baseline"/>
        <w:rPr>
          <w:rFonts w:ascii="Calibri" w:hAnsi="Calibri"/>
          <w:kern w:val="3"/>
          <w:sz w:val="22"/>
          <w:szCs w:val="22"/>
        </w:rPr>
      </w:pPr>
    </w:p>
    <w:p w:rsidR="000C06BC" w:rsidRPr="000C06BC" w:rsidRDefault="005D2EA8"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lastRenderedPageBreak/>
        <w:t>78</w:t>
      </w:r>
      <w:r w:rsidR="000C06BC" w:rsidRPr="000C06BC">
        <w:rPr>
          <w:rFonts w:ascii="Times New Roman" w:hAnsi="Times New Roman"/>
          <w:kern w:val="3"/>
          <w:sz w:val="28"/>
          <w:szCs w:val="22"/>
        </w:rPr>
        <w:t>. Основанием для начала административной процедуры является непредставление заявителем документов, предусмотренных пунктом 32 настоящего административного регламента.</w:t>
      </w:r>
    </w:p>
    <w:p w:rsidR="000C06BC" w:rsidRPr="000C06BC" w:rsidRDefault="005D2EA8"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79</w:t>
      </w:r>
      <w:r w:rsidR="000C06BC" w:rsidRPr="000C06BC">
        <w:rPr>
          <w:rFonts w:ascii="Times New Roman" w:hAnsi="Times New Roman"/>
          <w:kern w:val="3"/>
          <w:sz w:val="28"/>
          <w:szCs w:val="22"/>
        </w:rPr>
        <w:t>. Сотрудником, осуществляющим предоставление муниципальной услуги, в срок, не превышающий 3 рабочих дней, следующих за днем регистрации поступившего заявления и документов, указанных в пункте 30 настоящего административного регламента, формируются и направляются межведомственные запросы:</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1) в Управление Федеральной налоговой службы по Иркутской области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 xml:space="preserve">2) в </w:t>
      </w:r>
      <w:proofErr w:type="spellStart"/>
      <w:r w:rsidRPr="000C06BC">
        <w:rPr>
          <w:rFonts w:ascii="Times New Roman" w:hAnsi="Times New Roman"/>
          <w:kern w:val="3"/>
          <w:sz w:val="28"/>
          <w:szCs w:val="22"/>
        </w:rPr>
        <w:t>Росреестр</w:t>
      </w:r>
      <w:proofErr w:type="spellEnd"/>
      <w:r w:rsidRPr="000C06BC">
        <w:rPr>
          <w:rFonts w:ascii="Times New Roman" w:hAnsi="Times New Roman"/>
          <w:kern w:val="3"/>
          <w:sz w:val="28"/>
          <w:szCs w:val="22"/>
        </w:rPr>
        <w:t xml:space="preserve"> – в целях получения</w:t>
      </w:r>
      <w:r w:rsidRPr="000C06BC">
        <w:rPr>
          <w:rFonts w:ascii="Calibri" w:eastAsia="Calibri" w:hAnsi="Calibri" w:cs="Calibri"/>
          <w:kern w:val="3"/>
          <w:sz w:val="22"/>
          <w:szCs w:val="22"/>
        </w:rPr>
        <w:t xml:space="preserve"> </w:t>
      </w:r>
      <w:r w:rsidRPr="000C06BC">
        <w:rPr>
          <w:rFonts w:ascii="Times New Roman" w:hAnsi="Times New Roman"/>
          <w:kern w:val="3"/>
          <w:sz w:val="28"/>
          <w:szCs w:val="22"/>
        </w:rPr>
        <w:t>выписки из ЕГРН.</w:t>
      </w:r>
    </w:p>
    <w:p w:rsidR="000C06BC" w:rsidRPr="000C06BC" w:rsidRDefault="005D2EA8"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80</w:t>
      </w:r>
      <w:r w:rsidR="000C06BC" w:rsidRPr="000C06BC">
        <w:rPr>
          <w:rFonts w:ascii="Times New Roman" w:hAnsi="Times New Roman"/>
          <w:kern w:val="3"/>
          <w:sz w:val="28"/>
          <w:szCs w:val="22"/>
        </w:rPr>
        <w:t>. Межведомственные запросы направляются в письменной форме на бумажном носителе или в форме электронного документа.</w:t>
      </w:r>
    </w:p>
    <w:p w:rsidR="000C06BC" w:rsidRPr="000C06BC" w:rsidRDefault="005D2EA8"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81</w:t>
      </w:r>
      <w:r w:rsidR="000C06BC" w:rsidRPr="000C06BC">
        <w:rPr>
          <w:rFonts w:ascii="Times New Roman" w:hAnsi="Times New Roman"/>
          <w:kern w:val="3"/>
          <w:sz w:val="28"/>
          <w:szCs w:val="22"/>
        </w:rPr>
        <w:t>. Направление межведомственного запроса и представление документов и информации, перечисленных в пункте 32 настоящего административного регламента, допускаются только в целях, связанных с предоставлением муниципальной услуги.</w:t>
      </w:r>
    </w:p>
    <w:p w:rsidR="000C06BC" w:rsidRPr="000C06BC" w:rsidRDefault="005D2EA8"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82</w:t>
      </w:r>
      <w:r w:rsidR="000C06BC" w:rsidRPr="000C06BC">
        <w:rPr>
          <w:rFonts w:ascii="Times New Roman" w:hAnsi="Times New Roman"/>
          <w:kern w:val="3"/>
          <w:sz w:val="28"/>
          <w:szCs w:val="22"/>
        </w:rPr>
        <w:t>. Межведомственный запрос о представлении документов, указанных в пункте 32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C06BC" w:rsidRPr="000C06BC" w:rsidRDefault="005D2EA8"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83</w:t>
      </w:r>
      <w:r w:rsidR="000C06BC" w:rsidRPr="000C06BC">
        <w:rPr>
          <w:rFonts w:ascii="Times New Roman" w:hAnsi="Times New Roman"/>
          <w:kern w:val="3"/>
          <w:sz w:val="28"/>
          <w:szCs w:val="22"/>
        </w:rPr>
        <w:t>.</w:t>
      </w:r>
      <w:r w:rsidR="000C06BC" w:rsidRPr="000C06BC">
        <w:rPr>
          <w:rFonts w:ascii="Calibri" w:eastAsia="Calibri" w:hAnsi="Calibri" w:cs="Calibri"/>
          <w:kern w:val="3"/>
          <w:sz w:val="22"/>
          <w:szCs w:val="22"/>
        </w:rPr>
        <w:t xml:space="preserve"> </w:t>
      </w:r>
      <w:r w:rsidR="000C06BC" w:rsidRPr="000C06BC">
        <w:rPr>
          <w:rFonts w:ascii="Times New Roman" w:hAnsi="Times New Roman"/>
          <w:kern w:val="3"/>
          <w:sz w:val="28"/>
          <w:szCs w:val="22"/>
        </w:rPr>
        <w:t>Сотрудник, осуществляющий предоставление муниципальной услуги, приобщает ответы на межведомственные запросы к соответствующему запросу.</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 xml:space="preserve">В случае </w:t>
      </w:r>
      <w:proofErr w:type="spellStart"/>
      <w:r w:rsidRPr="000C06BC">
        <w:rPr>
          <w:rFonts w:ascii="Times New Roman" w:hAnsi="Times New Roman"/>
          <w:kern w:val="3"/>
          <w:sz w:val="28"/>
          <w:szCs w:val="22"/>
        </w:rPr>
        <w:t>непоступления</w:t>
      </w:r>
      <w:proofErr w:type="spellEnd"/>
      <w:r w:rsidRPr="000C06BC">
        <w:rPr>
          <w:rFonts w:ascii="Times New Roman" w:hAnsi="Times New Roman"/>
          <w:kern w:val="3"/>
          <w:sz w:val="28"/>
          <w:szCs w:val="22"/>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C06BC" w:rsidRPr="000C06BC" w:rsidRDefault="005D2EA8"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84</w:t>
      </w:r>
      <w:r w:rsidR="000C06BC" w:rsidRPr="000C06BC">
        <w:rPr>
          <w:rFonts w:ascii="Times New Roman" w:hAnsi="Times New Roman"/>
          <w:kern w:val="3"/>
          <w:sz w:val="28"/>
          <w:szCs w:val="22"/>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0C06BC" w:rsidRPr="000C06BC" w:rsidRDefault="005D2EA8"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85</w:t>
      </w:r>
      <w:r w:rsidR="000C06BC" w:rsidRPr="000C06BC">
        <w:rPr>
          <w:rFonts w:ascii="Times New Roman" w:hAnsi="Times New Roman"/>
          <w:kern w:val="3"/>
          <w:sz w:val="28"/>
          <w:szCs w:val="22"/>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C06BC" w:rsidRPr="000C06BC" w:rsidRDefault="005D2EA8"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86</w:t>
      </w:r>
      <w:r w:rsidR="000C06BC" w:rsidRPr="000C06BC">
        <w:rPr>
          <w:rFonts w:ascii="Times New Roman" w:hAnsi="Times New Roman"/>
          <w:kern w:val="3"/>
          <w:sz w:val="28"/>
          <w:szCs w:val="22"/>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путем внесения соответствующих сведений в систему электронного документооборота «Дело».</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p>
    <w:p w:rsidR="000C06BC" w:rsidRPr="000C06BC" w:rsidRDefault="00460924" w:rsidP="000C06BC">
      <w:pPr>
        <w:widowControl w:val="0"/>
        <w:suppressAutoHyphens/>
        <w:overflowPunct w:val="0"/>
        <w:autoSpaceDE w:val="0"/>
        <w:autoSpaceDN w:val="0"/>
        <w:ind w:right="-1" w:firstLine="709"/>
        <w:jc w:val="center"/>
        <w:textAlignment w:val="baseline"/>
        <w:rPr>
          <w:rFonts w:ascii="Calibri" w:hAnsi="Calibri"/>
          <w:kern w:val="3"/>
          <w:sz w:val="22"/>
          <w:szCs w:val="22"/>
        </w:rPr>
      </w:pPr>
      <w:r>
        <w:rPr>
          <w:rFonts w:ascii="Times New Roman" w:hAnsi="Times New Roman"/>
          <w:kern w:val="3"/>
          <w:sz w:val="28"/>
          <w:szCs w:val="22"/>
        </w:rPr>
        <w:lastRenderedPageBreak/>
        <w:t>5</w:t>
      </w:r>
      <w:r w:rsidR="000C06BC" w:rsidRPr="000C06BC">
        <w:rPr>
          <w:rFonts w:ascii="Times New Roman" w:hAnsi="Times New Roman"/>
          <w:kern w:val="3"/>
          <w:sz w:val="28"/>
          <w:szCs w:val="22"/>
        </w:rPr>
        <w:t xml:space="preserve">. Принятие решения </w:t>
      </w:r>
      <w:r w:rsidR="000C06BC" w:rsidRPr="000C06BC">
        <w:rPr>
          <w:rFonts w:ascii="Times New Roman" w:hAnsi="Times New Roman"/>
          <w:kern w:val="3"/>
          <w:sz w:val="28"/>
          <w:szCs w:val="22"/>
          <w:shd w:val="clear" w:color="auto" w:fill="FFFFFF"/>
        </w:rPr>
        <w:t>об утверждении схемы расположения земельного участка либо об отказе в утверждении схемы расположения земельного участка</w:t>
      </w:r>
    </w:p>
    <w:p w:rsidR="000C06BC" w:rsidRPr="000C06BC" w:rsidRDefault="000C06BC" w:rsidP="000C06BC">
      <w:pPr>
        <w:widowControl w:val="0"/>
        <w:suppressAutoHyphens/>
        <w:overflowPunct w:val="0"/>
        <w:autoSpaceDE w:val="0"/>
        <w:autoSpaceDN w:val="0"/>
        <w:ind w:right="-1"/>
        <w:jc w:val="center"/>
        <w:textAlignment w:val="baseline"/>
        <w:rPr>
          <w:rFonts w:ascii="Calibri" w:hAnsi="Calibri"/>
          <w:kern w:val="3"/>
          <w:sz w:val="22"/>
          <w:szCs w:val="22"/>
        </w:rPr>
      </w:pPr>
    </w:p>
    <w:p w:rsidR="000C06BC" w:rsidRPr="000C06BC" w:rsidRDefault="005D2EA8"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87</w:t>
      </w:r>
      <w:r w:rsidR="000C06BC" w:rsidRPr="000C06BC">
        <w:rPr>
          <w:rFonts w:ascii="Times New Roman" w:hAnsi="Times New Roman"/>
          <w:kern w:val="3"/>
          <w:sz w:val="28"/>
          <w:szCs w:val="22"/>
        </w:rPr>
        <w:t>. Основанием для начала административной процедуры является получение документов, предусмотренных пунктами 30, 32 настоящего административного регламента.</w:t>
      </w:r>
    </w:p>
    <w:p w:rsidR="000C06BC" w:rsidRPr="000C06BC" w:rsidRDefault="005D2EA8"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88</w:t>
      </w:r>
      <w:r w:rsidR="000C06BC" w:rsidRPr="000C06BC">
        <w:rPr>
          <w:rFonts w:ascii="Times New Roman" w:hAnsi="Times New Roman"/>
          <w:kern w:val="3"/>
          <w:sz w:val="28"/>
          <w:szCs w:val="22"/>
        </w:rPr>
        <w:t xml:space="preserve">. Сотрудник, осуществляющий предоставление муниципальной услуги подготавливает: </w:t>
      </w:r>
    </w:p>
    <w:p w:rsidR="00914C1B" w:rsidRDefault="000C06BC" w:rsidP="000C06BC">
      <w:pPr>
        <w:widowControl w:val="0"/>
        <w:suppressAutoHyphens/>
        <w:overflowPunct w:val="0"/>
        <w:autoSpaceDE w:val="0"/>
        <w:autoSpaceDN w:val="0"/>
        <w:ind w:firstLine="709"/>
        <w:jc w:val="both"/>
        <w:textAlignment w:val="baseline"/>
        <w:rPr>
          <w:rFonts w:ascii="Times New Roman" w:hAnsi="Times New Roman"/>
          <w:kern w:val="3"/>
          <w:sz w:val="28"/>
          <w:szCs w:val="22"/>
          <w:shd w:val="clear" w:color="auto" w:fill="FFFFFF"/>
        </w:rPr>
      </w:pPr>
      <w:r w:rsidRPr="000C06BC">
        <w:rPr>
          <w:rFonts w:ascii="Times New Roman" w:hAnsi="Times New Roman"/>
          <w:color w:val="000000"/>
          <w:kern w:val="3"/>
          <w:sz w:val="28"/>
          <w:szCs w:val="22"/>
        </w:rPr>
        <w:t xml:space="preserve">1) проект </w:t>
      </w:r>
      <w:r w:rsidR="00914C1B">
        <w:rPr>
          <w:rFonts w:ascii="Times New Roman" w:hAnsi="Times New Roman"/>
          <w:kern w:val="3"/>
          <w:sz w:val="28"/>
          <w:szCs w:val="22"/>
        </w:rPr>
        <w:t>решения</w:t>
      </w:r>
      <w:r w:rsidR="00914C1B" w:rsidRPr="000C06BC">
        <w:rPr>
          <w:rFonts w:ascii="Times New Roman" w:hAnsi="Times New Roman"/>
          <w:kern w:val="3"/>
          <w:sz w:val="28"/>
          <w:szCs w:val="22"/>
        </w:rPr>
        <w:t xml:space="preserve"> уполномоченного органа </w:t>
      </w:r>
      <w:r w:rsidR="00914C1B" w:rsidRPr="000C06BC">
        <w:rPr>
          <w:rFonts w:ascii="Times New Roman" w:hAnsi="Times New Roman"/>
          <w:kern w:val="3"/>
          <w:sz w:val="28"/>
          <w:szCs w:val="22"/>
          <w:shd w:val="clear" w:color="auto" w:fill="FFFFFF"/>
        </w:rPr>
        <w:t xml:space="preserve">об </w:t>
      </w:r>
      <w:r w:rsidR="00914C1B" w:rsidRPr="000C06BC">
        <w:rPr>
          <w:rFonts w:ascii="Times New Roman" w:hAnsi="Times New Roman"/>
          <w:kern w:val="3"/>
          <w:sz w:val="28"/>
          <w:szCs w:val="22"/>
        </w:rPr>
        <w:t>утверждении схемы расположения земельного участка</w:t>
      </w:r>
      <w:r w:rsidR="00914C1B" w:rsidRPr="000C06BC">
        <w:rPr>
          <w:rFonts w:ascii="Times New Roman" w:hAnsi="Times New Roman"/>
          <w:color w:val="000000"/>
          <w:kern w:val="3"/>
          <w:sz w:val="28"/>
          <w:szCs w:val="22"/>
        </w:rPr>
        <w:t xml:space="preserve"> </w:t>
      </w:r>
      <w:r w:rsidR="00914C1B">
        <w:rPr>
          <w:rFonts w:ascii="Times New Roman" w:hAnsi="Times New Roman"/>
          <w:color w:val="000000"/>
          <w:kern w:val="3"/>
          <w:sz w:val="28"/>
          <w:szCs w:val="22"/>
        </w:rPr>
        <w:t xml:space="preserve">либо </w:t>
      </w:r>
      <w:r w:rsidR="00914C1B">
        <w:rPr>
          <w:rFonts w:ascii="Times New Roman" w:hAnsi="Times New Roman"/>
          <w:kern w:val="3"/>
          <w:sz w:val="28"/>
          <w:szCs w:val="22"/>
        </w:rPr>
        <w:t xml:space="preserve">согласие </w:t>
      </w:r>
      <w:r w:rsidR="00914C1B" w:rsidRPr="000C06BC">
        <w:rPr>
          <w:rFonts w:ascii="Times New Roman" w:hAnsi="Times New Roman"/>
          <w:kern w:val="3"/>
          <w:sz w:val="28"/>
          <w:szCs w:val="22"/>
        </w:rPr>
        <w:t xml:space="preserve">уполномоченного органа о заключении </w:t>
      </w:r>
      <w:r w:rsidR="00914C1B" w:rsidRPr="000C06BC">
        <w:rPr>
          <w:rFonts w:ascii="Times New Roman" w:hAnsi="Times New Roman"/>
          <w:kern w:val="3"/>
          <w:sz w:val="28"/>
          <w:szCs w:val="22"/>
          <w:shd w:val="clear" w:color="auto" w:fill="FFFFFF"/>
        </w:rPr>
        <w:t>соглашения о перераспределении земельных участков</w:t>
      </w:r>
      <w:r w:rsidR="00914C1B">
        <w:rPr>
          <w:rFonts w:ascii="Times New Roman" w:hAnsi="Times New Roman"/>
          <w:kern w:val="3"/>
          <w:sz w:val="28"/>
          <w:szCs w:val="22"/>
          <w:shd w:val="clear" w:color="auto" w:fill="FFFFFF"/>
        </w:rPr>
        <w:t xml:space="preserve"> в соответствии с утвержденным проектом межевания территории;</w:t>
      </w:r>
    </w:p>
    <w:p w:rsidR="000C06BC" w:rsidRPr="000C06BC" w:rsidRDefault="00914C1B"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color w:val="000000"/>
          <w:kern w:val="3"/>
          <w:sz w:val="28"/>
          <w:szCs w:val="22"/>
        </w:rPr>
        <w:t xml:space="preserve"> </w:t>
      </w:r>
      <w:r w:rsidR="000C06BC" w:rsidRPr="000C06BC">
        <w:rPr>
          <w:rFonts w:ascii="Times New Roman" w:hAnsi="Times New Roman"/>
          <w:color w:val="000000"/>
          <w:kern w:val="3"/>
          <w:sz w:val="28"/>
          <w:szCs w:val="22"/>
        </w:rPr>
        <w:t xml:space="preserve">2)  письмо Администрации Шелеховского муниципального района об отказе </w:t>
      </w:r>
      <w:r w:rsidR="000C06BC" w:rsidRPr="000C06BC">
        <w:rPr>
          <w:rFonts w:ascii="Times New Roman" w:hAnsi="Times New Roman"/>
          <w:kern w:val="3"/>
          <w:sz w:val="28"/>
          <w:szCs w:val="22"/>
        </w:rPr>
        <w:t>в утверждении схемы расположения земельного участка</w:t>
      </w:r>
      <w:r>
        <w:rPr>
          <w:rFonts w:ascii="Times New Roman" w:hAnsi="Times New Roman"/>
          <w:kern w:val="3"/>
          <w:sz w:val="28"/>
          <w:szCs w:val="22"/>
        </w:rPr>
        <w:t xml:space="preserve"> либо об отказе</w:t>
      </w:r>
      <w:r w:rsidRPr="00914C1B">
        <w:rPr>
          <w:rFonts w:ascii="Times New Roman" w:hAnsi="Times New Roman"/>
          <w:kern w:val="3"/>
          <w:sz w:val="28"/>
          <w:szCs w:val="22"/>
        </w:rPr>
        <w:t xml:space="preserve"> </w:t>
      </w:r>
      <w:r>
        <w:rPr>
          <w:rFonts w:ascii="Times New Roman" w:hAnsi="Times New Roman"/>
          <w:kern w:val="3"/>
          <w:sz w:val="28"/>
          <w:szCs w:val="22"/>
        </w:rPr>
        <w:t xml:space="preserve">в выдаче согласия </w:t>
      </w:r>
      <w:r w:rsidRPr="000C06BC">
        <w:rPr>
          <w:rFonts w:ascii="Times New Roman" w:hAnsi="Times New Roman"/>
          <w:kern w:val="3"/>
          <w:sz w:val="28"/>
          <w:szCs w:val="22"/>
        </w:rPr>
        <w:t xml:space="preserve">уполномоченного органа о заключении </w:t>
      </w:r>
      <w:r w:rsidRPr="000C06BC">
        <w:rPr>
          <w:rFonts w:ascii="Times New Roman" w:hAnsi="Times New Roman"/>
          <w:kern w:val="3"/>
          <w:sz w:val="28"/>
          <w:szCs w:val="22"/>
          <w:shd w:val="clear" w:color="auto" w:fill="FFFFFF"/>
        </w:rPr>
        <w:t>соглашения о перераспределении земельных участков</w:t>
      </w:r>
      <w:r>
        <w:rPr>
          <w:rFonts w:ascii="Times New Roman" w:hAnsi="Times New Roman"/>
          <w:kern w:val="3"/>
          <w:sz w:val="28"/>
          <w:szCs w:val="22"/>
          <w:shd w:val="clear" w:color="auto" w:fill="FFFFFF"/>
        </w:rPr>
        <w:t xml:space="preserve"> в соответствии с утвержденным проектом межевания территории</w:t>
      </w:r>
      <w:r w:rsidR="000C06BC" w:rsidRPr="000C06BC">
        <w:rPr>
          <w:rFonts w:ascii="Times New Roman" w:hAnsi="Times New Roman"/>
          <w:color w:val="000000"/>
          <w:kern w:val="3"/>
          <w:sz w:val="28"/>
          <w:szCs w:val="22"/>
        </w:rPr>
        <w:t>.</w:t>
      </w:r>
    </w:p>
    <w:p w:rsidR="000C06BC" w:rsidRPr="000C06BC" w:rsidRDefault="005D2EA8"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 xml:space="preserve">89. </w:t>
      </w:r>
      <w:r w:rsidRPr="000C06BC">
        <w:rPr>
          <w:rFonts w:ascii="Times New Roman" w:hAnsi="Times New Roman"/>
          <w:kern w:val="3"/>
          <w:sz w:val="28"/>
          <w:szCs w:val="22"/>
        </w:rPr>
        <w:t xml:space="preserve">Сотрудник, осуществляющий предоставление муниципальной услуги </w:t>
      </w:r>
      <w:r>
        <w:rPr>
          <w:rFonts w:ascii="Times New Roman" w:hAnsi="Times New Roman"/>
          <w:kern w:val="3"/>
          <w:sz w:val="28"/>
          <w:szCs w:val="22"/>
        </w:rPr>
        <w:t>о</w:t>
      </w:r>
      <w:r w:rsidR="000C06BC" w:rsidRPr="000C06BC">
        <w:rPr>
          <w:rFonts w:ascii="Times New Roman" w:hAnsi="Times New Roman"/>
          <w:kern w:val="3"/>
          <w:sz w:val="28"/>
          <w:szCs w:val="22"/>
        </w:rPr>
        <w:t>беспечивает согласование и подписание в установленном порядке документов, указанных в подпунктах 1, 2  настоящего пункта.</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90. Решение об отказе в утверждении схемы расположения земельного участка должно быть обоснованным и содержать все основания отказа.</w:t>
      </w:r>
    </w:p>
    <w:p w:rsidR="000C06BC" w:rsidRPr="000C06BC" w:rsidRDefault="000C06BC" w:rsidP="000C06BC">
      <w:pPr>
        <w:widowControl w:val="0"/>
        <w:suppressAutoHyphens/>
        <w:overflowPunct w:val="0"/>
        <w:autoSpaceDE w:val="0"/>
        <w:autoSpaceDN w:val="0"/>
        <w:ind w:firstLine="709"/>
        <w:jc w:val="both"/>
        <w:textAlignment w:val="baseline"/>
        <w:rPr>
          <w:rFonts w:ascii="Times New Roman" w:hAnsi="Times New Roman"/>
          <w:kern w:val="3"/>
          <w:sz w:val="28"/>
          <w:szCs w:val="22"/>
        </w:rPr>
      </w:pPr>
      <w:r w:rsidRPr="000C06BC">
        <w:rPr>
          <w:rFonts w:ascii="Times New Roman" w:hAnsi="Times New Roman"/>
          <w:kern w:val="3"/>
          <w:sz w:val="28"/>
          <w:szCs w:val="22"/>
        </w:rPr>
        <w:t>91. Результатом исполнения административной процедуры является подписание проектов документов, указанн</w:t>
      </w:r>
      <w:r w:rsidR="005D2EA8">
        <w:rPr>
          <w:rFonts w:ascii="Times New Roman" w:hAnsi="Times New Roman"/>
          <w:kern w:val="3"/>
          <w:sz w:val="28"/>
          <w:szCs w:val="22"/>
        </w:rPr>
        <w:t>ых  в подпунктах 1, 2  пункта 88</w:t>
      </w:r>
      <w:r w:rsidRPr="000C06BC">
        <w:rPr>
          <w:rFonts w:ascii="Times New Roman" w:hAnsi="Times New Roman"/>
          <w:kern w:val="3"/>
          <w:sz w:val="28"/>
          <w:szCs w:val="22"/>
        </w:rPr>
        <w:t xml:space="preserve"> настоящего административного регламента.</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p>
    <w:p w:rsidR="000C06BC" w:rsidRPr="000C06BC" w:rsidRDefault="00460924" w:rsidP="000C06BC">
      <w:pPr>
        <w:widowControl w:val="0"/>
        <w:tabs>
          <w:tab w:val="left" w:pos="1080"/>
        </w:tabs>
        <w:suppressAutoHyphens/>
        <w:overflowPunct w:val="0"/>
        <w:autoSpaceDE w:val="0"/>
        <w:autoSpaceDN w:val="0"/>
        <w:ind w:left="1080" w:right="-1"/>
        <w:jc w:val="center"/>
        <w:textAlignment w:val="baseline"/>
        <w:rPr>
          <w:rFonts w:ascii="Calibri" w:hAnsi="Calibri"/>
          <w:kern w:val="3"/>
          <w:sz w:val="22"/>
          <w:szCs w:val="22"/>
        </w:rPr>
      </w:pPr>
      <w:r>
        <w:rPr>
          <w:rFonts w:ascii="Times New Roman" w:hAnsi="Times New Roman"/>
          <w:kern w:val="3"/>
          <w:sz w:val="28"/>
          <w:szCs w:val="22"/>
          <w:shd w:val="clear" w:color="auto" w:fill="FFFFFF"/>
        </w:rPr>
        <w:t>6</w:t>
      </w:r>
      <w:r w:rsidR="000C06BC" w:rsidRPr="000C06BC">
        <w:rPr>
          <w:rFonts w:ascii="Times New Roman" w:hAnsi="Times New Roman"/>
          <w:kern w:val="3"/>
          <w:sz w:val="28"/>
          <w:szCs w:val="22"/>
          <w:shd w:val="clear" w:color="auto" w:fill="FFFFFF"/>
        </w:rPr>
        <w:t>. Принятие решения</w:t>
      </w:r>
    </w:p>
    <w:p w:rsidR="000C06BC" w:rsidRPr="000C06BC" w:rsidRDefault="000C06BC" w:rsidP="000C06BC">
      <w:pPr>
        <w:widowControl w:val="0"/>
        <w:tabs>
          <w:tab w:val="left" w:pos="1080"/>
        </w:tabs>
        <w:suppressAutoHyphens/>
        <w:overflowPunct w:val="0"/>
        <w:autoSpaceDE w:val="0"/>
        <w:autoSpaceDN w:val="0"/>
        <w:ind w:left="1080" w:right="-1"/>
        <w:jc w:val="center"/>
        <w:textAlignment w:val="baseline"/>
        <w:rPr>
          <w:rFonts w:ascii="Calibri" w:hAnsi="Calibri"/>
          <w:kern w:val="3"/>
          <w:sz w:val="22"/>
          <w:szCs w:val="22"/>
        </w:rPr>
      </w:pPr>
      <w:r w:rsidRPr="000C06BC">
        <w:rPr>
          <w:rFonts w:ascii="Times New Roman" w:hAnsi="Times New Roman"/>
          <w:kern w:val="3"/>
          <w:sz w:val="28"/>
          <w:szCs w:val="22"/>
          <w:shd w:val="clear" w:color="auto" w:fill="FFFFFF"/>
        </w:rPr>
        <w:t>о заключении соглашения о перераспределении земельных участков либо об отказе в заключени</w:t>
      </w:r>
      <w:proofErr w:type="gramStart"/>
      <w:r w:rsidRPr="000C06BC">
        <w:rPr>
          <w:rFonts w:ascii="Times New Roman" w:hAnsi="Times New Roman"/>
          <w:kern w:val="3"/>
          <w:sz w:val="28"/>
          <w:szCs w:val="22"/>
          <w:shd w:val="clear" w:color="auto" w:fill="FFFFFF"/>
        </w:rPr>
        <w:t>и</w:t>
      </w:r>
      <w:proofErr w:type="gramEnd"/>
      <w:r w:rsidRPr="000C06BC">
        <w:rPr>
          <w:rFonts w:ascii="Times New Roman" w:hAnsi="Times New Roman"/>
          <w:kern w:val="3"/>
          <w:sz w:val="28"/>
          <w:szCs w:val="22"/>
          <w:shd w:val="clear" w:color="auto" w:fill="FFFFFF"/>
        </w:rPr>
        <w:t xml:space="preserve"> соглашения о перераспределении земельных участков  </w:t>
      </w:r>
    </w:p>
    <w:p w:rsidR="000C06BC" w:rsidRPr="000C06BC" w:rsidRDefault="000C06BC" w:rsidP="000C06BC">
      <w:pPr>
        <w:widowControl w:val="0"/>
        <w:suppressAutoHyphens/>
        <w:overflowPunct w:val="0"/>
        <w:autoSpaceDE w:val="0"/>
        <w:autoSpaceDN w:val="0"/>
        <w:ind w:left="1080" w:right="-1"/>
        <w:jc w:val="center"/>
        <w:textAlignment w:val="baseline"/>
        <w:rPr>
          <w:rFonts w:ascii="Calibri" w:hAnsi="Calibri"/>
          <w:kern w:val="3"/>
          <w:sz w:val="22"/>
          <w:szCs w:val="22"/>
        </w:rPr>
      </w:pPr>
    </w:p>
    <w:p w:rsidR="00817572" w:rsidRDefault="000C06BC" w:rsidP="000C06BC">
      <w:pPr>
        <w:widowControl w:val="0"/>
        <w:suppressAutoHyphens/>
        <w:overflowPunct w:val="0"/>
        <w:autoSpaceDE w:val="0"/>
        <w:autoSpaceDN w:val="0"/>
        <w:ind w:right="-1" w:firstLine="709"/>
        <w:jc w:val="both"/>
        <w:textAlignment w:val="baseline"/>
        <w:rPr>
          <w:rFonts w:ascii="Times New Roman" w:hAnsi="Times New Roman"/>
          <w:kern w:val="3"/>
          <w:sz w:val="28"/>
          <w:szCs w:val="22"/>
        </w:rPr>
      </w:pPr>
      <w:r w:rsidRPr="000C06BC">
        <w:rPr>
          <w:rFonts w:ascii="Times New Roman" w:hAnsi="Times New Roman"/>
          <w:kern w:val="3"/>
          <w:sz w:val="28"/>
          <w:szCs w:val="22"/>
        </w:rPr>
        <w:t xml:space="preserve">92. Основанием для начала административной процедуры является </w:t>
      </w:r>
      <w:r w:rsidR="00817572">
        <w:rPr>
          <w:rFonts w:ascii="Times New Roman" w:hAnsi="Times New Roman"/>
          <w:kern w:val="3"/>
          <w:sz w:val="28"/>
          <w:szCs w:val="22"/>
        </w:rPr>
        <w:t>получение кадастрового</w:t>
      </w:r>
      <w:r w:rsidRPr="000C06BC">
        <w:rPr>
          <w:rFonts w:ascii="Times New Roman" w:hAnsi="Times New Roman"/>
          <w:kern w:val="3"/>
          <w:sz w:val="28"/>
          <w:szCs w:val="22"/>
        </w:rPr>
        <w:t xml:space="preserve"> паспорт</w:t>
      </w:r>
      <w:r w:rsidR="00817572">
        <w:rPr>
          <w:rFonts w:ascii="Times New Roman" w:hAnsi="Times New Roman"/>
          <w:kern w:val="3"/>
          <w:sz w:val="28"/>
          <w:szCs w:val="22"/>
        </w:rPr>
        <w:t>а</w:t>
      </w:r>
      <w:r w:rsidRPr="000C06BC">
        <w:rPr>
          <w:rFonts w:ascii="Times New Roman" w:hAnsi="Times New Roman"/>
          <w:kern w:val="3"/>
          <w:sz w:val="28"/>
          <w:szCs w:val="22"/>
        </w:rPr>
        <w:t xml:space="preserve"> земельного участка (выписки из</w:t>
      </w:r>
      <w:r w:rsidR="005D2EA8">
        <w:rPr>
          <w:rFonts w:ascii="Times New Roman" w:hAnsi="Times New Roman"/>
          <w:kern w:val="3"/>
          <w:sz w:val="28"/>
          <w:szCs w:val="22"/>
        </w:rPr>
        <w:t xml:space="preserve"> ЕГРН</w:t>
      </w:r>
      <w:r w:rsidRPr="000C06BC">
        <w:rPr>
          <w:rFonts w:ascii="Times New Roman" w:hAnsi="Times New Roman"/>
          <w:kern w:val="3"/>
          <w:sz w:val="28"/>
          <w:szCs w:val="22"/>
        </w:rPr>
        <w:t>)</w:t>
      </w:r>
      <w:r w:rsidR="00817572">
        <w:rPr>
          <w:rFonts w:ascii="Times New Roman" w:hAnsi="Times New Roman"/>
          <w:kern w:val="3"/>
          <w:sz w:val="28"/>
          <w:szCs w:val="22"/>
        </w:rPr>
        <w:t>.</w:t>
      </w:r>
    </w:p>
    <w:p w:rsidR="000C06BC" w:rsidRPr="000C06BC" w:rsidRDefault="000C06BC" w:rsidP="000C06BC">
      <w:pPr>
        <w:widowControl w:val="0"/>
        <w:suppressAutoHyphens/>
        <w:overflowPunct w:val="0"/>
        <w:autoSpaceDE w:val="0"/>
        <w:autoSpaceDN w:val="0"/>
        <w:ind w:right="-1" w:firstLine="709"/>
        <w:jc w:val="both"/>
        <w:textAlignment w:val="baseline"/>
        <w:rPr>
          <w:rFonts w:ascii="Calibri" w:hAnsi="Calibri"/>
          <w:kern w:val="3"/>
          <w:sz w:val="22"/>
          <w:szCs w:val="22"/>
        </w:rPr>
      </w:pPr>
      <w:r w:rsidRPr="000C06BC">
        <w:rPr>
          <w:rFonts w:ascii="Times New Roman" w:hAnsi="Times New Roman"/>
          <w:kern w:val="3"/>
          <w:sz w:val="28"/>
          <w:szCs w:val="22"/>
        </w:rPr>
        <w:t>93. Сотрудник, осуществляющий предоставление муниципальной услуги:</w:t>
      </w:r>
    </w:p>
    <w:p w:rsidR="00817572" w:rsidRDefault="000C06BC" w:rsidP="000C06BC">
      <w:pPr>
        <w:widowControl w:val="0"/>
        <w:suppressAutoHyphens/>
        <w:overflowPunct w:val="0"/>
        <w:autoSpaceDE w:val="0"/>
        <w:autoSpaceDN w:val="0"/>
        <w:ind w:right="-1" w:firstLine="709"/>
        <w:jc w:val="both"/>
        <w:textAlignment w:val="baseline"/>
        <w:rPr>
          <w:rFonts w:ascii="Times New Roman" w:hAnsi="Times New Roman"/>
          <w:kern w:val="3"/>
          <w:sz w:val="28"/>
          <w:szCs w:val="22"/>
        </w:rPr>
      </w:pPr>
      <w:r w:rsidRPr="000C06BC">
        <w:rPr>
          <w:rFonts w:ascii="Times New Roman" w:hAnsi="Times New Roman"/>
          <w:kern w:val="3"/>
          <w:sz w:val="28"/>
          <w:szCs w:val="22"/>
        </w:rPr>
        <w:t>1)  в течение 5 рабочих дней со дня представления кадастрового паспорта земельного участка (выписки из</w:t>
      </w:r>
      <w:r w:rsidR="005D2EA8">
        <w:rPr>
          <w:rFonts w:ascii="Times New Roman" w:hAnsi="Times New Roman"/>
          <w:kern w:val="3"/>
          <w:sz w:val="28"/>
          <w:szCs w:val="22"/>
        </w:rPr>
        <w:t xml:space="preserve"> ЕГРН</w:t>
      </w:r>
      <w:r w:rsidRPr="000C06BC">
        <w:rPr>
          <w:rFonts w:ascii="Times New Roman" w:hAnsi="Times New Roman"/>
          <w:kern w:val="3"/>
          <w:sz w:val="28"/>
          <w:szCs w:val="22"/>
        </w:rPr>
        <w:t>), образуемого в результате перераспределения, осуществляет проверку на предмет возможности заключения соглашения о перераспределении земель</w:t>
      </w:r>
      <w:r w:rsidR="00817572">
        <w:rPr>
          <w:rFonts w:ascii="Times New Roman" w:hAnsi="Times New Roman"/>
          <w:kern w:val="3"/>
          <w:sz w:val="28"/>
          <w:szCs w:val="22"/>
        </w:rPr>
        <w:t>ного участка;</w:t>
      </w:r>
    </w:p>
    <w:p w:rsidR="000C06BC" w:rsidRPr="000C06BC" w:rsidRDefault="000C06BC" w:rsidP="000C06BC">
      <w:pPr>
        <w:widowControl w:val="0"/>
        <w:suppressAutoHyphens/>
        <w:overflowPunct w:val="0"/>
        <w:autoSpaceDE w:val="0"/>
        <w:autoSpaceDN w:val="0"/>
        <w:ind w:right="-1" w:firstLine="709"/>
        <w:jc w:val="both"/>
        <w:textAlignment w:val="baseline"/>
        <w:rPr>
          <w:rFonts w:ascii="Calibri" w:hAnsi="Calibri"/>
          <w:kern w:val="3"/>
          <w:sz w:val="22"/>
          <w:szCs w:val="22"/>
        </w:rPr>
      </w:pPr>
      <w:r w:rsidRPr="000C06BC">
        <w:rPr>
          <w:rFonts w:ascii="Times New Roman" w:hAnsi="Times New Roman"/>
          <w:kern w:val="3"/>
          <w:sz w:val="28"/>
          <w:szCs w:val="22"/>
        </w:rPr>
        <w:t>2) подготавливает проект соглашения о перераспределении земельных участков;</w:t>
      </w:r>
    </w:p>
    <w:p w:rsidR="000C06BC" w:rsidRPr="000C06BC" w:rsidRDefault="000C06BC" w:rsidP="000C06BC">
      <w:pPr>
        <w:widowControl w:val="0"/>
        <w:suppressAutoHyphens/>
        <w:overflowPunct w:val="0"/>
        <w:autoSpaceDE w:val="0"/>
        <w:autoSpaceDN w:val="0"/>
        <w:ind w:right="-1" w:firstLine="709"/>
        <w:jc w:val="both"/>
        <w:textAlignment w:val="baseline"/>
        <w:rPr>
          <w:rFonts w:ascii="Calibri" w:hAnsi="Calibri"/>
          <w:kern w:val="3"/>
          <w:sz w:val="22"/>
          <w:szCs w:val="22"/>
        </w:rPr>
      </w:pPr>
      <w:r w:rsidRPr="000C06BC">
        <w:rPr>
          <w:rFonts w:ascii="Times New Roman" w:hAnsi="Times New Roman"/>
          <w:kern w:val="3"/>
          <w:sz w:val="28"/>
          <w:szCs w:val="22"/>
        </w:rPr>
        <w:t xml:space="preserve">3) </w:t>
      </w:r>
      <w:r w:rsidR="005D2EA8">
        <w:rPr>
          <w:rFonts w:ascii="Times New Roman" w:hAnsi="Times New Roman"/>
          <w:kern w:val="3"/>
          <w:sz w:val="28"/>
          <w:szCs w:val="22"/>
        </w:rPr>
        <w:t xml:space="preserve">подготавливает </w:t>
      </w:r>
      <w:r w:rsidRPr="000C06BC">
        <w:rPr>
          <w:rFonts w:ascii="Times New Roman" w:hAnsi="Times New Roman"/>
          <w:kern w:val="3"/>
          <w:sz w:val="28"/>
          <w:szCs w:val="22"/>
        </w:rPr>
        <w:t>письмо Администрации Шелеховского муниципального района об отказе в заключени</w:t>
      </w:r>
      <w:proofErr w:type="gramStart"/>
      <w:r w:rsidRPr="000C06BC">
        <w:rPr>
          <w:rFonts w:ascii="Times New Roman" w:hAnsi="Times New Roman"/>
          <w:kern w:val="3"/>
          <w:sz w:val="28"/>
          <w:szCs w:val="22"/>
        </w:rPr>
        <w:t>и</w:t>
      </w:r>
      <w:proofErr w:type="gramEnd"/>
      <w:r w:rsidRPr="000C06BC">
        <w:rPr>
          <w:rFonts w:ascii="Times New Roman" w:hAnsi="Times New Roman"/>
          <w:kern w:val="3"/>
          <w:sz w:val="28"/>
          <w:szCs w:val="22"/>
        </w:rPr>
        <w:t xml:space="preserve"> соглашения о перераспределении земельных участков.</w:t>
      </w:r>
    </w:p>
    <w:p w:rsidR="000C06BC" w:rsidRPr="000C06BC" w:rsidRDefault="006066C3"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94.</w:t>
      </w:r>
      <w:r w:rsidRPr="006066C3">
        <w:rPr>
          <w:rFonts w:ascii="Times New Roman" w:hAnsi="Times New Roman"/>
          <w:kern w:val="3"/>
          <w:sz w:val="28"/>
          <w:szCs w:val="22"/>
        </w:rPr>
        <w:t xml:space="preserve"> </w:t>
      </w:r>
      <w:r w:rsidRPr="000C06BC">
        <w:rPr>
          <w:rFonts w:ascii="Times New Roman" w:hAnsi="Times New Roman"/>
          <w:kern w:val="3"/>
          <w:sz w:val="28"/>
          <w:szCs w:val="22"/>
        </w:rPr>
        <w:t xml:space="preserve">Сотрудник, осуществляющий предоставление муниципальной услуги </w:t>
      </w:r>
      <w:r>
        <w:rPr>
          <w:rFonts w:ascii="Times New Roman" w:hAnsi="Times New Roman"/>
          <w:kern w:val="3"/>
          <w:sz w:val="28"/>
          <w:szCs w:val="22"/>
        </w:rPr>
        <w:t>о</w:t>
      </w:r>
      <w:r w:rsidR="000C06BC" w:rsidRPr="000C06BC">
        <w:rPr>
          <w:rFonts w:ascii="Times New Roman" w:hAnsi="Times New Roman"/>
          <w:kern w:val="3"/>
          <w:sz w:val="28"/>
          <w:szCs w:val="22"/>
        </w:rPr>
        <w:t xml:space="preserve">беспечивает согласование и подписание в установленном порядке документов, </w:t>
      </w:r>
      <w:r w:rsidR="000C06BC" w:rsidRPr="000C06BC">
        <w:rPr>
          <w:rFonts w:ascii="Times New Roman" w:hAnsi="Times New Roman"/>
          <w:kern w:val="3"/>
          <w:sz w:val="28"/>
          <w:szCs w:val="22"/>
        </w:rPr>
        <w:lastRenderedPageBreak/>
        <w:t>указанных в подпунктах 2, 3  пункта</w:t>
      </w:r>
      <w:r>
        <w:rPr>
          <w:rFonts w:ascii="Times New Roman" w:hAnsi="Times New Roman"/>
          <w:kern w:val="3"/>
          <w:sz w:val="28"/>
          <w:szCs w:val="22"/>
        </w:rPr>
        <w:t xml:space="preserve"> 93</w:t>
      </w:r>
      <w:r w:rsidR="000C06BC" w:rsidRPr="000C06BC">
        <w:rPr>
          <w:rFonts w:ascii="Times New Roman" w:hAnsi="Times New Roman"/>
          <w:kern w:val="3"/>
          <w:sz w:val="28"/>
          <w:szCs w:val="22"/>
        </w:rPr>
        <w:t>.</w:t>
      </w:r>
    </w:p>
    <w:p w:rsidR="000C06BC" w:rsidRPr="000C06BC" w:rsidRDefault="006066C3" w:rsidP="000C06BC">
      <w:pPr>
        <w:widowControl w:val="0"/>
        <w:suppressAutoHyphens/>
        <w:overflowPunct w:val="0"/>
        <w:autoSpaceDE w:val="0"/>
        <w:autoSpaceDN w:val="0"/>
        <w:ind w:right="-1" w:firstLine="709"/>
        <w:jc w:val="both"/>
        <w:textAlignment w:val="baseline"/>
        <w:rPr>
          <w:rFonts w:ascii="Calibri" w:hAnsi="Calibri"/>
          <w:kern w:val="3"/>
          <w:sz w:val="22"/>
          <w:szCs w:val="22"/>
        </w:rPr>
      </w:pPr>
      <w:r>
        <w:rPr>
          <w:rFonts w:ascii="Times New Roman" w:hAnsi="Times New Roman"/>
          <w:kern w:val="3"/>
          <w:sz w:val="28"/>
          <w:szCs w:val="22"/>
        </w:rPr>
        <w:t>95</w:t>
      </w:r>
      <w:r w:rsidR="000C06BC" w:rsidRPr="000C06BC">
        <w:rPr>
          <w:rFonts w:ascii="Times New Roman" w:hAnsi="Times New Roman"/>
          <w:kern w:val="3"/>
          <w:sz w:val="28"/>
          <w:szCs w:val="22"/>
        </w:rPr>
        <w:t>. Критерием принятия решения о допустимости заключения соглашения является превышение сведений о площади земельного участка, внесенных в государственный кадастр недвижимости по отношению к площади участка в соответствии с утвержденной схемой расположения или проектом межевания территории не более чем на 10 процентов.</w:t>
      </w:r>
    </w:p>
    <w:p w:rsidR="000C06BC" w:rsidRPr="000C06BC" w:rsidRDefault="006066C3" w:rsidP="000C06BC">
      <w:pPr>
        <w:widowControl w:val="0"/>
        <w:suppressAutoHyphens/>
        <w:overflowPunct w:val="0"/>
        <w:autoSpaceDE w:val="0"/>
        <w:autoSpaceDN w:val="0"/>
        <w:ind w:right="-1" w:firstLine="709"/>
        <w:jc w:val="both"/>
        <w:textAlignment w:val="baseline"/>
        <w:rPr>
          <w:rFonts w:ascii="Calibri" w:hAnsi="Calibri"/>
          <w:kern w:val="3"/>
          <w:sz w:val="22"/>
          <w:szCs w:val="22"/>
        </w:rPr>
      </w:pPr>
      <w:r>
        <w:rPr>
          <w:rFonts w:ascii="Times New Roman" w:hAnsi="Times New Roman"/>
          <w:kern w:val="3"/>
          <w:sz w:val="28"/>
          <w:szCs w:val="22"/>
        </w:rPr>
        <w:t>96.</w:t>
      </w:r>
      <w:r w:rsidRPr="006066C3">
        <w:rPr>
          <w:rFonts w:ascii="Times New Roman" w:hAnsi="Times New Roman"/>
          <w:kern w:val="3"/>
          <w:sz w:val="28"/>
          <w:szCs w:val="22"/>
        </w:rPr>
        <w:t xml:space="preserve"> </w:t>
      </w:r>
      <w:r w:rsidRPr="000C06BC">
        <w:rPr>
          <w:rFonts w:ascii="Times New Roman" w:hAnsi="Times New Roman"/>
          <w:kern w:val="3"/>
          <w:sz w:val="28"/>
          <w:szCs w:val="22"/>
        </w:rPr>
        <w:t>Заявитель обязан подписать проект соглашения о перераспределении земельных участков не позднее чем в течение 30 дней со дня его получения</w:t>
      </w:r>
      <w:r>
        <w:rPr>
          <w:rFonts w:ascii="Times New Roman" w:hAnsi="Times New Roman"/>
          <w:kern w:val="3"/>
          <w:sz w:val="28"/>
          <w:szCs w:val="22"/>
        </w:rPr>
        <w:t>.</w:t>
      </w:r>
    </w:p>
    <w:p w:rsidR="000C06BC" w:rsidRPr="000C06BC" w:rsidRDefault="006066C3" w:rsidP="000C06BC">
      <w:pPr>
        <w:widowControl w:val="0"/>
        <w:suppressAutoHyphens/>
        <w:overflowPunct w:val="0"/>
        <w:autoSpaceDE w:val="0"/>
        <w:autoSpaceDN w:val="0"/>
        <w:ind w:right="-1" w:firstLine="709"/>
        <w:jc w:val="both"/>
        <w:textAlignment w:val="baseline"/>
        <w:rPr>
          <w:rFonts w:ascii="Calibri" w:hAnsi="Calibri"/>
          <w:kern w:val="3"/>
          <w:sz w:val="22"/>
          <w:szCs w:val="22"/>
        </w:rPr>
      </w:pPr>
      <w:r>
        <w:rPr>
          <w:rFonts w:ascii="Times New Roman" w:hAnsi="Times New Roman"/>
          <w:kern w:val="3"/>
          <w:sz w:val="28"/>
          <w:szCs w:val="22"/>
        </w:rPr>
        <w:t>97</w:t>
      </w:r>
      <w:r w:rsidR="000C06BC" w:rsidRPr="000C06BC">
        <w:rPr>
          <w:rFonts w:ascii="Times New Roman" w:hAnsi="Times New Roman"/>
          <w:kern w:val="3"/>
          <w:sz w:val="28"/>
          <w:szCs w:val="22"/>
        </w:rPr>
        <w:t xml:space="preserve">. </w:t>
      </w:r>
      <w:r w:rsidRPr="000C06BC">
        <w:rPr>
          <w:rFonts w:ascii="Times New Roman" w:hAnsi="Times New Roman"/>
          <w:kern w:val="3"/>
          <w:sz w:val="28"/>
          <w:szCs w:val="22"/>
        </w:rPr>
        <w:t>Результатом исполнения административной процедуры является подписание проектов документов, указанных  в подпунктах 2, 3  пункта 93 настоящего административного регламента</w:t>
      </w:r>
      <w:r w:rsidR="000C06BC" w:rsidRPr="000C06BC">
        <w:rPr>
          <w:rFonts w:ascii="Times New Roman" w:hAnsi="Times New Roman"/>
          <w:kern w:val="3"/>
          <w:sz w:val="28"/>
          <w:szCs w:val="22"/>
        </w:rPr>
        <w:t>.</w:t>
      </w:r>
      <w:r w:rsidR="000C06BC" w:rsidRPr="000C06BC">
        <w:rPr>
          <w:rFonts w:eastAsia="Tms Rmn" w:cs="Tms Rmn"/>
          <w:kern w:val="3"/>
          <w:sz w:val="28"/>
          <w:szCs w:val="22"/>
        </w:rPr>
        <w:t xml:space="preserve"> </w:t>
      </w:r>
    </w:p>
    <w:p w:rsidR="000C06BC" w:rsidRPr="000C06BC" w:rsidRDefault="000C06BC" w:rsidP="000C06BC">
      <w:pPr>
        <w:widowControl w:val="0"/>
        <w:suppressAutoHyphens/>
        <w:overflowPunct w:val="0"/>
        <w:autoSpaceDE w:val="0"/>
        <w:autoSpaceDN w:val="0"/>
        <w:ind w:firstLine="709"/>
        <w:jc w:val="center"/>
        <w:textAlignment w:val="baseline"/>
        <w:rPr>
          <w:rFonts w:ascii="Calibri" w:hAnsi="Calibri"/>
          <w:kern w:val="3"/>
          <w:sz w:val="22"/>
          <w:szCs w:val="22"/>
        </w:rPr>
      </w:pPr>
    </w:p>
    <w:p w:rsidR="000C06BC" w:rsidRPr="000C06BC" w:rsidRDefault="00460924" w:rsidP="000C06BC">
      <w:pPr>
        <w:widowControl w:val="0"/>
        <w:suppressAutoHyphens/>
        <w:overflowPunct w:val="0"/>
        <w:autoSpaceDE w:val="0"/>
        <w:autoSpaceDN w:val="0"/>
        <w:ind w:firstLine="709"/>
        <w:jc w:val="center"/>
        <w:textAlignment w:val="baseline"/>
        <w:rPr>
          <w:rFonts w:ascii="Calibri" w:hAnsi="Calibri"/>
          <w:kern w:val="3"/>
          <w:sz w:val="22"/>
          <w:szCs w:val="22"/>
        </w:rPr>
      </w:pPr>
      <w:r>
        <w:rPr>
          <w:rFonts w:ascii="Times New Roman" w:hAnsi="Times New Roman"/>
          <w:kern w:val="3"/>
          <w:sz w:val="28"/>
          <w:szCs w:val="22"/>
        </w:rPr>
        <w:t>7</w:t>
      </w:r>
      <w:r w:rsidR="000C06BC" w:rsidRPr="000C06BC">
        <w:rPr>
          <w:rFonts w:ascii="Times New Roman" w:hAnsi="Times New Roman"/>
          <w:kern w:val="3"/>
          <w:sz w:val="28"/>
          <w:szCs w:val="22"/>
        </w:rPr>
        <w:t>. Направление (выдача) заявителю результатов предоставления муниципальной услуги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p>
    <w:p w:rsidR="000C06BC" w:rsidRPr="000C06BC" w:rsidRDefault="006066C3"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98</w:t>
      </w:r>
      <w:r w:rsidR="000C06BC" w:rsidRPr="000C06BC">
        <w:rPr>
          <w:rFonts w:ascii="Times New Roman" w:hAnsi="Times New Roman"/>
          <w:kern w:val="3"/>
          <w:sz w:val="28"/>
          <w:szCs w:val="22"/>
        </w:rPr>
        <w:t>. Основанием для начала административной процедуры является подписание проектов  документов, указанны</w:t>
      </w:r>
      <w:r>
        <w:rPr>
          <w:rFonts w:ascii="Times New Roman" w:hAnsi="Times New Roman"/>
          <w:kern w:val="3"/>
          <w:sz w:val="28"/>
          <w:szCs w:val="22"/>
        </w:rPr>
        <w:t>х  в подпунктах 1, 2   пункта 88</w:t>
      </w:r>
      <w:r w:rsidR="000C06BC" w:rsidRPr="000C06BC">
        <w:rPr>
          <w:rFonts w:ascii="Times New Roman" w:hAnsi="Times New Roman"/>
          <w:kern w:val="3"/>
          <w:sz w:val="28"/>
          <w:szCs w:val="22"/>
        </w:rPr>
        <w:t>, подпунктах 2, 3 пункта 93 настоящего административного регламента.</w:t>
      </w:r>
    </w:p>
    <w:p w:rsidR="000C06BC" w:rsidRPr="000C06BC" w:rsidRDefault="006066C3"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99</w:t>
      </w:r>
      <w:r w:rsidR="000C06BC" w:rsidRPr="000C06BC">
        <w:rPr>
          <w:rFonts w:ascii="Times New Roman" w:hAnsi="Times New Roman"/>
          <w:kern w:val="3"/>
          <w:sz w:val="28"/>
          <w:szCs w:val="22"/>
        </w:rPr>
        <w:t>.</w:t>
      </w:r>
      <w:r w:rsidR="000C06BC" w:rsidRPr="000C06BC">
        <w:rPr>
          <w:rFonts w:ascii="Calibri" w:eastAsia="Calibri" w:hAnsi="Calibri" w:cs="Calibri"/>
          <w:kern w:val="3"/>
          <w:sz w:val="22"/>
          <w:szCs w:val="22"/>
        </w:rPr>
        <w:t xml:space="preserve"> </w:t>
      </w:r>
      <w:r w:rsidR="000C06BC" w:rsidRPr="000C06BC">
        <w:rPr>
          <w:rFonts w:ascii="Times New Roman" w:hAnsi="Times New Roman"/>
          <w:kern w:val="3"/>
          <w:sz w:val="28"/>
          <w:szCs w:val="22"/>
        </w:rPr>
        <w:t>Сотрудник, осуществляющий предоставление муниципальной услуги, в течение 3 календарных дней со дня подписания документов, указанны</w:t>
      </w:r>
      <w:r>
        <w:rPr>
          <w:rFonts w:ascii="Times New Roman" w:hAnsi="Times New Roman"/>
          <w:kern w:val="3"/>
          <w:sz w:val="28"/>
          <w:szCs w:val="22"/>
        </w:rPr>
        <w:t>х в  подпунктах 1, 2   пункта 88</w:t>
      </w:r>
      <w:r w:rsidR="000C06BC" w:rsidRPr="000C06BC">
        <w:rPr>
          <w:rFonts w:ascii="Times New Roman" w:hAnsi="Times New Roman"/>
          <w:kern w:val="3"/>
          <w:sz w:val="28"/>
          <w:szCs w:val="22"/>
        </w:rPr>
        <w:t>, подпунктах 2, 3 пункта 93 настоящего  административного регламента, направляет указанные документы почтовым отправлением в адрес заявителя (представителя заявителя) либо выдает документ под роспись.</w:t>
      </w:r>
    </w:p>
    <w:p w:rsidR="000C06BC" w:rsidRPr="000C06BC" w:rsidRDefault="006066C3" w:rsidP="000C06BC">
      <w:pPr>
        <w:widowControl w:val="0"/>
        <w:suppressAutoHyphens/>
        <w:overflowPunct w:val="0"/>
        <w:autoSpaceDE w:val="0"/>
        <w:autoSpaceDN w:val="0"/>
        <w:ind w:firstLine="720"/>
        <w:jc w:val="both"/>
        <w:textAlignment w:val="baseline"/>
        <w:rPr>
          <w:rFonts w:ascii="Calibri" w:hAnsi="Calibri"/>
          <w:kern w:val="3"/>
          <w:sz w:val="22"/>
          <w:szCs w:val="22"/>
        </w:rPr>
      </w:pPr>
      <w:r>
        <w:rPr>
          <w:rFonts w:ascii="Times New Roman" w:hAnsi="Times New Roman"/>
          <w:kern w:val="3"/>
          <w:sz w:val="28"/>
          <w:szCs w:val="22"/>
        </w:rPr>
        <w:t>100</w:t>
      </w:r>
      <w:r w:rsidR="000C06BC" w:rsidRPr="000C06BC">
        <w:rPr>
          <w:rFonts w:ascii="Times New Roman" w:hAnsi="Times New Roman"/>
          <w:kern w:val="3"/>
          <w:sz w:val="28"/>
          <w:szCs w:val="22"/>
        </w:rPr>
        <w:t xml:space="preserve">. Критерием принятия решения </w:t>
      </w:r>
      <w:r>
        <w:rPr>
          <w:rFonts w:ascii="Times New Roman" w:hAnsi="Times New Roman"/>
          <w:kern w:val="3"/>
          <w:sz w:val="28"/>
          <w:szCs w:val="22"/>
        </w:rPr>
        <w:t xml:space="preserve">по административной процедуре </w:t>
      </w:r>
      <w:r w:rsidR="000C06BC" w:rsidRPr="000C06BC">
        <w:rPr>
          <w:rFonts w:ascii="Times New Roman" w:hAnsi="Times New Roman"/>
          <w:kern w:val="3"/>
          <w:sz w:val="28"/>
          <w:szCs w:val="22"/>
        </w:rPr>
        <w:t>является:</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1)</w:t>
      </w:r>
      <w:r w:rsidR="006066C3">
        <w:rPr>
          <w:rFonts w:ascii="Times New Roman" w:hAnsi="Times New Roman"/>
          <w:color w:val="000000"/>
          <w:kern w:val="3"/>
          <w:sz w:val="28"/>
          <w:szCs w:val="22"/>
        </w:rPr>
        <w:t xml:space="preserve"> постановление</w:t>
      </w:r>
      <w:r w:rsidRPr="000C06BC">
        <w:rPr>
          <w:rFonts w:ascii="Times New Roman" w:hAnsi="Times New Roman"/>
          <w:color w:val="000000"/>
          <w:kern w:val="3"/>
          <w:sz w:val="28"/>
          <w:szCs w:val="22"/>
        </w:rPr>
        <w:t xml:space="preserve"> Администрации Шелеховского муниципального района </w:t>
      </w:r>
      <w:r w:rsidRPr="000C06BC">
        <w:rPr>
          <w:rFonts w:ascii="Times New Roman" w:hAnsi="Times New Roman"/>
          <w:kern w:val="3"/>
          <w:sz w:val="28"/>
          <w:szCs w:val="22"/>
        </w:rPr>
        <w:t>об утверждении схемы расположения земельного участка</w:t>
      </w:r>
      <w:r w:rsidRPr="000C06BC">
        <w:rPr>
          <w:rFonts w:ascii="Times New Roman" w:hAnsi="Times New Roman"/>
          <w:color w:val="000000"/>
          <w:kern w:val="3"/>
          <w:sz w:val="28"/>
          <w:szCs w:val="22"/>
        </w:rPr>
        <w:t>;</w:t>
      </w:r>
    </w:p>
    <w:p w:rsidR="000C06BC" w:rsidRPr="000C06BC" w:rsidRDefault="006066C3"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color w:val="000000"/>
          <w:kern w:val="3"/>
          <w:sz w:val="28"/>
          <w:szCs w:val="22"/>
        </w:rPr>
        <w:t xml:space="preserve">2) письмо </w:t>
      </w:r>
      <w:r w:rsidR="000C06BC" w:rsidRPr="000C06BC">
        <w:rPr>
          <w:rFonts w:ascii="Times New Roman" w:hAnsi="Times New Roman"/>
          <w:color w:val="000000"/>
          <w:kern w:val="3"/>
          <w:sz w:val="28"/>
          <w:szCs w:val="22"/>
        </w:rPr>
        <w:t xml:space="preserve">Администрации Шелеховского муниципального района об отказе </w:t>
      </w:r>
      <w:r w:rsidR="000C06BC" w:rsidRPr="000C06BC">
        <w:rPr>
          <w:rFonts w:ascii="Times New Roman" w:hAnsi="Times New Roman"/>
          <w:kern w:val="3"/>
          <w:sz w:val="28"/>
          <w:szCs w:val="22"/>
        </w:rPr>
        <w:t>в утверждении схемы расположения земельного участка</w:t>
      </w:r>
      <w:r>
        <w:rPr>
          <w:rFonts w:ascii="Times New Roman" w:hAnsi="Times New Roman"/>
          <w:kern w:val="3"/>
          <w:sz w:val="28"/>
          <w:szCs w:val="22"/>
        </w:rPr>
        <w:t>,</w:t>
      </w:r>
      <w:r w:rsidR="003D0F2C">
        <w:rPr>
          <w:rFonts w:ascii="Times New Roman" w:hAnsi="Times New Roman"/>
          <w:kern w:val="3"/>
          <w:sz w:val="28"/>
          <w:szCs w:val="22"/>
        </w:rPr>
        <w:t xml:space="preserve"> либо</w:t>
      </w:r>
      <w:r w:rsidR="003D0F2C" w:rsidRPr="003D0F2C">
        <w:rPr>
          <w:rFonts w:ascii="Times New Roman" w:hAnsi="Times New Roman"/>
          <w:kern w:val="3"/>
          <w:sz w:val="28"/>
          <w:szCs w:val="22"/>
        </w:rPr>
        <w:t xml:space="preserve"> </w:t>
      </w:r>
      <w:r w:rsidR="003D0F2C">
        <w:rPr>
          <w:rFonts w:ascii="Times New Roman" w:hAnsi="Times New Roman"/>
          <w:kern w:val="3"/>
          <w:sz w:val="28"/>
          <w:szCs w:val="22"/>
        </w:rPr>
        <w:t>об отказе</w:t>
      </w:r>
      <w:r w:rsidR="003D0F2C" w:rsidRPr="00914C1B">
        <w:rPr>
          <w:rFonts w:ascii="Times New Roman" w:hAnsi="Times New Roman"/>
          <w:kern w:val="3"/>
          <w:sz w:val="28"/>
          <w:szCs w:val="22"/>
        </w:rPr>
        <w:t xml:space="preserve"> </w:t>
      </w:r>
      <w:r w:rsidR="003D0F2C">
        <w:rPr>
          <w:rFonts w:ascii="Times New Roman" w:hAnsi="Times New Roman"/>
          <w:kern w:val="3"/>
          <w:sz w:val="28"/>
          <w:szCs w:val="22"/>
        </w:rPr>
        <w:t xml:space="preserve">в выдаче согласия </w:t>
      </w:r>
      <w:r w:rsidR="003D0F2C" w:rsidRPr="000C06BC">
        <w:rPr>
          <w:rFonts w:ascii="Times New Roman" w:hAnsi="Times New Roman"/>
          <w:kern w:val="3"/>
          <w:sz w:val="28"/>
          <w:szCs w:val="22"/>
        </w:rPr>
        <w:t xml:space="preserve">уполномоченного органа о заключении </w:t>
      </w:r>
      <w:r w:rsidR="003D0F2C" w:rsidRPr="000C06BC">
        <w:rPr>
          <w:rFonts w:ascii="Times New Roman" w:hAnsi="Times New Roman"/>
          <w:kern w:val="3"/>
          <w:sz w:val="28"/>
          <w:szCs w:val="22"/>
          <w:shd w:val="clear" w:color="auto" w:fill="FFFFFF"/>
        </w:rPr>
        <w:t>соглашения о перераспределении земельных участков</w:t>
      </w:r>
      <w:r w:rsidR="003D0F2C">
        <w:rPr>
          <w:rFonts w:ascii="Times New Roman" w:hAnsi="Times New Roman"/>
          <w:kern w:val="3"/>
          <w:sz w:val="28"/>
          <w:szCs w:val="22"/>
          <w:shd w:val="clear" w:color="auto" w:fill="FFFFFF"/>
        </w:rPr>
        <w:t xml:space="preserve"> в соответствии с утвержденным проектом межевания территории</w:t>
      </w:r>
      <w:r w:rsidR="000C06BC" w:rsidRPr="000C06BC">
        <w:rPr>
          <w:rFonts w:ascii="Times New Roman" w:hAnsi="Times New Roman"/>
          <w:color w:val="000000"/>
          <w:kern w:val="3"/>
          <w:sz w:val="28"/>
          <w:szCs w:val="22"/>
        </w:rPr>
        <w:t>;</w:t>
      </w:r>
    </w:p>
    <w:p w:rsidR="000C06BC" w:rsidRPr="000C06BC" w:rsidRDefault="000C06BC" w:rsidP="000C06BC">
      <w:pPr>
        <w:widowControl w:val="0"/>
        <w:suppressAutoHyphens/>
        <w:overflowPunct w:val="0"/>
        <w:autoSpaceDE w:val="0"/>
        <w:autoSpaceDN w:val="0"/>
        <w:ind w:right="-1" w:firstLine="709"/>
        <w:jc w:val="both"/>
        <w:textAlignment w:val="baseline"/>
        <w:rPr>
          <w:rFonts w:ascii="Calibri" w:hAnsi="Calibri"/>
          <w:kern w:val="3"/>
          <w:sz w:val="22"/>
          <w:szCs w:val="22"/>
        </w:rPr>
      </w:pPr>
      <w:r w:rsidRPr="000C06BC">
        <w:rPr>
          <w:rFonts w:ascii="Times New Roman" w:hAnsi="Times New Roman"/>
          <w:color w:val="000000"/>
          <w:kern w:val="3"/>
          <w:sz w:val="28"/>
          <w:szCs w:val="22"/>
        </w:rPr>
        <w:t xml:space="preserve">3) </w:t>
      </w:r>
      <w:r w:rsidR="006066C3">
        <w:rPr>
          <w:rFonts w:ascii="Times New Roman" w:hAnsi="Times New Roman"/>
          <w:kern w:val="3"/>
          <w:sz w:val="28"/>
          <w:szCs w:val="22"/>
        </w:rPr>
        <w:t>соглашение</w:t>
      </w:r>
      <w:r w:rsidRPr="000C06BC">
        <w:rPr>
          <w:rFonts w:ascii="Times New Roman" w:hAnsi="Times New Roman"/>
          <w:kern w:val="3"/>
          <w:sz w:val="28"/>
          <w:szCs w:val="22"/>
        </w:rPr>
        <w:t xml:space="preserve"> о перераспределении земельных участков;</w:t>
      </w:r>
    </w:p>
    <w:p w:rsidR="000C06BC" w:rsidRPr="000C06BC" w:rsidRDefault="006066C3" w:rsidP="000C06BC">
      <w:pPr>
        <w:widowControl w:val="0"/>
        <w:suppressAutoHyphens/>
        <w:overflowPunct w:val="0"/>
        <w:autoSpaceDE w:val="0"/>
        <w:autoSpaceDN w:val="0"/>
        <w:ind w:right="-1" w:firstLine="709"/>
        <w:jc w:val="both"/>
        <w:textAlignment w:val="baseline"/>
        <w:rPr>
          <w:rFonts w:ascii="Calibri" w:hAnsi="Calibri"/>
          <w:kern w:val="3"/>
          <w:sz w:val="22"/>
          <w:szCs w:val="22"/>
        </w:rPr>
      </w:pPr>
      <w:r>
        <w:rPr>
          <w:rFonts w:ascii="Times New Roman" w:hAnsi="Times New Roman"/>
          <w:kern w:val="3"/>
          <w:sz w:val="28"/>
          <w:szCs w:val="22"/>
        </w:rPr>
        <w:t xml:space="preserve">4) письмо </w:t>
      </w:r>
      <w:r w:rsidR="000C06BC" w:rsidRPr="000C06BC">
        <w:rPr>
          <w:rFonts w:ascii="Times New Roman" w:hAnsi="Times New Roman"/>
          <w:kern w:val="3"/>
          <w:sz w:val="28"/>
          <w:szCs w:val="22"/>
        </w:rPr>
        <w:t>Администрации Шелеховского муниципального района об отказе в заключени</w:t>
      </w:r>
      <w:proofErr w:type="gramStart"/>
      <w:r w:rsidR="000C06BC" w:rsidRPr="000C06BC">
        <w:rPr>
          <w:rFonts w:ascii="Times New Roman" w:hAnsi="Times New Roman"/>
          <w:kern w:val="3"/>
          <w:sz w:val="28"/>
          <w:szCs w:val="22"/>
        </w:rPr>
        <w:t>и</w:t>
      </w:r>
      <w:proofErr w:type="gramEnd"/>
      <w:r w:rsidR="000C06BC" w:rsidRPr="000C06BC">
        <w:rPr>
          <w:rFonts w:ascii="Times New Roman" w:hAnsi="Times New Roman"/>
          <w:kern w:val="3"/>
          <w:sz w:val="28"/>
          <w:szCs w:val="22"/>
        </w:rPr>
        <w:t xml:space="preserve"> соглашения о перераспределении земельных участков.</w:t>
      </w:r>
    </w:p>
    <w:p w:rsidR="000C06BC" w:rsidRPr="000C06BC" w:rsidRDefault="006066C3"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101</w:t>
      </w:r>
      <w:r w:rsidR="000C06BC" w:rsidRPr="000C06BC">
        <w:rPr>
          <w:rFonts w:ascii="Times New Roman" w:hAnsi="Times New Roman"/>
          <w:kern w:val="3"/>
          <w:sz w:val="28"/>
          <w:szCs w:val="22"/>
        </w:rPr>
        <w:t>. Результатом исполнения административной процедуры является направление заявителю документов, указанных в</w:t>
      </w:r>
      <w:r>
        <w:rPr>
          <w:rFonts w:ascii="Times New Roman" w:hAnsi="Times New Roman"/>
          <w:kern w:val="3"/>
          <w:sz w:val="28"/>
          <w:szCs w:val="22"/>
        </w:rPr>
        <w:t xml:space="preserve"> подпунктах 1, 2, 3, 4 пункта 100</w:t>
      </w:r>
      <w:r w:rsidR="000C06BC" w:rsidRPr="000C06BC">
        <w:rPr>
          <w:rFonts w:ascii="Times New Roman" w:hAnsi="Times New Roman"/>
          <w:kern w:val="3"/>
          <w:sz w:val="28"/>
          <w:szCs w:val="22"/>
        </w:rPr>
        <w:t xml:space="preserve"> настоящего административного регламента.</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jc w:val="center"/>
        <w:textAlignment w:val="baseline"/>
        <w:rPr>
          <w:rFonts w:ascii="Calibri" w:hAnsi="Calibri"/>
          <w:kern w:val="3"/>
          <w:sz w:val="22"/>
          <w:szCs w:val="22"/>
        </w:rPr>
      </w:pPr>
      <w:r w:rsidRPr="000C06BC">
        <w:rPr>
          <w:rFonts w:ascii="Times New Roman" w:hAnsi="Times New Roman"/>
          <w:kern w:val="3"/>
          <w:sz w:val="28"/>
          <w:szCs w:val="22"/>
        </w:rPr>
        <w:t xml:space="preserve">IV. Формы </w:t>
      </w:r>
      <w:proofErr w:type="gramStart"/>
      <w:r w:rsidRPr="000C06BC">
        <w:rPr>
          <w:rFonts w:ascii="Times New Roman" w:hAnsi="Times New Roman"/>
          <w:kern w:val="3"/>
          <w:sz w:val="28"/>
          <w:szCs w:val="22"/>
        </w:rPr>
        <w:t>контроля за</w:t>
      </w:r>
      <w:proofErr w:type="gramEnd"/>
      <w:r w:rsidRPr="000C06BC">
        <w:rPr>
          <w:rFonts w:ascii="Times New Roman" w:hAnsi="Times New Roman"/>
          <w:kern w:val="3"/>
          <w:sz w:val="28"/>
          <w:szCs w:val="22"/>
        </w:rPr>
        <w:t xml:space="preserve"> предоставлением муниципальной услуги</w:t>
      </w:r>
    </w:p>
    <w:p w:rsidR="000C06BC" w:rsidRPr="000C06BC" w:rsidRDefault="000C06BC" w:rsidP="000C06BC">
      <w:pPr>
        <w:widowControl w:val="0"/>
        <w:suppressAutoHyphens/>
        <w:overflowPunct w:val="0"/>
        <w:autoSpaceDE w:val="0"/>
        <w:autoSpaceDN w:val="0"/>
        <w:jc w:val="center"/>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jc w:val="center"/>
        <w:textAlignment w:val="baseline"/>
        <w:rPr>
          <w:rFonts w:ascii="Calibri" w:hAnsi="Calibri"/>
          <w:kern w:val="3"/>
          <w:sz w:val="22"/>
          <w:szCs w:val="22"/>
        </w:rPr>
      </w:pPr>
      <w:r w:rsidRPr="000C06BC">
        <w:rPr>
          <w:rFonts w:ascii="Times New Roman" w:hAnsi="Times New Roman"/>
          <w:kern w:val="3"/>
          <w:sz w:val="28"/>
          <w:szCs w:val="22"/>
        </w:rPr>
        <w:t xml:space="preserve">1. Порядок осуществления текущего </w:t>
      </w:r>
      <w:proofErr w:type="gramStart"/>
      <w:r w:rsidRPr="000C06BC">
        <w:rPr>
          <w:rFonts w:ascii="Times New Roman" w:hAnsi="Times New Roman"/>
          <w:kern w:val="3"/>
          <w:sz w:val="28"/>
          <w:szCs w:val="22"/>
        </w:rPr>
        <w:t>контроля за</w:t>
      </w:r>
      <w:proofErr w:type="gramEnd"/>
      <w:r w:rsidRPr="000C06BC">
        <w:rPr>
          <w:rFonts w:ascii="Times New Roman" w:hAnsi="Times New Roman"/>
          <w:kern w:val="3"/>
          <w:sz w:val="28"/>
          <w:szCs w:val="22"/>
        </w:rPr>
        <w:t xml:space="preserve"> соблюдением и исполнением ответственными сотрудниками, осуществляющими предоставление </w:t>
      </w:r>
      <w:r w:rsidRPr="000C06BC">
        <w:rPr>
          <w:rFonts w:ascii="Times New Roman" w:hAnsi="Times New Roman"/>
          <w:kern w:val="3"/>
          <w:sz w:val="28"/>
          <w:szCs w:val="22"/>
        </w:rPr>
        <w:lastRenderedPageBreak/>
        <w:t>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C06BC" w:rsidRPr="000C06BC" w:rsidRDefault="000C06BC" w:rsidP="000C06BC">
      <w:pPr>
        <w:widowControl w:val="0"/>
        <w:suppressAutoHyphens/>
        <w:overflowPunct w:val="0"/>
        <w:autoSpaceDE w:val="0"/>
        <w:autoSpaceDN w:val="0"/>
        <w:ind w:left="1815"/>
        <w:jc w:val="both"/>
        <w:textAlignment w:val="baseline"/>
        <w:rPr>
          <w:rFonts w:ascii="Calibri" w:hAnsi="Calibri"/>
          <w:kern w:val="3"/>
          <w:sz w:val="22"/>
          <w:szCs w:val="22"/>
        </w:rPr>
      </w:pPr>
    </w:p>
    <w:p w:rsidR="000C06BC" w:rsidRPr="000C06BC" w:rsidRDefault="006066C3"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102</w:t>
      </w:r>
      <w:r w:rsidR="000C06BC" w:rsidRPr="000C06BC">
        <w:rPr>
          <w:rFonts w:ascii="Times New Roman" w:hAnsi="Times New Roman"/>
          <w:kern w:val="3"/>
          <w:sz w:val="28"/>
          <w:szCs w:val="22"/>
        </w:rPr>
        <w:t xml:space="preserve">. Текущий </w:t>
      </w:r>
      <w:proofErr w:type="gramStart"/>
      <w:r w:rsidR="000C06BC" w:rsidRPr="000C06BC">
        <w:rPr>
          <w:rFonts w:ascii="Times New Roman" w:hAnsi="Times New Roman"/>
          <w:kern w:val="3"/>
          <w:sz w:val="28"/>
          <w:szCs w:val="22"/>
        </w:rPr>
        <w:t>контроль за</w:t>
      </w:r>
      <w:proofErr w:type="gramEnd"/>
      <w:r w:rsidR="000C06BC" w:rsidRPr="000C06BC">
        <w:rPr>
          <w:rFonts w:ascii="Times New Roman" w:hAnsi="Times New Roman"/>
          <w:kern w:val="3"/>
          <w:sz w:val="28"/>
          <w:szCs w:val="22"/>
        </w:rPr>
        <w:t xml:space="preserve"> соблюдением и исполнением требований настоящего административного регламента, а также принятием решений ответственными лицами, осуществляется начальником Управления путем рассмотрения отчетов</w:t>
      </w:r>
      <w:r w:rsidR="000C06BC" w:rsidRPr="000C06BC">
        <w:rPr>
          <w:rFonts w:ascii="Calibri" w:eastAsia="Calibri" w:hAnsi="Calibri" w:cs="Calibri"/>
          <w:kern w:val="3"/>
          <w:sz w:val="22"/>
          <w:szCs w:val="22"/>
        </w:rPr>
        <w:t xml:space="preserve"> </w:t>
      </w:r>
      <w:r w:rsidR="000C06BC" w:rsidRPr="000C06BC">
        <w:rPr>
          <w:rFonts w:ascii="Times New Roman" w:hAnsi="Times New Roman"/>
          <w:kern w:val="3"/>
          <w:sz w:val="28"/>
          <w:szCs w:val="22"/>
        </w:rPr>
        <w:t>сотрудников, осуществляющих предоставление муниципальной услуги, а также рассмотрения жалоб заявителей.</w:t>
      </w:r>
    </w:p>
    <w:p w:rsidR="000C06BC" w:rsidRPr="000C06BC" w:rsidRDefault="006066C3"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103</w:t>
      </w:r>
      <w:r w:rsidR="000C06BC" w:rsidRPr="000C06BC">
        <w:rPr>
          <w:rFonts w:ascii="Times New Roman" w:hAnsi="Times New Roman"/>
          <w:kern w:val="3"/>
          <w:sz w:val="28"/>
          <w:szCs w:val="22"/>
        </w:rPr>
        <w:t>. Основными задачами текущего контроля являются:</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1) обеспечение своевременного и качественного предоставления муниципальной услуги;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2) выявление нарушений в сроках и качестве предоставления муниципальной услуги;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3) выявление и устранение причин и условий, способствующих ненадлежащему предоставлению муниципальной услуги;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4) принятие мер по надлежащему предоставлению муниципальной услуги.</w:t>
      </w:r>
    </w:p>
    <w:p w:rsidR="000C06BC" w:rsidRPr="000C06BC" w:rsidRDefault="006066C3"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104</w:t>
      </w:r>
      <w:r w:rsidR="000C06BC" w:rsidRPr="000C06BC">
        <w:rPr>
          <w:rFonts w:ascii="Times New Roman" w:hAnsi="Times New Roman"/>
          <w:kern w:val="3"/>
          <w:sz w:val="28"/>
          <w:szCs w:val="22"/>
        </w:rPr>
        <w:t>. Текущий контроль осуществляется на постоянной основе.</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C06BC">
        <w:rPr>
          <w:rFonts w:ascii="Times New Roman" w:hAnsi="Times New Roman"/>
          <w:kern w:val="3"/>
          <w:sz w:val="28"/>
          <w:szCs w:val="22"/>
        </w:rPr>
        <w:t>контроля за</w:t>
      </w:r>
      <w:proofErr w:type="gramEnd"/>
      <w:r w:rsidRPr="000C06BC">
        <w:rPr>
          <w:rFonts w:ascii="Times New Roman" w:hAnsi="Times New Roman"/>
          <w:kern w:val="3"/>
          <w:sz w:val="28"/>
          <w:szCs w:val="22"/>
        </w:rPr>
        <w:t xml:space="preserve"> полнотой и качеством предоставления муниципальной услуги</w:t>
      </w:r>
    </w:p>
    <w:p w:rsidR="000C06BC" w:rsidRPr="000C06BC" w:rsidRDefault="000C06BC" w:rsidP="000C06BC">
      <w:pPr>
        <w:widowControl w:val="0"/>
        <w:suppressAutoHyphens/>
        <w:overflowPunct w:val="0"/>
        <w:autoSpaceDE w:val="0"/>
        <w:autoSpaceDN w:val="0"/>
        <w:jc w:val="both"/>
        <w:textAlignment w:val="baseline"/>
        <w:rPr>
          <w:rFonts w:ascii="Calibri" w:hAnsi="Calibri"/>
          <w:kern w:val="3"/>
          <w:sz w:val="22"/>
          <w:szCs w:val="22"/>
        </w:rPr>
      </w:pPr>
    </w:p>
    <w:p w:rsidR="000C06BC" w:rsidRPr="000C06BC" w:rsidRDefault="006066C3"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105</w:t>
      </w:r>
      <w:r w:rsidR="000C06BC" w:rsidRPr="000C06BC">
        <w:rPr>
          <w:rFonts w:ascii="Times New Roman" w:hAnsi="Times New Roman"/>
          <w:kern w:val="3"/>
          <w:sz w:val="28"/>
          <w:szCs w:val="22"/>
        </w:rPr>
        <w:t xml:space="preserve">. Контроль за полнотой и качеством </w:t>
      </w:r>
      <w:proofErr w:type="gramStart"/>
      <w:r w:rsidR="000C06BC" w:rsidRPr="000C06BC">
        <w:rPr>
          <w:rFonts w:ascii="Times New Roman" w:hAnsi="Times New Roman"/>
          <w:kern w:val="3"/>
          <w:sz w:val="28"/>
          <w:szCs w:val="22"/>
        </w:rPr>
        <w:t>предоставления</w:t>
      </w:r>
      <w:proofErr w:type="gramEnd"/>
      <w:r w:rsidR="000C06BC" w:rsidRPr="000C06BC">
        <w:rPr>
          <w:rFonts w:ascii="Times New Roman" w:hAnsi="Times New Roman"/>
          <w:kern w:val="3"/>
          <w:sz w:val="28"/>
          <w:szCs w:val="22"/>
        </w:rPr>
        <w:t xml:space="preserve"> уполномоченным органом муниципальной услуги осуществляется в форме плановых и внеплановых проверок.</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1</w:t>
      </w:r>
      <w:r w:rsidR="006066C3">
        <w:rPr>
          <w:rFonts w:ascii="Times New Roman" w:hAnsi="Times New Roman"/>
          <w:kern w:val="3"/>
          <w:sz w:val="28"/>
          <w:szCs w:val="22"/>
        </w:rPr>
        <w:t>06</w:t>
      </w:r>
      <w:r w:rsidRPr="000C06BC">
        <w:rPr>
          <w:rFonts w:ascii="Times New Roman" w:hAnsi="Times New Roman"/>
          <w:kern w:val="3"/>
          <w:sz w:val="28"/>
          <w:szCs w:val="22"/>
        </w:rPr>
        <w:t>. Контроль осуществляется заместителями Мэра района, курирующими соответствующие органы, осуществляющие предоставление муниципальной услуги 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0C06BC" w:rsidRPr="000C06BC" w:rsidRDefault="006066C3"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107</w:t>
      </w:r>
      <w:r w:rsidR="000C06BC" w:rsidRPr="000C06BC">
        <w:rPr>
          <w:rFonts w:ascii="Times New Roman" w:hAnsi="Times New Roman"/>
          <w:kern w:val="3"/>
          <w:sz w:val="28"/>
          <w:szCs w:val="22"/>
        </w:rPr>
        <w:t xml:space="preserve">. Осуществлять </w:t>
      </w:r>
      <w:proofErr w:type="gramStart"/>
      <w:r w:rsidR="000C06BC" w:rsidRPr="000C06BC">
        <w:rPr>
          <w:rFonts w:ascii="Times New Roman" w:hAnsi="Times New Roman"/>
          <w:kern w:val="3"/>
          <w:sz w:val="28"/>
          <w:szCs w:val="22"/>
        </w:rPr>
        <w:t>контроль за</w:t>
      </w:r>
      <w:proofErr w:type="gramEnd"/>
      <w:r w:rsidR="000C06BC" w:rsidRPr="000C06BC">
        <w:rPr>
          <w:rFonts w:ascii="Times New Roman" w:hAnsi="Times New Roman"/>
          <w:kern w:val="3"/>
          <w:sz w:val="28"/>
          <w:szCs w:val="22"/>
        </w:rPr>
        <w:t xml:space="preserve">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0C06BC" w:rsidRPr="000C06BC" w:rsidRDefault="006066C3"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108</w:t>
      </w:r>
      <w:r w:rsidR="000C06BC" w:rsidRPr="000C06BC">
        <w:rPr>
          <w:rFonts w:ascii="Times New Roman" w:hAnsi="Times New Roman"/>
          <w:kern w:val="3"/>
          <w:sz w:val="28"/>
          <w:szCs w:val="22"/>
        </w:rPr>
        <w:t>.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firstLine="709"/>
        <w:jc w:val="center"/>
        <w:textAlignment w:val="baseline"/>
        <w:rPr>
          <w:rFonts w:ascii="Calibri" w:hAnsi="Calibri"/>
          <w:kern w:val="3"/>
          <w:sz w:val="22"/>
          <w:szCs w:val="22"/>
        </w:rPr>
      </w:pPr>
      <w:r w:rsidRPr="000C06BC">
        <w:rPr>
          <w:rFonts w:ascii="Times New Roman" w:hAnsi="Times New Roman"/>
          <w:kern w:val="3"/>
          <w:sz w:val="28"/>
          <w:szCs w:val="22"/>
        </w:rPr>
        <w:t>3. Ответственность сотрудников, осуществляющих предоставление муниципальной услуги, за решения и действия (бездействие), принимаемые (осуществляемые) ими в ходе предоставления муниципальной услуги</w:t>
      </w:r>
    </w:p>
    <w:p w:rsidR="000C06BC" w:rsidRPr="000C06BC" w:rsidRDefault="000C06BC" w:rsidP="000C06BC">
      <w:pPr>
        <w:widowControl w:val="0"/>
        <w:suppressAutoHyphens/>
        <w:overflowPunct w:val="0"/>
        <w:autoSpaceDE w:val="0"/>
        <w:autoSpaceDN w:val="0"/>
        <w:jc w:val="center"/>
        <w:textAlignment w:val="baseline"/>
        <w:rPr>
          <w:rFonts w:ascii="Calibri" w:hAnsi="Calibri"/>
          <w:kern w:val="3"/>
          <w:sz w:val="22"/>
          <w:szCs w:val="22"/>
        </w:rPr>
      </w:pPr>
    </w:p>
    <w:p w:rsidR="000C06BC" w:rsidRPr="000C06BC" w:rsidRDefault="006066C3"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109</w:t>
      </w:r>
      <w:r w:rsidR="000C06BC" w:rsidRPr="000C06BC">
        <w:rPr>
          <w:rFonts w:ascii="Times New Roman" w:hAnsi="Times New Roman"/>
          <w:kern w:val="3"/>
          <w:sz w:val="28"/>
          <w:szCs w:val="22"/>
        </w:rPr>
        <w:t>. Сотрудники, осуществляющие предоставление муниципальной услуги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действующим законодательством.</w:t>
      </w:r>
    </w:p>
    <w:p w:rsidR="000C06BC" w:rsidRPr="000C06BC" w:rsidRDefault="006066C3"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110</w:t>
      </w:r>
      <w:r w:rsidR="000C06BC" w:rsidRPr="000C06BC">
        <w:rPr>
          <w:rFonts w:ascii="Times New Roman" w:hAnsi="Times New Roman"/>
          <w:kern w:val="3"/>
          <w:sz w:val="28"/>
          <w:szCs w:val="22"/>
        </w:rPr>
        <w:t>. При выявлении нарушений прав заявителей в связи с исполнением административного регламента виновные в нарушении сотрудники, осуществляющие предоставление муниципальной услуги, привлекаются к ответственности в соответствии с законодательством.</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firstLine="709"/>
        <w:jc w:val="center"/>
        <w:textAlignment w:val="baseline"/>
        <w:rPr>
          <w:rFonts w:ascii="Calibri" w:hAnsi="Calibri"/>
          <w:kern w:val="3"/>
          <w:sz w:val="22"/>
          <w:szCs w:val="22"/>
        </w:rPr>
      </w:pPr>
      <w:r w:rsidRPr="000C06BC">
        <w:rPr>
          <w:rFonts w:ascii="Times New Roman" w:hAnsi="Times New Roman"/>
          <w:kern w:val="3"/>
          <w:sz w:val="28"/>
          <w:szCs w:val="22"/>
        </w:rPr>
        <w:t xml:space="preserve">4. Положения, характеризующие требования к порядку и формам </w:t>
      </w:r>
      <w:proofErr w:type="gramStart"/>
      <w:r w:rsidRPr="000C06BC">
        <w:rPr>
          <w:rFonts w:ascii="Times New Roman" w:hAnsi="Times New Roman"/>
          <w:kern w:val="3"/>
          <w:sz w:val="28"/>
          <w:szCs w:val="22"/>
        </w:rPr>
        <w:t>контроля за</w:t>
      </w:r>
      <w:proofErr w:type="gramEnd"/>
      <w:r w:rsidRPr="000C06BC">
        <w:rPr>
          <w:rFonts w:ascii="Times New Roman" w:hAnsi="Times New Roman"/>
          <w:kern w:val="3"/>
          <w:sz w:val="28"/>
          <w:szCs w:val="22"/>
        </w:rPr>
        <w:t xml:space="preserve"> предоставлением муниципальной услуги, в том числе со стороны заявителей, их объединений и организацией</w:t>
      </w:r>
    </w:p>
    <w:p w:rsidR="000C06BC" w:rsidRPr="000C06BC" w:rsidRDefault="000C06BC" w:rsidP="000C06BC">
      <w:pPr>
        <w:widowControl w:val="0"/>
        <w:suppressAutoHyphens/>
        <w:overflowPunct w:val="0"/>
        <w:autoSpaceDE w:val="0"/>
        <w:autoSpaceDN w:val="0"/>
        <w:ind w:left="1815"/>
        <w:jc w:val="both"/>
        <w:textAlignment w:val="baseline"/>
        <w:rPr>
          <w:rFonts w:ascii="Calibri" w:hAnsi="Calibri"/>
          <w:kern w:val="3"/>
          <w:sz w:val="22"/>
          <w:szCs w:val="22"/>
        </w:rPr>
      </w:pPr>
    </w:p>
    <w:p w:rsidR="000C06BC" w:rsidRPr="000C06BC" w:rsidRDefault="006066C3"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111</w:t>
      </w:r>
      <w:r w:rsidR="000C06BC" w:rsidRPr="000C06BC">
        <w:rPr>
          <w:rFonts w:ascii="Times New Roman" w:hAnsi="Times New Roman"/>
          <w:kern w:val="3"/>
          <w:sz w:val="28"/>
          <w:szCs w:val="22"/>
        </w:rPr>
        <w:t xml:space="preserve">. </w:t>
      </w:r>
      <w:proofErr w:type="gramStart"/>
      <w:r w:rsidR="000C06BC" w:rsidRPr="000C06BC">
        <w:rPr>
          <w:rFonts w:ascii="Times New Roman" w:hAnsi="Times New Roman"/>
          <w:kern w:val="3"/>
          <w:sz w:val="28"/>
          <w:szCs w:val="22"/>
        </w:rPr>
        <w:t>Контроль за</w:t>
      </w:r>
      <w:proofErr w:type="gramEnd"/>
      <w:r w:rsidR="000C06BC" w:rsidRPr="000C06BC">
        <w:rPr>
          <w:rFonts w:ascii="Times New Roman" w:hAnsi="Times New Roman"/>
          <w:kern w:val="3"/>
          <w:sz w:val="28"/>
          <w:szCs w:val="22"/>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1</w:t>
      </w:r>
      <w:r w:rsidR="006066C3">
        <w:rPr>
          <w:rFonts w:ascii="Times New Roman" w:hAnsi="Times New Roman"/>
          <w:kern w:val="3"/>
          <w:sz w:val="28"/>
          <w:szCs w:val="22"/>
        </w:rPr>
        <w:t xml:space="preserve">) </w:t>
      </w:r>
      <w:r w:rsidRPr="000C06BC">
        <w:rPr>
          <w:rFonts w:ascii="Times New Roman" w:hAnsi="Times New Roman"/>
          <w:kern w:val="3"/>
          <w:sz w:val="28"/>
          <w:szCs w:val="22"/>
        </w:rPr>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2</w:t>
      </w:r>
      <w:r w:rsidR="006066C3">
        <w:rPr>
          <w:rFonts w:ascii="Times New Roman" w:hAnsi="Times New Roman"/>
          <w:kern w:val="3"/>
          <w:sz w:val="28"/>
          <w:szCs w:val="22"/>
        </w:rPr>
        <w:t xml:space="preserve">) </w:t>
      </w:r>
      <w:r w:rsidRPr="000C06BC">
        <w:rPr>
          <w:rFonts w:ascii="Times New Roman" w:hAnsi="Times New Roman"/>
          <w:kern w:val="3"/>
          <w:sz w:val="28"/>
          <w:szCs w:val="22"/>
        </w:rPr>
        <w:t xml:space="preserve"> нарушения положений настоящего административного регламента или иных нормативных правовых актов Российской Федерации, Иркутской области, муниципальных правовых актов Шелеховского района устанавливающих требования к предоставлению муниципальной услуги;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3</w:t>
      </w:r>
      <w:r w:rsidR="006066C3">
        <w:rPr>
          <w:rFonts w:ascii="Times New Roman" w:hAnsi="Times New Roman"/>
          <w:kern w:val="3"/>
          <w:sz w:val="28"/>
          <w:szCs w:val="22"/>
        </w:rPr>
        <w:t>)</w:t>
      </w:r>
      <w:r w:rsidRPr="000C06BC">
        <w:rPr>
          <w:rFonts w:ascii="Times New Roman" w:hAnsi="Times New Roman"/>
          <w:kern w:val="3"/>
          <w:sz w:val="28"/>
          <w:szCs w:val="22"/>
        </w:rPr>
        <w:t xml:space="preserve"> 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0C06BC" w:rsidRPr="000C06BC" w:rsidRDefault="006066C3"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112</w:t>
      </w:r>
      <w:r w:rsidR="000C06BC" w:rsidRPr="000C06BC">
        <w:rPr>
          <w:rFonts w:ascii="Times New Roman" w:hAnsi="Times New Roman"/>
          <w:kern w:val="3"/>
          <w:sz w:val="28"/>
          <w:szCs w:val="22"/>
        </w:rPr>
        <w:t>. Информацию, ук</w:t>
      </w:r>
      <w:r>
        <w:rPr>
          <w:rFonts w:ascii="Times New Roman" w:hAnsi="Times New Roman"/>
          <w:kern w:val="3"/>
          <w:sz w:val="28"/>
          <w:szCs w:val="22"/>
        </w:rPr>
        <w:t>азанную в пункте 111</w:t>
      </w:r>
      <w:r w:rsidR="000C06BC" w:rsidRPr="000C06BC">
        <w:rPr>
          <w:rFonts w:ascii="Times New Roman" w:hAnsi="Times New Roman"/>
          <w:kern w:val="3"/>
          <w:sz w:val="28"/>
          <w:szCs w:val="22"/>
        </w:rPr>
        <w:t xml:space="preserve"> настоящего административного регламента, заявители могут сообщить по телефонам уполномоченного органа, указанным в пункте 14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rsidR="000C06BC" w:rsidRPr="000C06BC" w:rsidRDefault="000C06BC" w:rsidP="000C06BC">
      <w:pPr>
        <w:widowControl w:val="0"/>
        <w:suppressAutoHyphens/>
        <w:overflowPunct w:val="0"/>
        <w:autoSpaceDE w:val="0"/>
        <w:autoSpaceDN w:val="0"/>
        <w:ind w:firstLine="1134"/>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jc w:val="center"/>
        <w:textAlignment w:val="baseline"/>
        <w:rPr>
          <w:rFonts w:ascii="Calibri" w:hAnsi="Calibri"/>
          <w:kern w:val="3"/>
          <w:sz w:val="22"/>
          <w:szCs w:val="22"/>
        </w:rPr>
      </w:pPr>
      <w:r w:rsidRPr="000C06BC">
        <w:rPr>
          <w:rFonts w:ascii="Times New Roman" w:hAnsi="Times New Roman"/>
          <w:kern w:val="3"/>
          <w:sz w:val="28"/>
          <w:szCs w:val="22"/>
        </w:rPr>
        <w:t>V. Досудебный (внесудебный) порядок обжалования решений и действий (бездействия) уполномоченного органа, а также сотрудников, осуществляющих предоставление муниципальной услуги</w:t>
      </w:r>
    </w:p>
    <w:p w:rsidR="000C06BC" w:rsidRPr="000C06BC" w:rsidRDefault="000C06BC" w:rsidP="000C06BC">
      <w:pPr>
        <w:widowControl w:val="0"/>
        <w:suppressAutoHyphens/>
        <w:overflowPunct w:val="0"/>
        <w:autoSpaceDE w:val="0"/>
        <w:autoSpaceDN w:val="0"/>
        <w:jc w:val="center"/>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jc w:val="center"/>
        <w:textAlignment w:val="baseline"/>
        <w:rPr>
          <w:rFonts w:ascii="Calibri" w:hAnsi="Calibri"/>
          <w:kern w:val="3"/>
          <w:sz w:val="22"/>
          <w:szCs w:val="22"/>
        </w:rPr>
      </w:pPr>
      <w:r w:rsidRPr="000C06BC">
        <w:rPr>
          <w:rFonts w:ascii="Times New Roman" w:hAnsi="Times New Roman"/>
          <w:kern w:val="3"/>
          <w:sz w:val="28"/>
          <w:szCs w:val="22"/>
        </w:rPr>
        <w:t>1. Обжалование решений и действий (бездействия) уполномоченного органа, а также сотрудников, осуществляющих предоставление муниципальной услуги</w:t>
      </w:r>
    </w:p>
    <w:p w:rsidR="000C06BC" w:rsidRPr="000C06BC" w:rsidRDefault="000C06BC" w:rsidP="000C06BC">
      <w:pPr>
        <w:widowControl w:val="0"/>
        <w:suppressAutoHyphens/>
        <w:overflowPunct w:val="0"/>
        <w:autoSpaceDE w:val="0"/>
        <w:autoSpaceDN w:val="0"/>
        <w:jc w:val="center"/>
        <w:textAlignment w:val="baseline"/>
        <w:rPr>
          <w:rFonts w:ascii="Calibri" w:hAnsi="Calibri"/>
          <w:kern w:val="3"/>
          <w:sz w:val="22"/>
          <w:szCs w:val="22"/>
        </w:rPr>
      </w:pPr>
    </w:p>
    <w:p w:rsidR="000C06BC" w:rsidRPr="000C06BC" w:rsidRDefault="006066C3"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113</w:t>
      </w:r>
      <w:r w:rsidR="000C06BC" w:rsidRPr="000C06BC">
        <w:rPr>
          <w:rFonts w:ascii="Times New Roman" w:hAnsi="Times New Roman"/>
          <w:kern w:val="3"/>
          <w:sz w:val="28"/>
          <w:szCs w:val="22"/>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сотрудников, осуществляющих предоставление муниципальной услуги.</w:t>
      </w:r>
    </w:p>
    <w:p w:rsidR="000C06BC" w:rsidRPr="000C06BC" w:rsidRDefault="006066C3"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114</w:t>
      </w:r>
      <w:r w:rsidR="000C06BC" w:rsidRPr="000C06BC">
        <w:rPr>
          <w:rFonts w:ascii="Times New Roman" w:hAnsi="Times New Roman"/>
          <w:kern w:val="3"/>
          <w:sz w:val="28"/>
          <w:szCs w:val="22"/>
        </w:rPr>
        <w:t xml:space="preserve">. С целью обжалования решений и действий (бездействия) </w:t>
      </w:r>
      <w:r w:rsidR="000C06BC" w:rsidRPr="000C06BC">
        <w:rPr>
          <w:rFonts w:ascii="Times New Roman" w:hAnsi="Times New Roman"/>
          <w:kern w:val="3"/>
          <w:sz w:val="28"/>
          <w:szCs w:val="22"/>
        </w:rPr>
        <w:lastRenderedPageBreak/>
        <w:t>уполномоченного органа, а также сотрудников, осуществляющих предоставление муниципальной услуги заинтересованное лицо вправе обратиться в Администрацию Шелеховского муниципального района с заявлением об обжаловании решений и действий (бездействия) уполномоченного органа, а также сотрудников, осуществляющих предоставление муниципальной услуги (далее – жалоба).</w:t>
      </w:r>
    </w:p>
    <w:p w:rsidR="000C06BC" w:rsidRPr="000C06BC" w:rsidRDefault="006066C3"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115</w:t>
      </w:r>
      <w:r w:rsidR="000C06BC" w:rsidRPr="000C06BC">
        <w:rPr>
          <w:rFonts w:ascii="Times New Roman" w:hAnsi="Times New Roman"/>
          <w:kern w:val="3"/>
          <w:sz w:val="28"/>
          <w:szCs w:val="22"/>
        </w:rPr>
        <w:t>. Информацию о порядке подачи и рассмотрения жалобы заинтересованные лица могут получить:</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а) на стендах, расположенных в помещениях, занимаемых уполномоченным органом;</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б) на официальном сайте Администрации Шелеховского муниципального района в информационно-телекоммуникационной сети «Интернет» (</w:t>
      </w:r>
      <w:hyperlink r:id="rId15" w:history="1">
        <w:r w:rsidRPr="000C06BC">
          <w:rPr>
            <w:rFonts w:ascii="Times New Roman" w:hAnsi="Times New Roman"/>
            <w:color w:val="0000FF"/>
            <w:kern w:val="3"/>
            <w:sz w:val="28"/>
            <w:szCs w:val="22"/>
            <w:u w:val="single"/>
          </w:rPr>
          <w:t>http://sheladm.ru</w:t>
        </w:r>
      </w:hyperlink>
      <w:r w:rsidRPr="000C06BC">
        <w:rPr>
          <w:rFonts w:ascii="Times New Roman" w:hAnsi="Times New Roman"/>
          <w:kern w:val="3"/>
          <w:sz w:val="28"/>
          <w:szCs w:val="22"/>
        </w:rPr>
        <w:t>).</w:t>
      </w:r>
    </w:p>
    <w:p w:rsidR="000C06BC" w:rsidRPr="000C06BC" w:rsidRDefault="006066C3"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116</w:t>
      </w:r>
      <w:r w:rsidR="000C06BC" w:rsidRPr="000C06BC">
        <w:rPr>
          <w:rFonts w:ascii="Times New Roman" w:hAnsi="Times New Roman"/>
          <w:kern w:val="3"/>
          <w:sz w:val="28"/>
          <w:szCs w:val="22"/>
        </w:rPr>
        <w:t>. Заинтересованное лицо может обратиться с жалобой, в том числе в следующих случаях:</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1) нарушение срока регистрации заявления заявителя о предоставлении муниципальной услуги;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2) нарушение срока предоставления муниципальной услуги;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proofErr w:type="gramStart"/>
      <w:r w:rsidRPr="000C06BC">
        <w:rPr>
          <w:rFonts w:ascii="Times New Roman" w:hAnsi="Times New Roman"/>
          <w:kern w:val="3"/>
          <w:sz w:val="28"/>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0C06BC">
        <w:rPr>
          <w:rFonts w:ascii="Calibri" w:eastAsia="Calibri" w:hAnsi="Calibri" w:cs="Calibri"/>
          <w:kern w:val="3"/>
          <w:sz w:val="22"/>
          <w:szCs w:val="22"/>
        </w:rPr>
        <w:t xml:space="preserve"> </w:t>
      </w:r>
      <w:r w:rsidRPr="000C06BC">
        <w:rPr>
          <w:rFonts w:ascii="Times New Roman" w:hAnsi="Times New Roman"/>
          <w:kern w:val="3"/>
          <w:sz w:val="28"/>
          <w:szCs w:val="22"/>
        </w:rPr>
        <w:t>муниципальными правовыми актами Шелеховского района, а также настоящим административным регламентом;</w:t>
      </w:r>
      <w:proofErr w:type="gramEnd"/>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0C06BC">
        <w:rPr>
          <w:rFonts w:ascii="Calibri" w:eastAsia="Calibri" w:hAnsi="Calibri" w:cs="Calibri"/>
          <w:kern w:val="3"/>
          <w:sz w:val="22"/>
          <w:szCs w:val="22"/>
        </w:rPr>
        <w:t xml:space="preserve"> </w:t>
      </w:r>
      <w:r w:rsidRPr="000C06BC">
        <w:rPr>
          <w:rFonts w:ascii="Times New Roman" w:hAnsi="Times New Roman"/>
          <w:kern w:val="3"/>
          <w:sz w:val="28"/>
          <w:szCs w:val="22"/>
        </w:rPr>
        <w:t>муниципальными правовыми актами Шелеховского района;</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proofErr w:type="gramStart"/>
      <w:r w:rsidRPr="000C06BC">
        <w:rPr>
          <w:rFonts w:ascii="Times New Roman" w:hAnsi="Times New Roman"/>
          <w:kern w:val="3"/>
          <w:sz w:val="28"/>
          <w:szCs w:val="22"/>
        </w:rPr>
        <w:t>7) отказ сотрудника, осуществляющего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06BC" w:rsidRPr="000C06BC" w:rsidRDefault="006066C3"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117</w:t>
      </w:r>
      <w:r w:rsidR="000C06BC" w:rsidRPr="000C06BC">
        <w:rPr>
          <w:rFonts w:ascii="Times New Roman" w:hAnsi="Times New Roman"/>
          <w:kern w:val="3"/>
          <w:sz w:val="28"/>
          <w:szCs w:val="22"/>
        </w:rPr>
        <w:t>. Жалоба может быть подана в письменной форме на бумажном носителе, в электронной форме одним из следующих способов:</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а) лично по адресу (666034, г. Шелехов, ул. Ленина, 15; 20 квартал, дом 84);</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б) через организации почтовой связи (666034, г. Шелехов, ул. Ленина, 15; 20 квартал, 84.);</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lastRenderedPageBreak/>
        <w:t>в) с использованием официального сайта Администрации Шелеховского муниципального района в информационно-телекоммуникационной сети «Интернет» (</w:t>
      </w:r>
      <w:hyperlink r:id="rId16" w:history="1">
        <w:r w:rsidRPr="000C06BC">
          <w:rPr>
            <w:rFonts w:ascii="Times New Roman" w:hAnsi="Times New Roman"/>
            <w:color w:val="0000FF"/>
            <w:kern w:val="3"/>
            <w:sz w:val="28"/>
            <w:szCs w:val="22"/>
            <w:u w:val="single"/>
          </w:rPr>
          <w:t>http://sheladm.ru</w:t>
        </w:r>
      </w:hyperlink>
      <w:r w:rsidRPr="000C06BC">
        <w:rPr>
          <w:rFonts w:ascii="Times New Roman" w:hAnsi="Times New Roman"/>
          <w:kern w:val="3"/>
          <w:sz w:val="28"/>
          <w:szCs w:val="22"/>
        </w:rPr>
        <w:t>), электронная почта (adm@sheladm.ru);</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г) через МФЦ.</w:t>
      </w:r>
    </w:p>
    <w:p w:rsidR="000C06BC" w:rsidRPr="000C06BC" w:rsidRDefault="006066C3"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118</w:t>
      </w:r>
      <w:r w:rsidR="000C06BC" w:rsidRPr="000C06BC">
        <w:rPr>
          <w:rFonts w:ascii="Times New Roman" w:hAnsi="Times New Roman"/>
          <w:kern w:val="3"/>
          <w:sz w:val="28"/>
          <w:szCs w:val="22"/>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Прием жалоб осуществляется в соответствии с графиком приема заявителей.</w:t>
      </w:r>
    </w:p>
    <w:p w:rsidR="000C06BC" w:rsidRPr="000C06BC" w:rsidRDefault="006066C3"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119</w:t>
      </w:r>
      <w:r w:rsidR="000C06BC" w:rsidRPr="000C06BC">
        <w:rPr>
          <w:rFonts w:ascii="Times New Roman" w:hAnsi="Times New Roman"/>
          <w:kern w:val="3"/>
          <w:sz w:val="28"/>
          <w:szCs w:val="22"/>
        </w:rPr>
        <w:t>. Жалоба  (по форме согласно Приложению 4 к настоящему административному регламенту) может быть подана при личном приеме заинтересованного лица. Прием заинтересованных лиц в Администрации Шелеховского муниципального района осуществляет Мэр Шелеховского муниципального района, в случае его отсутствия – лицо, его замещающее.</w:t>
      </w:r>
    </w:p>
    <w:p w:rsidR="000C06BC" w:rsidRPr="000C06BC" w:rsidRDefault="006066C3"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120</w:t>
      </w:r>
      <w:r w:rsidR="000C06BC" w:rsidRPr="000C06BC">
        <w:rPr>
          <w:rFonts w:ascii="Times New Roman" w:hAnsi="Times New Roman"/>
          <w:kern w:val="3"/>
          <w:sz w:val="28"/>
          <w:szCs w:val="22"/>
        </w:rPr>
        <w:t>. Прием заинтересованных лиц Мэром Шелеховского муниципального района, в случае его отсутствия – лицом, его замещающим, проводится по предварительной записи, которая осуществляется по телефону: 8(39550)4-13-35.</w:t>
      </w:r>
    </w:p>
    <w:p w:rsidR="000C06BC" w:rsidRPr="000C06BC" w:rsidRDefault="006066C3"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121</w:t>
      </w:r>
      <w:r w:rsidR="000C06BC" w:rsidRPr="000C06BC">
        <w:rPr>
          <w:rFonts w:ascii="Times New Roman" w:hAnsi="Times New Roman"/>
          <w:kern w:val="3"/>
          <w:sz w:val="28"/>
          <w:szCs w:val="22"/>
        </w:rPr>
        <w:t>. При личном приеме обратившееся заинтересованное лицо предъявляет документ, удостоверяющий его личность.</w:t>
      </w:r>
    </w:p>
    <w:p w:rsidR="000C06BC" w:rsidRPr="000C06BC" w:rsidRDefault="006066C3"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122</w:t>
      </w:r>
      <w:r w:rsidR="000C06BC" w:rsidRPr="000C06BC">
        <w:rPr>
          <w:rFonts w:ascii="Times New Roman" w:hAnsi="Times New Roman"/>
          <w:kern w:val="3"/>
          <w:sz w:val="28"/>
          <w:szCs w:val="22"/>
        </w:rPr>
        <w:t>. Жалоба должна содержать:</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proofErr w:type="gramStart"/>
      <w:r w:rsidRPr="000C06BC">
        <w:rPr>
          <w:rFonts w:ascii="Times New Roman" w:hAnsi="Times New Roman"/>
          <w:kern w:val="3"/>
          <w:sz w:val="28"/>
          <w:szCs w:val="22"/>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 xml:space="preserve">4) доводы, на основании которых заинтересованное лицо </w:t>
      </w:r>
      <w:proofErr w:type="gramStart"/>
      <w:r w:rsidRPr="000C06BC">
        <w:rPr>
          <w:rFonts w:ascii="Times New Roman" w:hAnsi="Times New Roman"/>
          <w:kern w:val="3"/>
          <w:sz w:val="28"/>
          <w:szCs w:val="22"/>
        </w:rPr>
        <w:t>не согласно</w:t>
      </w:r>
      <w:proofErr w:type="gramEnd"/>
      <w:r w:rsidRPr="000C06BC">
        <w:rPr>
          <w:rFonts w:ascii="Times New Roman" w:hAnsi="Times New Roman"/>
          <w:kern w:val="3"/>
          <w:sz w:val="28"/>
          <w:szCs w:val="22"/>
        </w:rPr>
        <w:t xml:space="preserve"> с решением и действием (бездействием) уполномоченного органа,</w:t>
      </w:r>
      <w:r w:rsidRPr="000C06BC">
        <w:rPr>
          <w:rFonts w:ascii="Calibri" w:eastAsia="Calibri" w:hAnsi="Calibri" w:cs="Calibri"/>
          <w:kern w:val="3"/>
          <w:sz w:val="22"/>
          <w:szCs w:val="22"/>
        </w:rPr>
        <w:t xml:space="preserve"> </w:t>
      </w:r>
      <w:r w:rsidRPr="000C06BC">
        <w:rPr>
          <w:rFonts w:ascii="Times New Roman" w:hAnsi="Times New Roman"/>
          <w:kern w:val="3"/>
          <w:sz w:val="28"/>
          <w:szCs w:val="22"/>
        </w:rPr>
        <w:t>сотрудника, осуществляющего предоставление муниципальной услуги. Заинтересованным лицом могут быть представлены документы (при наличии), подтверждающие доводы заинтересованного лица, либо их копии.</w:t>
      </w:r>
    </w:p>
    <w:p w:rsidR="000C06BC" w:rsidRPr="000C06BC" w:rsidRDefault="006066C3"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123</w:t>
      </w:r>
      <w:r w:rsidR="000C06BC" w:rsidRPr="000C06BC">
        <w:rPr>
          <w:rFonts w:ascii="Times New Roman" w:hAnsi="Times New Roman"/>
          <w:kern w:val="3"/>
          <w:sz w:val="28"/>
          <w:szCs w:val="22"/>
        </w:rPr>
        <w:t>. При рассмотрении жалобы:</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 xml:space="preserve">3) обеспечивается по просьбе заинтересованного лица представление </w:t>
      </w:r>
      <w:r w:rsidRPr="000C06BC">
        <w:rPr>
          <w:rFonts w:ascii="Times New Roman" w:hAnsi="Times New Roman"/>
          <w:kern w:val="3"/>
          <w:sz w:val="28"/>
          <w:szCs w:val="22"/>
        </w:rPr>
        <w:lastRenderedPageBreak/>
        <w:t>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C06BC" w:rsidRPr="000C06BC" w:rsidRDefault="006066C3"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124</w:t>
      </w:r>
      <w:r w:rsidR="000C06BC" w:rsidRPr="000C06BC">
        <w:rPr>
          <w:rFonts w:ascii="Times New Roman" w:hAnsi="Times New Roman"/>
          <w:kern w:val="3"/>
          <w:sz w:val="28"/>
          <w:szCs w:val="22"/>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proofErr w:type="gramStart"/>
      <w:r w:rsidRPr="000C06BC">
        <w:rPr>
          <w:rFonts w:ascii="Times New Roman" w:hAnsi="Times New Roman"/>
          <w:kern w:val="3"/>
          <w:sz w:val="28"/>
          <w:szCs w:val="22"/>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C06BC" w:rsidRPr="000C06BC" w:rsidRDefault="006066C3"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125</w:t>
      </w:r>
      <w:r w:rsidR="000C06BC" w:rsidRPr="000C06BC">
        <w:rPr>
          <w:rFonts w:ascii="Times New Roman" w:hAnsi="Times New Roman"/>
          <w:kern w:val="3"/>
          <w:sz w:val="28"/>
          <w:szCs w:val="22"/>
        </w:rPr>
        <w:t>. Порядок рассмотрения отдельных жалоб:</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proofErr w:type="gramStart"/>
      <w:r w:rsidRPr="000C06BC">
        <w:rPr>
          <w:rFonts w:ascii="Times New Roman" w:hAnsi="Times New Roman"/>
          <w:kern w:val="3"/>
          <w:sz w:val="28"/>
          <w:szCs w:val="22"/>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proofErr w:type="gramStart"/>
      <w:r w:rsidRPr="000C06BC">
        <w:rPr>
          <w:rFonts w:ascii="Times New Roman" w:hAnsi="Times New Roman"/>
          <w:kern w:val="3"/>
          <w:sz w:val="28"/>
          <w:szCs w:val="22"/>
        </w:rPr>
        <w:t>3)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proofErr w:type="gramStart"/>
      <w:r w:rsidRPr="000C06BC">
        <w:rPr>
          <w:rFonts w:ascii="Times New Roman" w:hAnsi="Times New Roman"/>
          <w:kern w:val="3"/>
          <w:sz w:val="28"/>
          <w:szCs w:val="22"/>
        </w:rPr>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C06BC">
        <w:rPr>
          <w:rFonts w:ascii="Times New Roman" w:hAnsi="Times New Roman"/>
          <w:kern w:val="3"/>
          <w:sz w:val="28"/>
          <w:szCs w:val="22"/>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C06BC" w:rsidRPr="000C06BC" w:rsidRDefault="006066C3"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126</w:t>
      </w:r>
      <w:r w:rsidR="000C06BC" w:rsidRPr="000C06BC">
        <w:rPr>
          <w:rFonts w:ascii="Times New Roman" w:hAnsi="Times New Roman"/>
          <w:kern w:val="3"/>
          <w:sz w:val="28"/>
          <w:szCs w:val="22"/>
        </w:rPr>
        <w:t>. По результатам рассмотрения жалобы уполномоченный орган принимает одно из следующих решений:</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proofErr w:type="gramStart"/>
      <w:r w:rsidRPr="000C06BC">
        <w:rPr>
          <w:rFonts w:ascii="Times New Roman" w:hAnsi="Times New Roman"/>
          <w:kern w:val="3"/>
          <w:sz w:val="28"/>
          <w:szCs w:val="22"/>
        </w:rPr>
        <w:t xml:space="preserve">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w:t>
      </w:r>
      <w:r w:rsidRPr="000C06BC">
        <w:rPr>
          <w:rFonts w:ascii="Times New Roman" w:hAnsi="Times New Roman"/>
          <w:kern w:val="3"/>
          <w:sz w:val="28"/>
          <w:szCs w:val="22"/>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roofErr w:type="gramEnd"/>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2) отказывает в удовлетворении жалобы.</w:t>
      </w:r>
    </w:p>
    <w:p w:rsidR="000C06BC" w:rsidRPr="000C06BC" w:rsidRDefault="006066C3"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127</w:t>
      </w:r>
      <w:r w:rsidR="000C06BC" w:rsidRPr="000C06BC">
        <w:rPr>
          <w:rFonts w:ascii="Times New Roman" w:hAnsi="Times New Roman"/>
          <w:kern w:val="3"/>
          <w:sz w:val="28"/>
          <w:szCs w:val="22"/>
        </w:rPr>
        <w:t xml:space="preserve">. Не позднее дня, следующего за днем принятия </w:t>
      </w:r>
      <w:r>
        <w:rPr>
          <w:rFonts w:ascii="Times New Roman" w:hAnsi="Times New Roman"/>
          <w:kern w:val="3"/>
          <w:sz w:val="28"/>
          <w:szCs w:val="22"/>
        </w:rPr>
        <w:t>решения, указанного в пункте 126</w:t>
      </w:r>
      <w:r w:rsidR="000C06BC" w:rsidRPr="000C06BC">
        <w:rPr>
          <w:rFonts w:ascii="Times New Roman" w:hAnsi="Times New Roman"/>
          <w:kern w:val="3"/>
          <w:sz w:val="28"/>
          <w:szCs w:val="22"/>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C06BC" w:rsidRPr="000C06BC" w:rsidRDefault="006066C3"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128</w:t>
      </w:r>
      <w:r w:rsidR="000C06BC" w:rsidRPr="000C06BC">
        <w:rPr>
          <w:rFonts w:ascii="Times New Roman" w:hAnsi="Times New Roman"/>
          <w:kern w:val="3"/>
          <w:sz w:val="28"/>
          <w:szCs w:val="22"/>
        </w:rPr>
        <w:t>. В ответе по результатам рассмотрения жалобы указываются:</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proofErr w:type="gramStart"/>
      <w:r w:rsidRPr="000C06BC">
        <w:rPr>
          <w:rFonts w:ascii="Times New Roman" w:hAnsi="Times New Roman"/>
          <w:kern w:val="3"/>
          <w:sz w:val="28"/>
          <w:szCs w:val="22"/>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roofErr w:type="gramEnd"/>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3) фамилия, имя и (если имеется) отчество заинтересованного лица, подавшего жалобу;</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4) основания для принятия решения по жалобе;</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5) принятое по жалобе решение;</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7) сведения о порядке обжалования принятого по жалобе решения.</w:t>
      </w:r>
    </w:p>
    <w:p w:rsidR="000C06BC" w:rsidRPr="000C06BC" w:rsidRDefault="006066C3"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129</w:t>
      </w:r>
      <w:r w:rsidR="000C06BC" w:rsidRPr="000C06BC">
        <w:rPr>
          <w:rFonts w:ascii="Times New Roman" w:hAnsi="Times New Roman"/>
          <w:kern w:val="3"/>
          <w:sz w:val="28"/>
          <w:szCs w:val="22"/>
        </w:rPr>
        <w:t>. Основаниями отказа в удовлетворении жалобы являются:</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1) наличие вступившего в законную силу решения суда, арбитражного суда по жалобе о том же предмете и по тем же основаниям;</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2) подача жалобы лицом, полномочия которого не подтверждены в порядке, установленном законодательством Российской Федерации;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3) наличие решения по жалобе, принятого ранее в отношении того же заинтересованного лица и по тому же предмету жалобы.</w:t>
      </w:r>
    </w:p>
    <w:p w:rsidR="000C06BC" w:rsidRPr="000C06BC" w:rsidRDefault="006066C3"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130</w:t>
      </w:r>
      <w:r w:rsidR="000C06BC" w:rsidRPr="000C06BC">
        <w:rPr>
          <w:rFonts w:ascii="Times New Roman" w:hAnsi="Times New Roman"/>
          <w:kern w:val="3"/>
          <w:sz w:val="28"/>
          <w:szCs w:val="22"/>
        </w:rPr>
        <w:t>. Решение, принятое по результатам рассмотрения жалобы, может быть обжаловано в порядке, установленном действующим законодательством.</w:t>
      </w:r>
    </w:p>
    <w:p w:rsidR="000C06BC" w:rsidRPr="000C06BC" w:rsidRDefault="006066C3"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131</w:t>
      </w:r>
      <w:r w:rsidR="000C06BC" w:rsidRPr="000C06BC">
        <w:rPr>
          <w:rFonts w:ascii="Times New Roman" w:hAnsi="Times New Roman"/>
          <w:kern w:val="3"/>
          <w:sz w:val="28"/>
          <w:szCs w:val="22"/>
        </w:rPr>
        <w:t xml:space="preserve">. В случае установления в ходе или по результатам </w:t>
      </w:r>
      <w:proofErr w:type="gramStart"/>
      <w:r w:rsidR="000C06BC" w:rsidRPr="000C06BC">
        <w:rPr>
          <w:rFonts w:ascii="Times New Roman" w:hAnsi="Times New Roman"/>
          <w:kern w:val="3"/>
          <w:sz w:val="28"/>
          <w:szCs w:val="22"/>
        </w:rPr>
        <w:t>рассмотрения жалобы признаков состава административного правонарушения</w:t>
      </w:r>
      <w:proofErr w:type="gramEnd"/>
      <w:r w:rsidR="000C06BC" w:rsidRPr="000C06BC">
        <w:rPr>
          <w:rFonts w:ascii="Times New Roman" w:hAnsi="Times New Roman"/>
          <w:kern w:val="3"/>
          <w:sz w:val="28"/>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06BC" w:rsidRPr="000C06BC" w:rsidRDefault="006066C3" w:rsidP="000C06BC">
      <w:pPr>
        <w:widowControl w:val="0"/>
        <w:suppressAutoHyphens/>
        <w:overflowPunct w:val="0"/>
        <w:autoSpaceDE w:val="0"/>
        <w:autoSpaceDN w:val="0"/>
        <w:ind w:firstLine="709"/>
        <w:jc w:val="both"/>
        <w:textAlignment w:val="baseline"/>
        <w:rPr>
          <w:rFonts w:ascii="Calibri" w:hAnsi="Calibri"/>
          <w:kern w:val="3"/>
          <w:sz w:val="22"/>
          <w:szCs w:val="22"/>
        </w:rPr>
      </w:pPr>
      <w:r>
        <w:rPr>
          <w:rFonts w:ascii="Times New Roman" w:hAnsi="Times New Roman"/>
          <w:kern w:val="3"/>
          <w:sz w:val="28"/>
          <w:szCs w:val="22"/>
        </w:rPr>
        <w:t>132</w:t>
      </w:r>
      <w:r w:rsidR="000C06BC" w:rsidRPr="000C06BC">
        <w:rPr>
          <w:rFonts w:ascii="Times New Roman" w:hAnsi="Times New Roman"/>
          <w:kern w:val="3"/>
          <w:sz w:val="28"/>
          <w:szCs w:val="22"/>
        </w:rPr>
        <w:t>. Способами информирования заинтересованных лиц о порядке подачи и рассмотрения жалобы являются:</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1) личное обращение заинтересованных лиц в уполномоченный орган;</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2) через организации почтовой связи;</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3) с помощью средств электронной связи (направление письма на адрес электронной почты уполномоченного органа);</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8"/>
          <w:szCs w:val="22"/>
        </w:rPr>
        <w:t>4) с помощью телефонной и факсимильной связи.</w:t>
      </w:r>
    </w:p>
    <w:p w:rsidR="000C06BC" w:rsidRPr="000C06BC" w:rsidRDefault="000C06BC" w:rsidP="000C06BC">
      <w:pPr>
        <w:widowControl w:val="0"/>
        <w:suppressAutoHyphens/>
        <w:overflowPunct w:val="0"/>
        <w:autoSpaceDE w:val="0"/>
        <w:autoSpaceDN w:val="0"/>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jc w:val="both"/>
        <w:textAlignment w:val="baseline"/>
        <w:rPr>
          <w:rFonts w:ascii="Calibri" w:hAnsi="Calibri"/>
          <w:kern w:val="3"/>
          <w:sz w:val="22"/>
          <w:szCs w:val="22"/>
        </w:rPr>
      </w:pPr>
      <w:r w:rsidRPr="000C06BC">
        <w:rPr>
          <w:rFonts w:ascii="Times New Roman" w:hAnsi="Times New Roman"/>
          <w:kern w:val="3"/>
          <w:sz w:val="28"/>
          <w:szCs w:val="22"/>
        </w:rPr>
        <w:t>Начальник Управления по распоряжению</w:t>
      </w:r>
    </w:p>
    <w:p w:rsidR="000C06BC" w:rsidRPr="000C06BC" w:rsidRDefault="000C06BC" w:rsidP="000C06BC">
      <w:pPr>
        <w:widowControl w:val="0"/>
        <w:suppressAutoHyphens/>
        <w:overflowPunct w:val="0"/>
        <w:autoSpaceDE w:val="0"/>
        <w:autoSpaceDN w:val="0"/>
        <w:jc w:val="both"/>
        <w:textAlignment w:val="baseline"/>
        <w:rPr>
          <w:rFonts w:ascii="Calibri" w:hAnsi="Calibri"/>
          <w:kern w:val="3"/>
          <w:sz w:val="22"/>
          <w:szCs w:val="22"/>
        </w:rPr>
      </w:pPr>
      <w:r w:rsidRPr="000C06BC">
        <w:rPr>
          <w:rFonts w:ascii="Times New Roman" w:hAnsi="Times New Roman"/>
          <w:kern w:val="3"/>
          <w:sz w:val="28"/>
          <w:szCs w:val="22"/>
        </w:rPr>
        <w:t>муниципальным имуществом</w:t>
      </w:r>
      <w:r w:rsidRPr="000C06BC">
        <w:rPr>
          <w:rFonts w:ascii="Times New Roman" w:hAnsi="Times New Roman"/>
          <w:kern w:val="3"/>
          <w:sz w:val="28"/>
          <w:szCs w:val="22"/>
        </w:rPr>
        <w:tab/>
      </w:r>
      <w:r w:rsidRPr="000C06BC">
        <w:rPr>
          <w:rFonts w:ascii="Times New Roman" w:hAnsi="Times New Roman"/>
          <w:kern w:val="3"/>
          <w:sz w:val="28"/>
          <w:szCs w:val="22"/>
        </w:rPr>
        <w:tab/>
      </w:r>
      <w:r w:rsidRPr="000C06BC">
        <w:rPr>
          <w:rFonts w:ascii="Times New Roman" w:hAnsi="Times New Roman"/>
          <w:kern w:val="3"/>
          <w:sz w:val="28"/>
          <w:szCs w:val="22"/>
        </w:rPr>
        <w:tab/>
      </w:r>
      <w:r w:rsidRPr="000C06BC">
        <w:rPr>
          <w:rFonts w:ascii="Times New Roman" w:hAnsi="Times New Roman"/>
          <w:kern w:val="3"/>
          <w:sz w:val="28"/>
          <w:szCs w:val="22"/>
        </w:rPr>
        <w:tab/>
      </w:r>
      <w:r w:rsidRPr="000C06BC">
        <w:rPr>
          <w:rFonts w:ascii="Times New Roman" w:hAnsi="Times New Roman"/>
          <w:kern w:val="3"/>
          <w:sz w:val="28"/>
          <w:szCs w:val="22"/>
        </w:rPr>
        <w:tab/>
        <w:t xml:space="preserve">     </w:t>
      </w:r>
      <w:r>
        <w:rPr>
          <w:rFonts w:ascii="Times New Roman" w:hAnsi="Times New Roman"/>
          <w:kern w:val="3"/>
          <w:sz w:val="28"/>
          <w:szCs w:val="22"/>
        </w:rPr>
        <w:t xml:space="preserve">             </w:t>
      </w:r>
      <w:r w:rsidRPr="000C06BC">
        <w:rPr>
          <w:rFonts w:ascii="Times New Roman" w:hAnsi="Times New Roman"/>
          <w:kern w:val="3"/>
          <w:sz w:val="28"/>
          <w:szCs w:val="22"/>
        </w:rPr>
        <w:t xml:space="preserve"> Е.С. Мальцева</w:t>
      </w:r>
    </w:p>
    <w:p w:rsidR="000C06BC" w:rsidRPr="000C06BC" w:rsidRDefault="000C06BC" w:rsidP="000C06BC">
      <w:pPr>
        <w:widowControl w:val="0"/>
        <w:suppressAutoHyphens/>
        <w:overflowPunct w:val="0"/>
        <w:autoSpaceDE w:val="0"/>
        <w:autoSpaceDN w:val="0"/>
        <w:jc w:val="both"/>
        <w:textAlignment w:val="baseline"/>
        <w:rPr>
          <w:rFonts w:ascii="Calibri" w:hAnsi="Calibri"/>
          <w:kern w:val="3"/>
          <w:sz w:val="22"/>
          <w:szCs w:val="22"/>
        </w:rPr>
      </w:pPr>
    </w:p>
    <w:p w:rsidR="00586AD2" w:rsidRDefault="00586AD2" w:rsidP="000C06BC">
      <w:pPr>
        <w:autoSpaceDE w:val="0"/>
        <w:autoSpaceDN w:val="0"/>
        <w:adjustRightInd w:val="0"/>
        <w:ind w:left="5220"/>
        <w:outlineLvl w:val="1"/>
        <w:rPr>
          <w:rFonts w:ascii="Times New Roman" w:hAnsi="Times New Roman"/>
          <w:color w:val="000000"/>
          <w:sz w:val="28"/>
          <w:szCs w:val="28"/>
        </w:rPr>
      </w:pPr>
    </w:p>
    <w:p w:rsidR="000C06BC" w:rsidRDefault="000C06BC" w:rsidP="00371820">
      <w:pPr>
        <w:autoSpaceDE w:val="0"/>
        <w:autoSpaceDN w:val="0"/>
        <w:adjustRightInd w:val="0"/>
        <w:ind w:left="5220"/>
        <w:jc w:val="right"/>
        <w:outlineLvl w:val="1"/>
        <w:rPr>
          <w:rFonts w:ascii="Times New Roman" w:hAnsi="Times New Roman"/>
          <w:color w:val="000000"/>
          <w:sz w:val="28"/>
          <w:szCs w:val="28"/>
        </w:rPr>
      </w:pPr>
    </w:p>
    <w:p w:rsidR="000C06BC" w:rsidRPr="000C06BC" w:rsidRDefault="000C06BC" w:rsidP="000C06BC">
      <w:pPr>
        <w:widowControl w:val="0"/>
        <w:suppressAutoHyphens/>
        <w:overflowPunct w:val="0"/>
        <w:autoSpaceDE w:val="0"/>
        <w:autoSpaceDN w:val="0"/>
        <w:ind w:left="3686"/>
        <w:jc w:val="right"/>
        <w:textAlignment w:val="baseline"/>
        <w:rPr>
          <w:rFonts w:ascii="Calibri" w:hAnsi="Calibri"/>
          <w:kern w:val="3"/>
          <w:sz w:val="22"/>
          <w:szCs w:val="22"/>
        </w:rPr>
      </w:pPr>
      <w:r w:rsidRPr="000C06BC">
        <w:rPr>
          <w:rFonts w:ascii="Times New Roman" w:hAnsi="Times New Roman"/>
          <w:kern w:val="3"/>
          <w:sz w:val="27"/>
          <w:szCs w:val="22"/>
        </w:rPr>
        <w:t>Приложение  1</w:t>
      </w:r>
    </w:p>
    <w:p w:rsidR="000C06BC" w:rsidRPr="000C06BC" w:rsidRDefault="000C06BC" w:rsidP="000C06BC">
      <w:pPr>
        <w:widowControl w:val="0"/>
        <w:suppressAutoHyphens/>
        <w:overflowPunct w:val="0"/>
        <w:autoSpaceDE w:val="0"/>
        <w:autoSpaceDN w:val="0"/>
        <w:ind w:left="3686"/>
        <w:jc w:val="both"/>
        <w:textAlignment w:val="baseline"/>
        <w:rPr>
          <w:rFonts w:ascii="Times New Roman" w:hAnsi="Times New Roman"/>
          <w:kern w:val="3"/>
          <w:sz w:val="27"/>
          <w:szCs w:val="22"/>
        </w:rPr>
      </w:pPr>
      <w:r w:rsidRPr="000C06BC">
        <w:rPr>
          <w:rFonts w:ascii="Times New Roman" w:hAnsi="Times New Roman"/>
          <w:kern w:val="3"/>
          <w:sz w:val="27"/>
          <w:szCs w:val="22"/>
        </w:rPr>
        <w:t xml:space="preserve"> 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C06BC" w:rsidRPr="000C06BC" w:rsidRDefault="000C06BC" w:rsidP="000C06BC">
      <w:pPr>
        <w:widowControl w:val="0"/>
        <w:suppressAutoHyphens/>
        <w:overflowPunct w:val="0"/>
        <w:autoSpaceDE w:val="0"/>
        <w:autoSpaceDN w:val="0"/>
        <w:ind w:left="3686"/>
        <w:jc w:val="right"/>
        <w:textAlignment w:val="baseline"/>
        <w:rPr>
          <w:rFonts w:ascii="Calibri" w:hAnsi="Calibri"/>
          <w:kern w:val="3"/>
          <w:sz w:val="22"/>
          <w:szCs w:val="22"/>
        </w:rPr>
      </w:pPr>
    </w:p>
    <w:tbl>
      <w:tblPr>
        <w:tblW w:w="9648" w:type="dxa"/>
        <w:tblLayout w:type="fixed"/>
        <w:tblCellMar>
          <w:left w:w="10" w:type="dxa"/>
          <w:right w:w="10" w:type="dxa"/>
        </w:tblCellMar>
        <w:tblLook w:val="0000" w:firstRow="0" w:lastRow="0" w:firstColumn="0" w:lastColumn="0" w:noHBand="0" w:noVBand="0"/>
      </w:tblPr>
      <w:tblGrid>
        <w:gridCol w:w="4788"/>
        <w:gridCol w:w="4860"/>
      </w:tblGrid>
      <w:tr w:rsidR="000C06BC" w:rsidRPr="000C06BC" w:rsidTr="00B27085">
        <w:tc>
          <w:tcPr>
            <w:tcW w:w="478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C06BC" w:rsidRPr="000C06BC" w:rsidRDefault="000C06BC" w:rsidP="000C06BC">
            <w:pPr>
              <w:widowControl w:val="0"/>
              <w:suppressAutoHyphens/>
              <w:overflowPunct w:val="0"/>
              <w:autoSpaceDE w:val="0"/>
              <w:autoSpaceDN w:val="0"/>
              <w:textAlignment w:val="baseline"/>
              <w:rPr>
                <w:rFonts w:ascii="Calibri" w:hAnsi="Calibri"/>
                <w:kern w:val="3"/>
                <w:sz w:val="22"/>
                <w:szCs w:val="22"/>
              </w:rPr>
            </w:pPr>
          </w:p>
        </w:tc>
        <w:tc>
          <w:tcPr>
            <w:tcW w:w="4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C06BC" w:rsidRPr="000C06BC" w:rsidRDefault="000C06BC" w:rsidP="000C06BC">
            <w:pPr>
              <w:widowControl w:val="0"/>
              <w:suppressAutoHyphens/>
              <w:overflowPunct w:val="0"/>
              <w:autoSpaceDE w:val="0"/>
              <w:autoSpaceDN w:val="0"/>
              <w:textAlignment w:val="baseline"/>
              <w:rPr>
                <w:rFonts w:ascii="Calibri" w:hAnsi="Calibri"/>
                <w:kern w:val="3"/>
                <w:sz w:val="22"/>
                <w:szCs w:val="22"/>
              </w:rPr>
            </w:pPr>
            <w:r w:rsidRPr="000C06BC">
              <w:rPr>
                <w:rFonts w:ascii="Times New Roman" w:hAnsi="Times New Roman"/>
                <w:kern w:val="3"/>
                <w:sz w:val="27"/>
                <w:szCs w:val="22"/>
              </w:rPr>
              <w:t>Мэру Шелеховского муниципального района</w:t>
            </w:r>
          </w:p>
          <w:p w:rsidR="000C06BC" w:rsidRPr="000C06BC" w:rsidRDefault="000C06BC" w:rsidP="000C06BC">
            <w:pPr>
              <w:widowControl w:val="0"/>
              <w:suppressAutoHyphens/>
              <w:overflowPunct w:val="0"/>
              <w:autoSpaceDE w:val="0"/>
              <w:autoSpaceDN w:val="0"/>
              <w:textAlignment w:val="baseline"/>
              <w:rPr>
                <w:rFonts w:ascii="Calibri" w:hAnsi="Calibri"/>
                <w:kern w:val="3"/>
                <w:sz w:val="22"/>
                <w:szCs w:val="22"/>
              </w:rPr>
            </w:pPr>
            <w:r w:rsidRPr="000C06BC">
              <w:rPr>
                <w:rFonts w:ascii="Times New Roman" w:hAnsi="Times New Roman"/>
                <w:kern w:val="3"/>
                <w:sz w:val="27"/>
                <w:szCs w:val="22"/>
              </w:rPr>
              <w:t>_______________________________</w:t>
            </w:r>
          </w:p>
          <w:p w:rsidR="000C06BC" w:rsidRPr="000C06BC" w:rsidRDefault="000C06BC" w:rsidP="000C06BC">
            <w:pPr>
              <w:widowControl w:val="0"/>
              <w:suppressAutoHyphens/>
              <w:overflowPunct w:val="0"/>
              <w:autoSpaceDE w:val="0"/>
              <w:autoSpaceDN w:val="0"/>
              <w:jc w:val="center"/>
              <w:textAlignment w:val="baseline"/>
              <w:rPr>
                <w:rFonts w:ascii="Calibri" w:hAnsi="Calibri"/>
                <w:kern w:val="3"/>
                <w:sz w:val="22"/>
                <w:szCs w:val="22"/>
              </w:rPr>
            </w:pPr>
            <w:r w:rsidRPr="000C06BC">
              <w:rPr>
                <w:rFonts w:ascii="Times New Roman" w:hAnsi="Times New Roman"/>
                <w:kern w:val="3"/>
                <w:sz w:val="27"/>
                <w:szCs w:val="22"/>
              </w:rPr>
              <w:t>Ф.И.О.</w:t>
            </w:r>
          </w:p>
          <w:p w:rsidR="000C06BC" w:rsidRPr="000C06BC" w:rsidRDefault="000C06BC" w:rsidP="000C06BC">
            <w:pPr>
              <w:widowControl w:val="0"/>
              <w:suppressAutoHyphens/>
              <w:overflowPunct w:val="0"/>
              <w:autoSpaceDE w:val="0"/>
              <w:autoSpaceDN w:val="0"/>
              <w:textAlignment w:val="baseline"/>
              <w:rPr>
                <w:rFonts w:ascii="Calibri" w:hAnsi="Calibri"/>
                <w:kern w:val="3"/>
                <w:sz w:val="22"/>
                <w:szCs w:val="22"/>
              </w:rPr>
            </w:pPr>
            <w:r w:rsidRPr="000C06BC">
              <w:rPr>
                <w:rFonts w:ascii="Times New Roman" w:hAnsi="Times New Roman"/>
                <w:kern w:val="3"/>
                <w:sz w:val="27"/>
                <w:szCs w:val="22"/>
              </w:rPr>
              <w:t xml:space="preserve">                                                                       От гр._______________________</w:t>
            </w:r>
          </w:p>
          <w:p w:rsidR="000C06BC" w:rsidRPr="000C06BC" w:rsidRDefault="000C06BC" w:rsidP="000C06BC">
            <w:pPr>
              <w:widowControl w:val="0"/>
              <w:suppressAutoHyphens/>
              <w:overflowPunct w:val="0"/>
              <w:autoSpaceDE w:val="0"/>
              <w:autoSpaceDN w:val="0"/>
              <w:textAlignment w:val="baseline"/>
              <w:rPr>
                <w:rFonts w:ascii="Calibri" w:hAnsi="Calibri"/>
                <w:kern w:val="3"/>
                <w:sz w:val="22"/>
                <w:szCs w:val="22"/>
              </w:rPr>
            </w:pPr>
            <w:proofErr w:type="gramStart"/>
            <w:r w:rsidRPr="000C06BC">
              <w:rPr>
                <w:rFonts w:ascii="Times New Roman" w:hAnsi="Times New Roman"/>
                <w:kern w:val="3"/>
                <w:sz w:val="27"/>
                <w:szCs w:val="22"/>
              </w:rPr>
              <w:t>(Ф.И.О. гражданина, индивидуального предпринимателя, юридического лица, представителя заявителя (полностью)</w:t>
            </w:r>
            <w:proofErr w:type="gramEnd"/>
          </w:p>
          <w:p w:rsidR="000C06BC" w:rsidRPr="000C06BC" w:rsidRDefault="000C06BC" w:rsidP="006151B5">
            <w:pPr>
              <w:widowControl w:val="0"/>
              <w:suppressAutoHyphens/>
              <w:overflowPunct w:val="0"/>
              <w:autoSpaceDE w:val="0"/>
              <w:autoSpaceDN w:val="0"/>
              <w:textAlignment w:val="baseline"/>
              <w:rPr>
                <w:rFonts w:ascii="Calibri" w:hAnsi="Calibri"/>
                <w:kern w:val="3"/>
                <w:sz w:val="22"/>
                <w:szCs w:val="22"/>
              </w:rPr>
            </w:pPr>
          </w:p>
        </w:tc>
      </w:tr>
    </w:tbl>
    <w:p w:rsidR="000C06BC" w:rsidRPr="000C06BC" w:rsidRDefault="000C06BC" w:rsidP="000C06BC">
      <w:pPr>
        <w:widowControl w:val="0"/>
        <w:suppressAutoHyphens/>
        <w:overflowPunct w:val="0"/>
        <w:autoSpaceDE w:val="0"/>
        <w:autoSpaceDN w:val="0"/>
        <w:jc w:val="center"/>
        <w:textAlignment w:val="baseline"/>
        <w:rPr>
          <w:rFonts w:ascii="Calibri" w:hAnsi="Calibri"/>
          <w:kern w:val="3"/>
          <w:sz w:val="22"/>
          <w:szCs w:val="22"/>
        </w:rPr>
      </w:pPr>
      <w:r w:rsidRPr="000C06BC">
        <w:rPr>
          <w:rFonts w:ascii="Times New Roman" w:hAnsi="Times New Roman"/>
          <w:color w:val="2D2D2D"/>
          <w:kern w:val="3"/>
          <w:sz w:val="24"/>
          <w:szCs w:val="22"/>
          <w:shd w:val="clear" w:color="auto" w:fill="FFFFFF"/>
        </w:rPr>
        <w:t>ЗАЯВЛЕНИЕ</w:t>
      </w:r>
      <w:r w:rsidRPr="000C06BC">
        <w:rPr>
          <w:rFonts w:ascii="Times New Roman" w:hAnsi="Times New Roman"/>
          <w:color w:val="2D2D2D"/>
          <w:kern w:val="3"/>
          <w:sz w:val="24"/>
          <w:szCs w:val="22"/>
          <w:shd w:val="clear" w:color="auto" w:fill="FFFFFF"/>
        </w:rPr>
        <w:br/>
        <w:t>о перераспределении земельных участков</w:t>
      </w:r>
      <w:r w:rsidRPr="000C06BC">
        <w:rPr>
          <w:rFonts w:ascii="Times New Roman" w:hAnsi="Times New Roman"/>
          <w:color w:val="2D2D2D"/>
          <w:kern w:val="3"/>
          <w:sz w:val="24"/>
          <w:szCs w:val="22"/>
          <w:shd w:val="clear" w:color="auto" w:fill="FFFFFF"/>
        </w:rPr>
        <w:br/>
      </w:r>
      <w:r w:rsidRPr="000C06BC">
        <w:rPr>
          <w:rFonts w:ascii="Times New Roman" w:hAnsi="Times New Roman"/>
          <w:color w:val="2D2D2D"/>
          <w:kern w:val="3"/>
          <w:sz w:val="24"/>
          <w:szCs w:val="22"/>
          <w:shd w:val="clear" w:color="auto" w:fill="FFFFFF"/>
        </w:rPr>
        <w:br/>
        <w:t>Прошу в соответствии со </w:t>
      </w:r>
      <w:proofErr w:type="spellStart"/>
      <w:r w:rsidRPr="000C06BC">
        <w:rPr>
          <w:rFonts w:ascii="Times New Roman" w:hAnsi="Times New Roman"/>
          <w:color w:val="0000FF"/>
          <w:kern w:val="3"/>
          <w:sz w:val="24"/>
          <w:szCs w:val="22"/>
          <w:u w:val="single"/>
          <w:shd w:val="clear" w:color="auto" w:fill="FFFFFF"/>
        </w:rPr>
        <w:t>ст.ст</w:t>
      </w:r>
      <w:proofErr w:type="spellEnd"/>
      <w:r w:rsidRPr="000C06BC">
        <w:rPr>
          <w:rFonts w:ascii="Times New Roman" w:hAnsi="Times New Roman"/>
          <w:color w:val="0000FF"/>
          <w:kern w:val="3"/>
          <w:sz w:val="24"/>
          <w:szCs w:val="22"/>
          <w:u w:val="single"/>
          <w:shd w:val="clear" w:color="auto" w:fill="FFFFFF"/>
        </w:rPr>
        <w:t>. 39.28, 39.29  Земельного кодекса Российской Федерации</w:t>
      </w:r>
      <w:r w:rsidRPr="000C06BC">
        <w:rPr>
          <w:rFonts w:ascii="Times New Roman" w:hAnsi="Times New Roman"/>
          <w:kern w:val="3"/>
          <w:sz w:val="24"/>
          <w:szCs w:val="22"/>
          <w:shd w:val="clear" w:color="auto" w:fill="FFFFFF"/>
        </w:rPr>
        <w:t> в</w:t>
      </w:r>
      <w:r w:rsidRPr="000C06BC">
        <w:rPr>
          <w:rFonts w:ascii="Times New Roman" w:hAnsi="Times New Roman"/>
          <w:color w:val="2D2D2D"/>
          <w:kern w:val="3"/>
          <w:sz w:val="24"/>
          <w:szCs w:val="22"/>
          <w:shd w:val="clear" w:color="auto" w:fill="FFFFFF"/>
        </w:rPr>
        <w:t xml:space="preserve"> целях заключения соглашения о перераспределении земель и (или) земельных участков, </w:t>
      </w:r>
      <w:r w:rsidRPr="000C06BC">
        <w:rPr>
          <w:rFonts w:ascii="Times New Roman" w:hAnsi="Times New Roman"/>
          <w:color w:val="2D2D2D"/>
          <w:kern w:val="3"/>
          <w:sz w:val="24"/>
          <w:szCs w:val="22"/>
          <w:u w:val="single"/>
          <w:shd w:val="clear" w:color="auto" w:fill="FFFFFF"/>
        </w:rPr>
        <w:t>нужное подчеркнуть:</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color w:val="2D2D2D"/>
          <w:kern w:val="3"/>
          <w:sz w:val="24"/>
          <w:szCs w:val="22"/>
          <w:shd w:val="clear" w:color="auto" w:fill="FFFFFF"/>
        </w:rPr>
        <w:t>- в соответствии со схемой расположения земельного участка;</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color w:val="2D2D2D"/>
          <w:kern w:val="3"/>
          <w:sz w:val="24"/>
          <w:szCs w:val="22"/>
          <w:shd w:val="clear" w:color="auto" w:fill="FFFFFF"/>
        </w:rPr>
        <w:t xml:space="preserve">- с утвержденным проектом межевания территории </w:t>
      </w:r>
      <w:proofErr w:type="gramStart"/>
      <w:r w:rsidRPr="000C06BC">
        <w:rPr>
          <w:rFonts w:ascii="Times New Roman" w:hAnsi="Times New Roman"/>
          <w:color w:val="2D2D2D"/>
          <w:kern w:val="3"/>
          <w:sz w:val="24"/>
          <w:szCs w:val="22"/>
          <w:shd w:val="clear" w:color="auto" w:fill="FFFFFF"/>
        </w:rPr>
        <w:t>от</w:t>
      </w:r>
      <w:proofErr w:type="gramEnd"/>
      <w:r w:rsidRPr="000C06BC">
        <w:rPr>
          <w:rFonts w:ascii="Times New Roman" w:hAnsi="Times New Roman"/>
          <w:color w:val="2D2D2D"/>
          <w:kern w:val="3"/>
          <w:sz w:val="24"/>
          <w:szCs w:val="22"/>
          <w:shd w:val="clear" w:color="auto" w:fill="FFFFFF"/>
        </w:rPr>
        <w:t xml:space="preserve"> ____________№ _________, (указать </w:t>
      </w:r>
      <w:proofErr w:type="gramStart"/>
      <w:r w:rsidRPr="000C06BC">
        <w:rPr>
          <w:rFonts w:ascii="Times New Roman" w:hAnsi="Times New Roman"/>
          <w:color w:val="2D2D2D"/>
          <w:kern w:val="3"/>
          <w:sz w:val="24"/>
          <w:szCs w:val="22"/>
          <w:shd w:val="clear" w:color="auto" w:fill="FFFFFF"/>
        </w:rPr>
        <w:t>реквизиты</w:t>
      </w:r>
      <w:proofErr w:type="gramEnd"/>
      <w:r w:rsidRPr="000C06BC">
        <w:rPr>
          <w:rFonts w:ascii="Times New Roman" w:hAnsi="Times New Roman"/>
          <w:color w:val="2D2D2D"/>
          <w:kern w:val="3"/>
          <w:sz w:val="24"/>
          <w:szCs w:val="22"/>
          <w:shd w:val="clear" w:color="auto" w:fill="FFFFFF"/>
        </w:rPr>
        <w:t xml:space="preserve"> проекта)</w:t>
      </w: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color w:val="2D2D2D"/>
          <w:kern w:val="3"/>
          <w:sz w:val="24"/>
          <w:szCs w:val="22"/>
          <w:shd w:val="clear" w:color="auto" w:fill="FFFFFF"/>
        </w:rPr>
        <w:t>________________________________________________________________________________________________________________________________________________________________________________________________</w:t>
      </w:r>
    </w:p>
    <w:p w:rsidR="000C06BC" w:rsidRPr="000C06BC" w:rsidRDefault="000C06BC" w:rsidP="000C06BC">
      <w:pPr>
        <w:widowControl w:val="0"/>
        <w:suppressAutoHyphens/>
        <w:overflowPunct w:val="0"/>
        <w:autoSpaceDE w:val="0"/>
        <w:autoSpaceDN w:val="0"/>
        <w:ind w:firstLine="709"/>
        <w:jc w:val="center"/>
        <w:textAlignment w:val="baseline"/>
        <w:rPr>
          <w:rFonts w:ascii="Calibri" w:hAnsi="Calibri"/>
          <w:kern w:val="3"/>
          <w:sz w:val="22"/>
          <w:szCs w:val="22"/>
        </w:rPr>
      </w:pPr>
      <w:r w:rsidRPr="000C06BC">
        <w:rPr>
          <w:rFonts w:ascii="Times New Roman" w:hAnsi="Times New Roman"/>
          <w:color w:val="2D2D2D"/>
          <w:kern w:val="3"/>
          <w:sz w:val="24"/>
          <w:szCs w:val="22"/>
          <w:shd w:val="clear" w:color="auto" w:fill="FFFFFF"/>
        </w:rPr>
        <w:t>(нужное указать: принять решение об утверждении схемы расположения земельного участка;</w:t>
      </w:r>
      <w:r w:rsidRPr="000C06BC">
        <w:rPr>
          <w:rFonts w:ascii="Times New Roman" w:hAnsi="Times New Roman"/>
          <w:color w:val="2D2D2D"/>
          <w:kern w:val="3"/>
          <w:sz w:val="24"/>
          <w:szCs w:val="22"/>
          <w:shd w:val="clear" w:color="auto" w:fill="FFFFFF"/>
        </w:rPr>
        <w:br/>
        <w:t>________________________________________________________________</w:t>
      </w:r>
    </w:p>
    <w:p w:rsidR="000C06BC" w:rsidRPr="000C06BC" w:rsidRDefault="000C06BC" w:rsidP="000C06BC">
      <w:pPr>
        <w:widowControl w:val="0"/>
        <w:suppressAutoHyphens/>
        <w:overflowPunct w:val="0"/>
        <w:autoSpaceDE w:val="0"/>
        <w:autoSpaceDN w:val="0"/>
        <w:ind w:firstLine="709"/>
        <w:jc w:val="center"/>
        <w:textAlignment w:val="baseline"/>
        <w:rPr>
          <w:rFonts w:ascii="Calibri" w:hAnsi="Calibri"/>
          <w:kern w:val="3"/>
          <w:sz w:val="22"/>
          <w:szCs w:val="22"/>
        </w:rPr>
      </w:pPr>
      <w:r w:rsidRPr="000C06BC">
        <w:rPr>
          <w:rFonts w:ascii="Times New Roman" w:hAnsi="Times New Roman"/>
          <w:color w:val="2D2D2D"/>
          <w:kern w:val="3"/>
          <w:sz w:val="24"/>
          <w:szCs w:val="22"/>
          <w:shd w:val="clear" w:color="auto" w:fill="FFFFFF"/>
        </w:rPr>
        <w:t>(дать согласие на заключение соглашения о перераспределении земельных участков)</w:t>
      </w:r>
    </w:p>
    <w:p w:rsidR="000C06BC" w:rsidRPr="000C06BC" w:rsidRDefault="000C06BC" w:rsidP="000C06BC">
      <w:pPr>
        <w:widowControl w:val="0"/>
        <w:suppressAutoHyphens/>
        <w:overflowPunct w:val="0"/>
        <w:autoSpaceDE w:val="0"/>
        <w:autoSpaceDN w:val="0"/>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textAlignment w:val="baseline"/>
        <w:rPr>
          <w:rFonts w:ascii="Calibri" w:hAnsi="Calibri"/>
          <w:kern w:val="3"/>
          <w:sz w:val="22"/>
          <w:szCs w:val="22"/>
        </w:rPr>
      </w:pPr>
      <w:r w:rsidRPr="000C06BC">
        <w:rPr>
          <w:rFonts w:ascii="Times New Roman" w:hAnsi="Times New Roman"/>
          <w:color w:val="2D2D2D"/>
          <w:kern w:val="3"/>
          <w:sz w:val="24"/>
          <w:szCs w:val="22"/>
          <w:shd w:val="clear" w:color="auto" w:fill="FFFFFF"/>
        </w:rPr>
        <w:t>в отношении земельного участка с кадастровым номером ____________________</w:t>
      </w:r>
    </w:p>
    <w:p w:rsidR="000C06BC" w:rsidRPr="000C06BC" w:rsidRDefault="000C06BC" w:rsidP="000C06BC">
      <w:pPr>
        <w:widowControl w:val="0"/>
        <w:suppressAutoHyphens/>
        <w:overflowPunct w:val="0"/>
        <w:autoSpaceDE w:val="0"/>
        <w:autoSpaceDN w:val="0"/>
        <w:textAlignment w:val="baseline"/>
        <w:rPr>
          <w:rFonts w:ascii="Calibri" w:hAnsi="Calibri"/>
          <w:kern w:val="3"/>
          <w:sz w:val="22"/>
          <w:szCs w:val="22"/>
        </w:rPr>
      </w:pPr>
      <w:r w:rsidRPr="000C06BC">
        <w:rPr>
          <w:rFonts w:ascii="Times New Roman" w:hAnsi="Times New Roman"/>
          <w:color w:val="2D2D2D"/>
          <w:kern w:val="3"/>
          <w:sz w:val="24"/>
          <w:szCs w:val="22"/>
          <w:shd w:val="clear" w:color="auto" w:fill="FFFFFF"/>
        </w:rPr>
        <w:t>по адресу ____________________________________________________________,</w:t>
      </w:r>
    </w:p>
    <w:p w:rsidR="000C06BC" w:rsidRPr="000C06BC" w:rsidRDefault="000C06BC" w:rsidP="000C06BC">
      <w:pPr>
        <w:widowControl w:val="0"/>
        <w:suppressAutoHyphens/>
        <w:overflowPunct w:val="0"/>
        <w:autoSpaceDE w:val="0"/>
        <w:autoSpaceDN w:val="0"/>
        <w:jc w:val="both"/>
        <w:textAlignment w:val="baseline"/>
        <w:rPr>
          <w:rFonts w:ascii="Calibri" w:hAnsi="Calibri"/>
          <w:kern w:val="3"/>
          <w:sz w:val="22"/>
          <w:szCs w:val="22"/>
        </w:rPr>
      </w:pPr>
      <w:r w:rsidRPr="000C06BC">
        <w:rPr>
          <w:rFonts w:ascii="Times New Roman" w:hAnsi="Times New Roman"/>
          <w:color w:val="2D2D2D"/>
          <w:kern w:val="3"/>
          <w:sz w:val="24"/>
          <w:szCs w:val="22"/>
          <w:shd w:val="clear" w:color="auto" w:fill="FFFFFF"/>
        </w:rPr>
        <w:t xml:space="preserve">площадью _____________ </w:t>
      </w:r>
      <w:proofErr w:type="spellStart"/>
      <w:r w:rsidRPr="000C06BC">
        <w:rPr>
          <w:rFonts w:ascii="Times New Roman" w:hAnsi="Times New Roman"/>
          <w:color w:val="2D2D2D"/>
          <w:kern w:val="3"/>
          <w:sz w:val="24"/>
          <w:szCs w:val="22"/>
          <w:shd w:val="clear" w:color="auto" w:fill="FFFFFF"/>
        </w:rPr>
        <w:t>кв.м</w:t>
      </w:r>
      <w:proofErr w:type="spellEnd"/>
      <w:r w:rsidRPr="000C06BC">
        <w:rPr>
          <w:rFonts w:ascii="Times New Roman" w:hAnsi="Times New Roman"/>
          <w:color w:val="2D2D2D"/>
          <w:kern w:val="3"/>
          <w:sz w:val="24"/>
          <w:szCs w:val="22"/>
          <w:shd w:val="clear" w:color="auto" w:fill="FFFFFF"/>
        </w:rPr>
        <w:t xml:space="preserve">., </w:t>
      </w:r>
      <w:proofErr w:type="gramStart"/>
      <w:r w:rsidRPr="000C06BC">
        <w:rPr>
          <w:rFonts w:ascii="Times New Roman" w:hAnsi="Times New Roman"/>
          <w:color w:val="2D2D2D"/>
          <w:kern w:val="3"/>
          <w:sz w:val="24"/>
          <w:szCs w:val="22"/>
          <w:shd w:val="clear" w:color="auto" w:fill="FFFFFF"/>
        </w:rPr>
        <w:t>принадлежащего</w:t>
      </w:r>
      <w:proofErr w:type="gramEnd"/>
      <w:r w:rsidRPr="000C06BC">
        <w:rPr>
          <w:rFonts w:ascii="Times New Roman" w:hAnsi="Times New Roman"/>
          <w:color w:val="2D2D2D"/>
          <w:kern w:val="3"/>
          <w:sz w:val="24"/>
          <w:szCs w:val="22"/>
          <w:shd w:val="clear" w:color="auto" w:fill="FFFFFF"/>
        </w:rPr>
        <w:t xml:space="preserve"> мне на праве собственности, регистрационная запись от __________ № _____</w:t>
      </w:r>
    </w:p>
    <w:p w:rsidR="000C06BC" w:rsidRPr="000C06BC" w:rsidRDefault="000C06BC" w:rsidP="000C06BC">
      <w:pPr>
        <w:widowControl w:val="0"/>
        <w:suppressAutoHyphens/>
        <w:overflowPunct w:val="0"/>
        <w:autoSpaceDE w:val="0"/>
        <w:autoSpaceDN w:val="0"/>
        <w:jc w:val="both"/>
        <w:textAlignment w:val="baseline"/>
        <w:rPr>
          <w:rFonts w:ascii="Calibri" w:hAnsi="Calibri"/>
          <w:kern w:val="3"/>
          <w:sz w:val="22"/>
          <w:szCs w:val="22"/>
        </w:rPr>
      </w:pPr>
      <w:r w:rsidRPr="000C06BC">
        <w:rPr>
          <w:rFonts w:ascii="Times New Roman" w:hAnsi="Times New Roman"/>
          <w:color w:val="2D2D2D"/>
          <w:kern w:val="3"/>
          <w:sz w:val="24"/>
          <w:szCs w:val="22"/>
          <w:shd w:val="clear" w:color="auto" w:fill="FFFFFF"/>
        </w:rPr>
        <w:t>и земель (земельного участка) с кадастровым (условным) номером ____________,</w:t>
      </w:r>
    </w:p>
    <w:p w:rsidR="000C06BC" w:rsidRPr="000C06BC" w:rsidRDefault="000C06BC" w:rsidP="000C06BC">
      <w:pPr>
        <w:widowControl w:val="0"/>
        <w:suppressAutoHyphens/>
        <w:overflowPunct w:val="0"/>
        <w:autoSpaceDE w:val="0"/>
        <w:autoSpaceDN w:val="0"/>
        <w:jc w:val="both"/>
        <w:textAlignment w:val="baseline"/>
        <w:rPr>
          <w:rFonts w:ascii="Calibri" w:hAnsi="Calibri"/>
          <w:kern w:val="3"/>
          <w:sz w:val="22"/>
          <w:szCs w:val="22"/>
        </w:rPr>
      </w:pPr>
      <w:r w:rsidRPr="000C06BC">
        <w:rPr>
          <w:rFonts w:ascii="Times New Roman" w:hAnsi="Times New Roman"/>
          <w:color w:val="2D2D2D"/>
          <w:kern w:val="3"/>
          <w:sz w:val="24"/>
          <w:szCs w:val="22"/>
          <w:shd w:val="clear" w:color="auto" w:fill="FFFFFF"/>
        </w:rPr>
        <w:t xml:space="preserve">площадью ______________________ </w:t>
      </w:r>
      <w:proofErr w:type="spellStart"/>
      <w:r w:rsidRPr="000C06BC">
        <w:rPr>
          <w:rFonts w:ascii="Times New Roman" w:hAnsi="Times New Roman"/>
          <w:color w:val="2D2D2D"/>
          <w:kern w:val="3"/>
          <w:sz w:val="24"/>
          <w:szCs w:val="22"/>
          <w:shd w:val="clear" w:color="auto" w:fill="FFFFFF"/>
        </w:rPr>
        <w:t>кв.м</w:t>
      </w:r>
      <w:proofErr w:type="spellEnd"/>
      <w:r w:rsidRPr="000C06BC">
        <w:rPr>
          <w:rFonts w:ascii="Times New Roman" w:hAnsi="Times New Roman"/>
          <w:color w:val="2D2D2D"/>
          <w:kern w:val="3"/>
          <w:sz w:val="24"/>
          <w:szCs w:val="22"/>
          <w:shd w:val="clear" w:color="auto" w:fill="FFFFFF"/>
        </w:rPr>
        <w:t>., находящегос</w:t>
      </w:r>
      <w:proofErr w:type="gramStart"/>
      <w:r w:rsidRPr="000C06BC">
        <w:rPr>
          <w:rFonts w:ascii="Times New Roman" w:hAnsi="Times New Roman"/>
          <w:color w:val="2D2D2D"/>
          <w:kern w:val="3"/>
          <w:sz w:val="24"/>
          <w:szCs w:val="22"/>
          <w:shd w:val="clear" w:color="auto" w:fill="FFFFFF"/>
        </w:rPr>
        <w:t>я(</w:t>
      </w:r>
      <w:proofErr w:type="spellStart"/>
      <w:proofErr w:type="gramEnd"/>
      <w:r w:rsidRPr="000C06BC">
        <w:rPr>
          <w:rFonts w:ascii="Times New Roman" w:hAnsi="Times New Roman"/>
          <w:color w:val="2D2D2D"/>
          <w:kern w:val="3"/>
          <w:sz w:val="24"/>
          <w:szCs w:val="22"/>
          <w:shd w:val="clear" w:color="auto" w:fill="FFFFFF"/>
        </w:rPr>
        <w:t>ихся</w:t>
      </w:r>
      <w:proofErr w:type="spellEnd"/>
      <w:r w:rsidRPr="000C06BC">
        <w:rPr>
          <w:rFonts w:ascii="Times New Roman" w:hAnsi="Times New Roman"/>
          <w:color w:val="2D2D2D"/>
          <w:kern w:val="3"/>
          <w:sz w:val="24"/>
          <w:szCs w:val="22"/>
          <w:shd w:val="clear" w:color="auto" w:fill="FFFFFF"/>
        </w:rPr>
        <w:t>) в государственной (муниципальной) собственности.</w:t>
      </w:r>
    </w:p>
    <w:p w:rsidR="000C06BC" w:rsidRPr="000C06BC" w:rsidRDefault="000C06BC" w:rsidP="000C06BC">
      <w:pPr>
        <w:widowControl w:val="0"/>
        <w:tabs>
          <w:tab w:val="left" w:pos="4536"/>
          <w:tab w:val="left" w:pos="4678"/>
        </w:tabs>
        <w:suppressAutoHyphens/>
        <w:overflowPunct w:val="0"/>
        <w:autoSpaceDE w:val="0"/>
        <w:autoSpaceDN w:val="0"/>
        <w:textAlignment w:val="baseline"/>
        <w:rPr>
          <w:rFonts w:ascii="Calibri" w:hAnsi="Calibri"/>
          <w:kern w:val="3"/>
          <w:sz w:val="22"/>
          <w:szCs w:val="22"/>
        </w:rPr>
      </w:pPr>
    </w:p>
    <w:p w:rsidR="000C06BC" w:rsidRPr="000C06BC" w:rsidRDefault="000C06BC" w:rsidP="000C06BC">
      <w:pPr>
        <w:widowControl w:val="0"/>
        <w:tabs>
          <w:tab w:val="left" w:pos="4536"/>
          <w:tab w:val="left" w:pos="4678"/>
        </w:tabs>
        <w:suppressAutoHyphens/>
        <w:overflowPunct w:val="0"/>
        <w:autoSpaceDE w:val="0"/>
        <w:autoSpaceDN w:val="0"/>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firstLine="708"/>
        <w:jc w:val="both"/>
        <w:textAlignment w:val="baseline"/>
        <w:rPr>
          <w:rFonts w:ascii="Calibri" w:hAnsi="Calibri"/>
          <w:kern w:val="3"/>
          <w:sz w:val="22"/>
          <w:szCs w:val="22"/>
        </w:rPr>
      </w:pPr>
      <w:r w:rsidRPr="000C06BC">
        <w:rPr>
          <w:rFonts w:ascii="Times New Roman" w:hAnsi="Times New Roman"/>
          <w:kern w:val="3"/>
          <w:sz w:val="24"/>
          <w:szCs w:val="22"/>
        </w:rPr>
        <w:t xml:space="preserve">Почтовый адрес и (или) адрес  электронной почты для связи </w:t>
      </w:r>
      <w:proofErr w:type="gramStart"/>
      <w:r w:rsidRPr="000C06BC">
        <w:rPr>
          <w:rFonts w:ascii="Times New Roman" w:hAnsi="Times New Roman"/>
          <w:kern w:val="3"/>
          <w:sz w:val="24"/>
          <w:szCs w:val="22"/>
        </w:rPr>
        <w:t>с</w:t>
      </w:r>
      <w:proofErr w:type="gramEnd"/>
    </w:p>
    <w:p w:rsidR="000C06BC" w:rsidRPr="000C06BC" w:rsidRDefault="000C06BC" w:rsidP="000C06BC">
      <w:pPr>
        <w:widowControl w:val="0"/>
        <w:suppressAutoHyphens/>
        <w:overflowPunct w:val="0"/>
        <w:autoSpaceDE w:val="0"/>
        <w:autoSpaceDN w:val="0"/>
        <w:jc w:val="both"/>
        <w:textAlignment w:val="baseline"/>
        <w:rPr>
          <w:rFonts w:ascii="Calibri" w:hAnsi="Calibri"/>
          <w:kern w:val="3"/>
          <w:sz w:val="22"/>
          <w:szCs w:val="22"/>
        </w:rPr>
      </w:pPr>
      <w:r w:rsidRPr="000C06BC">
        <w:rPr>
          <w:rFonts w:ascii="Times New Roman" w:hAnsi="Times New Roman"/>
          <w:kern w:val="3"/>
          <w:sz w:val="24"/>
          <w:szCs w:val="22"/>
        </w:rPr>
        <w:t>заявителем___________________________________________________________.</w:t>
      </w:r>
    </w:p>
    <w:p w:rsidR="000C06BC" w:rsidRPr="000C06BC" w:rsidRDefault="000C06BC" w:rsidP="000C06BC">
      <w:pPr>
        <w:widowControl w:val="0"/>
        <w:suppressAutoHyphens/>
        <w:overflowPunct w:val="0"/>
        <w:autoSpaceDE w:val="0"/>
        <w:autoSpaceDN w:val="0"/>
        <w:ind w:firstLine="708"/>
        <w:jc w:val="both"/>
        <w:textAlignment w:val="baseline"/>
        <w:rPr>
          <w:rFonts w:ascii="Calibri" w:hAnsi="Calibri"/>
          <w:kern w:val="3"/>
          <w:sz w:val="22"/>
          <w:szCs w:val="22"/>
        </w:rPr>
      </w:pPr>
      <w:r w:rsidRPr="000C06BC">
        <w:rPr>
          <w:rFonts w:ascii="Times New Roman" w:hAnsi="Times New Roman"/>
          <w:kern w:val="3"/>
          <w:sz w:val="24"/>
          <w:szCs w:val="22"/>
        </w:rPr>
        <w:t>П</w:t>
      </w:r>
      <w:r w:rsidRPr="000C06BC">
        <w:rPr>
          <w:rFonts w:ascii="Times New Roman" w:hAnsi="Times New Roman"/>
          <w:kern w:val="3"/>
          <w:sz w:val="24"/>
          <w:szCs w:val="22"/>
          <w:shd w:val="clear" w:color="auto" w:fill="FFFFFF"/>
        </w:rPr>
        <w:t xml:space="preserve">равоустанавливающие или правоудостоверяющие документы на земельный участок принадлежащий заявителю, в случае, если право собственности не зарегистрировано в Едином государственном реестре недвижимости_______________________________________________________ </w:t>
      </w:r>
      <w:r w:rsidRPr="000C06BC">
        <w:rPr>
          <w:rFonts w:ascii="Times New Roman" w:hAnsi="Times New Roman"/>
          <w:kern w:val="3"/>
          <w:sz w:val="24"/>
          <w:szCs w:val="22"/>
        </w:rPr>
        <w:t xml:space="preserve">  _________________________________________________________________________________________________________________________________________.</w:t>
      </w:r>
    </w:p>
    <w:p w:rsidR="000C06BC" w:rsidRPr="000C06BC" w:rsidRDefault="000C06BC" w:rsidP="000C06BC">
      <w:pPr>
        <w:widowControl w:val="0"/>
        <w:suppressAutoHyphens/>
        <w:overflowPunct w:val="0"/>
        <w:autoSpaceDE w:val="0"/>
        <w:autoSpaceDN w:val="0"/>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firstLine="708"/>
        <w:jc w:val="both"/>
        <w:textAlignment w:val="baseline"/>
        <w:rPr>
          <w:rFonts w:ascii="Calibri" w:hAnsi="Calibri"/>
          <w:kern w:val="3"/>
          <w:sz w:val="22"/>
          <w:szCs w:val="22"/>
        </w:rPr>
      </w:pPr>
      <w:r w:rsidRPr="000C06BC">
        <w:rPr>
          <w:rFonts w:ascii="Times New Roman" w:hAnsi="Times New Roman"/>
          <w:kern w:val="3"/>
          <w:sz w:val="24"/>
          <w:szCs w:val="22"/>
        </w:rPr>
        <w:t>Документ,  подтверждающий полномочия представителя заявителя, в  случае если  с заявлением о перераспределении земельных участков обращается представитель заявителя _______________________________________________.</w:t>
      </w:r>
    </w:p>
    <w:p w:rsidR="000C06BC" w:rsidRPr="000C06BC" w:rsidRDefault="000C06BC" w:rsidP="000C06BC">
      <w:pPr>
        <w:widowControl w:val="0"/>
        <w:suppressAutoHyphens/>
        <w:overflowPunct w:val="0"/>
        <w:autoSpaceDE w:val="0"/>
        <w:autoSpaceDN w:val="0"/>
        <w:ind w:firstLine="708"/>
        <w:jc w:val="both"/>
        <w:textAlignment w:val="baseline"/>
        <w:rPr>
          <w:rFonts w:ascii="Calibri" w:hAnsi="Calibri"/>
          <w:kern w:val="3"/>
          <w:sz w:val="22"/>
          <w:szCs w:val="22"/>
        </w:rPr>
      </w:pPr>
      <w:r w:rsidRPr="000C06BC">
        <w:rPr>
          <w:rFonts w:ascii="Times New Roman" w:hAnsi="Times New Roman"/>
          <w:kern w:val="3"/>
          <w:sz w:val="24"/>
          <w:szCs w:val="22"/>
        </w:rPr>
        <w:t xml:space="preserve">Заверенный перевод </w:t>
      </w:r>
      <w:proofErr w:type="gramStart"/>
      <w:r w:rsidRPr="000C06BC">
        <w:rPr>
          <w:rFonts w:ascii="Times New Roman" w:hAnsi="Times New Roman"/>
          <w:kern w:val="3"/>
          <w:sz w:val="24"/>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C06BC">
        <w:rPr>
          <w:rFonts w:ascii="Times New Roman" w:hAnsi="Times New Roman"/>
          <w:kern w:val="3"/>
          <w:sz w:val="24"/>
          <w:szCs w:val="22"/>
        </w:rPr>
        <w:t>,  если заявителем является иностранное юридическое лицо____________________________________________________</w:t>
      </w:r>
    </w:p>
    <w:p w:rsidR="000C06BC" w:rsidRPr="000C06BC" w:rsidRDefault="000C06BC" w:rsidP="000C06BC">
      <w:pPr>
        <w:widowControl w:val="0"/>
        <w:suppressAutoHyphens/>
        <w:overflowPunct w:val="0"/>
        <w:autoSpaceDE w:val="0"/>
        <w:autoSpaceDN w:val="0"/>
        <w:jc w:val="both"/>
        <w:textAlignment w:val="baseline"/>
        <w:rPr>
          <w:rFonts w:ascii="Calibri" w:hAnsi="Calibri"/>
          <w:kern w:val="3"/>
          <w:sz w:val="22"/>
          <w:szCs w:val="22"/>
        </w:rPr>
      </w:pPr>
      <w:r w:rsidRPr="000C06BC">
        <w:rPr>
          <w:rFonts w:ascii="Times New Roman" w:hAnsi="Times New Roman"/>
          <w:kern w:val="3"/>
          <w:sz w:val="24"/>
          <w:szCs w:val="22"/>
        </w:rPr>
        <w:tab/>
      </w:r>
    </w:p>
    <w:p w:rsidR="000C06BC" w:rsidRPr="000C06BC" w:rsidRDefault="000C06BC" w:rsidP="000C06BC">
      <w:pPr>
        <w:widowControl w:val="0"/>
        <w:suppressAutoHyphens/>
        <w:overflowPunct w:val="0"/>
        <w:autoSpaceDE w:val="0"/>
        <w:autoSpaceDN w:val="0"/>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jc w:val="both"/>
        <w:textAlignment w:val="baseline"/>
        <w:rPr>
          <w:rFonts w:ascii="Calibri" w:hAnsi="Calibri"/>
          <w:kern w:val="3"/>
          <w:sz w:val="22"/>
          <w:szCs w:val="22"/>
        </w:rPr>
      </w:pPr>
      <w:r w:rsidRPr="000C06BC">
        <w:rPr>
          <w:rFonts w:ascii="Times New Roman" w:hAnsi="Times New Roman"/>
          <w:kern w:val="3"/>
          <w:sz w:val="24"/>
          <w:szCs w:val="22"/>
        </w:rPr>
        <w:t>Приложения _______ документов:</w:t>
      </w:r>
    </w:p>
    <w:p w:rsidR="000C06BC" w:rsidRPr="000C06BC" w:rsidRDefault="000C06BC" w:rsidP="000C06BC">
      <w:pPr>
        <w:widowControl w:val="0"/>
        <w:suppressAutoHyphens/>
        <w:overflowPunct w:val="0"/>
        <w:autoSpaceDE w:val="0"/>
        <w:autoSpaceDN w:val="0"/>
        <w:jc w:val="both"/>
        <w:textAlignment w:val="baseline"/>
        <w:rPr>
          <w:rFonts w:ascii="Calibri" w:hAnsi="Calibri"/>
          <w:kern w:val="3"/>
          <w:sz w:val="22"/>
          <w:szCs w:val="22"/>
        </w:rPr>
      </w:pPr>
      <w:r w:rsidRPr="000C06BC">
        <w:rPr>
          <w:rFonts w:ascii="Times New Roman" w:hAnsi="Times New Roman"/>
          <w:kern w:val="3"/>
          <w:sz w:val="24"/>
          <w:szCs w:val="22"/>
        </w:rPr>
        <w:t>1___________________________</w:t>
      </w:r>
    </w:p>
    <w:p w:rsidR="000C06BC" w:rsidRPr="000C06BC" w:rsidRDefault="000C06BC" w:rsidP="000C06BC">
      <w:pPr>
        <w:widowControl w:val="0"/>
        <w:suppressAutoHyphens/>
        <w:overflowPunct w:val="0"/>
        <w:autoSpaceDE w:val="0"/>
        <w:autoSpaceDN w:val="0"/>
        <w:jc w:val="both"/>
        <w:textAlignment w:val="baseline"/>
        <w:rPr>
          <w:rFonts w:ascii="Calibri" w:hAnsi="Calibri"/>
          <w:kern w:val="3"/>
          <w:sz w:val="22"/>
          <w:szCs w:val="22"/>
        </w:rPr>
      </w:pPr>
      <w:r w:rsidRPr="000C06BC">
        <w:rPr>
          <w:rFonts w:ascii="Times New Roman" w:hAnsi="Times New Roman"/>
          <w:kern w:val="3"/>
          <w:sz w:val="24"/>
          <w:szCs w:val="22"/>
        </w:rPr>
        <w:t>2.__________________________</w:t>
      </w:r>
    </w:p>
    <w:p w:rsidR="000C06BC" w:rsidRPr="000C06BC" w:rsidRDefault="000C06BC" w:rsidP="000C06BC">
      <w:pPr>
        <w:widowControl w:val="0"/>
        <w:suppressAutoHyphens/>
        <w:overflowPunct w:val="0"/>
        <w:autoSpaceDE w:val="0"/>
        <w:autoSpaceDN w:val="0"/>
        <w:jc w:val="both"/>
        <w:textAlignment w:val="baseline"/>
        <w:rPr>
          <w:rFonts w:ascii="Calibri" w:hAnsi="Calibri"/>
          <w:kern w:val="3"/>
          <w:sz w:val="22"/>
          <w:szCs w:val="22"/>
        </w:rPr>
      </w:pPr>
      <w:r w:rsidRPr="000C06BC">
        <w:rPr>
          <w:rFonts w:ascii="Times New Roman" w:hAnsi="Times New Roman"/>
          <w:kern w:val="3"/>
          <w:sz w:val="24"/>
          <w:szCs w:val="22"/>
        </w:rPr>
        <w:t>3.__________________________</w:t>
      </w:r>
    </w:p>
    <w:p w:rsidR="000C06BC" w:rsidRPr="000C06BC" w:rsidRDefault="000C06BC" w:rsidP="000C06BC">
      <w:pPr>
        <w:widowControl w:val="0"/>
        <w:suppressAutoHyphens/>
        <w:overflowPunct w:val="0"/>
        <w:autoSpaceDE w:val="0"/>
        <w:autoSpaceDN w:val="0"/>
        <w:jc w:val="both"/>
        <w:textAlignment w:val="baseline"/>
        <w:rPr>
          <w:rFonts w:ascii="Calibri" w:hAnsi="Calibri"/>
          <w:kern w:val="3"/>
          <w:sz w:val="22"/>
          <w:szCs w:val="22"/>
        </w:rPr>
      </w:pPr>
      <w:r w:rsidRPr="000C06BC">
        <w:rPr>
          <w:rFonts w:ascii="Times New Roman" w:hAnsi="Times New Roman"/>
          <w:kern w:val="3"/>
          <w:sz w:val="24"/>
          <w:szCs w:val="22"/>
        </w:rPr>
        <w:t>«____» _____________ 20___ г  _________________________</w:t>
      </w:r>
    </w:p>
    <w:p w:rsidR="000C06BC" w:rsidRPr="000C06BC" w:rsidRDefault="000C06BC" w:rsidP="000C06BC">
      <w:pPr>
        <w:widowControl w:val="0"/>
        <w:suppressAutoHyphens/>
        <w:overflowPunct w:val="0"/>
        <w:autoSpaceDE w:val="0"/>
        <w:autoSpaceDN w:val="0"/>
        <w:jc w:val="both"/>
        <w:textAlignment w:val="baseline"/>
        <w:rPr>
          <w:rFonts w:ascii="Calibri" w:hAnsi="Calibri"/>
          <w:kern w:val="3"/>
          <w:sz w:val="22"/>
          <w:szCs w:val="22"/>
        </w:rPr>
      </w:pPr>
      <w:r w:rsidRPr="000C06BC">
        <w:rPr>
          <w:rFonts w:ascii="Times New Roman" w:hAnsi="Times New Roman"/>
          <w:kern w:val="3"/>
          <w:sz w:val="24"/>
          <w:szCs w:val="22"/>
        </w:rPr>
        <w:t xml:space="preserve">                                                                        </w:t>
      </w:r>
      <w:r w:rsidRPr="000C06BC">
        <w:rPr>
          <w:rFonts w:ascii="Times New Roman" w:hAnsi="Times New Roman"/>
          <w:kern w:val="3"/>
          <w:szCs w:val="22"/>
        </w:rPr>
        <w:t xml:space="preserve">(подпись)       </w:t>
      </w:r>
    </w:p>
    <w:p w:rsidR="000C06BC" w:rsidRPr="000C06BC" w:rsidRDefault="000C06BC" w:rsidP="000C06BC">
      <w:pPr>
        <w:widowControl w:val="0"/>
        <w:suppressAutoHyphens/>
        <w:overflowPunct w:val="0"/>
        <w:autoSpaceDE w:val="0"/>
        <w:autoSpaceDN w:val="0"/>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jc w:val="both"/>
        <w:textAlignment w:val="baseline"/>
        <w:rPr>
          <w:rFonts w:ascii="Calibri" w:hAnsi="Calibri"/>
          <w:kern w:val="3"/>
          <w:sz w:val="22"/>
          <w:szCs w:val="22"/>
        </w:rPr>
      </w:pPr>
      <w:r w:rsidRPr="000C06BC">
        <w:rPr>
          <w:rFonts w:ascii="Times New Roman" w:hAnsi="Times New Roman"/>
          <w:kern w:val="3"/>
          <w:sz w:val="24"/>
          <w:szCs w:val="22"/>
        </w:rPr>
        <w:t>_____________________________Подпись, фамилия, инициалы лица, принявшего заявление</w:t>
      </w:r>
    </w:p>
    <w:p w:rsidR="000C06BC" w:rsidRPr="000C06BC" w:rsidRDefault="000C06BC" w:rsidP="000C06BC">
      <w:pPr>
        <w:widowControl w:val="0"/>
        <w:suppressAutoHyphens/>
        <w:overflowPunct w:val="0"/>
        <w:autoSpaceDE w:val="0"/>
        <w:autoSpaceDN w:val="0"/>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jc w:val="both"/>
        <w:textAlignment w:val="baseline"/>
        <w:rPr>
          <w:rFonts w:ascii="Calibri" w:hAnsi="Calibri"/>
          <w:kern w:val="3"/>
          <w:sz w:val="22"/>
          <w:szCs w:val="22"/>
        </w:rPr>
      </w:pPr>
    </w:p>
    <w:p w:rsidR="000C06BC" w:rsidRDefault="000C06BC" w:rsidP="00371820">
      <w:pPr>
        <w:autoSpaceDE w:val="0"/>
        <w:autoSpaceDN w:val="0"/>
        <w:adjustRightInd w:val="0"/>
        <w:ind w:left="5220"/>
        <w:jc w:val="right"/>
        <w:outlineLvl w:val="1"/>
        <w:rPr>
          <w:rFonts w:ascii="Times New Roman" w:hAnsi="Times New Roman"/>
          <w:color w:val="000000"/>
          <w:sz w:val="28"/>
          <w:szCs w:val="28"/>
        </w:rPr>
      </w:pPr>
    </w:p>
    <w:p w:rsidR="000C06BC" w:rsidRDefault="000C06BC" w:rsidP="00371820">
      <w:pPr>
        <w:autoSpaceDE w:val="0"/>
        <w:autoSpaceDN w:val="0"/>
        <w:adjustRightInd w:val="0"/>
        <w:ind w:left="5220"/>
        <w:jc w:val="right"/>
        <w:outlineLvl w:val="1"/>
        <w:rPr>
          <w:rFonts w:ascii="Times New Roman" w:hAnsi="Times New Roman"/>
          <w:color w:val="000000"/>
          <w:sz w:val="28"/>
          <w:szCs w:val="28"/>
        </w:rPr>
      </w:pPr>
    </w:p>
    <w:p w:rsidR="000C06BC" w:rsidRDefault="000C06BC" w:rsidP="00371820">
      <w:pPr>
        <w:autoSpaceDE w:val="0"/>
        <w:autoSpaceDN w:val="0"/>
        <w:adjustRightInd w:val="0"/>
        <w:ind w:left="5220"/>
        <w:jc w:val="right"/>
        <w:outlineLvl w:val="1"/>
        <w:rPr>
          <w:rFonts w:ascii="Times New Roman" w:hAnsi="Times New Roman"/>
          <w:color w:val="000000"/>
          <w:sz w:val="28"/>
          <w:szCs w:val="28"/>
        </w:rPr>
      </w:pPr>
    </w:p>
    <w:p w:rsidR="000C06BC" w:rsidRDefault="000C06BC" w:rsidP="00371820">
      <w:pPr>
        <w:autoSpaceDE w:val="0"/>
        <w:autoSpaceDN w:val="0"/>
        <w:adjustRightInd w:val="0"/>
        <w:ind w:left="5220"/>
        <w:jc w:val="right"/>
        <w:outlineLvl w:val="1"/>
        <w:rPr>
          <w:rFonts w:ascii="Times New Roman" w:hAnsi="Times New Roman"/>
          <w:color w:val="000000"/>
          <w:sz w:val="28"/>
          <w:szCs w:val="28"/>
        </w:rPr>
      </w:pPr>
    </w:p>
    <w:p w:rsidR="000C06BC" w:rsidRDefault="000C06BC" w:rsidP="00371820">
      <w:pPr>
        <w:autoSpaceDE w:val="0"/>
        <w:autoSpaceDN w:val="0"/>
        <w:adjustRightInd w:val="0"/>
        <w:ind w:left="5220"/>
        <w:jc w:val="right"/>
        <w:outlineLvl w:val="1"/>
        <w:rPr>
          <w:rFonts w:ascii="Times New Roman" w:hAnsi="Times New Roman"/>
          <w:color w:val="000000"/>
          <w:sz w:val="28"/>
          <w:szCs w:val="28"/>
        </w:rPr>
      </w:pPr>
    </w:p>
    <w:p w:rsidR="000C06BC" w:rsidRDefault="000C06BC" w:rsidP="00371820">
      <w:pPr>
        <w:autoSpaceDE w:val="0"/>
        <w:autoSpaceDN w:val="0"/>
        <w:adjustRightInd w:val="0"/>
        <w:ind w:left="5220"/>
        <w:jc w:val="right"/>
        <w:outlineLvl w:val="1"/>
        <w:rPr>
          <w:rFonts w:ascii="Times New Roman" w:hAnsi="Times New Roman"/>
          <w:color w:val="000000"/>
          <w:sz w:val="28"/>
          <w:szCs w:val="28"/>
        </w:rPr>
      </w:pPr>
    </w:p>
    <w:p w:rsidR="000C06BC" w:rsidRDefault="000C06BC" w:rsidP="00371820">
      <w:pPr>
        <w:autoSpaceDE w:val="0"/>
        <w:autoSpaceDN w:val="0"/>
        <w:adjustRightInd w:val="0"/>
        <w:ind w:left="5220"/>
        <w:jc w:val="right"/>
        <w:outlineLvl w:val="1"/>
        <w:rPr>
          <w:rFonts w:ascii="Times New Roman" w:hAnsi="Times New Roman"/>
          <w:color w:val="000000"/>
          <w:sz w:val="28"/>
          <w:szCs w:val="28"/>
        </w:rPr>
      </w:pPr>
    </w:p>
    <w:p w:rsidR="000C06BC" w:rsidRDefault="000C06BC" w:rsidP="00371820">
      <w:pPr>
        <w:autoSpaceDE w:val="0"/>
        <w:autoSpaceDN w:val="0"/>
        <w:adjustRightInd w:val="0"/>
        <w:ind w:left="5220"/>
        <w:jc w:val="right"/>
        <w:outlineLvl w:val="1"/>
        <w:rPr>
          <w:rFonts w:ascii="Times New Roman" w:hAnsi="Times New Roman"/>
          <w:color w:val="000000"/>
          <w:sz w:val="28"/>
          <w:szCs w:val="28"/>
        </w:rPr>
      </w:pPr>
    </w:p>
    <w:p w:rsidR="000C06BC" w:rsidRDefault="000C06BC" w:rsidP="00371820">
      <w:pPr>
        <w:autoSpaceDE w:val="0"/>
        <w:autoSpaceDN w:val="0"/>
        <w:adjustRightInd w:val="0"/>
        <w:ind w:left="5220"/>
        <w:jc w:val="right"/>
        <w:outlineLvl w:val="1"/>
        <w:rPr>
          <w:rFonts w:ascii="Times New Roman" w:hAnsi="Times New Roman"/>
          <w:color w:val="000000"/>
          <w:sz w:val="28"/>
          <w:szCs w:val="28"/>
        </w:rPr>
      </w:pPr>
    </w:p>
    <w:p w:rsidR="000C06BC" w:rsidRDefault="000C06BC" w:rsidP="00371820">
      <w:pPr>
        <w:autoSpaceDE w:val="0"/>
        <w:autoSpaceDN w:val="0"/>
        <w:adjustRightInd w:val="0"/>
        <w:ind w:left="5220"/>
        <w:jc w:val="right"/>
        <w:outlineLvl w:val="1"/>
        <w:rPr>
          <w:rFonts w:ascii="Times New Roman" w:hAnsi="Times New Roman"/>
          <w:color w:val="000000"/>
          <w:sz w:val="28"/>
          <w:szCs w:val="28"/>
        </w:rPr>
      </w:pPr>
    </w:p>
    <w:p w:rsidR="000C06BC" w:rsidRDefault="000C06BC" w:rsidP="00371820">
      <w:pPr>
        <w:autoSpaceDE w:val="0"/>
        <w:autoSpaceDN w:val="0"/>
        <w:adjustRightInd w:val="0"/>
        <w:ind w:left="5220"/>
        <w:jc w:val="right"/>
        <w:outlineLvl w:val="1"/>
        <w:rPr>
          <w:rFonts w:ascii="Times New Roman" w:hAnsi="Times New Roman"/>
          <w:color w:val="000000"/>
          <w:sz w:val="28"/>
          <w:szCs w:val="28"/>
        </w:rPr>
      </w:pPr>
    </w:p>
    <w:p w:rsidR="000C06BC" w:rsidRDefault="000C06BC" w:rsidP="000C06BC">
      <w:pPr>
        <w:autoSpaceDE w:val="0"/>
        <w:autoSpaceDN w:val="0"/>
        <w:adjustRightInd w:val="0"/>
        <w:outlineLvl w:val="1"/>
        <w:rPr>
          <w:rFonts w:ascii="Times New Roman" w:hAnsi="Times New Roman"/>
          <w:color w:val="000000"/>
          <w:sz w:val="28"/>
          <w:szCs w:val="28"/>
        </w:rPr>
      </w:pPr>
    </w:p>
    <w:p w:rsidR="00C2362A" w:rsidRDefault="00C2362A" w:rsidP="000C06BC">
      <w:pPr>
        <w:autoSpaceDE w:val="0"/>
        <w:autoSpaceDN w:val="0"/>
        <w:adjustRightInd w:val="0"/>
        <w:outlineLvl w:val="1"/>
        <w:rPr>
          <w:rFonts w:ascii="Times New Roman" w:hAnsi="Times New Roman"/>
          <w:color w:val="000000"/>
          <w:sz w:val="28"/>
          <w:szCs w:val="28"/>
        </w:rPr>
      </w:pPr>
    </w:p>
    <w:p w:rsidR="00C2362A" w:rsidRDefault="00C2362A" w:rsidP="000C06BC">
      <w:pPr>
        <w:autoSpaceDE w:val="0"/>
        <w:autoSpaceDN w:val="0"/>
        <w:adjustRightInd w:val="0"/>
        <w:outlineLvl w:val="1"/>
        <w:rPr>
          <w:rFonts w:ascii="Times New Roman" w:hAnsi="Times New Roman"/>
          <w:color w:val="000000"/>
          <w:sz w:val="28"/>
          <w:szCs w:val="28"/>
        </w:rPr>
      </w:pPr>
    </w:p>
    <w:p w:rsidR="00C2362A" w:rsidRDefault="00C2362A" w:rsidP="000C06BC">
      <w:pPr>
        <w:autoSpaceDE w:val="0"/>
        <w:autoSpaceDN w:val="0"/>
        <w:adjustRightInd w:val="0"/>
        <w:outlineLvl w:val="1"/>
        <w:rPr>
          <w:rFonts w:ascii="Times New Roman" w:hAnsi="Times New Roman"/>
          <w:color w:val="000000"/>
          <w:sz w:val="28"/>
          <w:szCs w:val="28"/>
        </w:rPr>
      </w:pPr>
    </w:p>
    <w:p w:rsidR="00C2362A" w:rsidRDefault="00C2362A" w:rsidP="000C06BC">
      <w:pPr>
        <w:autoSpaceDE w:val="0"/>
        <w:autoSpaceDN w:val="0"/>
        <w:adjustRightInd w:val="0"/>
        <w:outlineLvl w:val="1"/>
        <w:rPr>
          <w:rFonts w:ascii="Times New Roman" w:hAnsi="Times New Roman"/>
          <w:color w:val="000000"/>
          <w:sz w:val="28"/>
          <w:szCs w:val="28"/>
        </w:rPr>
      </w:pPr>
      <w:bookmarkStart w:id="0" w:name="_GoBack"/>
      <w:bookmarkEnd w:id="0"/>
    </w:p>
    <w:p w:rsidR="00586AD2" w:rsidRPr="007139FC" w:rsidRDefault="00586AD2" w:rsidP="00371820">
      <w:pPr>
        <w:autoSpaceDE w:val="0"/>
        <w:autoSpaceDN w:val="0"/>
        <w:adjustRightInd w:val="0"/>
        <w:ind w:left="5220"/>
        <w:jc w:val="right"/>
        <w:outlineLvl w:val="1"/>
        <w:rPr>
          <w:rFonts w:ascii="Times New Roman" w:hAnsi="Times New Roman"/>
          <w:color w:val="000000"/>
          <w:sz w:val="28"/>
          <w:szCs w:val="28"/>
        </w:rPr>
      </w:pPr>
    </w:p>
    <w:p w:rsidR="00250E5C" w:rsidRPr="00250E5C" w:rsidRDefault="00250E5C" w:rsidP="001378DC">
      <w:pPr>
        <w:ind w:left="3686"/>
        <w:jc w:val="right"/>
        <w:rPr>
          <w:rFonts w:ascii="Times New Roman" w:hAnsi="Times New Roman"/>
          <w:sz w:val="27"/>
          <w:szCs w:val="27"/>
        </w:rPr>
      </w:pPr>
      <w:r>
        <w:rPr>
          <w:rFonts w:ascii="Times New Roman" w:hAnsi="Times New Roman"/>
          <w:sz w:val="27"/>
          <w:szCs w:val="27"/>
        </w:rPr>
        <w:lastRenderedPageBreak/>
        <w:t>Приложение 2</w:t>
      </w:r>
    </w:p>
    <w:p w:rsidR="001378DC" w:rsidRDefault="00250E5C" w:rsidP="001378DC">
      <w:pPr>
        <w:ind w:left="3686"/>
        <w:jc w:val="right"/>
        <w:rPr>
          <w:rFonts w:ascii="Times New Roman" w:hAnsi="Times New Roman"/>
          <w:sz w:val="27"/>
          <w:szCs w:val="27"/>
        </w:rPr>
      </w:pPr>
      <w:r w:rsidRPr="00250E5C">
        <w:rPr>
          <w:rFonts w:ascii="Times New Roman" w:hAnsi="Times New Roman"/>
          <w:sz w:val="27"/>
          <w:szCs w:val="27"/>
        </w:rPr>
        <w:t xml:space="preserve"> к Административному Регламенту </w:t>
      </w:r>
    </w:p>
    <w:p w:rsidR="00250E5C" w:rsidRPr="00250E5C" w:rsidRDefault="00250E5C" w:rsidP="001378DC">
      <w:pPr>
        <w:ind w:left="3686"/>
        <w:jc w:val="right"/>
        <w:rPr>
          <w:rFonts w:ascii="Times New Roman" w:hAnsi="Times New Roman"/>
          <w:sz w:val="27"/>
          <w:szCs w:val="27"/>
        </w:rPr>
      </w:pPr>
      <w:r w:rsidRPr="00250E5C">
        <w:rPr>
          <w:rFonts w:ascii="Times New Roman" w:hAnsi="Times New Roman"/>
          <w:sz w:val="27"/>
          <w:szCs w:val="27"/>
        </w:rPr>
        <w:t xml:space="preserve">предоставления муниципальной услуги </w:t>
      </w:r>
    </w:p>
    <w:p w:rsidR="00250E5C" w:rsidRPr="006D6246" w:rsidRDefault="00250E5C" w:rsidP="001378DC">
      <w:pPr>
        <w:ind w:left="3686"/>
        <w:jc w:val="right"/>
        <w:rPr>
          <w:rFonts w:ascii="Times New Roman" w:hAnsi="Times New Roman"/>
          <w:sz w:val="27"/>
          <w:szCs w:val="27"/>
        </w:rPr>
      </w:pPr>
      <w:r w:rsidRPr="00250E5C">
        <w:rPr>
          <w:rFonts w:ascii="Times New Roman" w:hAnsi="Times New Roman"/>
          <w:sz w:val="27"/>
          <w:szCs w:val="27"/>
        </w:rPr>
        <w:t>«</w:t>
      </w:r>
      <w:r w:rsidR="00586AD2" w:rsidRPr="000C06BC">
        <w:rPr>
          <w:rFonts w:ascii="Times New Roman" w:hAnsi="Times New Roman"/>
          <w:sz w:val="27"/>
          <w:szCs w:val="27"/>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250E5C">
        <w:rPr>
          <w:rFonts w:ascii="Times New Roman" w:hAnsi="Times New Roman"/>
          <w:sz w:val="27"/>
          <w:szCs w:val="27"/>
        </w:rPr>
        <w:t>»</w:t>
      </w:r>
    </w:p>
    <w:p w:rsidR="00250E5C" w:rsidRDefault="00250E5C" w:rsidP="00371820">
      <w:pPr>
        <w:widowControl w:val="0"/>
        <w:autoSpaceDE w:val="0"/>
        <w:autoSpaceDN w:val="0"/>
        <w:adjustRightInd w:val="0"/>
        <w:jc w:val="center"/>
        <w:rPr>
          <w:rFonts w:ascii="Times New Roman" w:hAnsi="Times New Roman"/>
          <w:color w:val="000000"/>
          <w:sz w:val="28"/>
          <w:szCs w:val="28"/>
        </w:rPr>
      </w:pPr>
    </w:p>
    <w:p w:rsidR="00250E5C" w:rsidRDefault="00371820" w:rsidP="00586AD2">
      <w:pPr>
        <w:widowControl w:val="0"/>
        <w:autoSpaceDE w:val="0"/>
        <w:autoSpaceDN w:val="0"/>
        <w:adjustRightInd w:val="0"/>
        <w:jc w:val="center"/>
        <w:rPr>
          <w:rFonts w:ascii="Times New Roman" w:hAnsi="Times New Roman"/>
          <w:sz w:val="28"/>
          <w:szCs w:val="28"/>
        </w:rPr>
      </w:pPr>
      <w:r w:rsidRPr="007139FC">
        <w:rPr>
          <w:rFonts w:ascii="Times New Roman" w:hAnsi="Times New Roman"/>
          <w:sz w:val="28"/>
          <w:szCs w:val="28"/>
        </w:rPr>
        <w:t>БЛОК-СХЕМА</w:t>
      </w:r>
    </w:p>
    <w:p w:rsidR="00586AD2" w:rsidRPr="00586AD2" w:rsidRDefault="00586AD2" w:rsidP="00586AD2">
      <w:pPr>
        <w:jc w:val="center"/>
        <w:rPr>
          <w:rFonts w:ascii="Times New Roman" w:hAnsi="Times New Roman"/>
          <w:sz w:val="28"/>
          <w:szCs w:val="22"/>
        </w:rPr>
      </w:pPr>
      <w:r w:rsidRPr="00586AD2">
        <w:rPr>
          <w:rFonts w:ascii="Times New Roman" w:hAnsi="Times New Roman"/>
          <w:sz w:val="28"/>
          <w:szCs w:val="22"/>
        </w:rPr>
        <w:t>административных процедур предоставления муниципальной услуги</w:t>
      </w:r>
    </w:p>
    <w:p w:rsidR="00586AD2" w:rsidRPr="00586AD2" w:rsidRDefault="00586AD2" w:rsidP="00586AD2">
      <w:pPr>
        <w:widowControl w:val="0"/>
        <w:autoSpaceDE w:val="0"/>
        <w:autoSpaceDN w:val="0"/>
        <w:adjustRightInd w:val="0"/>
        <w:rPr>
          <w:rFonts w:ascii="Times New Roman" w:hAnsi="Times New Roman"/>
          <w:sz w:val="28"/>
          <w:szCs w:val="28"/>
        </w:rPr>
      </w:pPr>
    </w:p>
    <w:p w:rsidR="008E726F" w:rsidRDefault="00586AD2" w:rsidP="008E726F">
      <w:pPr>
        <w:autoSpaceDE w:val="0"/>
        <w:autoSpaceDN w:val="0"/>
        <w:adjustRightInd w:val="0"/>
        <w:rPr>
          <w:rFonts w:ascii="Times New Roman" w:hAnsi="Times New Roman"/>
          <w:sz w:val="28"/>
          <w:szCs w:val="28"/>
        </w:rPr>
      </w:pPr>
      <w:r w:rsidRPr="00586AD2">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1CC6AB01" wp14:editId="0C9AFC4A">
                <wp:simplePos x="0" y="0"/>
                <wp:positionH relativeFrom="column">
                  <wp:posOffset>-109855</wp:posOffset>
                </wp:positionH>
                <wp:positionV relativeFrom="paragraph">
                  <wp:posOffset>93345</wp:posOffset>
                </wp:positionV>
                <wp:extent cx="6210300" cy="2286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228600"/>
                        </a:xfrm>
                        <a:prstGeom prst="rect">
                          <a:avLst/>
                        </a:prstGeom>
                        <a:solidFill>
                          <a:srgbClr val="FFFFFF"/>
                        </a:solidFill>
                        <a:ln w="9525">
                          <a:solidFill>
                            <a:srgbClr val="000000"/>
                          </a:solidFill>
                          <a:miter lim="800000"/>
                          <a:headEnd/>
                          <a:tailEnd/>
                        </a:ln>
                      </wps:spPr>
                      <wps:txbx>
                        <w:txbxContent>
                          <w:p w:rsidR="005D2EA8" w:rsidRPr="00677AEC" w:rsidRDefault="005D2EA8" w:rsidP="00371820">
                            <w:pPr>
                              <w:jc w:val="center"/>
                            </w:pPr>
                            <w:r>
                              <w:rPr>
                                <w:rFonts w:ascii="Times New Roman" w:eastAsia="Calibri" w:hAnsi="Times New Roman"/>
                                <w:lang w:eastAsia="en-US"/>
                              </w:rPr>
                              <w:t>П</w:t>
                            </w:r>
                            <w:r w:rsidRPr="00677AEC">
                              <w:rPr>
                                <w:rFonts w:ascii="Times New Roman" w:eastAsia="Calibri" w:hAnsi="Times New Roman"/>
                                <w:lang w:eastAsia="en-US"/>
                              </w:rPr>
                              <w:t xml:space="preserve">рием и регистрация заявления и документов, подлежащих представлению заявителем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65pt;margin-top:7.35pt;width:48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">
                <v:textbox>
                  <w:txbxContent>
                    <w:p w:rsidR="00F70ECA" w:rsidRPr="00677AEC" w:rsidRDefault="00F70ECA" w:rsidP="00371820">
                      <w:pPr>
                        <w:jc w:val="center"/>
                      </w:pPr>
                      <w:r>
                        <w:rPr>
                          <w:rFonts w:ascii="Times New Roman" w:eastAsia="Calibri" w:hAnsi="Times New Roman"/>
                          <w:lang w:eastAsia="en-US"/>
                        </w:rPr>
                        <w:t>П</w:t>
                      </w:r>
                      <w:r w:rsidRPr="00677AEC">
                        <w:rPr>
                          <w:rFonts w:ascii="Times New Roman" w:eastAsia="Calibri" w:hAnsi="Times New Roman"/>
                          <w:lang w:eastAsia="en-US"/>
                        </w:rPr>
                        <w:t xml:space="preserve">рием и регистрация заявления и документов, подлежащих представлению заявителем </w:t>
                      </w:r>
                    </w:p>
                  </w:txbxContent>
                </v:textbox>
              </v:rect>
            </w:pict>
          </mc:Fallback>
        </mc:AlternateContent>
      </w:r>
      <w:r w:rsidR="00446426">
        <w:rPr>
          <w:rFonts w:ascii="Times New Roman" w:hAnsi="Times New Roman"/>
          <w:noProof/>
          <w:sz w:val="28"/>
          <w:szCs w:val="28"/>
        </w:rPr>
        <mc:AlternateContent>
          <mc:Choice Requires="wps">
            <w:drawing>
              <wp:anchor distT="0" distB="0" distL="114300" distR="114300" simplePos="0" relativeHeight="251674624" behindDoc="0" locked="0" layoutInCell="1" allowOverlap="1" wp14:anchorId="0912DE4B" wp14:editId="33E696B9">
                <wp:simplePos x="0" y="0"/>
                <wp:positionH relativeFrom="column">
                  <wp:posOffset>-70485</wp:posOffset>
                </wp:positionH>
                <wp:positionV relativeFrom="paragraph">
                  <wp:posOffset>4468495</wp:posOffset>
                </wp:positionV>
                <wp:extent cx="0" cy="266700"/>
                <wp:effectExtent l="53340" t="10795" r="60960" b="17780"/>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5.55pt;margin-top:351.85pt;width:0;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hK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">
                <v:stroke endarrow="block"/>
              </v:shape>
            </w:pict>
          </mc:Fallback>
        </mc:AlternateContent>
      </w:r>
      <w:r w:rsidR="00446426">
        <w:rPr>
          <w:rFonts w:ascii="Times New Roman" w:hAnsi="Times New Roman"/>
          <w:noProof/>
          <w:sz w:val="28"/>
          <w:szCs w:val="28"/>
        </w:rPr>
        <mc:AlternateContent>
          <mc:Choice Requires="wps">
            <w:drawing>
              <wp:anchor distT="0" distB="0" distL="114300" distR="114300" simplePos="0" relativeHeight="251673600" behindDoc="0" locked="0" layoutInCell="1" allowOverlap="1" wp14:anchorId="06D9E349" wp14:editId="6FF10F14">
                <wp:simplePos x="0" y="0"/>
                <wp:positionH relativeFrom="column">
                  <wp:posOffset>1009015</wp:posOffset>
                </wp:positionH>
                <wp:positionV relativeFrom="paragraph">
                  <wp:posOffset>4468495</wp:posOffset>
                </wp:positionV>
                <wp:extent cx="1145540" cy="405130"/>
                <wp:effectExtent l="8890" t="10795" r="36195" b="60325"/>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554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79.45pt;margin-top:351.85pt;width:90.2pt;height:3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x/OwIAAGQ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">
                <v:stroke endarrow="block"/>
              </v:shape>
            </w:pict>
          </mc:Fallback>
        </mc:AlternateContent>
      </w:r>
      <w:r w:rsidR="00446426">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0DDC6EE0" wp14:editId="5C963D8C">
                <wp:simplePos x="0" y="0"/>
                <wp:positionH relativeFrom="column">
                  <wp:posOffset>-518795</wp:posOffset>
                </wp:positionH>
                <wp:positionV relativeFrom="paragraph">
                  <wp:posOffset>4095115</wp:posOffset>
                </wp:positionV>
                <wp:extent cx="1908175" cy="373380"/>
                <wp:effectExtent l="5080" t="8890" r="10795" b="825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373380"/>
                        </a:xfrm>
                        <a:prstGeom prst="rect">
                          <a:avLst/>
                        </a:prstGeom>
                        <a:solidFill>
                          <a:srgbClr val="FFFFFF"/>
                        </a:solidFill>
                        <a:ln w="9525">
                          <a:solidFill>
                            <a:srgbClr val="000000"/>
                          </a:solidFill>
                          <a:miter lim="800000"/>
                          <a:headEnd/>
                          <a:tailEnd/>
                        </a:ln>
                      </wps:spPr>
                      <wps:txbx>
                        <w:txbxContent>
                          <w:p w:rsidR="005D2EA8" w:rsidRPr="00C41DEF" w:rsidRDefault="005D2EA8" w:rsidP="00C41DEF">
                            <w:pPr>
                              <w:jc w:val="center"/>
                              <w:rPr>
                                <w:rFonts w:ascii="Times New Roman" w:hAnsi="Times New Roman"/>
                                <w:szCs w:val="24"/>
                              </w:rPr>
                            </w:pPr>
                            <w:r w:rsidRPr="00C41DEF">
                              <w:rPr>
                                <w:rFonts w:ascii="Times New Roman" w:hAnsi="Times New Roman"/>
                                <w:szCs w:val="24"/>
                              </w:rPr>
                              <w:t>Проведение кадастровых работ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40.85pt;margin-top:322.45pt;width:150.25pt;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">
                <v:textbox>
                  <w:txbxContent>
                    <w:p w:rsidR="00F70ECA" w:rsidRPr="00C41DEF" w:rsidRDefault="00F70ECA" w:rsidP="00C41DEF">
                      <w:pPr>
                        <w:jc w:val="center"/>
                        <w:rPr>
                          <w:rFonts w:ascii="Times New Roman" w:hAnsi="Times New Roman"/>
                          <w:szCs w:val="24"/>
                        </w:rPr>
                      </w:pPr>
                      <w:r w:rsidRPr="00C41DEF">
                        <w:rPr>
                          <w:rFonts w:ascii="Times New Roman" w:hAnsi="Times New Roman"/>
                          <w:szCs w:val="24"/>
                        </w:rPr>
                        <w:t>Проведение кадастровых работ заявителем</w:t>
                      </w:r>
                    </w:p>
                  </w:txbxContent>
                </v:textbox>
              </v:rect>
            </w:pict>
          </mc:Fallback>
        </mc:AlternateContent>
      </w:r>
      <w:r w:rsidR="00446426">
        <w:rPr>
          <w:rFonts w:ascii="Times New Roman" w:hAnsi="Times New Roman"/>
          <w:noProof/>
          <w:sz w:val="28"/>
          <w:szCs w:val="28"/>
        </w:rPr>
        <mc:AlternateContent>
          <mc:Choice Requires="wps">
            <w:drawing>
              <wp:anchor distT="0" distB="0" distL="114300" distR="114300" simplePos="0" relativeHeight="251671552" behindDoc="0" locked="0" layoutInCell="1" allowOverlap="1" wp14:anchorId="0AC40A37" wp14:editId="1DC8981B">
                <wp:simplePos x="0" y="0"/>
                <wp:positionH relativeFrom="column">
                  <wp:posOffset>402590</wp:posOffset>
                </wp:positionH>
                <wp:positionV relativeFrom="paragraph">
                  <wp:posOffset>3797935</wp:posOffset>
                </wp:positionV>
                <wp:extent cx="0" cy="297180"/>
                <wp:effectExtent l="59690" t="6985" r="54610" b="19685"/>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1.7pt;margin-top:299.05pt;width:0;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0GNQIAAF4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">
                <v:stroke endarrow="block"/>
              </v:shape>
            </w:pict>
          </mc:Fallback>
        </mc:AlternateContent>
      </w:r>
    </w:p>
    <w:p w:rsidR="008E726F" w:rsidRPr="008E726F" w:rsidRDefault="00586AD2" w:rsidP="008E726F">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7456" behindDoc="0" locked="0" layoutInCell="1" allowOverlap="1" wp14:anchorId="337FF929" wp14:editId="4F8659F5">
                <wp:simplePos x="0" y="0"/>
                <wp:positionH relativeFrom="column">
                  <wp:posOffset>2979420</wp:posOffset>
                </wp:positionH>
                <wp:positionV relativeFrom="paragraph">
                  <wp:posOffset>113665</wp:posOffset>
                </wp:positionV>
                <wp:extent cx="0" cy="168275"/>
                <wp:effectExtent l="76200" t="0" r="57150" b="6032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34.6pt;margin-top:8.95pt;width:0;height:1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pRMQIAAF0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">
                <v:stroke endarrow="block"/>
              </v:shape>
            </w:pict>
          </mc:Fallback>
        </mc:AlternateContent>
      </w:r>
    </w:p>
    <w:p w:rsidR="008E726F" w:rsidRPr="008E726F" w:rsidRDefault="00586AD2" w:rsidP="008E726F">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7035F174" wp14:editId="607CED18">
                <wp:simplePos x="0" y="0"/>
                <wp:positionH relativeFrom="column">
                  <wp:posOffset>-109855</wp:posOffset>
                </wp:positionH>
                <wp:positionV relativeFrom="paragraph">
                  <wp:posOffset>66040</wp:posOffset>
                </wp:positionV>
                <wp:extent cx="6448425" cy="74295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742950"/>
                        </a:xfrm>
                        <a:prstGeom prst="rect">
                          <a:avLst/>
                        </a:prstGeom>
                        <a:solidFill>
                          <a:srgbClr val="FFFFFF"/>
                        </a:solidFill>
                        <a:ln w="9525">
                          <a:solidFill>
                            <a:srgbClr val="000000"/>
                          </a:solidFill>
                          <a:miter lim="800000"/>
                          <a:headEnd/>
                          <a:tailEnd/>
                        </a:ln>
                      </wps:spPr>
                      <wps:txbx>
                        <w:txbxContent>
                          <w:p w:rsidR="005D2EA8" w:rsidRPr="00677AEC" w:rsidRDefault="005D2EA8" w:rsidP="00371820">
                            <w:pPr>
                              <w:jc w:val="center"/>
                            </w:pPr>
                            <w:r w:rsidRPr="00677AEC">
                              <w:rPr>
                                <w:rFonts w:ascii="Times New Roman" w:eastAsia="Calibri" w:hAnsi="Times New Roman"/>
                                <w:lang w:eastAsia="en-US"/>
                              </w:rPr>
                              <w:t>Рассмотрение документов на предмет наличия (отсутствия) оснований для</w:t>
                            </w:r>
                            <w:r>
                              <w:rPr>
                                <w:rFonts w:ascii="Times New Roman" w:eastAsia="Calibri" w:hAnsi="Times New Roman"/>
                                <w:lang w:eastAsia="en-US"/>
                              </w:rPr>
                              <w:t xml:space="preserve"> возврата заявления. </w:t>
                            </w:r>
                            <w:r w:rsidRPr="00586AD2">
                              <w:rPr>
                                <w:rFonts w:ascii="Times New Roman" w:eastAsia="Calibri" w:hAnsi="Times New Roman"/>
                                <w:lang w:eastAsia="en-US"/>
                              </w:rPr>
                              <w:t>Формирование и направление межведомственных запросов в органы, участвующие в предоставлении муниципальной услуги (в течение 3 календарных дней со дня регистрации заявления и документов</w:t>
                            </w:r>
                            <w:r>
                              <w:rPr>
                                <w:rFonts w:ascii="Times New Roman" w:hAnsi="Times New Roman"/>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8.65pt;margin-top:5.2pt;width:507.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">
                <v:textbox>
                  <w:txbxContent>
                    <w:p w:rsidR="00F70ECA" w:rsidRPr="00677AEC" w:rsidRDefault="00F70ECA" w:rsidP="00371820">
                      <w:pPr>
                        <w:jc w:val="center"/>
                      </w:pPr>
                      <w:r w:rsidRPr="00677AEC">
                        <w:rPr>
                          <w:rFonts w:ascii="Times New Roman" w:eastAsia="Calibri" w:hAnsi="Times New Roman"/>
                          <w:lang w:eastAsia="en-US"/>
                        </w:rPr>
                        <w:t>Рассмотрение документов на предмет наличия (отсутствия) оснований для</w:t>
                      </w:r>
                      <w:r>
                        <w:rPr>
                          <w:rFonts w:ascii="Times New Roman" w:eastAsia="Calibri" w:hAnsi="Times New Roman"/>
                          <w:lang w:eastAsia="en-US"/>
                        </w:rPr>
                        <w:t xml:space="preserve"> возврата заявления. </w:t>
                      </w:r>
                      <w:r w:rsidRPr="00586AD2">
                        <w:rPr>
                          <w:rFonts w:ascii="Times New Roman" w:eastAsia="Calibri" w:hAnsi="Times New Roman"/>
                          <w:lang w:eastAsia="en-US"/>
                        </w:rPr>
                        <w:t>Формирование и направление межведомственных запросов в органы, участвующие в предоставлении муниципальной услуги (в течение 3 календарных дней со дня регистрации заявления и документов</w:t>
                      </w:r>
                      <w:r>
                        <w:rPr>
                          <w:rFonts w:ascii="Times New Roman" w:hAnsi="Times New Roman"/>
                          <w:sz w:val="24"/>
                        </w:rPr>
                        <w:t>).</w:t>
                      </w:r>
                    </w:p>
                  </w:txbxContent>
                </v:textbox>
              </v:rect>
            </w:pict>
          </mc:Fallback>
        </mc:AlternateContent>
      </w:r>
    </w:p>
    <w:p w:rsidR="008E726F" w:rsidRPr="008E726F" w:rsidRDefault="008E726F" w:rsidP="008E726F">
      <w:pPr>
        <w:rPr>
          <w:rFonts w:ascii="Times New Roman" w:hAnsi="Times New Roman"/>
          <w:sz w:val="28"/>
          <w:szCs w:val="28"/>
        </w:rPr>
      </w:pPr>
    </w:p>
    <w:p w:rsidR="008E726F" w:rsidRPr="008E726F" w:rsidRDefault="008E726F" w:rsidP="008E726F">
      <w:pPr>
        <w:rPr>
          <w:rFonts w:ascii="Times New Roman" w:hAnsi="Times New Roman"/>
          <w:sz w:val="28"/>
          <w:szCs w:val="28"/>
        </w:rPr>
      </w:pPr>
    </w:p>
    <w:p w:rsidR="008E726F" w:rsidRPr="008E726F" w:rsidRDefault="008E726F" w:rsidP="008E726F">
      <w:pPr>
        <w:rPr>
          <w:rFonts w:ascii="Times New Roman" w:hAnsi="Times New Roman"/>
          <w:sz w:val="28"/>
          <w:szCs w:val="28"/>
        </w:rPr>
      </w:pPr>
    </w:p>
    <w:p w:rsidR="008E726F" w:rsidRPr="008E726F" w:rsidRDefault="00586AD2" w:rsidP="008E726F">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9504" behindDoc="0" locked="0" layoutInCell="1" allowOverlap="1" wp14:anchorId="33A09899" wp14:editId="330AE81F">
                <wp:simplePos x="0" y="0"/>
                <wp:positionH relativeFrom="column">
                  <wp:posOffset>5100320</wp:posOffset>
                </wp:positionH>
                <wp:positionV relativeFrom="paragraph">
                  <wp:posOffset>36195</wp:posOffset>
                </wp:positionV>
                <wp:extent cx="0" cy="251460"/>
                <wp:effectExtent l="76200" t="0" r="57150" b="5334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401.6pt;margin-top:2.85pt;width:0;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fN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4477AC20" wp14:editId="3E1330AD">
                <wp:simplePos x="0" y="0"/>
                <wp:positionH relativeFrom="column">
                  <wp:posOffset>1463040</wp:posOffset>
                </wp:positionH>
                <wp:positionV relativeFrom="paragraph">
                  <wp:posOffset>43180</wp:posOffset>
                </wp:positionV>
                <wp:extent cx="0" cy="298450"/>
                <wp:effectExtent l="76200" t="0" r="57150" b="6350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15.2pt;margin-top:3.4pt;width:0;height: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4VNNA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">
                <v:stroke endarrow="block"/>
              </v:shape>
            </w:pict>
          </mc:Fallback>
        </mc:AlternateContent>
      </w:r>
    </w:p>
    <w:p w:rsidR="008E726F" w:rsidRPr="008E726F" w:rsidRDefault="00586AD2" w:rsidP="008E726F">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013F29A7" wp14:editId="6F2DA61C">
                <wp:simplePos x="0" y="0"/>
                <wp:positionH relativeFrom="column">
                  <wp:posOffset>3970020</wp:posOffset>
                </wp:positionH>
                <wp:positionV relativeFrom="paragraph">
                  <wp:posOffset>182245</wp:posOffset>
                </wp:positionV>
                <wp:extent cx="2179320" cy="839470"/>
                <wp:effectExtent l="0" t="0" r="11430" b="1778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839470"/>
                        </a:xfrm>
                        <a:prstGeom prst="rect">
                          <a:avLst/>
                        </a:prstGeom>
                        <a:solidFill>
                          <a:srgbClr val="FFFFFF"/>
                        </a:solidFill>
                        <a:ln w="9525">
                          <a:solidFill>
                            <a:srgbClr val="000000"/>
                          </a:solidFill>
                          <a:miter lim="800000"/>
                          <a:headEnd/>
                          <a:tailEnd/>
                        </a:ln>
                      </wps:spPr>
                      <wps:txbx>
                        <w:txbxContent>
                          <w:p w:rsidR="005D2EA8" w:rsidRPr="00677AEC" w:rsidRDefault="005D2EA8" w:rsidP="002F16EF">
                            <w:pPr>
                              <w:jc w:val="center"/>
                            </w:pPr>
                            <w:r w:rsidRPr="00677AEC">
                              <w:rPr>
                                <w:rFonts w:ascii="Times New Roman" w:eastAsia="Calibri" w:hAnsi="Times New Roman"/>
                                <w:lang w:eastAsia="en-US"/>
                              </w:rPr>
                              <w:t xml:space="preserve"> Подготовка и направление уведомления о возврате заявления (в течение 10 календарных дней со дня регистрации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312.6pt;margin-top:14.35pt;width:171.6pt;height:6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">
                <v:textbox>
                  <w:txbxContent>
                    <w:p w:rsidR="00F70ECA" w:rsidRPr="00677AEC" w:rsidRDefault="00F70ECA" w:rsidP="002F16EF">
                      <w:pPr>
                        <w:jc w:val="center"/>
                      </w:pPr>
                      <w:r w:rsidRPr="00677AEC">
                        <w:rPr>
                          <w:rFonts w:ascii="Times New Roman" w:eastAsia="Calibri" w:hAnsi="Times New Roman"/>
                          <w:lang w:eastAsia="en-US"/>
                        </w:rPr>
                        <w:t xml:space="preserve"> Подготовка и направление уведомления о возврате заявления (в течение 10 календарных дней со дня регистрации заявления и документов)</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454A7416" wp14:editId="54545538">
                <wp:simplePos x="0" y="0"/>
                <wp:positionH relativeFrom="column">
                  <wp:posOffset>-184785</wp:posOffset>
                </wp:positionH>
                <wp:positionV relativeFrom="paragraph">
                  <wp:posOffset>181610</wp:posOffset>
                </wp:positionV>
                <wp:extent cx="3315335" cy="571500"/>
                <wp:effectExtent l="0" t="0" r="18415" b="1905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335" cy="571500"/>
                        </a:xfrm>
                        <a:prstGeom prst="rect">
                          <a:avLst/>
                        </a:prstGeom>
                        <a:solidFill>
                          <a:srgbClr val="FFFFFF"/>
                        </a:solidFill>
                        <a:ln w="9525">
                          <a:solidFill>
                            <a:srgbClr val="000000"/>
                          </a:solidFill>
                          <a:miter lim="800000"/>
                          <a:headEnd/>
                          <a:tailEnd/>
                        </a:ln>
                      </wps:spPr>
                      <wps:txbx>
                        <w:txbxContent>
                          <w:p w:rsidR="005D2EA8" w:rsidRPr="00B00530" w:rsidRDefault="005D2EA8" w:rsidP="00B00530">
                            <w:pPr>
                              <w:jc w:val="center"/>
                              <w:rPr>
                                <w:rFonts w:ascii="Times New Roman" w:hAnsi="Times New Roman"/>
                                <w:szCs w:val="24"/>
                              </w:rPr>
                            </w:pPr>
                            <w:r w:rsidRPr="00B00530">
                              <w:rPr>
                                <w:rFonts w:ascii="Times New Roman" w:hAnsi="Times New Roman"/>
                                <w:szCs w:val="28"/>
                              </w:rPr>
                              <w:t>Рассмотрение заявления и документов на предмет наличия (отсутствия)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14.55pt;margin-top:14.3pt;width:261.0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">
                <v:textbox>
                  <w:txbxContent>
                    <w:p w:rsidR="00F70ECA" w:rsidRPr="00B00530" w:rsidRDefault="00F70ECA" w:rsidP="00B00530">
                      <w:pPr>
                        <w:jc w:val="center"/>
                        <w:rPr>
                          <w:rFonts w:ascii="Times New Roman" w:hAnsi="Times New Roman"/>
                          <w:szCs w:val="24"/>
                        </w:rPr>
                      </w:pPr>
                      <w:r w:rsidRPr="00B00530">
                        <w:rPr>
                          <w:rFonts w:ascii="Times New Roman" w:hAnsi="Times New Roman"/>
                          <w:szCs w:val="28"/>
                        </w:rPr>
                        <w:t>Рассмотрение заявления и документов на предмет наличия (отсутствия) оснований для отказа в предоставлении муниципальной услуги</w:t>
                      </w:r>
                    </w:p>
                  </w:txbxContent>
                </v:textbox>
              </v:rect>
            </w:pict>
          </mc:Fallback>
        </mc:AlternateContent>
      </w:r>
    </w:p>
    <w:p w:rsidR="008E726F" w:rsidRPr="008E726F" w:rsidRDefault="008E726F" w:rsidP="008E726F">
      <w:pPr>
        <w:rPr>
          <w:rFonts w:ascii="Times New Roman" w:hAnsi="Times New Roman"/>
          <w:sz w:val="28"/>
          <w:szCs w:val="28"/>
        </w:rPr>
      </w:pPr>
    </w:p>
    <w:p w:rsidR="008E726F" w:rsidRPr="008E726F" w:rsidRDefault="008E726F" w:rsidP="008E726F">
      <w:pPr>
        <w:rPr>
          <w:rFonts w:ascii="Times New Roman" w:hAnsi="Times New Roman"/>
          <w:sz w:val="28"/>
          <w:szCs w:val="28"/>
        </w:rPr>
      </w:pPr>
    </w:p>
    <w:p w:rsidR="008E726F" w:rsidRPr="008E726F" w:rsidRDefault="00586AD2" w:rsidP="008E726F">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2576" behindDoc="0" locked="0" layoutInCell="1" allowOverlap="1" wp14:anchorId="42562E65" wp14:editId="7F3EA57D">
                <wp:simplePos x="0" y="0"/>
                <wp:positionH relativeFrom="column">
                  <wp:posOffset>1056640</wp:posOffset>
                </wp:positionH>
                <wp:positionV relativeFrom="paragraph">
                  <wp:posOffset>127000</wp:posOffset>
                </wp:positionV>
                <wp:extent cx="315595" cy="365125"/>
                <wp:effectExtent l="38100" t="0" r="27305" b="5397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5595" cy="36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83.2pt;margin-top:10pt;width:24.85pt;height:28.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1cVPgIAAGwEAAAOAAAAZHJzL2Uyb0RvYy54bWysVMGO2jAQvVfqP1i+QxIg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215FB395" wp14:editId="6F7928AD">
                <wp:simplePos x="0" y="0"/>
                <wp:positionH relativeFrom="column">
                  <wp:posOffset>1547495</wp:posOffset>
                </wp:positionH>
                <wp:positionV relativeFrom="paragraph">
                  <wp:posOffset>125730</wp:posOffset>
                </wp:positionV>
                <wp:extent cx="386080" cy="473075"/>
                <wp:effectExtent l="0" t="0" r="71120" b="6032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80" cy="473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21.85pt;margin-top:9.9pt;width:30.4pt;height:3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eANwIAAGI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">
                <v:stroke endarrow="block"/>
              </v:shape>
            </w:pict>
          </mc:Fallback>
        </mc:AlternateContent>
      </w:r>
    </w:p>
    <w:p w:rsidR="008E726F" w:rsidRPr="008E726F" w:rsidRDefault="008E726F" w:rsidP="008E726F">
      <w:pPr>
        <w:rPr>
          <w:rFonts w:ascii="Times New Roman" w:hAnsi="Times New Roman"/>
          <w:sz w:val="28"/>
          <w:szCs w:val="28"/>
        </w:rPr>
      </w:pPr>
    </w:p>
    <w:p w:rsidR="008E726F" w:rsidRPr="008E726F" w:rsidRDefault="00586AD2" w:rsidP="008E726F">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161A74FA" wp14:editId="10066587">
                <wp:simplePos x="0" y="0"/>
                <wp:positionH relativeFrom="column">
                  <wp:posOffset>-490855</wp:posOffset>
                </wp:positionH>
                <wp:positionV relativeFrom="paragraph">
                  <wp:posOffset>179070</wp:posOffset>
                </wp:positionV>
                <wp:extent cx="1957705" cy="1076325"/>
                <wp:effectExtent l="0" t="0" r="23495" b="2857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705" cy="1076325"/>
                        </a:xfrm>
                        <a:prstGeom prst="rect">
                          <a:avLst/>
                        </a:prstGeom>
                        <a:solidFill>
                          <a:srgbClr val="FFFFFF"/>
                        </a:solidFill>
                        <a:ln w="9525">
                          <a:solidFill>
                            <a:srgbClr val="000000"/>
                          </a:solidFill>
                          <a:miter lim="800000"/>
                          <a:headEnd/>
                          <a:tailEnd/>
                        </a:ln>
                      </wps:spPr>
                      <wps:txbx>
                        <w:txbxContent>
                          <w:p w:rsidR="005D2EA8" w:rsidRPr="00B00530" w:rsidRDefault="005D2EA8" w:rsidP="002F16EF">
                            <w:pPr>
                              <w:jc w:val="center"/>
                              <w:rPr>
                                <w:rFonts w:ascii="Times New Roman" w:hAnsi="Times New Roman"/>
                                <w:sz w:val="24"/>
                                <w:szCs w:val="24"/>
                              </w:rPr>
                            </w:pPr>
                            <w:r w:rsidRPr="00B00530">
                              <w:rPr>
                                <w:rFonts w:ascii="Times New Roman" w:eastAsia="Calibri" w:hAnsi="Times New Roman"/>
                                <w:lang w:eastAsia="en-US"/>
                              </w:rPr>
                              <w:t xml:space="preserve"> </w:t>
                            </w:r>
                            <w:r w:rsidRPr="00B00530">
                              <w:rPr>
                                <w:rFonts w:ascii="Times New Roman" w:hAnsi="Times New Roman"/>
                                <w:bCs/>
                                <w:szCs w:val="28"/>
                              </w:rPr>
                              <w:t xml:space="preserve">постановление </w:t>
                            </w:r>
                            <w:r w:rsidRPr="00B00530">
                              <w:rPr>
                                <w:rFonts w:ascii="Times New Roman" w:hAnsi="Times New Roman"/>
                                <w:szCs w:val="28"/>
                              </w:rPr>
                              <w:t xml:space="preserve">Администрации </w:t>
                            </w:r>
                            <w:r>
                              <w:rPr>
                                <w:rFonts w:ascii="Times New Roman" w:hAnsi="Times New Roman"/>
                                <w:szCs w:val="28"/>
                              </w:rPr>
                              <w:t xml:space="preserve">района </w:t>
                            </w:r>
                            <w:r w:rsidRPr="00B00530">
                              <w:rPr>
                                <w:rFonts w:ascii="Times New Roman" w:hAnsi="Times New Roman"/>
                                <w:szCs w:val="28"/>
                              </w:rPr>
                              <w:t xml:space="preserve">об утверждении схемы расположения земельного участка на кадастровом плане территории (в срок не более 30 </w:t>
                            </w:r>
                            <w:r>
                              <w:rPr>
                                <w:rFonts w:ascii="Times New Roman" w:hAnsi="Times New Roman"/>
                                <w:szCs w:val="28"/>
                              </w:rPr>
                              <w:t xml:space="preserve">календарных </w:t>
                            </w:r>
                            <w:r w:rsidRPr="00B00530">
                              <w:rPr>
                                <w:rFonts w:ascii="Times New Roman" w:hAnsi="Times New Roman"/>
                                <w:szCs w:val="28"/>
                              </w:rPr>
                              <w:t>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38.65pt;margin-top:14.1pt;width:154.15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">
                <v:textbox>
                  <w:txbxContent>
                    <w:p w:rsidR="00F70ECA" w:rsidRPr="00B00530" w:rsidRDefault="00F70ECA" w:rsidP="002F16EF">
                      <w:pPr>
                        <w:jc w:val="center"/>
                        <w:rPr>
                          <w:rFonts w:ascii="Times New Roman" w:hAnsi="Times New Roman"/>
                          <w:sz w:val="24"/>
                          <w:szCs w:val="24"/>
                        </w:rPr>
                      </w:pPr>
                      <w:r w:rsidRPr="00B00530">
                        <w:rPr>
                          <w:rFonts w:ascii="Times New Roman" w:eastAsia="Calibri" w:hAnsi="Times New Roman"/>
                          <w:lang w:eastAsia="en-US"/>
                        </w:rPr>
                        <w:t xml:space="preserve"> </w:t>
                      </w:r>
                      <w:r w:rsidRPr="00B00530">
                        <w:rPr>
                          <w:rFonts w:ascii="Times New Roman" w:hAnsi="Times New Roman"/>
                          <w:bCs/>
                          <w:szCs w:val="28"/>
                        </w:rPr>
                        <w:t xml:space="preserve">постановление </w:t>
                      </w:r>
                      <w:r w:rsidRPr="00B00530">
                        <w:rPr>
                          <w:rFonts w:ascii="Times New Roman" w:hAnsi="Times New Roman"/>
                          <w:szCs w:val="28"/>
                        </w:rPr>
                        <w:t xml:space="preserve">Администрации </w:t>
                      </w:r>
                      <w:r>
                        <w:rPr>
                          <w:rFonts w:ascii="Times New Roman" w:hAnsi="Times New Roman"/>
                          <w:szCs w:val="28"/>
                        </w:rPr>
                        <w:t xml:space="preserve">района </w:t>
                      </w:r>
                      <w:r w:rsidRPr="00B00530">
                        <w:rPr>
                          <w:rFonts w:ascii="Times New Roman" w:hAnsi="Times New Roman"/>
                          <w:szCs w:val="28"/>
                        </w:rPr>
                        <w:t xml:space="preserve">об утверждении схемы расположения земельного участка на кадастровом плане территории (в срок не более 30 </w:t>
                      </w:r>
                      <w:r>
                        <w:rPr>
                          <w:rFonts w:ascii="Times New Roman" w:hAnsi="Times New Roman"/>
                          <w:szCs w:val="28"/>
                        </w:rPr>
                        <w:t xml:space="preserve">календарных </w:t>
                      </w:r>
                      <w:r w:rsidRPr="00B00530">
                        <w:rPr>
                          <w:rFonts w:ascii="Times New Roman" w:hAnsi="Times New Roman"/>
                          <w:szCs w:val="28"/>
                        </w:rPr>
                        <w:t>дней)</w:t>
                      </w:r>
                    </w:p>
                  </w:txbxContent>
                </v:textbox>
              </v:rect>
            </w:pict>
          </mc:Fallback>
        </mc:AlternateContent>
      </w:r>
    </w:p>
    <w:p w:rsidR="008E726F" w:rsidRPr="008E726F" w:rsidRDefault="00586AD2" w:rsidP="008E726F">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6071A330" wp14:editId="028E5CA8">
                <wp:simplePos x="0" y="0"/>
                <wp:positionH relativeFrom="column">
                  <wp:posOffset>1685290</wp:posOffset>
                </wp:positionH>
                <wp:positionV relativeFrom="paragraph">
                  <wp:posOffset>-1270</wp:posOffset>
                </wp:positionV>
                <wp:extent cx="1508760" cy="988695"/>
                <wp:effectExtent l="0" t="0" r="15240" b="2095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988695"/>
                        </a:xfrm>
                        <a:prstGeom prst="rect">
                          <a:avLst/>
                        </a:prstGeom>
                        <a:solidFill>
                          <a:srgbClr val="FFFFFF"/>
                        </a:solidFill>
                        <a:ln w="9525">
                          <a:solidFill>
                            <a:srgbClr val="000000"/>
                          </a:solidFill>
                          <a:miter lim="800000"/>
                          <a:headEnd/>
                          <a:tailEnd/>
                        </a:ln>
                      </wps:spPr>
                      <wps:txbx>
                        <w:txbxContent>
                          <w:p w:rsidR="005D2EA8" w:rsidRPr="00B00530" w:rsidRDefault="005D2EA8" w:rsidP="00B00530">
                            <w:pPr>
                              <w:jc w:val="center"/>
                              <w:rPr>
                                <w:rFonts w:ascii="Times New Roman" w:hAnsi="Times New Roman"/>
                              </w:rPr>
                            </w:pPr>
                            <w:r w:rsidRPr="00B00530">
                              <w:rPr>
                                <w:rFonts w:ascii="Times New Roman" w:hAnsi="Times New Roman"/>
                              </w:rPr>
                              <w:t xml:space="preserve">письменный мотивированный отказ в </w:t>
                            </w:r>
                            <w:r>
                              <w:rPr>
                                <w:rFonts w:ascii="Times New Roman" w:hAnsi="Times New Roman"/>
                              </w:rPr>
                              <w:t>утверждении схемы расположения земельного участка</w:t>
                            </w:r>
                          </w:p>
                          <w:p w:rsidR="005D2EA8" w:rsidRPr="00B00530" w:rsidRDefault="005D2EA8" w:rsidP="00B00530">
                            <w:pPr>
                              <w:jc w:val="center"/>
                              <w:rPr>
                                <w:rFonts w:ascii="Times New Roman" w:hAnsi="Times New Roman"/>
                                <w:sz w:val="24"/>
                                <w:szCs w:val="24"/>
                              </w:rPr>
                            </w:pPr>
                            <w:r w:rsidRPr="00B00530">
                              <w:rPr>
                                <w:rFonts w:ascii="Times New Roman" w:hAnsi="Times New Roman"/>
                                <w:szCs w:val="28"/>
                              </w:rPr>
                              <w:t>(в срок не более 30</w:t>
                            </w:r>
                            <w:r>
                              <w:rPr>
                                <w:rFonts w:ascii="Times New Roman" w:hAnsi="Times New Roman"/>
                                <w:szCs w:val="28"/>
                              </w:rPr>
                              <w:t xml:space="preserve"> календарных</w:t>
                            </w:r>
                            <w:r w:rsidRPr="00B00530">
                              <w:rPr>
                                <w:rFonts w:ascii="Times New Roman" w:hAnsi="Times New Roman"/>
                                <w:szCs w:val="28"/>
                              </w:rPr>
                              <w:t xml:space="preserve"> дней)</w:t>
                            </w:r>
                          </w:p>
                          <w:p w:rsidR="005D2EA8" w:rsidRPr="00B00530" w:rsidRDefault="005D2EA8" w:rsidP="00B00530">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margin-left:132.7pt;margin-top:-.1pt;width:118.8pt;height:7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">
                <v:textbox>
                  <w:txbxContent>
                    <w:p w:rsidR="00F70ECA" w:rsidRPr="00B00530" w:rsidRDefault="00F70ECA" w:rsidP="00B00530">
                      <w:pPr>
                        <w:jc w:val="center"/>
                        <w:rPr>
                          <w:rFonts w:ascii="Times New Roman" w:hAnsi="Times New Roman"/>
                        </w:rPr>
                      </w:pPr>
                      <w:r w:rsidRPr="00B00530">
                        <w:rPr>
                          <w:rFonts w:ascii="Times New Roman" w:hAnsi="Times New Roman"/>
                        </w:rPr>
                        <w:t xml:space="preserve">письменный мотивированный отказ в </w:t>
                      </w:r>
                      <w:r>
                        <w:rPr>
                          <w:rFonts w:ascii="Times New Roman" w:hAnsi="Times New Roman"/>
                        </w:rPr>
                        <w:t>утверждении схемы расположения земельного участка</w:t>
                      </w:r>
                    </w:p>
                    <w:p w:rsidR="00F70ECA" w:rsidRPr="00B00530" w:rsidRDefault="00F70ECA" w:rsidP="00B00530">
                      <w:pPr>
                        <w:jc w:val="center"/>
                        <w:rPr>
                          <w:rFonts w:ascii="Times New Roman" w:hAnsi="Times New Roman"/>
                          <w:sz w:val="24"/>
                          <w:szCs w:val="24"/>
                        </w:rPr>
                      </w:pPr>
                      <w:r w:rsidRPr="00B00530">
                        <w:rPr>
                          <w:rFonts w:ascii="Times New Roman" w:hAnsi="Times New Roman"/>
                          <w:szCs w:val="28"/>
                        </w:rPr>
                        <w:t>(в срок не более 30</w:t>
                      </w:r>
                      <w:r>
                        <w:rPr>
                          <w:rFonts w:ascii="Times New Roman" w:hAnsi="Times New Roman"/>
                          <w:szCs w:val="28"/>
                        </w:rPr>
                        <w:t xml:space="preserve"> календарных</w:t>
                      </w:r>
                      <w:r w:rsidRPr="00B00530">
                        <w:rPr>
                          <w:rFonts w:ascii="Times New Roman" w:hAnsi="Times New Roman"/>
                          <w:szCs w:val="28"/>
                        </w:rPr>
                        <w:t xml:space="preserve"> дней)</w:t>
                      </w:r>
                    </w:p>
                    <w:p w:rsidR="00F70ECA" w:rsidRPr="00B00530" w:rsidRDefault="00F70ECA" w:rsidP="00B00530">
                      <w:pPr>
                        <w:jc w:val="center"/>
                        <w:rPr>
                          <w:rFonts w:ascii="Times New Roman" w:hAnsi="Times New Roman"/>
                        </w:rPr>
                      </w:pPr>
                    </w:p>
                  </w:txbxContent>
                </v:textbox>
              </v:rect>
            </w:pict>
          </mc:Fallback>
        </mc:AlternateContent>
      </w:r>
    </w:p>
    <w:p w:rsidR="008E726F" w:rsidRPr="008E726F" w:rsidRDefault="008E726F" w:rsidP="008E726F">
      <w:pPr>
        <w:rPr>
          <w:rFonts w:ascii="Times New Roman" w:hAnsi="Times New Roman"/>
          <w:sz w:val="28"/>
          <w:szCs w:val="28"/>
        </w:rPr>
      </w:pPr>
    </w:p>
    <w:p w:rsidR="008E726F" w:rsidRPr="008E726F" w:rsidRDefault="008E726F" w:rsidP="008E726F">
      <w:pPr>
        <w:rPr>
          <w:rFonts w:ascii="Times New Roman" w:hAnsi="Times New Roman"/>
          <w:sz w:val="28"/>
          <w:szCs w:val="28"/>
        </w:rPr>
      </w:pPr>
    </w:p>
    <w:p w:rsidR="008E726F" w:rsidRPr="008E726F" w:rsidRDefault="008E726F" w:rsidP="008E726F">
      <w:pPr>
        <w:rPr>
          <w:rFonts w:ascii="Times New Roman" w:hAnsi="Times New Roman"/>
          <w:sz w:val="28"/>
          <w:szCs w:val="28"/>
        </w:rPr>
      </w:pPr>
    </w:p>
    <w:p w:rsidR="008E726F" w:rsidRPr="008E726F" w:rsidRDefault="008E726F" w:rsidP="008E726F">
      <w:pPr>
        <w:rPr>
          <w:rFonts w:ascii="Times New Roman" w:hAnsi="Times New Roman"/>
          <w:sz w:val="28"/>
          <w:szCs w:val="28"/>
        </w:rPr>
      </w:pPr>
    </w:p>
    <w:p w:rsidR="008E726F" w:rsidRPr="008E726F" w:rsidRDefault="008E726F" w:rsidP="008E726F">
      <w:pPr>
        <w:rPr>
          <w:rFonts w:ascii="Times New Roman" w:hAnsi="Times New Roman"/>
          <w:sz w:val="28"/>
          <w:szCs w:val="28"/>
        </w:rPr>
      </w:pPr>
    </w:p>
    <w:p w:rsidR="008E726F" w:rsidRPr="008E726F" w:rsidRDefault="008E726F" w:rsidP="008E726F">
      <w:pPr>
        <w:rPr>
          <w:rFonts w:ascii="Times New Roman" w:hAnsi="Times New Roman"/>
          <w:sz w:val="28"/>
          <w:szCs w:val="28"/>
        </w:rPr>
      </w:pPr>
    </w:p>
    <w:p w:rsidR="008E726F" w:rsidRPr="008E726F" w:rsidRDefault="008E726F" w:rsidP="008E726F">
      <w:pPr>
        <w:rPr>
          <w:rFonts w:ascii="Times New Roman" w:hAnsi="Times New Roman"/>
          <w:sz w:val="28"/>
          <w:szCs w:val="28"/>
        </w:rPr>
      </w:pPr>
    </w:p>
    <w:p w:rsidR="008E726F" w:rsidRPr="008E726F" w:rsidRDefault="008E726F" w:rsidP="008E726F">
      <w:pPr>
        <w:rPr>
          <w:rFonts w:ascii="Times New Roman" w:hAnsi="Times New Roman"/>
          <w:sz w:val="28"/>
          <w:szCs w:val="28"/>
        </w:rPr>
      </w:pPr>
    </w:p>
    <w:p w:rsidR="008E726F" w:rsidRDefault="008E726F" w:rsidP="008E726F">
      <w:pPr>
        <w:tabs>
          <w:tab w:val="left" w:pos="3645"/>
        </w:tabs>
        <w:rPr>
          <w:rFonts w:ascii="Times New Roman" w:hAnsi="Times New Roman"/>
          <w:sz w:val="28"/>
          <w:szCs w:val="28"/>
        </w:rPr>
      </w:pPr>
    </w:p>
    <w:p w:rsidR="008E726F" w:rsidRDefault="00F632A9" w:rsidP="008E726F">
      <w:pPr>
        <w:tabs>
          <w:tab w:val="left" w:pos="3645"/>
        </w:tabs>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74E36D88" wp14:editId="53EDF86F">
                <wp:simplePos x="0" y="0"/>
                <wp:positionH relativeFrom="column">
                  <wp:posOffset>2004695</wp:posOffset>
                </wp:positionH>
                <wp:positionV relativeFrom="paragraph">
                  <wp:posOffset>36195</wp:posOffset>
                </wp:positionV>
                <wp:extent cx="1908175" cy="1162050"/>
                <wp:effectExtent l="0" t="0" r="15875" b="1905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1162050"/>
                        </a:xfrm>
                        <a:prstGeom prst="rect">
                          <a:avLst/>
                        </a:prstGeom>
                        <a:solidFill>
                          <a:srgbClr val="FFFFFF"/>
                        </a:solidFill>
                        <a:ln w="9525">
                          <a:solidFill>
                            <a:srgbClr val="000000"/>
                          </a:solidFill>
                          <a:miter lim="800000"/>
                          <a:headEnd/>
                          <a:tailEnd/>
                        </a:ln>
                      </wps:spPr>
                      <wps:txbx>
                        <w:txbxContent>
                          <w:p w:rsidR="005D2EA8" w:rsidRPr="00B00530" w:rsidRDefault="005D2EA8" w:rsidP="00C41DEF">
                            <w:pPr>
                              <w:jc w:val="center"/>
                              <w:rPr>
                                <w:rFonts w:ascii="Times New Roman" w:hAnsi="Times New Roman"/>
                              </w:rPr>
                            </w:pPr>
                            <w:r>
                              <w:rPr>
                                <w:rFonts w:ascii="Times New Roman" w:hAnsi="Times New Roman"/>
                              </w:rPr>
                              <w:t xml:space="preserve">Подготовка </w:t>
                            </w:r>
                            <w:r w:rsidRPr="00B00530">
                              <w:rPr>
                                <w:rFonts w:ascii="Times New Roman" w:hAnsi="Times New Roman"/>
                              </w:rPr>
                              <w:t>письменн</w:t>
                            </w:r>
                            <w:r>
                              <w:rPr>
                                <w:rFonts w:ascii="Times New Roman" w:hAnsi="Times New Roman"/>
                              </w:rPr>
                              <w:t>ого</w:t>
                            </w:r>
                            <w:r w:rsidRPr="00B00530">
                              <w:rPr>
                                <w:rFonts w:ascii="Times New Roman" w:hAnsi="Times New Roman"/>
                              </w:rPr>
                              <w:t xml:space="preserve"> мотивированн</w:t>
                            </w:r>
                            <w:r>
                              <w:rPr>
                                <w:rFonts w:ascii="Times New Roman" w:hAnsi="Times New Roman"/>
                              </w:rPr>
                              <w:t>ого</w:t>
                            </w:r>
                            <w:r w:rsidRPr="00B00530">
                              <w:rPr>
                                <w:rFonts w:ascii="Times New Roman" w:hAnsi="Times New Roman"/>
                              </w:rPr>
                              <w:t xml:space="preserve"> отказ</w:t>
                            </w:r>
                            <w:r>
                              <w:rPr>
                                <w:rFonts w:ascii="Times New Roman" w:hAnsi="Times New Roman"/>
                              </w:rPr>
                              <w:t>а</w:t>
                            </w:r>
                            <w:r w:rsidRPr="00B00530">
                              <w:rPr>
                                <w:rFonts w:ascii="Times New Roman" w:hAnsi="Times New Roman"/>
                              </w:rPr>
                              <w:t xml:space="preserve"> в перераспределении земельных участков</w:t>
                            </w:r>
                          </w:p>
                          <w:p w:rsidR="005D2EA8" w:rsidRPr="00B00530" w:rsidRDefault="005D2EA8" w:rsidP="00C41DEF">
                            <w:pPr>
                              <w:jc w:val="center"/>
                              <w:rPr>
                                <w:rFonts w:ascii="Times New Roman" w:hAnsi="Times New Roman"/>
                                <w:sz w:val="24"/>
                                <w:szCs w:val="24"/>
                              </w:rPr>
                            </w:pPr>
                            <w:r w:rsidRPr="00B00530">
                              <w:rPr>
                                <w:rFonts w:ascii="Times New Roman" w:hAnsi="Times New Roman"/>
                                <w:szCs w:val="28"/>
                              </w:rPr>
                              <w:t>(в срок не более 30 дней)</w:t>
                            </w:r>
                          </w:p>
                          <w:p w:rsidR="005D2EA8" w:rsidRPr="00C41DEF" w:rsidRDefault="005D2EA8" w:rsidP="00C41DEF">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margin-left:157.85pt;margin-top:2.85pt;width:150.25pt;height: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">
                <v:textbox>
                  <w:txbxContent>
                    <w:p w:rsidR="00F70ECA" w:rsidRPr="00B00530" w:rsidRDefault="00F70ECA" w:rsidP="00C41DEF">
                      <w:pPr>
                        <w:jc w:val="center"/>
                        <w:rPr>
                          <w:rFonts w:ascii="Times New Roman" w:hAnsi="Times New Roman"/>
                        </w:rPr>
                      </w:pPr>
                      <w:r>
                        <w:rPr>
                          <w:rFonts w:ascii="Times New Roman" w:hAnsi="Times New Roman"/>
                        </w:rPr>
                        <w:t xml:space="preserve">Подготовка </w:t>
                      </w:r>
                      <w:r w:rsidRPr="00B00530">
                        <w:rPr>
                          <w:rFonts w:ascii="Times New Roman" w:hAnsi="Times New Roman"/>
                        </w:rPr>
                        <w:t>письменн</w:t>
                      </w:r>
                      <w:r>
                        <w:rPr>
                          <w:rFonts w:ascii="Times New Roman" w:hAnsi="Times New Roman"/>
                        </w:rPr>
                        <w:t>ого</w:t>
                      </w:r>
                      <w:r w:rsidRPr="00B00530">
                        <w:rPr>
                          <w:rFonts w:ascii="Times New Roman" w:hAnsi="Times New Roman"/>
                        </w:rPr>
                        <w:t xml:space="preserve"> мотивированн</w:t>
                      </w:r>
                      <w:r>
                        <w:rPr>
                          <w:rFonts w:ascii="Times New Roman" w:hAnsi="Times New Roman"/>
                        </w:rPr>
                        <w:t>ого</w:t>
                      </w:r>
                      <w:r w:rsidRPr="00B00530">
                        <w:rPr>
                          <w:rFonts w:ascii="Times New Roman" w:hAnsi="Times New Roman"/>
                        </w:rPr>
                        <w:t xml:space="preserve"> отказ</w:t>
                      </w:r>
                      <w:r>
                        <w:rPr>
                          <w:rFonts w:ascii="Times New Roman" w:hAnsi="Times New Roman"/>
                        </w:rPr>
                        <w:t>а</w:t>
                      </w:r>
                      <w:r w:rsidRPr="00B00530">
                        <w:rPr>
                          <w:rFonts w:ascii="Times New Roman" w:hAnsi="Times New Roman"/>
                        </w:rPr>
                        <w:t xml:space="preserve"> в перераспределении земельных участков</w:t>
                      </w:r>
                    </w:p>
                    <w:p w:rsidR="00F70ECA" w:rsidRPr="00B00530" w:rsidRDefault="00F70ECA" w:rsidP="00C41DEF">
                      <w:pPr>
                        <w:jc w:val="center"/>
                        <w:rPr>
                          <w:rFonts w:ascii="Times New Roman" w:hAnsi="Times New Roman"/>
                          <w:sz w:val="24"/>
                          <w:szCs w:val="24"/>
                        </w:rPr>
                      </w:pPr>
                      <w:r w:rsidRPr="00B00530">
                        <w:rPr>
                          <w:rFonts w:ascii="Times New Roman" w:hAnsi="Times New Roman"/>
                          <w:szCs w:val="28"/>
                        </w:rPr>
                        <w:t>(в срок не более 30 дней)</w:t>
                      </w:r>
                    </w:p>
                    <w:p w:rsidR="00F70ECA" w:rsidRPr="00C41DEF" w:rsidRDefault="00F70ECA" w:rsidP="00C41DEF">
                      <w:pPr>
                        <w:rPr>
                          <w:szCs w:val="24"/>
                        </w:rPr>
                      </w:pPr>
                    </w:p>
                  </w:txbxContent>
                </v:textbox>
              </v:rect>
            </w:pict>
          </mc:Fallback>
        </mc:AlternateContent>
      </w:r>
      <w:r w:rsidR="00586AD2">
        <w:rPr>
          <w:rFonts w:ascii="Times New Roman" w:hAnsi="Times New Roman"/>
          <w:noProof/>
          <w:sz w:val="28"/>
          <w:szCs w:val="28"/>
        </w:rPr>
        <mc:AlternateContent>
          <mc:Choice Requires="wps">
            <w:drawing>
              <wp:anchor distT="0" distB="0" distL="114300" distR="114300" simplePos="0" relativeHeight="251677696" behindDoc="0" locked="0" layoutInCell="1" allowOverlap="1" wp14:anchorId="341475BC" wp14:editId="0FF57621">
                <wp:simplePos x="0" y="0"/>
                <wp:positionH relativeFrom="column">
                  <wp:posOffset>-643255</wp:posOffset>
                </wp:positionH>
                <wp:positionV relativeFrom="paragraph">
                  <wp:posOffset>35560</wp:posOffset>
                </wp:positionV>
                <wp:extent cx="1908175" cy="1228725"/>
                <wp:effectExtent l="0" t="0" r="15875" b="2857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1228725"/>
                        </a:xfrm>
                        <a:prstGeom prst="rect">
                          <a:avLst/>
                        </a:prstGeom>
                        <a:solidFill>
                          <a:srgbClr val="FFFFFF"/>
                        </a:solidFill>
                        <a:ln w="9525">
                          <a:solidFill>
                            <a:srgbClr val="000000"/>
                          </a:solidFill>
                          <a:miter lim="800000"/>
                          <a:headEnd/>
                          <a:tailEnd/>
                        </a:ln>
                      </wps:spPr>
                      <wps:txbx>
                        <w:txbxContent>
                          <w:p w:rsidR="005D2EA8" w:rsidRPr="00B00530" w:rsidRDefault="005D2EA8" w:rsidP="00C41DEF">
                            <w:pPr>
                              <w:jc w:val="center"/>
                              <w:rPr>
                                <w:rFonts w:ascii="Times New Roman" w:hAnsi="Times New Roman"/>
                              </w:rPr>
                            </w:pPr>
                            <w:r>
                              <w:rPr>
                                <w:rFonts w:ascii="Times New Roman" w:hAnsi="Times New Roman"/>
                              </w:rPr>
                              <w:t xml:space="preserve">Подготовка проекта соглашения о перераспределении земельных участков и направление его заявителю </w:t>
                            </w:r>
                          </w:p>
                          <w:p w:rsidR="005D2EA8" w:rsidRPr="00B00530" w:rsidRDefault="005D2EA8" w:rsidP="00C41DEF">
                            <w:pPr>
                              <w:jc w:val="center"/>
                              <w:rPr>
                                <w:rFonts w:ascii="Times New Roman" w:hAnsi="Times New Roman"/>
                                <w:sz w:val="24"/>
                                <w:szCs w:val="24"/>
                              </w:rPr>
                            </w:pPr>
                            <w:r w:rsidRPr="00B00530">
                              <w:rPr>
                                <w:rFonts w:ascii="Times New Roman" w:hAnsi="Times New Roman"/>
                                <w:szCs w:val="28"/>
                              </w:rPr>
                              <w:t xml:space="preserve">(в срок не более 30 </w:t>
                            </w:r>
                            <w:r>
                              <w:rPr>
                                <w:rFonts w:ascii="Times New Roman" w:hAnsi="Times New Roman"/>
                                <w:szCs w:val="28"/>
                              </w:rPr>
                              <w:t xml:space="preserve">календарных </w:t>
                            </w:r>
                            <w:r w:rsidRPr="00B00530">
                              <w:rPr>
                                <w:rFonts w:ascii="Times New Roman" w:hAnsi="Times New Roman"/>
                                <w:szCs w:val="28"/>
                              </w:rPr>
                              <w:t>дней)</w:t>
                            </w:r>
                          </w:p>
                          <w:p w:rsidR="005D2EA8" w:rsidRPr="00C41DEF" w:rsidRDefault="005D2EA8" w:rsidP="00C41DEF">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4" style="position:absolute;margin-left:-50.65pt;margin-top:2.8pt;width:150.25pt;height:9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">
                <v:textbox>
                  <w:txbxContent>
                    <w:p w:rsidR="00F70ECA" w:rsidRPr="00B00530" w:rsidRDefault="00F70ECA" w:rsidP="00C41DEF">
                      <w:pPr>
                        <w:jc w:val="center"/>
                        <w:rPr>
                          <w:rFonts w:ascii="Times New Roman" w:hAnsi="Times New Roman"/>
                        </w:rPr>
                      </w:pPr>
                      <w:r>
                        <w:rPr>
                          <w:rFonts w:ascii="Times New Roman" w:hAnsi="Times New Roman"/>
                        </w:rPr>
                        <w:t xml:space="preserve">Подготовка проекта соглашения о перераспределении земельных участков и направление его заявителю </w:t>
                      </w:r>
                    </w:p>
                    <w:p w:rsidR="00F70ECA" w:rsidRPr="00B00530" w:rsidRDefault="00F70ECA" w:rsidP="00C41DEF">
                      <w:pPr>
                        <w:jc w:val="center"/>
                        <w:rPr>
                          <w:rFonts w:ascii="Times New Roman" w:hAnsi="Times New Roman"/>
                          <w:sz w:val="24"/>
                          <w:szCs w:val="24"/>
                        </w:rPr>
                      </w:pPr>
                      <w:r w:rsidRPr="00B00530">
                        <w:rPr>
                          <w:rFonts w:ascii="Times New Roman" w:hAnsi="Times New Roman"/>
                          <w:szCs w:val="28"/>
                        </w:rPr>
                        <w:t xml:space="preserve">(в срок не более 30 </w:t>
                      </w:r>
                      <w:r>
                        <w:rPr>
                          <w:rFonts w:ascii="Times New Roman" w:hAnsi="Times New Roman"/>
                          <w:szCs w:val="28"/>
                        </w:rPr>
                        <w:t xml:space="preserve">календарных </w:t>
                      </w:r>
                      <w:r w:rsidRPr="00B00530">
                        <w:rPr>
                          <w:rFonts w:ascii="Times New Roman" w:hAnsi="Times New Roman"/>
                          <w:szCs w:val="28"/>
                        </w:rPr>
                        <w:t>дней)</w:t>
                      </w:r>
                    </w:p>
                    <w:p w:rsidR="00F70ECA" w:rsidRPr="00C41DEF" w:rsidRDefault="00F70ECA" w:rsidP="00C41DEF">
                      <w:pPr>
                        <w:rPr>
                          <w:szCs w:val="24"/>
                        </w:rPr>
                      </w:pPr>
                    </w:p>
                  </w:txbxContent>
                </v:textbox>
              </v:rect>
            </w:pict>
          </mc:Fallback>
        </mc:AlternateContent>
      </w:r>
    </w:p>
    <w:p w:rsidR="008E726F" w:rsidRDefault="008E726F" w:rsidP="008E726F">
      <w:pPr>
        <w:tabs>
          <w:tab w:val="left" w:pos="5880"/>
        </w:tabs>
        <w:ind w:right="4376"/>
        <w:jc w:val="both"/>
        <w:rPr>
          <w:rFonts w:ascii="Times New Roman" w:hAnsi="Times New Roman"/>
          <w:color w:val="000000"/>
          <w:sz w:val="28"/>
          <w:szCs w:val="28"/>
        </w:rPr>
      </w:pPr>
    </w:p>
    <w:p w:rsidR="00586AD2" w:rsidRDefault="00586AD2" w:rsidP="00250E5C">
      <w:pPr>
        <w:ind w:left="3686"/>
        <w:jc w:val="both"/>
        <w:rPr>
          <w:rFonts w:ascii="Times New Roman" w:hAnsi="Times New Roman"/>
          <w:sz w:val="27"/>
          <w:szCs w:val="27"/>
        </w:rPr>
      </w:pPr>
    </w:p>
    <w:p w:rsidR="00586AD2" w:rsidRDefault="00586AD2" w:rsidP="00250E5C">
      <w:pPr>
        <w:ind w:left="3686"/>
        <w:jc w:val="both"/>
        <w:rPr>
          <w:rFonts w:ascii="Times New Roman" w:hAnsi="Times New Roman"/>
          <w:sz w:val="27"/>
          <w:szCs w:val="27"/>
        </w:rPr>
      </w:pPr>
    </w:p>
    <w:p w:rsidR="00586AD2" w:rsidRDefault="00586AD2" w:rsidP="00250E5C">
      <w:pPr>
        <w:ind w:left="3686"/>
        <w:jc w:val="both"/>
        <w:rPr>
          <w:rFonts w:ascii="Times New Roman" w:hAnsi="Times New Roman"/>
          <w:sz w:val="27"/>
          <w:szCs w:val="27"/>
        </w:rPr>
      </w:pPr>
    </w:p>
    <w:p w:rsidR="00586AD2" w:rsidRDefault="00586AD2" w:rsidP="00250E5C">
      <w:pPr>
        <w:ind w:left="3686"/>
        <w:jc w:val="both"/>
        <w:rPr>
          <w:rFonts w:ascii="Times New Roman" w:hAnsi="Times New Roman"/>
          <w:sz w:val="27"/>
          <w:szCs w:val="27"/>
        </w:rPr>
      </w:pPr>
    </w:p>
    <w:p w:rsidR="00586AD2" w:rsidRDefault="00586AD2" w:rsidP="00250E5C">
      <w:pPr>
        <w:ind w:left="3686"/>
        <w:jc w:val="both"/>
        <w:rPr>
          <w:rFonts w:ascii="Times New Roman" w:hAnsi="Times New Roman"/>
          <w:sz w:val="27"/>
          <w:szCs w:val="27"/>
        </w:rPr>
      </w:pPr>
    </w:p>
    <w:p w:rsidR="00586AD2" w:rsidRDefault="00586AD2" w:rsidP="00250E5C">
      <w:pPr>
        <w:ind w:left="3686"/>
        <w:jc w:val="both"/>
        <w:rPr>
          <w:rFonts w:ascii="Times New Roman" w:hAnsi="Times New Roman"/>
          <w:sz w:val="27"/>
          <w:szCs w:val="27"/>
        </w:rPr>
      </w:pPr>
    </w:p>
    <w:p w:rsidR="00586AD2" w:rsidRDefault="00586AD2" w:rsidP="00250E5C">
      <w:pPr>
        <w:ind w:left="3686"/>
        <w:jc w:val="both"/>
        <w:rPr>
          <w:rFonts w:ascii="Times New Roman" w:hAnsi="Times New Roman"/>
          <w:sz w:val="27"/>
          <w:szCs w:val="27"/>
        </w:rPr>
      </w:pPr>
    </w:p>
    <w:p w:rsidR="00586AD2" w:rsidRDefault="00586AD2" w:rsidP="00250E5C">
      <w:pPr>
        <w:ind w:left="3686"/>
        <w:jc w:val="both"/>
        <w:rPr>
          <w:rFonts w:ascii="Times New Roman" w:hAnsi="Times New Roman"/>
          <w:sz w:val="27"/>
          <w:szCs w:val="27"/>
        </w:rPr>
      </w:pPr>
    </w:p>
    <w:p w:rsidR="000C06BC" w:rsidRPr="000C06BC" w:rsidRDefault="000C06BC" w:rsidP="000C06BC">
      <w:pPr>
        <w:widowControl w:val="0"/>
        <w:suppressAutoHyphens/>
        <w:overflowPunct w:val="0"/>
        <w:autoSpaceDE w:val="0"/>
        <w:autoSpaceDN w:val="0"/>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left="3686"/>
        <w:jc w:val="right"/>
        <w:textAlignment w:val="baseline"/>
        <w:rPr>
          <w:rFonts w:ascii="Calibri" w:hAnsi="Calibri"/>
          <w:kern w:val="3"/>
          <w:sz w:val="22"/>
          <w:szCs w:val="22"/>
        </w:rPr>
      </w:pPr>
      <w:r w:rsidRPr="000C06BC">
        <w:rPr>
          <w:rFonts w:ascii="Times New Roman" w:hAnsi="Times New Roman"/>
          <w:kern w:val="3"/>
          <w:sz w:val="27"/>
          <w:szCs w:val="22"/>
        </w:rPr>
        <w:lastRenderedPageBreak/>
        <w:t>Приложение  3</w:t>
      </w:r>
    </w:p>
    <w:p w:rsidR="000C06BC" w:rsidRPr="000C06BC" w:rsidRDefault="000C06BC" w:rsidP="000C06BC">
      <w:pPr>
        <w:widowControl w:val="0"/>
        <w:suppressAutoHyphens/>
        <w:overflowPunct w:val="0"/>
        <w:autoSpaceDE w:val="0"/>
        <w:autoSpaceDN w:val="0"/>
        <w:ind w:left="3686"/>
        <w:jc w:val="both"/>
        <w:textAlignment w:val="baseline"/>
        <w:rPr>
          <w:rFonts w:ascii="Calibri" w:hAnsi="Calibri"/>
          <w:kern w:val="3"/>
          <w:sz w:val="22"/>
          <w:szCs w:val="22"/>
        </w:rPr>
      </w:pPr>
      <w:r w:rsidRPr="000C06BC">
        <w:rPr>
          <w:rFonts w:ascii="Times New Roman" w:hAnsi="Times New Roman"/>
          <w:kern w:val="3"/>
          <w:sz w:val="27"/>
          <w:szCs w:val="22"/>
        </w:rPr>
        <w:t>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C06BC" w:rsidRPr="000C06BC" w:rsidRDefault="000C06BC" w:rsidP="000C06BC">
      <w:pPr>
        <w:widowControl w:val="0"/>
        <w:suppressAutoHyphens/>
        <w:overflowPunct w:val="0"/>
        <w:autoSpaceDE w:val="0"/>
        <w:autoSpaceDN w:val="0"/>
        <w:ind w:left="3544"/>
        <w:jc w:val="both"/>
        <w:textAlignment w:val="baseline"/>
        <w:rPr>
          <w:rFonts w:ascii="Calibri" w:hAnsi="Calibri"/>
          <w:kern w:val="3"/>
          <w:sz w:val="22"/>
          <w:szCs w:val="22"/>
        </w:rPr>
      </w:pPr>
      <w:r w:rsidRPr="000C06BC">
        <w:rPr>
          <w:rFonts w:ascii="Times New Roman" w:hAnsi="Times New Roman"/>
          <w:kern w:val="3"/>
          <w:sz w:val="24"/>
          <w:szCs w:val="22"/>
        </w:rPr>
        <w:t>________________________________________________</w:t>
      </w:r>
    </w:p>
    <w:p w:rsidR="000C06BC" w:rsidRPr="000C06BC" w:rsidRDefault="000C06BC" w:rsidP="000C06BC">
      <w:pPr>
        <w:widowControl w:val="0"/>
        <w:suppressAutoHyphens/>
        <w:overflowPunct w:val="0"/>
        <w:autoSpaceDE w:val="0"/>
        <w:autoSpaceDN w:val="0"/>
        <w:ind w:left="3544"/>
        <w:jc w:val="center"/>
        <w:textAlignment w:val="baseline"/>
        <w:rPr>
          <w:rFonts w:ascii="Calibri" w:hAnsi="Calibri"/>
          <w:kern w:val="3"/>
          <w:sz w:val="22"/>
          <w:szCs w:val="22"/>
        </w:rPr>
      </w:pPr>
      <w:proofErr w:type="gramStart"/>
      <w:r w:rsidRPr="000C06BC">
        <w:rPr>
          <w:rFonts w:ascii="Times New Roman" w:hAnsi="Times New Roman"/>
          <w:kern w:val="3"/>
          <w:szCs w:val="22"/>
        </w:rPr>
        <w:t>(наименование уполномоченного органа,</w:t>
      </w:r>
      <w:proofErr w:type="gramEnd"/>
    </w:p>
    <w:p w:rsidR="000C06BC" w:rsidRPr="000C06BC" w:rsidRDefault="000C06BC" w:rsidP="000C06BC">
      <w:pPr>
        <w:widowControl w:val="0"/>
        <w:suppressAutoHyphens/>
        <w:overflowPunct w:val="0"/>
        <w:autoSpaceDE w:val="0"/>
        <w:autoSpaceDN w:val="0"/>
        <w:ind w:left="3544"/>
        <w:jc w:val="center"/>
        <w:textAlignment w:val="baseline"/>
        <w:rPr>
          <w:rFonts w:ascii="Calibri" w:hAnsi="Calibri"/>
          <w:kern w:val="3"/>
          <w:sz w:val="22"/>
          <w:szCs w:val="22"/>
        </w:rPr>
      </w:pPr>
      <w:r w:rsidRPr="000C06BC">
        <w:rPr>
          <w:rFonts w:ascii="Times New Roman" w:hAnsi="Times New Roman"/>
          <w:kern w:val="3"/>
          <w:szCs w:val="22"/>
        </w:rPr>
        <w:t>лица, которому адресована жалоба)</w:t>
      </w:r>
    </w:p>
    <w:p w:rsidR="000C06BC" w:rsidRPr="000C06BC" w:rsidRDefault="000C06BC" w:rsidP="000C06BC">
      <w:pPr>
        <w:widowControl w:val="0"/>
        <w:suppressAutoHyphens/>
        <w:overflowPunct w:val="0"/>
        <w:autoSpaceDE w:val="0"/>
        <w:autoSpaceDN w:val="0"/>
        <w:ind w:left="3544"/>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left="3544"/>
        <w:jc w:val="both"/>
        <w:textAlignment w:val="baseline"/>
        <w:rPr>
          <w:rFonts w:ascii="Calibri" w:hAnsi="Calibri"/>
          <w:kern w:val="3"/>
          <w:sz w:val="22"/>
          <w:szCs w:val="22"/>
        </w:rPr>
      </w:pPr>
      <w:r w:rsidRPr="000C06BC">
        <w:rPr>
          <w:rFonts w:ascii="Times New Roman" w:hAnsi="Times New Roman"/>
          <w:kern w:val="3"/>
          <w:sz w:val="24"/>
          <w:szCs w:val="22"/>
        </w:rPr>
        <w:t>от  _____________________________________________</w:t>
      </w:r>
    </w:p>
    <w:p w:rsidR="000C06BC" w:rsidRPr="000C06BC" w:rsidRDefault="000C06BC" w:rsidP="000C06BC">
      <w:pPr>
        <w:widowControl w:val="0"/>
        <w:suppressAutoHyphens/>
        <w:overflowPunct w:val="0"/>
        <w:autoSpaceDE w:val="0"/>
        <w:autoSpaceDN w:val="0"/>
        <w:ind w:left="3544"/>
        <w:jc w:val="center"/>
        <w:textAlignment w:val="baseline"/>
        <w:rPr>
          <w:rFonts w:ascii="Calibri" w:hAnsi="Calibri"/>
          <w:kern w:val="3"/>
          <w:sz w:val="22"/>
          <w:szCs w:val="22"/>
        </w:rPr>
      </w:pPr>
      <w:r w:rsidRPr="000C06BC">
        <w:rPr>
          <w:rFonts w:ascii="Times New Roman" w:hAnsi="Times New Roman"/>
          <w:kern w:val="3"/>
          <w:szCs w:val="22"/>
        </w:rPr>
        <w:t>(ФИО заинтересованного лица, представителя)</w:t>
      </w:r>
    </w:p>
    <w:p w:rsidR="000C06BC" w:rsidRPr="000C06BC" w:rsidRDefault="000C06BC" w:rsidP="000C06BC">
      <w:pPr>
        <w:widowControl w:val="0"/>
        <w:suppressAutoHyphens/>
        <w:overflowPunct w:val="0"/>
        <w:autoSpaceDE w:val="0"/>
        <w:autoSpaceDN w:val="0"/>
        <w:ind w:left="3544"/>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jc w:val="center"/>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jc w:val="center"/>
        <w:textAlignment w:val="baseline"/>
        <w:rPr>
          <w:rFonts w:ascii="Calibri" w:hAnsi="Calibri"/>
          <w:kern w:val="3"/>
          <w:sz w:val="22"/>
          <w:szCs w:val="22"/>
        </w:rPr>
      </w:pPr>
      <w:r w:rsidRPr="000C06BC">
        <w:rPr>
          <w:rFonts w:ascii="Times New Roman" w:hAnsi="Times New Roman"/>
          <w:b/>
          <w:kern w:val="3"/>
          <w:sz w:val="24"/>
          <w:szCs w:val="22"/>
        </w:rPr>
        <w:t>Жалоба</w:t>
      </w:r>
    </w:p>
    <w:p w:rsidR="000C06BC" w:rsidRPr="000C06BC" w:rsidRDefault="000C06BC" w:rsidP="000C06BC">
      <w:pPr>
        <w:widowControl w:val="0"/>
        <w:suppressAutoHyphens/>
        <w:overflowPunct w:val="0"/>
        <w:autoSpaceDE w:val="0"/>
        <w:autoSpaceDN w:val="0"/>
        <w:jc w:val="center"/>
        <w:textAlignment w:val="baseline"/>
        <w:rPr>
          <w:rFonts w:ascii="Calibri" w:hAnsi="Calibri"/>
          <w:kern w:val="3"/>
          <w:sz w:val="22"/>
          <w:szCs w:val="22"/>
        </w:rPr>
      </w:pPr>
      <w:r w:rsidRPr="000C06BC">
        <w:rPr>
          <w:rFonts w:ascii="Times New Roman" w:hAnsi="Times New Roman"/>
          <w:b/>
          <w:kern w:val="3"/>
          <w:sz w:val="24"/>
          <w:szCs w:val="22"/>
        </w:rPr>
        <w:t>на решение, действие (бездействие)</w:t>
      </w:r>
    </w:p>
    <w:p w:rsidR="000C06BC" w:rsidRPr="000C06BC" w:rsidRDefault="000C06BC" w:rsidP="000C06BC">
      <w:pPr>
        <w:widowControl w:val="0"/>
        <w:suppressAutoHyphens/>
        <w:overflowPunct w:val="0"/>
        <w:autoSpaceDE w:val="0"/>
        <w:autoSpaceDN w:val="0"/>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4"/>
          <w:szCs w:val="22"/>
        </w:rPr>
        <w:t>Я, ____________________________________________________________________</w:t>
      </w:r>
    </w:p>
    <w:p w:rsidR="000C06BC" w:rsidRPr="000C06BC" w:rsidRDefault="000C06BC" w:rsidP="000C06BC">
      <w:pPr>
        <w:widowControl w:val="0"/>
        <w:suppressAutoHyphens/>
        <w:overflowPunct w:val="0"/>
        <w:autoSpaceDE w:val="0"/>
        <w:autoSpaceDN w:val="0"/>
        <w:jc w:val="center"/>
        <w:textAlignment w:val="baseline"/>
        <w:rPr>
          <w:rFonts w:ascii="Calibri" w:hAnsi="Calibri"/>
          <w:kern w:val="3"/>
          <w:sz w:val="22"/>
          <w:szCs w:val="22"/>
        </w:rPr>
      </w:pPr>
      <w:r w:rsidRPr="000C06BC">
        <w:rPr>
          <w:rFonts w:ascii="Times New Roman" w:hAnsi="Times New Roman"/>
          <w:kern w:val="3"/>
          <w:szCs w:val="22"/>
        </w:rPr>
        <w:t>(ФИО заинтересованного лица), место жительства:</w:t>
      </w:r>
    </w:p>
    <w:p w:rsidR="000C06BC" w:rsidRPr="000C06BC" w:rsidRDefault="000C06BC" w:rsidP="000C06BC">
      <w:pPr>
        <w:widowControl w:val="0"/>
        <w:suppressAutoHyphens/>
        <w:overflowPunct w:val="0"/>
        <w:autoSpaceDE w:val="0"/>
        <w:autoSpaceDN w:val="0"/>
        <w:jc w:val="both"/>
        <w:textAlignment w:val="baseline"/>
        <w:rPr>
          <w:rFonts w:ascii="Calibri" w:hAnsi="Calibri"/>
          <w:kern w:val="3"/>
          <w:sz w:val="22"/>
          <w:szCs w:val="22"/>
        </w:rPr>
      </w:pPr>
      <w:r w:rsidRPr="000C06BC">
        <w:rPr>
          <w:rFonts w:ascii="Times New Roman" w:hAnsi="Times New Roman"/>
          <w:kern w:val="3"/>
          <w:sz w:val="24"/>
          <w:szCs w:val="22"/>
        </w:rPr>
        <w:t>_____________________________________________________________________________,</w:t>
      </w:r>
    </w:p>
    <w:p w:rsidR="000C06BC" w:rsidRPr="000C06BC" w:rsidRDefault="000C06BC" w:rsidP="000C06BC">
      <w:pPr>
        <w:widowControl w:val="0"/>
        <w:suppressAutoHyphens/>
        <w:overflowPunct w:val="0"/>
        <w:autoSpaceDE w:val="0"/>
        <w:autoSpaceDN w:val="0"/>
        <w:jc w:val="center"/>
        <w:textAlignment w:val="baseline"/>
        <w:rPr>
          <w:rFonts w:ascii="Calibri" w:hAnsi="Calibri"/>
          <w:kern w:val="3"/>
          <w:sz w:val="22"/>
          <w:szCs w:val="22"/>
        </w:rPr>
      </w:pPr>
      <w:r w:rsidRPr="000C06BC">
        <w:rPr>
          <w:rFonts w:ascii="Times New Roman" w:hAnsi="Times New Roman"/>
          <w:kern w:val="3"/>
          <w:szCs w:val="22"/>
        </w:rPr>
        <w:t xml:space="preserve">(индекс, город, улица, дом, квартира, офис, адрес </w:t>
      </w:r>
      <w:proofErr w:type="spellStart"/>
      <w:r w:rsidRPr="000C06BC">
        <w:rPr>
          <w:rFonts w:ascii="Times New Roman" w:hAnsi="Times New Roman"/>
          <w:kern w:val="3"/>
          <w:szCs w:val="22"/>
        </w:rPr>
        <w:t>эл</w:t>
      </w:r>
      <w:proofErr w:type="gramStart"/>
      <w:r w:rsidRPr="000C06BC">
        <w:rPr>
          <w:rFonts w:ascii="Times New Roman" w:hAnsi="Times New Roman"/>
          <w:kern w:val="3"/>
          <w:szCs w:val="22"/>
        </w:rPr>
        <w:t>.п</w:t>
      </w:r>
      <w:proofErr w:type="gramEnd"/>
      <w:r w:rsidRPr="000C06BC">
        <w:rPr>
          <w:rFonts w:ascii="Times New Roman" w:hAnsi="Times New Roman"/>
          <w:kern w:val="3"/>
          <w:szCs w:val="22"/>
        </w:rPr>
        <w:t>очты</w:t>
      </w:r>
      <w:proofErr w:type="spellEnd"/>
      <w:r w:rsidRPr="000C06BC">
        <w:rPr>
          <w:rFonts w:ascii="Times New Roman" w:hAnsi="Times New Roman"/>
          <w:kern w:val="3"/>
          <w:szCs w:val="22"/>
        </w:rPr>
        <w:t>, номер телефона)</w:t>
      </w:r>
    </w:p>
    <w:p w:rsidR="000C06BC" w:rsidRPr="000C06BC" w:rsidRDefault="000C06BC" w:rsidP="000C06BC">
      <w:pPr>
        <w:widowControl w:val="0"/>
        <w:suppressAutoHyphens/>
        <w:overflowPunct w:val="0"/>
        <w:autoSpaceDE w:val="0"/>
        <w:autoSpaceDN w:val="0"/>
        <w:jc w:val="center"/>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textAlignment w:val="baseline"/>
        <w:rPr>
          <w:rFonts w:ascii="Calibri" w:hAnsi="Calibri"/>
          <w:kern w:val="3"/>
          <w:sz w:val="22"/>
          <w:szCs w:val="22"/>
        </w:rPr>
      </w:pPr>
      <w:r w:rsidRPr="000C06BC">
        <w:rPr>
          <w:rFonts w:ascii="Times New Roman" w:hAnsi="Times New Roman"/>
          <w:kern w:val="3"/>
          <w:sz w:val="24"/>
          <w:szCs w:val="22"/>
        </w:rPr>
        <w:t>подаю жалобу от имени_________________________________________________________</w:t>
      </w:r>
    </w:p>
    <w:p w:rsidR="000C06BC" w:rsidRPr="000C06BC" w:rsidRDefault="000C06BC" w:rsidP="000C06BC">
      <w:pPr>
        <w:widowControl w:val="0"/>
        <w:suppressAutoHyphens/>
        <w:overflowPunct w:val="0"/>
        <w:autoSpaceDE w:val="0"/>
        <w:autoSpaceDN w:val="0"/>
        <w:ind w:left="1416" w:firstLine="708"/>
        <w:jc w:val="center"/>
        <w:textAlignment w:val="baseline"/>
        <w:rPr>
          <w:rFonts w:ascii="Calibri" w:hAnsi="Calibri"/>
          <w:kern w:val="3"/>
          <w:sz w:val="22"/>
          <w:szCs w:val="22"/>
        </w:rPr>
      </w:pPr>
      <w:r w:rsidRPr="000C06BC">
        <w:rPr>
          <w:rFonts w:ascii="Times New Roman" w:hAnsi="Times New Roman"/>
          <w:kern w:val="3"/>
          <w:szCs w:val="22"/>
        </w:rPr>
        <w:t>(своего, или ФИО представителя)</w:t>
      </w:r>
    </w:p>
    <w:p w:rsidR="000C06BC" w:rsidRPr="000C06BC" w:rsidRDefault="000C06BC" w:rsidP="000C06BC">
      <w:pPr>
        <w:widowControl w:val="0"/>
        <w:suppressAutoHyphens/>
        <w:overflowPunct w:val="0"/>
        <w:autoSpaceDE w:val="0"/>
        <w:autoSpaceDN w:val="0"/>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textAlignment w:val="baseline"/>
        <w:rPr>
          <w:rFonts w:ascii="Calibri" w:hAnsi="Calibri"/>
          <w:kern w:val="3"/>
          <w:sz w:val="22"/>
          <w:szCs w:val="22"/>
        </w:rPr>
      </w:pPr>
      <w:r w:rsidRPr="000C06BC">
        <w:rPr>
          <w:rFonts w:ascii="Times New Roman" w:hAnsi="Times New Roman"/>
          <w:kern w:val="3"/>
          <w:sz w:val="24"/>
          <w:szCs w:val="22"/>
        </w:rPr>
        <w:t>на решение, действие (бездействие) _____________________________________________________________________________</w:t>
      </w:r>
    </w:p>
    <w:p w:rsidR="000C06BC" w:rsidRPr="000C06BC" w:rsidRDefault="000C06BC" w:rsidP="000C06BC">
      <w:pPr>
        <w:widowControl w:val="0"/>
        <w:suppressAutoHyphens/>
        <w:overflowPunct w:val="0"/>
        <w:autoSpaceDE w:val="0"/>
        <w:autoSpaceDN w:val="0"/>
        <w:jc w:val="center"/>
        <w:textAlignment w:val="baseline"/>
        <w:rPr>
          <w:rFonts w:ascii="Calibri" w:hAnsi="Calibri"/>
          <w:kern w:val="3"/>
          <w:sz w:val="22"/>
          <w:szCs w:val="22"/>
        </w:rPr>
      </w:pPr>
      <w:r w:rsidRPr="000C06BC">
        <w:rPr>
          <w:rFonts w:ascii="Times New Roman" w:hAnsi="Times New Roman"/>
          <w:kern w:val="3"/>
          <w:szCs w:val="22"/>
        </w:rPr>
        <w:t>(уполномоченный орган, ФИО сотрудника осуществляющего предоставление муниципальной услуги)</w:t>
      </w:r>
      <w:r w:rsidRPr="000C06BC">
        <w:rPr>
          <w:rFonts w:ascii="Times New Roman" w:hAnsi="Times New Roman"/>
          <w:kern w:val="3"/>
          <w:sz w:val="24"/>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06BC" w:rsidRPr="000C06BC" w:rsidRDefault="000C06BC" w:rsidP="000C06BC">
      <w:pPr>
        <w:widowControl w:val="0"/>
        <w:suppressAutoHyphens/>
        <w:overflowPunct w:val="0"/>
        <w:autoSpaceDE w:val="0"/>
        <w:autoSpaceDN w:val="0"/>
        <w:jc w:val="center"/>
        <w:textAlignment w:val="baseline"/>
        <w:rPr>
          <w:rFonts w:ascii="Calibri" w:hAnsi="Calibri"/>
          <w:kern w:val="3"/>
          <w:sz w:val="22"/>
          <w:szCs w:val="22"/>
        </w:rPr>
      </w:pPr>
      <w:r w:rsidRPr="000C06BC">
        <w:rPr>
          <w:rFonts w:ascii="Times New Roman" w:hAnsi="Times New Roman"/>
          <w:kern w:val="3"/>
          <w:szCs w:val="22"/>
        </w:rPr>
        <w:t xml:space="preserve">(сведения об обжалуемом решении, действии (бездействии), основания, по которым обжалуется решение, действие (бездействие), требования заинтересованного лица, доводы, на основании которых заинтересованное лицо </w:t>
      </w:r>
      <w:proofErr w:type="gramStart"/>
      <w:r w:rsidRPr="000C06BC">
        <w:rPr>
          <w:rFonts w:ascii="Times New Roman" w:hAnsi="Times New Roman"/>
          <w:kern w:val="3"/>
          <w:szCs w:val="22"/>
        </w:rPr>
        <w:t>не согласно</w:t>
      </w:r>
      <w:proofErr w:type="gramEnd"/>
      <w:r w:rsidRPr="000C06BC">
        <w:rPr>
          <w:rFonts w:ascii="Times New Roman" w:hAnsi="Times New Roman"/>
          <w:kern w:val="3"/>
          <w:szCs w:val="22"/>
        </w:rPr>
        <w:t xml:space="preserve"> с решением и действием (бездействием) уполномоченного органа, сотрудника осуществляющего предоставление муниципальной услуги)</w:t>
      </w:r>
    </w:p>
    <w:p w:rsidR="000C06BC" w:rsidRPr="000C06BC" w:rsidRDefault="000C06BC" w:rsidP="000C06BC">
      <w:pPr>
        <w:widowControl w:val="0"/>
        <w:suppressAutoHyphens/>
        <w:overflowPunct w:val="0"/>
        <w:autoSpaceDE w:val="0"/>
        <w:autoSpaceDN w:val="0"/>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ind w:firstLine="708"/>
        <w:jc w:val="both"/>
        <w:textAlignment w:val="baseline"/>
        <w:rPr>
          <w:rFonts w:ascii="Calibri" w:hAnsi="Calibri"/>
          <w:kern w:val="3"/>
          <w:sz w:val="22"/>
          <w:szCs w:val="22"/>
        </w:rPr>
      </w:pPr>
      <w:r w:rsidRPr="000C06BC">
        <w:rPr>
          <w:rFonts w:ascii="Times New Roman" w:hAnsi="Times New Roman"/>
          <w:kern w:val="3"/>
          <w:sz w:val="24"/>
          <w:szCs w:val="22"/>
        </w:rPr>
        <w:t>Для подтверждения представленной мной информации у меня имеются следующие материалы:</w:t>
      </w:r>
    </w:p>
    <w:p w:rsidR="000C06BC" w:rsidRPr="000C06BC" w:rsidRDefault="000C06BC" w:rsidP="000C06BC">
      <w:pPr>
        <w:widowControl w:val="0"/>
        <w:suppressAutoHyphens/>
        <w:overflowPunct w:val="0"/>
        <w:autoSpaceDE w:val="0"/>
        <w:autoSpaceDN w:val="0"/>
        <w:jc w:val="both"/>
        <w:textAlignment w:val="baseline"/>
        <w:rPr>
          <w:rFonts w:ascii="Calibri" w:hAnsi="Calibri"/>
          <w:kern w:val="3"/>
          <w:sz w:val="22"/>
          <w:szCs w:val="22"/>
        </w:rPr>
      </w:pPr>
      <w:r w:rsidRPr="000C06BC">
        <w:rPr>
          <w:rFonts w:ascii="Times New Roman" w:hAnsi="Times New Roman"/>
          <w:kern w:val="3"/>
          <w:sz w:val="24"/>
          <w:szCs w:val="22"/>
        </w:rPr>
        <w:t>1. ___________________________________________________________________________</w:t>
      </w:r>
    </w:p>
    <w:p w:rsidR="000C06BC" w:rsidRPr="000C06BC" w:rsidRDefault="000C06BC" w:rsidP="000C06BC">
      <w:pPr>
        <w:widowControl w:val="0"/>
        <w:suppressAutoHyphens/>
        <w:overflowPunct w:val="0"/>
        <w:autoSpaceDE w:val="0"/>
        <w:autoSpaceDN w:val="0"/>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jc w:val="both"/>
        <w:textAlignment w:val="baseline"/>
        <w:rPr>
          <w:rFonts w:ascii="Calibri" w:hAnsi="Calibri"/>
          <w:kern w:val="3"/>
          <w:sz w:val="22"/>
          <w:szCs w:val="22"/>
        </w:rPr>
      </w:pPr>
      <w:r w:rsidRPr="000C06BC">
        <w:rPr>
          <w:rFonts w:ascii="Times New Roman" w:hAnsi="Times New Roman"/>
          <w:kern w:val="3"/>
          <w:sz w:val="24"/>
          <w:szCs w:val="22"/>
        </w:rPr>
        <w:t>2. ___________________________________________________________________________</w:t>
      </w:r>
    </w:p>
    <w:p w:rsidR="000C06BC" w:rsidRPr="000C06BC" w:rsidRDefault="000C06BC" w:rsidP="000C06BC">
      <w:pPr>
        <w:widowControl w:val="0"/>
        <w:suppressAutoHyphens/>
        <w:overflowPunct w:val="0"/>
        <w:autoSpaceDE w:val="0"/>
        <w:autoSpaceDN w:val="0"/>
        <w:jc w:val="both"/>
        <w:textAlignment w:val="baseline"/>
        <w:rPr>
          <w:rFonts w:ascii="Calibri" w:hAnsi="Calibri"/>
          <w:kern w:val="3"/>
          <w:sz w:val="22"/>
          <w:szCs w:val="22"/>
        </w:rPr>
      </w:pPr>
      <w:r w:rsidRPr="000C06BC">
        <w:rPr>
          <w:rFonts w:ascii="Times New Roman" w:hAnsi="Times New Roman"/>
          <w:kern w:val="3"/>
          <w:sz w:val="24"/>
          <w:szCs w:val="22"/>
        </w:rPr>
        <w:t>Ответ прошу направить по адресу:________________________________________________</w:t>
      </w:r>
    </w:p>
    <w:p w:rsidR="000C06BC" w:rsidRPr="000C06BC" w:rsidRDefault="000C06BC" w:rsidP="000C06BC">
      <w:pPr>
        <w:widowControl w:val="0"/>
        <w:suppressAutoHyphens/>
        <w:overflowPunct w:val="0"/>
        <w:autoSpaceDE w:val="0"/>
        <w:autoSpaceDN w:val="0"/>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jc w:val="both"/>
        <w:textAlignment w:val="baseline"/>
        <w:rPr>
          <w:rFonts w:ascii="Calibri" w:hAnsi="Calibri"/>
          <w:kern w:val="3"/>
          <w:sz w:val="22"/>
          <w:szCs w:val="22"/>
        </w:rPr>
      </w:pPr>
      <w:r w:rsidRPr="000C06BC">
        <w:rPr>
          <w:rFonts w:ascii="Times New Roman" w:hAnsi="Times New Roman"/>
          <w:kern w:val="3"/>
          <w:sz w:val="24"/>
          <w:szCs w:val="22"/>
        </w:rPr>
        <w:t>ФИО _____________________________________________, подпись ___________________</w:t>
      </w:r>
    </w:p>
    <w:p w:rsidR="000C06BC" w:rsidRPr="000C06BC" w:rsidRDefault="000C06BC" w:rsidP="000C06BC">
      <w:pPr>
        <w:widowControl w:val="0"/>
        <w:suppressAutoHyphens/>
        <w:overflowPunct w:val="0"/>
        <w:autoSpaceDE w:val="0"/>
        <w:autoSpaceDN w:val="0"/>
        <w:jc w:val="both"/>
        <w:textAlignment w:val="baseline"/>
        <w:rPr>
          <w:rFonts w:ascii="Calibri" w:hAnsi="Calibri"/>
          <w:kern w:val="3"/>
          <w:sz w:val="22"/>
          <w:szCs w:val="22"/>
        </w:rPr>
      </w:pPr>
    </w:p>
    <w:p w:rsidR="000C06BC" w:rsidRPr="000C06BC" w:rsidRDefault="000C06BC" w:rsidP="000C06BC">
      <w:pPr>
        <w:widowControl w:val="0"/>
        <w:suppressAutoHyphens/>
        <w:overflowPunct w:val="0"/>
        <w:autoSpaceDE w:val="0"/>
        <w:autoSpaceDN w:val="0"/>
        <w:jc w:val="both"/>
        <w:textAlignment w:val="baseline"/>
        <w:rPr>
          <w:rFonts w:ascii="Calibri" w:hAnsi="Calibri"/>
          <w:kern w:val="3"/>
          <w:sz w:val="22"/>
          <w:szCs w:val="22"/>
        </w:rPr>
      </w:pPr>
      <w:r w:rsidRPr="000C06BC">
        <w:rPr>
          <w:rFonts w:ascii="Times New Roman" w:hAnsi="Times New Roman"/>
          <w:kern w:val="3"/>
          <w:sz w:val="24"/>
          <w:szCs w:val="22"/>
        </w:rPr>
        <w:t>контактный телефон _____________________</w:t>
      </w:r>
    </w:p>
    <w:p w:rsidR="000C06BC" w:rsidRPr="000C06BC" w:rsidRDefault="000C06BC" w:rsidP="000C06BC">
      <w:pPr>
        <w:widowControl w:val="0"/>
        <w:suppressAutoHyphens/>
        <w:overflowPunct w:val="0"/>
        <w:autoSpaceDE w:val="0"/>
        <w:autoSpaceDN w:val="0"/>
        <w:jc w:val="both"/>
        <w:textAlignment w:val="baseline"/>
        <w:rPr>
          <w:rFonts w:ascii="Calibri" w:hAnsi="Calibri"/>
          <w:kern w:val="3"/>
          <w:sz w:val="22"/>
          <w:szCs w:val="22"/>
        </w:rPr>
      </w:pPr>
      <w:r w:rsidRPr="000C06BC">
        <w:rPr>
          <w:rFonts w:ascii="Times New Roman" w:hAnsi="Times New Roman"/>
          <w:kern w:val="3"/>
          <w:sz w:val="24"/>
          <w:szCs w:val="22"/>
        </w:rPr>
        <w:tab/>
      </w:r>
    </w:p>
    <w:p w:rsidR="008E726F" w:rsidRPr="000C06BC" w:rsidRDefault="000C06BC" w:rsidP="000C06BC">
      <w:pPr>
        <w:widowControl w:val="0"/>
        <w:suppressAutoHyphens/>
        <w:overflowPunct w:val="0"/>
        <w:autoSpaceDE w:val="0"/>
        <w:autoSpaceDN w:val="0"/>
        <w:jc w:val="both"/>
        <w:textAlignment w:val="baseline"/>
        <w:rPr>
          <w:rFonts w:ascii="Calibri" w:hAnsi="Calibri"/>
          <w:kern w:val="3"/>
          <w:sz w:val="22"/>
          <w:szCs w:val="22"/>
        </w:rPr>
      </w:pPr>
      <w:r w:rsidRPr="000C06BC">
        <w:rPr>
          <w:rFonts w:ascii="Times New Roman" w:hAnsi="Times New Roman"/>
          <w:kern w:val="3"/>
          <w:sz w:val="24"/>
          <w:szCs w:val="22"/>
        </w:rPr>
        <w:t>дата</w:t>
      </w:r>
    </w:p>
    <w:sectPr w:rsidR="008E726F" w:rsidRPr="000C06BC" w:rsidSect="006D6246">
      <w:headerReference w:type="default" r:id="rId17"/>
      <w:type w:val="continuous"/>
      <w:pgSz w:w="11907" w:h="16840" w:code="9"/>
      <w:pgMar w:top="1134" w:right="567" w:bottom="1134" w:left="1418" w:header="720" w:footer="454" w:gutter="0"/>
      <w:paperSrc w:first="7" w:other="7"/>
      <w:cols w:space="720"/>
      <w:formProt w:val="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58B" w:rsidRDefault="0009158B">
      <w:r>
        <w:separator/>
      </w:r>
    </w:p>
  </w:endnote>
  <w:endnote w:type="continuationSeparator" w:id="0">
    <w:p w:rsidR="0009158B" w:rsidRDefault="0009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58B" w:rsidRDefault="0009158B">
      <w:r>
        <w:separator/>
      </w:r>
    </w:p>
  </w:footnote>
  <w:footnote w:type="continuationSeparator" w:id="0">
    <w:p w:rsidR="0009158B" w:rsidRDefault="00091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402419"/>
      <w:docPartObj>
        <w:docPartGallery w:val="Page Numbers (Top of Page)"/>
        <w:docPartUnique/>
      </w:docPartObj>
    </w:sdtPr>
    <w:sdtContent>
      <w:p w:rsidR="005D2EA8" w:rsidRDefault="005D2EA8">
        <w:pPr>
          <w:pStyle w:val="a3"/>
          <w:jc w:val="center"/>
        </w:pPr>
        <w:r>
          <w:fldChar w:fldCharType="begin"/>
        </w:r>
        <w:r>
          <w:instrText>PAGE   \* MERGEFORMAT</w:instrText>
        </w:r>
        <w:r>
          <w:fldChar w:fldCharType="separate"/>
        </w:r>
        <w:r w:rsidR="00C2362A">
          <w:rPr>
            <w:noProof/>
          </w:rPr>
          <w:t>30</w:t>
        </w:r>
        <w:r>
          <w:fldChar w:fldCharType="end"/>
        </w:r>
      </w:p>
    </w:sdtContent>
  </w:sdt>
  <w:p w:rsidR="005D2EA8" w:rsidRDefault="005D2EA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EB54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CA4E1B"/>
    <w:multiLevelType w:val="hybridMultilevel"/>
    <w:tmpl w:val="8E3650D0"/>
    <w:lvl w:ilvl="0" w:tplc="F6FA62AA">
      <w:start w:val="38"/>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0562E2"/>
    <w:multiLevelType w:val="hybridMultilevel"/>
    <w:tmpl w:val="CF6CFC50"/>
    <w:lvl w:ilvl="0" w:tplc="5D1C7B3A">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2BE1034"/>
    <w:multiLevelType w:val="hybridMultilevel"/>
    <w:tmpl w:val="B7DAD9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A13D39"/>
    <w:multiLevelType w:val="hybridMultilevel"/>
    <w:tmpl w:val="E53609E8"/>
    <w:lvl w:ilvl="0" w:tplc="292E4468">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2520"/>
        </w:tabs>
        <w:ind w:left="2520" w:hanging="360"/>
      </w:pPr>
      <w:rPr>
        <w:rFonts w:cs="Times New Roman"/>
      </w:rPr>
    </w:lvl>
    <w:lvl w:ilvl="2" w:tplc="0419001B">
      <w:start w:val="1"/>
      <w:numFmt w:val="lowerRoman"/>
      <w:lvlText w:val="%3."/>
      <w:lvlJc w:val="right"/>
      <w:pPr>
        <w:tabs>
          <w:tab w:val="num" w:pos="3240"/>
        </w:tabs>
        <w:ind w:left="3240" w:hanging="180"/>
      </w:pPr>
      <w:rPr>
        <w:rFonts w:cs="Times New Roman"/>
      </w:rPr>
    </w:lvl>
    <w:lvl w:ilvl="3" w:tplc="0419000F">
      <w:start w:val="1"/>
      <w:numFmt w:val="decimal"/>
      <w:lvlText w:val="%4."/>
      <w:lvlJc w:val="left"/>
      <w:pPr>
        <w:tabs>
          <w:tab w:val="num" w:pos="3960"/>
        </w:tabs>
        <w:ind w:left="3960" w:hanging="360"/>
      </w:pPr>
      <w:rPr>
        <w:rFonts w:cs="Times New Roman"/>
      </w:rPr>
    </w:lvl>
    <w:lvl w:ilvl="4" w:tplc="04190019">
      <w:start w:val="1"/>
      <w:numFmt w:val="lowerLetter"/>
      <w:lvlText w:val="%5."/>
      <w:lvlJc w:val="left"/>
      <w:pPr>
        <w:tabs>
          <w:tab w:val="num" w:pos="4680"/>
        </w:tabs>
        <w:ind w:left="4680" w:hanging="360"/>
      </w:pPr>
      <w:rPr>
        <w:rFonts w:cs="Times New Roman"/>
      </w:rPr>
    </w:lvl>
    <w:lvl w:ilvl="5" w:tplc="0419001B">
      <w:start w:val="1"/>
      <w:numFmt w:val="lowerRoman"/>
      <w:lvlText w:val="%6."/>
      <w:lvlJc w:val="right"/>
      <w:pPr>
        <w:tabs>
          <w:tab w:val="num" w:pos="5400"/>
        </w:tabs>
        <w:ind w:left="5400" w:hanging="180"/>
      </w:pPr>
      <w:rPr>
        <w:rFonts w:cs="Times New Roman"/>
      </w:rPr>
    </w:lvl>
    <w:lvl w:ilvl="6" w:tplc="0419000F">
      <w:start w:val="1"/>
      <w:numFmt w:val="decimal"/>
      <w:lvlText w:val="%7."/>
      <w:lvlJc w:val="left"/>
      <w:pPr>
        <w:tabs>
          <w:tab w:val="num" w:pos="6120"/>
        </w:tabs>
        <w:ind w:left="6120" w:hanging="360"/>
      </w:pPr>
      <w:rPr>
        <w:rFonts w:cs="Times New Roman"/>
      </w:rPr>
    </w:lvl>
    <w:lvl w:ilvl="7" w:tplc="04190019">
      <w:start w:val="1"/>
      <w:numFmt w:val="lowerLetter"/>
      <w:lvlText w:val="%8."/>
      <w:lvlJc w:val="left"/>
      <w:pPr>
        <w:tabs>
          <w:tab w:val="num" w:pos="6840"/>
        </w:tabs>
        <w:ind w:left="6840" w:hanging="360"/>
      </w:pPr>
      <w:rPr>
        <w:rFonts w:cs="Times New Roman"/>
      </w:rPr>
    </w:lvl>
    <w:lvl w:ilvl="8" w:tplc="0419001B">
      <w:start w:val="1"/>
      <w:numFmt w:val="lowerRoman"/>
      <w:lvlText w:val="%9."/>
      <w:lvlJc w:val="right"/>
      <w:pPr>
        <w:tabs>
          <w:tab w:val="num" w:pos="7560"/>
        </w:tabs>
        <w:ind w:left="7560" w:hanging="180"/>
      </w:pPr>
      <w:rPr>
        <w:rFonts w:cs="Times New Roman"/>
      </w:rPr>
    </w:lvl>
  </w:abstractNum>
  <w:abstractNum w:abstractNumId="6">
    <w:nsid w:val="3BB30CE9"/>
    <w:multiLevelType w:val="hybridMultilevel"/>
    <w:tmpl w:val="9CB2DA30"/>
    <w:lvl w:ilvl="0" w:tplc="3162E486">
      <w:start w:val="67"/>
      <w:numFmt w:val="decimal"/>
      <w:lvlText w:val="%1."/>
      <w:lvlJc w:val="left"/>
      <w:pPr>
        <w:ind w:left="502" w:hanging="360"/>
      </w:pPr>
      <w:rPr>
        <w:rFonts w:asciiTheme="minorHAnsi" w:hAnsiTheme="minorHAns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DF17AA1"/>
    <w:multiLevelType w:val="hybridMultilevel"/>
    <w:tmpl w:val="4F9A29DC"/>
    <w:lvl w:ilvl="0" w:tplc="0DC45B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48316A7"/>
    <w:multiLevelType w:val="hybridMultilevel"/>
    <w:tmpl w:val="2578E67C"/>
    <w:lvl w:ilvl="0" w:tplc="DCC293D6">
      <w:start w:val="4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98D61AD"/>
    <w:multiLevelType w:val="hybridMultilevel"/>
    <w:tmpl w:val="FF169B0C"/>
    <w:lvl w:ilvl="0" w:tplc="76285E14">
      <w:start w:val="67"/>
      <w:numFmt w:val="decimal"/>
      <w:lvlText w:val="%1."/>
      <w:lvlJc w:val="left"/>
      <w:pPr>
        <w:ind w:left="517"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711F44"/>
    <w:multiLevelType w:val="hybridMultilevel"/>
    <w:tmpl w:val="C1C2E59A"/>
    <w:lvl w:ilvl="0" w:tplc="73C02F16">
      <w:start w:val="40"/>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AC034C"/>
    <w:multiLevelType w:val="hybridMultilevel"/>
    <w:tmpl w:val="1326E718"/>
    <w:lvl w:ilvl="0" w:tplc="0FBCDEB2">
      <w:start w:val="5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ECC328C"/>
    <w:multiLevelType w:val="hybridMultilevel"/>
    <w:tmpl w:val="E4F4FD9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54296433"/>
    <w:multiLevelType w:val="hybridMultilevel"/>
    <w:tmpl w:val="5E541C4E"/>
    <w:lvl w:ilvl="0" w:tplc="045ED83E">
      <w:start w:val="52"/>
      <w:numFmt w:val="decimal"/>
      <w:lvlText w:val="%1."/>
      <w:lvlJc w:val="left"/>
      <w:pPr>
        <w:ind w:left="772" w:hanging="375"/>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4">
    <w:nsid w:val="54854772"/>
    <w:multiLevelType w:val="hybridMultilevel"/>
    <w:tmpl w:val="397A8B1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59107C83"/>
    <w:multiLevelType w:val="hybridMultilevel"/>
    <w:tmpl w:val="32DEE816"/>
    <w:lvl w:ilvl="0" w:tplc="8F4A92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9567F44"/>
    <w:multiLevelType w:val="hybridMultilevel"/>
    <w:tmpl w:val="840A0CE6"/>
    <w:lvl w:ilvl="0" w:tplc="6658AE12">
      <w:start w:val="46"/>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7">
    <w:nsid w:val="59A25CCB"/>
    <w:multiLevelType w:val="hybridMultilevel"/>
    <w:tmpl w:val="18F284AC"/>
    <w:lvl w:ilvl="0" w:tplc="A0902AE0">
      <w:start w:val="3"/>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1C334B5"/>
    <w:multiLevelType w:val="hybridMultilevel"/>
    <w:tmpl w:val="9D02FEE4"/>
    <w:lvl w:ilvl="0" w:tplc="B0983AEA">
      <w:start w:val="67"/>
      <w:numFmt w:val="decimal"/>
      <w:lvlText w:val="%1."/>
      <w:lvlJc w:val="left"/>
      <w:pPr>
        <w:ind w:left="757" w:hanging="360"/>
      </w:pPr>
      <w:rPr>
        <w:rFonts w:asciiTheme="minorHAnsi" w:hAnsiTheme="minorHAnsi"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9">
    <w:nsid w:val="61D44FBF"/>
    <w:multiLevelType w:val="hybridMultilevel"/>
    <w:tmpl w:val="1240827A"/>
    <w:lvl w:ilvl="0" w:tplc="2D242690">
      <w:start w:val="1"/>
      <w:numFmt w:val="decimal"/>
      <w:lvlText w:val="5.%1."/>
      <w:lvlJc w:val="left"/>
      <w:pPr>
        <w:ind w:left="1260" w:hanging="360"/>
      </w:pPr>
      <w:rPr>
        <w:rFonts w:cs="Times New Roman" w:hint="default"/>
        <w:b w:val="0"/>
        <w:i w:val="0"/>
        <w:sz w:val="24"/>
      </w:rPr>
    </w:lvl>
    <w:lvl w:ilvl="1" w:tplc="ECF8A81A">
      <w:start w:val="1"/>
      <w:numFmt w:val="bullet"/>
      <w:lvlText w:val="-"/>
      <w:lvlJc w:val="left"/>
      <w:pPr>
        <w:ind w:left="2655" w:hanging="1035"/>
      </w:pPr>
      <w:rPr>
        <w:rFonts w:ascii="Times New Roman" w:hAnsi="Times New Roman" w:hint="default"/>
      </w:rPr>
    </w:lvl>
    <w:lvl w:ilvl="2" w:tplc="0FDCC96E">
      <w:start w:val="1"/>
      <w:numFmt w:val="decimal"/>
      <w:lvlText w:val="%3)"/>
      <w:lvlJc w:val="left"/>
      <w:pPr>
        <w:ind w:left="2880" w:hanging="360"/>
      </w:pPr>
      <w:rPr>
        <w:rFonts w:ascii="Times New Roman" w:eastAsia="Times New Roman" w:hAnsi="Times New Roman"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nsid w:val="62036004"/>
    <w:multiLevelType w:val="hybridMultilevel"/>
    <w:tmpl w:val="66845FD6"/>
    <w:lvl w:ilvl="0" w:tplc="ECF8A81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363F16"/>
    <w:multiLevelType w:val="hybridMultilevel"/>
    <w:tmpl w:val="C9E63722"/>
    <w:lvl w:ilvl="0" w:tplc="6658C4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9675EC"/>
    <w:multiLevelType w:val="hybridMultilevel"/>
    <w:tmpl w:val="6C00C326"/>
    <w:lvl w:ilvl="0" w:tplc="ECF8A81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504545"/>
    <w:multiLevelType w:val="hybridMultilevel"/>
    <w:tmpl w:val="6CA0C2E8"/>
    <w:lvl w:ilvl="0" w:tplc="26D4F144">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4">
    <w:nsid w:val="6AA101E0"/>
    <w:multiLevelType w:val="hybridMultilevel"/>
    <w:tmpl w:val="BFE40B3E"/>
    <w:lvl w:ilvl="0" w:tplc="7254982E">
      <w:start w:val="4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E214230"/>
    <w:multiLevelType w:val="hybridMultilevel"/>
    <w:tmpl w:val="16B47340"/>
    <w:lvl w:ilvl="0" w:tplc="C842354C">
      <w:start w:val="3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0"/>
  </w:num>
  <w:num w:numId="3">
    <w:abstractNumId w:val="1"/>
  </w:num>
  <w:num w:numId="4">
    <w:abstractNumId w:val="21"/>
  </w:num>
  <w:num w:numId="5">
    <w:abstractNumId w:val="4"/>
  </w:num>
  <w:num w:numId="6">
    <w:abstractNumId w:val="10"/>
  </w:num>
  <w:num w:numId="7">
    <w:abstractNumId w:val="14"/>
  </w:num>
  <w:num w:numId="8">
    <w:abstractNumId w:val="12"/>
  </w:num>
  <w:num w:numId="9">
    <w:abstractNumId w:val="19"/>
  </w:num>
  <w:num w:numId="10">
    <w:abstractNumId w:val="20"/>
  </w:num>
  <w:num w:numId="11">
    <w:abstractNumId w:val="22"/>
  </w:num>
  <w:num w:numId="12">
    <w:abstractNumId w:val="13"/>
  </w:num>
  <w:num w:numId="13">
    <w:abstractNumId w:val="18"/>
  </w:num>
  <w:num w:numId="14">
    <w:abstractNumId w:val="9"/>
  </w:num>
  <w:num w:numId="15">
    <w:abstractNumId w:val="8"/>
  </w:num>
  <w:num w:numId="1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6"/>
  </w:num>
  <w:num w:numId="19">
    <w:abstractNumId w:val="5"/>
  </w:num>
  <w:num w:numId="20">
    <w:abstractNumId w:val="25"/>
  </w:num>
  <w:num w:numId="21">
    <w:abstractNumId w:val="2"/>
  </w:num>
  <w:num w:numId="22">
    <w:abstractNumId w:val="11"/>
  </w:num>
  <w:num w:numId="23">
    <w:abstractNumId w:val="16"/>
  </w:num>
  <w:num w:numId="24">
    <w:abstractNumId w:val="17"/>
  </w:num>
  <w:num w:numId="25">
    <w:abstractNumId w:val="3"/>
  </w:num>
  <w:num w:numId="26">
    <w:abstractNumId w:val="1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6"/>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72cac62-7139-49b7-9b3f-f6641cb11df7"/>
  </w:docVars>
  <w:rsids>
    <w:rsidRoot w:val="00CA2CAE"/>
    <w:rsid w:val="00000603"/>
    <w:rsid w:val="00001B13"/>
    <w:rsid w:val="00001F2E"/>
    <w:rsid w:val="000047B4"/>
    <w:rsid w:val="000070FB"/>
    <w:rsid w:val="000101D2"/>
    <w:rsid w:val="00012D34"/>
    <w:rsid w:val="00013488"/>
    <w:rsid w:val="00013A04"/>
    <w:rsid w:val="00014EC0"/>
    <w:rsid w:val="00016483"/>
    <w:rsid w:val="00017153"/>
    <w:rsid w:val="00017B0E"/>
    <w:rsid w:val="0002578D"/>
    <w:rsid w:val="00026646"/>
    <w:rsid w:val="000269E8"/>
    <w:rsid w:val="000318B3"/>
    <w:rsid w:val="00034E23"/>
    <w:rsid w:val="000365AD"/>
    <w:rsid w:val="00036E53"/>
    <w:rsid w:val="000376BD"/>
    <w:rsid w:val="000412E0"/>
    <w:rsid w:val="000428A5"/>
    <w:rsid w:val="00044BA8"/>
    <w:rsid w:val="00046AC6"/>
    <w:rsid w:val="00051B1A"/>
    <w:rsid w:val="00053071"/>
    <w:rsid w:val="00053166"/>
    <w:rsid w:val="000532D7"/>
    <w:rsid w:val="0005380E"/>
    <w:rsid w:val="00053B0F"/>
    <w:rsid w:val="00054826"/>
    <w:rsid w:val="00060B42"/>
    <w:rsid w:val="00061766"/>
    <w:rsid w:val="000626B8"/>
    <w:rsid w:val="00063DB9"/>
    <w:rsid w:val="00063ED0"/>
    <w:rsid w:val="00064B1A"/>
    <w:rsid w:val="00064EFD"/>
    <w:rsid w:val="000668CA"/>
    <w:rsid w:val="00066E5F"/>
    <w:rsid w:val="000705B6"/>
    <w:rsid w:val="00073059"/>
    <w:rsid w:val="00074CA2"/>
    <w:rsid w:val="00074DB9"/>
    <w:rsid w:val="00075B32"/>
    <w:rsid w:val="00075BB7"/>
    <w:rsid w:val="000830CA"/>
    <w:rsid w:val="00083B7E"/>
    <w:rsid w:val="00085753"/>
    <w:rsid w:val="00090F83"/>
    <w:rsid w:val="0009158B"/>
    <w:rsid w:val="00091F18"/>
    <w:rsid w:val="000927FA"/>
    <w:rsid w:val="00096383"/>
    <w:rsid w:val="000A09F7"/>
    <w:rsid w:val="000A1BA4"/>
    <w:rsid w:val="000A31EC"/>
    <w:rsid w:val="000A78FF"/>
    <w:rsid w:val="000B0538"/>
    <w:rsid w:val="000B0DA2"/>
    <w:rsid w:val="000B1817"/>
    <w:rsid w:val="000B2041"/>
    <w:rsid w:val="000B5422"/>
    <w:rsid w:val="000B54C3"/>
    <w:rsid w:val="000B5C1A"/>
    <w:rsid w:val="000B7D9B"/>
    <w:rsid w:val="000C06BC"/>
    <w:rsid w:val="000C29D4"/>
    <w:rsid w:val="000C4095"/>
    <w:rsid w:val="000C4EE9"/>
    <w:rsid w:val="000D01C9"/>
    <w:rsid w:val="000D743F"/>
    <w:rsid w:val="000E189A"/>
    <w:rsid w:val="000E4A74"/>
    <w:rsid w:val="000E5809"/>
    <w:rsid w:val="000E5E5A"/>
    <w:rsid w:val="000E75D4"/>
    <w:rsid w:val="000E7EFA"/>
    <w:rsid w:val="000F26FB"/>
    <w:rsid w:val="000F34A6"/>
    <w:rsid w:val="000F6F31"/>
    <w:rsid w:val="000F7D53"/>
    <w:rsid w:val="00100AF7"/>
    <w:rsid w:val="00100F73"/>
    <w:rsid w:val="001012A7"/>
    <w:rsid w:val="001022D9"/>
    <w:rsid w:val="0010276D"/>
    <w:rsid w:val="00102E35"/>
    <w:rsid w:val="001111B6"/>
    <w:rsid w:val="00113928"/>
    <w:rsid w:val="001171E7"/>
    <w:rsid w:val="00117359"/>
    <w:rsid w:val="00120CCF"/>
    <w:rsid w:val="00123128"/>
    <w:rsid w:val="0012466E"/>
    <w:rsid w:val="00124A84"/>
    <w:rsid w:val="00125D26"/>
    <w:rsid w:val="00127D86"/>
    <w:rsid w:val="00130104"/>
    <w:rsid w:val="00130E34"/>
    <w:rsid w:val="00131FF2"/>
    <w:rsid w:val="00132533"/>
    <w:rsid w:val="00132EA1"/>
    <w:rsid w:val="00132F84"/>
    <w:rsid w:val="0013308E"/>
    <w:rsid w:val="00137509"/>
    <w:rsid w:val="001378DC"/>
    <w:rsid w:val="00137951"/>
    <w:rsid w:val="00137DB0"/>
    <w:rsid w:val="00143BC2"/>
    <w:rsid w:val="00145B8F"/>
    <w:rsid w:val="00151790"/>
    <w:rsid w:val="001536FB"/>
    <w:rsid w:val="001555F7"/>
    <w:rsid w:val="00156FC7"/>
    <w:rsid w:val="00157D5C"/>
    <w:rsid w:val="00161422"/>
    <w:rsid w:val="001618D6"/>
    <w:rsid w:val="001634BE"/>
    <w:rsid w:val="001670AA"/>
    <w:rsid w:val="00176AED"/>
    <w:rsid w:val="00177C29"/>
    <w:rsid w:val="001803E7"/>
    <w:rsid w:val="00180DA1"/>
    <w:rsid w:val="00181D49"/>
    <w:rsid w:val="001840BD"/>
    <w:rsid w:val="00185E83"/>
    <w:rsid w:val="0018683A"/>
    <w:rsid w:val="00187A6F"/>
    <w:rsid w:val="00190D7F"/>
    <w:rsid w:val="0019391D"/>
    <w:rsid w:val="00193948"/>
    <w:rsid w:val="00195079"/>
    <w:rsid w:val="00195B5A"/>
    <w:rsid w:val="001A5DA3"/>
    <w:rsid w:val="001B0FD5"/>
    <w:rsid w:val="001B1101"/>
    <w:rsid w:val="001B20FB"/>
    <w:rsid w:val="001B6AD7"/>
    <w:rsid w:val="001B790C"/>
    <w:rsid w:val="001C1155"/>
    <w:rsid w:val="001C1F64"/>
    <w:rsid w:val="001C2203"/>
    <w:rsid w:val="001C32BE"/>
    <w:rsid w:val="001C51A3"/>
    <w:rsid w:val="001C51E6"/>
    <w:rsid w:val="001C6062"/>
    <w:rsid w:val="001C6A3A"/>
    <w:rsid w:val="001D189B"/>
    <w:rsid w:val="001D7A18"/>
    <w:rsid w:val="001E6C7B"/>
    <w:rsid w:val="001E6D29"/>
    <w:rsid w:val="001F2630"/>
    <w:rsid w:val="001F5C32"/>
    <w:rsid w:val="001F661B"/>
    <w:rsid w:val="001F6F27"/>
    <w:rsid w:val="00200E08"/>
    <w:rsid w:val="00201441"/>
    <w:rsid w:val="002022BD"/>
    <w:rsid w:val="00204F22"/>
    <w:rsid w:val="0020587E"/>
    <w:rsid w:val="00210328"/>
    <w:rsid w:val="0021126E"/>
    <w:rsid w:val="0021173F"/>
    <w:rsid w:val="0021453A"/>
    <w:rsid w:val="00221779"/>
    <w:rsid w:val="00222F95"/>
    <w:rsid w:val="0022333B"/>
    <w:rsid w:val="002237D0"/>
    <w:rsid w:val="00230C3B"/>
    <w:rsid w:val="00235A3B"/>
    <w:rsid w:val="00235C02"/>
    <w:rsid w:val="0023687C"/>
    <w:rsid w:val="00240087"/>
    <w:rsid w:val="002436A1"/>
    <w:rsid w:val="00245131"/>
    <w:rsid w:val="00247474"/>
    <w:rsid w:val="0025013C"/>
    <w:rsid w:val="00250E5C"/>
    <w:rsid w:val="002523A4"/>
    <w:rsid w:val="00252C8B"/>
    <w:rsid w:val="00253FB2"/>
    <w:rsid w:val="0025424D"/>
    <w:rsid w:val="00254453"/>
    <w:rsid w:val="0025512A"/>
    <w:rsid w:val="0025784F"/>
    <w:rsid w:val="00261F9C"/>
    <w:rsid w:val="0026203C"/>
    <w:rsid w:val="00263455"/>
    <w:rsid w:val="0026509C"/>
    <w:rsid w:val="002652BA"/>
    <w:rsid w:val="0026614B"/>
    <w:rsid w:val="002711DB"/>
    <w:rsid w:val="00271AF1"/>
    <w:rsid w:val="002722D6"/>
    <w:rsid w:val="00276B52"/>
    <w:rsid w:val="002849DB"/>
    <w:rsid w:val="0029059F"/>
    <w:rsid w:val="0029065B"/>
    <w:rsid w:val="002934C1"/>
    <w:rsid w:val="002975C1"/>
    <w:rsid w:val="00297DA4"/>
    <w:rsid w:val="002A03CD"/>
    <w:rsid w:val="002B0F7C"/>
    <w:rsid w:val="002B1359"/>
    <w:rsid w:val="002B5FD7"/>
    <w:rsid w:val="002B76A5"/>
    <w:rsid w:val="002B7BC4"/>
    <w:rsid w:val="002C0A18"/>
    <w:rsid w:val="002C3295"/>
    <w:rsid w:val="002C768D"/>
    <w:rsid w:val="002D3E80"/>
    <w:rsid w:val="002D57D1"/>
    <w:rsid w:val="002D5C8D"/>
    <w:rsid w:val="002D74CC"/>
    <w:rsid w:val="002E404B"/>
    <w:rsid w:val="002E41E2"/>
    <w:rsid w:val="002E4F04"/>
    <w:rsid w:val="002E5997"/>
    <w:rsid w:val="002E718D"/>
    <w:rsid w:val="002F0D7A"/>
    <w:rsid w:val="002F16EF"/>
    <w:rsid w:val="002F1F2F"/>
    <w:rsid w:val="002F2BFD"/>
    <w:rsid w:val="002F3565"/>
    <w:rsid w:val="002F5678"/>
    <w:rsid w:val="003071A8"/>
    <w:rsid w:val="003125B2"/>
    <w:rsid w:val="00312C08"/>
    <w:rsid w:val="00316500"/>
    <w:rsid w:val="003176BB"/>
    <w:rsid w:val="00320378"/>
    <w:rsid w:val="0032046D"/>
    <w:rsid w:val="00322790"/>
    <w:rsid w:val="00326184"/>
    <w:rsid w:val="0032713C"/>
    <w:rsid w:val="00327760"/>
    <w:rsid w:val="00330B9A"/>
    <w:rsid w:val="0033665C"/>
    <w:rsid w:val="00340BF0"/>
    <w:rsid w:val="003416F7"/>
    <w:rsid w:val="0034237F"/>
    <w:rsid w:val="00344344"/>
    <w:rsid w:val="003453CD"/>
    <w:rsid w:val="00345EE6"/>
    <w:rsid w:val="00346858"/>
    <w:rsid w:val="0034707E"/>
    <w:rsid w:val="003531AD"/>
    <w:rsid w:val="00354B39"/>
    <w:rsid w:val="00354EC9"/>
    <w:rsid w:val="00356E5E"/>
    <w:rsid w:val="00360966"/>
    <w:rsid w:val="00362301"/>
    <w:rsid w:val="00362B81"/>
    <w:rsid w:val="003651B4"/>
    <w:rsid w:val="00367078"/>
    <w:rsid w:val="00371408"/>
    <w:rsid w:val="00371820"/>
    <w:rsid w:val="003738D2"/>
    <w:rsid w:val="003756A6"/>
    <w:rsid w:val="00375A9E"/>
    <w:rsid w:val="003765FC"/>
    <w:rsid w:val="00376912"/>
    <w:rsid w:val="00380A8C"/>
    <w:rsid w:val="00380A9D"/>
    <w:rsid w:val="003842BA"/>
    <w:rsid w:val="0038553A"/>
    <w:rsid w:val="003866D7"/>
    <w:rsid w:val="00386A8F"/>
    <w:rsid w:val="00387B18"/>
    <w:rsid w:val="003919B1"/>
    <w:rsid w:val="00391EA5"/>
    <w:rsid w:val="00397504"/>
    <w:rsid w:val="00397EBA"/>
    <w:rsid w:val="003A1BF1"/>
    <w:rsid w:val="003A2014"/>
    <w:rsid w:val="003A2B7A"/>
    <w:rsid w:val="003A4F04"/>
    <w:rsid w:val="003B0084"/>
    <w:rsid w:val="003B58C0"/>
    <w:rsid w:val="003B5E41"/>
    <w:rsid w:val="003C0383"/>
    <w:rsid w:val="003C0693"/>
    <w:rsid w:val="003C1D43"/>
    <w:rsid w:val="003C7D7A"/>
    <w:rsid w:val="003C7F3A"/>
    <w:rsid w:val="003D0F2C"/>
    <w:rsid w:val="003D2373"/>
    <w:rsid w:val="003D291B"/>
    <w:rsid w:val="003D4370"/>
    <w:rsid w:val="003D4B2E"/>
    <w:rsid w:val="003D4BA3"/>
    <w:rsid w:val="003D688E"/>
    <w:rsid w:val="003D6F35"/>
    <w:rsid w:val="003D704D"/>
    <w:rsid w:val="003D7982"/>
    <w:rsid w:val="003E0AB6"/>
    <w:rsid w:val="003E1098"/>
    <w:rsid w:val="003E5042"/>
    <w:rsid w:val="003E535F"/>
    <w:rsid w:val="003E670A"/>
    <w:rsid w:val="003E7538"/>
    <w:rsid w:val="003F1BC3"/>
    <w:rsid w:val="003F2F71"/>
    <w:rsid w:val="003F42D0"/>
    <w:rsid w:val="003F612E"/>
    <w:rsid w:val="003F630B"/>
    <w:rsid w:val="003F6900"/>
    <w:rsid w:val="003F7B2A"/>
    <w:rsid w:val="00403112"/>
    <w:rsid w:val="004033EA"/>
    <w:rsid w:val="00406D17"/>
    <w:rsid w:val="00410708"/>
    <w:rsid w:val="00415575"/>
    <w:rsid w:val="00415739"/>
    <w:rsid w:val="004205E8"/>
    <w:rsid w:val="00424E1C"/>
    <w:rsid w:val="0043179B"/>
    <w:rsid w:val="00432C0D"/>
    <w:rsid w:val="00436A86"/>
    <w:rsid w:val="00437CD5"/>
    <w:rsid w:val="0044519C"/>
    <w:rsid w:val="00446426"/>
    <w:rsid w:val="00453182"/>
    <w:rsid w:val="004538AB"/>
    <w:rsid w:val="00454788"/>
    <w:rsid w:val="00454E11"/>
    <w:rsid w:val="00455BED"/>
    <w:rsid w:val="004569E2"/>
    <w:rsid w:val="00456A03"/>
    <w:rsid w:val="00457266"/>
    <w:rsid w:val="00460868"/>
    <w:rsid w:val="00460924"/>
    <w:rsid w:val="004746B6"/>
    <w:rsid w:val="00474A33"/>
    <w:rsid w:val="0048010C"/>
    <w:rsid w:val="00481C7F"/>
    <w:rsid w:val="0048221B"/>
    <w:rsid w:val="00486E63"/>
    <w:rsid w:val="00492602"/>
    <w:rsid w:val="00492A19"/>
    <w:rsid w:val="00494422"/>
    <w:rsid w:val="00495309"/>
    <w:rsid w:val="00495441"/>
    <w:rsid w:val="00497AB5"/>
    <w:rsid w:val="004A0691"/>
    <w:rsid w:val="004A1A6A"/>
    <w:rsid w:val="004A1AE7"/>
    <w:rsid w:val="004A289F"/>
    <w:rsid w:val="004A539F"/>
    <w:rsid w:val="004A5725"/>
    <w:rsid w:val="004A6831"/>
    <w:rsid w:val="004B0C9A"/>
    <w:rsid w:val="004B1048"/>
    <w:rsid w:val="004B5325"/>
    <w:rsid w:val="004B5C28"/>
    <w:rsid w:val="004B5DC9"/>
    <w:rsid w:val="004B6499"/>
    <w:rsid w:val="004B7643"/>
    <w:rsid w:val="004B7E8A"/>
    <w:rsid w:val="004C1355"/>
    <w:rsid w:val="004C1ED7"/>
    <w:rsid w:val="004C4B4B"/>
    <w:rsid w:val="004D00B3"/>
    <w:rsid w:val="004D19BC"/>
    <w:rsid w:val="004D22C5"/>
    <w:rsid w:val="004D47AB"/>
    <w:rsid w:val="004D4C7C"/>
    <w:rsid w:val="004D616E"/>
    <w:rsid w:val="004D7A69"/>
    <w:rsid w:val="004D7F3D"/>
    <w:rsid w:val="004E0534"/>
    <w:rsid w:val="004E11AB"/>
    <w:rsid w:val="004E4352"/>
    <w:rsid w:val="004E4409"/>
    <w:rsid w:val="004E5675"/>
    <w:rsid w:val="004E64D5"/>
    <w:rsid w:val="004E6E22"/>
    <w:rsid w:val="004E7AFC"/>
    <w:rsid w:val="004F38AA"/>
    <w:rsid w:val="004F38FF"/>
    <w:rsid w:val="004F39C6"/>
    <w:rsid w:val="00501099"/>
    <w:rsid w:val="00501507"/>
    <w:rsid w:val="00501A9E"/>
    <w:rsid w:val="00502103"/>
    <w:rsid w:val="005068A7"/>
    <w:rsid w:val="00511B68"/>
    <w:rsid w:val="00512E10"/>
    <w:rsid w:val="00513CB6"/>
    <w:rsid w:val="00514230"/>
    <w:rsid w:val="00514A48"/>
    <w:rsid w:val="00514E9C"/>
    <w:rsid w:val="005163A2"/>
    <w:rsid w:val="005163C0"/>
    <w:rsid w:val="005167F8"/>
    <w:rsid w:val="00516EDD"/>
    <w:rsid w:val="00517E13"/>
    <w:rsid w:val="00524CDA"/>
    <w:rsid w:val="00526257"/>
    <w:rsid w:val="00527E65"/>
    <w:rsid w:val="00531118"/>
    <w:rsid w:val="00532EC4"/>
    <w:rsid w:val="00535A8D"/>
    <w:rsid w:val="00536441"/>
    <w:rsid w:val="005431CE"/>
    <w:rsid w:val="00543C8C"/>
    <w:rsid w:val="00544179"/>
    <w:rsid w:val="00546797"/>
    <w:rsid w:val="00546F24"/>
    <w:rsid w:val="00552192"/>
    <w:rsid w:val="0055272D"/>
    <w:rsid w:val="0055403F"/>
    <w:rsid w:val="00554A0E"/>
    <w:rsid w:val="005555BD"/>
    <w:rsid w:val="005569FC"/>
    <w:rsid w:val="00556A77"/>
    <w:rsid w:val="00557F4D"/>
    <w:rsid w:val="0056125C"/>
    <w:rsid w:val="00572623"/>
    <w:rsid w:val="0057291C"/>
    <w:rsid w:val="005759F0"/>
    <w:rsid w:val="00575A34"/>
    <w:rsid w:val="00575F19"/>
    <w:rsid w:val="005765F5"/>
    <w:rsid w:val="00576C53"/>
    <w:rsid w:val="00577237"/>
    <w:rsid w:val="005775B9"/>
    <w:rsid w:val="00580172"/>
    <w:rsid w:val="005834F9"/>
    <w:rsid w:val="00584C27"/>
    <w:rsid w:val="0058649A"/>
    <w:rsid w:val="00586AD2"/>
    <w:rsid w:val="0059011B"/>
    <w:rsid w:val="0059062E"/>
    <w:rsid w:val="005907B9"/>
    <w:rsid w:val="00590840"/>
    <w:rsid w:val="00594C67"/>
    <w:rsid w:val="00594DEE"/>
    <w:rsid w:val="00596868"/>
    <w:rsid w:val="005A49A9"/>
    <w:rsid w:val="005A5AA1"/>
    <w:rsid w:val="005A6901"/>
    <w:rsid w:val="005A6AB7"/>
    <w:rsid w:val="005B002A"/>
    <w:rsid w:val="005B0957"/>
    <w:rsid w:val="005B0F67"/>
    <w:rsid w:val="005B2D53"/>
    <w:rsid w:val="005C10DC"/>
    <w:rsid w:val="005C198C"/>
    <w:rsid w:val="005C1EA8"/>
    <w:rsid w:val="005C3FDD"/>
    <w:rsid w:val="005C528E"/>
    <w:rsid w:val="005C7799"/>
    <w:rsid w:val="005C7F39"/>
    <w:rsid w:val="005D16CE"/>
    <w:rsid w:val="005D2795"/>
    <w:rsid w:val="005D2EA8"/>
    <w:rsid w:val="005D424A"/>
    <w:rsid w:val="005D6424"/>
    <w:rsid w:val="005E29FF"/>
    <w:rsid w:val="005E3112"/>
    <w:rsid w:val="005E5CCB"/>
    <w:rsid w:val="005E6572"/>
    <w:rsid w:val="005E687B"/>
    <w:rsid w:val="005F082A"/>
    <w:rsid w:val="005F0ACD"/>
    <w:rsid w:val="005F1D12"/>
    <w:rsid w:val="005F2B3E"/>
    <w:rsid w:val="005F2E94"/>
    <w:rsid w:val="00600644"/>
    <w:rsid w:val="006020E6"/>
    <w:rsid w:val="00602ABF"/>
    <w:rsid w:val="00602D03"/>
    <w:rsid w:val="00602DEB"/>
    <w:rsid w:val="00603231"/>
    <w:rsid w:val="006066C3"/>
    <w:rsid w:val="00607C39"/>
    <w:rsid w:val="006111CB"/>
    <w:rsid w:val="006116AE"/>
    <w:rsid w:val="00611C82"/>
    <w:rsid w:val="006124AA"/>
    <w:rsid w:val="0061258B"/>
    <w:rsid w:val="0061306F"/>
    <w:rsid w:val="006151B5"/>
    <w:rsid w:val="00615491"/>
    <w:rsid w:val="00617D16"/>
    <w:rsid w:val="00621F9C"/>
    <w:rsid w:val="00623243"/>
    <w:rsid w:val="00623536"/>
    <w:rsid w:val="00624125"/>
    <w:rsid w:val="00625C62"/>
    <w:rsid w:val="0062655B"/>
    <w:rsid w:val="00626BFE"/>
    <w:rsid w:val="00627F90"/>
    <w:rsid w:val="006308B7"/>
    <w:rsid w:val="00632FEE"/>
    <w:rsid w:val="0063363A"/>
    <w:rsid w:val="00633D2A"/>
    <w:rsid w:val="0063794A"/>
    <w:rsid w:val="00640B3E"/>
    <w:rsid w:val="00641DF4"/>
    <w:rsid w:val="00647092"/>
    <w:rsid w:val="0065051A"/>
    <w:rsid w:val="00650FB8"/>
    <w:rsid w:val="00652686"/>
    <w:rsid w:val="00653B6B"/>
    <w:rsid w:val="006560EB"/>
    <w:rsid w:val="00656495"/>
    <w:rsid w:val="006570EA"/>
    <w:rsid w:val="00660207"/>
    <w:rsid w:val="006618F7"/>
    <w:rsid w:val="00662B85"/>
    <w:rsid w:val="00664CE3"/>
    <w:rsid w:val="00665388"/>
    <w:rsid w:val="0066640A"/>
    <w:rsid w:val="006768E3"/>
    <w:rsid w:val="00677AEC"/>
    <w:rsid w:val="00677F86"/>
    <w:rsid w:val="00680A48"/>
    <w:rsid w:val="006822A2"/>
    <w:rsid w:val="00683402"/>
    <w:rsid w:val="00683D69"/>
    <w:rsid w:val="00683F93"/>
    <w:rsid w:val="006857E5"/>
    <w:rsid w:val="0069105B"/>
    <w:rsid w:val="006930BB"/>
    <w:rsid w:val="00696B94"/>
    <w:rsid w:val="006A0E3E"/>
    <w:rsid w:val="006A10A6"/>
    <w:rsid w:val="006A2378"/>
    <w:rsid w:val="006A28E8"/>
    <w:rsid w:val="006A63E3"/>
    <w:rsid w:val="006B214C"/>
    <w:rsid w:val="006B3633"/>
    <w:rsid w:val="006B7439"/>
    <w:rsid w:val="006C2F80"/>
    <w:rsid w:val="006C3DE3"/>
    <w:rsid w:val="006C7472"/>
    <w:rsid w:val="006D5E8D"/>
    <w:rsid w:val="006D6246"/>
    <w:rsid w:val="006D6AD1"/>
    <w:rsid w:val="006E001D"/>
    <w:rsid w:val="006E0DC9"/>
    <w:rsid w:val="006E0F61"/>
    <w:rsid w:val="006E16EF"/>
    <w:rsid w:val="006E1B1C"/>
    <w:rsid w:val="006E45CD"/>
    <w:rsid w:val="006E6A4A"/>
    <w:rsid w:val="006E7BE4"/>
    <w:rsid w:val="006F0060"/>
    <w:rsid w:val="006F12B7"/>
    <w:rsid w:val="006F299C"/>
    <w:rsid w:val="006F3A59"/>
    <w:rsid w:val="006F3E81"/>
    <w:rsid w:val="006F61F5"/>
    <w:rsid w:val="00704851"/>
    <w:rsid w:val="0070596A"/>
    <w:rsid w:val="00706599"/>
    <w:rsid w:val="00711CED"/>
    <w:rsid w:val="00711FA7"/>
    <w:rsid w:val="00713849"/>
    <w:rsid w:val="007139FC"/>
    <w:rsid w:val="00716015"/>
    <w:rsid w:val="0072159E"/>
    <w:rsid w:val="007234E4"/>
    <w:rsid w:val="00724C3D"/>
    <w:rsid w:val="007302F0"/>
    <w:rsid w:val="0073285B"/>
    <w:rsid w:val="00733D2F"/>
    <w:rsid w:val="007358AB"/>
    <w:rsid w:val="00743A92"/>
    <w:rsid w:val="007440C4"/>
    <w:rsid w:val="0075023F"/>
    <w:rsid w:val="00750E26"/>
    <w:rsid w:val="0075221A"/>
    <w:rsid w:val="00753451"/>
    <w:rsid w:val="00757399"/>
    <w:rsid w:val="00762760"/>
    <w:rsid w:val="00767CD2"/>
    <w:rsid w:val="00770CEB"/>
    <w:rsid w:val="00772BC8"/>
    <w:rsid w:val="00775591"/>
    <w:rsid w:val="00776F19"/>
    <w:rsid w:val="00777182"/>
    <w:rsid w:val="00780D6B"/>
    <w:rsid w:val="007859CC"/>
    <w:rsid w:val="00793500"/>
    <w:rsid w:val="007A5254"/>
    <w:rsid w:val="007A6B32"/>
    <w:rsid w:val="007A724E"/>
    <w:rsid w:val="007B145D"/>
    <w:rsid w:val="007B6024"/>
    <w:rsid w:val="007B7654"/>
    <w:rsid w:val="007C1911"/>
    <w:rsid w:val="007D043E"/>
    <w:rsid w:val="007D1684"/>
    <w:rsid w:val="007D61D8"/>
    <w:rsid w:val="007D7CF1"/>
    <w:rsid w:val="007E1049"/>
    <w:rsid w:val="007E13DB"/>
    <w:rsid w:val="007E275E"/>
    <w:rsid w:val="007E52E6"/>
    <w:rsid w:val="007F05DC"/>
    <w:rsid w:val="007F2F5C"/>
    <w:rsid w:val="007F3A00"/>
    <w:rsid w:val="007F4377"/>
    <w:rsid w:val="007F4CFC"/>
    <w:rsid w:val="007F60C7"/>
    <w:rsid w:val="007F754E"/>
    <w:rsid w:val="00804751"/>
    <w:rsid w:val="00806AF7"/>
    <w:rsid w:val="00806ED4"/>
    <w:rsid w:val="00810D33"/>
    <w:rsid w:val="00811E4F"/>
    <w:rsid w:val="00813D2C"/>
    <w:rsid w:val="00813D71"/>
    <w:rsid w:val="00817572"/>
    <w:rsid w:val="00820C83"/>
    <w:rsid w:val="00821B9B"/>
    <w:rsid w:val="008245A6"/>
    <w:rsid w:val="00826029"/>
    <w:rsid w:val="00826165"/>
    <w:rsid w:val="00830099"/>
    <w:rsid w:val="00830BB5"/>
    <w:rsid w:val="00840142"/>
    <w:rsid w:val="00840DD1"/>
    <w:rsid w:val="008412A6"/>
    <w:rsid w:val="00842CD6"/>
    <w:rsid w:val="00844D90"/>
    <w:rsid w:val="00845514"/>
    <w:rsid w:val="008505E9"/>
    <w:rsid w:val="008565CE"/>
    <w:rsid w:val="00862D84"/>
    <w:rsid w:val="00864CC0"/>
    <w:rsid w:val="008655F2"/>
    <w:rsid w:val="00865C79"/>
    <w:rsid w:val="00866F77"/>
    <w:rsid w:val="008677B8"/>
    <w:rsid w:val="00872100"/>
    <w:rsid w:val="00873831"/>
    <w:rsid w:val="0087559F"/>
    <w:rsid w:val="008815F0"/>
    <w:rsid w:val="008850D7"/>
    <w:rsid w:val="00886154"/>
    <w:rsid w:val="00890980"/>
    <w:rsid w:val="00890E6E"/>
    <w:rsid w:val="0089101A"/>
    <w:rsid w:val="00897244"/>
    <w:rsid w:val="008A0DAC"/>
    <w:rsid w:val="008A27AC"/>
    <w:rsid w:val="008A3AD2"/>
    <w:rsid w:val="008A6B0E"/>
    <w:rsid w:val="008A79B2"/>
    <w:rsid w:val="008B06A8"/>
    <w:rsid w:val="008B24D3"/>
    <w:rsid w:val="008B2AE8"/>
    <w:rsid w:val="008B3082"/>
    <w:rsid w:val="008B4E1A"/>
    <w:rsid w:val="008B787F"/>
    <w:rsid w:val="008C1351"/>
    <w:rsid w:val="008C5631"/>
    <w:rsid w:val="008C56E1"/>
    <w:rsid w:val="008C7613"/>
    <w:rsid w:val="008C77EC"/>
    <w:rsid w:val="008D0F27"/>
    <w:rsid w:val="008D1CE5"/>
    <w:rsid w:val="008D2477"/>
    <w:rsid w:val="008D40F8"/>
    <w:rsid w:val="008E268B"/>
    <w:rsid w:val="008E369D"/>
    <w:rsid w:val="008E3C9F"/>
    <w:rsid w:val="008E6F14"/>
    <w:rsid w:val="008E726F"/>
    <w:rsid w:val="008E7BE6"/>
    <w:rsid w:val="008F1347"/>
    <w:rsid w:val="008F5171"/>
    <w:rsid w:val="00900CBA"/>
    <w:rsid w:val="00901912"/>
    <w:rsid w:val="0090358F"/>
    <w:rsid w:val="0090360D"/>
    <w:rsid w:val="0090646D"/>
    <w:rsid w:val="00914C1B"/>
    <w:rsid w:val="00920D6D"/>
    <w:rsid w:val="0092243F"/>
    <w:rsid w:val="009226CC"/>
    <w:rsid w:val="00923FD3"/>
    <w:rsid w:val="009268FC"/>
    <w:rsid w:val="00927A62"/>
    <w:rsid w:val="009315E3"/>
    <w:rsid w:val="0093359F"/>
    <w:rsid w:val="0093401B"/>
    <w:rsid w:val="00935E81"/>
    <w:rsid w:val="00936803"/>
    <w:rsid w:val="00936C21"/>
    <w:rsid w:val="00936D77"/>
    <w:rsid w:val="0094322D"/>
    <w:rsid w:val="00943907"/>
    <w:rsid w:val="00950EB4"/>
    <w:rsid w:val="00951A17"/>
    <w:rsid w:val="0095348F"/>
    <w:rsid w:val="00955230"/>
    <w:rsid w:val="00955930"/>
    <w:rsid w:val="0096008C"/>
    <w:rsid w:val="009613F0"/>
    <w:rsid w:val="0096300C"/>
    <w:rsid w:val="00963B34"/>
    <w:rsid w:val="00967EE5"/>
    <w:rsid w:val="00973A49"/>
    <w:rsid w:val="00974A2E"/>
    <w:rsid w:val="00977D92"/>
    <w:rsid w:val="00983505"/>
    <w:rsid w:val="009845BA"/>
    <w:rsid w:val="00984D95"/>
    <w:rsid w:val="00985A73"/>
    <w:rsid w:val="00987B00"/>
    <w:rsid w:val="00990060"/>
    <w:rsid w:val="009A1003"/>
    <w:rsid w:val="009A3EC6"/>
    <w:rsid w:val="009B2845"/>
    <w:rsid w:val="009B40C6"/>
    <w:rsid w:val="009B59DB"/>
    <w:rsid w:val="009B62CA"/>
    <w:rsid w:val="009C03A9"/>
    <w:rsid w:val="009C27BD"/>
    <w:rsid w:val="009C6559"/>
    <w:rsid w:val="009C7D7E"/>
    <w:rsid w:val="009D033F"/>
    <w:rsid w:val="009D0AEF"/>
    <w:rsid w:val="009D4F16"/>
    <w:rsid w:val="009D58ED"/>
    <w:rsid w:val="009D5BDB"/>
    <w:rsid w:val="009D67DA"/>
    <w:rsid w:val="009D6D25"/>
    <w:rsid w:val="009E00B9"/>
    <w:rsid w:val="009E0C78"/>
    <w:rsid w:val="009E295E"/>
    <w:rsid w:val="009E2D54"/>
    <w:rsid w:val="009E396C"/>
    <w:rsid w:val="009E49C3"/>
    <w:rsid w:val="009E4F52"/>
    <w:rsid w:val="009E53A1"/>
    <w:rsid w:val="009E64C4"/>
    <w:rsid w:val="009E7311"/>
    <w:rsid w:val="009F243D"/>
    <w:rsid w:val="009F2991"/>
    <w:rsid w:val="009F3595"/>
    <w:rsid w:val="009F56FC"/>
    <w:rsid w:val="00A01E06"/>
    <w:rsid w:val="00A020FB"/>
    <w:rsid w:val="00A029C3"/>
    <w:rsid w:val="00A04023"/>
    <w:rsid w:val="00A042E7"/>
    <w:rsid w:val="00A04F25"/>
    <w:rsid w:val="00A05103"/>
    <w:rsid w:val="00A05172"/>
    <w:rsid w:val="00A0539F"/>
    <w:rsid w:val="00A058F0"/>
    <w:rsid w:val="00A143B3"/>
    <w:rsid w:val="00A2157F"/>
    <w:rsid w:val="00A2204A"/>
    <w:rsid w:val="00A25099"/>
    <w:rsid w:val="00A3061E"/>
    <w:rsid w:val="00A327CE"/>
    <w:rsid w:val="00A350EF"/>
    <w:rsid w:val="00A418F3"/>
    <w:rsid w:val="00A41CC9"/>
    <w:rsid w:val="00A4314B"/>
    <w:rsid w:val="00A4443D"/>
    <w:rsid w:val="00A45313"/>
    <w:rsid w:val="00A458D0"/>
    <w:rsid w:val="00A469D2"/>
    <w:rsid w:val="00A47498"/>
    <w:rsid w:val="00A47531"/>
    <w:rsid w:val="00A54D70"/>
    <w:rsid w:val="00A56A30"/>
    <w:rsid w:val="00A56F51"/>
    <w:rsid w:val="00A61182"/>
    <w:rsid w:val="00A62022"/>
    <w:rsid w:val="00A6351B"/>
    <w:rsid w:val="00A6640A"/>
    <w:rsid w:val="00A70850"/>
    <w:rsid w:val="00A7096D"/>
    <w:rsid w:val="00A74D76"/>
    <w:rsid w:val="00A75D12"/>
    <w:rsid w:val="00A7781C"/>
    <w:rsid w:val="00A807B8"/>
    <w:rsid w:val="00A819DE"/>
    <w:rsid w:val="00A81A94"/>
    <w:rsid w:val="00A830BC"/>
    <w:rsid w:val="00A8329D"/>
    <w:rsid w:val="00A843FC"/>
    <w:rsid w:val="00A878AA"/>
    <w:rsid w:val="00A937D8"/>
    <w:rsid w:val="00A9527C"/>
    <w:rsid w:val="00AA0AEA"/>
    <w:rsid w:val="00AA304D"/>
    <w:rsid w:val="00AA61CC"/>
    <w:rsid w:val="00AA62BC"/>
    <w:rsid w:val="00AA647C"/>
    <w:rsid w:val="00AA7FA8"/>
    <w:rsid w:val="00AB29A5"/>
    <w:rsid w:val="00AB33BD"/>
    <w:rsid w:val="00AB5604"/>
    <w:rsid w:val="00AC258C"/>
    <w:rsid w:val="00AC3867"/>
    <w:rsid w:val="00AC5BE2"/>
    <w:rsid w:val="00AC67A1"/>
    <w:rsid w:val="00AD1C43"/>
    <w:rsid w:val="00AD342E"/>
    <w:rsid w:val="00AD45D1"/>
    <w:rsid w:val="00AD491B"/>
    <w:rsid w:val="00AD5BE9"/>
    <w:rsid w:val="00AD63BC"/>
    <w:rsid w:val="00AD6DB9"/>
    <w:rsid w:val="00AD7575"/>
    <w:rsid w:val="00AE0E24"/>
    <w:rsid w:val="00AE3306"/>
    <w:rsid w:val="00AE7153"/>
    <w:rsid w:val="00AF0DF7"/>
    <w:rsid w:val="00AF0EC9"/>
    <w:rsid w:val="00AF47A5"/>
    <w:rsid w:val="00AF4B3C"/>
    <w:rsid w:val="00AF5927"/>
    <w:rsid w:val="00AF603F"/>
    <w:rsid w:val="00AF75E1"/>
    <w:rsid w:val="00B00530"/>
    <w:rsid w:val="00B04C91"/>
    <w:rsid w:val="00B05A2F"/>
    <w:rsid w:val="00B103CB"/>
    <w:rsid w:val="00B13F48"/>
    <w:rsid w:val="00B14203"/>
    <w:rsid w:val="00B1534E"/>
    <w:rsid w:val="00B15D7A"/>
    <w:rsid w:val="00B21BD9"/>
    <w:rsid w:val="00B22656"/>
    <w:rsid w:val="00B2272A"/>
    <w:rsid w:val="00B24841"/>
    <w:rsid w:val="00B258C2"/>
    <w:rsid w:val="00B27085"/>
    <w:rsid w:val="00B309A7"/>
    <w:rsid w:val="00B30C20"/>
    <w:rsid w:val="00B311B3"/>
    <w:rsid w:val="00B31F56"/>
    <w:rsid w:val="00B331E6"/>
    <w:rsid w:val="00B35223"/>
    <w:rsid w:val="00B3619E"/>
    <w:rsid w:val="00B36463"/>
    <w:rsid w:val="00B36527"/>
    <w:rsid w:val="00B36BD2"/>
    <w:rsid w:val="00B37506"/>
    <w:rsid w:val="00B378FF"/>
    <w:rsid w:val="00B40030"/>
    <w:rsid w:val="00B42BA4"/>
    <w:rsid w:val="00B42F93"/>
    <w:rsid w:val="00B42FA7"/>
    <w:rsid w:val="00B43B50"/>
    <w:rsid w:val="00B43D9D"/>
    <w:rsid w:val="00B441CC"/>
    <w:rsid w:val="00B442C4"/>
    <w:rsid w:val="00B524E5"/>
    <w:rsid w:val="00B55B1C"/>
    <w:rsid w:val="00B5757D"/>
    <w:rsid w:val="00B60EF3"/>
    <w:rsid w:val="00B60F4D"/>
    <w:rsid w:val="00B63A44"/>
    <w:rsid w:val="00B644DE"/>
    <w:rsid w:val="00B6542F"/>
    <w:rsid w:val="00B65DAE"/>
    <w:rsid w:val="00B70DBA"/>
    <w:rsid w:val="00B73C03"/>
    <w:rsid w:val="00B73F4E"/>
    <w:rsid w:val="00B744CA"/>
    <w:rsid w:val="00B7609A"/>
    <w:rsid w:val="00B767C1"/>
    <w:rsid w:val="00B76A04"/>
    <w:rsid w:val="00B83330"/>
    <w:rsid w:val="00B85087"/>
    <w:rsid w:val="00B85337"/>
    <w:rsid w:val="00B86291"/>
    <w:rsid w:val="00B86D35"/>
    <w:rsid w:val="00B9144D"/>
    <w:rsid w:val="00B940DC"/>
    <w:rsid w:val="00B94844"/>
    <w:rsid w:val="00B94CFB"/>
    <w:rsid w:val="00B95004"/>
    <w:rsid w:val="00B9761D"/>
    <w:rsid w:val="00B97D78"/>
    <w:rsid w:val="00BA1BC9"/>
    <w:rsid w:val="00BB20EE"/>
    <w:rsid w:val="00BB2C90"/>
    <w:rsid w:val="00BB36AC"/>
    <w:rsid w:val="00BB5D49"/>
    <w:rsid w:val="00BB7C22"/>
    <w:rsid w:val="00BC1291"/>
    <w:rsid w:val="00BC25B8"/>
    <w:rsid w:val="00BC2FE8"/>
    <w:rsid w:val="00BC343C"/>
    <w:rsid w:val="00BC4477"/>
    <w:rsid w:val="00BD1E1C"/>
    <w:rsid w:val="00BD3BE4"/>
    <w:rsid w:val="00BD4AAA"/>
    <w:rsid w:val="00BD79D3"/>
    <w:rsid w:val="00BE0A1C"/>
    <w:rsid w:val="00BE0E24"/>
    <w:rsid w:val="00BE2A87"/>
    <w:rsid w:val="00BE7F62"/>
    <w:rsid w:val="00BF02BB"/>
    <w:rsid w:val="00BF085E"/>
    <w:rsid w:val="00BF17CE"/>
    <w:rsid w:val="00BF1C20"/>
    <w:rsid w:val="00BF1C68"/>
    <w:rsid w:val="00BF256E"/>
    <w:rsid w:val="00BF4876"/>
    <w:rsid w:val="00BF4BF2"/>
    <w:rsid w:val="00BF689B"/>
    <w:rsid w:val="00BF6CFF"/>
    <w:rsid w:val="00BF6EAF"/>
    <w:rsid w:val="00C00431"/>
    <w:rsid w:val="00C00917"/>
    <w:rsid w:val="00C0094C"/>
    <w:rsid w:val="00C015A0"/>
    <w:rsid w:val="00C04323"/>
    <w:rsid w:val="00C044A0"/>
    <w:rsid w:val="00C1006D"/>
    <w:rsid w:val="00C1743A"/>
    <w:rsid w:val="00C212B8"/>
    <w:rsid w:val="00C21792"/>
    <w:rsid w:val="00C2362A"/>
    <w:rsid w:val="00C23CFC"/>
    <w:rsid w:val="00C23DC4"/>
    <w:rsid w:val="00C2529E"/>
    <w:rsid w:val="00C264CB"/>
    <w:rsid w:val="00C315B4"/>
    <w:rsid w:val="00C327DC"/>
    <w:rsid w:val="00C33628"/>
    <w:rsid w:val="00C34D8C"/>
    <w:rsid w:val="00C41DEF"/>
    <w:rsid w:val="00C42DFD"/>
    <w:rsid w:val="00C437C0"/>
    <w:rsid w:val="00C47371"/>
    <w:rsid w:val="00C47E56"/>
    <w:rsid w:val="00C50180"/>
    <w:rsid w:val="00C634C9"/>
    <w:rsid w:val="00C645FA"/>
    <w:rsid w:val="00C6569E"/>
    <w:rsid w:val="00C66470"/>
    <w:rsid w:val="00C6701A"/>
    <w:rsid w:val="00C704A7"/>
    <w:rsid w:val="00C70DE9"/>
    <w:rsid w:val="00C71274"/>
    <w:rsid w:val="00C71F6E"/>
    <w:rsid w:val="00C72EF6"/>
    <w:rsid w:val="00C7585E"/>
    <w:rsid w:val="00C83AD6"/>
    <w:rsid w:val="00C862CB"/>
    <w:rsid w:val="00C86758"/>
    <w:rsid w:val="00C87B0C"/>
    <w:rsid w:val="00C9099B"/>
    <w:rsid w:val="00C926DD"/>
    <w:rsid w:val="00C931FD"/>
    <w:rsid w:val="00C9359A"/>
    <w:rsid w:val="00C94F6A"/>
    <w:rsid w:val="00C951A7"/>
    <w:rsid w:val="00C95362"/>
    <w:rsid w:val="00C97A7F"/>
    <w:rsid w:val="00CA292A"/>
    <w:rsid w:val="00CA2CAE"/>
    <w:rsid w:val="00CA2D65"/>
    <w:rsid w:val="00CA3D4C"/>
    <w:rsid w:val="00CA4289"/>
    <w:rsid w:val="00CA5FCD"/>
    <w:rsid w:val="00CA7FB6"/>
    <w:rsid w:val="00CB062D"/>
    <w:rsid w:val="00CB0C77"/>
    <w:rsid w:val="00CB1869"/>
    <w:rsid w:val="00CB3186"/>
    <w:rsid w:val="00CB50C5"/>
    <w:rsid w:val="00CB5A3E"/>
    <w:rsid w:val="00CB5B24"/>
    <w:rsid w:val="00CB7BCE"/>
    <w:rsid w:val="00CC005C"/>
    <w:rsid w:val="00CC00A0"/>
    <w:rsid w:val="00CC2B75"/>
    <w:rsid w:val="00CC3079"/>
    <w:rsid w:val="00CC3ADB"/>
    <w:rsid w:val="00CC5026"/>
    <w:rsid w:val="00CD210B"/>
    <w:rsid w:val="00CD3FB5"/>
    <w:rsid w:val="00CD5DB4"/>
    <w:rsid w:val="00CD670E"/>
    <w:rsid w:val="00CD7195"/>
    <w:rsid w:val="00CD7E5A"/>
    <w:rsid w:val="00CD7F71"/>
    <w:rsid w:val="00CE2448"/>
    <w:rsid w:val="00CE293C"/>
    <w:rsid w:val="00CE45EA"/>
    <w:rsid w:val="00CE6ECF"/>
    <w:rsid w:val="00CF6AB6"/>
    <w:rsid w:val="00CF6DF1"/>
    <w:rsid w:val="00CF7F37"/>
    <w:rsid w:val="00D00EB9"/>
    <w:rsid w:val="00D016F7"/>
    <w:rsid w:val="00D037FE"/>
    <w:rsid w:val="00D048DF"/>
    <w:rsid w:val="00D04903"/>
    <w:rsid w:val="00D07F8B"/>
    <w:rsid w:val="00D100CB"/>
    <w:rsid w:val="00D102C1"/>
    <w:rsid w:val="00D1063C"/>
    <w:rsid w:val="00D120E1"/>
    <w:rsid w:val="00D12CC4"/>
    <w:rsid w:val="00D131F8"/>
    <w:rsid w:val="00D13636"/>
    <w:rsid w:val="00D13D4E"/>
    <w:rsid w:val="00D167C7"/>
    <w:rsid w:val="00D209FC"/>
    <w:rsid w:val="00D23133"/>
    <w:rsid w:val="00D24BF4"/>
    <w:rsid w:val="00D26DA5"/>
    <w:rsid w:val="00D3135A"/>
    <w:rsid w:val="00D3171F"/>
    <w:rsid w:val="00D34CC9"/>
    <w:rsid w:val="00D35DA7"/>
    <w:rsid w:val="00D36B95"/>
    <w:rsid w:val="00D37CD2"/>
    <w:rsid w:val="00D42380"/>
    <w:rsid w:val="00D42DD0"/>
    <w:rsid w:val="00D4407F"/>
    <w:rsid w:val="00D4792F"/>
    <w:rsid w:val="00D505EC"/>
    <w:rsid w:val="00D50F41"/>
    <w:rsid w:val="00D54658"/>
    <w:rsid w:val="00D6272A"/>
    <w:rsid w:val="00D65C58"/>
    <w:rsid w:val="00D670E5"/>
    <w:rsid w:val="00D7003A"/>
    <w:rsid w:val="00D7596C"/>
    <w:rsid w:val="00D763F2"/>
    <w:rsid w:val="00D76CED"/>
    <w:rsid w:val="00D77BF3"/>
    <w:rsid w:val="00D812E4"/>
    <w:rsid w:val="00D826BC"/>
    <w:rsid w:val="00D8566F"/>
    <w:rsid w:val="00D85A38"/>
    <w:rsid w:val="00D92A8A"/>
    <w:rsid w:val="00D92AF9"/>
    <w:rsid w:val="00D92F80"/>
    <w:rsid w:val="00D94311"/>
    <w:rsid w:val="00D94FC8"/>
    <w:rsid w:val="00D956F2"/>
    <w:rsid w:val="00D965E9"/>
    <w:rsid w:val="00DA0E72"/>
    <w:rsid w:val="00DA3DA3"/>
    <w:rsid w:val="00DA631E"/>
    <w:rsid w:val="00DB10B6"/>
    <w:rsid w:val="00DB12B1"/>
    <w:rsid w:val="00DB3A1C"/>
    <w:rsid w:val="00DB3B24"/>
    <w:rsid w:val="00DB4802"/>
    <w:rsid w:val="00DB4A5F"/>
    <w:rsid w:val="00DB6140"/>
    <w:rsid w:val="00DB71BA"/>
    <w:rsid w:val="00DB7217"/>
    <w:rsid w:val="00DB7436"/>
    <w:rsid w:val="00DB75F6"/>
    <w:rsid w:val="00DC0057"/>
    <w:rsid w:val="00DC16CD"/>
    <w:rsid w:val="00DC262E"/>
    <w:rsid w:val="00DC6AB5"/>
    <w:rsid w:val="00DD021E"/>
    <w:rsid w:val="00DD0E41"/>
    <w:rsid w:val="00DD17D0"/>
    <w:rsid w:val="00DD3240"/>
    <w:rsid w:val="00DD391E"/>
    <w:rsid w:val="00DD69D9"/>
    <w:rsid w:val="00DE155D"/>
    <w:rsid w:val="00DE2F84"/>
    <w:rsid w:val="00DE3489"/>
    <w:rsid w:val="00DE3730"/>
    <w:rsid w:val="00DE39EC"/>
    <w:rsid w:val="00DE429D"/>
    <w:rsid w:val="00DF1271"/>
    <w:rsid w:val="00DF1A65"/>
    <w:rsid w:val="00DF2174"/>
    <w:rsid w:val="00DF3362"/>
    <w:rsid w:val="00DF4A4E"/>
    <w:rsid w:val="00DF7B07"/>
    <w:rsid w:val="00E01646"/>
    <w:rsid w:val="00E10DC2"/>
    <w:rsid w:val="00E12569"/>
    <w:rsid w:val="00E1257B"/>
    <w:rsid w:val="00E166DA"/>
    <w:rsid w:val="00E16E00"/>
    <w:rsid w:val="00E1770E"/>
    <w:rsid w:val="00E179BA"/>
    <w:rsid w:val="00E2058C"/>
    <w:rsid w:val="00E2078D"/>
    <w:rsid w:val="00E22A04"/>
    <w:rsid w:val="00E242A8"/>
    <w:rsid w:val="00E249C5"/>
    <w:rsid w:val="00E252D6"/>
    <w:rsid w:val="00E277DB"/>
    <w:rsid w:val="00E33CEF"/>
    <w:rsid w:val="00E34089"/>
    <w:rsid w:val="00E34112"/>
    <w:rsid w:val="00E34C0A"/>
    <w:rsid w:val="00E42559"/>
    <w:rsid w:val="00E43148"/>
    <w:rsid w:val="00E46C74"/>
    <w:rsid w:val="00E46F9E"/>
    <w:rsid w:val="00E47D76"/>
    <w:rsid w:val="00E507A2"/>
    <w:rsid w:val="00E568ED"/>
    <w:rsid w:val="00E56F9E"/>
    <w:rsid w:val="00E608D0"/>
    <w:rsid w:val="00E638E9"/>
    <w:rsid w:val="00E639C0"/>
    <w:rsid w:val="00E639F9"/>
    <w:rsid w:val="00E65445"/>
    <w:rsid w:val="00E65995"/>
    <w:rsid w:val="00E67D91"/>
    <w:rsid w:val="00E704DA"/>
    <w:rsid w:val="00E705BA"/>
    <w:rsid w:val="00E716FD"/>
    <w:rsid w:val="00E72B73"/>
    <w:rsid w:val="00E72D0A"/>
    <w:rsid w:val="00E754A5"/>
    <w:rsid w:val="00E75E44"/>
    <w:rsid w:val="00E75E87"/>
    <w:rsid w:val="00E76CFE"/>
    <w:rsid w:val="00E805CD"/>
    <w:rsid w:val="00E810D3"/>
    <w:rsid w:val="00E81372"/>
    <w:rsid w:val="00E82217"/>
    <w:rsid w:val="00E83AFE"/>
    <w:rsid w:val="00E841B8"/>
    <w:rsid w:val="00E906C3"/>
    <w:rsid w:val="00E917F7"/>
    <w:rsid w:val="00E935F8"/>
    <w:rsid w:val="00E945FC"/>
    <w:rsid w:val="00E97890"/>
    <w:rsid w:val="00EA3675"/>
    <w:rsid w:val="00EA5727"/>
    <w:rsid w:val="00EA7227"/>
    <w:rsid w:val="00EA77AD"/>
    <w:rsid w:val="00EB02DF"/>
    <w:rsid w:val="00EB1110"/>
    <w:rsid w:val="00EB32D1"/>
    <w:rsid w:val="00EC05F4"/>
    <w:rsid w:val="00EC1F83"/>
    <w:rsid w:val="00EC306D"/>
    <w:rsid w:val="00EC37C8"/>
    <w:rsid w:val="00EC52A9"/>
    <w:rsid w:val="00EC6C2F"/>
    <w:rsid w:val="00EC7FC3"/>
    <w:rsid w:val="00ED0759"/>
    <w:rsid w:val="00ED14AF"/>
    <w:rsid w:val="00ED381A"/>
    <w:rsid w:val="00ED4CAF"/>
    <w:rsid w:val="00ED6A04"/>
    <w:rsid w:val="00EE2669"/>
    <w:rsid w:val="00EE3465"/>
    <w:rsid w:val="00EE3AA7"/>
    <w:rsid w:val="00EE3EB7"/>
    <w:rsid w:val="00EE489F"/>
    <w:rsid w:val="00EF0F6B"/>
    <w:rsid w:val="00EF222D"/>
    <w:rsid w:val="00EF3BAC"/>
    <w:rsid w:val="00EF733D"/>
    <w:rsid w:val="00EF790F"/>
    <w:rsid w:val="00F00009"/>
    <w:rsid w:val="00F01320"/>
    <w:rsid w:val="00F046BF"/>
    <w:rsid w:val="00F05CDF"/>
    <w:rsid w:val="00F0756E"/>
    <w:rsid w:val="00F07E84"/>
    <w:rsid w:val="00F13AE7"/>
    <w:rsid w:val="00F22B11"/>
    <w:rsid w:val="00F23C00"/>
    <w:rsid w:val="00F23FBE"/>
    <w:rsid w:val="00F25CAE"/>
    <w:rsid w:val="00F26DDC"/>
    <w:rsid w:val="00F26FA4"/>
    <w:rsid w:val="00F336AE"/>
    <w:rsid w:val="00F40B6B"/>
    <w:rsid w:val="00F41DD1"/>
    <w:rsid w:val="00F41F67"/>
    <w:rsid w:val="00F42697"/>
    <w:rsid w:val="00F43CCC"/>
    <w:rsid w:val="00F56798"/>
    <w:rsid w:val="00F57607"/>
    <w:rsid w:val="00F57CA1"/>
    <w:rsid w:val="00F606EC"/>
    <w:rsid w:val="00F61104"/>
    <w:rsid w:val="00F61686"/>
    <w:rsid w:val="00F6217E"/>
    <w:rsid w:val="00F632A9"/>
    <w:rsid w:val="00F662AC"/>
    <w:rsid w:val="00F70ECA"/>
    <w:rsid w:val="00F71476"/>
    <w:rsid w:val="00F7576B"/>
    <w:rsid w:val="00F760CD"/>
    <w:rsid w:val="00F81A31"/>
    <w:rsid w:val="00F81D6C"/>
    <w:rsid w:val="00F82D5F"/>
    <w:rsid w:val="00F82FBF"/>
    <w:rsid w:val="00F92626"/>
    <w:rsid w:val="00F97984"/>
    <w:rsid w:val="00FA1196"/>
    <w:rsid w:val="00FA1982"/>
    <w:rsid w:val="00FA1AEF"/>
    <w:rsid w:val="00FA2356"/>
    <w:rsid w:val="00FA32B7"/>
    <w:rsid w:val="00FA4BA1"/>
    <w:rsid w:val="00FB0805"/>
    <w:rsid w:val="00FB1955"/>
    <w:rsid w:val="00FB1FB4"/>
    <w:rsid w:val="00FB2C0A"/>
    <w:rsid w:val="00FB332A"/>
    <w:rsid w:val="00FB44A5"/>
    <w:rsid w:val="00FB47C2"/>
    <w:rsid w:val="00FB632C"/>
    <w:rsid w:val="00FB7125"/>
    <w:rsid w:val="00FB77C6"/>
    <w:rsid w:val="00FC11DD"/>
    <w:rsid w:val="00FC1453"/>
    <w:rsid w:val="00FC4C04"/>
    <w:rsid w:val="00FC548D"/>
    <w:rsid w:val="00FC6935"/>
    <w:rsid w:val="00FC727A"/>
    <w:rsid w:val="00FD1089"/>
    <w:rsid w:val="00FD2AAB"/>
    <w:rsid w:val="00FD2AEA"/>
    <w:rsid w:val="00FD5AFB"/>
    <w:rsid w:val="00FD6897"/>
    <w:rsid w:val="00FD69D2"/>
    <w:rsid w:val="00FE209B"/>
    <w:rsid w:val="00FF077B"/>
    <w:rsid w:val="00FF6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0E5C"/>
  </w:style>
  <w:style w:type="paragraph" w:styleId="1">
    <w:name w:val="heading 1"/>
    <w:basedOn w:val="a"/>
    <w:next w:val="a"/>
    <w:qFormat/>
    <w:rsid w:val="00D94311"/>
    <w:pPr>
      <w:keepNext/>
      <w:spacing w:before="120"/>
      <w:jc w:val="center"/>
      <w:outlineLvl w:val="0"/>
    </w:pPr>
    <w:rPr>
      <w:rFonts w:ascii="Times New Roman" w:hAnsi="Times New Roman"/>
      <w:b/>
      <w:sz w:val="28"/>
    </w:rPr>
  </w:style>
  <w:style w:type="paragraph" w:styleId="2">
    <w:name w:val="heading 2"/>
    <w:basedOn w:val="a"/>
    <w:next w:val="a"/>
    <w:qFormat/>
    <w:rsid w:val="00D94311"/>
    <w:pPr>
      <w:keepNext/>
      <w:spacing w:before="120" w:after="120"/>
      <w:ind w:left="-1361"/>
      <w:jc w:val="center"/>
      <w:outlineLvl w:val="1"/>
    </w:pPr>
    <w:rPr>
      <w:rFonts w:ascii="Times New Roman" w:hAnsi="Times New Roman"/>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94311"/>
    <w:pPr>
      <w:tabs>
        <w:tab w:val="center" w:pos="4536"/>
        <w:tab w:val="right" w:pos="9072"/>
      </w:tabs>
    </w:pPr>
  </w:style>
  <w:style w:type="character" w:styleId="a5">
    <w:name w:val="page number"/>
    <w:basedOn w:val="a0"/>
    <w:rsid w:val="00D94311"/>
  </w:style>
  <w:style w:type="paragraph" w:styleId="a6">
    <w:name w:val="Block Text"/>
    <w:basedOn w:val="a"/>
    <w:rsid w:val="00D94311"/>
    <w:pPr>
      <w:spacing w:before="240" w:line="220" w:lineRule="exact"/>
      <w:ind w:left="57" w:right="5273"/>
      <w:jc w:val="both"/>
    </w:pPr>
    <w:rPr>
      <w:noProof/>
      <w:sz w:val="28"/>
    </w:rPr>
  </w:style>
  <w:style w:type="paragraph" w:styleId="a7">
    <w:name w:val="footer"/>
    <w:basedOn w:val="a"/>
    <w:link w:val="a8"/>
    <w:uiPriority w:val="99"/>
    <w:rsid w:val="00D94311"/>
    <w:pPr>
      <w:tabs>
        <w:tab w:val="center" w:pos="4153"/>
        <w:tab w:val="right" w:pos="8306"/>
      </w:tabs>
    </w:pPr>
  </w:style>
  <w:style w:type="numbering" w:customStyle="1" w:styleId="10">
    <w:name w:val="Нет списка1"/>
    <w:next w:val="a2"/>
    <w:uiPriority w:val="99"/>
    <w:semiHidden/>
    <w:unhideWhenUsed/>
    <w:rsid w:val="00CA2CAE"/>
  </w:style>
  <w:style w:type="paragraph" w:customStyle="1" w:styleId="ConsPlusTitle">
    <w:name w:val="ConsPlusTitle"/>
    <w:rsid w:val="00CA2CAE"/>
    <w:pPr>
      <w:widowControl w:val="0"/>
      <w:autoSpaceDE w:val="0"/>
      <w:autoSpaceDN w:val="0"/>
      <w:adjustRightInd w:val="0"/>
    </w:pPr>
    <w:rPr>
      <w:rFonts w:ascii="Times New Roman" w:hAnsi="Times New Roman"/>
      <w:b/>
      <w:bCs/>
      <w:sz w:val="24"/>
      <w:szCs w:val="24"/>
    </w:rPr>
  </w:style>
  <w:style w:type="paragraph" w:customStyle="1" w:styleId="ConsPlusNormal">
    <w:name w:val="ConsPlusNormal"/>
    <w:link w:val="ConsPlusNormal0"/>
    <w:rsid w:val="00CA2CAE"/>
    <w:pPr>
      <w:widowControl w:val="0"/>
      <w:autoSpaceDE w:val="0"/>
      <w:autoSpaceDN w:val="0"/>
      <w:adjustRightInd w:val="0"/>
      <w:ind w:firstLine="720"/>
    </w:pPr>
    <w:rPr>
      <w:rFonts w:ascii="Arial" w:hAnsi="Arial" w:cs="Arial"/>
    </w:rPr>
  </w:style>
  <w:style w:type="character" w:styleId="a9">
    <w:name w:val="Hyperlink"/>
    <w:rsid w:val="00CA2CAE"/>
    <w:rPr>
      <w:color w:val="000080"/>
      <w:u w:val="single"/>
    </w:rPr>
  </w:style>
  <w:style w:type="paragraph" w:styleId="aa">
    <w:name w:val="Normal (Web)"/>
    <w:basedOn w:val="a"/>
    <w:link w:val="ab"/>
    <w:uiPriority w:val="99"/>
    <w:rsid w:val="00CA2CAE"/>
    <w:pPr>
      <w:spacing w:before="100" w:beforeAutospacing="1" w:after="100" w:afterAutospacing="1"/>
    </w:pPr>
    <w:rPr>
      <w:rFonts w:ascii="Times New Roman" w:hAnsi="Times New Roman"/>
      <w:sz w:val="24"/>
      <w:szCs w:val="24"/>
    </w:rPr>
  </w:style>
  <w:style w:type="character" w:customStyle="1" w:styleId="ab">
    <w:name w:val="Обычный (веб) Знак"/>
    <w:link w:val="aa"/>
    <w:rsid w:val="00CA2CAE"/>
    <w:rPr>
      <w:rFonts w:ascii="Times New Roman" w:hAnsi="Times New Roman"/>
      <w:sz w:val="24"/>
      <w:szCs w:val="24"/>
    </w:rPr>
  </w:style>
  <w:style w:type="character" w:customStyle="1" w:styleId="ConsPlusNormal0">
    <w:name w:val="ConsPlusNormal Знак"/>
    <w:link w:val="ConsPlusNormal"/>
    <w:locked/>
    <w:rsid w:val="00CA2CAE"/>
    <w:rPr>
      <w:rFonts w:ascii="Arial" w:hAnsi="Arial" w:cs="Arial"/>
    </w:rPr>
  </w:style>
  <w:style w:type="character" w:customStyle="1" w:styleId="13pt">
    <w:name w:val="Основной текст + 13 pt"/>
    <w:rsid w:val="00CA2CAE"/>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CA2CAE"/>
    <w:rPr>
      <w:rFonts w:ascii="Times New Roman" w:eastAsia="Times New Roman" w:hAnsi="Times New Roman" w:cs="Times New Roman"/>
      <w:b/>
      <w:bCs/>
      <w:i w:val="0"/>
      <w:iCs w:val="0"/>
      <w:smallCaps w:val="0"/>
      <w:strike w:val="0"/>
      <w:spacing w:val="0"/>
      <w:sz w:val="26"/>
      <w:szCs w:val="26"/>
    </w:rPr>
  </w:style>
  <w:style w:type="paragraph" w:styleId="ac">
    <w:name w:val="No Spacing"/>
    <w:uiPriority w:val="1"/>
    <w:qFormat/>
    <w:rsid w:val="00CA2CAE"/>
    <w:rPr>
      <w:rFonts w:ascii="Times New Roman" w:hAnsi="Times New Roman"/>
      <w:sz w:val="24"/>
      <w:szCs w:val="24"/>
    </w:rPr>
  </w:style>
  <w:style w:type="paragraph" w:styleId="ad">
    <w:name w:val="Plain Text"/>
    <w:basedOn w:val="a"/>
    <w:link w:val="ae"/>
    <w:uiPriority w:val="99"/>
    <w:unhideWhenUsed/>
    <w:rsid w:val="00CA2CAE"/>
    <w:rPr>
      <w:rFonts w:ascii="Consolas" w:eastAsia="Calibri" w:hAnsi="Consolas"/>
      <w:sz w:val="21"/>
      <w:szCs w:val="21"/>
      <w:lang w:eastAsia="en-US"/>
    </w:rPr>
  </w:style>
  <w:style w:type="character" w:customStyle="1" w:styleId="ae">
    <w:name w:val="Текст Знак"/>
    <w:link w:val="ad"/>
    <w:uiPriority w:val="99"/>
    <w:rsid w:val="00CA2CAE"/>
    <w:rPr>
      <w:rFonts w:ascii="Consolas" w:eastAsia="Calibri" w:hAnsi="Consolas"/>
      <w:sz w:val="21"/>
      <w:szCs w:val="21"/>
      <w:lang w:eastAsia="en-US"/>
    </w:rPr>
  </w:style>
  <w:style w:type="character" w:customStyle="1" w:styleId="af">
    <w:name w:val="Основной текст_"/>
    <w:link w:val="11"/>
    <w:rsid w:val="00CA2CAE"/>
    <w:rPr>
      <w:sz w:val="25"/>
      <w:szCs w:val="25"/>
      <w:shd w:val="clear" w:color="auto" w:fill="FFFFFF"/>
    </w:rPr>
  </w:style>
  <w:style w:type="paragraph" w:customStyle="1" w:styleId="11">
    <w:name w:val="Основной текст1"/>
    <w:basedOn w:val="a"/>
    <w:link w:val="af"/>
    <w:rsid w:val="00CA2CAE"/>
    <w:pPr>
      <w:shd w:val="clear" w:color="auto" w:fill="FFFFFF"/>
      <w:spacing w:before="300" w:after="300" w:line="331" w:lineRule="exact"/>
    </w:pPr>
    <w:rPr>
      <w:sz w:val="25"/>
      <w:szCs w:val="25"/>
    </w:rPr>
  </w:style>
  <w:style w:type="paragraph" w:customStyle="1" w:styleId="Style17">
    <w:name w:val="Style17"/>
    <w:basedOn w:val="a"/>
    <w:uiPriority w:val="99"/>
    <w:rsid w:val="00CA2CAE"/>
    <w:pPr>
      <w:widowControl w:val="0"/>
      <w:autoSpaceDE w:val="0"/>
      <w:autoSpaceDN w:val="0"/>
      <w:adjustRightInd w:val="0"/>
      <w:spacing w:line="328" w:lineRule="exact"/>
      <w:ind w:firstLine="727"/>
      <w:jc w:val="both"/>
    </w:pPr>
    <w:rPr>
      <w:rFonts w:ascii="Times New Roman" w:hAnsi="Times New Roman"/>
      <w:sz w:val="24"/>
      <w:szCs w:val="24"/>
    </w:rPr>
  </w:style>
  <w:style w:type="character" w:customStyle="1" w:styleId="a4">
    <w:name w:val="Верхний колонтитул Знак"/>
    <w:link w:val="a3"/>
    <w:uiPriority w:val="99"/>
    <w:rsid w:val="00CA2CAE"/>
  </w:style>
  <w:style w:type="character" w:customStyle="1" w:styleId="a8">
    <w:name w:val="Нижний колонтитул Знак"/>
    <w:link w:val="a7"/>
    <w:uiPriority w:val="99"/>
    <w:rsid w:val="00CA2CAE"/>
  </w:style>
  <w:style w:type="paragraph" w:styleId="af0">
    <w:name w:val="Balloon Text"/>
    <w:basedOn w:val="a"/>
    <w:link w:val="af1"/>
    <w:uiPriority w:val="99"/>
    <w:unhideWhenUsed/>
    <w:rsid w:val="00CA2CAE"/>
    <w:rPr>
      <w:rFonts w:ascii="Arial" w:hAnsi="Arial" w:cs="Arial"/>
      <w:sz w:val="16"/>
      <w:szCs w:val="16"/>
    </w:rPr>
  </w:style>
  <w:style w:type="character" w:customStyle="1" w:styleId="af1">
    <w:name w:val="Текст выноски Знак"/>
    <w:link w:val="af0"/>
    <w:uiPriority w:val="99"/>
    <w:rsid w:val="00CA2CAE"/>
    <w:rPr>
      <w:rFonts w:ascii="Arial" w:hAnsi="Arial" w:cs="Arial"/>
      <w:sz w:val="16"/>
      <w:szCs w:val="16"/>
    </w:rPr>
  </w:style>
  <w:style w:type="character" w:customStyle="1" w:styleId="af2">
    <w:name w:val="Гипертекстовая ссылка"/>
    <w:uiPriority w:val="99"/>
    <w:rsid w:val="00C72EF6"/>
    <w:rPr>
      <w:rFonts w:cs="Times New Roman"/>
      <w:color w:val="106BBE"/>
    </w:rPr>
  </w:style>
  <w:style w:type="paragraph" w:customStyle="1" w:styleId="af3">
    <w:name w:val="Прижатый влево"/>
    <w:basedOn w:val="a"/>
    <w:next w:val="a"/>
    <w:uiPriority w:val="99"/>
    <w:rsid w:val="00044BA8"/>
    <w:pPr>
      <w:autoSpaceDE w:val="0"/>
      <w:autoSpaceDN w:val="0"/>
      <w:adjustRightInd w:val="0"/>
    </w:pPr>
    <w:rPr>
      <w:rFonts w:ascii="Arial" w:hAnsi="Arial" w:cs="Arial"/>
      <w:sz w:val="24"/>
      <w:szCs w:val="24"/>
    </w:rPr>
  </w:style>
  <w:style w:type="paragraph" w:styleId="af4">
    <w:name w:val="List Paragraph"/>
    <w:basedOn w:val="a"/>
    <w:uiPriority w:val="99"/>
    <w:qFormat/>
    <w:rsid w:val="004D616E"/>
    <w:pPr>
      <w:ind w:left="720"/>
      <w:contextualSpacing/>
    </w:pPr>
    <w:rPr>
      <w:rFonts w:ascii="Times New Roman" w:eastAsia="Calibri" w:hAnsi="Times New Roman"/>
      <w:sz w:val="28"/>
      <w:szCs w:val="22"/>
      <w:lang w:eastAsia="en-US"/>
    </w:rPr>
  </w:style>
  <w:style w:type="paragraph" w:customStyle="1" w:styleId="ListParagraph1">
    <w:name w:val="List Paragraph1"/>
    <w:basedOn w:val="a"/>
    <w:uiPriority w:val="99"/>
    <w:rsid w:val="004D616E"/>
    <w:pPr>
      <w:ind w:left="720"/>
      <w:contextualSpacing/>
    </w:pPr>
    <w:rPr>
      <w:rFonts w:ascii="Times New Roman" w:hAnsi="Times New Roman"/>
      <w:sz w:val="28"/>
      <w:szCs w:val="22"/>
      <w:lang w:eastAsia="en-US"/>
    </w:rPr>
  </w:style>
  <w:style w:type="paragraph" w:customStyle="1" w:styleId="ConsPlusNonformat">
    <w:name w:val="ConsPlusNonformat"/>
    <w:rsid w:val="00AD5BE9"/>
    <w:pPr>
      <w:widowControl w:val="0"/>
      <w:autoSpaceDE w:val="0"/>
      <w:autoSpaceDN w:val="0"/>
      <w:adjustRightInd w:val="0"/>
    </w:pPr>
    <w:rPr>
      <w:rFonts w:ascii="Courier New" w:hAnsi="Courier New" w:cs="Courier New"/>
    </w:rPr>
  </w:style>
  <w:style w:type="table" w:styleId="af5">
    <w:name w:val="Table Grid"/>
    <w:basedOn w:val="a1"/>
    <w:rsid w:val="004F38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rsid w:val="0029059F"/>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647092"/>
  </w:style>
  <w:style w:type="character" w:styleId="af6">
    <w:name w:val="Strong"/>
    <w:basedOn w:val="a0"/>
    <w:uiPriority w:val="22"/>
    <w:qFormat/>
    <w:rsid w:val="00A70850"/>
    <w:rPr>
      <w:b/>
      <w:bCs/>
    </w:rPr>
  </w:style>
  <w:style w:type="paragraph" w:customStyle="1" w:styleId="formattext">
    <w:name w:val="formattext"/>
    <w:basedOn w:val="a"/>
    <w:rsid w:val="00064EFD"/>
    <w:pPr>
      <w:spacing w:before="100" w:beforeAutospacing="1" w:after="100" w:afterAutospacing="1"/>
    </w:pPr>
    <w:rPr>
      <w:rFonts w:ascii="Times New Roman" w:hAnsi="Times New Roman"/>
      <w:sz w:val="24"/>
      <w:szCs w:val="24"/>
    </w:rPr>
  </w:style>
  <w:style w:type="paragraph" w:customStyle="1" w:styleId="af7">
    <w:name w:val="Таблицы (моноширинный)"/>
    <w:basedOn w:val="a"/>
    <w:next w:val="a"/>
    <w:rsid w:val="00235A3B"/>
    <w:pPr>
      <w:widowControl w:val="0"/>
      <w:suppressAutoHyphens/>
      <w:autoSpaceDE w:val="0"/>
      <w:jc w:val="both"/>
    </w:pPr>
    <w:rPr>
      <w:rFonts w:ascii="Courier New" w:hAnsi="Courier New" w:cs="Courier New"/>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0E5C"/>
  </w:style>
  <w:style w:type="paragraph" w:styleId="1">
    <w:name w:val="heading 1"/>
    <w:basedOn w:val="a"/>
    <w:next w:val="a"/>
    <w:qFormat/>
    <w:rsid w:val="00D94311"/>
    <w:pPr>
      <w:keepNext/>
      <w:spacing w:before="120"/>
      <w:jc w:val="center"/>
      <w:outlineLvl w:val="0"/>
    </w:pPr>
    <w:rPr>
      <w:rFonts w:ascii="Times New Roman" w:hAnsi="Times New Roman"/>
      <w:b/>
      <w:sz w:val="28"/>
    </w:rPr>
  </w:style>
  <w:style w:type="paragraph" w:styleId="2">
    <w:name w:val="heading 2"/>
    <w:basedOn w:val="a"/>
    <w:next w:val="a"/>
    <w:qFormat/>
    <w:rsid w:val="00D94311"/>
    <w:pPr>
      <w:keepNext/>
      <w:spacing w:before="120" w:after="120"/>
      <w:ind w:left="-1361"/>
      <w:jc w:val="center"/>
      <w:outlineLvl w:val="1"/>
    </w:pPr>
    <w:rPr>
      <w:rFonts w:ascii="Times New Roman" w:hAnsi="Times New Roman"/>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94311"/>
    <w:pPr>
      <w:tabs>
        <w:tab w:val="center" w:pos="4536"/>
        <w:tab w:val="right" w:pos="9072"/>
      </w:tabs>
    </w:pPr>
  </w:style>
  <w:style w:type="character" w:styleId="a5">
    <w:name w:val="page number"/>
    <w:basedOn w:val="a0"/>
    <w:rsid w:val="00D94311"/>
  </w:style>
  <w:style w:type="paragraph" w:styleId="a6">
    <w:name w:val="Block Text"/>
    <w:basedOn w:val="a"/>
    <w:rsid w:val="00D94311"/>
    <w:pPr>
      <w:spacing w:before="240" w:line="220" w:lineRule="exact"/>
      <w:ind w:left="57" w:right="5273"/>
      <w:jc w:val="both"/>
    </w:pPr>
    <w:rPr>
      <w:noProof/>
      <w:sz w:val="28"/>
    </w:rPr>
  </w:style>
  <w:style w:type="paragraph" w:styleId="a7">
    <w:name w:val="footer"/>
    <w:basedOn w:val="a"/>
    <w:link w:val="a8"/>
    <w:uiPriority w:val="99"/>
    <w:rsid w:val="00D94311"/>
    <w:pPr>
      <w:tabs>
        <w:tab w:val="center" w:pos="4153"/>
        <w:tab w:val="right" w:pos="8306"/>
      </w:tabs>
    </w:pPr>
  </w:style>
  <w:style w:type="numbering" w:customStyle="1" w:styleId="10">
    <w:name w:val="Нет списка1"/>
    <w:next w:val="a2"/>
    <w:uiPriority w:val="99"/>
    <w:semiHidden/>
    <w:unhideWhenUsed/>
    <w:rsid w:val="00CA2CAE"/>
  </w:style>
  <w:style w:type="paragraph" w:customStyle="1" w:styleId="ConsPlusTitle">
    <w:name w:val="ConsPlusTitle"/>
    <w:rsid w:val="00CA2CAE"/>
    <w:pPr>
      <w:widowControl w:val="0"/>
      <w:autoSpaceDE w:val="0"/>
      <w:autoSpaceDN w:val="0"/>
      <w:adjustRightInd w:val="0"/>
    </w:pPr>
    <w:rPr>
      <w:rFonts w:ascii="Times New Roman" w:hAnsi="Times New Roman"/>
      <w:b/>
      <w:bCs/>
      <w:sz w:val="24"/>
      <w:szCs w:val="24"/>
    </w:rPr>
  </w:style>
  <w:style w:type="paragraph" w:customStyle="1" w:styleId="ConsPlusNormal">
    <w:name w:val="ConsPlusNormal"/>
    <w:link w:val="ConsPlusNormal0"/>
    <w:rsid w:val="00CA2CAE"/>
    <w:pPr>
      <w:widowControl w:val="0"/>
      <w:autoSpaceDE w:val="0"/>
      <w:autoSpaceDN w:val="0"/>
      <w:adjustRightInd w:val="0"/>
      <w:ind w:firstLine="720"/>
    </w:pPr>
    <w:rPr>
      <w:rFonts w:ascii="Arial" w:hAnsi="Arial" w:cs="Arial"/>
    </w:rPr>
  </w:style>
  <w:style w:type="character" w:styleId="a9">
    <w:name w:val="Hyperlink"/>
    <w:rsid w:val="00CA2CAE"/>
    <w:rPr>
      <w:color w:val="000080"/>
      <w:u w:val="single"/>
    </w:rPr>
  </w:style>
  <w:style w:type="paragraph" w:styleId="aa">
    <w:name w:val="Normal (Web)"/>
    <w:basedOn w:val="a"/>
    <w:link w:val="ab"/>
    <w:uiPriority w:val="99"/>
    <w:rsid w:val="00CA2CAE"/>
    <w:pPr>
      <w:spacing w:before="100" w:beforeAutospacing="1" w:after="100" w:afterAutospacing="1"/>
    </w:pPr>
    <w:rPr>
      <w:rFonts w:ascii="Times New Roman" w:hAnsi="Times New Roman"/>
      <w:sz w:val="24"/>
      <w:szCs w:val="24"/>
    </w:rPr>
  </w:style>
  <w:style w:type="character" w:customStyle="1" w:styleId="ab">
    <w:name w:val="Обычный (веб) Знак"/>
    <w:link w:val="aa"/>
    <w:rsid w:val="00CA2CAE"/>
    <w:rPr>
      <w:rFonts w:ascii="Times New Roman" w:hAnsi="Times New Roman"/>
      <w:sz w:val="24"/>
      <w:szCs w:val="24"/>
    </w:rPr>
  </w:style>
  <w:style w:type="character" w:customStyle="1" w:styleId="ConsPlusNormal0">
    <w:name w:val="ConsPlusNormal Знак"/>
    <w:link w:val="ConsPlusNormal"/>
    <w:locked/>
    <w:rsid w:val="00CA2CAE"/>
    <w:rPr>
      <w:rFonts w:ascii="Arial" w:hAnsi="Arial" w:cs="Arial"/>
    </w:rPr>
  </w:style>
  <w:style w:type="character" w:customStyle="1" w:styleId="13pt">
    <w:name w:val="Основной текст + 13 pt"/>
    <w:rsid w:val="00CA2CAE"/>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CA2CAE"/>
    <w:rPr>
      <w:rFonts w:ascii="Times New Roman" w:eastAsia="Times New Roman" w:hAnsi="Times New Roman" w:cs="Times New Roman"/>
      <w:b/>
      <w:bCs/>
      <w:i w:val="0"/>
      <w:iCs w:val="0"/>
      <w:smallCaps w:val="0"/>
      <w:strike w:val="0"/>
      <w:spacing w:val="0"/>
      <w:sz w:val="26"/>
      <w:szCs w:val="26"/>
    </w:rPr>
  </w:style>
  <w:style w:type="paragraph" w:styleId="ac">
    <w:name w:val="No Spacing"/>
    <w:uiPriority w:val="1"/>
    <w:qFormat/>
    <w:rsid w:val="00CA2CAE"/>
    <w:rPr>
      <w:rFonts w:ascii="Times New Roman" w:hAnsi="Times New Roman"/>
      <w:sz w:val="24"/>
      <w:szCs w:val="24"/>
    </w:rPr>
  </w:style>
  <w:style w:type="paragraph" w:styleId="ad">
    <w:name w:val="Plain Text"/>
    <w:basedOn w:val="a"/>
    <w:link w:val="ae"/>
    <w:uiPriority w:val="99"/>
    <w:unhideWhenUsed/>
    <w:rsid w:val="00CA2CAE"/>
    <w:rPr>
      <w:rFonts w:ascii="Consolas" w:eastAsia="Calibri" w:hAnsi="Consolas"/>
      <w:sz w:val="21"/>
      <w:szCs w:val="21"/>
      <w:lang w:eastAsia="en-US"/>
    </w:rPr>
  </w:style>
  <w:style w:type="character" w:customStyle="1" w:styleId="ae">
    <w:name w:val="Текст Знак"/>
    <w:link w:val="ad"/>
    <w:uiPriority w:val="99"/>
    <w:rsid w:val="00CA2CAE"/>
    <w:rPr>
      <w:rFonts w:ascii="Consolas" w:eastAsia="Calibri" w:hAnsi="Consolas"/>
      <w:sz w:val="21"/>
      <w:szCs w:val="21"/>
      <w:lang w:eastAsia="en-US"/>
    </w:rPr>
  </w:style>
  <w:style w:type="character" w:customStyle="1" w:styleId="af">
    <w:name w:val="Основной текст_"/>
    <w:link w:val="11"/>
    <w:rsid w:val="00CA2CAE"/>
    <w:rPr>
      <w:sz w:val="25"/>
      <w:szCs w:val="25"/>
      <w:shd w:val="clear" w:color="auto" w:fill="FFFFFF"/>
    </w:rPr>
  </w:style>
  <w:style w:type="paragraph" w:customStyle="1" w:styleId="11">
    <w:name w:val="Основной текст1"/>
    <w:basedOn w:val="a"/>
    <w:link w:val="af"/>
    <w:rsid w:val="00CA2CAE"/>
    <w:pPr>
      <w:shd w:val="clear" w:color="auto" w:fill="FFFFFF"/>
      <w:spacing w:before="300" w:after="300" w:line="331" w:lineRule="exact"/>
    </w:pPr>
    <w:rPr>
      <w:sz w:val="25"/>
      <w:szCs w:val="25"/>
    </w:rPr>
  </w:style>
  <w:style w:type="paragraph" w:customStyle="1" w:styleId="Style17">
    <w:name w:val="Style17"/>
    <w:basedOn w:val="a"/>
    <w:uiPriority w:val="99"/>
    <w:rsid w:val="00CA2CAE"/>
    <w:pPr>
      <w:widowControl w:val="0"/>
      <w:autoSpaceDE w:val="0"/>
      <w:autoSpaceDN w:val="0"/>
      <w:adjustRightInd w:val="0"/>
      <w:spacing w:line="328" w:lineRule="exact"/>
      <w:ind w:firstLine="727"/>
      <w:jc w:val="both"/>
    </w:pPr>
    <w:rPr>
      <w:rFonts w:ascii="Times New Roman" w:hAnsi="Times New Roman"/>
      <w:sz w:val="24"/>
      <w:szCs w:val="24"/>
    </w:rPr>
  </w:style>
  <w:style w:type="character" w:customStyle="1" w:styleId="a4">
    <w:name w:val="Верхний колонтитул Знак"/>
    <w:link w:val="a3"/>
    <w:uiPriority w:val="99"/>
    <w:rsid w:val="00CA2CAE"/>
  </w:style>
  <w:style w:type="character" w:customStyle="1" w:styleId="a8">
    <w:name w:val="Нижний колонтитул Знак"/>
    <w:link w:val="a7"/>
    <w:uiPriority w:val="99"/>
    <w:rsid w:val="00CA2CAE"/>
  </w:style>
  <w:style w:type="paragraph" w:styleId="af0">
    <w:name w:val="Balloon Text"/>
    <w:basedOn w:val="a"/>
    <w:link w:val="af1"/>
    <w:uiPriority w:val="99"/>
    <w:unhideWhenUsed/>
    <w:rsid w:val="00CA2CAE"/>
    <w:rPr>
      <w:rFonts w:ascii="Arial" w:hAnsi="Arial" w:cs="Arial"/>
      <w:sz w:val="16"/>
      <w:szCs w:val="16"/>
    </w:rPr>
  </w:style>
  <w:style w:type="character" w:customStyle="1" w:styleId="af1">
    <w:name w:val="Текст выноски Знак"/>
    <w:link w:val="af0"/>
    <w:uiPriority w:val="99"/>
    <w:rsid w:val="00CA2CAE"/>
    <w:rPr>
      <w:rFonts w:ascii="Arial" w:hAnsi="Arial" w:cs="Arial"/>
      <w:sz w:val="16"/>
      <w:szCs w:val="16"/>
    </w:rPr>
  </w:style>
  <w:style w:type="character" w:customStyle="1" w:styleId="af2">
    <w:name w:val="Гипертекстовая ссылка"/>
    <w:uiPriority w:val="99"/>
    <w:rsid w:val="00C72EF6"/>
    <w:rPr>
      <w:rFonts w:cs="Times New Roman"/>
      <w:color w:val="106BBE"/>
    </w:rPr>
  </w:style>
  <w:style w:type="paragraph" w:customStyle="1" w:styleId="af3">
    <w:name w:val="Прижатый влево"/>
    <w:basedOn w:val="a"/>
    <w:next w:val="a"/>
    <w:uiPriority w:val="99"/>
    <w:rsid w:val="00044BA8"/>
    <w:pPr>
      <w:autoSpaceDE w:val="0"/>
      <w:autoSpaceDN w:val="0"/>
      <w:adjustRightInd w:val="0"/>
    </w:pPr>
    <w:rPr>
      <w:rFonts w:ascii="Arial" w:hAnsi="Arial" w:cs="Arial"/>
      <w:sz w:val="24"/>
      <w:szCs w:val="24"/>
    </w:rPr>
  </w:style>
  <w:style w:type="paragraph" w:styleId="af4">
    <w:name w:val="List Paragraph"/>
    <w:basedOn w:val="a"/>
    <w:uiPriority w:val="99"/>
    <w:qFormat/>
    <w:rsid w:val="004D616E"/>
    <w:pPr>
      <w:ind w:left="720"/>
      <w:contextualSpacing/>
    </w:pPr>
    <w:rPr>
      <w:rFonts w:ascii="Times New Roman" w:eastAsia="Calibri" w:hAnsi="Times New Roman"/>
      <w:sz w:val="28"/>
      <w:szCs w:val="22"/>
      <w:lang w:eastAsia="en-US"/>
    </w:rPr>
  </w:style>
  <w:style w:type="paragraph" w:customStyle="1" w:styleId="ListParagraph1">
    <w:name w:val="List Paragraph1"/>
    <w:basedOn w:val="a"/>
    <w:uiPriority w:val="99"/>
    <w:rsid w:val="004D616E"/>
    <w:pPr>
      <w:ind w:left="720"/>
      <w:contextualSpacing/>
    </w:pPr>
    <w:rPr>
      <w:rFonts w:ascii="Times New Roman" w:hAnsi="Times New Roman"/>
      <w:sz w:val="28"/>
      <w:szCs w:val="22"/>
      <w:lang w:eastAsia="en-US"/>
    </w:rPr>
  </w:style>
  <w:style w:type="paragraph" w:customStyle="1" w:styleId="ConsPlusNonformat">
    <w:name w:val="ConsPlusNonformat"/>
    <w:rsid w:val="00AD5BE9"/>
    <w:pPr>
      <w:widowControl w:val="0"/>
      <w:autoSpaceDE w:val="0"/>
      <w:autoSpaceDN w:val="0"/>
      <w:adjustRightInd w:val="0"/>
    </w:pPr>
    <w:rPr>
      <w:rFonts w:ascii="Courier New" w:hAnsi="Courier New" w:cs="Courier New"/>
    </w:rPr>
  </w:style>
  <w:style w:type="table" w:styleId="af5">
    <w:name w:val="Table Grid"/>
    <w:basedOn w:val="a1"/>
    <w:rsid w:val="004F38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rsid w:val="0029059F"/>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647092"/>
  </w:style>
  <w:style w:type="character" w:styleId="af6">
    <w:name w:val="Strong"/>
    <w:basedOn w:val="a0"/>
    <w:uiPriority w:val="22"/>
    <w:qFormat/>
    <w:rsid w:val="00A70850"/>
    <w:rPr>
      <w:b/>
      <w:bCs/>
    </w:rPr>
  </w:style>
  <w:style w:type="paragraph" w:customStyle="1" w:styleId="formattext">
    <w:name w:val="formattext"/>
    <w:basedOn w:val="a"/>
    <w:rsid w:val="00064EFD"/>
    <w:pPr>
      <w:spacing w:before="100" w:beforeAutospacing="1" w:after="100" w:afterAutospacing="1"/>
    </w:pPr>
    <w:rPr>
      <w:rFonts w:ascii="Times New Roman" w:hAnsi="Times New Roman"/>
      <w:sz w:val="24"/>
      <w:szCs w:val="24"/>
    </w:rPr>
  </w:style>
  <w:style w:type="paragraph" w:customStyle="1" w:styleId="af7">
    <w:name w:val="Таблицы (моноширинный)"/>
    <w:basedOn w:val="a"/>
    <w:next w:val="a"/>
    <w:rsid w:val="00235A3B"/>
    <w:pPr>
      <w:widowControl w:val="0"/>
      <w:suppressAutoHyphens/>
      <w:autoSpaceDE w:val="0"/>
      <w:jc w:val="both"/>
    </w:pPr>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90365">
      <w:bodyDiv w:val="1"/>
      <w:marLeft w:val="0"/>
      <w:marRight w:val="0"/>
      <w:marTop w:val="0"/>
      <w:marBottom w:val="0"/>
      <w:divBdr>
        <w:top w:val="none" w:sz="0" w:space="0" w:color="auto"/>
        <w:left w:val="none" w:sz="0" w:space="0" w:color="auto"/>
        <w:bottom w:val="none" w:sz="0" w:space="0" w:color="auto"/>
        <w:right w:val="none" w:sz="0" w:space="0" w:color="auto"/>
      </w:divBdr>
    </w:div>
    <w:div w:id="349453860">
      <w:bodyDiv w:val="1"/>
      <w:marLeft w:val="0"/>
      <w:marRight w:val="0"/>
      <w:marTop w:val="0"/>
      <w:marBottom w:val="0"/>
      <w:divBdr>
        <w:top w:val="none" w:sz="0" w:space="0" w:color="auto"/>
        <w:left w:val="none" w:sz="0" w:space="0" w:color="auto"/>
        <w:bottom w:val="none" w:sz="0" w:space="0" w:color="auto"/>
        <w:right w:val="none" w:sz="0" w:space="0" w:color="auto"/>
      </w:divBdr>
    </w:div>
    <w:div w:id="357047056">
      <w:bodyDiv w:val="1"/>
      <w:marLeft w:val="0"/>
      <w:marRight w:val="0"/>
      <w:marTop w:val="0"/>
      <w:marBottom w:val="0"/>
      <w:divBdr>
        <w:top w:val="none" w:sz="0" w:space="0" w:color="auto"/>
        <w:left w:val="none" w:sz="0" w:space="0" w:color="auto"/>
        <w:bottom w:val="none" w:sz="0" w:space="0" w:color="auto"/>
        <w:right w:val="none" w:sz="0" w:space="0" w:color="auto"/>
      </w:divBdr>
    </w:div>
    <w:div w:id="398209574">
      <w:bodyDiv w:val="1"/>
      <w:marLeft w:val="0"/>
      <w:marRight w:val="0"/>
      <w:marTop w:val="0"/>
      <w:marBottom w:val="0"/>
      <w:divBdr>
        <w:top w:val="none" w:sz="0" w:space="0" w:color="auto"/>
        <w:left w:val="none" w:sz="0" w:space="0" w:color="auto"/>
        <w:bottom w:val="none" w:sz="0" w:space="0" w:color="auto"/>
        <w:right w:val="none" w:sz="0" w:space="0" w:color="auto"/>
      </w:divBdr>
    </w:div>
    <w:div w:id="693964217">
      <w:bodyDiv w:val="1"/>
      <w:marLeft w:val="0"/>
      <w:marRight w:val="0"/>
      <w:marTop w:val="0"/>
      <w:marBottom w:val="0"/>
      <w:divBdr>
        <w:top w:val="none" w:sz="0" w:space="0" w:color="auto"/>
        <w:left w:val="none" w:sz="0" w:space="0" w:color="auto"/>
        <w:bottom w:val="none" w:sz="0" w:space="0" w:color="auto"/>
        <w:right w:val="none" w:sz="0" w:space="0" w:color="auto"/>
      </w:divBdr>
    </w:div>
    <w:div w:id="966164281">
      <w:bodyDiv w:val="1"/>
      <w:marLeft w:val="0"/>
      <w:marRight w:val="0"/>
      <w:marTop w:val="0"/>
      <w:marBottom w:val="0"/>
      <w:divBdr>
        <w:top w:val="none" w:sz="0" w:space="0" w:color="auto"/>
        <w:left w:val="none" w:sz="0" w:space="0" w:color="auto"/>
        <w:bottom w:val="none" w:sz="0" w:space="0" w:color="auto"/>
        <w:right w:val="none" w:sz="0" w:space="0" w:color="auto"/>
      </w:divBdr>
    </w:div>
    <w:div w:id="1230921608">
      <w:bodyDiv w:val="1"/>
      <w:marLeft w:val="0"/>
      <w:marRight w:val="0"/>
      <w:marTop w:val="0"/>
      <w:marBottom w:val="0"/>
      <w:divBdr>
        <w:top w:val="none" w:sz="0" w:space="0" w:color="auto"/>
        <w:left w:val="none" w:sz="0" w:space="0" w:color="auto"/>
        <w:bottom w:val="none" w:sz="0" w:space="0" w:color="auto"/>
        <w:right w:val="none" w:sz="0" w:space="0" w:color="auto"/>
      </w:divBdr>
    </w:div>
    <w:div w:id="197224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ladm.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eladm.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helad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ladm.ru/" TargetMode="External"/><Relationship Id="rId5" Type="http://schemas.openxmlformats.org/officeDocument/2006/relationships/settings" Target="settings.xml"/><Relationship Id="rId15" Type="http://schemas.openxmlformats.org/officeDocument/2006/relationships/hyperlink" Target="http://sheladm.ru/"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fc38.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udenkova\AppData\Local\Temp\bdttmp\68233ba7-e000-4e36-8d36-b0ebf4d68c4f.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A13C1-6246-4F01-90CA-36F7E1EF9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68233ba7-e000-4e36-8d36-b0ebf4d68c4f</Template>
  <TotalTime>74</TotalTime>
  <Pages>30</Pages>
  <Words>10301</Words>
  <Characters>58720</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vt:lpstr>
    </vt:vector>
  </TitlesOfParts>
  <Company>Управление нформационного и документационного обеспечения</Company>
  <LinksUpToDate>false</LinksUpToDate>
  <CharactersWithSpaces>68884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dc:title>
  <dc:creator>Ирина Владимировна Дуденкова</dc:creator>
  <cp:lastModifiedBy>Сизых Татьяна Валерьевна</cp:lastModifiedBy>
  <cp:revision>11</cp:revision>
  <cp:lastPrinted>2017-06-06T04:43:00Z</cp:lastPrinted>
  <dcterms:created xsi:type="dcterms:W3CDTF">2018-04-03T04:59:00Z</dcterms:created>
  <dcterms:modified xsi:type="dcterms:W3CDTF">2018-06-08T00:31:00Z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972cac62-7139-49b7-9b3f-f6641cb11df7</vt:lpwstr>
  </property>
</Properties>
</file>