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4B4" w:rsidRPr="008064B4" w:rsidRDefault="008064B4" w:rsidP="008064B4">
      <w:pPr>
        <w:autoSpaceDE w:val="0"/>
        <w:autoSpaceDN w:val="0"/>
        <w:spacing w:after="0" w:line="240" w:lineRule="auto"/>
        <w:jc w:val="right"/>
        <w:outlineLvl w:val="0"/>
        <w:rPr>
          <w:rFonts w:ascii="Times New Roman" w:eastAsia="Times New Roman" w:hAnsi="Times New Roman" w:cs="Times New Roman"/>
          <w:sz w:val="24"/>
          <w:szCs w:val="24"/>
          <w:lang w:eastAsia="ru-RU"/>
        </w:rPr>
      </w:pPr>
      <w:bookmarkStart w:id="0" w:name="_GoBack"/>
      <w:r w:rsidRPr="008064B4">
        <w:rPr>
          <w:rFonts w:ascii="Times New Roman" w:eastAsia="Times New Roman" w:hAnsi="Times New Roman" w:cs="Times New Roman"/>
          <w:sz w:val="24"/>
          <w:szCs w:val="24"/>
          <w:lang w:eastAsia="ru-RU"/>
        </w:rPr>
        <w:t xml:space="preserve">Мэру </w:t>
      </w:r>
      <w:proofErr w:type="spellStart"/>
      <w:r w:rsidRPr="008064B4">
        <w:rPr>
          <w:rFonts w:ascii="Times New Roman" w:eastAsia="Times New Roman" w:hAnsi="Times New Roman" w:cs="Times New Roman"/>
          <w:sz w:val="24"/>
          <w:szCs w:val="24"/>
          <w:lang w:eastAsia="ru-RU"/>
        </w:rPr>
        <w:t>Шелеховского</w:t>
      </w:r>
      <w:proofErr w:type="spellEnd"/>
      <w:r w:rsidRPr="008064B4">
        <w:rPr>
          <w:rFonts w:ascii="Times New Roman" w:eastAsia="Times New Roman" w:hAnsi="Times New Roman" w:cs="Times New Roman"/>
          <w:sz w:val="24"/>
          <w:szCs w:val="24"/>
          <w:lang w:eastAsia="ru-RU"/>
        </w:rPr>
        <w:t xml:space="preserve"> муниципального района</w:t>
      </w:r>
    </w:p>
    <w:bookmarkEnd w:id="0"/>
    <w:p w:rsidR="008064B4" w:rsidRPr="008064B4" w:rsidRDefault="008064B4" w:rsidP="008064B4">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8064B4" w:rsidRPr="008064B4" w:rsidRDefault="008064B4" w:rsidP="008064B4">
      <w:pPr>
        <w:spacing w:after="0" w:line="240" w:lineRule="auto"/>
        <w:jc w:val="right"/>
        <w:rPr>
          <w:rFonts w:ascii="Times New Roman" w:eastAsia="Times New Roman" w:hAnsi="Times New Roman" w:cs="Times New Roman"/>
          <w:sz w:val="24"/>
          <w:szCs w:val="24"/>
          <w:lang w:eastAsia="ru-RU"/>
        </w:rPr>
      </w:pPr>
      <w:r w:rsidRPr="008064B4">
        <w:rPr>
          <w:rFonts w:ascii="Times New Roman" w:eastAsia="Times New Roman" w:hAnsi="Times New Roman" w:cs="Times New Roman"/>
          <w:sz w:val="24"/>
          <w:szCs w:val="24"/>
          <w:lang w:eastAsia="ru-RU"/>
        </w:rPr>
        <w:t xml:space="preserve">Заместителям Мэра </w:t>
      </w:r>
      <w:proofErr w:type="spellStart"/>
      <w:r w:rsidRPr="008064B4">
        <w:rPr>
          <w:rFonts w:ascii="Times New Roman" w:eastAsia="Times New Roman" w:hAnsi="Times New Roman" w:cs="Times New Roman"/>
          <w:sz w:val="24"/>
          <w:szCs w:val="24"/>
          <w:lang w:eastAsia="ru-RU"/>
        </w:rPr>
        <w:t>Шелеховского</w:t>
      </w:r>
      <w:proofErr w:type="spellEnd"/>
      <w:r w:rsidRPr="008064B4">
        <w:rPr>
          <w:rFonts w:ascii="Times New Roman" w:eastAsia="Times New Roman" w:hAnsi="Times New Roman" w:cs="Times New Roman"/>
          <w:sz w:val="24"/>
          <w:szCs w:val="24"/>
          <w:lang w:eastAsia="ru-RU"/>
        </w:rPr>
        <w:t xml:space="preserve"> муниципального района</w:t>
      </w:r>
    </w:p>
    <w:p w:rsidR="008064B4" w:rsidRPr="008064B4" w:rsidRDefault="008064B4" w:rsidP="008064B4">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8064B4" w:rsidRPr="008064B4" w:rsidRDefault="008064B4" w:rsidP="008064B4">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8064B4">
        <w:rPr>
          <w:rFonts w:ascii="Times New Roman" w:eastAsia="Times New Roman" w:hAnsi="Times New Roman" w:cs="Times New Roman"/>
          <w:sz w:val="24"/>
          <w:szCs w:val="24"/>
          <w:lang w:eastAsia="ru-RU"/>
        </w:rPr>
        <w:t>Руководителям структурных подразделений</w:t>
      </w:r>
    </w:p>
    <w:p w:rsidR="008064B4" w:rsidRPr="008064B4" w:rsidRDefault="008064B4" w:rsidP="008064B4">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8064B4">
        <w:rPr>
          <w:rFonts w:ascii="Times New Roman" w:eastAsia="Times New Roman" w:hAnsi="Times New Roman" w:cs="Times New Roman"/>
          <w:sz w:val="24"/>
          <w:szCs w:val="24"/>
          <w:lang w:eastAsia="ru-RU"/>
        </w:rPr>
        <w:t xml:space="preserve">Администрации </w:t>
      </w:r>
      <w:proofErr w:type="spellStart"/>
      <w:r w:rsidRPr="008064B4">
        <w:rPr>
          <w:rFonts w:ascii="Times New Roman" w:eastAsia="Times New Roman" w:hAnsi="Times New Roman" w:cs="Times New Roman"/>
          <w:sz w:val="24"/>
          <w:szCs w:val="24"/>
          <w:lang w:eastAsia="ru-RU"/>
        </w:rPr>
        <w:t>Шелеховского</w:t>
      </w:r>
      <w:proofErr w:type="spellEnd"/>
      <w:r w:rsidRPr="008064B4">
        <w:rPr>
          <w:rFonts w:ascii="Times New Roman" w:eastAsia="Times New Roman" w:hAnsi="Times New Roman" w:cs="Times New Roman"/>
          <w:sz w:val="24"/>
          <w:szCs w:val="24"/>
          <w:lang w:eastAsia="ru-RU"/>
        </w:rPr>
        <w:t xml:space="preserve"> муниципального района</w:t>
      </w:r>
    </w:p>
    <w:p w:rsidR="008064B4" w:rsidRPr="008064B4" w:rsidRDefault="008064B4" w:rsidP="008064B4">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8064B4" w:rsidRPr="008064B4" w:rsidRDefault="008064B4" w:rsidP="008064B4">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8064B4">
        <w:rPr>
          <w:rFonts w:ascii="Times New Roman" w:eastAsia="Times New Roman" w:hAnsi="Times New Roman" w:cs="Times New Roman"/>
          <w:sz w:val="24"/>
          <w:szCs w:val="24"/>
          <w:lang w:eastAsia="ru-RU"/>
        </w:rPr>
        <w:t xml:space="preserve">Депутатам Думы </w:t>
      </w:r>
      <w:proofErr w:type="spellStart"/>
      <w:r w:rsidRPr="008064B4">
        <w:rPr>
          <w:rFonts w:ascii="Times New Roman" w:eastAsia="Times New Roman" w:hAnsi="Times New Roman" w:cs="Times New Roman"/>
          <w:sz w:val="24"/>
          <w:szCs w:val="24"/>
          <w:lang w:eastAsia="ru-RU"/>
        </w:rPr>
        <w:t>Шелеховского</w:t>
      </w:r>
      <w:proofErr w:type="spellEnd"/>
      <w:r w:rsidRPr="008064B4">
        <w:rPr>
          <w:rFonts w:ascii="Times New Roman" w:eastAsia="Times New Roman" w:hAnsi="Times New Roman" w:cs="Times New Roman"/>
          <w:sz w:val="24"/>
          <w:szCs w:val="24"/>
          <w:lang w:eastAsia="ru-RU"/>
        </w:rPr>
        <w:t xml:space="preserve"> муниципального района</w:t>
      </w:r>
    </w:p>
    <w:p w:rsidR="008064B4" w:rsidRPr="008064B4" w:rsidRDefault="008064B4" w:rsidP="008064B4">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8064B4" w:rsidRPr="008064B4" w:rsidRDefault="008064B4" w:rsidP="008064B4">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8064B4">
        <w:rPr>
          <w:rFonts w:ascii="Times New Roman" w:eastAsia="Times New Roman" w:hAnsi="Times New Roman" w:cs="Times New Roman"/>
          <w:sz w:val="24"/>
          <w:szCs w:val="24"/>
          <w:lang w:eastAsia="ru-RU"/>
        </w:rPr>
        <w:t xml:space="preserve">Членам Совета общественных объединений </w:t>
      </w:r>
      <w:proofErr w:type="spellStart"/>
      <w:r w:rsidRPr="008064B4">
        <w:rPr>
          <w:rFonts w:ascii="Times New Roman" w:eastAsia="Times New Roman" w:hAnsi="Times New Roman" w:cs="Times New Roman"/>
          <w:sz w:val="24"/>
          <w:szCs w:val="24"/>
          <w:lang w:eastAsia="ru-RU"/>
        </w:rPr>
        <w:t>Шелеховского</w:t>
      </w:r>
      <w:proofErr w:type="spellEnd"/>
      <w:r w:rsidRPr="008064B4">
        <w:rPr>
          <w:rFonts w:ascii="Times New Roman" w:eastAsia="Times New Roman" w:hAnsi="Times New Roman" w:cs="Times New Roman"/>
          <w:sz w:val="24"/>
          <w:szCs w:val="24"/>
          <w:lang w:eastAsia="ru-RU"/>
        </w:rPr>
        <w:t xml:space="preserve"> района</w:t>
      </w:r>
    </w:p>
    <w:p w:rsidR="008064B4" w:rsidRDefault="008064B4" w:rsidP="008064B4">
      <w:pPr>
        <w:autoSpaceDE w:val="0"/>
        <w:autoSpaceDN w:val="0"/>
        <w:spacing w:after="0" w:line="240" w:lineRule="auto"/>
        <w:rPr>
          <w:rFonts w:ascii="Times New Roman" w:eastAsia="Times New Roman" w:hAnsi="Times New Roman" w:cs="Times New Roman"/>
          <w:b/>
          <w:sz w:val="24"/>
          <w:szCs w:val="24"/>
          <w:lang w:eastAsia="ru-RU"/>
        </w:rPr>
      </w:pPr>
    </w:p>
    <w:p w:rsidR="001F54C5" w:rsidRPr="001F54C5" w:rsidRDefault="001F54C5" w:rsidP="001F54C5">
      <w:pPr>
        <w:autoSpaceDE w:val="0"/>
        <w:autoSpaceDN w:val="0"/>
        <w:spacing w:after="0" w:line="240" w:lineRule="auto"/>
        <w:jc w:val="center"/>
        <w:rPr>
          <w:rFonts w:ascii="Times New Roman" w:eastAsia="Times New Roman" w:hAnsi="Times New Roman" w:cs="Times New Roman"/>
          <w:b/>
          <w:sz w:val="24"/>
          <w:szCs w:val="24"/>
          <w:lang w:eastAsia="ru-RU"/>
        </w:rPr>
      </w:pPr>
      <w:r w:rsidRPr="001F54C5">
        <w:rPr>
          <w:rFonts w:ascii="Times New Roman" w:eastAsia="Times New Roman" w:hAnsi="Times New Roman" w:cs="Times New Roman"/>
          <w:b/>
          <w:sz w:val="24"/>
          <w:szCs w:val="24"/>
          <w:lang w:eastAsia="ru-RU"/>
        </w:rPr>
        <w:t xml:space="preserve">Обзор законодательства за </w:t>
      </w:r>
      <w:r w:rsidR="00D77488">
        <w:rPr>
          <w:rFonts w:ascii="Times New Roman" w:eastAsia="Times New Roman" w:hAnsi="Times New Roman" w:cs="Times New Roman"/>
          <w:b/>
          <w:sz w:val="24"/>
          <w:szCs w:val="24"/>
          <w:lang w:eastAsia="ru-RU"/>
        </w:rPr>
        <w:t>декабрь</w:t>
      </w:r>
      <w:r w:rsidRPr="001F54C5">
        <w:rPr>
          <w:rFonts w:ascii="Times New Roman" w:eastAsia="Times New Roman" w:hAnsi="Times New Roman" w:cs="Times New Roman"/>
          <w:b/>
          <w:sz w:val="24"/>
          <w:szCs w:val="24"/>
          <w:lang w:eastAsia="ru-RU"/>
        </w:rPr>
        <w:t xml:space="preserve"> 2020 года</w:t>
      </w:r>
    </w:p>
    <w:p w:rsidR="001F54C5" w:rsidRPr="001F54C5" w:rsidRDefault="001F54C5" w:rsidP="001F54C5">
      <w:pPr>
        <w:spacing w:after="0" w:line="240" w:lineRule="auto"/>
        <w:rPr>
          <w:rFonts w:ascii="Times New Roman" w:eastAsia="Times New Roman" w:hAnsi="Times New Roman" w:cs="Times New Roman"/>
          <w:sz w:val="24"/>
          <w:szCs w:val="24"/>
          <w:lang w:eastAsia="ru-RU"/>
        </w:rPr>
      </w:pPr>
    </w:p>
    <w:tbl>
      <w:tblPr>
        <w:tblStyle w:val="a6"/>
        <w:tblpPr w:leftFromText="180" w:rightFromText="180" w:vertAnchor="text" w:tblpY="1"/>
        <w:tblOverlap w:val="never"/>
        <w:tblW w:w="15276" w:type="dxa"/>
        <w:tblLayout w:type="fixed"/>
        <w:tblLook w:val="04A0" w:firstRow="1" w:lastRow="0" w:firstColumn="1" w:lastColumn="0" w:noHBand="0" w:noVBand="1"/>
      </w:tblPr>
      <w:tblGrid>
        <w:gridCol w:w="509"/>
        <w:gridCol w:w="3127"/>
        <w:gridCol w:w="7245"/>
        <w:gridCol w:w="4395"/>
      </w:tblGrid>
      <w:tr w:rsidR="001F54C5" w:rsidRPr="001F54C5" w:rsidTr="008064B4">
        <w:trPr>
          <w:trHeight w:val="77"/>
        </w:trPr>
        <w:tc>
          <w:tcPr>
            <w:tcW w:w="509" w:type="dxa"/>
            <w:tcBorders>
              <w:top w:val="single" w:sz="4" w:space="0" w:color="auto"/>
              <w:left w:val="single" w:sz="4" w:space="0" w:color="auto"/>
              <w:bottom w:val="single" w:sz="4" w:space="0" w:color="auto"/>
              <w:right w:val="single" w:sz="4" w:space="0" w:color="auto"/>
            </w:tcBorders>
            <w:hideMark/>
          </w:tcPr>
          <w:p w:rsidR="001F54C5" w:rsidRPr="001F54C5" w:rsidRDefault="001F54C5" w:rsidP="008064B4">
            <w:pPr>
              <w:rPr>
                <w:rFonts w:ascii="Times New Roman" w:eastAsia="Times New Roman" w:hAnsi="Times New Roman"/>
                <w:b/>
                <w:sz w:val="24"/>
                <w:szCs w:val="24"/>
                <w:lang w:eastAsia="ru-RU"/>
              </w:rPr>
            </w:pPr>
            <w:r w:rsidRPr="001F54C5">
              <w:rPr>
                <w:rFonts w:ascii="Times New Roman" w:eastAsia="Times New Roman" w:hAnsi="Times New Roman"/>
                <w:b/>
                <w:sz w:val="24"/>
                <w:szCs w:val="24"/>
                <w:lang w:eastAsia="ru-RU"/>
              </w:rPr>
              <w:t>№</w:t>
            </w:r>
          </w:p>
        </w:tc>
        <w:tc>
          <w:tcPr>
            <w:tcW w:w="3127" w:type="dxa"/>
            <w:tcBorders>
              <w:top w:val="single" w:sz="4" w:space="0" w:color="auto"/>
              <w:left w:val="single" w:sz="4" w:space="0" w:color="auto"/>
              <w:bottom w:val="single" w:sz="4" w:space="0" w:color="auto"/>
              <w:right w:val="single" w:sz="4" w:space="0" w:color="auto"/>
            </w:tcBorders>
          </w:tcPr>
          <w:p w:rsidR="001F54C5" w:rsidRPr="001F54C5" w:rsidRDefault="001F54C5" w:rsidP="008064B4">
            <w:pPr>
              <w:keepNext/>
              <w:autoSpaceDE w:val="0"/>
              <w:autoSpaceDN w:val="0"/>
              <w:jc w:val="center"/>
              <w:outlineLvl w:val="1"/>
              <w:rPr>
                <w:rFonts w:ascii="Times New Roman" w:eastAsia="Arial Unicode MS" w:hAnsi="Times New Roman"/>
                <w:b/>
                <w:lang w:eastAsia="ru-RU"/>
              </w:rPr>
            </w:pPr>
          </w:p>
          <w:p w:rsidR="001F54C5" w:rsidRPr="001F54C5" w:rsidRDefault="001F54C5" w:rsidP="008064B4">
            <w:pPr>
              <w:keepNext/>
              <w:autoSpaceDE w:val="0"/>
              <w:autoSpaceDN w:val="0"/>
              <w:jc w:val="center"/>
              <w:outlineLvl w:val="1"/>
              <w:rPr>
                <w:rFonts w:ascii="Times New Roman" w:eastAsia="Arial Unicode MS" w:hAnsi="Times New Roman"/>
                <w:b/>
                <w:lang w:eastAsia="ru-RU"/>
              </w:rPr>
            </w:pPr>
            <w:r w:rsidRPr="001F54C5">
              <w:rPr>
                <w:rFonts w:ascii="Times New Roman" w:eastAsia="Arial Unicode MS" w:hAnsi="Times New Roman"/>
                <w:b/>
                <w:lang w:eastAsia="ru-RU"/>
              </w:rPr>
              <w:t>Наименование акта</w:t>
            </w:r>
            <w:r w:rsidRPr="001F54C5">
              <w:rPr>
                <w:rFonts w:ascii="Times New Roman" w:eastAsia="Arial Unicode MS" w:hAnsi="Times New Roman"/>
                <w:sz w:val="26"/>
                <w:szCs w:val="20"/>
                <w:vertAlign w:val="superscript"/>
                <w:lang w:eastAsia="ru-RU"/>
              </w:rPr>
              <w:footnoteReference w:id="1"/>
            </w:r>
          </w:p>
          <w:p w:rsidR="001F54C5" w:rsidRPr="001F54C5" w:rsidRDefault="001F54C5" w:rsidP="008064B4">
            <w:pPr>
              <w:rPr>
                <w:rFonts w:ascii="Times New Roman" w:eastAsia="Times New Roman" w:hAnsi="Times New Roman"/>
                <w:sz w:val="24"/>
                <w:szCs w:val="24"/>
                <w:lang w:eastAsia="ru-RU"/>
              </w:rPr>
            </w:pPr>
          </w:p>
        </w:tc>
        <w:tc>
          <w:tcPr>
            <w:tcW w:w="7245" w:type="dxa"/>
            <w:tcBorders>
              <w:top w:val="single" w:sz="4" w:space="0" w:color="auto"/>
              <w:left w:val="single" w:sz="4" w:space="0" w:color="auto"/>
              <w:bottom w:val="single" w:sz="4" w:space="0" w:color="auto"/>
              <w:right w:val="single" w:sz="4" w:space="0" w:color="auto"/>
            </w:tcBorders>
          </w:tcPr>
          <w:p w:rsidR="001F54C5" w:rsidRPr="001F54C5" w:rsidRDefault="001F54C5" w:rsidP="008064B4">
            <w:pPr>
              <w:keepNext/>
              <w:jc w:val="center"/>
              <w:outlineLvl w:val="0"/>
              <w:rPr>
                <w:rFonts w:ascii="Times New Roman" w:eastAsia="Arial Unicode MS" w:hAnsi="Times New Roman"/>
                <w:b/>
                <w:sz w:val="24"/>
                <w:szCs w:val="24"/>
                <w:lang w:eastAsia="ru-RU"/>
              </w:rPr>
            </w:pPr>
          </w:p>
          <w:p w:rsidR="001F54C5" w:rsidRPr="001F54C5" w:rsidRDefault="001F54C5" w:rsidP="008064B4">
            <w:pPr>
              <w:keepNext/>
              <w:jc w:val="center"/>
              <w:outlineLvl w:val="0"/>
              <w:rPr>
                <w:rFonts w:ascii="Times New Roman" w:eastAsia="Arial Unicode MS" w:hAnsi="Times New Roman"/>
                <w:b/>
                <w:sz w:val="24"/>
                <w:szCs w:val="24"/>
                <w:lang w:eastAsia="ru-RU"/>
              </w:rPr>
            </w:pPr>
            <w:r w:rsidRPr="001F54C5">
              <w:rPr>
                <w:rFonts w:ascii="Times New Roman" w:eastAsia="Arial Unicode MS" w:hAnsi="Times New Roman"/>
                <w:b/>
                <w:sz w:val="24"/>
                <w:szCs w:val="24"/>
                <w:lang w:eastAsia="ru-RU"/>
              </w:rPr>
              <w:t>Краткое содержание акта</w:t>
            </w:r>
          </w:p>
        </w:tc>
        <w:tc>
          <w:tcPr>
            <w:tcW w:w="4395" w:type="dxa"/>
            <w:tcBorders>
              <w:top w:val="single" w:sz="4" w:space="0" w:color="auto"/>
              <w:left w:val="single" w:sz="4" w:space="0" w:color="auto"/>
              <w:bottom w:val="single" w:sz="4" w:space="0" w:color="auto"/>
              <w:right w:val="single" w:sz="4" w:space="0" w:color="auto"/>
            </w:tcBorders>
          </w:tcPr>
          <w:p w:rsidR="001F54C5" w:rsidRPr="001F54C5" w:rsidRDefault="001F54C5" w:rsidP="008064B4">
            <w:pPr>
              <w:jc w:val="center"/>
              <w:rPr>
                <w:rFonts w:ascii="Times New Roman" w:eastAsia="Times New Roman" w:hAnsi="Times New Roman"/>
                <w:b/>
                <w:sz w:val="24"/>
                <w:szCs w:val="24"/>
                <w:lang w:eastAsia="ru-RU"/>
              </w:rPr>
            </w:pPr>
          </w:p>
          <w:p w:rsidR="001F54C5" w:rsidRPr="001F54C5" w:rsidRDefault="001F54C5" w:rsidP="008064B4">
            <w:pPr>
              <w:jc w:val="center"/>
              <w:rPr>
                <w:rFonts w:ascii="Times New Roman" w:eastAsia="Times New Roman" w:hAnsi="Times New Roman"/>
                <w:b/>
                <w:sz w:val="24"/>
                <w:szCs w:val="24"/>
                <w:lang w:eastAsia="ru-RU"/>
              </w:rPr>
            </w:pPr>
            <w:r w:rsidRPr="001F54C5">
              <w:rPr>
                <w:rFonts w:ascii="Times New Roman" w:eastAsia="Times New Roman" w:hAnsi="Times New Roman"/>
                <w:b/>
                <w:sz w:val="24"/>
                <w:szCs w:val="24"/>
                <w:lang w:eastAsia="ru-RU"/>
              </w:rPr>
              <w:t>Примечания</w:t>
            </w:r>
          </w:p>
        </w:tc>
      </w:tr>
      <w:tr w:rsidR="001F54C5" w:rsidRPr="001F54C5" w:rsidTr="008064B4">
        <w:tc>
          <w:tcPr>
            <w:tcW w:w="509" w:type="dxa"/>
            <w:tcBorders>
              <w:top w:val="single" w:sz="4" w:space="0" w:color="auto"/>
              <w:left w:val="single" w:sz="4" w:space="0" w:color="auto"/>
              <w:bottom w:val="single" w:sz="4" w:space="0" w:color="auto"/>
              <w:right w:val="single" w:sz="4" w:space="0" w:color="auto"/>
            </w:tcBorders>
          </w:tcPr>
          <w:p w:rsidR="001F54C5" w:rsidRPr="001F54C5" w:rsidRDefault="001F54C5" w:rsidP="008064B4">
            <w:pPr>
              <w:jc w:val="center"/>
              <w:rPr>
                <w:rFonts w:ascii="Times New Roman" w:eastAsia="Times New Roman" w:hAnsi="Times New Roman"/>
                <w:sz w:val="24"/>
                <w:szCs w:val="24"/>
                <w:lang w:eastAsia="ru-RU"/>
              </w:rPr>
            </w:pPr>
          </w:p>
        </w:tc>
        <w:tc>
          <w:tcPr>
            <w:tcW w:w="14767" w:type="dxa"/>
            <w:gridSpan w:val="3"/>
            <w:tcBorders>
              <w:top w:val="single" w:sz="4" w:space="0" w:color="auto"/>
              <w:left w:val="single" w:sz="4" w:space="0" w:color="auto"/>
              <w:bottom w:val="single" w:sz="4" w:space="0" w:color="auto"/>
              <w:right w:val="single" w:sz="4" w:space="0" w:color="auto"/>
            </w:tcBorders>
            <w:hideMark/>
          </w:tcPr>
          <w:p w:rsidR="001F54C5" w:rsidRPr="001F54C5" w:rsidRDefault="001F54C5" w:rsidP="008064B4">
            <w:pPr>
              <w:jc w:val="center"/>
              <w:rPr>
                <w:rFonts w:ascii="Times New Roman" w:eastAsia="Times New Roman" w:hAnsi="Times New Roman"/>
                <w:sz w:val="24"/>
                <w:szCs w:val="24"/>
                <w:lang w:eastAsia="ru-RU"/>
              </w:rPr>
            </w:pPr>
            <w:r w:rsidRPr="001F54C5">
              <w:rPr>
                <w:rFonts w:ascii="Times New Roman" w:eastAsia="Times New Roman" w:hAnsi="Times New Roman"/>
                <w:b/>
                <w:bCs/>
                <w:sz w:val="24"/>
                <w:szCs w:val="24"/>
                <w:lang w:eastAsia="ru-RU"/>
              </w:rPr>
              <w:t>ФЕДЕРАЛЬНОЕ ЗАКОНОДАТЕЛЬСТВО</w:t>
            </w:r>
          </w:p>
        </w:tc>
      </w:tr>
      <w:tr w:rsidR="00B00498" w:rsidRPr="001F54C5" w:rsidTr="008064B4">
        <w:trPr>
          <w:trHeight w:val="77"/>
        </w:trPr>
        <w:tc>
          <w:tcPr>
            <w:tcW w:w="509" w:type="dxa"/>
            <w:tcBorders>
              <w:top w:val="single" w:sz="4" w:space="0" w:color="auto"/>
              <w:left w:val="single" w:sz="4" w:space="0" w:color="auto"/>
              <w:bottom w:val="single" w:sz="4" w:space="0" w:color="auto"/>
              <w:right w:val="single" w:sz="4" w:space="0" w:color="auto"/>
            </w:tcBorders>
          </w:tcPr>
          <w:p w:rsidR="008064B4" w:rsidRPr="008064B4" w:rsidRDefault="008064B4" w:rsidP="008064B4">
            <w:pPr>
              <w:numPr>
                <w:ilvl w:val="0"/>
                <w:numId w:val="1"/>
              </w:numPr>
              <w:contextualSpacing/>
              <w:rPr>
                <w:rFonts w:ascii="Times New Roman" w:eastAsia="Times New Roman" w:hAnsi="Times New Roman"/>
                <w:bCs/>
                <w:sz w:val="24"/>
                <w:szCs w:val="24"/>
                <w:lang w:eastAsia="ru-RU"/>
              </w:rPr>
            </w:pPr>
          </w:p>
          <w:p w:rsidR="00B00498" w:rsidRPr="008064B4" w:rsidRDefault="008064B4" w:rsidP="008064B4">
            <w:pPr>
              <w:rPr>
                <w:rFonts w:ascii="Times New Roman" w:eastAsia="Times New Roman" w:hAnsi="Times New Roman"/>
                <w:sz w:val="24"/>
                <w:szCs w:val="24"/>
                <w:lang w:eastAsia="ru-RU"/>
              </w:rPr>
            </w:pPr>
            <w:r w:rsidRPr="008064B4">
              <w:rPr>
                <w:rFonts w:ascii="Times New Roman" w:eastAsia="Times New Roman" w:hAnsi="Times New Roman"/>
                <w:sz w:val="24"/>
                <w:szCs w:val="24"/>
                <w:lang w:eastAsia="ru-RU"/>
              </w:rPr>
              <w:t>1.</w:t>
            </w:r>
          </w:p>
        </w:tc>
        <w:tc>
          <w:tcPr>
            <w:tcW w:w="3127" w:type="dxa"/>
            <w:tcBorders>
              <w:top w:val="single" w:sz="4" w:space="0" w:color="auto"/>
              <w:left w:val="single" w:sz="4" w:space="0" w:color="auto"/>
              <w:bottom w:val="single" w:sz="4" w:space="0" w:color="auto"/>
              <w:right w:val="single" w:sz="4" w:space="0" w:color="auto"/>
            </w:tcBorders>
          </w:tcPr>
          <w:tbl>
            <w:tblPr>
              <w:tblW w:w="4304" w:type="pct"/>
              <w:tblInd w:w="180" w:type="dxa"/>
              <w:tblLayout w:type="fixed"/>
              <w:tblCellMar>
                <w:top w:w="180" w:type="dxa"/>
                <w:left w:w="180" w:type="dxa"/>
                <w:bottom w:w="180" w:type="dxa"/>
                <w:right w:w="180" w:type="dxa"/>
              </w:tblCellMar>
              <w:tblLook w:val="0000" w:firstRow="0" w:lastRow="0" w:firstColumn="0" w:lastColumn="0" w:noHBand="0" w:noVBand="0"/>
            </w:tblPr>
            <w:tblGrid>
              <w:gridCol w:w="2506"/>
            </w:tblGrid>
            <w:tr w:rsidR="00B00498" w:rsidRPr="008064B4" w:rsidTr="00B00498">
              <w:tc>
                <w:tcPr>
                  <w:tcW w:w="2506" w:type="dxa"/>
                </w:tcPr>
                <w:p w:rsidR="00B00498" w:rsidRPr="008064B4" w:rsidRDefault="00B00498" w:rsidP="008064B4">
                  <w:pPr>
                    <w:framePr w:hSpace="180" w:wrap="around" w:vAnchor="text" w:hAnchor="text" w:y="1"/>
                    <w:autoSpaceDE w:val="0"/>
                    <w:autoSpaceDN w:val="0"/>
                    <w:adjustRightInd w:val="0"/>
                    <w:spacing w:after="0" w:line="240" w:lineRule="auto"/>
                    <w:suppressOverlap/>
                    <w:rPr>
                      <w:rFonts w:ascii="Times New Roman" w:hAnsi="Times New Roman" w:cs="Times New Roman"/>
                      <w:bCs/>
                    </w:rPr>
                  </w:pPr>
                  <w:r w:rsidRPr="008064B4">
                    <w:rPr>
                      <w:rFonts w:ascii="Times New Roman" w:hAnsi="Times New Roman" w:cs="Times New Roman"/>
                      <w:bCs/>
                      <w:color w:val="000000" w:themeColor="text1"/>
                    </w:rPr>
                    <w:t xml:space="preserve">Федеральный </w:t>
                  </w:r>
                  <w:hyperlink r:id="rId8" w:history="1">
                    <w:r w:rsidRPr="008064B4">
                      <w:rPr>
                        <w:rFonts w:ascii="Times New Roman" w:hAnsi="Times New Roman" w:cs="Times New Roman"/>
                        <w:bCs/>
                        <w:color w:val="000000" w:themeColor="text1"/>
                      </w:rPr>
                      <w:t>закон</w:t>
                    </w:r>
                  </w:hyperlink>
                  <w:r w:rsidRPr="008064B4">
                    <w:rPr>
                      <w:rFonts w:ascii="Times New Roman" w:hAnsi="Times New Roman" w:cs="Times New Roman"/>
                      <w:bCs/>
                      <w:color w:val="000000" w:themeColor="text1"/>
                    </w:rPr>
                    <w:t xml:space="preserve"> от </w:t>
                  </w:r>
                  <w:r w:rsidRPr="008064B4">
                    <w:rPr>
                      <w:rFonts w:ascii="Times New Roman" w:hAnsi="Times New Roman" w:cs="Times New Roman"/>
                      <w:bCs/>
                    </w:rPr>
                    <w:t>29.12.2020 N 473-ФЗ</w:t>
                  </w:r>
                </w:p>
                <w:p w:rsidR="00B00498" w:rsidRPr="008064B4" w:rsidRDefault="00B00498" w:rsidP="008064B4">
                  <w:pPr>
                    <w:framePr w:hSpace="180" w:wrap="around" w:vAnchor="text" w:hAnchor="text" w:y="1"/>
                    <w:autoSpaceDE w:val="0"/>
                    <w:autoSpaceDN w:val="0"/>
                    <w:adjustRightInd w:val="0"/>
                    <w:spacing w:after="0" w:line="240" w:lineRule="auto"/>
                    <w:suppressOverlap/>
                    <w:rPr>
                      <w:rFonts w:ascii="Times New Roman" w:hAnsi="Times New Roman" w:cs="Times New Roman"/>
                      <w:b/>
                      <w:bCs/>
                      <w:sz w:val="20"/>
                      <w:szCs w:val="20"/>
                    </w:rPr>
                  </w:pPr>
                  <w:r w:rsidRPr="008064B4">
                    <w:rPr>
                      <w:rFonts w:ascii="Times New Roman" w:hAnsi="Times New Roman" w:cs="Times New Roman"/>
                      <w:bCs/>
                    </w:rPr>
                    <w:t>"О внесении изменений в отдельные законодательные акты Российской Федерации"</w:t>
                  </w:r>
                </w:p>
              </w:tc>
            </w:tr>
          </w:tbl>
          <w:p w:rsidR="00B00498" w:rsidRPr="008064B4" w:rsidRDefault="00B00498" w:rsidP="008064B4">
            <w:pPr>
              <w:autoSpaceDE w:val="0"/>
              <w:autoSpaceDN w:val="0"/>
              <w:adjustRightInd w:val="0"/>
              <w:ind w:left="-108"/>
              <w:jc w:val="both"/>
              <w:rPr>
                <w:rFonts w:ascii="Times New Roman" w:hAnsi="Times New Roman"/>
                <w:sz w:val="24"/>
                <w:szCs w:val="24"/>
              </w:rPr>
            </w:pPr>
          </w:p>
        </w:tc>
        <w:tc>
          <w:tcPr>
            <w:tcW w:w="7245" w:type="dxa"/>
            <w:tcBorders>
              <w:top w:val="single" w:sz="4" w:space="0" w:color="auto"/>
              <w:left w:val="single" w:sz="4" w:space="0" w:color="auto"/>
              <w:bottom w:val="single" w:sz="4" w:space="0" w:color="auto"/>
              <w:right w:val="single" w:sz="4" w:space="0" w:color="auto"/>
            </w:tcBorders>
          </w:tcPr>
          <w:p w:rsidR="00B00498" w:rsidRDefault="00B00498" w:rsidP="008064B4">
            <w:pPr>
              <w:autoSpaceDE w:val="0"/>
              <w:autoSpaceDN w:val="0"/>
              <w:adjustRightInd w:val="0"/>
              <w:jc w:val="both"/>
              <w:rPr>
                <w:rFonts w:ascii="Times New Roman" w:hAnsi="Times New Roman"/>
              </w:rPr>
            </w:pPr>
            <w:r>
              <w:rPr>
                <w:rFonts w:ascii="Times New Roman" w:hAnsi="Times New Roman"/>
              </w:rPr>
              <w:t xml:space="preserve">Величина минимального </w:t>
            </w:r>
            <w:proofErr w:type="gramStart"/>
            <w:r>
              <w:rPr>
                <w:rFonts w:ascii="Times New Roman" w:hAnsi="Times New Roman"/>
              </w:rPr>
              <w:t>размера оплаты труда</w:t>
            </w:r>
            <w:proofErr w:type="gramEnd"/>
            <w:r>
              <w:rPr>
                <w:rFonts w:ascii="Times New Roman" w:hAnsi="Times New Roman"/>
              </w:rPr>
              <w:t xml:space="preserve"> (МРОТ) устанавливается по отношению к медианной заработной плате, и в 2021 году составит 42 процента.</w:t>
            </w:r>
          </w:p>
          <w:p w:rsidR="00B00498" w:rsidRDefault="00B00498" w:rsidP="008064B4">
            <w:pPr>
              <w:autoSpaceDE w:val="0"/>
              <w:autoSpaceDN w:val="0"/>
              <w:adjustRightInd w:val="0"/>
              <w:spacing w:before="220"/>
              <w:jc w:val="both"/>
              <w:rPr>
                <w:rFonts w:ascii="Times New Roman" w:hAnsi="Times New Roman"/>
              </w:rPr>
            </w:pPr>
            <w:r>
              <w:rPr>
                <w:rFonts w:ascii="Times New Roman" w:hAnsi="Times New Roman"/>
              </w:rPr>
              <w:t>Кроме того, законом закреплена новая методика расчета прожиточного минимума, основанная на определении медианного среднедушевого дохода.</w:t>
            </w:r>
          </w:p>
          <w:p w:rsidR="00B00498" w:rsidRDefault="00B00498" w:rsidP="008064B4">
            <w:pPr>
              <w:autoSpaceDE w:val="0"/>
              <w:autoSpaceDN w:val="0"/>
              <w:adjustRightInd w:val="0"/>
              <w:spacing w:before="220"/>
              <w:jc w:val="both"/>
              <w:rPr>
                <w:rFonts w:ascii="Times New Roman" w:hAnsi="Times New Roman"/>
              </w:rPr>
            </w:pPr>
            <w:r>
              <w:rPr>
                <w:rFonts w:ascii="Times New Roman" w:hAnsi="Times New Roman"/>
              </w:rPr>
              <w:t xml:space="preserve">Вместо устаревшего подхода к расчету величины прожиточного минимума, основанного на потребительской корзине, законом осуществлен переход к установлению прожиточного минимума на душу населения исходя из медианного среднедушевого дохода. Это величина дохода, относительно которой у половины населения доходы выше, а у половины - ниже. При таком подходе прожиточный минимум будет зависеть от уровня доходов большинства </w:t>
            </w:r>
            <w:proofErr w:type="gramStart"/>
            <w:r>
              <w:rPr>
                <w:rFonts w:ascii="Times New Roman" w:hAnsi="Times New Roman"/>
              </w:rPr>
              <w:t>граждан</w:t>
            </w:r>
            <w:proofErr w:type="gramEnd"/>
            <w:r>
              <w:rPr>
                <w:rFonts w:ascii="Times New Roman" w:hAnsi="Times New Roman"/>
              </w:rPr>
              <w:t xml:space="preserve"> и повышаться по мере того, как растут доходы населения страны.</w:t>
            </w:r>
          </w:p>
          <w:p w:rsidR="00B00498" w:rsidRDefault="00B00498" w:rsidP="008064B4">
            <w:pPr>
              <w:autoSpaceDE w:val="0"/>
              <w:autoSpaceDN w:val="0"/>
              <w:adjustRightInd w:val="0"/>
              <w:spacing w:before="220"/>
              <w:jc w:val="both"/>
              <w:rPr>
                <w:rFonts w:ascii="Times New Roman" w:hAnsi="Times New Roman"/>
              </w:rPr>
            </w:pPr>
            <w:r>
              <w:rPr>
                <w:rFonts w:ascii="Times New Roman" w:hAnsi="Times New Roman"/>
              </w:rPr>
              <w:t>Прожиточный минимум будет определяться Правительством ежегодно.</w:t>
            </w:r>
          </w:p>
          <w:p w:rsidR="00B00498" w:rsidRDefault="00B00498" w:rsidP="008064B4">
            <w:pPr>
              <w:autoSpaceDE w:val="0"/>
              <w:autoSpaceDN w:val="0"/>
              <w:adjustRightInd w:val="0"/>
              <w:spacing w:before="220"/>
              <w:jc w:val="both"/>
              <w:rPr>
                <w:rFonts w:ascii="Times New Roman" w:hAnsi="Times New Roman"/>
              </w:rPr>
            </w:pPr>
            <w:r>
              <w:rPr>
                <w:rFonts w:ascii="Times New Roman" w:hAnsi="Times New Roman"/>
              </w:rPr>
              <w:t xml:space="preserve">С 2021 года установлено соотношение величины прожиточного </w:t>
            </w:r>
            <w:r>
              <w:rPr>
                <w:rFonts w:ascii="Times New Roman" w:hAnsi="Times New Roman"/>
              </w:rPr>
              <w:lastRenderedPageBreak/>
              <w:t>минимума на душу населения в целом по Российской Федерации и величины медианного дохода в размере 44,2%.</w:t>
            </w:r>
          </w:p>
          <w:p w:rsidR="00B00498" w:rsidRPr="001F54C5" w:rsidRDefault="00B00498" w:rsidP="008064B4">
            <w:pPr>
              <w:autoSpaceDE w:val="0"/>
              <w:autoSpaceDN w:val="0"/>
              <w:adjustRightInd w:val="0"/>
              <w:ind w:left="-108"/>
              <w:jc w:val="both"/>
              <w:rPr>
                <w:rFonts w:ascii="Times New Roman" w:hAnsi="Times New Roman"/>
                <w:bCs/>
                <w:highlight w:val="yellow"/>
              </w:rPr>
            </w:pPr>
          </w:p>
        </w:tc>
        <w:tc>
          <w:tcPr>
            <w:tcW w:w="4395" w:type="dxa"/>
            <w:tcBorders>
              <w:top w:val="single" w:sz="4" w:space="0" w:color="auto"/>
              <w:left w:val="single" w:sz="4" w:space="0" w:color="auto"/>
              <w:bottom w:val="single" w:sz="4" w:space="0" w:color="auto"/>
              <w:right w:val="single" w:sz="4" w:space="0" w:color="auto"/>
            </w:tcBorders>
          </w:tcPr>
          <w:p w:rsidR="00B00498" w:rsidRPr="00B00498" w:rsidRDefault="00B00498" w:rsidP="008064B4">
            <w:pPr>
              <w:autoSpaceDE w:val="0"/>
              <w:autoSpaceDN w:val="0"/>
              <w:adjustRightInd w:val="0"/>
              <w:jc w:val="both"/>
              <w:rPr>
                <w:rFonts w:ascii="Times New Roman" w:hAnsi="Times New Roman"/>
                <w:color w:val="000000" w:themeColor="text1"/>
                <w:sz w:val="24"/>
                <w:szCs w:val="24"/>
              </w:rPr>
            </w:pPr>
            <w:r w:rsidRPr="00B00498">
              <w:rPr>
                <w:rFonts w:ascii="Times New Roman" w:hAnsi="Times New Roman"/>
                <w:color w:val="000000" w:themeColor="text1"/>
                <w:sz w:val="24"/>
                <w:szCs w:val="24"/>
              </w:rPr>
              <w:lastRenderedPageBreak/>
              <w:t>Официальный интернет-портал правовой информации http://pravo.gov.ru, 29.12.2020,</w:t>
            </w:r>
          </w:p>
          <w:p w:rsidR="00B00498" w:rsidRPr="00B00498" w:rsidRDefault="00B00498" w:rsidP="008064B4">
            <w:pPr>
              <w:autoSpaceDE w:val="0"/>
              <w:autoSpaceDN w:val="0"/>
              <w:adjustRightInd w:val="0"/>
              <w:jc w:val="both"/>
              <w:rPr>
                <w:rFonts w:ascii="Times New Roman" w:hAnsi="Times New Roman"/>
                <w:color w:val="000000" w:themeColor="text1"/>
                <w:sz w:val="24"/>
                <w:szCs w:val="24"/>
              </w:rPr>
            </w:pPr>
            <w:r w:rsidRPr="00B00498">
              <w:rPr>
                <w:rFonts w:ascii="Times New Roman" w:hAnsi="Times New Roman"/>
                <w:color w:val="000000" w:themeColor="text1"/>
                <w:sz w:val="24"/>
                <w:szCs w:val="24"/>
              </w:rPr>
              <w:t>"Российская газета", N 1, 11.01.2021</w:t>
            </w:r>
          </w:p>
          <w:p w:rsidR="00B00498" w:rsidRPr="00B00498" w:rsidRDefault="00B00498" w:rsidP="008064B4">
            <w:pPr>
              <w:autoSpaceDE w:val="0"/>
              <w:autoSpaceDN w:val="0"/>
              <w:adjustRightInd w:val="0"/>
              <w:spacing w:before="240"/>
              <w:rPr>
                <w:rFonts w:ascii="Times New Roman" w:hAnsi="Times New Roman"/>
                <w:color w:val="000000" w:themeColor="text1"/>
                <w:sz w:val="24"/>
                <w:szCs w:val="24"/>
              </w:rPr>
            </w:pPr>
            <w:r w:rsidRPr="00B00498">
              <w:rPr>
                <w:rFonts w:ascii="Times New Roman" w:hAnsi="Times New Roman"/>
                <w:b/>
                <w:bCs/>
                <w:color w:val="000000" w:themeColor="text1"/>
                <w:sz w:val="24"/>
                <w:szCs w:val="24"/>
              </w:rPr>
              <w:t>Примечание к документу</w:t>
            </w:r>
          </w:p>
          <w:p w:rsidR="00B00498" w:rsidRPr="00B00498" w:rsidRDefault="00B00498" w:rsidP="008064B4">
            <w:pPr>
              <w:autoSpaceDE w:val="0"/>
              <w:autoSpaceDN w:val="0"/>
              <w:adjustRightInd w:val="0"/>
              <w:jc w:val="both"/>
              <w:rPr>
                <w:rFonts w:ascii="Times New Roman" w:hAnsi="Times New Roman"/>
                <w:color w:val="000000" w:themeColor="text1"/>
                <w:sz w:val="24"/>
                <w:szCs w:val="24"/>
              </w:rPr>
            </w:pPr>
            <w:r w:rsidRPr="00B00498">
              <w:rPr>
                <w:rFonts w:ascii="Times New Roman" w:hAnsi="Times New Roman"/>
                <w:color w:val="000000" w:themeColor="text1"/>
                <w:sz w:val="24"/>
                <w:szCs w:val="24"/>
              </w:rPr>
              <w:t>Начало действия документа - 01.01.2021 (за исключением отдельных положений).</w:t>
            </w:r>
          </w:p>
          <w:p w:rsidR="00B00498" w:rsidRPr="00B00498" w:rsidRDefault="00B00498" w:rsidP="008064B4">
            <w:pPr>
              <w:autoSpaceDE w:val="0"/>
              <w:autoSpaceDN w:val="0"/>
              <w:adjustRightInd w:val="0"/>
              <w:spacing w:before="240"/>
              <w:jc w:val="both"/>
              <w:rPr>
                <w:rFonts w:ascii="Times New Roman" w:hAnsi="Times New Roman"/>
                <w:color w:val="000000" w:themeColor="text1"/>
                <w:sz w:val="24"/>
                <w:szCs w:val="24"/>
              </w:rPr>
            </w:pPr>
            <w:r w:rsidRPr="00B00498">
              <w:rPr>
                <w:rFonts w:ascii="Times New Roman" w:hAnsi="Times New Roman"/>
                <w:color w:val="000000" w:themeColor="text1"/>
                <w:sz w:val="24"/>
                <w:szCs w:val="24"/>
              </w:rPr>
              <w:t xml:space="preserve">В соответствии со </w:t>
            </w:r>
            <w:hyperlink r:id="rId9" w:history="1">
              <w:r w:rsidRPr="00B00498">
                <w:rPr>
                  <w:rFonts w:ascii="Times New Roman" w:hAnsi="Times New Roman"/>
                  <w:color w:val="000000" w:themeColor="text1"/>
                  <w:sz w:val="24"/>
                  <w:szCs w:val="24"/>
                </w:rPr>
                <w:t>статьей 5</w:t>
              </w:r>
            </w:hyperlink>
            <w:r w:rsidRPr="00B00498">
              <w:rPr>
                <w:rFonts w:ascii="Times New Roman" w:hAnsi="Times New Roman"/>
                <w:color w:val="000000" w:themeColor="text1"/>
                <w:sz w:val="24"/>
                <w:szCs w:val="24"/>
              </w:rPr>
              <w:t xml:space="preserve"> данный документ вступил в силу с 1 января 2021 года, за исключением отдельных положений, </w:t>
            </w:r>
            <w:hyperlink r:id="rId10" w:history="1">
              <w:r w:rsidRPr="00B00498">
                <w:rPr>
                  <w:rFonts w:ascii="Times New Roman" w:hAnsi="Times New Roman"/>
                  <w:color w:val="000000" w:themeColor="text1"/>
                  <w:sz w:val="24"/>
                  <w:szCs w:val="24"/>
                </w:rPr>
                <w:t>вступающих</w:t>
              </w:r>
            </w:hyperlink>
            <w:r w:rsidRPr="00B00498">
              <w:rPr>
                <w:rFonts w:ascii="Times New Roman" w:hAnsi="Times New Roman"/>
                <w:color w:val="000000" w:themeColor="text1"/>
                <w:sz w:val="24"/>
                <w:szCs w:val="24"/>
              </w:rPr>
              <w:t xml:space="preserve"> в силу в иные сроки.</w:t>
            </w:r>
          </w:p>
          <w:p w:rsidR="00B00498" w:rsidRPr="001F54C5" w:rsidRDefault="00B00498" w:rsidP="008064B4">
            <w:pPr>
              <w:autoSpaceDE w:val="0"/>
              <w:autoSpaceDN w:val="0"/>
              <w:adjustRightInd w:val="0"/>
              <w:ind w:left="-108" w:right="-108"/>
              <w:rPr>
                <w:rFonts w:ascii="Times New Roman" w:hAnsi="Times New Roman"/>
                <w:bCs/>
                <w:sz w:val="24"/>
                <w:szCs w:val="24"/>
                <w:highlight w:val="yellow"/>
              </w:rPr>
            </w:pPr>
          </w:p>
        </w:tc>
      </w:tr>
      <w:tr w:rsidR="004A6AAB" w:rsidRPr="001F54C5" w:rsidTr="008064B4">
        <w:trPr>
          <w:trHeight w:val="77"/>
        </w:trPr>
        <w:tc>
          <w:tcPr>
            <w:tcW w:w="509" w:type="dxa"/>
            <w:tcBorders>
              <w:top w:val="single" w:sz="4" w:space="0" w:color="auto"/>
              <w:left w:val="single" w:sz="4" w:space="0" w:color="auto"/>
              <w:bottom w:val="single" w:sz="4" w:space="0" w:color="auto"/>
              <w:right w:val="single" w:sz="4" w:space="0" w:color="auto"/>
            </w:tcBorders>
          </w:tcPr>
          <w:p w:rsidR="008064B4" w:rsidRPr="008064B4" w:rsidRDefault="008064B4" w:rsidP="008064B4">
            <w:pPr>
              <w:numPr>
                <w:ilvl w:val="0"/>
                <w:numId w:val="1"/>
              </w:numPr>
              <w:contextualSpacing/>
              <w:rPr>
                <w:rFonts w:ascii="Times New Roman" w:eastAsia="Times New Roman" w:hAnsi="Times New Roman"/>
                <w:bCs/>
                <w:sz w:val="24"/>
                <w:szCs w:val="24"/>
                <w:lang w:eastAsia="ru-RU"/>
              </w:rPr>
            </w:pPr>
          </w:p>
          <w:p w:rsidR="004A6AAB" w:rsidRPr="008064B4" w:rsidRDefault="008064B4" w:rsidP="008064B4">
            <w:pPr>
              <w:rPr>
                <w:rFonts w:ascii="Times New Roman" w:eastAsia="Times New Roman" w:hAnsi="Times New Roman"/>
                <w:sz w:val="24"/>
                <w:szCs w:val="24"/>
                <w:lang w:eastAsia="ru-RU"/>
              </w:rPr>
            </w:pPr>
            <w:r w:rsidRPr="008064B4">
              <w:rPr>
                <w:rFonts w:ascii="Times New Roman" w:eastAsia="Times New Roman" w:hAnsi="Times New Roman"/>
                <w:sz w:val="24"/>
                <w:szCs w:val="24"/>
                <w:lang w:eastAsia="ru-RU"/>
              </w:rPr>
              <w:t>2.</w:t>
            </w:r>
          </w:p>
        </w:tc>
        <w:tc>
          <w:tcPr>
            <w:tcW w:w="3127" w:type="dxa"/>
            <w:tcBorders>
              <w:top w:val="single" w:sz="4" w:space="0" w:color="auto"/>
              <w:left w:val="single" w:sz="4" w:space="0" w:color="auto"/>
              <w:bottom w:val="single" w:sz="4" w:space="0" w:color="auto"/>
              <w:right w:val="single" w:sz="4" w:space="0" w:color="auto"/>
            </w:tcBorders>
          </w:tcPr>
          <w:tbl>
            <w:tblPr>
              <w:tblW w:w="4304" w:type="pct"/>
              <w:tblInd w:w="180" w:type="dxa"/>
              <w:tblLayout w:type="fixed"/>
              <w:tblCellMar>
                <w:top w:w="180" w:type="dxa"/>
                <w:left w:w="180" w:type="dxa"/>
                <w:bottom w:w="180" w:type="dxa"/>
                <w:right w:w="180" w:type="dxa"/>
              </w:tblCellMar>
              <w:tblLook w:val="0000" w:firstRow="0" w:lastRow="0" w:firstColumn="0" w:lastColumn="0" w:noHBand="0" w:noVBand="0"/>
            </w:tblPr>
            <w:tblGrid>
              <w:gridCol w:w="2506"/>
            </w:tblGrid>
            <w:tr w:rsidR="004A6AAB" w:rsidRPr="008064B4" w:rsidTr="004A6AAB">
              <w:tc>
                <w:tcPr>
                  <w:tcW w:w="2506" w:type="dxa"/>
                </w:tcPr>
                <w:p w:rsidR="004A6AAB" w:rsidRPr="008064B4" w:rsidRDefault="00764050" w:rsidP="008064B4">
                  <w:pPr>
                    <w:framePr w:hSpace="180" w:wrap="around" w:vAnchor="text" w:hAnchor="text" w:y="1"/>
                    <w:autoSpaceDE w:val="0"/>
                    <w:autoSpaceDN w:val="0"/>
                    <w:adjustRightInd w:val="0"/>
                    <w:spacing w:after="0" w:line="240" w:lineRule="auto"/>
                    <w:suppressOverlap/>
                    <w:jc w:val="both"/>
                    <w:rPr>
                      <w:rFonts w:ascii="Times New Roman" w:hAnsi="Times New Roman" w:cs="Times New Roman"/>
                      <w:color w:val="000000" w:themeColor="text1"/>
                    </w:rPr>
                  </w:pPr>
                  <w:hyperlink r:id="rId11" w:history="1">
                    <w:r w:rsidR="004A6AAB" w:rsidRPr="008064B4">
                      <w:rPr>
                        <w:rFonts w:ascii="Times New Roman" w:hAnsi="Times New Roman" w:cs="Times New Roman"/>
                        <w:color w:val="000000" w:themeColor="text1"/>
                      </w:rPr>
                      <w:t>Постановление</w:t>
                    </w:r>
                  </w:hyperlink>
                  <w:r w:rsidR="004A6AAB" w:rsidRPr="008064B4">
                    <w:rPr>
                      <w:rFonts w:ascii="Times New Roman" w:hAnsi="Times New Roman" w:cs="Times New Roman"/>
                      <w:color w:val="000000" w:themeColor="text1"/>
                    </w:rPr>
                    <w:t xml:space="preserve"> Правительства РФ от 23.12.2020 N 2220</w:t>
                  </w:r>
                </w:p>
                <w:p w:rsidR="004A6AAB" w:rsidRPr="008064B4" w:rsidRDefault="004A6AAB" w:rsidP="008064B4">
                  <w:pPr>
                    <w:framePr w:hSpace="180" w:wrap="around" w:vAnchor="text" w:hAnchor="text" w:y="1"/>
                    <w:autoSpaceDE w:val="0"/>
                    <w:autoSpaceDN w:val="0"/>
                    <w:adjustRightInd w:val="0"/>
                    <w:spacing w:after="0" w:line="240" w:lineRule="auto"/>
                    <w:suppressOverlap/>
                    <w:jc w:val="both"/>
                    <w:rPr>
                      <w:rFonts w:ascii="Times New Roman" w:hAnsi="Times New Roman" w:cs="Times New Roman"/>
                      <w:color w:val="000000" w:themeColor="text1"/>
                      <w:sz w:val="20"/>
                      <w:szCs w:val="20"/>
                    </w:rPr>
                  </w:pPr>
                  <w:r w:rsidRPr="008064B4">
                    <w:rPr>
                      <w:rFonts w:ascii="Times New Roman" w:hAnsi="Times New Roman" w:cs="Times New Roman"/>
                      <w:color w:val="000000" w:themeColor="text1"/>
                    </w:rPr>
                    <w:t>"Об утверждении Правил определения органами местного самоуправления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w:t>
                  </w:r>
                </w:p>
              </w:tc>
            </w:tr>
          </w:tbl>
          <w:p w:rsidR="004A6AAB" w:rsidRPr="008064B4" w:rsidRDefault="004A6AAB" w:rsidP="008064B4">
            <w:pPr>
              <w:autoSpaceDE w:val="0"/>
              <w:autoSpaceDN w:val="0"/>
              <w:adjustRightInd w:val="0"/>
              <w:rPr>
                <w:rFonts w:ascii="Times New Roman" w:hAnsi="Times New Roman"/>
                <w:bCs/>
              </w:rPr>
            </w:pPr>
          </w:p>
        </w:tc>
        <w:tc>
          <w:tcPr>
            <w:tcW w:w="7245" w:type="dxa"/>
            <w:tcBorders>
              <w:top w:val="single" w:sz="4" w:space="0" w:color="auto"/>
              <w:left w:val="single" w:sz="4" w:space="0" w:color="auto"/>
              <w:bottom w:val="single" w:sz="4" w:space="0" w:color="auto"/>
              <w:right w:val="single" w:sz="4" w:space="0" w:color="auto"/>
            </w:tcBorders>
          </w:tcPr>
          <w:p w:rsidR="004A6AAB" w:rsidRDefault="004A6AAB" w:rsidP="008064B4">
            <w:pPr>
              <w:autoSpaceDE w:val="0"/>
              <w:autoSpaceDN w:val="0"/>
              <w:adjustRightInd w:val="0"/>
              <w:jc w:val="both"/>
              <w:rPr>
                <w:rFonts w:ascii="Times New Roman" w:hAnsi="Times New Roman"/>
              </w:rPr>
            </w:pPr>
          </w:p>
          <w:p w:rsidR="004A6AAB" w:rsidRDefault="004A6AAB" w:rsidP="008064B4">
            <w:pPr>
              <w:autoSpaceDE w:val="0"/>
              <w:autoSpaceDN w:val="0"/>
              <w:adjustRightInd w:val="0"/>
              <w:jc w:val="both"/>
              <w:rPr>
                <w:rFonts w:ascii="Times New Roman" w:hAnsi="Times New Roman"/>
              </w:rPr>
            </w:pPr>
            <w:proofErr w:type="gramStart"/>
            <w:r>
              <w:rPr>
                <w:rFonts w:ascii="Times New Roman" w:hAnsi="Times New Roman"/>
              </w:rPr>
              <w:t>В случае принятия органом местного самоуправления решения о необходимости разработки проекта муниципального правового акта, в соответствии с которым планируется первоначальное установление или увеличение границ прилегающих территорий, орган местного самоуправления направляет проект муниципального правового акта в органы государственной власти субъекта РФ, осуществляющие регулирование в сферах торговой деятельности, культуры, образования и охраны здоровья, и уполномоченному по защите прав предпринимателей в субъекте РФ</w:t>
            </w:r>
            <w:proofErr w:type="gramEnd"/>
            <w:r>
              <w:rPr>
                <w:rFonts w:ascii="Times New Roman" w:hAnsi="Times New Roman"/>
              </w:rPr>
              <w:t xml:space="preserve"> для рассмотрения. К указанному проекту прилагается обоснование, содержащее, в том числе оценку предполагаемых убытков организаций торговли, осуществляющих розничную продажу алкогольной продукции в торговых объектах, а также организаций общественного питания, осуществляющих розничную продажу алкогольной продукции при оказании услуг общественного питания, связанных с установлением либо увеличением границ прилегающих территорий.</w:t>
            </w:r>
          </w:p>
          <w:p w:rsidR="004A6AAB" w:rsidRDefault="004A6AAB" w:rsidP="008064B4">
            <w:pPr>
              <w:autoSpaceDE w:val="0"/>
              <w:autoSpaceDN w:val="0"/>
              <w:adjustRightInd w:val="0"/>
              <w:jc w:val="both"/>
              <w:rPr>
                <w:rFonts w:ascii="Times New Roman" w:hAnsi="Times New Roman"/>
              </w:rPr>
            </w:pPr>
          </w:p>
        </w:tc>
        <w:tc>
          <w:tcPr>
            <w:tcW w:w="4395" w:type="dxa"/>
            <w:tcBorders>
              <w:top w:val="single" w:sz="4" w:space="0" w:color="auto"/>
              <w:left w:val="single" w:sz="4" w:space="0" w:color="auto"/>
              <w:bottom w:val="single" w:sz="4" w:space="0" w:color="auto"/>
              <w:right w:val="single" w:sz="4" w:space="0" w:color="auto"/>
            </w:tcBorders>
          </w:tcPr>
          <w:p w:rsidR="004A6AAB" w:rsidRDefault="004A6AAB" w:rsidP="008064B4">
            <w:pPr>
              <w:autoSpaceDE w:val="0"/>
              <w:autoSpaceDN w:val="0"/>
              <w:adjustRightInd w:val="0"/>
              <w:jc w:val="both"/>
              <w:rPr>
                <w:rFonts w:ascii="Times New Roman" w:hAnsi="Times New Roman"/>
                <w:sz w:val="24"/>
                <w:szCs w:val="24"/>
              </w:rPr>
            </w:pPr>
            <w:r>
              <w:rPr>
                <w:rFonts w:ascii="Times New Roman" w:hAnsi="Times New Roman"/>
                <w:sz w:val="24"/>
                <w:szCs w:val="24"/>
              </w:rPr>
              <w:t>Официальный интернет-портал правовой информации http://pravo.gov.ru, 24.12.2020</w:t>
            </w:r>
          </w:p>
          <w:p w:rsidR="004A6AAB" w:rsidRPr="00D77488" w:rsidRDefault="004A6AAB" w:rsidP="008064B4">
            <w:pPr>
              <w:autoSpaceDE w:val="0"/>
              <w:autoSpaceDN w:val="0"/>
              <w:adjustRightInd w:val="0"/>
              <w:spacing w:before="240"/>
              <w:rPr>
                <w:rFonts w:ascii="Times New Roman" w:hAnsi="Times New Roman"/>
                <w:color w:val="000000" w:themeColor="text1"/>
                <w:sz w:val="24"/>
                <w:szCs w:val="24"/>
              </w:rPr>
            </w:pPr>
            <w:r w:rsidRPr="00D77488">
              <w:rPr>
                <w:rFonts w:ascii="Times New Roman" w:hAnsi="Times New Roman"/>
                <w:b/>
                <w:bCs/>
                <w:color w:val="000000" w:themeColor="text1"/>
                <w:sz w:val="24"/>
                <w:szCs w:val="24"/>
              </w:rPr>
              <w:t>Примечание к документу</w:t>
            </w:r>
          </w:p>
          <w:p w:rsidR="004A6AAB" w:rsidRPr="00D77488" w:rsidRDefault="004A6AAB" w:rsidP="008064B4">
            <w:pPr>
              <w:autoSpaceDE w:val="0"/>
              <w:autoSpaceDN w:val="0"/>
              <w:adjustRightInd w:val="0"/>
              <w:jc w:val="both"/>
              <w:rPr>
                <w:rFonts w:ascii="Times New Roman" w:hAnsi="Times New Roman"/>
                <w:color w:val="000000" w:themeColor="text1"/>
                <w:sz w:val="24"/>
                <w:szCs w:val="24"/>
              </w:rPr>
            </w:pPr>
            <w:r w:rsidRPr="00D77488">
              <w:rPr>
                <w:rFonts w:ascii="Times New Roman" w:hAnsi="Times New Roman"/>
                <w:color w:val="000000" w:themeColor="text1"/>
                <w:sz w:val="24"/>
                <w:szCs w:val="24"/>
              </w:rPr>
              <w:t xml:space="preserve">Начало действия документа - </w:t>
            </w:r>
            <w:hyperlink r:id="rId12" w:history="1">
              <w:r w:rsidRPr="00D77488">
                <w:rPr>
                  <w:rFonts w:ascii="Times New Roman" w:hAnsi="Times New Roman"/>
                  <w:color w:val="000000" w:themeColor="text1"/>
                  <w:sz w:val="24"/>
                  <w:szCs w:val="24"/>
                </w:rPr>
                <w:t>01.01.2021</w:t>
              </w:r>
            </w:hyperlink>
            <w:r w:rsidRPr="00D77488">
              <w:rPr>
                <w:rFonts w:ascii="Times New Roman" w:hAnsi="Times New Roman"/>
                <w:color w:val="000000" w:themeColor="text1"/>
                <w:sz w:val="24"/>
                <w:szCs w:val="24"/>
              </w:rPr>
              <w:t>.</w:t>
            </w:r>
          </w:p>
          <w:p w:rsidR="004A6AAB" w:rsidRPr="00D77488" w:rsidRDefault="004A6AAB" w:rsidP="008064B4">
            <w:pPr>
              <w:autoSpaceDE w:val="0"/>
              <w:autoSpaceDN w:val="0"/>
              <w:adjustRightInd w:val="0"/>
              <w:spacing w:before="240"/>
              <w:jc w:val="both"/>
              <w:rPr>
                <w:rFonts w:ascii="Times New Roman" w:hAnsi="Times New Roman"/>
                <w:color w:val="000000" w:themeColor="text1"/>
                <w:sz w:val="24"/>
                <w:szCs w:val="24"/>
              </w:rPr>
            </w:pPr>
            <w:r w:rsidRPr="00D77488">
              <w:rPr>
                <w:rFonts w:ascii="Times New Roman" w:hAnsi="Times New Roman"/>
                <w:color w:val="000000" w:themeColor="text1"/>
                <w:sz w:val="24"/>
                <w:szCs w:val="24"/>
              </w:rPr>
              <w:t xml:space="preserve">Срок действия документа </w:t>
            </w:r>
            <w:hyperlink r:id="rId13" w:history="1">
              <w:r w:rsidRPr="00D77488">
                <w:rPr>
                  <w:rFonts w:ascii="Times New Roman" w:hAnsi="Times New Roman"/>
                  <w:color w:val="000000" w:themeColor="text1"/>
                  <w:sz w:val="24"/>
                  <w:szCs w:val="24"/>
                </w:rPr>
                <w:t>ограничен</w:t>
              </w:r>
            </w:hyperlink>
            <w:r w:rsidRPr="00D77488">
              <w:rPr>
                <w:rFonts w:ascii="Times New Roman" w:hAnsi="Times New Roman"/>
                <w:color w:val="000000" w:themeColor="text1"/>
                <w:sz w:val="24"/>
                <w:szCs w:val="24"/>
              </w:rPr>
              <w:t xml:space="preserve"> 1 января 2027 года.</w:t>
            </w:r>
          </w:p>
          <w:p w:rsidR="004A6AAB" w:rsidRPr="00D77488" w:rsidRDefault="004A6AAB" w:rsidP="008064B4">
            <w:pPr>
              <w:autoSpaceDE w:val="0"/>
              <w:autoSpaceDN w:val="0"/>
              <w:adjustRightInd w:val="0"/>
              <w:spacing w:before="240"/>
              <w:rPr>
                <w:rFonts w:ascii="Times New Roman" w:hAnsi="Times New Roman"/>
                <w:color w:val="000000" w:themeColor="text1"/>
                <w:sz w:val="24"/>
                <w:szCs w:val="24"/>
              </w:rPr>
            </w:pPr>
            <w:r w:rsidRPr="00D77488">
              <w:rPr>
                <w:rFonts w:ascii="Times New Roman" w:hAnsi="Times New Roman"/>
                <w:b/>
                <w:bCs/>
                <w:color w:val="000000" w:themeColor="text1"/>
                <w:sz w:val="24"/>
                <w:szCs w:val="24"/>
              </w:rPr>
              <w:t>Название документа</w:t>
            </w:r>
          </w:p>
          <w:p w:rsidR="004A6AAB" w:rsidRPr="00D77488" w:rsidRDefault="004A6AAB" w:rsidP="008064B4">
            <w:pPr>
              <w:autoSpaceDE w:val="0"/>
              <w:autoSpaceDN w:val="0"/>
              <w:adjustRightInd w:val="0"/>
              <w:jc w:val="both"/>
              <w:rPr>
                <w:rFonts w:ascii="Times New Roman" w:hAnsi="Times New Roman"/>
                <w:color w:val="000000" w:themeColor="text1"/>
                <w:sz w:val="24"/>
                <w:szCs w:val="24"/>
              </w:rPr>
            </w:pPr>
            <w:r w:rsidRPr="00D77488">
              <w:rPr>
                <w:rFonts w:ascii="Times New Roman" w:hAnsi="Times New Roman"/>
                <w:color w:val="000000" w:themeColor="text1"/>
                <w:sz w:val="24"/>
                <w:szCs w:val="24"/>
              </w:rPr>
              <w:t>Постановление Правительства РФ от 23.12.2020 N 2220</w:t>
            </w:r>
          </w:p>
          <w:p w:rsidR="004A6AAB" w:rsidRPr="00D77488" w:rsidRDefault="004A6AAB" w:rsidP="008064B4">
            <w:pPr>
              <w:autoSpaceDE w:val="0"/>
              <w:autoSpaceDN w:val="0"/>
              <w:adjustRightInd w:val="0"/>
              <w:jc w:val="both"/>
              <w:rPr>
                <w:rFonts w:ascii="Times New Roman" w:hAnsi="Times New Roman"/>
                <w:color w:val="000000" w:themeColor="text1"/>
                <w:sz w:val="24"/>
                <w:szCs w:val="24"/>
              </w:rPr>
            </w:pPr>
            <w:r w:rsidRPr="00D77488">
              <w:rPr>
                <w:rFonts w:ascii="Times New Roman" w:hAnsi="Times New Roman"/>
                <w:color w:val="000000" w:themeColor="text1"/>
                <w:sz w:val="24"/>
                <w:szCs w:val="24"/>
              </w:rPr>
              <w:t>"Об утверждении Правил определения органами местного самоуправления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w:t>
            </w:r>
          </w:p>
          <w:p w:rsidR="00016859" w:rsidRPr="00B00498" w:rsidRDefault="00016859" w:rsidP="008064B4">
            <w:pPr>
              <w:autoSpaceDE w:val="0"/>
              <w:autoSpaceDN w:val="0"/>
              <w:adjustRightInd w:val="0"/>
              <w:jc w:val="both"/>
              <w:rPr>
                <w:rFonts w:ascii="Times New Roman" w:hAnsi="Times New Roman"/>
                <w:color w:val="000000" w:themeColor="text1"/>
                <w:sz w:val="24"/>
                <w:szCs w:val="24"/>
              </w:rPr>
            </w:pPr>
          </w:p>
        </w:tc>
      </w:tr>
      <w:tr w:rsidR="00016859" w:rsidRPr="001F54C5" w:rsidTr="008064B4">
        <w:trPr>
          <w:trHeight w:val="77"/>
        </w:trPr>
        <w:tc>
          <w:tcPr>
            <w:tcW w:w="509" w:type="dxa"/>
            <w:tcBorders>
              <w:top w:val="single" w:sz="4" w:space="0" w:color="auto"/>
              <w:left w:val="single" w:sz="4" w:space="0" w:color="auto"/>
              <w:bottom w:val="single" w:sz="4" w:space="0" w:color="auto"/>
              <w:right w:val="single" w:sz="4" w:space="0" w:color="auto"/>
            </w:tcBorders>
          </w:tcPr>
          <w:p w:rsidR="008064B4" w:rsidRDefault="008064B4" w:rsidP="008064B4">
            <w:pPr>
              <w:numPr>
                <w:ilvl w:val="0"/>
                <w:numId w:val="1"/>
              </w:numPr>
              <w:contextualSpacing/>
              <w:rPr>
                <w:rFonts w:ascii="Times New Roman" w:eastAsia="Times New Roman" w:hAnsi="Times New Roman"/>
                <w:bCs/>
                <w:sz w:val="24"/>
                <w:szCs w:val="24"/>
                <w:lang w:eastAsia="ru-RU"/>
              </w:rPr>
            </w:pPr>
          </w:p>
          <w:p w:rsidR="00016859" w:rsidRPr="008064B4" w:rsidRDefault="008064B4" w:rsidP="008064B4">
            <w:pP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3127" w:type="dxa"/>
            <w:tcBorders>
              <w:top w:val="single" w:sz="4" w:space="0" w:color="auto"/>
              <w:left w:val="single" w:sz="4" w:space="0" w:color="auto"/>
              <w:bottom w:val="single" w:sz="4" w:space="0" w:color="auto"/>
              <w:right w:val="single" w:sz="4" w:space="0" w:color="auto"/>
            </w:tcBorders>
          </w:tcPr>
          <w:tbl>
            <w:tblPr>
              <w:tblW w:w="4304" w:type="pct"/>
              <w:tblInd w:w="180" w:type="dxa"/>
              <w:tblLayout w:type="fixed"/>
              <w:tblCellMar>
                <w:top w:w="180" w:type="dxa"/>
                <w:left w:w="180" w:type="dxa"/>
                <w:bottom w:w="180" w:type="dxa"/>
                <w:right w:w="180" w:type="dxa"/>
              </w:tblCellMar>
              <w:tblLook w:val="0000" w:firstRow="0" w:lastRow="0" w:firstColumn="0" w:lastColumn="0" w:noHBand="0" w:noVBand="0"/>
            </w:tblPr>
            <w:tblGrid>
              <w:gridCol w:w="2506"/>
            </w:tblGrid>
            <w:tr w:rsidR="00016859" w:rsidRPr="00016859" w:rsidTr="00016859">
              <w:tc>
                <w:tcPr>
                  <w:tcW w:w="2506" w:type="dxa"/>
                </w:tcPr>
                <w:p w:rsidR="00016859" w:rsidRPr="00016859" w:rsidRDefault="00016859" w:rsidP="008064B4">
                  <w:pPr>
                    <w:framePr w:hSpace="180" w:wrap="around" w:vAnchor="text" w:hAnchor="text" w:y="1"/>
                    <w:autoSpaceDE w:val="0"/>
                    <w:autoSpaceDN w:val="0"/>
                    <w:adjustRightInd w:val="0"/>
                    <w:spacing w:after="0" w:line="240" w:lineRule="auto"/>
                    <w:suppressOverlap/>
                    <w:jc w:val="both"/>
                    <w:rPr>
                      <w:rFonts w:ascii="Times New Roman" w:hAnsi="Times New Roman" w:cs="Times New Roman"/>
                      <w:color w:val="000000" w:themeColor="text1"/>
                    </w:rPr>
                  </w:pPr>
                  <w:r w:rsidRPr="00016859">
                    <w:rPr>
                      <w:rFonts w:ascii="Times New Roman" w:hAnsi="Times New Roman" w:cs="Times New Roman"/>
                      <w:color w:val="000000" w:themeColor="text1"/>
                    </w:rPr>
                    <w:t xml:space="preserve">Федеральный </w:t>
                  </w:r>
                  <w:hyperlink r:id="rId14" w:history="1">
                    <w:r w:rsidRPr="00016859">
                      <w:rPr>
                        <w:rFonts w:ascii="Times New Roman" w:hAnsi="Times New Roman" w:cs="Times New Roman"/>
                        <w:color w:val="000000" w:themeColor="text1"/>
                      </w:rPr>
                      <w:t>закон</w:t>
                    </w:r>
                  </w:hyperlink>
                  <w:r w:rsidRPr="00016859">
                    <w:rPr>
                      <w:rFonts w:ascii="Times New Roman" w:hAnsi="Times New Roman" w:cs="Times New Roman"/>
                      <w:color w:val="000000" w:themeColor="text1"/>
                    </w:rPr>
                    <w:t xml:space="preserve"> от 08.12.2020 N 411-ФЗ</w:t>
                  </w:r>
                </w:p>
                <w:p w:rsidR="00016859" w:rsidRPr="00016859" w:rsidRDefault="00016859" w:rsidP="008064B4">
                  <w:pPr>
                    <w:framePr w:hSpace="180" w:wrap="around" w:vAnchor="text" w:hAnchor="text" w:y="1"/>
                    <w:autoSpaceDE w:val="0"/>
                    <w:autoSpaceDN w:val="0"/>
                    <w:adjustRightInd w:val="0"/>
                    <w:spacing w:after="0" w:line="240" w:lineRule="auto"/>
                    <w:suppressOverlap/>
                    <w:jc w:val="both"/>
                    <w:rPr>
                      <w:rFonts w:ascii="Times New Roman" w:hAnsi="Times New Roman" w:cs="Times New Roman"/>
                      <w:color w:val="000000" w:themeColor="text1"/>
                      <w:sz w:val="18"/>
                      <w:szCs w:val="18"/>
                    </w:rPr>
                  </w:pPr>
                  <w:r w:rsidRPr="00016859">
                    <w:rPr>
                      <w:rFonts w:ascii="Times New Roman" w:hAnsi="Times New Roman" w:cs="Times New Roman"/>
                      <w:color w:val="000000" w:themeColor="text1"/>
                    </w:rPr>
                    <w:t xml:space="preserve">"О внесении изменений в Федеральный закон "О государственной регистрации уставов муниципальных образований" и статью 44 Федерального закона </w:t>
                  </w:r>
                  <w:r w:rsidRPr="00016859">
                    <w:rPr>
                      <w:rFonts w:ascii="Times New Roman" w:hAnsi="Times New Roman" w:cs="Times New Roman"/>
                      <w:color w:val="000000" w:themeColor="text1"/>
                    </w:rPr>
                    <w:lastRenderedPageBreak/>
                    <w:t>"Об общих принципах организации местного самоуправления в Российской Федерации</w:t>
                  </w:r>
                </w:p>
              </w:tc>
            </w:tr>
          </w:tbl>
          <w:p w:rsidR="00016859" w:rsidRPr="00016859" w:rsidRDefault="00016859" w:rsidP="008064B4">
            <w:pPr>
              <w:autoSpaceDE w:val="0"/>
              <w:autoSpaceDN w:val="0"/>
              <w:adjustRightInd w:val="0"/>
              <w:jc w:val="both"/>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016859" w:rsidRDefault="00016859" w:rsidP="008064B4">
            <w:pPr>
              <w:autoSpaceDE w:val="0"/>
              <w:autoSpaceDN w:val="0"/>
              <w:adjustRightInd w:val="0"/>
              <w:jc w:val="both"/>
              <w:rPr>
                <w:rFonts w:ascii="Times New Roman" w:hAnsi="Times New Roman"/>
              </w:rPr>
            </w:pPr>
            <w:proofErr w:type="gramStart"/>
            <w:r>
              <w:rPr>
                <w:rFonts w:ascii="Times New Roman" w:hAnsi="Times New Roman"/>
              </w:rPr>
              <w:lastRenderedPageBreak/>
              <w:t>Уставы муниципальных образований, муниципальные правовые акты о внесении изменений в уставы муниципальных образований, сведения, включенные в государственный реестр уставов муниципальных образований, размещаются на портале уполномоченного федерального органа исполнительной власти в сфере регистрации уставов муниципальных образований "Нормативные правовые акты в Российской Федерации" в сети Интернет.</w:t>
            </w:r>
            <w:proofErr w:type="gramEnd"/>
          </w:p>
          <w:p w:rsidR="00016859" w:rsidRDefault="00016859" w:rsidP="008064B4">
            <w:pPr>
              <w:autoSpaceDE w:val="0"/>
              <w:autoSpaceDN w:val="0"/>
              <w:adjustRightInd w:val="0"/>
              <w:spacing w:before="220"/>
              <w:jc w:val="both"/>
              <w:rPr>
                <w:rFonts w:ascii="Times New Roman" w:hAnsi="Times New Roman"/>
              </w:rPr>
            </w:pPr>
            <w:r>
              <w:rPr>
                <w:rFonts w:ascii="Times New Roman" w:hAnsi="Times New Roman"/>
              </w:rPr>
              <w:t xml:space="preserve">Устав муниципального образования, муниципальный правовой акт о внесении изменений в устав муниципального образования и другие документы могут быть представлены для государственной регистрации в электронном виде в порядке и форматах, определяемых уполномоченным </w:t>
            </w:r>
            <w:r>
              <w:rPr>
                <w:rFonts w:ascii="Times New Roman" w:hAnsi="Times New Roman"/>
              </w:rPr>
              <w:lastRenderedPageBreak/>
              <w:t>федеральным органом исполнительной власти в сфере регистрации уставов муниципальных образований.</w:t>
            </w:r>
          </w:p>
          <w:p w:rsidR="00016859" w:rsidRDefault="00016859" w:rsidP="008064B4">
            <w:pPr>
              <w:autoSpaceDE w:val="0"/>
              <w:autoSpaceDN w:val="0"/>
              <w:adjustRightInd w:val="0"/>
              <w:spacing w:before="220"/>
              <w:jc w:val="both"/>
              <w:rPr>
                <w:rFonts w:ascii="Times New Roman" w:hAnsi="Times New Roman"/>
              </w:rPr>
            </w:pPr>
            <w:r>
              <w:rPr>
                <w:rFonts w:ascii="Times New Roman" w:hAnsi="Times New Roman"/>
              </w:rPr>
              <w:t>В случае</w:t>
            </w:r>
            <w:proofErr w:type="gramStart"/>
            <w:r>
              <w:rPr>
                <w:rFonts w:ascii="Times New Roman" w:hAnsi="Times New Roman"/>
              </w:rPr>
              <w:t>,</w:t>
            </w:r>
            <w:proofErr w:type="gramEnd"/>
            <w:r>
              <w:rPr>
                <w:rFonts w:ascii="Times New Roman" w:hAnsi="Times New Roman"/>
              </w:rPr>
              <w:t xml:space="preserve"> если порядок представления документов в электронном виде нарушен и (или) представленные документы не соответствуют форматам, определенным уполномоченным федеральным органом исполнительной власти в сфере регистрации уставов муниципальных образований, устав муниципального образования, муниципальный правовой акт о внесении изменений в устав муниципального образования, представленные для государственной регистрации, возвращаются главе муниципального образования.</w:t>
            </w:r>
          </w:p>
          <w:p w:rsidR="00016859" w:rsidRDefault="00016859" w:rsidP="008064B4">
            <w:pPr>
              <w:autoSpaceDE w:val="0"/>
              <w:autoSpaceDN w:val="0"/>
              <w:adjustRightInd w:val="0"/>
              <w:jc w:val="both"/>
              <w:rPr>
                <w:rFonts w:ascii="Times New Roman" w:hAnsi="Times New Roman"/>
              </w:rPr>
            </w:pPr>
          </w:p>
        </w:tc>
        <w:tc>
          <w:tcPr>
            <w:tcW w:w="4395" w:type="dxa"/>
            <w:tcBorders>
              <w:top w:val="single" w:sz="4" w:space="0" w:color="auto"/>
              <w:left w:val="single" w:sz="4" w:space="0" w:color="auto"/>
              <w:bottom w:val="single" w:sz="4" w:space="0" w:color="auto"/>
              <w:right w:val="single" w:sz="4" w:space="0" w:color="auto"/>
            </w:tcBorders>
          </w:tcPr>
          <w:p w:rsidR="00016859" w:rsidRPr="00016859" w:rsidRDefault="00016859" w:rsidP="008064B4">
            <w:pPr>
              <w:autoSpaceDE w:val="0"/>
              <w:autoSpaceDN w:val="0"/>
              <w:adjustRightInd w:val="0"/>
              <w:rPr>
                <w:rFonts w:ascii="Times New Roman" w:hAnsi="Times New Roman"/>
                <w:color w:val="000000" w:themeColor="text1"/>
                <w:sz w:val="24"/>
                <w:szCs w:val="24"/>
              </w:rPr>
            </w:pPr>
            <w:r w:rsidRPr="00016859">
              <w:rPr>
                <w:rFonts w:ascii="Times New Roman" w:hAnsi="Times New Roman"/>
                <w:b/>
                <w:bCs/>
                <w:color w:val="000000" w:themeColor="text1"/>
                <w:sz w:val="24"/>
                <w:szCs w:val="24"/>
              </w:rPr>
              <w:lastRenderedPageBreak/>
              <w:t>Источник публикации</w:t>
            </w:r>
          </w:p>
          <w:p w:rsidR="00016859" w:rsidRPr="00016859" w:rsidRDefault="00016859" w:rsidP="008064B4">
            <w:pPr>
              <w:autoSpaceDE w:val="0"/>
              <w:autoSpaceDN w:val="0"/>
              <w:adjustRightInd w:val="0"/>
              <w:jc w:val="both"/>
              <w:rPr>
                <w:rFonts w:ascii="Times New Roman" w:hAnsi="Times New Roman"/>
                <w:color w:val="000000" w:themeColor="text1"/>
                <w:sz w:val="24"/>
                <w:szCs w:val="24"/>
              </w:rPr>
            </w:pPr>
            <w:r w:rsidRPr="00016859">
              <w:rPr>
                <w:rFonts w:ascii="Times New Roman" w:hAnsi="Times New Roman"/>
                <w:color w:val="000000" w:themeColor="text1"/>
                <w:sz w:val="24"/>
                <w:szCs w:val="24"/>
              </w:rPr>
              <w:t>Официальный интернет-портал правовой информации http://pravo.gov.ru, 08.12.2020,</w:t>
            </w:r>
          </w:p>
          <w:p w:rsidR="00016859" w:rsidRPr="00016859" w:rsidRDefault="00016859" w:rsidP="008064B4">
            <w:pPr>
              <w:autoSpaceDE w:val="0"/>
              <w:autoSpaceDN w:val="0"/>
              <w:adjustRightInd w:val="0"/>
              <w:jc w:val="both"/>
              <w:rPr>
                <w:rFonts w:ascii="Times New Roman" w:hAnsi="Times New Roman"/>
                <w:color w:val="000000" w:themeColor="text1"/>
                <w:sz w:val="24"/>
                <w:szCs w:val="24"/>
              </w:rPr>
            </w:pPr>
            <w:r w:rsidRPr="00016859">
              <w:rPr>
                <w:rFonts w:ascii="Times New Roman" w:hAnsi="Times New Roman"/>
                <w:color w:val="000000" w:themeColor="text1"/>
                <w:sz w:val="24"/>
                <w:szCs w:val="24"/>
              </w:rPr>
              <w:t>"Российская газета", N 280, 11.12.2020,</w:t>
            </w:r>
          </w:p>
          <w:p w:rsidR="00016859" w:rsidRPr="00016859" w:rsidRDefault="00016859" w:rsidP="008064B4">
            <w:pPr>
              <w:autoSpaceDE w:val="0"/>
              <w:autoSpaceDN w:val="0"/>
              <w:adjustRightInd w:val="0"/>
              <w:jc w:val="both"/>
              <w:rPr>
                <w:rFonts w:ascii="Times New Roman" w:hAnsi="Times New Roman"/>
                <w:color w:val="000000" w:themeColor="text1"/>
                <w:sz w:val="24"/>
                <w:szCs w:val="24"/>
              </w:rPr>
            </w:pPr>
            <w:r w:rsidRPr="00016859">
              <w:rPr>
                <w:rFonts w:ascii="Times New Roman" w:hAnsi="Times New Roman"/>
                <w:color w:val="000000" w:themeColor="text1"/>
                <w:sz w:val="24"/>
                <w:szCs w:val="24"/>
              </w:rPr>
              <w:t>"Собрание законодательства РФ", 14.12.2020, N 50 (часть III), ст. 8056</w:t>
            </w:r>
          </w:p>
          <w:p w:rsidR="00016859" w:rsidRPr="00016859" w:rsidRDefault="00016859" w:rsidP="008064B4">
            <w:pPr>
              <w:autoSpaceDE w:val="0"/>
              <w:autoSpaceDN w:val="0"/>
              <w:adjustRightInd w:val="0"/>
              <w:spacing w:before="240"/>
              <w:rPr>
                <w:rFonts w:ascii="Times New Roman" w:hAnsi="Times New Roman"/>
                <w:color w:val="000000" w:themeColor="text1"/>
                <w:sz w:val="24"/>
                <w:szCs w:val="24"/>
              </w:rPr>
            </w:pPr>
            <w:r w:rsidRPr="00016859">
              <w:rPr>
                <w:rFonts w:ascii="Times New Roman" w:hAnsi="Times New Roman"/>
                <w:b/>
                <w:bCs/>
                <w:color w:val="000000" w:themeColor="text1"/>
                <w:sz w:val="24"/>
                <w:szCs w:val="24"/>
              </w:rPr>
              <w:t>Примечание к документу</w:t>
            </w:r>
          </w:p>
          <w:p w:rsidR="00016859" w:rsidRPr="00016859" w:rsidRDefault="00016859" w:rsidP="008064B4">
            <w:pPr>
              <w:autoSpaceDE w:val="0"/>
              <w:autoSpaceDN w:val="0"/>
              <w:adjustRightInd w:val="0"/>
              <w:jc w:val="both"/>
              <w:rPr>
                <w:rFonts w:ascii="Times New Roman" w:hAnsi="Times New Roman"/>
                <w:color w:val="000000" w:themeColor="text1"/>
                <w:sz w:val="24"/>
                <w:szCs w:val="24"/>
              </w:rPr>
            </w:pPr>
            <w:r w:rsidRPr="00016859">
              <w:rPr>
                <w:rFonts w:ascii="Times New Roman" w:hAnsi="Times New Roman"/>
                <w:color w:val="000000" w:themeColor="text1"/>
                <w:sz w:val="24"/>
                <w:szCs w:val="24"/>
              </w:rPr>
              <w:t>Начало действия документа - 07.06.2021.</w:t>
            </w:r>
          </w:p>
          <w:p w:rsidR="00016859" w:rsidRPr="00016859" w:rsidRDefault="00016859" w:rsidP="008064B4">
            <w:pPr>
              <w:autoSpaceDE w:val="0"/>
              <w:autoSpaceDN w:val="0"/>
              <w:adjustRightInd w:val="0"/>
              <w:spacing w:before="240"/>
              <w:jc w:val="both"/>
              <w:rPr>
                <w:rFonts w:ascii="Times New Roman" w:hAnsi="Times New Roman"/>
                <w:color w:val="000000" w:themeColor="text1"/>
                <w:sz w:val="24"/>
                <w:szCs w:val="24"/>
              </w:rPr>
            </w:pPr>
            <w:proofErr w:type="gramStart"/>
            <w:r w:rsidRPr="00016859">
              <w:rPr>
                <w:rFonts w:ascii="Times New Roman" w:hAnsi="Times New Roman"/>
                <w:color w:val="000000" w:themeColor="text1"/>
                <w:sz w:val="24"/>
                <w:szCs w:val="24"/>
              </w:rPr>
              <w:lastRenderedPageBreak/>
              <w:t xml:space="preserve">В соответствии со </w:t>
            </w:r>
            <w:hyperlink r:id="rId15" w:history="1">
              <w:r w:rsidRPr="00016859">
                <w:rPr>
                  <w:rFonts w:ascii="Times New Roman" w:hAnsi="Times New Roman"/>
                  <w:color w:val="000000" w:themeColor="text1"/>
                  <w:sz w:val="24"/>
                  <w:szCs w:val="24"/>
                </w:rPr>
                <w:t>статьей 3</w:t>
              </w:r>
            </w:hyperlink>
            <w:r w:rsidRPr="00016859">
              <w:rPr>
                <w:rFonts w:ascii="Times New Roman" w:hAnsi="Times New Roman"/>
                <w:color w:val="000000" w:themeColor="text1"/>
                <w:sz w:val="24"/>
                <w:szCs w:val="24"/>
              </w:rPr>
              <w:t xml:space="preserve"> данный документ вступает в силу по истечении 180 дней после дня официального опубликования (опубликован на Официальном интернет-портале правовой информации http://pravo.gov.ru - 08.12.2020).</w:t>
            </w:r>
            <w:proofErr w:type="gramEnd"/>
          </w:p>
          <w:p w:rsidR="00016859" w:rsidRPr="00016859" w:rsidRDefault="00016859" w:rsidP="008064B4">
            <w:pPr>
              <w:autoSpaceDE w:val="0"/>
              <w:autoSpaceDN w:val="0"/>
              <w:adjustRightInd w:val="0"/>
              <w:spacing w:before="240"/>
              <w:rPr>
                <w:rFonts w:ascii="Times New Roman" w:hAnsi="Times New Roman"/>
                <w:color w:val="000000" w:themeColor="text1"/>
                <w:sz w:val="24"/>
                <w:szCs w:val="24"/>
              </w:rPr>
            </w:pPr>
            <w:r w:rsidRPr="00016859">
              <w:rPr>
                <w:rFonts w:ascii="Times New Roman" w:hAnsi="Times New Roman"/>
                <w:b/>
                <w:bCs/>
                <w:color w:val="000000" w:themeColor="text1"/>
                <w:sz w:val="24"/>
                <w:szCs w:val="24"/>
              </w:rPr>
              <w:t>Название документа</w:t>
            </w:r>
          </w:p>
          <w:p w:rsidR="00016859" w:rsidRPr="00016859" w:rsidRDefault="00016859" w:rsidP="008064B4">
            <w:pPr>
              <w:autoSpaceDE w:val="0"/>
              <w:autoSpaceDN w:val="0"/>
              <w:adjustRightInd w:val="0"/>
              <w:jc w:val="both"/>
              <w:rPr>
                <w:rFonts w:ascii="Times New Roman" w:hAnsi="Times New Roman"/>
                <w:color w:val="000000" w:themeColor="text1"/>
                <w:sz w:val="24"/>
                <w:szCs w:val="24"/>
              </w:rPr>
            </w:pPr>
            <w:r w:rsidRPr="00016859">
              <w:rPr>
                <w:rFonts w:ascii="Times New Roman" w:hAnsi="Times New Roman"/>
                <w:color w:val="000000" w:themeColor="text1"/>
                <w:sz w:val="24"/>
                <w:szCs w:val="24"/>
              </w:rPr>
              <w:t>Федеральный закон от 08.12.2020 N 411-ФЗ</w:t>
            </w:r>
          </w:p>
          <w:p w:rsidR="00016859" w:rsidRPr="00016859" w:rsidRDefault="00016859" w:rsidP="008064B4">
            <w:pPr>
              <w:autoSpaceDE w:val="0"/>
              <w:autoSpaceDN w:val="0"/>
              <w:adjustRightInd w:val="0"/>
              <w:jc w:val="both"/>
              <w:rPr>
                <w:rFonts w:ascii="Times New Roman" w:hAnsi="Times New Roman"/>
                <w:color w:val="000000" w:themeColor="text1"/>
                <w:sz w:val="24"/>
                <w:szCs w:val="24"/>
              </w:rPr>
            </w:pPr>
            <w:r w:rsidRPr="00016859">
              <w:rPr>
                <w:rFonts w:ascii="Times New Roman" w:hAnsi="Times New Roman"/>
                <w:color w:val="000000" w:themeColor="text1"/>
                <w:sz w:val="24"/>
                <w:szCs w:val="24"/>
              </w:rPr>
              <w:t>"О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w:t>
            </w:r>
          </w:p>
          <w:p w:rsidR="00016859" w:rsidRDefault="00016859" w:rsidP="008064B4">
            <w:pPr>
              <w:autoSpaceDE w:val="0"/>
              <w:autoSpaceDN w:val="0"/>
              <w:adjustRightInd w:val="0"/>
              <w:jc w:val="both"/>
              <w:rPr>
                <w:rFonts w:ascii="Times New Roman" w:hAnsi="Times New Roman"/>
                <w:sz w:val="24"/>
                <w:szCs w:val="24"/>
              </w:rPr>
            </w:pPr>
          </w:p>
        </w:tc>
      </w:tr>
      <w:tr w:rsidR="00016859" w:rsidRPr="001F54C5" w:rsidTr="008064B4">
        <w:trPr>
          <w:trHeight w:val="77"/>
        </w:trPr>
        <w:tc>
          <w:tcPr>
            <w:tcW w:w="509" w:type="dxa"/>
            <w:tcBorders>
              <w:top w:val="single" w:sz="4" w:space="0" w:color="auto"/>
              <w:left w:val="single" w:sz="4" w:space="0" w:color="auto"/>
              <w:bottom w:val="single" w:sz="4" w:space="0" w:color="auto"/>
              <w:right w:val="single" w:sz="4" w:space="0" w:color="auto"/>
            </w:tcBorders>
          </w:tcPr>
          <w:p w:rsidR="008064B4" w:rsidRDefault="008064B4" w:rsidP="008064B4">
            <w:pPr>
              <w:numPr>
                <w:ilvl w:val="0"/>
                <w:numId w:val="1"/>
              </w:numPr>
              <w:contextualSpacing/>
              <w:rPr>
                <w:rFonts w:ascii="Times New Roman" w:eastAsia="Times New Roman" w:hAnsi="Times New Roman"/>
                <w:bCs/>
                <w:sz w:val="24"/>
                <w:szCs w:val="24"/>
                <w:lang w:eastAsia="ru-RU"/>
              </w:rPr>
            </w:pPr>
          </w:p>
          <w:p w:rsidR="00016859" w:rsidRPr="008064B4" w:rsidRDefault="008064B4" w:rsidP="008064B4">
            <w:pP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127" w:type="dxa"/>
            <w:tcBorders>
              <w:top w:val="single" w:sz="4" w:space="0" w:color="auto"/>
              <w:left w:val="single" w:sz="4" w:space="0" w:color="auto"/>
              <w:bottom w:val="single" w:sz="4" w:space="0" w:color="auto"/>
              <w:right w:val="single" w:sz="4" w:space="0" w:color="auto"/>
            </w:tcBorders>
          </w:tcPr>
          <w:tbl>
            <w:tblPr>
              <w:tblW w:w="4304" w:type="pct"/>
              <w:tblLayout w:type="fixed"/>
              <w:tblCellMar>
                <w:top w:w="180" w:type="dxa"/>
                <w:left w:w="180" w:type="dxa"/>
                <w:bottom w:w="180" w:type="dxa"/>
                <w:right w:w="180" w:type="dxa"/>
              </w:tblCellMar>
              <w:tblLook w:val="0000" w:firstRow="0" w:lastRow="0" w:firstColumn="0" w:lastColumn="0" w:noHBand="0" w:noVBand="0"/>
            </w:tblPr>
            <w:tblGrid>
              <w:gridCol w:w="2506"/>
            </w:tblGrid>
            <w:tr w:rsidR="00D77488" w:rsidRPr="00D77488" w:rsidTr="00D77488">
              <w:tc>
                <w:tcPr>
                  <w:tcW w:w="2506" w:type="dxa"/>
                </w:tcPr>
                <w:p w:rsidR="00D77488" w:rsidRPr="00D77488" w:rsidRDefault="00D77488" w:rsidP="008064B4">
                  <w:pPr>
                    <w:framePr w:hSpace="180" w:wrap="around" w:vAnchor="text" w:hAnchor="text" w:y="1"/>
                    <w:autoSpaceDE w:val="0"/>
                    <w:autoSpaceDN w:val="0"/>
                    <w:adjustRightInd w:val="0"/>
                    <w:spacing w:after="0" w:line="240" w:lineRule="auto"/>
                    <w:suppressOverlap/>
                    <w:rPr>
                      <w:rFonts w:ascii="Times New Roman" w:hAnsi="Times New Roman" w:cs="Times New Roman"/>
                    </w:rPr>
                  </w:pPr>
                  <w:r w:rsidRPr="00D77488">
                    <w:rPr>
                      <w:rFonts w:ascii="Times New Roman" w:hAnsi="Times New Roman" w:cs="Times New Roman"/>
                    </w:rPr>
                    <w:t>&lt;Информация&gt; ПФ РФ от 07.12.2020 "Форму электронной трудовой книжки необходимо выбрать до конца года"</w:t>
                  </w:r>
                </w:p>
              </w:tc>
            </w:tr>
          </w:tbl>
          <w:p w:rsidR="00016859" w:rsidRPr="00016859" w:rsidRDefault="00016859" w:rsidP="008064B4">
            <w:pPr>
              <w:autoSpaceDE w:val="0"/>
              <w:autoSpaceDN w:val="0"/>
              <w:adjustRightInd w:val="0"/>
              <w:jc w:val="both"/>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D77488" w:rsidRDefault="00D77488" w:rsidP="008064B4">
            <w:pPr>
              <w:autoSpaceDE w:val="0"/>
              <w:autoSpaceDN w:val="0"/>
              <w:adjustRightInd w:val="0"/>
              <w:jc w:val="both"/>
              <w:rPr>
                <w:rFonts w:ascii="Times New Roman" w:hAnsi="Times New Roman"/>
              </w:rPr>
            </w:pPr>
            <w:r>
              <w:rPr>
                <w:rFonts w:ascii="Times New Roman" w:hAnsi="Times New Roman"/>
                <w:b/>
                <w:bCs/>
              </w:rPr>
              <w:t>до 31 декабря 2020 года включительно необходимо подать письменное заявление работодателю о ведении трудовой книжки в электронном виде или о сохранении бумажной трудовой книжки</w:t>
            </w:r>
          </w:p>
          <w:p w:rsidR="00D77488" w:rsidRDefault="00D77488" w:rsidP="008064B4">
            <w:pPr>
              <w:autoSpaceDE w:val="0"/>
              <w:autoSpaceDN w:val="0"/>
              <w:adjustRightInd w:val="0"/>
              <w:jc w:val="both"/>
              <w:rPr>
                <w:rFonts w:ascii="Times New Roman" w:hAnsi="Times New Roman"/>
                <w:b/>
                <w:bCs/>
              </w:rPr>
            </w:pPr>
            <w:r>
              <w:rPr>
                <w:rFonts w:ascii="Times New Roman" w:hAnsi="Times New Roman"/>
                <w:b/>
                <w:bCs/>
              </w:rPr>
              <w:t>Переход на электронную трудовую книжку является добровольным.</w:t>
            </w:r>
          </w:p>
          <w:p w:rsidR="00D77488" w:rsidRPr="00D77488" w:rsidRDefault="00D77488" w:rsidP="008064B4">
            <w:pPr>
              <w:autoSpaceDE w:val="0"/>
              <w:autoSpaceDN w:val="0"/>
              <w:adjustRightInd w:val="0"/>
              <w:spacing w:before="220"/>
              <w:jc w:val="both"/>
              <w:rPr>
                <w:rFonts w:ascii="Times New Roman" w:hAnsi="Times New Roman"/>
                <w:bCs/>
              </w:rPr>
            </w:pPr>
            <w:r w:rsidRPr="00D77488">
              <w:rPr>
                <w:rFonts w:ascii="Times New Roman" w:hAnsi="Times New Roman"/>
                <w:bCs/>
              </w:rPr>
              <w:t xml:space="preserve">Сотрудники, выбравшие электронную трудовую книжку, получают бумажную трудовую на руки с соответствующей записью о сделанном выборе. При этом бумажная трудовая книжка не теряет своей силы и продолжает использоваться наравне </w:t>
            </w:r>
            <w:proofErr w:type="gramStart"/>
            <w:r w:rsidRPr="00D77488">
              <w:rPr>
                <w:rFonts w:ascii="Times New Roman" w:hAnsi="Times New Roman"/>
                <w:bCs/>
              </w:rPr>
              <w:t>с</w:t>
            </w:r>
            <w:proofErr w:type="gramEnd"/>
            <w:r w:rsidRPr="00D77488">
              <w:rPr>
                <w:rFonts w:ascii="Times New Roman" w:hAnsi="Times New Roman"/>
                <w:bCs/>
              </w:rPr>
              <w:t xml:space="preserve"> </w:t>
            </w:r>
            <w:proofErr w:type="gramStart"/>
            <w:r w:rsidRPr="00D77488">
              <w:rPr>
                <w:rFonts w:ascii="Times New Roman" w:hAnsi="Times New Roman"/>
                <w:bCs/>
              </w:rPr>
              <w:t>электронной</w:t>
            </w:r>
            <w:proofErr w:type="gramEnd"/>
            <w:r w:rsidRPr="00D77488">
              <w:rPr>
                <w:rFonts w:ascii="Times New Roman" w:hAnsi="Times New Roman"/>
                <w:bCs/>
              </w:rPr>
              <w:t xml:space="preserve">, так как является источником сведений о трудовой деятельности до 2020 года. В настоящее время в электронной версии </w:t>
            </w:r>
            <w:proofErr w:type="gramStart"/>
            <w:r w:rsidRPr="00D77488">
              <w:rPr>
                <w:rFonts w:ascii="Times New Roman" w:hAnsi="Times New Roman"/>
                <w:bCs/>
              </w:rPr>
              <w:t>фиксируются только сведения начиная</w:t>
            </w:r>
            <w:proofErr w:type="gramEnd"/>
            <w:r w:rsidRPr="00D77488">
              <w:rPr>
                <w:rFonts w:ascii="Times New Roman" w:hAnsi="Times New Roman"/>
                <w:bCs/>
              </w:rPr>
              <w:t xml:space="preserve"> с 2020 года.</w:t>
            </w:r>
          </w:p>
          <w:p w:rsidR="00D77488" w:rsidRPr="00D77488" w:rsidRDefault="00D77488" w:rsidP="008064B4">
            <w:pPr>
              <w:autoSpaceDE w:val="0"/>
              <w:autoSpaceDN w:val="0"/>
              <w:adjustRightInd w:val="0"/>
              <w:spacing w:before="220"/>
              <w:jc w:val="both"/>
              <w:rPr>
                <w:rFonts w:ascii="Times New Roman" w:hAnsi="Times New Roman"/>
                <w:bCs/>
              </w:rPr>
            </w:pPr>
            <w:r w:rsidRPr="00D77488">
              <w:rPr>
                <w:rFonts w:ascii="Times New Roman" w:hAnsi="Times New Roman"/>
                <w:bCs/>
              </w:rPr>
              <w:t>Тем работникам, кто оставит бумажную трудовую книжку, работодатель будет вносить сведения в оба документа - бумажный и электронный. Для работников, которые не подадут заявление в течение 2020 года, несмотря на то, что они трудоустроены, работодатель также продолжит вести трудовую книжку на бумаге.</w:t>
            </w:r>
          </w:p>
          <w:p w:rsidR="00D77488" w:rsidRPr="00D77488" w:rsidRDefault="00D77488" w:rsidP="008064B4">
            <w:pPr>
              <w:autoSpaceDE w:val="0"/>
              <w:autoSpaceDN w:val="0"/>
              <w:adjustRightInd w:val="0"/>
              <w:spacing w:before="220"/>
              <w:jc w:val="both"/>
              <w:rPr>
                <w:rFonts w:ascii="Times New Roman" w:hAnsi="Times New Roman"/>
                <w:bCs/>
              </w:rPr>
            </w:pPr>
            <w:r w:rsidRPr="00D77488">
              <w:rPr>
                <w:rFonts w:ascii="Times New Roman" w:hAnsi="Times New Roman"/>
                <w:bCs/>
              </w:rPr>
              <w:lastRenderedPageBreak/>
              <w:t>Гражданам, которые впервые устроятся на работу с 2021 года, все сведения о периодах работы изначально будут вестись только в электронном виде без оформления бумажной трудовой книжки.</w:t>
            </w:r>
          </w:p>
          <w:p w:rsidR="00016859" w:rsidRDefault="00016859" w:rsidP="008064B4">
            <w:pPr>
              <w:autoSpaceDE w:val="0"/>
              <w:autoSpaceDN w:val="0"/>
              <w:adjustRightInd w:val="0"/>
              <w:jc w:val="both"/>
              <w:rPr>
                <w:rFonts w:ascii="Times New Roman" w:hAnsi="Times New Roman"/>
              </w:rPr>
            </w:pPr>
          </w:p>
        </w:tc>
        <w:tc>
          <w:tcPr>
            <w:tcW w:w="4395" w:type="dxa"/>
            <w:tcBorders>
              <w:top w:val="single" w:sz="4" w:space="0" w:color="auto"/>
              <w:left w:val="single" w:sz="4" w:space="0" w:color="auto"/>
              <w:bottom w:val="single" w:sz="4" w:space="0" w:color="auto"/>
              <w:right w:val="single" w:sz="4" w:space="0" w:color="auto"/>
            </w:tcBorders>
          </w:tcPr>
          <w:p w:rsidR="00016859" w:rsidRPr="00016859" w:rsidRDefault="00016859" w:rsidP="008064B4">
            <w:pPr>
              <w:autoSpaceDE w:val="0"/>
              <w:autoSpaceDN w:val="0"/>
              <w:adjustRightInd w:val="0"/>
              <w:jc w:val="both"/>
              <w:rPr>
                <w:rFonts w:ascii="Times New Roman" w:hAnsi="Times New Roman"/>
                <w:b/>
                <w:bCs/>
                <w:color w:val="000000" w:themeColor="text1"/>
                <w:sz w:val="24"/>
                <w:szCs w:val="24"/>
              </w:rPr>
            </w:pPr>
          </w:p>
        </w:tc>
      </w:tr>
      <w:tr w:rsidR="00D77488" w:rsidRPr="001F54C5" w:rsidTr="008064B4">
        <w:trPr>
          <w:trHeight w:val="77"/>
        </w:trPr>
        <w:tc>
          <w:tcPr>
            <w:tcW w:w="509" w:type="dxa"/>
            <w:tcBorders>
              <w:top w:val="single" w:sz="4" w:space="0" w:color="auto"/>
              <w:left w:val="single" w:sz="4" w:space="0" w:color="auto"/>
              <w:bottom w:val="single" w:sz="4" w:space="0" w:color="auto"/>
              <w:right w:val="single" w:sz="4" w:space="0" w:color="auto"/>
            </w:tcBorders>
          </w:tcPr>
          <w:p w:rsidR="008064B4" w:rsidRDefault="008064B4" w:rsidP="008064B4">
            <w:pPr>
              <w:numPr>
                <w:ilvl w:val="0"/>
                <w:numId w:val="1"/>
              </w:numPr>
              <w:contextualSpacing/>
              <w:rPr>
                <w:rFonts w:ascii="Times New Roman" w:eastAsia="Times New Roman" w:hAnsi="Times New Roman"/>
                <w:bCs/>
                <w:sz w:val="24"/>
                <w:szCs w:val="24"/>
                <w:lang w:eastAsia="ru-RU"/>
              </w:rPr>
            </w:pPr>
          </w:p>
          <w:p w:rsidR="00D77488" w:rsidRPr="008064B4" w:rsidRDefault="008064B4" w:rsidP="008064B4">
            <w:pP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3127" w:type="dxa"/>
            <w:tcBorders>
              <w:top w:val="single" w:sz="4" w:space="0" w:color="auto"/>
              <w:left w:val="single" w:sz="4" w:space="0" w:color="auto"/>
              <w:bottom w:val="single" w:sz="4" w:space="0" w:color="auto"/>
              <w:right w:val="single" w:sz="4" w:space="0" w:color="auto"/>
            </w:tcBorders>
          </w:tcPr>
          <w:tbl>
            <w:tblPr>
              <w:tblW w:w="4304" w:type="pct"/>
              <w:tblLayout w:type="fixed"/>
              <w:tblCellMar>
                <w:top w:w="180" w:type="dxa"/>
                <w:left w:w="180" w:type="dxa"/>
                <w:bottom w:w="180" w:type="dxa"/>
                <w:right w:w="180" w:type="dxa"/>
              </w:tblCellMar>
              <w:tblLook w:val="0000" w:firstRow="0" w:lastRow="0" w:firstColumn="0" w:lastColumn="0" w:noHBand="0" w:noVBand="0"/>
            </w:tblPr>
            <w:tblGrid>
              <w:gridCol w:w="2506"/>
            </w:tblGrid>
            <w:tr w:rsidR="00D77488" w:rsidRPr="00D77488" w:rsidTr="00D77488">
              <w:tc>
                <w:tcPr>
                  <w:tcW w:w="2506" w:type="dxa"/>
                </w:tcPr>
                <w:p w:rsidR="00D77488" w:rsidRPr="00D77488" w:rsidRDefault="00D77488" w:rsidP="008064B4">
                  <w:pPr>
                    <w:framePr w:hSpace="180" w:wrap="around" w:vAnchor="text" w:hAnchor="text" w:y="1"/>
                    <w:autoSpaceDE w:val="0"/>
                    <w:autoSpaceDN w:val="0"/>
                    <w:adjustRightInd w:val="0"/>
                    <w:spacing w:after="0" w:line="240" w:lineRule="auto"/>
                    <w:suppressOverlap/>
                    <w:jc w:val="both"/>
                    <w:rPr>
                      <w:rFonts w:ascii="Times New Roman" w:hAnsi="Times New Roman" w:cs="Times New Roman"/>
                      <w:color w:val="000000" w:themeColor="text1"/>
                    </w:rPr>
                  </w:pPr>
                  <w:r w:rsidRPr="00D77488">
                    <w:rPr>
                      <w:rFonts w:ascii="Times New Roman" w:hAnsi="Times New Roman" w:cs="Times New Roman"/>
                      <w:color w:val="000000" w:themeColor="text1"/>
                    </w:rPr>
                    <w:t xml:space="preserve">Федеральный </w:t>
                  </w:r>
                  <w:hyperlink r:id="rId16" w:history="1">
                    <w:r w:rsidRPr="00D77488">
                      <w:rPr>
                        <w:rFonts w:ascii="Times New Roman" w:hAnsi="Times New Roman" w:cs="Times New Roman"/>
                        <w:color w:val="000000" w:themeColor="text1"/>
                      </w:rPr>
                      <w:t>закон</w:t>
                    </w:r>
                  </w:hyperlink>
                  <w:r w:rsidRPr="00D77488">
                    <w:rPr>
                      <w:rFonts w:ascii="Times New Roman" w:hAnsi="Times New Roman" w:cs="Times New Roman"/>
                      <w:color w:val="000000" w:themeColor="text1"/>
                    </w:rPr>
                    <w:t xml:space="preserve"> от 08.12.2020 N 414-ФЗ</w:t>
                  </w:r>
                </w:p>
                <w:p w:rsidR="00D77488" w:rsidRPr="00D77488" w:rsidRDefault="00D77488" w:rsidP="008064B4">
                  <w:pPr>
                    <w:framePr w:hSpace="180" w:wrap="around" w:vAnchor="text" w:hAnchor="text" w:y="1"/>
                    <w:autoSpaceDE w:val="0"/>
                    <w:autoSpaceDN w:val="0"/>
                    <w:adjustRightInd w:val="0"/>
                    <w:spacing w:after="0" w:line="240" w:lineRule="auto"/>
                    <w:suppressOverlap/>
                    <w:jc w:val="both"/>
                    <w:rPr>
                      <w:rFonts w:ascii="Times New Roman" w:hAnsi="Times New Roman" w:cs="Times New Roman"/>
                      <w:color w:val="000000" w:themeColor="text1"/>
                    </w:rPr>
                  </w:pPr>
                  <w:r w:rsidRPr="00D77488">
                    <w:rPr>
                      <w:rFonts w:ascii="Times New Roman" w:hAnsi="Times New Roman" w:cs="Times New Roman"/>
                      <w:color w:val="000000" w:themeColor="text1"/>
                    </w:rPr>
                    <w:t>"О внесении изменения в статью 23 Закона Российской Федерации "О занятости населения в Российской Федерации"</w:t>
                  </w:r>
                </w:p>
              </w:tc>
            </w:tr>
          </w:tbl>
          <w:p w:rsidR="00D77488" w:rsidRPr="00D77488" w:rsidRDefault="00D77488" w:rsidP="008064B4">
            <w:pPr>
              <w:autoSpaceDE w:val="0"/>
              <w:autoSpaceDN w:val="0"/>
              <w:adjustRightInd w:val="0"/>
              <w:rPr>
                <w:rFonts w:ascii="Times New Roman" w:hAnsi="Times New Roman"/>
              </w:rPr>
            </w:pPr>
          </w:p>
        </w:tc>
        <w:tc>
          <w:tcPr>
            <w:tcW w:w="7245" w:type="dxa"/>
            <w:tcBorders>
              <w:top w:val="single" w:sz="4" w:space="0" w:color="auto"/>
              <w:left w:val="single" w:sz="4" w:space="0" w:color="auto"/>
              <w:bottom w:val="single" w:sz="4" w:space="0" w:color="auto"/>
              <w:right w:val="single" w:sz="4" w:space="0" w:color="auto"/>
            </w:tcBorders>
          </w:tcPr>
          <w:p w:rsidR="00D77488" w:rsidRDefault="00D77488" w:rsidP="008064B4">
            <w:pPr>
              <w:autoSpaceDE w:val="0"/>
              <w:autoSpaceDN w:val="0"/>
              <w:adjustRightInd w:val="0"/>
              <w:jc w:val="both"/>
              <w:rPr>
                <w:rFonts w:ascii="Times New Roman" w:hAnsi="Times New Roman"/>
                <w:b/>
                <w:bCs/>
              </w:rPr>
            </w:pPr>
            <w:r>
              <w:rPr>
                <w:rFonts w:ascii="Times New Roman" w:hAnsi="Times New Roman"/>
                <w:b/>
                <w:bCs/>
              </w:rPr>
              <w:t>Женщины, находящиеся в декретном отпуске, смогут обучаться востребованным на рынке труда профессиям (специальностям), при этом обратившись в органы службы занятости независимо от места их жительства</w:t>
            </w:r>
          </w:p>
          <w:p w:rsidR="00D77488" w:rsidRPr="00D77488" w:rsidRDefault="00D77488" w:rsidP="008064B4">
            <w:pPr>
              <w:autoSpaceDE w:val="0"/>
              <w:autoSpaceDN w:val="0"/>
              <w:adjustRightInd w:val="0"/>
              <w:spacing w:before="220"/>
              <w:jc w:val="both"/>
              <w:rPr>
                <w:rFonts w:ascii="Times New Roman" w:hAnsi="Times New Roman"/>
                <w:bCs/>
              </w:rPr>
            </w:pPr>
            <w:proofErr w:type="gramStart"/>
            <w:r w:rsidRPr="00D77488">
              <w:rPr>
                <w:rFonts w:ascii="Times New Roman" w:hAnsi="Times New Roman"/>
                <w:bCs/>
              </w:rPr>
              <w:t>Согласно изменениям, внесенным в пункт 1.1 статьи 23 Закона РФ "О занятости населения в Российской Федерации", теперь женщины в период отпуска по уходу за ребенком до достижения им возраста трех лет, обратившиеся в органы службы занятости не только по месту жительства, но и по месту пребывания, смогут получить профессиональное обучение и дополнительное профессиональное образование по востребованным на рынке труда профессиям</w:t>
            </w:r>
            <w:proofErr w:type="gramEnd"/>
            <w:r w:rsidRPr="00D77488">
              <w:rPr>
                <w:rFonts w:ascii="Times New Roman" w:hAnsi="Times New Roman"/>
                <w:bCs/>
              </w:rPr>
              <w:t xml:space="preserve"> (специальностям).</w:t>
            </w:r>
          </w:p>
          <w:p w:rsidR="00D77488" w:rsidRDefault="00D77488" w:rsidP="008064B4">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D77488" w:rsidRPr="00D77488" w:rsidRDefault="00D77488" w:rsidP="008064B4">
            <w:pPr>
              <w:autoSpaceDE w:val="0"/>
              <w:autoSpaceDN w:val="0"/>
              <w:adjustRightInd w:val="0"/>
              <w:jc w:val="both"/>
              <w:rPr>
                <w:rFonts w:ascii="Times New Roman" w:hAnsi="Times New Roman"/>
                <w:color w:val="000000" w:themeColor="text1"/>
              </w:rPr>
            </w:pPr>
            <w:r w:rsidRPr="00D77488">
              <w:rPr>
                <w:rFonts w:ascii="Times New Roman" w:hAnsi="Times New Roman"/>
                <w:b/>
                <w:bCs/>
                <w:color w:val="000000" w:themeColor="text1"/>
              </w:rPr>
              <w:t>Источник публикации</w:t>
            </w:r>
          </w:p>
          <w:p w:rsidR="00D77488" w:rsidRPr="00D77488" w:rsidRDefault="00D77488" w:rsidP="008064B4">
            <w:pPr>
              <w:autoSpaceDE w:val="0"/>
              <w:autoSpaceDN w:val="0"/>
              <w:adjustRightInd w:val="0"/>
              <w:jc w:val="both"/>
              <w:rPr>
                <w:rFonts w:ascii="Times New Roman" w:hAnsi="Times New Roman"/>
                <w:color w:val="000000" w:themeColor="text1"/>
              </w:rPr>
            </w:pPr>
            <w:r w:rsidRPr="00D77488">
              <w:rPr>
                <w:rFonts w:ascii="Times New Roman" w:hAnsi="Times New Roman"/>
                <w:color w:val="000000" w:themeColor="text1"/>
              </w:rPr>
              <w:t>Официальный интернет-портал правовой информации http://pravo.gov.ru, 08.12.2020,</w:t>
            </w:r>
          </w:p>
          <w:p w:rsidR="00D77488" w:rsidRPr="00D77488" w:rsidRDefault="00D77488" w:rsidP="008064B4">
            <w:pPr>
              <w:autoSpaceDE w:val="0"/>
              <w:autoSpaceDN w:val="0"/>
              <w:adjustRightInd w:val="0"/>
              <w:jc w:val="both"/>
              <w:rPr>
                <w:rFonts w:ascii="Times New Roman" w:hAnsi="Times New Roman"/>
                <w:color w:val="000000" w:themeColor="text1"/>
              </w:rPr>
            </w:pPr>
            <w:r w:rsidRPr="00D77488">
              <w:rPr>
                <w:rFonts w:ascii="Times New Roman" w:hAnsi="Times New Roman"/>
                <w:color w:val="000000" w:themeColor="text1"/>
              </w:rPr>
              <w:t>"Российская газета", N 280, 11.12.2020,</w:t>
            </w:r>
          </w:p>
          <w:p w:rsidR="00D77488" w:rsidRPr="00D77488" w:rsidRDefault="00D77488" w:rsidP="008064B4">
            <w:pPr>
              <w:autoSpaceDE w:val="0"/>
              <w:autoSpaceDN w:val="0"/>
              <w:adjustRightInd w:val="0"/>
              <w:jc w:val="both"/>
              <w:rPr>
                <w:rFonts w:ascii="Times New Roman" w:hAnsi="Times New Roman"/>
                <w:color w:val="000000" w:themeColor="text1"/>
              </w:rPr>
            </w:pPr>
            <w:r w:rsidRPr="00D77488">
              <w:rPr>
                <w:rFonts w:ascii="Times New Roman" w:hAnsi="Times New Roman"/>
                <w:color w:val="000000" w:themeColor="text1"/>
              </w:rPr>
              <w:t>"Собрание законодательства РФ", 14.12.2020, N 50 (часть III), ст. 8059</w:t>
            </w:r>
          </w:p>
          <w:p w:rsidR="00D77488" w:rsidRPr="00D77488" w:rsidRDefault="00D77488" w:rsidP="008064B4">
            <w:pPr>
              <w:autoSpaceDE w:val="0"/>
              <w:autoSpaceDN w:val="0"/>
              <w:adjustRightInd w:val="0"/>
              <w:spacing w:before="220"/>
              <w:jc w:val="both"/>
              <w:rPr>
                <w:rFonts w:ascii="Times New Roman" w:hAnsi="Times New Roman"/>
                <w:color w:val="000000" w:themeColor="text1"/>
              </w:rPr>
            </w:pPr>
            <w:r w:rsidRPr="00D77488">
              <w:rPr>
                <w:rFonts w:ascii="Times New Roman" w:hAnsi="Times New Roman"/>
                <w:b/>
                <w:bCs/>
                <w:color w:val="000000" w:themeColor="text1"/>
              </w:rPr>
              <w:t>Примечание к документу</w:t>
            </w:r>
          </w:p>
          <w:p w:rsidR="00D77488" w:rsidRPr="00D77488" w:rsidRDefault="00D77488" w:rsidP="008064B4">
            <w:pPr>
              <w:autoSpaceDE w:val="0"/>
              <w:autoSpaceDN w:val="0"/>
              <w:adjustRightInd w:val="0"/>
              <w:jc w:val="both"/>
              <w:rPr>
                <w:rFonts w:ascii="Times New Roman" w:hAnsi="Times New Roman"/>
                <w:color w:val="000000" w:themeColor="text1"/>
              </w:rPr>
            </w:pPr>
            <w:r w:rsidRPr="00D77488">
              <w:rPr>
                <w:rFonts w:ascii="Times New Roman" w:hAnsi="Times New Roman"/>
                <w:color w:val="000000" w:themeColor="text1"/>
              </w:rPr>
              <w:t xml:space="preserve">Начало действия документа - </w:t>
            </w:r>
            <w:hyperlink r:id="rId17" w:history="1">
              <w:r w:rsidRPr="00D77488">
                <w:rPr>
                  <w:rFonts w:ascii="Times New Roman" w:hAnsi="Times New Roman"/>
                  <w:color w:val="000000" w:themeColor="text1"/>
                </w:rPr>
                <w:t>19.12.2020</w:t>
              </w:r>
            </w:hyperlink>
            <w:r w:rsidRPr="00D77488">
              <w:rPr>
                <w:rFonts w:ascii="Times New Roman" w:hAnsi="Times New Roman"/>
                <w:color w:val="000000" w:themeColor="text1"/>
              </w:rPr>
              <w:t>.</w:t>
            </w:r>
          </w:p>
          <w:p w:rsidR="00D77488" w:rsidRPr="00D77488" w:rsidRDefault="00D77488" w:rsidP="008064B4">
            <w:pPr>
              <w:autoSpaceDE w:val="0"/>
              <w:autoSpaceDN w:val="0"/>
              <w:adjustRightInd w:val="0"/>
              <w:spacing w:before="220"/>
              <w:jc w:val="both"/>
              <w:rPr>
                <w:rFonts w:ascii="Times New Roman" w:hAnsi="Times New Roman"/>
                <w:color w:val="000000" w:themeColor="text1"/>
              </w:rPr>
            </w:pPr>
            <w:r w:rsidRPr="00D77488">
              <w:rPr>
                <w:rFonts w:ascii="Times New Roman" w:hAnsi="Times New Roman"/>
                <w:b/>
                <w:bCs/>
                <w:color w:val="000000" w:themeColor="text1"/>
              </w:rPr>
              <w:t>Название документа</w:t>
            </w:r>
          </w:p>
          <w:p w:rsidR="00D77488" w:rsidRPr="00D77488" w:rsidRDefault="00D77488" w:rsidP="008064B4">
            <w:pPr>
              <w:autoSpaceDE w:val="0"/>
              <w:autoSpaceDN w:val="0"/>
              <w:adjustRightInd w:val="0"/>
              <w:jc w:val="both"/>
              <w:rPr>
                <w:rFonts w:ascii="Times New Roman" w:hAnsi="Times New Roman"/>
                <w:color w:val="000000" w:themeColor="text1"/>
              </w:rPr>
            </w:pPr>
            <w:r w:rsidRPr="00D77488">
              <w:rPr>
                <w:rFonts w:ascii="Times New Roman" w:hAnsi="Times New Roman"/>
                <w:color w:val="000000" w:themeColor="text1"/>
              </w:rPr>
              <w:t>Федеральный закон от 08.12.2020 N 414-ФЗ</w:t>
            </w:r>
          </w:p>
          <w:p w:rsidR="00D77488" w:rsidRPr="00D77488" w:rsidRDefault="00D77488" w:rsidP="008064B4">
            <w:pPr>
              <w:autoSpaceDE w:val="0"/>
              <w:autoSpaceDN w:val="0"/>
              <w:adjustRightInd w:val="0"/>
              <w:jc w:val="both"/>
              <w:rPr>
                <w:rFonts w:ascii="Times New Roman" w:hAnsi="Times New Roman"/>
                <w:color w:val="000000" w:themeColor="text1"/>
              </w:rPr>
            </w:pPr>
            <w:r w:rsidRPr="00D77488">
              <w:rPr>
                <w:rFonts w:ascii="Times New Roman" w:hAnsi="Times New Roman"/>
                <w:color w:val="000000" w:themeColor="text1"/>
              </w:rPr>
              <w:t>"О внесении изменения в статью 23 Закона Российской Федерации "О занятости населения в Российской Федерации"</w:t>
            </w:r>
          </w:p>
          <w:p w:rsidR="00D77488" w:rsidRPr="002E161A" w:rsidRDefault="00D77488" w:rsidP="008064B4">
            <w:pPr>
              <w:autoSpaceDE w:val="0"/>
              <w:autoSpaceDN w:val="0"/>
              <w:adjustRightInd w:val="0"/>
              <w:jc w:val="both"/>
              <w:rPr>
                <w:rFonts w:ascii="Times New Roman" w:hAnsi="Times New Roman"/>
                <w:bCs/>
                <w:color w:val="000000" w:themeColor="text1"/>
              </w:rPr>
            </w:pPr>
          </w:p>
        </w:tc>
      </w:tr>
      <w:tr w:rsidR="00D77488" w:rsidRPr="001F54C5" w:rsidTr="008064B4">
        <w:trPr>
          <w:trHeight w:val="77"/>
        </w:trPr>
        <w:tc>
          <w:tcPr>
            <w:tcW w:w="509" w:type="dxa"/>
            <w:tcBorders>
              <w:top w:val="single" w:sz="4" w:space="0" w:color="auto"/>
              <w:left w:val="single" w:sz="4" w:space="0" w:color="auto"/>
              <w:bottom w:val="single" w:sz="4" w:space="0" w:color="auto"/>
              <w:right w:val="single" w:sz="4" w:space="0" w:color="auto"/>
            </w:tcBorders>
          </w:tcPr>
          <w:p w:rsidR="008064B4" w:rsidRDefault="008064B4" w:rsidP="008064B4">
            <w:pPr>
              <w:numPr>
                <w:ilvl w:val="0"/>
                <w:numId w:val="1"/>
              </w:numPr>
              <w:contextualSpacing/>
              <w:rPr>
                <w:rFonts w:ascii="Times New Roman" w:eastAsia="Times New Roman" w:hAnsi="Times New Roman"/>
                <w:bCs/>
                <w:sz w:val="24"/>
                <w:szCs w:val="24"/>
                <w:lang w:eastAsia="ru-RU"/>
              </w:rPr>
            </w:pPr>
          </w:p>
          <w:p w:rsidR="00D77488" w:rsidRPr="008064B4" w:rsidRDefault="008064B4" w:rsidP="008064B4">
            <w:pP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3127" w:type="dxa"/>
            <w:tcBorders>
              <w:top w:val="single" w:sz="4" w:space="0" w:color="auto"/>
              <w:left w:val="single" w:sz="4" w:space="0" w:color="auto"/>
              <w:bottom w:val="single" w:sz="4" w:space="0" w:color="auto"/>
              <w:right w:val="single" w:sz="4" w:space="0" w:color="auto"/>
            </w:tcBorders>
          </w:tcPr>
          <w:tbl>
            <w:tblPr>
              <w:tblW w:w="4304" w:type="pct"/>
              <w:tblInd w:w="180" w:type="dxa"/>
              <w:tblLayout w:type="fixed"/>
              <w:tblCellMar>
                <w:top w:w="180" w:type="dxa"/>
                <w:left w:w="180" w:type="dxa"/>
                <w:bottom w:w="180" w:type="dxa"/>
                <w:right w:w="180" w:type="dxa"/>
              </w:tblCellMar>
              <w:tblLook w:val="0000" w:firstRow="0" w:lastRow="0" w:firstColumn="0" w:lastColumn="0" w:noHBand="0" w:noVBand="0"/>
            </w:tblPr>
            <w:tblGrid>
              <w:gridCol w:w="2506"/>
            </w:tblGrid>
            <w:tr w:rsidR="00D77488" w:rsidTr="00D77488">
              <w:tc>
                <w:tcPr>
                  <w:tcW w:w="2506" w:type="dxa"/>
                </w:tcPr>
                <w:p w:rsidR="00D77488" w:rsidRPr="00D77488" w:rsidRDefault="00D77488" w:rsidP="008064B4">
                  <w:pPr>
                    <w:framePr w:hSpace="180" w:wrap="around" w:vAnchor="text" w:hAnchor="text" w:y="1"/>
                    <w:autoSpaceDE w:val="0"/>
                    <w:autoSpaceDN w:val="0"/>
                    <w:adjustRightInd w:val="0"/>
                    <w:spacing w:after="0" w:line="240" w:lineRule="auto"/>
                    <w:suppressOverlap/>
                    <w:jc w:val="both"/>
                    <w:rPr>
                      <w:rFonts w:ascii="Times New Roman" w:hAnsi="Times New Roman" w:cs="Times New Roman"/>
                      <w:color w:val="000000" w:themeColor="text1"/>
                    </w:rPr>
                  </w:pPr>
                  <w:r w:rsidRPr="00D77488">
                    <w:rPr>
                      <w:rFonts w:ascii="Times New Roman" w:hAnsi="Times New Roman" w:cs="Times New Roman"/>
                      <w:color w:val="000000" w:themeColor="text1"/>
                    </w:rPr>
                    <w:t xml:space="preserve">Федеральный </w:t>
                  </w:r>
                  <w:hyperlink r:id="rId18" w:history="1">
                    <w:r w:rsidRPr="00D77488">
                      <w:rPr>
                        <w:rFonts w:ascii="Times New Roman" w:hAnsi="Times New Roman" w:cs="Times New Roman"/>
                        <w:color w:val="000000" w:themeColor="text1"/>
                      </w:rPr>
                      <w:t>закон</w:t>
                    </w:r>
                  </w:hyperlink>
                  <w:r w:rsidRPr="00D77488">
                    <w:rPr>
                      <w:rFonts w:ascii="Times New Roman" w:hAnsi="Times New Roman" w:cs="Times New Roman"/>
                      <w:color w:val="000000" w:themeColor="text1"/>
                    </w:rPr>
                    <w:t xml:space="preserve"> от 08.12.2020 N 404-ФЗ</w:t>
                  </w:r>
                </w:p>
                <w:p w:rsidR="00D77488" w:rsidRDefault="00D77488" w:rsidP="008064B4">
                  <w:pPr>
                    <w:framePr w:hSpace="180" w:wrap="around" w:vAnchor="text" w:hAnchor="text" w:y="1"/>
                    <w:autoSpaceDE w:val="0"/>
                    <w:autoSpaceDN w:val="0"/>
                    <w:adjustRightInd w:val="0"/>
                    <w:spacing w:after="0" w:line="240" w:lineRule="auto"/>
                    <w:suppressOverlap/>
                    <w:jc w:val="both"/>
                    <w:rPr>
                      <w:rFonts w:ascii="Times New Roman" w:hAnsi="Times New Roman" w:cs="Times New Roman"/>
                      <w:sz w:val="20"/>
                      <w:szCs w:val="20"/>
                    </w:rPr>
                  </w:pPr>
                  <w:r w:rsidRPr="00D77488">
                    <w:rPr>
                      <w:rFonts w:ascii="Times New Roman" w:hAnsi="Times New Roman" w:cs="Times New Roman"/>
                      <w:color w:val="000000" w:themeColor="text1"/>
                    </w:rPr>
                    <w:t xml:space="preserve">"О внесении изменений в статью 70 Федерального закона "О государственной регистрации недвижимости" и статью 16 Федерального закона "О внесении изменений в Градостроительный кодекс Российской Федерации и отдельные законодательные акты </w:t>
                  </w:r>
                  <w:r w:rsidRPr="00D77488">
                    <w:rPr>
                      <w:rFonts w:ascii="Times New Roman" w:hAnsi="Times New Roman" w:cs="Times New Roman"/>
                      <w:color w:val="000000" w:themeColor="text1"/>
                    </w:rPr>
                    <w:lastRenderedPageBreak/>
                    <w:t>Российской Федерации"</w:t>
                  </w:r>
                </w:p>
              </w:tc>
            </w:tr>
          </w:tbl>
          <w:p w:rsidR="00D77488" w:rsidRPr="00D77488" w:rsidRDefault="00D77488" w:rsidP="008064B4">
            <w:pPr>
              <w:autoSpaceDE w:val="0"/>
              <w:autoSpaceDN w:val="0"/>
              <w:adjustRightInd w:val="0"/>
              <w:jc w:val="both"/>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D77488" w:rsidRDefault="00D77488" w:rsidP="008064B4">
            <w:pPr>
              <w:autoSpaceDE w:val="0"/>
              <w:autoSpaceDN w:val="0"/>
              <w:adjustRightInd w:val="0"/>
              <w:jc w:val="both"/>
              <w:rPr>
                <w:rFonts w:ascii="Times New Roman" w:hAnsi="Times New Roman"/>
                <w:b/>
                <w:bCs/>
              </w:rPr>
            </w:pPr>
            <w:r>
              <w:rPr>
                <w:rFonts w:ascii="Times New Roman" w:hAnsi="Times New Roman"/>
                <w:b/>
                <w:bCs/>
              </w:rPr>
              <w:lastRenderedPageBreak/>
              <w:t>"Дачная амнистия" продлена на 5 лет</w:t>
            </w:r>
          </w:p>
          <w:p w:rsidR="00D77488" w:rsidRDefault="00D77488" w:rsidP="008064B4">
            <w:pPr>
              <w:autoSpaceDE w:val="0"/>
              <w:autoSpaceDN w:val="0"/>
              <w:adjustRightInd w:val="0"/>
              <w:jc w:val="both"/>
              <w:rPr>
                <w:rFonts w:ascii="Times New Roman" w:hAnsi="Times New Roman"/>
                <w:b/>
                <w:bCs/>
              </w:rPr>
            </w:pPr>
          </w:p>
          <w:p w:rsidR="00D77488" w:rsidRPr="00D77488" w:rsidRDefault="00D77488" w:rsidP="008064B4">
            <w:pPr>
              <w:autoSpaceDE w:val="0"/>
              <w:autoSpaceDN w:val="0"/>
              <w:adjustRightInd w:val="0"/>
              <w:jc w:val="both"/>
              <w:rPr>
                <w:rFonts w:ascii="Times New Roman" w:hAnsi="Times New Roman"/>
                <w:bCs/>
              </w:rPr>
            </w:pPr>
            <w:r w:rsidRPr="00D77488">
              <w:rPr>
                <w:rFonts w:ascii="Times New Roman" w:hAnsi="Times New Roman"/>
                <w:bCs/>
              </w:rPr>
              <w:t>До 1 марта 2026 г. будет действовать упрощенный порядок оформления прав граждан на жилые или садовые дома, построенные на земельном участке, предназначенном для ведения гражданами садоводства, для индивидуального жилищного строительства или для ведения личного подсобного хозяйства.</w:t>
            </w:r>
          </w:p>
          <w:p w:rsidR="00D77488" w:rsidRPr="00D77488" w:rsidRDefault="00D77488" w:rsidP="008064B4">
            <w:pPr>
              <w:autoSpaceDE w:val="0"/>
              <w:autoSpaceDN w:val="0"/>
              <w:adjustRightInd w:val="0"/>
              <w:spacing w:before="220"/>
              <w:jc w:val="both"/>
              <w:rPr>
                <w:rFonts w:ascii="Times New Roman" w:hAnsi="Times New Roman"/>
                <w:bCs/>
              </w:rPr>
            </w:pPr>
            <w:r w:rsidRPr="00D77488">
              <w:rPr>
                <w:rFonts w:ascii="Times New Roman" w:hAnsi="Times New Roman"/>
                <w:bCs/>
              </w:rPr>
              <w:t>Одновременно предусматривается, что индивидуальный жилой дом или садовый дом должны соответствовать параметрам объекта ИЖС, определенным Градостроительным кодексом РФ.</w:t>
            </w:r>
          </w:p>
          <w:p w:rsidR="00D77488" w:rsidRPr="00D77488" w:rsidRDefault="00D77488" w:rsidP="008064B4">
            <w:pPr>
              <w:autoSpaceDE w:val="0"/>
              <w:autoSpaceDN w:val="0"/>
              <w:adjustRightInd w:val="0"/>
              <w:spacing w:before="220"/>
              <w:jc w:val="both"/>
              <w:rPr>
                <w:rFonts w:ascii="Times New Roman" w:hAnsi="Times New Roman"/>
                <w:bCs/>
              </w:rPr>
            </w:pPr>
            <w:r w:rsidRPr="00D77488">
              <w:rPr>
                <w:rFonts w:ascii="Times New Roman" w:hAnsi="Times New Roman"/>
                <w:bCs/>
              </w:rPr>
              <w:t>Также до указанного срока продлевается упрощенный порядок направления уведомлений о строительстве объектов недвижимости, строительство которых начато до 4 августа 2018 года, т.е. до вступления в силу уведомительного порядка, и в отношении которых не было получено разрешение на строительство.</w:t>
            </w:r>
          </w:p>
          <w:p w:rsidR="00D77488" w:rsidRDefault="00D77488" w:rsidP="008064B4">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D77488" w:rsidRPr="00D77488" w:rsidRDefault="00D77488" w:rsidP="008064B4">
            <w:pPr>
              <w:autoSpaceDE w:val="0"/>
              <w:autoSpaceDN w:val="0"/>
              <w:adjustRightInd w:val="0"/>
              <w:jc w:val="both"/>
              <w:rPr>
                <w:rFonts w:ascii="Times New Roman" w:hAnsi="Times New Roman"/>
                <w:bCs/>
                <w:color w:val="000000" w:themeColor="text1"/>
              </w:rPr>
            </w:pPr>
            <w:r w:rsidRPr="00D77488">
              <w:rPr>
                <w:rFonts w:ascii="Times New Roman" w:hAnsi="Times New Roman"/>
                <w:bCs/>
                <w:color w:val="000000" w:themeColor="text1"/>
              </w:rPr>
              <w:t>Источник публикации</w:t>
            </w:r>
          </w:p>
          <w:p w:rsidR="00D77488" w:rsidRPr="00D77488" w:rsidRDefault="00D77488" w:rsidP="008064B4">
            <w:pPr>
              <w:autoSpaceDE w:val="0"/>
              <w:autoSpaceDN w:val="0"/>
              <w:adjustRightInd w:val="0"/>
              <w:jc w:val="both"/>
              <w:rPr>
                <w:rFonts w:ascii="Times New Roman" w:hAnsi="Times New Roman"/>
                <w:bCs/>
                <w:color w:val="000000" w:themeColor="text1"/>
              </w:rPr>
            </w:pPr>
            <w:r w:rsidRPr="00D77488">
              <w:rPr>
                <w:rFonts w:ascii="Times New Roman" w:hAnsi="Times New Roman"/>
                <w:bCs/>
                <w:color w:val="000000" w:themeColor="text1"/>
              </w:rPr>
              <w:t>Официальный интернет-портал правовой информации http://pravo.gov.ru, 08.12.2020,</w:t>
            </w:r>
          </w:p>
          <w:p w:rsidR="00D77488" w:rsidRPr="00D77488" w:rsidRDefault="00D77488" w:rsidP="008064B4">
            <w:pPr>
              <w:autoSpaceDE w:val="0"/>
              <w:autoSpaceDN w:val="0"/>
              <w:adjustRightInd w:val="0"/>
              <w:jc w:val="both"/>
              <w:rPr>
                <w:rFonts w:ascii="Times New Roman" w:hAnsi="Times New Roman"/>
                <w:bCs/>
                <w:color w:val="000000" w:themeColor="text1"/>
              </w:rPr>
            </w:pPr>
            <w:r w:rsidRPr="00D77488">
              <w:rPr>
                <w:rFonts w:ascii="Times New Roman" w:hAnsi="Times New Roman"/>
                <w:bCs/>
                <w:color w:val="000000" w:themeColor="text1"/>
              </w:rPr>
              <w:t>"Российская газета", N 280, 11.12.2020,</w:t>
            </w:r>
          </w:p>
          <w:p w:rsidR="00D77488" w:rsidRPr="00D77488" w:rsidRDefault="00D77488" w:rsidP="008064B4">
            <w:pPr>
              <w:autoSpaceDE w:val="0"/>
              <w:autoSpaceDN w:val="0"/>
              <w:adjustRightInd w:val="0"/>
              <w:jc w:val="both"/>
              <w:rPr>
                <w:rFonts w:ascii="Times New Roman" w:hAnsi="Times New Roman"/>
                <w:bCs/>
                <w:color w:val="000000" w:themeColor="text1"/>
              </w:rPr>
            </w:pPr>
            <w:r w:rsidRPr="00D77488">
              <w:rPr>
                <w:rFonts w:ascii="Times New Roman" w:hAnsi="Times New Roman"/>
                <w:bCs/>
                <w:color w:val="000000" w:themeColor="text1"/>
              </w:rPr>
              <w:t>"Собрание законодательства РФ", 14.12.2020, N 50 (часть III), ст. 8049</w:t>
            </w:r>
          </w:p>
          <w:p w:rsidR="00D77488" w:rsidRPr="00D77488" w:rsidRDefault="00D77488" w:rsidP="008064B4">
            <w:pPr>
              <w:autoSpaceDE w:val="0"/>
              <w:autoSpaceDN w:val="0"/>
              <w:adjustRightInd w:val="0"/>
              <w:spacing w:before="220"/>
              <w:jc w:val="both"/>
              <w:rPr>
                <w:rFonts w:ascii="Times New Roman" w:hAnsi="Times New Roman"/>
                <w:bCs/>
                <w:color w:val="000000" w:themeColor="text1"/>
              </w:rPr>
            </w:pPr>
            <w:r w:rsidRPr="00D77488">
              <w:rPr>
                <w:rFonts w:ascii="Times New Roman" w:hAnsi="Times New Roman"/>
                <w:bCs/>
                <w:color w:val="000000" w:themeColor="text1"/>
              </w:rPr>
              <w:t>Примечание к документу</w:t>
            </w:r>
          </w:p>
          <w:p w:rsidR="00D77488" w:rsidRPr="00D77488" w:rsidRDefault="00D77488" w:rsidP="008064B4">
            <w:pPr>
              <w:autoSpaceDE w:val="0"/>
              <w:autoSpaceDN w:val="0"/>
              <w:adjustRightInd w:val="0"/>
              <w:jc w:val="both"/>
              <w:rPr>
                <w:rFonts w:ascii="Times New Roman" w:hAnsi="Times New Roman"/>
                <w:bCs/>
                <w:color w:val="000000" w:themeColor="text1"/>
              </w:rPr>
            </w:pPr>
            <w:r w:rsidRPr="00D77488">
              <w:rPr>
                <w:rFonts w:ascii="Times New Roman" w:hAnsi="Times New Roman"/>
                <w:bCs/>
                <w:color w:val="000000" w:themeColor="text1"/>
              </w:rPr>
              <w:t xml:space="preserve">Начало действия документа - </w:t>
            </w:r>
            <w:hyperlink r:id="rId19" w:history="1">
              <w:r w:rsidRPr="00D77488">
                <w:rPr>
                  <w:rFonts w:ascii="Times New Roman" w:hAnsi="Times New Roman"/>
                  <w:bCs/>
                  <w:color w:val="000000" w:themeColor="text1"/>
                </w:rPr>
                <w:t>19.12.2020</w:t>
              </w:r>
            </w:hyperlink>
            <w:r w:rsidRPr="00D77488">
              <w:rPr>
                <w:rFonts w:ascii="Times New Roman" w:hAnsi="Times New Roman"/>
                <w:bCs/>
                <w:color w:val="000000" w:themeColor="text1"/>
              </w:rPr>
              <w:t>.</w:t>
            </w:r>
          </w:p>
          <w:p w:rsidR="00D77488" w:rsidRPr="00D77488" w:rsidRDefault="00D77488" w:rsidP="008064B4">
            <w:pPr>
              <w:autoSpaceDE w:val="0"/>
              <w:autoSpaceDN w:val="0"/>
              <w:adjustRightInd w:val="0"/>
              <w:spacing w:before="220"/>
              <w:jc w:val="both"/>
              <w:rPr>
                <w:rFonts w:ascii="Times New Roman" w:hAnsi="Times New Roman"/>
                <w:bCs/>
                <w:color w:val="000000" w:themeColor="text1"/>
              </w:rPr>
            </w:pPr>
            <w:r w:rsidRPr="00D77488">
              <w:rPr>
                <w:rFonts w:ascii="Times New Roman" w:hAnsi="Times New Roman"/>
                <w:bCs/>
                <w:color w:val="000000" w:themeColor="text1"/>
              </w:rPr>
              <w:t>Название документа</w:t>
            </w:r>
          </w:p>
          <w:p w:rsidR="00D77488" w:rsidRPr="00D77488" w:rsidRDefault="00D77488" w:rsidP="008064B4">
            <w:pPr>
              <w:autoSpaceDE w:val="0"/>
              <w:autoSpaceDN w:val="0"/>
              <w:adjustRightInd w:val="0"/>
              <w:jc w:val="both"/>
              <w:rPr>
                <w:rFonts w:ascii="Times New Roman" w:hAnsi="Times New Roman"/>
                <w:bCs/>
                <w:color w:val="000000" w:themeColor="text1"/>
              </w:rPr>
            </w:pPr>
            <w:r w:rsidRPr="00D77488">
              <w:rPr>
                <w:rFonts w:ascii="Times New Roman" w:hAnsi="Times New Roman"/>
                <w:bCs/>
                <w:color w:val="000000" w:themeColor="text1"/>
              </w:rPr>
              <w:t>Федеральный закон от 08.12.2020 N 404-ФЗ</w:t>
            </w:r>
          </w:p>
          <w:p w:rsidR="00D77488" w:rsidRDefault="00D77488" w:rsidP="008064B4">
            <w:pPr>
              <w:autoSpaceDE w:val="0"/>
              <w:autoSpaceDN w:val="0"/>
              <w:adjustRightInd w:val="0"/>
              <w:jc w:val="both"/>
              <w:rPr>
                <w:rFonts w:ascii="Times New Roman" w:hAnsi="Times New Roman"/>
                <w:bCs/>
                <w:color w:val="000000" w:themeColor="text1"/>
              </w:rPr>
            </w:pPr>
            <w:r w:rsidRPr="00D77488">
              <w:rPr>
                <w:rFonts w:ascii="Times New Roman" w:hAnsi="Times New Roman"/>
                <w:bCs/>
                <w:color w:val="000000" w:themeColor="text1"/>
              </w:rPr>
              <w:t xml:space="preserve">"О внесении изменений в статью 70 Федерального закона "О государственной регистрации недвижимости" и статью 16 Федерального закона "О внесении изменений в Градостроительный кодекс Российской Федерации и отдельные законодательные акты Российской </w:t>
            </w:r>
            <w:r w:rsidRPr="00D77488">
              <w:rPr>
                <w:rFonts w:ascii="Times New Roman" w:hAnsi="Times New Roman"/>
                <w:bCs/>
                <w:color w:val="000000" w:themeColor="text1"/>
              </w:rPr>
              <w:lastRenderedPageBreak/>
              <w:t>Федерации</w:t>
            </w:r>
          </w:p>
          <w:p w:rsidR="00D77488" w:rsidRPr="00D77488" w:rsidRDefault="00D77488" w:rsidP="008064B4">
            <w:pPr>
              <w:autoSpaceDE w:val="0"/>
              <w:autoSpaceDN w:val="0"/>
              <w:adjustRightInd w:val="0"/>
              <w:jc w:val="both"/>
              <w:rPr>
                <w:rFonts w:ascii="Times New Roman" w:hAnsi="Times New Roman"/>
                <w:b/>
                <w:bCs/>
                <w:color w:val="000000" w:themeColor="text1"/>
              </w:rPr>
            </w:pPr>
          </w:p>
        </w:tc>
      </w:tr>
      <w:tr w:rsidR="00D77488" w:rsidRPr="001F54C5" w:rsidTr="008064B4">
        <w:trPr>
          <w:trHeight w:val="77"/>
        </w:trPr>
        <w:tc>
          <w:tcPr>
            <w:tcW w:w="509" w:type="dxa"/>
            <w:tcBorders>
              <w:top w:val="single" w:sz="4" w:space="0" w:color="auto"/>
              <w:left w:val="single" w:sz="4" w:space="0" w:color="auto"/>
              <w:bottom w:val="single" w:sz="4" w:space="0" w:color="auto"/>
              <w:right w:val="single" w:sz="4" w:space="0" w:color="auto"/>
            </w:tcBorders>
          </w:tcPr>
          <w:p w:rsidR="008064B4" w:rsidRDefault="008064B4" w:rsidP="008064B4">
            <w:pPr>
              <w:numPr>
                <w:ilvl w:val="0"/>
                <w:numId w:val="1"/>
              </w:numPr>
              <w:contextualSpacing/>
              <w:rPr>
                <w:rFonts w:ascii="Times New Roman" w:eastAsia="Times New Roman" w:hAnsi="Times New Roman"/>
                <w:bCs/>
                <w:sz w:val="24"/>
                <w:szCs w:val="24"/>
                <w:lang w:eastAsia="ru-RU"/>
              </w:rPr>
            </w:pPr>
          </w:p>
          <w:p w:rsidR="00D77488" w:rsidRPr="008064B4" w:rsidRDefault="008064B4" w:rsidP="008064B4">
            <w:pP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3127" w:type="dxa"/>
            <w:tcBorders>
              <w:top w:val="single" w:sz="4" w:space="0" w:color="auto"/>
              <w:left w:val="single" w:sz="4" w:space="0" w:color="auto"/>
              <w:bottom w:val="single" w:sz="4" w:space="0" w:color="auto"/>
              <w:right w:val="single" w:sz="4" w:space="0" w:color="auto"/>
            </w:tcBorders>
          </w:tcPr>
          <w:tbl>
            <w:tblPr>
              <w:tblW w:w="4304" w:type="pct"/>
              <w:tblInd w:w="180" w:type="dxa"/>
              <w:tblLayout w:type="fixed"/>
              <w:tblCellMar>
                <w:top w:w="180" w:type="dxa"/>
                <w:left w:w="180" w:type="dxa"/>
                <w:bottom w:w="180" w:type="dxa"/>
                <w:right w:w="180" w:type="dxa"/>
              </w:tblCellMar>
              <w:tblLook w:val="0000" w:firstRow="0" w:lastRow="0" w:firstColumn="0" w:lastColumn="0" w:noHBand="0" w:noVBand="0"/>
            </w:tblPr>
            <w:tblGrid>
              <w:gridCol w:w="2506"/>
            </w:tblGrid>
            <w:tr w:rsidR="00D77488" w:rsidTr="00D77488">
              <w:tc>
                <w:tcPr>
                  <w:tcW w:w="2506" w:type="dxa"/>
                </w:tcPr>
                <w:p w:rsidR="00D77488" w:rsidRPr="00D77488" w:rsidRDefault="00764050" w:rsidP="008064B4">
                  <w:pPr>
                    <w:framePr w:hSpace="180" w:wrap="around" w:vAnchor="text" w:hAnchor="text" w:y="1"/>
                    <w:autoSpaceDE w:val="0"/>
                    <w:autoSpaceDN w:val="0"/>
                    <w:adjustRightInd w:val="0"/>
                    <w:spacing w:after="0" w:line="240" w:lineRule="auto"/>
                    <w:suppressOverlap/>
                    <w:jc w:val="both"/>
                    <w:rPr>
                      <w:rFonts w:ascii="Times New Roman" w:hAnsi="Times New Roman" w:cs="Times New Roman"/>
                      <w:color w:val="000000" w:themeColor="text1"/>
                    </w:rPr>
                  </w:pPr>
                  <w:hyperlink r:id="rId20" w:history="1">
                    <w:r w:rsidR="00D77488" w:rsidRPr="00D77488">
                      <w:rPr>
                        <w:rFonts w:ascii="Times New Roman" w:hAnsi="Times New Roman" w:cs="Times New Roman"/>
                        <w:color w:val="000000" w:themeColor="text1"/>
                      </w:rPr>
                      <w:t>Приказ</w:t>
                    </w:r>
                  </w:hyperlink>
                  <w:r w:rsidR="00D77488" w:rsidRPr="00D77488">
                    <w:rPr>
                      <w:rFonts w:ascii="Times New Roman" w:hAnsi="Times New Roman" w:cs="Times New Roman"/>
                      <w:color w:val="000000" w:themeColor="text1"/>
                    </w:rPr>
                    <w:t xml:space="preserve"> Минприроды России от 30.07.2020 N 513</w:t>
                  </w:r>
                </w:p>
                <w:p w:rsidR="00D77488" w:rsidRPr="00D77488" w:rsidRDefault="00D77488" w:rsidP="008064B4">
                  <w:pPr>
                    <w:framePr w:hSpace="180" w:wrap="around" w:vAnchor="text" w:hAnchor="text" w:y="1"/>
                    <w:autoSpaceDE w:val="0"/>
                    <w:autoSpaceDN w:val="0"/>
                    <w:adjustRightInd w:val="0"/>
                    <w:spacing w:after="0" w:line="240" w:lineRule="auto"/>
                    <w:suppressOverlap/>
                    <w:jc w:val="both"/>
                    <w:rPr>
                      <w:rFonts w:ascii="Times New Roman" w:hAnsi="Times New Roman" w:cs="Times New Roman"/>
                      <w:color w:val="000000" w:themeColor="text1"/>
                    </w:rPr>
                  </w:pPr>
                  <w:r w:rsidRPr="00D77488">
                    <w:rPr>
                      <w:rFonts w:ascii="Times New Roman" w:hAnsi="Times New Roman" w:cs="Times New Roman"/>
                      <w:color w:val="000000" w:themeColor="text1"/>
                    </w:rPr>
                    <w:t>"Об утверждении Порядка государственной или муниципальной экспертизы проекта освоения лесов"</w:t>
                  </w:r>
                </w:p>
                <w:p w:rsidR="00D77488" w:rsidRDefault="00D77488" w:rsidP="008064B4">
                  <w:pPr>
                    <w:framePr w:hSpace="180" w:wrap="around" w:vAnchor="text" w:hAnchor="text" w:y="1"/>
                    <w:autoSpaceDE w:val="0"/>
                    <w:autoSpaceDN w:val="0"/>
                    <w:adjustRightInd w:val="0"/>
                    <w:spacing w:after="0" w:line="240" w:lineRule="auto"/>
                    <w:suppressOverlap/>
                    <w:jc w:val="both"/>
                    <w:rPr>
                      <w:rFonts w:ascii="Times New Roman" w:hAnsi="Times New Roman" w:cs="Times New Roman"/>
                      <w:sz w:val="20"/>
                      <w:szCs w:val="20"/>
                    </w:rPr>
                  </w:pPr>
                  <w:r w:rsidRPr="00D77488">
                    <w:rPr>
                      <w:rFonts w:ascii="Times New Roman" w:hAnsi="Times New Roman" w:cs="Times New Roman"/>
                      <w:color w:val="000000" w:themeColor="text1"/>
                    </w:rPr>
                    <w:t>Зарегистрировано в Минюсте России 17.12.2020 N 61516.</w:t>
                  </w:r>
                </w:p>
              </w:tc>
            </w:tr>
          </w:tbl>
          <w:p w:rsidR="00D77488" w:rsidRPr="00D77488" w:rsidRDefault="00D77488" w:rsidP="008064B4">
            <w:pPr>
              <w:autoSpaceDE w:val="0"/>
              <w:autoSpaceDN w:val="0"/>
              <w:adjustRightInd w:val="0"/>
              <w:jc w:val="both"/>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D77488" w:rsidRDefault="00D77488" w:rsidP="008064B4">
            <w:pPr>
              <w:autoSpaceDE w:val="0"/>
              <w:autoSpaceDN w:val="0"/>
              <w:adjustRightInd w:val="0"/>
              <w:jc w:val="both"/>
              <w:rPr>
                <w:rFonts w:ascii="Times New Roman" w:hAnsi="Times New Roman"/>
                <w:b/>
                <w:bCs/>
              </w:rPr>
            </w:pPr>
            <w:r>
              <w:rPr>
                <w:rFonts w:ascii="Times New Roman" w:hAnsi="Times New Roman"/>
                <w:b/>
                <w:bCs/>
              </w:rPr>
              <w:t>С 1 января 2021 г. устанавливается порядок проведения государственной или муниципальной экспертизы проекта освоения лесов органами государственной власти и местного самоуправления</w:t>
            </w:r>
          </w:p>
          <w:p w:rsidR="009B7ECB" w:rsidRDefault="009B7ECB" w:rsidP="008064B4">
            <w:pPr>
              <w:autoSpaceDE w:val="0"/>
              <w:autoSpaceDN w:val="0"/>
              <w:adjustRightInd w:val="0"/>
              <w:jc w:val="both"/>
              <w:rPr>
                <w:rFonts w:ascii="Times New Roman" w:hAnsi="Times New Roman"/>
                <w:b/>
                <w:bCs/>
              </w:rPr>
            </w:pPr>
          </w:p>
          <w:p w:rsidR="00D77488" w:rsidRPr="009B7ECB" w:rsidRDefault="009B7ECB" w:rsidP="008064B4">
            <w:pPr>
              <w:autoSpaceDE w:val="0"/>
              <w:autoSpaceDN w:val="0"/>
              <w:adjustRightInd w:val="0"/>
              <w:jc w:val="both"/>
              <w:rPr>
                <w:rFonts w:ascii="Times New Roman" w:hAnsi="Times New Roman"/>
                <w:bCs/>
                <w:color w:val="000000" w:themeColor="text1"/>
              </w:rPr>
            </w:pPr>
            <w:r w:rsidRPr="009B7ECB">
              <w:rPr>
                <w:rFonts w:ascii="Times New Roman" w:hAnsi="Times New Roman"/>
                <w:bCs/>
                <w:color w:val="000000" w:themeColor="text1"/>
              </w:rPr>
              <w:t>Ц</w:t>
            </w:r>
            <w:r w:rsidR="00D77488" w:rsidRPr="009B7ECB">
              <w:rPr>
                <w:rFonts w:ascii="Times New Roman" w:hAnsi="Times New Roman"/>
                <w:bCs/>
                <w:color w:val="000000" w:themeColor="text1"/>
              </w:rPr>
              <w:t>елью Экспертизы является оценка соответствия проекта освоения лесов нормам законодательства РФ, целям и видам освоения лесов, предусмотренных проектом освоения лесов, договору аренды лесного участка, условиям права постоянного (бессрочного) пользования лесным участком, соглашению об установлении сервитута, соглашению об осуществлении публичного сервитута, лесохозяйственному регламенту лесничества, лесному плану субъекта РФ.</w:t>
            </w:r>
          </w:p>
          <w:p w:rsidR="00D77488" w:rsidRPr="009B7ECB" w:rsidRDefault="00D77488" w:rsidP="008064B4">
            <w:pPr>
              <w:autoSpaceDE w:val="0"/>
              <w:autoSpaceDN w:val="0"/>
              <w:adjustRightInd w:val="0"/>
              <w:spacing w:before="220"/>
              <w:jc w:val="both"/>
              <w:rPr>
                <w:rFonts w:ascii="Times New Roman" w:hAnsi="Times New Roman"/>
                <w:bCs/>
                <w:color w:val="000000" w:themeColor="text1"/>
              </w:rPr>
            </w:pPr>
            <w:r w:rsidRPr="009B7ECB">
              <w:rPr>
                <w:rFonts w:ascii="Times New Roman" w:hAnsi="Times New Roman"/>
                <w:bCs/>
                <w:color w:val="000000" w:themeColor="text1"/>
              </w:rPr>
              <w:t>Для проведения Экспертизы органы государственной власти и органы местного самоуправления образовывают экспертные комиссии</w:t>
            </w:r>
            <w:proofErr w:type="gramStart"/>
            <w:r w:rsidRPr="009B7ECB">
              <w:rPr>
                <w:rFonts w:ascii="Times New Roman" w:hAnsi="Times New Roman"/>
                <w:bCs/>
                <w:color w:val="000000" w:themeColor="text1"/>
              </w:rPr>
              <w:t>.</w:t>
            </w:r>
            <w:proofErr w:type="gramEnd"/>
            <w:r w:rsidRPr="009B7ECB">
              <w:rPr>
                <w:rFonts w:ascii="Times New Roman" w:hAnsi="Times New Roman"/>
                <w:bCs/>
                <w:color w:val="000000" w:themeColor="text1"/>
              </w:rPr>
              <w:t xml:space="preserve"> </w:t>
            </w:r>
            <w:proofErr w:type="gramStart"/>
            <w:r w:rsidRPr="009B7ECB">
              <w:rPr>
                <w:rFonts w:ascii="Times New Roman" w:hAnsi="Times New Roman"/>
                <w:bCs/>
                <w:color w:val="000000" w:themeColor="text1"/>
              </w:rPr>
              <w:t>в</w:t>
            </w:r>
            <w:proofErr w:type="gramEnd"/>
            <w:r w:rsidRPr="009B7ECB">
              <w:rPr>
                <w:rFonts w:ascii="Times New Roman" w:hAnsi="Times New Roman"/>
                <w:bCs/>
                <w:color w:val="000000" w:themeColor="text1"/>
              </w:rPr>
              <w:t xml:space="preserve"> состав которых должны входить два представителя общественных объединений и (или) некоммерческих организаций, осуществляющих деятельность в области охраны окружающей среды (экологии и природопользования).</w:t>
            </w:r>
          </w:p>
          <w:p w:rsidR="00D77488" w:rsidRPr="009B7ECB" w:rsidRDefault="00D77488" w:rsidP="008064B4">
            <w:pPr>
              <w:autoSpaceDE w:val="0"/>
              <w:autoSpaceDN w:val="0"/>
              <w:adjustRightInd w:val="0"/>
              <w:spacing w:before="220"/>
              <w:jc w:val="both"/>
              <w:rPr>
                <w:rFonts w:ascii="Times New Roman" w:hAnsi="Times New Roman"/>
                <w:bCs/>
                <w:color w:val="000000" w:themeColor="text1"/>
              </w:rPr>
            </w:pPr>
            <w:proofErr w:type="gramStart"/>
            <w:r w:rsidRPr="009B7ECB">
              <w:rPr>
                <w:rFonts w:ascii="Times New Roman" w:hAnsi="Times New Roman"/>
                <w:bCs/>
                <w:color w:val="000000" w:themeColor="text1"/>
              </w:rPr>
              <w:t>Лица, которым лесные участки предоставлены в постоянное (бессрочное) пользование или в аренду, а также лица, использующие леса на основании сервитута или публичного сервитута для проведения Экспертизы подают в органы государственной власти или органы местного самоуправления письменное заявление с приложением проекта освоения лесов или внесенных в него изменений на бумажном носителе или в форме электронного документа, в том числе через "Единый</w:t>
            </w:r>
            <w:proofErr w:type="gramEnd"/>
            <w:r w:rsidRPr="009B7ECB">
              <w:rPr>
                <w:rFonts w:ascii="Times New Roman" w:hAnsi="Times New Roman"/>
                <w:bCs/>
                <w:color w:val="000000" w:themeColor="text1"/>
              </w:rPr>
              <w:t xml:space="preserve"> портал государственных и муниципальных услуг (функций)".</w:t>
            </w:r>
          </w:p>
          <w:p w:rsidR="00D77488" w:rsidRPr="009B7ECB" w:rsidRDefault="00D77488" w:rsidP="008064B4">
            <w:pPr>
              <w:autoSpaceDE w:val="0"/>
              <w:autoSpaceDN w:val="0"/>
              <w:adjustRightInd w:val="0"/>
              <w:spacing w:before="220"/>
              <w:jc w:val="both"/>
              <w:rPr>
                <w:rFonts w:ascii="Times New Roman" w:hAnsi="Times New Roman"/>
                <w:bCs/>
                <w:color w:val="000000" w:themeColor="text1"/>
              </w:rPr>
            </w:pPr>
            <w:proofErr w:type="gramStart"/>
            <w:r w:rsidRPr="009B7ECB">
              <w:rPr>
                <w:rFonts w:ascii="Times New Roman" w:hAnsi="Times New Roman"/>
                <w:bCs/>
                <w:color w:val="000000" w:themeColor="text1"/>
              </w:rPr>
              <w:t>Экспертная комиссия проводит анализ представленного проекта освоения лесов и определяет его соответствие нормам законодательства РФ, соответствия мероприятий по использованию, охране, защите и воспроизводству лесов целям и видам освоения лесов, предусмотренных проектом освоения лесов, договору аренды лесного участка, условиям права постоянного (бессрочного) пользования лесным участком, соглашению об установлении сервитута, соглашению об осуществлении публичного сервитута, лесохозяйственному регламенту лесничества, лесному плану субъекта РФ.</w:t>
            </w:r>
            <w:proofErr w:type="gramEnd"/>
          </w:p>
          <w:p w:rsidR="00D77488" w:rsidRPr="009B7ECB" w:rsidRDefault="00D77488" w:rsidP="008064B4">
            <w:pPr>
              <w:autoSpaceDE w:val="0"/>
              <w:autoSpaceDN w:val="0"/>
              <w:adjustRightInd w:val="0"/>
              <w:spacing w:before="220"/>
              <w:jc w:val="both"/>
              <w:rPr>
                <w:rFonts w:ascii="Times New Roman" w:hAnsi="Times New Roman"/>
                <w:bCs/>
                <w:color w:val="000000" w:themeColor="text1"/>
              </w:rPr>
            </w:pPr>
            <w:r w:rsidRPr="009B7ECB">
              <w:rPr>
                <w:rFonts w:ascii="Times New Roman" w:hAnsi="Times New Roman"/>
                <w:bCs/>
                <w:color w:val="000000" w:themeColor="text1"/>
              </w:rPr>
              <w:lastRenderedPageBreak/>
              <w:t>Срок действия положительного заключения Экспертизы устанавливается на срок действия проекта освоения лесов.</w:t>
            </w:r>
          </w:p>
          <w:p w:rsidR="00D77488" w:rsidRPr="009B7ECB" w:rsidRDefault="00D77488" w:rsidP="008064B4">
            <w:pPr>
              <w:autoSpaceDE w:val="0"/>
              <w:autoSpaceDN w:val="0"/>
              <w:adjustRightInd w:val="0"/>
              <w:spacing w:before="220"/>
              <w:jc w:val="both"/>
              <w:rPr>
                <w:rFonts w:ascii="Times New Roman" w:hAnsi="Times New Roman"/>
                <w:bCs/>
                <w:color w:val="000000" w:themeColor="text1"/>
              </w:rPr>
            </w:pPr>
            <w:r w:rsidRPr="009B7ECB">
              <w:rPr>
                <w:rFonts w:ascii="Times New Roman" w:hAnsi="Times New Roman"/>
                <w:bCs/>
                <w:color w:val="000000" w:themeColor="text1"/>
              </w:rPr>
              <w:t>Настоящий приказ вступает в силу с 1 января 2021 г. и действует до 1 января 2027 г.</w:t>
            </w:r>
          </w:p>
          <w:p w:rsidR="00D77488" w:rsidRDefault="00D77488" w:rsidP="008064B4">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9B7ECB" w:rsidRPr="009B7ECB" w:rsidRDefault="009B7ECB" w:rsidP="008064B4">
            <w:pPr>
              <w:autoSpaceDE w:val="0"/>
              <w:autoSpaceDN w:val="0"/>
              <w:adjustRightInd w:val="0"/>
              <w:jc w:val="both"/>
              <w:rPr>
                <w:rFonts w:ascii="Times New Roman" w:hAnsi="Times New Roman"/>
                <w:color w:val="000000" w:themeColor="text1"/>
              </w:rPr>
            </w:pPr>
            <w:r w:rsidRPr="009B7ECB">
              <w:rPr>
                <w:rFonts w:ascii="Times New Roman" w:hAnsi="Times New Roman"/>
                <w:b/>
                <w:bCs/>
                <w:color w:val="000000" w:themeColor="text1"/>
              </w:rPr>
              <w:lastRenderedPageBreak/>
              <w:t>Источник публикации</w:t>
            </w:r>
          </w:p>
          <w:p w:rsidR="009B7ECB" w:rsidRPr="009B7ECB" w:rsidRDefault="009B7ECB" w:rsidP="008064B4">
            <w:pPr>
              <w:autoSpaceDE w:val="0"/>
              <w:autoSpaceDN w:val="0"/>
              <w:adjustRightInd w:val="0"/>
              <w:jc w:val="both"/>
              <w:rPr>
                <w:rFonts w:ascii="Times New Roman" w:hAnsi="Times New Roman"/>
                <w:color w:val="000000" w:themeColor="text1"/>
              </w:rPr>
            </w:pPr>
            <w:r w:rsidRPr="009B7ECB">
              <w:rPr>
                <w:rFonts w:ascii="Times New Roman" w:hAnsi="Times New Roman"/>
                <w:color w:val="000000" w:themeColor="text1"/>
              </w:rPr>
              <w:t>Официальный интернет-портал правовой информации http://pravo.gov.ru, 17.12.2020</w:t>
            </w:r>
          </w:p>
          <w:p w:rsidR="009B7ECB" w:rsidRPr="009B7ECB" w:rsidRDefault="009B7ECB" w:rsidP="008064B4">
            <w:pPr>
              <w:autoSpaceDE w:val="0"/>
              <w:autoSpaceDN w:val="0"/>
              <w:adjustRightInd w:val="0"/>
              <w:spacing w:before="220"/>
              <w:jc w:val="both"/>
              <w:rPr>
                <w:rFonts w:ascii="Times New Roman" w:hAnsi="Times New Roman"/>
                <w:color w:val="000000" w:themeColor="text1"/>
              </w:rPr>
            </w:pPr>
            <w:r w:rsidRPr="009B7ECB">
              <w:rPr>
                <w:rFonts w:ascii="Times New Roman" w:hAnsi="Times New Roman"/>
                <w:b/>
                <w:bCs/>
                <w:color w:val="000000" w:themeColor="text1"/>
              </w:rPr>
              <w:t>Примечание к документу</w:t>
            </w:r>
          </w:p>
          <w:p w:rsidR="009B7ECB" w:rsidRPr="009B7ECB" w:rsidRDefault="009B7ECB" w:rsidP="008064B4">
            <w:pPr>
              <w:autoSpaceDE w:val="0"/>
              <w:autoSpaceDN w:val="0"/>
              <w:adjustRightInd w:val="0"/>
              <w:jc w:val="both"/>
              <w:rPr>
                <w:rFonts w:ascii="Times New Roman" w:hAnsi="Times New Roman"/>
                <w:color w:val="000000" w:themeColor="text1"/>
              </w:rPr>
            </w:pPr>
            <w:r w:rsidRPr="009B7ECB">
              <w:rPr>
                <w:rFonts w:ascii="Times New Roman" w:hAnsi="Times New Roman"/>
                <w:color w:val="000000" w:themeColor="text1"/>
              </w:rPr>
              <w:t xml:space="preserve">Начало действия документа - </w:t>
            </w:r>
            <w:hyperlink r:id="rId21" w:history="1">
              <w:r w:rsidRPr="009B7ECB">
                <w:rPr>
                  <w:rFonts w:ascii="Times New Roman" w:hAnsi="Times New Roman"/>
                  <w:color w:val="000000" w:themeColor="text1"/>
                </w:rPr>
                <w:t>01.01.2021</w:t>
              </w:r>
            </w:hyperlink>
            <w:r w:rsidRPr="009B7ECB">
              <w:rPr>
                <w:rFonts w:ascii="Times New Roman" w:hAnsi="Times New Roman"/>
                <w:color w:val="000000" w:themeColor="text1"/>
              </w:rPr>
              <w:t>.</w:t>
            </w:r>
          </w:p>
          <w:p w:rsidR="009B7ECB" w:rsidRPr="009B7ECB" w:rsidRDefault="009B7ECB" w:rsidP="008064B4">
            <w:pPr>
              <w:autoSpaceDE w:val="0"/>
              <w:autoSpaceDN w:val="0"/>
              <w:adjustRightInd w:val="0"/>
              <w:spacing w:before="220"/>
              <w:jc w:val="both"/>
              <w:rPr>
                <w:rFonts w:ascii="Times New Roman" w:hAnsi="Times New Roman"/>
                <w:color w:val="000000" w:themeColor="text1"/>
              </w:rPr>
            </w:pPr>
            <w:r w:rsidRPr="009B7ECB">
              <w:rPr>
                <w:rFonts w:ascii="Times New Roman" w:hAnsi="Times New Roman"/>
                <w:color w:val="000000" w:themeColor="text1"/>
              </w:rPr>
              <w:t xml:space="preserve">Срок действия документа </w:t>
            </w:r>
            <w:hyperlink r:id="rId22" w:history="1">
              <w:r w:rsidRPr="009B7ECB">
                <w:rPr>
                  <w:rFonts w:ascii="Times New Roman" w:hAnsi="Times New Roman"/>
                  <w:color w:val="000000" w:themeColor="text1"/>
                </w:rPr>
                <w:t>ограничен</w:t>
              </w:r>
            </w:hyperlink>
            <w:r w:rsidRPr="009B7ECB">
              <w:rPr>
                <w:rFonts w:ascii="Times New Roman" w:hAnsi="Times New Roman"/>
                <w:color w:val="000000" w:themeColor="text1"/>
              </w:rPr>
              <w:t xml:space="preserve"> 1 января 2027 года.</w:t>
            </w:r>
          </w:p>
          <w:p w:rsidR="009B7ECB" w:rsidRPr="009B7ECB" w:rsidRDefault="009B7ECB" w:rsidP="008064B4">
            <w:pPr>
              <w:autoSpaceDE w:val="0"/>
              <w:autoSpaceDN w:val="0"/>
              <w:adjustRightInd w:val="0"/>
              <w:spacing w:before="220"/>
              <w:jc w:val="both"/>
              <w:rPr>
                <w:rFonts w:ascii="Times New Roman" w:hAnsi="Times New Roman"/>
                <w:color w:val="000000" w:themeColor="text1"/>
              </w:rPr>
            </w:pPr>
            <w:r w:rsidRPr="009B7ECB">
              <w:rPr>
                <w:rFonts w:ascii="Times New Roman" w:hAnsi="Times New Roman"/>
                <w:b/>
                <w:bCs/>
                <w:color w:val="000000" w:themeColor="text1"/>
              </w:rPr>
              <w:t>Название документа</w:t>
            </w:r>
          </w:p>
          <w:p w:rsidR="009B7ECB" w:rsidRPr="009B7ECB" w:rsidRDefault="009B7ECB" w:rsidP="008064B4">
            <w:pPr>
              <w:autoSpaceDE w:val="0"/>
              <w:autoSpaceDN w:val="0"/>
              <w:adjustRightInd w:val="0"/>
              <w:jc w:val="both"/>
              <w:rPr>
                <w:rFonts w:ascii="Times New Roman" w:hAnsi="Times New Roman"/>
                <w:color w:val="000000" w:themeColor="text1"/>
              </w:rPr>
            </w:pPr>
            <w:r w:rsidRPr="009B7ECB">
              <w:rPr>
                <w:rFonts w:ascii="Times New Roman" w:hAnsi="Times New Roman"/>
                <w:color w:val="000000" w:themeColor="text1"/>
              </w:rPr>
              <w:t>Приказ Минприроды России от 30.07.2020 N 513</w:t>
            </w:r>
          </w:p>
          <w:p w:rsidR="009B7ECB" w:rsidRPr="009B7ECB" w:rsidRDefault="009B7ECB" w:rsidP="008064B4">
            <w:pPr>
              <w:autoSpaceDE w:val="0"/>
              <w:autoSpaceDN w:val="0"/>
              <w:adjustRightInd w:val="0"/>
              <w:jc w:val="both"/>
              <w:rPr>
                <w:rFonts w:ascii="Times New Roman" w:hAnsi="Times New Roman"/>
                <w:color w:val="000000" w:themeColor="text1"/>
              </w:rPr>
            </w:pPr>
            <w:r w:rsidRPr="009B7ECB">
              <w:rPr>
                <w:rFonts w:ascii="Times New Roman" w:hAnsi="Times New Roman"/>
                <w:color w:val="000000" w:themeColor="text1"/>
              </w:rPr>
              <w:t>"Об утверждении Порядка государственной или муниципальной экспертизы проекта освоения лесов"</w:t>
            </w:r>
          </w:p>
          <w:p w:rsidR="009B7ECB" w:rsidRPr="009B7ECB" w:rsidRDefault="009B7ECB" w:rsidP="008064B4">
            <w:pPr>
              <w:autoSpaceDE w:val="0"/>
              <w:autoSpaceDN w:val="0"/>
              <w:adjustRightInd w:val="0"/>
              <w:jc w:val="both"/>
              <w:rPr>
                <w:rFonts w:ascii="Times New Roman" w:hAnsi="Times New Roman"/>
                <w:color w:val="000000" w:themeColor="text1"/>
              </w:rPr>
            </w:pPr>
            <w:r w:rsidRPr="009B7ECB">
              <w:rPr>
                <w:rFonts w:ascii="Times New Roman" w:hAnsi="Times New Roman"/>
                <w:color w:val="000000" w:themeColor="text1"/>
              </w:rPr>
              <w:t>(Зарегистрировано в Минюсте России 17.12.2020 N 61516)</w:t>
            </w:r>
          </w:p>
          <w:p w:rsidR="00D77488" w:rsidRPr="00D77488" w:rsidRDefault="00D77488" w:rsidP="008064B4">
            <w:pPr>
              <w:autoSpaceDE w:val="0"/>
              <w:autoSpaceDN w:val="0"/>
              <w:adjustRightInd w:val="0"/>
              <w:jc w:val="both"/>
              <w:rPr>
                <w:rFonts w:ascii="Times New Roman" w:hAnsi="Times New Roman"/>
                <w:bCs/>
                <w:color w:val="000000" w:themeColor="text1"/>
              </w:rPr>
            </w:pPr>
          </w:p>
        </w:tc>
      </w:tr>
      <w:tr w:rsidR="009B7ECB" w:rsidRPr="001F54C5" w:rsidTr="008064B4">
        <w:trPr>
          <w:trHeight w:val="77"/>
        </w:trPr>
        <w:tc>
          <w:tcPr>
            <w:tcW w:w="509" w:type="dxa"/>
            <w:tcBorders>
              <w:top w:val="single" w:sz="4" w:space="0" w:color="auto"/>
              <w:left w:val="single" w:sz="4" w:space="0" w:color="auto"/>
              <w:bottom w:val="single" w:sz="4" w:space="0" w:color="auto"/>
              <w:right w:val="single" w:sz="4" w:space="0" w:color="auto"/>
            </w:tcBorders>
          </w:tcPr>
          <w:p w:rsidR="008064B4" w:rsidRDefault="008064B4" w:rsidP="008064B4">
            <w:pPr>
              <w:numPr>
                <w:ilvl w:val="0"/>
                <w:numId w:val="1"/>
              </w:num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8</w:t>
            </w:r>
          </w:p>
          <w:p w:rsidR="009B7ECB" w:rsidRPr="008064B4" w:rsidRDefault="008064B4" w:rsidP="008064B4">
            <w:pP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3127" w:type="dxa"/>
            <w:tcBorders>
              <w:top w:val="single" w:sz="4" w:space="0" w:color="auto"/>
              <w:left w:val="single" w:sz="4" w:space="0" w:color="auto"/>
              <w:bottom w:val="single" w:sz="4" w:space="0" w:color="auto"/>
              <w:right w:val="single" w:sz="4" w:space="0" w:color="auto"/>
            </w:tcBorders>
          </w:tcPr>
          <w:tbl>
            <w:tblPr>
              <w:tblW w:w="4285" w:type="pct"/>
              <w:tblInd w:w="180" w:type="dxa"/>
              <w:tblLayout w:type="fixed"/>
              <w:tblCellMar>
                <w:top w:w="180" w:type="dxa"/>
                <w:left w:w="180" w:type="dxa"/>
                <w:bottom w:w="180" w:type="dxa"/>
                <w:right w:w="180" w:type="dxa"/>
              </w:tblCellMar>
              <w:tblLook w:val="0000" w:firstRow="0" w:lastRow="0" w:firstColumn="0" w:lastColumn="0" w:noHBand="0" w:noVBand="0"/>
            </w:tblPr>
            <w:tblGrid>
              <w:gridCol w:w="2495"/>
            </w:tblGrid>
            <w:tr w:rsidR="00E42BC8" w:rsidRPr="00E42BC8" w:rsidTr="00E42BC8">
              <w:tc>
                <w:tcPr>
                  <w:tcW w:w="2495" w:type="dxa"/>
                </w:tcPr>
                <w:p w:rsidR="00E42BC8" w:rsidRPr="00E42BC8" w:rsidRDefault="00E42BC8" w:rsidP="008064B4">
                  <w:pPr>
                    <w:framePr w:hSpace="180" w:wrap="around" w:vAnchor="text" w:hAnchor="text" w:y="1"/>
                    <w:autoSpaceDE w:val="0"/>
                    <w:autoSpaceDN w:val="0"/>
                    <w:adjustRightInd w:val="0"/>
                    <w:spacing w:after="0" w:line="240" w:lineRule="auto"/>
                    <w:suppressOverlap/>
                    <w:jc w:val="both"/>
                    <w:rPr>
                      <w:rFonts w:ascii="Times New Roman" w:hAnsi="Times New Roman" w:cs="Times New Roman"/>
                      <w:color w:val="000000" w:themeColor="text1"/>
                    </w:rPr>
                  </w:pPr>
                  <w:hyperlink r:id="rId23" w:history="1">
                    <w:r w:rsidRPr="00E42BC8">
                      <w:rPr>
                        <w:rFonts w:ascii="Times New Roman" w:hAnsi="Times New Roman" w:cs="Times New Roman"/>
                        <w:color w:val="000000" w:themeColor="text1"/>
                      </w:rPr>
                      <w:t>Постановление</w:t>
                    </w:r>
                  </w:hyperlink>
                  <w:r w:rsidRPr="00E42BC8">
                    <w:rPr>
                      <w:rFonts w:ascii="Times New Roman" w:hAnsi="Times New Roman" w:cs="Times New Roman"/>
                      <w:color w:val="000000" w:themeColor="text1"/>
                    </w:rPr>
                    <w:t xml:space="preserve"> Правительства РФ от 11.12.2020 N 2081</w:t>
                  </w:r>
                </w:p>
                <w:p w:rsidR="00E42BC8" w:rsidRPr="00E42BC8" w:rsidRDefault="00E42BC8" w:rsidP="008064B4">
                  <w:pPr>
                    <w:framePr w:hSpace="180" w:wrap="around" w:vAnchor="text" w:hAnchor="text" w:y="1"/>
                    <w:autoSpaceDE w:val="0"/>
                    <w:autoSpaceDN w:val="0"/>
                    <w:adjustRightInd w:val="0"/>
                    <w:spacing w:after="0" w:line="240" w:lineRule="auto"/>
                    <w:suppressOverlap/>
                    <w:jc w:val="both"/>
                    <w:rPr>
                      <w:rFonts w:ascii="Arial" w:hAnsi="Arial" w:cs="Arial"/>
                      <w:color w:val="000000" w:themeColor="text1"/>
                      <w:sz w:val="16"/>
                      <w:szCs w:val="16"/>
                    </w:rPr>
                  </w:pPr>
                  <w:r w:rsidRPr="00E42BC8">
                    <w:rPr>
                      <w:rFonts w:ascii="Times New Roman" w:hAnsi="Times New Roman" w:cs="Times New Roman"/>
                      <w:color w:val="000000" w:themeColor="text1"/>
                    </w:rPr>
                    <w:t xml:space="preserve">"О внесении изменений в государственную программу Российской Федерации "Развитие здравоохранения" и признании </w:t>
                  </w:r>
                  <w:proofErr w:type="gramStart"/>
                  <w:r w:rsidRPr="00E42BC8">
                    <w:rPr>
                      <w:rFonts w:ascii="Times New Roman" w:hAnsi="Times New Roman" w:cs="Times New Roman"/>
                      <w:color w:val="000000" w:themeColor="text1"/>
                    </w:rPr>
                    <w:t>утратившими</w:t>
                  </w:r>
                  <w:proofErr w:type="gramEnd"/>
                  <w:r w:rsidRPr="00E42BC8">
                    <w:rPr>
                      <w:rFonts w:ascii="Times New Roman" w:hAnsi="Times New Roman" w:cs="Times New Roman"/>
                      <w:color w:val="000000" w:themeColor="text1"/>
                    </w:rPr>
                    <w:t xml:space="preserve"> силу некоторых актов Правительства Российской Федерации"</w:t>
                  </w:r>
                </w:p>
              </w:tc>
            </w:tr>
          </w:tbl>
          <w:p w:rsidR="009B7ECB" w:rsidRPr="00D77488" w:rsidRDefault="009B7ECB" w:rsidP="008064B4">
            <w:pPr>
              <w:autoSpaceDE w:val="0"/>
              <w:autoSpaceDN w:val="0"/>
              <w:adjustRightInd w:val="0"/>
              <w:jc w:val="both"/>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E42BC8" w:rsidRDefault="00E42BC8" w:rsidP="008064B4">
            <w:pPr>
              <w:autoSpaceDE w:val="0"/>
              <w:autoSpaceDN w:val="0"/>
              <w:adjustRightInd w:val="0"/>
              <w:jc w:val="both"/>
              <w:rPr>
                <w:rFonts w:ascii="Times New Roman" w:hAnsi="Times New Roman"/>
                <w:b/>
                <w:bCs/>
              </w:rPr>
            </w:pPr>
            <w:r>
              <w:rPr>
                <w:rFonts w:ascii="Times New Roman" w:hAnsi="Times New Roman"/>
                <w:b/>
                <w:bCs/>
              </w:rPr>
              <w:t>С 1 января 2021 года господдержку получат новые категории медицинских работников, прибывших на работу в сельские населенные пункты</w:t>
            </w:r>
          </w:p>
          <w:p w:rsidR="00E42BC8" w:rsidRPr="00E42BC8" w:rsidRDefault="00E42BC8" w:rsidP="008064B4">
            <w:pPr>
              <w:autoSpaceDE w:val="0"/>
              <w:autoSpaceDN w:val="0"/>
              <w:adjustRightInd w:val="0"/>
              <w:jc w:val="both"/>
              <w:rPr>
                <w:rFonts w:ascii="Times New Roman" w:hAnsi="Times New Roman"/>
                <w:bCs/>
              </w:rPr>
            </w:pPr>
            <w:r w:rsidRPr="00E42BC8">
              <w:rPr>
                <w:rFonts w:ascii="Times New Roman" w:hAnsi="Times New Roman"/>
                <w:bCs/>
              </w:rPr>
              <w:t>В частности, расширены категории медработников, прибывших (переехавших) на работу в сельские населенные пункты, либо рабочие поселки, либо поселки городского типа, либо города с населением до 50 тыс. человек, получающих единовременные компенсационные выплаты. К ним отнесены акушерки и медицинские сестры фельдшерских и фельдшерско-акушерских пунктов. Размеры выплат для указанных категорий медработников будут равны размерам выплат, установленным ранее фельдшерам.</w:t>
            </w:r>
          </w:p>
          <w:p w:rsidR="00E42BC8" w:rsidRPr="00E42BC8" w:rsidRDefault="00E42BC8" w:rsidP="008064B4">
            <w:pPr>
              <w:autoSpaceDE w:val="0"/>
              <w:autoSpaceDN w:val="0"/>
              <w:adjustRightInd w:val="0"/>
              <w:spacing w:before="220"/>
              <w:jc w:val="both"/>
              <w:rPr>
                <w:rFonts w:ascii="Times New Roman" w:hAnsi="Times New Roman"/>
                <w:bCs/>
              </w:rPr>
            </w:pPr>
            <w:proofErr w:type="gramStart"/>
            <w:r w:rsidRPr="00E42BC8">
              <w:rPr>
                <w:rFonts w:ascii="Times New Roman" w:hAnsi="Times New Roman"/>
                <w:bCs/>
              </w:rPr>
              <w:t>Также поправками, в том числе закреплен порядок предоставления и распределения субсидий регионам на реализацию региональных проектов, предусматривающих формирование приверженности здоровому образу жизни и обеспечивающих достижение целей, показателей и результатов федерального проекта "Формирование системы мотивации граждан к здоровому образу жизни, включая здоровое питание и отказ от вредных привычек", на 2021 год и на плановый период 2022 и 2023 годов.</w:t>
            </w:r>
            <w:proofErr w:type="gramEnd"/>
          </w:p>
          <w:p w:rsidR="009B7ECB" w:rsidRDefault="009B7ECB" w:rsidP="008064B4">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E42BC8" w:rsidRPr="00E42BC8" w:rsidRDefault="00E42BC8" w:rsidP="008064B4">
            <w:pPr>
              <w:autoSpaceDE w:val="0"/>
              <w:autoSpaceDN w:val="0"/>
              <w:adjustRightInd w:val="0"/>
              <w:rPr>
                <w:rFonts w:ascii="Times New Roman" w:hAnsi="Times New Roman"/>
                <w:bCs/>
                <w:color w:val="000000" w:themeColor="text1"/>
              </w:rPr>
            </w:pPr>
            <w:r w:rsidRPr="00E42BC8">
              <w:rPr>
                <w:rFonts w:ascii="Times New Roman" w:hAnsi="Times New Roman"/>
                <w:bCs/>
                <w:color w:val="000000" w:themeColor="text1"/>
              </w:rPr>
              <w:t>Источник публикации</w:t>
            </w:r>
          </w:p>
          <w:p w:rsidR="00E42BC8" w:rsidRPr="00E42BC8" w:rsidRDefault="00E42BC8" w:rsidP="008064B4">
            <w:pPr>
              <w:autoSpaceDE w:val="0"/>
              <w:autoSpaceDN w:val="0"/>
              <w:adjustRightInd w:val="0"/>
              <w:jc w:val="both"/>
              <w:rPr>
                <w:rFonts w:ascii="Times New Roman" w:hAnsi="Times New Roman"/>
                <w:bCs/>
                <w:color w:val="000000" w:themeColor="text1"/>
              </w:rPr>
            </w:pPr>
            <w:r w:rsidRPr="00E42BC8">
              <w:rPr>
                <w:rFonts w:ascii="Times New Roman" w:hAnsi="Times New Roman"/>
                <w:bCs/>
                <w:color w:val="000000" w:themeColor="text1"/>
              </w:rPr>
              <w:t>Официальный интернет-портал правовой информации http://pravo.gov.ru, 15.12.2020</w:t>
            </w:r>
          </w:p>
          <w:p w:rsidR="00E42BC8" w:rsidRPr="00E42BC8" w:rsidRDefault="00E42BC8" w:rsidP="008064B4">
            <w:pPr>
              <w:autoSpaceDE w:val="0"/>
              <w:autoSpaceDN w:val="0"/>
              <w:adjustRightInd w:val="0"/>
              <w:spacing w:before="220"/>
              <w:rPr>
                <w:rFonts w:ascii="Times New Roman" w:hAnsi="Times New Roman"/>
                <w:bCs/>
                <w:color w:val="000000" w:themeColor="text1"/>
              </w:rPr>
            </w:pPr>
            <w:r w:rsidRPr="00E42BC8">
              <w:rPr>
                <w:rFonts w:ascii="Times New Roman" w:hAnsi="Times New Roman"/>
                <w:bCs/>
                <w:color w:val="000000" w:themeColor="text1"/>
              </w:rPr>
              <w:t>Примечание к документу</w:t>
            </w:r>
          </w:p>
          <w:p w:rsidR="00E42BC8" w:rsidRPr="00E42BC8" w:rsidRDefault="00E42BC8" w:rsidP="008064B4">
            <w:pPr>
              <w:autoSpaceDE w:val="0"/>
              <w:autoSpaceDN w:val="0"/>
              <w:adjustRightInd w:val="0"/>
              <w:jc w:val="both"/>
              <w:rPr>
                <w:rFonts w:ascii="Times New Roman" w:hAnsi="Times New Roman"/>
                <w:bCs/>
                <w:color w:val="000000" w:themeColor="text1"/>
              </w:rPr>
            </w:pPr>
            <w:r w:rsidRPr="00E42BC8">
              <w:rPr>
                <w:rFonts w:ascii="Times New Roman" w:hAnsi="Times New Roman"/>
                <w:bCs/>
                <w:color w:val="000000" w:themeColor="text1"/>
              </w:rPr>
              <w:t xml:space="preserve">Начало действия документа - </w:t>
            </w:r>
            <w:hyperlink r:id="rId24" w:history="1">
              <w:r w:rsidRPr="00E42BC8">
                <w:rPr>
                  <w:rFonts w:ascii="Times New Roman" w:hAnsi="Times New Roman"/>
                  <w:bCs/>
                  <w:color w:val="000000" w:themeColor="text1"/>
                </w:rPr>
                <w:t>01.01.2021</w:t>
              </w:r>
            </w:hyperlink>
            <w:r w:rsidRPr="00E42BC8">
              <w:rPr>
                <w:rFonts w:ascii="Times New Roman" w:hAnsi="Times New Roman"/>
                <w:bCs/>
                <w:color w:val="000000" w:themeColor="text1"/>
              </w:rPr>
              <w:t>.</w:t>
            </w:r>
          </w:p>
          <w:p w:rsidR="00E42BC8" w:rsidRPr="00E42BC8" w:rsidRDefault="00E42BC8" w:rsidP="008064B4">
            <w:pPr>
              <w:autoSpaceDE w:val="0"/>
              <w:autoSpaceDN w:val="0"/>
              <w:adjustRightInd w:val="0"/>
              <w:spacing w:before="220"/>
              <w:rPr>
                <w:rFonts w:ascii="Times New Roman" w:hAnsi="Times New Roman"/>
                <w:bCs/>
                <w:color w:val="000000" w:themeColor="text1"/>
              </w:rPr>
            </w:pPr>
            <w:r w:rsidRPr="00E42BC8">
              <w:rPr>
                <w:rFonts w:ascii="Times New Roman" w:hAnsi="Times New Roman"/>
                <w:bCs/>
                <w:color w:val="000000" w:themeColor="text1"/>
              </w:rPr>
              <w:t>Название документа</w:t>
            </w:r>
          </w:p>
          <w:p w:rsidR="00E42BC8" w:rsidRPr="00E42BC8" w:rsidRDefault="00E42BC8" w:rsidP="008064B4">
            <w:pPr>
              <w:autoSpaceDE w:val="0"/>
              <w:autoSpaceDN w:val="0"/>
              <w:adjustRightInd w:val="0"/>
              <w:jc w:val="both"/>
              <w:rPr>
                <w:rFonts w:ascii="Times New Roman" w:hAnsi="Times New Roman"/>
                <w:bCs/>
                <w:color w:val="000000" w:themeColor="text1"/>
              </w:rPr>
            </w:pPr>
            <w:r w:rsidRPr="00E42BC8">
              <w:rPr>
                <w:rFonts w:ascii="Times New Roman" w:hAnsi="Times New Roman"/>
                <w:bCs/>
                <w:color w:val="000000" w:themeColor="text1"/>
              </w:rPr>
              <w:t>Постановление Правительства РФ от 11.12.2020 N 2081</w:t>
            </w:r>
          </w:p>
          <w:p w:rsidR="00E42BC8" w:rsidRPr="00E42BC8" w:rsidRDefault="00E42BC8" w:rsidP="008064B4">
            <w:pPr>
              <w:autoSpaceDE w:val="0"/>
              <w:autoSpaceDN w:val="0"/>
              <w:adjustRightInd w:val="0"/>
              <w:jc w:val="both"/>
              <w:rPr>
                <w:rFonts w:ascii="Times New Roman" w:hAnsi="Times New Roman"/>
                <w:bCs/>
                <w:color w:val="000000" w:themeColor="text1"/>
              </w:rPr>
            </w:pPr>
            <w:r w:rsidRPr="00E42BC8">
              <w:rPr>
                <w:rFonts w:ascii="Times New Roman" w:hAnsi="Times New Roman"/>
                <w:bCs/>
                <w:color w:val="000000" w:themeColor="text1"/>
              </w:rPr>
              <w:t xml:space="preserve">"О внесении изменений в государственную программу Российской Федерации "Развитие здравоохранения" и признании </w:t>
            </w:r>
            <w:proofErr w:type="gramStart"/>
            <w:r w:rsidRPr="00E42BC8">
              <w:rPr>
                <w:rFonts w:ascii="Times New Roman" w:hAnsi="Times New Roman"/>
                <w:bCs/>
                <w:color w:val="000000" w:themeColor="text1"/>
              </w:rPr>
              <w:t>утратившими</w:t>
            </w:r>
            <w:proofErr w:type="gramEnd"/>
            <w:r w:rsidRPr="00E42BC8">
              <w:rPr>
                <w:rFonts w:ascii="Times New Roman" w:hAnsi="Times New Roman"/>
                <w:bCs/>
                <w:color w:val="000000" w:themeColor="text1"/>
              </w:rPr>
              <w:t xml:space="preserve"> силу некоторых актов Правительства Российской Федерации"</w:t>
            </w:r>
          </w:p>
          <w:p w:rsidR="009B7ECB" w:rsidRPr="009B7ECB" w:rsidRDefault="009B7ECB" w:rsidP="008064B4">
            <w:pPr>
              <w:autoSpaceDE w:val="0"/>
              <w:autoSpaceDN w:val="0"/>
              <w:adjustRightInd w:val="0"/>
              <w:jc w:val="both"/>
              <w:rPr>
                <w:rFonts w:ascii="Times New Roman" w:hAnsi="Times New Roman"/>
                <w:b/>
                <w:bCs/>
                <w:color w:val="000000" w:themeColor="text1"/>
              </w:rPr>
            </w:pPr>
          </w:p>
        </w:tc>
      </w:tr>
      <w:tr w:rsidR="00E42BC8" w:rsidRPr="001F54C5" w:rsidTr="008064B4">
        <w:trPr>
          <w:trHeight w:val="77"/>
        </w:trPr>
        <w:tc>
          <w:tcPr>
            <w:tcW w:w="509" w:type="dxa"/>
            <w:tcBorders>
              <w:top w:val="single" w:sz="4" w:space="0" w:color="auto"/>
              <w:left w:val="single" w:sz="4" w:space="0" w:color="auto"/>
              <w:bottom w:val="single" w:sz="4" w:space="0" w:color="auto"/>
              <w:right w:val="single" w:sz="4" w:space="0" w:color="auto"/>
            </w:tcBorders>
          </w:tcPr>
          <w:p w:rsidR="008064B4" w:rsidRDefault="008064B4" w:rsidP="008064B4">
            <w:pPr>
              <w:numPr>
                <w:ilvl w:val="0"/>
                <w:numId w:val="1"/>
              </w:numPr>
              <w:contextualSpacing/>
              <w:rPr>
                <w:rFonts w:ascii="Times New Roman" w:eastAsia="Times New Roman" w:hAnsi="Times New Roman"/>
                <w:bCs/>
                <w:sz w:val="24"/>
                <w:szCs w:val="24"/>
                <w:lang w:eastAsia="ru-RU"/>
              </w:rPr>
            </w:pPr>
          </w:p>
          <w:p w:rsidR="00E42BC8" w:rsidRPr="008064B4" w:rsidRDefault="008064B4" w:rsidP="008064B4">
            <w:pP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3127" w:type="dxa"/>
            <w:tcBorders>
              <w:top w:val="single" w:sz="4" w:space="0" w:color="auto"/>
              <w:left w:val="single" w:sz="4" w:space="0" w:color="auto"/>
              <w:bottom w:val="single" w:sz="4" w:space="0" w:color="auto"/>
              <w:right w:val="single" w:sz="4" w:space="0" w:color="auto"/>
            </w:tcBorders>
          </w:tcPr>
          <w:tbl>
            <w:tblPr>
              <w:tblW w:w="4304" w:type="pct"/>
              <w:tblInd w:w="180" w:type="dxa"/>
              <w:tblLayout w:type="fixed"/>
              <w:tblCellMar>
                <w:top w:w="180" w:type="dxa"/>
                <w:left w:w="180" w:type="dxa"/>
                <w:bottom w:w="180" w:type="dxa"/>
                <w:right w:w="180" w:type="dxa"/>
              </w:tblCellMar>
              <w:tblLook w:val="0000" w:firstRow="0" w:lastRow="0" w:firstColumn="0" w:lastColumn="0" w:noHBand="0" w:noVBand="0"/>
            </w:tblPr>
            <w:tblGrid>
              <w:gridCol w:w="2506"/>
            </w:tblGrid>
            <w:tr w:rsidR="00E42BC8" w:rsidTr="00E42BC8">
              <w:tc>
                <w:tcPr>
                  <w:tcW w:w="2506" w:type="dxa"/>
                </w:tcPr>
                <w:p w:rsidR="00E42BC8" w:rsidRPr="00E42BC8" w:rsidRDefault="00E42BC8" w:rsidP="008064B4">
                  <w:pPr>
                    <w:framePr w:hSpace="180" w:wrap="around" w:vAnchor="text" w:hAnchor="text" w:y="1"/>
                    <w:autoSpaceDE w:val="0"/>
                    <w:autoSpaceDN w:val="0"/>
                    <w:adjustRightInd w:val="0"/>
                    <w:spacing w:after="0" w:line="240" w:lineRule="auto"/>
                    <w:suppressOverlap/>
                    <w:jc w:val="both"/>
                    <w:rPr>
                      <w:rFonts w:ascii="Times New Roman" w:hAnsi="Times New Roman" w:cs="Times New Roman"/>
                      <w:color w:val="000000" w:themeColor="text1"/>
                    </w:rPr>
                  </w:pPr>
                  <w:hyperlink r:id="rId25" w:history="1">
                    <w:r w:rsidRPr="00E42BC8">
                      <w:rPr>
                        <w:rFonts w:ascii="Times New Roman" w:hAnsi="Times New Roman" w:cs="Times New Roman"/>
                        <w:color w:val="000000" w:themeColor="text1"/>
                      </w:rPr>
                      <w:t>Приказ</w:t>
                    </w:r>
                  </w:hyperlink>
                  <w:r w:rsidRPr="00E42BC8">
                    <w:rPr>
                      <w:rFonts w:ascii="Times New Roman" w:hAnsi="Times New Roman" w:cs="Times New Roman"/>
                      <w:color w:val="000000" w:themeColor="text1"/>
                    </w:rPr>
                    <w:t xml:space="preserve"> Минприроды России от 30.07.2020 N 513</w:t>
                  </w:r>
                </w:p>
                <w:p w:rsidR="00E42BC8" w:rsidRPr="00E42BC8" w:rsidRDefault="00E42BC8" w:rsidP="008064B4">
                  <w:pPr>
                    <w:framePr w:hSpace="180" w:wrap="around" w:vAnchor="text" w:hAnchor="text" w:y="1"/>
                    <w:autoSpaceDE w:val="0"/>
                    <w:autoSpaceDN w:val="0"/>
                    <w:adjustRightInd w:val="0"/>
                    <w:spacing w:after="0" w:line="240" w:lineRule="auto"/>
                    <w:suppressOverlap/>
                    <w:jc w:val="both"/>
                    <w:rPr>
                      <w:rFonts w:ascii="Times New Roman" w:hAnsi="Times New Roman" w:cs="Times New Roman"/>
                      <w:color w:val="000000" w:themeColor="text1"/>
                    </w:rPr>
                  </w:pPr>
                  <w:r w:rsidRPr="00E42BC8">
                    <w:rPr>
                      <w:rFonts w:ascii="Times New Roman" w:hAnsi="Times New Roman" w:cs="Times New Roman"/>
                      <w:color w:val="000000" w:themeColor="text1"/>
                    </w:rPr>
                    <w:t>"Об утверждении Порядка государственной или муниципальной экспертизы проекта освоения лесов"</w:t>
                  </w:r>
                </w:p>
                <w:p w:rsidR="00E42BC8" w:rsidRDefault="00E42BC8" w:rsidP="008064B4">
                  <w:pPr>
                    <w:framePr w:hSpace="180" w:wrap="around" w:vAnchor="text" w:hAnchor="text" w:y="1"/>
                    <w:autoSpaceDE w:val="0"/>
                    <w:autoSpaceDN w:val="0"/>
                    <w:adjustRightInd w:val="0"/>
                    <w:spacing w:after="0" w:line="240" w:lineRule="auto"/>
                    <w:suppressOverlap/>
                    <w:jc w:val="both"/>
                    <w:rPr>
                      <w:rFonts w:ascii="Times New Roman" w:hAnsi="Times New Roman" w:cs="Times New Roman"/>
                      <w:sz w:val="20"/>
                      <w:szCs w:val="20"/>
                    </w:rPr>
                  </w:pPr>
                  <w:r w:rsidRPr="00E42BC8">
                    <w:rPr>
                      <w:rFonts w:ascii="Times New Roman" w:hAnsi="Times New Roman" w:cs="Times New Roman"/>
                      <w:color w:val="000000" w:themeColor="text1"/>
                    </w:rPr>
                    <w:t>Зарегистрировано в Минюсте России 17.12.2020 N 61516.</w:t>
                  </w:r>
                </w:p>
              </w:tc>
            </w:tr>
          </w:tbl>
          <w:p w:rsidR="00E42BC8" w:rsidRPr="00E42BC8" w:rsidRDefault="00E42BC8" w:rsidP="008064B4">
            <w:pPr>
              <w:autoSpaceDE w:val="0"/>
              <w:autoSpaceDN w:val="0"/>
              <w:adjustRightInd w:val="0"/>
              <w:jc w:val="both"/>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E42BC8" w:rsidRDefault="00E42BC8" w:rsidP="008064B4">
            <w:pPr>
              <w:autoSpaceDE w:val="0"/>
              <w:autoSpaceDN w:val="0"/>
              <w:adjustRightInd w:val="0"/>
              <w:jc w:val="both"/>
              <w:rPr>
                <w:rFonts w:ascii="Times New Roman" w:hAnsi="Times New Roman"/>
                <w:b/>
                <w:bCs/>
              </w:rPr>
            </w:pPr>
            <w:r>
              <w:rPr>
                <w:rFonts w:ascii="Times New Roman" w:hAnsi="Times New Roman"/>
                <w:b/>
                <w:bCs/>
              </w:rPr>
              <w:t>С 1 января 2021 г. устанавливается порядок проведения государственной или муниципальной экспертизы проекта освоения лесов органами государственной власти и местного самоуправления</w:t>
            </w:r>
          </w:p>
          <w:p w:rsidR="00E42BC8" w:rsidRPr="00E42BC8" w:rsidRDefault="00E42BC8" w:rsidP="008064B4">
            <w:pPr>
              <w:autoSpaceDE w:val="0"/>
              <w:autoSpaceDN w:val="0"/>
              <w:adjustRightInd w:val="0"/>
              <w:jc w:val="both"/>
              <w:rPr>
                <w:rFonts w:ascii="Times New Roman" w:hAnsi="Times New Roman"/>
                <w:bCs/>
              </w:rPr>
            </w:pPr>
            <w:r w:rsidRPr="00E42BC8">
              <w:rPr>
                <w:rFonts w:ascii="Times New Roman" w:hAnsi="Times New Roman"/>
                <w:bCs/>
              </w:rPr>
              <w:t>Целью Экспертизы является оценка соответствия проекта освоения лесов нормам законодательства РФ, целям и видам освоения лесов, предусмотренных проектом освоения лесов, договору аренды лесного участка, условиям права постоянного (бессрочного) пользования лесным участком, соглашению об установлении сервитута, соглашению об осуществлении публичного сервитута, лесохозяйственному регламенту лесничества, лесному плану субъекта РФ.</w:t>
            </w:r>
          </w:p>
          <w:p w:rsidR="00E42BC8" w:rsidRPr="00E42BC8" w:rsidRDefault="00E42BC8" w:rsidP="008064B4">
            <w:pPr>
              <w:autoSpaceDE w:val="0"/>
              <w:autoSpaceDN w:val="0"/>
              <w:adjustRightInd w:val="0"/>
              <w:spacing w:before="220"/>
              <w:jc w:val="both"/>
              <w:rPr>
                <w:rFonts w:ascii="Times New Roman" w:hAnsi="Times New Roman"/>
                <w:bCs/>
              </w:rPr>
            </w:pPr>
            <w:r w:rsidRPr="00E42BC8">
              <w:rPr>
                <w:rFonts w:ascii="Times New Roman" w:hAnsi="Times New Roman"/>
                <w:bCs/>
              </w:rPr>
              <w:t>Для проведения Экспертизы органы государственной власти и органы местного самоуправления образовывают экспертные комиссии</w:t>
            </w:r>
            <w:proofErr w:type="gramStart"/>
            <w:r w:rsidRPr="00E42BC8">
              <w:rPr>
                <w:rFonts w:ascii="Times New Roman" w:hAnsi="Times New Roman"/>
                <w:bCs/>
              </w:rPr>
              <w:t>.</w:t>
            </w:r>
            <w:proofErr w:type="gramEnd"/>
            <w:r w:rsidRPr="00E42BC8">
              <w:rPr>
                <w:rFonts w:ascii="Times New Roman" w:hAnsi="Times New Roman"/>
                <w:bCs/>
              </w:rPr>
              <w:t xml:space="preserve"> </w:t>
            </w:r>
            <w:proofErr w:type="gramStart"/>
            <w:r w:rsidRPr="00E42BC8">
              <w:rPr>
                <w:rFonts w:ascii="Times New Roman" w:hAnsi="Times New Roman"/>
                <w:bCs/>
              </w:rPr>
              <w:t>в</w:t>
            </w:r>
            <w:proofErr w:type="gramEnd"/>
            <w:r w:rsidRPr="00E42BC8">
              <w:rPr>
                <w:rFonts w:ascii="Times New Roman" w:hAnsi="Times New Roman"/>
                <w:bCs/>
              </w:rPr>
              <w:t xml:space="preserve"> состав </w:t>
            </w:r>
            <w:r w:rsidRPr="00E42BC8">
              <w:rPr>
                <w:rFonts w:ascii="Times New Roman" w:hAnsi="Times New Roman"/>
                <w:bCs/>
              </w:rPr>
              <w:lastRenderedPageBreak/>
              <w:t>которых должны входить два представителя общественных объединений и (или) некоммерческих организаций, осуществляющих деятельность в области охраны окружающей среды (экологии и природопользования).</w:t>
            </w:r>
          </w:p>
          <w:p w:rsidR="00E42BC8" w:rsidRPr="00E42BC8" w:rsidRDefault="00E42BC8" w:rsidP="008064B4">
            <w:pPr>
              <w:autoSpaceDE w:val="0"/>
              <w:autoSpaceDN w:val="0"/>
              <w:adjustRightInd w:val="0"/>
              <w:spacing w:before="220"/>
              <w:jc w:val="both"/>
              <w:rPr>
                <w:rFonts w:ascii="Times New Roman" w:hAnsi="Times New Roman"/>
                <w:bCs/>
              </w:rPr>
            </w:pPr>
            <w:proofErr w:type="gramStart"/>
            <w:r w:rsidRPr="00E42BC8">
              <w:rPr>
                <w:rFonts w:ascii="Times New Roman" w:hAnsi="Times New Roman"/>
                <w:bCs/>
              </w:rPr>
              <w:t>Лица, которым лесные участки предоставлены в постоянное (бессрочное) пользование или в аренду, а также лица, использующие леса на основании сервитута или публичного сервитута для проведения Экспертизы подают в органы государственной власти или органы местного самоуправления письменное заявление с приложением проекта освоения лесов или внесенных в него изменений на бумажном носителе или в форме электронного документа, в том числе через "Единый</w:t>
            </w:r>
            <w:proofErr w:type="gramEnd"/>
            <w:r w:rsidRPr="00E42BC8">
              <w:rPr>
                <w:rFonts w:ascii="Times New Roman" w:hAnsi="Times New Roman"/>
                <w:bCs/>
              </w:rPr>
              <w:t xml:space="preserve"> портал государственных и муниципальных услуг (функций)".</w:t>
            </w:r>
          </w:p>
          <w:p w:rsidR="00E42BC8" w:rsidRPr="00E42BC8" w:rsidRDefault="00E42BC8" w:rsidP="008064B4">
            <w:pPr>
              <w:autoSpaceDE w:val="0"/>
              <w:autoSpaceDN w:val="0"/>
              <w:adjustRightInd w:val="0"/>
              <w:spacing w:before="220"/>
              <w:jc w:val="both"/>
              <w:rPr>
                <w:rFonts w:ascii="Times New Roman" w:hAnsi="Times New Roman"/>
                <w:bCs/>
              </w:rPr>
            </w:pPr>
            <w:proofErr w:type="gramStart"/>
            <w:r w:rsidRPr="00E42BC8">
              <w:rPr>
                <w:rFonts w:ascii="Times New Roman" w:hAnsi="Times New Roman"/>
                <w:bCs/>
              </w:rPr>
              <w:t>Экспертная комиссия проводит анализ представленного проекта освоения лесов и определяет его соответствие нормам законодательства РФ, соответствия мероприятий по использованию, охране, защите и воспроизводству лесов целям и видам освоения лесов, предусмотренных проектом освоения лесов, договору аренды лесного участка, условиям права постоянного (бессрочного) пользования лесным участком, соглашению об установлении сервитута, соглашению об осуществлении публичного сервитута, лесохозяйственному регламенту лесничества, лесному плану субъекта РФ.</w:t>
            </w:r>
            <w:proofErr w:type="gramEnd"/>
          </w:p>
          <w:p w:rsidR="00E42BC8" w:rsidRPr="00E42BC8" w:rsidRDefault="00E42BC8" w:rsidP="008064B4">
            <w:pPr>
              <w:autoSpaceDE w:val="0"/>
              <w:autoSpaceDN w:val="0"/>
              <w:adjustRightInd w:val="0"/>
              <w:spacing w:before="220"/>
              <w:jc w:val="both"/>
              <w:rPr>
                <w:rFonts w:ascii="Times New Roman" w:hAnsi="Times New Roman"/>
                <w:bCs/>
              </w:rPr>
            </w:pPr>
            <w:r w:rsidRPr="00E42BC8">
              <w:rPr>
                <w:rFonts w:ascii="Times New Roman" w:hAnsi="Times New Roman"/>
                <w:bCs/>
              </w:rPr>
              <w:t>Срок действия положительного заключения Экспертизы устанавливается на срок действия проекта освоения лесов.</w:t>
            </w:r>
          </w:p>
          <w:p w:rsidR="00E42BC8" w:rsidRPr="00E42BC8" w:rsidRDefault="00E42BC8" w:rsidP="008064B4">
            <w:pPr>
              <w:autoSpaceDE w:val="0"/>
              <w:autoSpaceDN w:val="0"/>
              <w:adjustRightInd w:val="0"/>
              <w:spacing w:before="220"/>
              <w:jc w:val="both"/>
              <w:rPr>
                <w:rFonts w:ascii="Times New Roman" w:hAnsi="Times New Roman"/>
                <w:bCs/>
              </w:rPr>
            </w:pPr>
            <w:r w:rsidRPr="00E42BC8">
              <w:rPr>
                <w:rFonts w:ascii="Times New Roman" w:hAnsi="Times New Roman"/>
                <w:bCs/>
              </w:rPr>
              <w:t>Настоящий приказ вступает в силу с 1 января 2021 г. и действует до 1 января 2027 г.</w:t>
            </w:r>
          </w:p>
          <w:p w:rsidR="00E42BC8" w:rsidRDefault="00E42BC8" w:rsidP="008064B4">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E42BC8" w:rsidRPr="00E42BC8" w:rsidRDefault="00E42BC8" w:rsidP="008064B4">
            <w:pPr>
              <w:autoSpaceDE w:val="0"/>
              <w:autoSpaceDN w:val="0"/>
              <w:adjustRightInd w:val="0"/>
              <w:jc w:val="both"/>
              <w:rPr>
                <w:rFonts w:ascii="Times New Roman" w:hAnsi="Times New Roman"/>
                <w:color w:val="000000" w:themeColor="text1"/>
              </w:rPr>
            </w:pPr>
            <w:r w:rsidRPr="00E42BC8">
              <w:rPr>
                <w:rFonts w:ascii="Times New Roman" w:hAnsi="Times New Roman"/>
                <w:b/>
                <w:bCs/>
                <w:color w:val="000000" w:themeColor="text1"/>
              </w:rPr>
              <w:lastRenderedPageBreak/>
              <w:t>Источник публикации</w:t>
            </w:r>
          </w:p>
          <w:p w:rsidR="00E42BC8" w:rsidRPr="00E42BC8" w:rsidRDefault="00E42BC8" w:rsidP="008064B4">
            <w:pPr>
              <w:autoSpaceDE w:val="0"/>
              <w:autoSpaceDN w:val="0"/>
              <w:adjustRightInd w:val="0"/>
              <w:jc w:val="both"/>
              <w:rPr>
                <w:rFonts w:ascii="Times New Roman" w:hAnsi="Times New Roman"/>
                <w:color w:val="000000" w:themeColor="text1"/>
              </w:rPr>
            </w:pPr>
            <w:r w:rsidRPr="00E42BC8">
              <w:rPr>
                <w:rFonts w:ascii="Times New Roman" w:hAnsi="Times New Roman"/>
                <w:color w:val="000000" w:themeColor="text1"/>
              </w:rPr>
              <w:t>Официальный интернет-портал правовой информации http://pravo.gov.ru, 17.12.2020</w:t>
            </w:r>
          </w:p>
          <w:p w:rsidR="00E42BC8" w:rsidRPr="00E42BC8" w:rsidRDefault="00E42BC8" w:rsidP="008064B4">
            <w:pPr>
              <w:autoSpaceDE w:val="0"/>
              <w:autoSpaceDN w:val="0"/>
              <w:adjustRightInd w:val="0"/>
              <w:spacing w:before="220"/>
              <w:jc w:val="both"/>
              <w:rPr>
                <w:rFonts w:ascii="Times New Roman" w:hAnsi="Times New Roman"/>
                <w:color w:val="000000" w:themeColor="text1"/>
              </w:rPr>
            </w:pPr>
            <w:r w:rsidRPr="00E42BC8">
              <w:rPr>
                <w:rFonts w:ascii="Times New Roman" w:hAnsi="Times New Roman"/>
                <w:b/>
                <w:bCs/>
                <w:color w:val="000000" w:themeColor="text1"/>
              </w:rPr>
              <w:t>Примечание к документу</w:t>
            </w:r>
          </w:p>
          <w:p w:rsidR="00E42BC8" w:rsidRPr="00E42BC8" w:rsidRDefault="00E42BC8" w:rsidP="008064B4">
            <w:pPr>
              <w:autoSpaceDE w:val="0"/>
              <w:autoSpaceDN w:val="0"/>
              <w:adjustRightInd w:val="0"/>
              <w:jc w:val="both"/>
              <w:rPr>
                <w:rFonts w:ascii="Times New Roman" w:hAnsi="Times New Roman"/>
                <w:color w:val="000000" w:themeColor="text1"/>
              </w:rPr>
            </w:pPr>
            <w:r w:rsidRPr="00E42BC8">
              <w:rPr>
                <w:rFonts w:ascii="Times New Roman" w:hAnsi="Times New Roman"/>
                <w:color w:val="000000" w:themeColor="text1"/>
              </w:rPr>
              <w:t xml:space="preserve">Начало действия документа - </w:t>
            </w:r>
            <w:hyperlink r:id="rId26" w:history="1">
              <w:r w:rsidRPr="00E42BC8">
                <w:rPr>
                  <w:rFonts w:ascii="Times New Roman" w:hAnsi="Times New Roman"/>
                  <w:color w:val="000000" w:themeColor="text1"/>
                </w:rPr>
                <w:t>01.01.2021</w:t>
              </w:r>
            </w:hyperlink>
            <w:r w:rsidRPr="00E42BC8">
              <w:rPr>
                <w:rFonts w:ascii="Times New Roman" w:hAnsi="Times New Roman"/>
                <w:color w:val="000000" w:themeColor="text1"/>
              </w:rPr>
              <w:t>.</w:t>
            </w:r>
          </w:p>
          <w:p w:rsidR="00E42BC8" w:rsidRPr="00E42BC8" w:rsidRDefault="00E42BC8" w:rsidP="008064B4">
            <w:pPr>
              <w:autoSpaceDE w:val="0"/>
              <w:autoSpaceDN w:val="0"/>
              <w:adjustRightInd w:val="0"/>
              <w:spacing w:before="220"/>
              <w:jc w:val="both"/>
              <w:rPr>
                <w:rFonts w:ascii="Times New Roman" w:hAnsi="Times New Roman"/>
                <w:color w:val="000000" w:themeColor="text1"/>
              </w:rPr>
            </w:pPr>
            <w:r w:rsidRPr="00E42BC8">
              <w:rPr>
                <w:rFonts w:ascii="Times New Roman" w:hAnsi="Times New Roman"/>
                <w:color w:val="000000" w:themeColor="text1"/>
              </w:rPr>
              <w:t xml:space="preserve">Срок действия документа </w:t>
            </w:r>
            <w:hyperlink r:id="rId27" w:history="1">
              <w:r w:rsidRPr="00E42BC8">
                <w:rPr>
                  <w:rFonts w:ascii="Times New Roman" w:hAnsi="Times New Roman"/>
                  <w:color w:val="000000" w:themeColor="text1"/>
                </w:rPr>
                <w:t>ограничен</w:t>
              </w:r>
            </w:hyperlink>
            <w:r w:rsidRPr="00E42BC8">
              <w:rPr>
                <w:rFonts w:ascii="Times New Roman" w:hAnsi="Times New Roman"/>
                <w:color w:val="000000" w:themeColor="text1"/>
              </w:rPr>
              <w:t xml:space="preserve"> 1 января 2027 года.</w:t>
            </w:r>
          </w:p>
          <w:p w:rsidR="00E42BC8" w:rsidRPr="00E42BC8" w:rsidRDefault="00E42BC8" w:rsidP="008064B4">
            <w:pPr>
              <w:autoSpaceDE w:val="0"/>
              <w:autoSpaceDN w:val="0"/>
              <w:adjustRightInd w:val="0"/>
              <w:spacing w:before="220"/>
              <w:jc w:val="both"/>
              <w:rPr>
                <w:rFonts w:ascii="Times New Roman" w:hAnsi="Times New Roman"/>
                <w:color w:val="000000" w:themeColor="text1"/>
              </w:rPr>
            </w:pPr>
            <w:r w:rsidRPr="00E42BC8">
              <w:rPr>
                <w:rFonts w:ascii="Times New Roman" w:hAnsi="Times New Roman"/>
                <w:b/>
                <w:bCs/>
                <w:color w:val="000000" w:themeColor="text1"/>
              </w:rPr>
              <w:t>Название документа</w:t>
            </w:r>
          </w:p>
          <w:p w:rsidR="00E42BC8" w:rsidRPr="00E42BC8" w:rsidRDefault="00E42BC8" w:rsidP="008064B4">
            <w:pPr>
              <w:autoSpaceDE w:val="0"/>
              <w:autoSpaceDN w:val="0"/>
              <w:adjustRightInd w:val="0"/>
              <w:jc w:val="both"/>
              <w:rPr>
                <w:rFonts w:ascii="Times New Roman" w:hAnsi="Times New Roman"/>
                <w:color w:val="000000" w:themeColor="text1"/>
              </w:rPr>
            </w:pPr>
            <w:r w:rsidRPr="00E42BC8">
              <w:rPr>
                <w:rFonts w:ascii="Times New Roman" w:hAnsi="Times New Roman"/>
                <w:color w:val="000000" w:themeColor="text1"/>
              </w:rPr>
              <w:t>Приказ Минприроды России от 30.07.2020 N 513</w:t>
            </w:r>
          </w:p>
          <w:p w:rsidR="00E42BC8" w:rsidRPr="00E42BC8" w:rsidRDefault="00E42BC8" w:rsidP="008064B4">
            <w:pPr>
              <w:autoSpaceDE w:val="0"/>
              <w:autoSpaceDN w:val="0"/>
              <w:adjustRightInd w:val="0"/>
              <w:jc w:val="both"/>
              <w:rPr>
                <w:rFonts w:ascii="Times New Roman" w:hAnsi="Times New Roman"/>
                <w:color w:val="000000" w:themeColor="text1"/>
              </w:rPr>
            </w:pPr>
            <w:r w:rsidRPr="00E42BC8">
              <w:rPr>
                <w:rFonts w:ascii="Times New Roman" w:hAnsi="Times New Roman"/>
                <w:color w:val="000000" w:themeColor="text1"/>
              </w:rPr>
              <w:lastRenderedPageBreak/>
              <w:t>"Об утверждении Порядка государственной или муниципальной экспертизы проекта освоения лесов"</w:t>
            </w:r>
          </w:p>
          <w:p w:rsidR="00E42BC8" w:rsidRPr="00E42BC8" w:rsidRDefault="00E42BC8" w:rsidP="008064B4">
            <w:pPr>
              <w:autoSpaceDE w:val="0"/>
              <w:autoSpaceDN w:val="0"/>
              <w:adjustRightInd w:val="0"/>
              <w:jc w:val="both"/>
              <w:rPr>
                <w:rFonts w:ascii="Times New Roman" w:hAnsi="Times New Roman"/>
                <w:color w:val="000000" w:themeColor="text1"/>
              </w:rPr>
            </w:pPr>
            <w:r w:rsidRPr="00E42BC8">
              <w:rPr>
                <w:rFonts w:ascii="Times New Roman" w:hAnsi="Times New Roman"/>
                <w:color w:val="000000" w:themeColor="text1"/>
              </w:rPr>
              <w:t>(Зарегистрировано в Минюсте России 17.12.2020 N 61516)</w:t>
            </w:r>
          </w:p>
          <w:p w:rsidR="00E42BC8" w:rsidRPr="00E42BC8" w:rsidRDefault="00E42BC8" w:rsidP="008064B4">
            <w:pPr>
              <w:autoSpaceDE w:val="0"/>
              <w:autoSpaceDN w:val="0"/>
              <w:adjustRightInd w:val="0"/>
              <w:rPr>
                <w:rFonts w:ascii="Times New Roman" w:hAnsi="Times New Roman"/>
                <w:bCs/>
                <w:color w:val="000000" w:themeColor="text1"/>
              </w:rPr>
            </w:pPr>
          </w:p>
        </w:tc>
      </w:tr>
      <w:tr w:rsidR="00E42BC8" w:rsidRPr="001F54C5" w:rsidTr="008064B4">
        <w:trPr>
          <w:trHeight w:val="77"/>
        </w:trPr>
        <w:tc>
          <w:tcPr>
            <w:tcW w:w="509" w:type="dxa"/>
            <w:tcBorders>
              <w:top w:val="single" w:sz="4" w:space="0" w:color="auto"/>
              <w:left w:val="single" w:sz="4" w:space="0" w:color="auto"/>
              <w:bottom w:val="single" w:sz="4" w:space="0" w:color="auto"/>
              <w:right w:val="single" w:sz="4" w:space="0" w:color="auto"/>
            </w:tcBorders>
          </w:tcPr>
          <w:p w:rsidR="008064B4" w:rsidRDefault="008064B4" w:rsidP="008064B4">
            <w:pPr>
              <w:numPr>
                <w:ilvl w:val="0"/>
                <w:numId w:val="1"/>
              </w:numPr>
              <w:contextualSpacing/>
              <w:rPr>
                <w:rFonts w:ascii="Times New Roman" w:eastAsia="Times New Roman" w:hAnsi="Times New Roman"/>
                <w:bCs/>
                <w:sz w:val="24"/>
                <w:szCs w:val="24"/>
                <w:lang w:eastAsia="ru-RU"/>
              </w:rPr>
            </w:pPr>
          </w:p>
          <w:p w:rsidR="00E42BC8" w:rsidRPr="008064B4" w:rsidRDefault="008064B4" w:rsidP="008064B4">
            <w:pP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3127" w:type="dxa"/>
            <w:tcBorders>
              <w:top w:val="single" w:sz="4" w:space="0" w:color="auto"/>
              <w:left w:val="single" w:sz="4" w:space="0" w:color="auto"/>
              <w:bottom w:val="single" w:sz="4" w:space="0" w:color="auto"/>
              <w:right w:val="single" w:sz="4" w:space="0" w:color="auto"/>
            </w:tcBorders>
          </w:tcPr>
          <w:tbl>
            <w:tblPr>
              <w:tblW w:w="4304" w:type="pct"/>
              <w:tblInd w:w="180" w:type="dxa"/>
              <w:tblLayout w:type="fixed"/>
              <w:tblCellMar>
                <w:top w:w="180" w:type="dxa"/>
                <w:left w:w="180" w:type="dxa"/>
                <w:bottom w:w="180" w:type="dxa"/>
                <w:right w:w="180" w:type="dxa"/>
              </w:tblCellMar>
              <w:tblLook w:val="0000" w:firstRow="0" w:lastRow="0" w:firstColumn="0" w:lastColumn="0" w:noHBand="0" w:noVBand="0"/>
            </w:tblPr>
            <w:tblGrid>
              <w:gridCol w:w="2506"/>
            </w:tblGrid>
            <w:tr w:rsidR="00E42BC8" w:rsidRPr="00E42BC8" w:rsidTr="00E42BC8">
              <w:tc>
                <w:tcPr>
                  <w:tcW w:w="2506" w:type="dxa"/>
                </w:tcPr>
                <w:p w:rsidR="00E42BC8" w:rsidRPr="00E42BC8" w:rsidRDefault="00E42BC8" w:rsidP="008064B4">
                  <w:pPr>
                    <w:framePr w:hSpace="180" w:wrap="around" w:vAnchor="text" w:hAnchor="text" w:y="1"/>
                    <w:autoSpaceDE w:val="0"/>
                    <w:autoSpaceDN w:val="0"/>
                    <w:adjustRightInd w:val="0"/>
                    <w:spacing w:after="0" w:line="240" w:lineRule="auto"/>
                    <w:suppressOverlap/>
                    <w:rPr>
                      <w:rFonts w:ascii="Times New Roman" w:hAnsi="Times New Roman" w:cs="Times New Roman"/>
                      <w:color w:val="000000" w:themeColor="text1"/>
                    </w:rPr>
                  </w:pPr>
                  <w:r w:rsidRPr="00E42BC8">
                    <w:rPr>
                      <w:rFonts w:ascii="Times New Roman" w:hAnsi="Times New Roman" w:cs="Times New Roman"/>
                      <w:color w:val="000000" w:themeColor="text1"/>
                    </w:rPr>
                    <w:t>&lt;</w:t>
                  </w:r>
                  <w:hyperlink r:id="rId28" w:history="1">
                    <w:r w:rsidRPr="00E42BC8">
                      <w:rPr>
                        <w:rFonts w:ascii="Times New Roman" w:hAnsi="Times New Roman" w:cs="Times New Roman"/>
                        <w:color w:val="000000" w:themeColor="text1"/>
                      </w:rPr>
                      <w:t>Информация&gt;</w:t>
                    </w:r>
                  </w:hyperlink>
                  <w:r w:rsidRPr="00E42BC8">
                    <w:rPr>
                      <w:rFonts w:ascii="Times New Roman" w:hAnsi="Times New Roman" w:cs="Times New Roman"/>
                      <w:color w:val="000000" w:themeColor="text1"/>
                    </w:rPr>
                    <w:t xml:space="preserve"> ПФ РФ</w:t>
                  </w:r>
                </w:p>
                <w:p w:rsidR="00E42BC8" w:rsidRPr="00E42BC8" w:rsidRDefault="00E42BC8" w:rsidP="008064B4">
                  <w:pPr>
                    <w:framePr w:hSpace="180" w:wrap="around" w:vAnchor="text" w:hAnchor="text" w:y="1"/>
                    <w:autoSpaceDE w:val="0"/>
                    <w:autoSpaceDN w:val="0"/>
                    <w:adjustRightInd w:val="0"/>
                    <w:spacing w:after="0" w:line="240" w:lineRule="auto"/>
                    <w:suppressOverlap/>
                    <w:rPr>
                      <w:rFonts w:ascii="Times New Roman" w:hAnsi="Times New Roman" w:cs="Times New Roman"/>
                      <w:color w:val="000000" w:themeColor="text1"/>
                    </w:rPr>
                  </w:pPr>
                  <w:r w:rsidRPr="00E42BC8">
                    <w:rPr>
                      <w:rFonts w:ascii="Times New Roman" w:hAnsi="Times New Roman" w:cs="Times New Roman"/>
                      <w:color w:val="000000" w:themeColor="text1"/>
                    </w:rPr>
                    <w:t>"С 1 января льготная парковка для инвалидов будет действовать на основании данных ФРИ"</w:t>
                  </w:r>
                </w:p>
              </w:tc>
            </w:tr>
          </w:tbl>
          <w:p w:rsidR="00E42BC8" w:rsidRPr="00E42BC8" w:rsidRDefault="00E42BC8" w:rsidP="008064B4">
            <w:pPr>
              <w:autoSpaceDE w:val="0"/>
              <w:autoSpaceDN w:val="0"/>
              <w:adjustRightInd w:val="0"/>
              <w:jc w:val="both"/>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E42BC8" w:rsidRDefault="00E42BC8" w:rsidP="008064B4">
            <w:pPr>
              <w:autoSpaceDE w:val="0"/>
              <w:autoSpaceDN w:val="0"/>
              <w:adjustRightInd w:val="0"/>
              <w:jc w:val="both"/>
              <w:rPr>
                <w:rFonts w:ascii="Times New Roman" w:hAnsi="Times New Roman"/>
              </w:rPr>
            </w:pPr>
            <w:r>
              <w:rPr>
                <w:rFonts w:ascii="Times New Roman" w:hAnsi="Times New Roman"/>
                <w:b/>
                <w:bCs/>
              </w:rPr>
              <w:t>До 31 декабря 2020 года включительно гражданам, пользующимся автомобильным знаком "Инвалид", необходимо оформить разрешение на бесплатную парковку</w:t>
            </w:r>
          </w:p>
          <w:p w:rsidR="00E42BC8" w:rsidRDefault="00E42BC8" w:rsidP="008064B4">
            <w:pPr>
              <w:autoSpaceDE w:val="0"/>
              <w:autoSpaceDN w:val="0"/>
              <w:adjustRightInd w:val="0"/>
              <w:spacing w:before="220"/>
              <w:jc w:val="both"/>
              <w:rPr>
                <w:rFonts w:ascii="Times New Roman" w:hAnsi="Times New Roman"/>
              </w:rPr>
            </w:pPr>
            <w:r>
              <w:rPr>
                <w:rFonts w:ascii="Times New Roman" w:hAnsi="Times New Roman"/>
              </w:rPr>
              <w:t xml:space="preserve">Разрешение можно оформить онлайн через личный кабинет на портале </w:t>
            </w:r>
            <w:proofErr w:type="spellStart"/>
            <w:r>
              <w:rPr>
                <w:rFonts w:ascii="Times New Roman" w:hAnsi="Times New Roman"/>
              </w:rPr>
              <w:t>Госуслуг</w:t>
            </w:r>
            <w:proofErr w:type="spellEnd"/>
            <w:r>
              <w:rPr>
                <w:rFonts w:ascii="Times New Roman" w:hAnsi="Times New Roman"/>
              </w:rPr>
              <w:t>, сайте Федерального реестра инвалидов (ФРИ) или лично в МФЦ. Подтверждать право на бесплатную парковку при этом не нужно, все необходимые сведения уже содержатся в базе данных ФРИ, оператором которого является Пенсионный фонд РФ.</w:t>
            </w:r>
          </w:p>
          <w:p w:rsidR="00E42BC8" w:rsidRDefault="00E42BC8" w:rsidP="008064B4">
            <w:pPr>
              <w:autoSpaceDE w:val="0"/>
              <w:autoSpaceDN w:val="0"/>
              <w:adjustRightInd w:val="0"/>
              <w:spacing w:before="220"/>
              <w:jc w:val="both"/>
              <w:rPr>
                <w:rFonts w:ascii="Times New Roman" w:hAnsi="Times New Roman"/>
              </w:rPr>
            </w:pPr>
            <w:r>
              <w:rPr>
                <w:rFonts w:ascii="Times New Roman" w:hAnsi="Times New Roman"/>
              </w:rPr>
              <w:t xml:space="preserve">С 1 января 2021 года получить доступ к льготной парковке можно будет только путем внесения сведений о транспортном средстве в Федеральный </w:t>
            </w:r>
            <w:r>
              <w:rPr>
                <w:rFonts w:ascii="Times New Roman" w:hAnsi="Times New Roman"/>
              </w:rPr>
              <w:lastRenderedPageBreak/>
              <w:t>реестр инвалидов.</w:t>
            </w:r>
          </w:p>
          <w:p w:rsidR="00E42BC8" w:rsidRDefault="00E42BC8" w:rsidP="008064B4">
            <w:pPr>
              <w:autoSpaceDE w:val="0"/>
              <w:autoSpaceDN w:val="0"/>
              <w:adjustRightInd w:val="0"/>
              <w:spacing w:before="220"/>
              <w:jc w:val="both"/>
              <w:rPr>
                <w:rFonts w:ascii="Times New Roman" w:hAnsi="Times New Roman"/>
              </w:rPr>
            </w:pPr>
            <w:r>
              <w:rPr>
                <w:rFonts w:ascii="Times New Roman" w:hAnsi="Times New Roman"/>
              </w:rPr>
              <w:t>Оформить разрешение на бесплатную парковку можно на автомобиль, управляемый инвалидом первой или второй группы, или перевозящим его, в том числе ребенка-инвалида. Также бесплатная парковка предоставляется инвалидам третьей группы, у которых ограничена способность в самостоятельном передвижении.</w:t>
            </w:r>
          </w:p>
          <w:p w:rsidR="00E42BC8" w:rsidRDefault="00E42BC8" w:rsidP="008064B4">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E42BC8" w:rsidRDefault="00E42BC8" w:rsidP="008064B4">
            <w:pPr>
              <w:autoSpaceDE w:val="0"/>
              <w:autoSpaceDN w:val="0"/>
              <w:adjustRightInd w:val="0"/>
              <w:rPr>
                <w:rFonts w:ascii="Times New Roman" w:hAnsi="Times New Roman"/>
                <w:sz w:val="24"/>
                <w:szCs w:val="24"/>
              </w:rPr>
            </w:pPr>
            <w:r>
              <w:rPr>
                <w:rFonts w:ascii="Times New Roman" w:hAnsi="Times New Roman"/>
                <w:b/>
                <w:bCs/>
                <w:sz w:val="24"/>
                <w:szCs w:val="24"/>
              </w:rPr>
              <w:lastRenderedPageBreak/>
              <w:t>Источник публикации</w:t>
            </w:r>
          </w:p>
          <w:p w:rsidR="00E42BC8" w:rsidRDefault="00E42BC8" w:rsidP="008064B4">
            <w:pPr>
              <w:autoSpaceDE w:val="0"/>
              <w:autoSpaceDN w:val="0"/>
              <w:adjustRightInd w:val="0"/>
              <w:jc w:val="both"/>
              <w:rPr>
                <w:rFonts w:ascii="Times New Roman" w:hAnsi="Times New Roman"/>
                <w:sz w:val="24"/>
                <w:szCs w:val="24"/>
              </w:rPr>
            </w:pPr>
            <w:r>
              <w:rPr>
                <w:rFonts w:ascii="Times New Roman" w:hAnsi="Times New Roman"/>
                <w:sz w:val="24"/>
                <w:szCs w:val="24"/>
              </w:rPr>
              <w:t>Документ опубликован не был</w:t>
            </w:r>
          </w:p>
          <w:p w:rsidR="00E42BC8" w:rsidRDefault="00E42BC8" w:rsidP="008064B4">
            <w:pPr>
              <w:autoSpaceDE w:val="0"/>
              <w:autoSpaceDN w:val="0"/>
              <w:adjustRightInd w:val="0"/>
              <w:spacing w:before="240"/>
              <w:rPr>
                <w:rFonts w:ascii="Times New Roman" w:hAnsi="Times New Roman"/>
                <w:sz w:val="24"/>
                <w:szCs w:val="24"/>
              </w:rPr>
            </w:pPr>
            <w:r>
              <w:rPr>
                <w:rFonts w:ascii="Times New Roman" w:hAnsi="Times New Roman"/>
                <w:b/>
                <w:bCs/>
                <w:sz w:val="24"/>
                <w:szCs w:val="24"/>
              </w:rPr>
              <w:t>Примечание к документу</w:t>
            </w:r>
          </w:p>
          <w:p w:rsidR="00E42BC8" w:rsidRDefault="00E42BC8" w:rsidP="008064B4">
            <w:pPr>
              <w:autoSpaceDE w:val="0"/>
              <w:autoSpaceDN w:val="0"/>
              <w:adjustRightInd w:val="0"/>
              <w:jc w:val="both"/>
              <w:rPr>
                <w:rFonts w:ascii="Times New Roman" w:hAnsi="Times New Roman"/>
                <w:sz w:val="24"/>
                <w:szCs w:val="24"/>
              </w:rPr>
            </w:pPr>
            <w:r>
              <w:rPr>
                <w:rFonts w:ascii="Times New Roman" w:hAnsi="Times New Roman"/>
                <w:sz w:val="24"/>
                <w:szCs w:val="24"/>
              </w:rPr>
              <w:t>Текст документа приведен в соответствии с публикацией на сайте http://www.pfrf.ru по состоянию на 14.12.2020.</w:t>
            </w:r>
          </w:p>
          <w:p w:rsidR="00E42BC8" w:rsidRDefault="00E42BC8" w:rsidP="008064B4">
            <w:pPr>
              <w:autoSpaceDE w:val="0"/>
              <w:autoSpaceDN w:val="0"/>
              <w:adjustRightInd w:val="0"/>
              <w:spacing w:before="240"/>
              <w:rPr>
                <w:rFonts w:ascii="Times New Roman" w:hAnsi="Times New Roman"/>
                <w:sz w:val="24"/>
                <w:szCs w:val="24"/>
              </w:rPr>
            </w:pPr>
            <w:r>
              <w:rPr>
                <w:rFonts w:ascii="Times New Roman" w:hAnsi="Times New Roman"/>
                <w:b/>
                <w:bCs/>
                <w:sz w:val="24"/>
                <w:szCs w:val="24"/>
              </w:rPr>
              <w:t>Название документа</w:t>
            </w:r>
          </w:p>
          <w:p w:rsidR="00E42BC8" w:rsidRDefault="00E42BC8" w:rsidP="008064B4">
            <w:pPr>
              <w:autoSpaceDE w:val="0"/>
              <w:autoSpaceDN w:val="0"/>
              <w:adjustRightInd w:val="0"/>
              <w:jc w:val="both"/>
              <w:rPr>
                <w:rFonts w:ascii="Times New Roman" w:hAnsi="Times New Roman"/>
                <w:sz w:val="24"/>
                <w:szCs w:val="24"/>
              </w:rPr>
            </w:pPr>
            <w:r>
              <w:rPr>
                <w:rFonts w:ascii="Times New Roman" w:hAnsi="Times New Roman"/>
                <w:sz w:val="24"/>
                <w:szCs w:val="24"/>
              </w:rPr>
              <w:t>&lt;Информация&gt; ПФ РФ</w:t>
            </w:r>
          </w:p>
          <w:p w:rsidR="00E42BC8" w:rsidRDefault="00E42BC8" w:rsidP="008064B4">
            <w:p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"С 1 января льготная парковка для инвалидов будет действовать на основании данных ФРИ"</w:t>
            </w:r>
          </w:p>
          <w:p w:rsidR="00E42BC8" w:rsidRDefault="00E42BC8" w:rsidP="008064B4">
            <w:pPr>
              <w:autoSpaceDE w:val="0"/>
              <w:autoSpaceDN w:val="0"/>
              <w:adjustRightInd w:val="0"/>
              <w:jc w:val="both"/>
              <w:rPr>
                <w:rFonts w:ascii="Times New Roman" w:hAnsi="Times New Roman"/>
                <w:b/>
                <w:bCs/>
                <w:color w:val="000000" w:themeColor="text1"/>
              </w:rPr>
            </w:pPr>
          </w:p>
          <w:p w:rsidR="00E42BC8" w:rsidRPr="00E42BC8" w:rsidRDefault="00E42BC8" w:rsidP="008064B4">
            <w:pPr>
              <w:autoSpaceDE w:val="0"/>
              <w:autoSpaceDN w:val="0"/>
              <w:adjustRightInd w:val="0"/>
              <w:jc w:val="both"/>
              <w:rPr>
                <w:rFonts w:ascii="Times New Roman" w:hAnsi="Times New Roman"/>
                <w:b/>
                <w:bCs/>
                <w:color w:val="000000" w:themeColor="text1"/>
              </w:rPr>
            </w:pPr>
          </w:p>
        </w:tc>
      </w:tr>
      <w:tr w:rsidR="00E42BC8" w:rsidRPr="001F54C5" w:rsidTr="008064B4">
        <w:trPr>
          <w:trHeight w:val="77"/>
        </w:trPr>
        <w:tc>
          <w:tcPr>
            <w:tcW w:w="509" w:type="dxa"/>
            <w:tcBorders>
              <w:top w:val="single" w:sz="4" w:space="0" w:color="auto"/>
              <w:left w:val="single" w:sz="4" w:space="0" w:color="auto"/>
              <w:bottom w:val="single" w:sz="4" w:space="0" w:color="auto"/>
              <w:right w:val="single" w:sz="4" w:space="0" w:color="auto"/>
            </w:tcBorders>
          </w:tcPr>
          <w:p w:rsidR="008064B4" w:rsidRDefault="008064B4" w:rsidP="008064B4">
            <w:pPr>
              <w:numPr>
                <w:ilvl w:val="0"/>
                <w:numId w:val="1"/>
              </w:numPr>
              <w:contextualSpacing/>
              <w:rPr>
                <w:rFonts w:ascii="Times New Roman" w:eastAsia="Times New Roman" w:hAnsi="Times New Roman"/>
                <w:bCs/>
                <w:sz w:val="24"/>
                <w:szCs w:val="24"/>
                <w:lang w:eastAsia="ru-RU"/>
              </w:rPr>
            </w:pPr>
          </w:p>
          <w:p w:rsidR="00E42BC8" w:rsidRPr="008064B4" w:rsidRDefault="008064B4" w:rsidP="008064B4">
            <w:pP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3127" w:type="dxa"/>
            <w:tcBorders>
              <w:top w:val="single" w:sz="4" w:space="0" w:color="auto"/>
              <w:left w:val="single" w:sz="4" w:space="0" w:color="auto"/>
              <w:bottom w:val="single" w:sz="4" w:space="0" w:color="auto"/>
              <w:right w:val="single" w:sz="4" w:space="0" w:color="auto"/>
            </w:tcBorders>
          </w:tcPr>
          <w:tbl>
            <w:tblPr>
              <w:tblW w:w="4304" w:type="pct"/>
              <w:tblInd w:w="180" w:type="dxa"/>
              <w:tblLayout w:type="fixed"/>
              <w:tblCellMar>
                <w:top w:w="180" w:type="dxa"/>
                <w:left w:w="180" w:type="dxa"/>
                <w:bottom w:w="180" w:type="dxa"/>
                <w:right w:w="180" w:type="dxa"/>
              </w:tblCellMar>
              <w:tblLook w:val="0000" w:firstRow="0" w:lastRow="0" w:firstColumn="0" w:lastColumn="0" w:noHBand="0" w:noVBand="0"/>
            </w:tblPr>
            <w:tblGrid>
              <w:gridCol w:w="2506"/>
            </w:tblGrid>
            <w:tr w:rsidR="00E42BC8" w:rsidTr="00E42BC8">
              <w:tc>
                <w:tcPr>
                  <w:tcW w:w="2506" w:type="dxa"/>
                </w:tcPr>
                <w:p w:rsidR="00E42BC8" w:rsidRPr="00E42BC8" w:rsidRDefault="00E42BC8" w:rsidP="008064B4">
                  <w:pPr>
                    <w:framePr w:hSpace="180" w:wrap="around" w:vAnchor="text" w:hAnchor="text" w:y="1"/>
                    <w:autoSpaceDE w:val="0"/>
                    <w:autoSpaceDN w:val="0"/>
                    <w:adjustRightInd w:val="0"/>
                    <w:spacing w:after="0" w:line="240" w:lineRule="auto"/>
                    <w:suppressOverlap/>
                    <w:jc w:val="both"/>
                    <w:rPr>
                      <w:rFonts w:ascii="Times New Roman" w:hAnsi="Times New Roman" w:cs="Times New Roman"/>
                      <w:color w:val="000000" w:themeColor="text1"/>
                    </w:rPr>
                  </w:pPr>
                  <w:hyperlink r:id="rId29" w:history="1">
                    <w:r w:rsidRPr="00E42BC8">
                      <w:rPr>
                        <w:rFonts w:ascii="Times New Roman" w:hAnsi="Times New Roman" w:cs="Times New Roman"/>
                        <w:color w:val="000000" w:themeColor="text1"/>
                      </w:rPr>
                      <w:t>Приказ</w:t>
                    </w:r>
                  </w:hyperlink>
                  <w:r w:rsidRPr="00E42BC8">
                    <w:rPr>
                      <w:rFonts w:ascii="Times New Roman" w:hAnsi="Times New Roman" w:cs="Times New Roman"/>
                      <w:color w:val="000000" w:themeColor="text1"/>
                    </w:rPr>
                    <w:t xml:space="preserve"> Минтранса России от 31.08.2020 N 343</w:t>
                  </w:r>
                </w:p>
                <w:p w:rsidR="00E42BC8" w:rsidRPr="00E42BC8" w:rsidRDefault="00E42BC8" w:rsidP="008064B4">
                  <w:pPr>
                    <w:framePr w:hSpace="180" w:wrap="around" w:vAnchor="text" w:hAnchor="text" w:y="1"/>
                    <w:autoSpaceDE w:val="0"/>
                    <w:autoSpaceDN w:val="0"/>
                    <w:adjustRightInd w:val="0"/>
                    <w:spacing w:after="0" w:line="240" w:lineRule="auto"/>
                    <w:suppressOverlap/>
                    <w:jc w:val="both"/>
                    <w:rPr>
                      <w:rFonts w:ascii="Times New Roman" w:hAnsi="Times New Roman" w:cs="Times New Roman"/>
                      <w:color w:val="000000" w:themeColor="text1"/>
                    </w:rPr>
                  </w:pPr>
                  <w:r w:rsidRPr="00E42BC8">
                    <w:rPr>
                      <w:rFonts w:ascii="Times New Roman" w:hAnsi="Times New Roman" w:cs="Times New Roman"/>
                      <w:color w:val="000000" w:themeColor="text1"/>
                    </w:rPr>
                    <w:t>"Об утверждении Требований к организации движения по автомобильным дорогам тяжеловесного и (или) крупногабаритного транспортного средства"</w:t>
                  </w:r>
                </w:p>
                <w:p w:rsidR="00E42BC8" w:rsidRDefault="00E42BC8" w:rsidP="008064B4">
                  <w:pPr>
                    <w:framePr w:hSpace="180" w:wrap="around" w:vAnchor="text" w:hAnchor="text" w:y="1"/>
                    <w:autoSpaceDE w:val="0"/>
                    <w:autoSpaceDN w:val="0"/>
                    <w:adjustRightInd w:val="0"/>
                    <w:spacing w:after="0" w:line="240" w:lineRule="auto"/>
                    <w:suppressOverlap/>
                    <w:jc w:val="both"/>
                    <w:rPr>
                      <w:rFonts w:ascii="Times New Roman" w:hAnsi="Times New Roman" w:cs="Times New Roman"/>
                      <w:sz w:val="20"/>
                      <w:szCs w:val="20"/>
                    </w:rPr>
                  </w:pPr>
                  <w:r w:rsidRPr="00E42BC8">
                    <w:rPr>
                      <w:rFonts w:ascii="Times New Roman" w:hAnsi="Times New Roman" w:cs="Times New Roman"/>
                      <w:color w:val="000000" w:themeColor="text1"/>
                    </w:rPr>
                    <w:t>Зарегистрировано в Минюсте России 14.12.2020 N 61442.</w:t>
                  </w:r>
                </w:p>
              </w:tc>
            </w:tr>
          </w:tbl>
          <w:p w:rsidR="00E42BC8" w:rsidRPr="00E42BC8" w:rsidRDefault="00E42BC8" w:rsidP="008064B4">
            <w:pPr>
              <w:autoSpaceDE w:val="0"/>
              <w:autoSpaceDN w:val="0"/>
              <w:adjustRightInd w:val="0"/>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E42BC8" w:rsidRDefault="00E42BC8" w:rsidP="008064B4">
            <w:pPr>
              <w:autoSpaceDE w:val="0"/>
              <w:autoSpaceDN w:val="0"/>
              <w:adjustRightInd w:val="0"/>
              <w:jc w:val="both"/>
              <w:rPr>
                <w:rFonts w:ascii="Times New Roman" w:hAnsi="Times New Roman"/>
                <w:b/>
                <w:bCs/>
              </w:rPr>
            </w:pPr>
            <w:r>
              <w:rPr>
                <w:rFonts w:ascii="Times New Roman" w:hAnsi="Times New Roman"/>
                <w:b/>
                <w:bCs/>
              </w:rPr>
              <w:t>С 1 января 2021 г. вступают в силу новые Требования к организации движения по автомобильным дорогам тяжеловесного и (или) крупногабаритного транспортного средства</w:t>
            </w:r>
          </w:p>
          <w:p w:rsidR="00E42BC8" w:rsidRPr="00E42BC8" w:rsidRDefault="00E42BC8" w:rsidP="008064B4">
            <w:pPr>
              <w:autoSpaceDE w:val="0"/>
              <w:autoSpaceDN w:val="0"/>
              <w:adjustRightInd w:val="0"/>
              <w:spacing w:before="220"/>
              <w:jc w:val="both"/>
              <w:rPr>
                <w:rFonts w:ascii="Times New Roman" w:hAnsi="Times New Roman"/>
                <w:bCs/>
              </w:rPr>
            </w:pPr>
            <w:r w:rsidRPr="00E42BC8">
              <w:rPr>
                <w:rFonts w:ascii="Times New Roman" w:hAnsi="Times New Roman"/>
                <w:bCs/>
              </w:rPr>
              <w:t>Документ устанавливает требования к тяжеловесному и (или) крупногабаритному транспортному средству при движении по автомобильным дорогам, к автомобилям прикрытия, осуществляющим сопровождение крупногабаритного транспортного средства, при движении по автомобильным дорогам, к организации движения и обеспечению безопасности дорожного движения перед началом и при движении тяжеловесного и (или) крупногабаритного транспортного средства.</w:t>
            </w:r>
          </w:p>
          <w:p w:rsidR="00E42BC8" w:rsidRPr="00E42BC8" w:rsidRDefault="00E42BC8" w:rsidP="008064B4">
            <w:pPr>
              <w:autoSpaceDE w:val="0"/>
              <w:autoSpaceDN w:val="0"/>
              <w:adjustRightInd w:val="0"/>
              <w:spacing w:before="220"/>
              <w:jc w:val="both"/>
              <w:rPr>
                <w:rFonts w:ascii="Times New Roman" w:hAnsi="Times New Roman"/>
                <w:bCs/>
              </w:rPr>
            </w:pPr>
            <w:r w:rsidRPr="00E42BC8">
              <w:rPr>
                <w:rFonts w:ascii="Times New Roman" w:hAnsi="Times New Roman"/>
                <w:bCs/>
              </w:rPr>
              <w:t>Движение тяжеловесного и (или) крупногабаритного транспортного средства по автомобильным дорогам РФ осуществляется при наличии специального разрешения.</w:t>
            </w:r>
          </w:p>
          <w:p w:rsidR="00E42BC8" w:rsidRPr="00E42BC8" w:rsidRDefault="00E42BC8" w:rsidP="008064B4">
            <w:pPr>
              <w:autoSpaceDE w:val="0"/>
              <w:autoSpaceDN w:val="0"/>
              <w:adjustRightInd w:val="0"/>
              <w:spacing w:before="220"/>
              <w:jc w:val="both"/>
              <w:rPr>
                <w:rFonts w:ascii="Times New Roman" w:hAnsi="Times New Roman"/>
                <w:bCs/>
              </w:rPr>
            </w:pPr>
            <w:r w:rsidRPr="00E42BC8">
              <w:rPr>
                <w:rFonts w:ascii="Times New Roman" w:hAnsi="Times New Roman"/>
                <w:bCs/>
              </w:rPr>
              <w:t>Аналогичный Приказ Минтранса России от 12.01.2018 N 10 утрачивает силу с 1 января 2021 года в связи с изданием Постановления Правительства РФ от 26.10.2020 N 1742.</w:t>
            </w:r>
          </w:p>
          <w:p w:rsidR="00E42BC8" w:rsidRPr="00E42BC8" w:rsidRDefault="00E42BC8" w:rsidP="008064B4">
            <w:pPr>
              <w:autoSpaceDE w:val="0"/>
              <w:autoSpaceDN w:val="0"/>
              <w:adjustRightInd w:val="0"/>
              <w:spacing w:before="220"/>
              <w:jc w:val="both"/>
              <w:rPr>
                <w:rFonts w:ascii="Times New Roman" w:hAnsi="Times New Roman"/>
                <w:bCs/>
              </w:rPr>
            </w:pPr>
            <w:r w:rsidRPr="00E42BC8">
              <w:rPr>
                <w:rFonts w:ascii="Times New Roman" w:hAnsi="Times New Roman"/>
                <w:bCs/>
              </w:rPr>
              <w:t>Настоящий Приказ действует до 1 января 2027 г.</w:t>
            </w:r>
          </w:p>
          <w:p w:rsidR="00E42BC8" w:rsidRDefault="00E42BC8" w:rsidP="008064B4">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E42BC8" w:rsidRPr="00E42BC8" w:rsidRDefault="00E42BC8" w:rsidP="008064B4">
            <w:pPr>
              <w:autoSpaceDE w:val="0"/>
              <w:autoSpaceDN w:val="0"/>
              <w:adjustRightInd w:val="0"/>
              <w:rPr>
                <w:rFonts w:ascii="Times New Roman" w:hAnsi="Times New Roman"/>
                <w:bCs/>
                <w:color w:val="000000" w:themeColor="text1"/>
                <w:sz w:val="24"/>
                <w:szCs w:val="24"/>
              </w:rPr>
            </w:pPr>
            <w:r w:rsidRPr="00E42BC8">
              <w:rPr>
                <w:rFonts w:ascii="Times New Roman" w:hAnsi="Times New Roman"/>
                <w:bCs/>
                <w:color w:val="000000" w:themeColor="text1"/>
                <w:sz w:val="24"/>
                <w:szCs w:val="24"/>
              </w:rPr>
              <w:t>Источник публикации</w:t>
            </w:r>
          </w:p>
          <w:p w:rsidR="00E42BC8" w:rsidRPr="00E42BC8" w:rsidRDefault="00E42BC8" w:rsidP="008064B4">
            <w:pPr>
              <w:autoSpaceDE w:val="0"/>
              <w:autoSpaceDN w:val="0"/>
              <w:adjustRightInd w:val="0"/>
              <w:jc w:val="both"/>
              <w:rPr>
                <w:rFonts w:ascii="Times New Roman" w:hAnsi="Times New Roman"/>
                <w:bCs/>
                <w:color w:val="000000" w:themeColor="text1"/>
                <w:sz w:val="24"/>
                <w:szCs w:val="24"/>
              </w:rPr>
            </w:pPr>
            <w:r w:rsidRPr="00E42BC8">
              <w:rPr>
                <w:rFonts w:ascii="Times New Roman" w:hAnsi="Times New Roman"/>
                <w:bCs/>
                <w:color w:val="000000" w:themeColor="text1"/>
                <w:sz w:val="24"/>
                <w:szCs w:val="24"/>
              </w:rPr>
              <w:t>Официальный интернет-портал правовой информации http://pravo.gov.ru, 14.12.2020</w:t>
            </w:r>
          </w:p>
          <w:p w:rsidR="00E42BC8" w:rsidRPr="00E42BC8" w:rsidRDefault="00E42BC8" w:rsidP="008064B4">
            <w:pPr>
              <w:autoSpaceDE w:val="0"/>
              <w:autoSpaceDN w:val="0"/>
              <w:adjustRightInd w:val="0"/>
              <w:spacing w:before="240"/>
              <w:rPr>
                <w:rFonts w:ascii="Times New Roman" w:hAnsi="Times New Roman"/>
                <w:bCs/>
                <w:color w:val="000000" w:themeColor="text1"/>
                <w:sz w:val="24"/>
                <w:szCs w:val="24"/>
              </w:rPr>
            </w:pPr>
            <w:r w:rsidRPr="00E42BC8">
              <w:rPr>
                <w:rFonts w:ascii="Times New Roman" w:hAnsi="Times New Roman"/>
                <w:bCs/>
                <w:color w:val="000000" w:themeColor="text1"/>
                <w:sz w:val="24"/>
                <w:szCs w:val="24"/>
              </w:rPr>
              <w:t>Примечание к документу</w:t>
            </w:r>
          </w:p>
          <w:p w:rsidR="00E42BC8" w:rsidRPr="00E42BC8" w:rsidRDefault="00E42BC8" w:rsidP="008064B4">
            <w:pPr>
              <w:autoSpaceDE w:val="0"/>
              <w:autoSpaceDN w:val="0"/>
              <w:adjustRightInd w:val="0"/>
              <w:jc w:val="both"/>
              <w:rPr>
                <w:rFonts w:ascii="Times New Roman" w:hAnsi="Times New Roman"/>
                <w:bCs/>
                <w:color w:val="000000" w:themeColor="text1"/>
                <w:sz w:val="24"/>
                <w:szCs w:val="24"/>
              </w:rPr>
            </w:pPr>
            <w:r w:rsidRPr="00E42BC8">
              <w:rPr>
                <w:rFonts w:ascii="Times New Roman" w:hAnsi="Times New Roman"/>
                <w:bCs/>
                <w:color w:val="000000" w:themeColor="text1"/>
                <w:sz w:val="24"/>
                <w:szCs w:val="24"/>
              </w:rPr>
              <w:t xml:space="preserve">Начало действия документа - </w:t>
            </w:r>
            <w:hyperlink r:id="rId30" w:history="1">
              <w:r w:rsidRPr="00E42BC8">
                <w:rPr>
                  <w:rFonts w:ascii="Times New Roman" w:hAnsi="Times New Roman"/>
                  <w:bCs/>
                  <w:color w:val="000000" w:themeColor="text1"/>
                  <w:sz w:val="24"/>
                  <w:szCs w:val="24"/>
                </w:rPr>
                <w:t>01.01.2021</w:t>
              </w:r>
            </w:hyperlink>
            <w:r w:rsidRPr="00E42BC8">
              <w:rPr>
                <w:rFonts w:ascii="Times New Roman" w:hAnsi="Times New Roman"/>
                <w:bCs/>
                <w:color w:val="000000" w:themeColor="text1"/>
                <w:sz w:val="24"/>
                <w:szCs w:val="24"/>
              </w:rPr>
              <w:t>.</w:t>
            </w:r>
          </w:p>
          <w:p w:rsidR="00E42BC8" w:rsidRPr="00E42BC8" w:rsidRDefault="00E42BC8" w:rsidP="008064B4">
            <w:pPr>
              <w:autoSpaceDE w:val="0"/>
              <w:autoSpaceDN w:val="0"/>
              <w:adjustRightInd w:val="0"/>
              <w:spacing w:before="240"/>
              <w:jc w:val="both"/>
              <w:rPr>
                <w:rFonts w:ascii="Times New Roman" w:hAnsi="Times New Roman"/>
                <w:bCs/>
                <w:color w:val="000000" w:themeColor="text1"/>
                <w:sz w:val="24"/>
                <w:szCs w:val="24"/>
              </w:rPr>
            </w:pPr>
            <w:r w:rsidRPr="00E42BC8">
              <w:rPr>
                <w:rFonts w:ascii="Times New Roman" w:hAnsi="Times New Roman"/>
                <w:bCs/>
                <w:color w:val="000000" w:themeColor="text1"/>
                <w:sz w:val="24"/>
                <w:szCs w:val="24"/>
              </w:rPr>
              <w:t xml:space="preserve">Срок действия документа </w:t>
            </w:r>
            <w:hyperlink r:id="rId31" w:history="1">
              <w:r w:rsidRPr="00E42BC8">
                <w:rPr>
                  <w:rFonts w:ascii="Times New Roman" w:hAnsi="Times New Roman"/>
                  <w:bCs/>
                  <w:color w:val="000000" w:themeColor="text1"/>
                  <w:sz w:val="24"/>
                  <w:szCs w:val="24"/>
                </w:rPr>
                <w:t>ограничен</w:t>
              </w:r>
            </w:hyperlink>
            <w:r w:rsidRPr="00E42BC8">
              <w:rPr>
                <w:rFonts w:ascii="Times New Roman" w:hAnsi="Times New Roman"/>
                <w:bCs/>
                <w:color w:val="000000" w:themeColor="text1"/>
                <w:sz w:val="24"/>
                <w:szCs w:val="24"/>
              </w:rPr>
              <w:t xml:space="preserve"> 1 января 2027 года.</w:t>
            </w:r>
          </w:p>
          <w:p w:rsidR="00E42BC8" w:rsidRPr="00E42BC8" w:rsidRDefault="00E42BC8" w:rsidP="008064B4">
            <w:pPr>
              <w:autoSpaceDE w:val="0"/>
              <w:autoSpaceDN w:val="0"/>
              <w:adjustRightInd w:val="0"/>
              <w:spacing w:before="240"/>
              <w:rPr>
                <w:rFonts w:ascii="Times New Roman" w:hAnsi="Times New Roman"/>
                <w:bCs/>
                <w:color w:val="000000" w:themeColor="text1"/>
                <w:sz w:val="24"/>
                <w:szCs w:val="24"/>
              </w:rPr>
            </w:pPr>
            <w:r w:rsidRPr="00E42BC8">
              <w:rPr>
                <w:rFonts w:ascii="Times New Roman" w:hAnsi="Times New Roman"/>
                <w:bCs/>
                <w:color w:val="000000" w:themeColor="text1"/>
                <w:sz w:val="24"/>
                <w:szCs w:val="24"/>
              </w:rPr>
              <w:t>Название документа</w:t>
            </w:r>
          </w:p>
          <w:p w:rsidR="00E42BC8" w:rsidRPr="00E42BC8" w:rsidRDefault="00E42BC8" w:rsidP="008064B4">
            <w:pPr>
              <w:autoSpaceDE w:val="0"/>
              <w:autoSpaceDN w:val="0"/>
              <w:adjustRightInd w:val="0"/>
              <w:jc w:val="both"/>
              <w:rPr>
                <w:rFonts w:ascii="Times New Roman" w:hAnsi="Times New Roman"/>
                <w:bCs/>
                <w:color w:val="000000" w:themeColor="text1"/>
                <w:sz w:val="24"/>
                <w:szCs w:val="24"/>
              </w:rPr>
            </w:pPr>
            <w:r w:rsidRPr="00E42BC8">
              <w:rPr>
                <w:rFonts w:ascii="Times New Roman" w:hAnsi="Times New Roman"/>
                <w:bCs/>
                <w:color w:val="000000" w:themeColor="text1"/>
                <w:sz w:val="24"/>
                <w:szCs w:val="24"/>
              </w:rPr>
              <w:t>Приказ Минтранса России от 31.08.2020 N 343</w:t>
            </w:r>
          </w:p>
          <w:p w:rsidR="00E42BC8" w:rsidRPr="00E42BC8" w:rsidRDefault="00E42BC8" w:rsidP="008064B4">
            <w:pPr>
              <w:autoSpaceDE w:val="0"/>
              <w:autoSpaceDN w:val="0"/>
              <w:adjustRightInd w:val="0"/>
              <w:jc w:val="both"/>
              <w:rPr>
                <w:rFonts w:ascii="Times New Roman" w:hAnsi="Times New Roman"/>
                <w:bCs/>
                <w:color w:val="000000" w:themeColor="text1"/>
                <w:sz w:val="24"/>
                <w:szCs w:val="24"/>
              </w:rPr>
            </w:pPr>
            <w:r w:rsidRPr="00E42BC8">
              <w:rPr>
                <w:rFonts w:ascii="Times New Roman" w:hAnsi="Times New Roman"/>
                <w:bCs/>
                <w:color w:val="000000" w:themeColor="text1"/>
                <w:sz w:val="24"/>
                <w:szCs w:val="24"/>
              </w:rPr>
              <w:t>"Об утверждении Требований к организации движения по автомобильным дорогам тяжеловесного и (или) крупногабаритного транспортного средства"</w:t>
            </w:r>
          </w:p>
          <w:p w:rsidR="00E42BC8" w:rsidRPr="00E42BC8" w:rsidRDefault="00E42BC8" w:rsidP="008064B4">
            <w:pPr>
              <w:autoSpaceDE w:val="0"/>
              <w:autoSpaceDN w:val="0"/>
              <w:adjustRightInd w:val="0"/>
              <w:jc w:val="both"/>
              <w:rPr>
                <w:rFonts w:ascii="Times New Roman" w:hAnsi="Times New Roman"/>
                <w:bCs/>
                <w:color w:val="000000" w:themeColor="text1"/>
                <w:sz w:val="24"/>
                <w:szCs w:val="24"/>
              </w:rPr>
            </w:pPr>
            <w:r w:rsidRPr="00E42BC8">
              <w:rPr>
                <w:rFonts w:ascii="Times New Roman" w:hAnsi="Times New Roman"/>
                <w:bCs/>
                <w:color w:val="000000" w:themeColor="text1"/>
                <w:sz w:val="24"/>
                <w:szCs w:val="24"/>
              </w:rPr>
              <w:t>(Зарегистрировано в Минюсте России 14.12.2020 N 61442)</w:t>
            </w:r>
          </w:p>
          <w:p w:rsidR="00E42BC8" w:rsidRDefault="00E42BC8" w:rsidP="008064B4">
            <w:pPr>
              <w:autoSpaceDE w:val="0"/>
              <w:autoSpaceDN w:val="0"/>
              <w:adjustRightInd w:val="0"/>
              <w:rPr>
                <w:rFonts w:ascii="Times New Roman" w:hAnsi="Times New Roman"/>
                <w:b/>
                <w:bCs/>
                <w:sz w:val="24"/>
                <w:szCs w:val="24"/>
              </w:rPr>
            </w:pPr>
          </w:p>
          <w:p w:rsidR="00E42BC8" w:rsidRDefault="00E42BC8" w:rsidP="008064B4">
            <w:pPr>
              <w:autoSpaceDE w:val="0"/>
              <w:autoSpaceDN w:val="0"/>
              <w:adjustRightInd w:val="0"/>
              <w:rPr>
                <w:rFonts w:ascii="Times New Roman" w:hAnsi="Times New Roman"/>
                <w:b/>
                <w:bCs/>
                <w:sz w:val="24"/>
                <w:szCs w:val="24"/>
              </w:rPr>
            </w:pPr>
          </w:p>
        </w:tc>
      </w:tr>
      <w:tr w:rsidR="00E42BC8" w:rsidRPr="001F54C5" w:rsidTr="008064B4">
        <w:trPr>
          <w:trHeight w:val="77"/>
        </w:trPr>
        <w:tc>
          <w:tcPr>
            <w:tcW w:w="509" w:type="dxa"/>
            <w:tcBorders>
              <w:top w:val="single" w:sz="4" w:space="0" w:color="auto"/>
              <w:left w:val="single" w:sz="4" w:space="0" w:color="auto"/>
              <w:bottom w:val="single" w:sz="4" w:space="0" w:color="auto"/>
              <w:right w:val="single" w:sz="4" w:space="0" w:color="auto"/>
            </w:tcBorders>
          </w:tcPr>
          <w:p w:rsidR="008064B4" w:rsidRDefault="008064B4" w:rsidP="008064B4">
            <w:pPr>
              <w:numPr>
                <w:ilvl w:val="0"/>
                <w:numId w:val="1"/>
              </w:numPr>
              <w:contextualSpacing/>
              <w:rPr>
                <w:rFonts w:ascii="Times New Roman" w:eastAsia="Times New Roman" w:hAnsi="Times New Roman"/>
                <w:bCs/>
                <w:sz w:val="24"/>
                <w:szCs w:val="24"/>
                <w:lang w:eastAsia="ru-RU"/>
              </w:rPr>
            </w:pPr>
          </w:p>
          <w:p w:rsidR="00E42BC8" w:rsidRPr="008064B4" w:rsidRDefault="008064B4" w:rsidP="008064B4">
            <w:pP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3127" w:type="dxa"/>
            <w:tcBorders>
              <w:top w:val="single" w:sz="4" w:space="0" w:color="auto"/>
              <w:left w:val="single" w:sz="4" w:space="0" w:color="auto"/>
              <w:bottom w:val="single" w:sz="4" w:space="0" w:color="auto"/>
              <w:right w:val="single" w:sz="4" w:space="0" w:color="auto"/>
            </w:tcBorders>
          </w:tcPr>
          <w:tbl>
            <w:tblPr>
              <w:tblW w:w="4304" w:type="pct"/>
              <w:tblInd w:w="180" w:type="dxa"/>
              <w:tblLayout w:type="fixed"/>
              <w:tblCellMar>
                <w:top w:w="180" w:type="dxa"/>
                <w:left w:w="180" w:type="dxa"/>
                <w:bottom w:w="180" w:type="dxa"/>
                <w:right w:w="180" w:type="dxa"/>
              </w:tblCellMar>
              <w:tblLook w:val="0000" w:firstRow="0" w:lastRow="0" w:firstColumn="0" w:lastColumn="0" w:noHBand="0" w:noVBand="0"/>
            </w:tblPr>
            <w:tblGrid>
              <w:gridCol w:w="2506"/>
            </w:tblGrid>
            <w:tr w:rsidR="00E42BC8" w:rsidTr="00E42BC8">
              <w:tc>
                <w:tcPr>
                  <w:tcW w:w="2506" w:type="dxa"/>
                </w:tcPr>
                <w:p w:rsidR="00E42BC8" w:rsidRPr="00E42BC8" w:rsidRDefault="00E42BC8" w:rsidP="008064B4">
                  <w:pPr>
                    <w:framePr w:hSpace="180" w:wrap="around" w:vAnchor="text" w:hAnchor="text" w:y="1"/>
                    <w:autoSpaceDE w:val="0"/>
                    <w:autoSpaceDN w:val="0"/>
                    <w:adjustRightInd w:val="0"/>
                    <w:spacing w:after="0" w:line="240" w:lineRule="auto"/>
                    <w:suppressOverlap/>
                    <w:jc w:val="both"/>
                    <w:rPr>
                      <w:rFonts w:ascii="Times New Roman" w:hAnsi="Times New Roman" w:cs="Times New Roman"/>
                      <w:color w:val="000000" w:themeColor="text1"/>
                    </w:rPr>
                  </w:pPr>
                  <w:hyperlink r:id="rId32" w:history="1">
                    <w:r w:rsidRPr="00E42BC8">
                      <w:rPr>
                        <w:rFonts w:ascii="Times New Roman" w:hAnsi="Times New Roman" w:cs="Times New Roman"/>
                        <w:color w:val="000000" w:themeColor="text1"/>
                      </w:rPr>
                      <w:t>Приказ</w:t>
                    </w:r>
                  </w:hyperlink>
                  <w:r w:rsidRPr="00E42BC8">
                    <w:rPr>
                      <w:rFonts w:ascii="Times New Roman" w:hAnsi="Times New Roman" w:cs="Times New Roman"/>
                      <w:color w:val="000000" w:themeColor="text1"/>
                    </w:rPr>
                    <w:t xml:space="preserve"> </w:t>
                  </w:r>
                  <w:proofErr w:type="spellStart"/>
                  <w:r w:rsidRPr="00E42BC8">
                    <w:rPr>
                      <w:rFonts w:ascii="Times New Roman" w:hAnsi="Times New Roman" w:cs="Times New Roman"/>
                      <w:color w:val="000000" w:themeColor="text1"/>
                    </w:rPr>
                    <w:t>Росреестра</w:t>
                  </w:r>
                  <w:proofErr w:type="spellEnd"/>
                  <w:r w:rsidRPr="00E42BC8">
                    <w:rPr>
                      <w:rFonts w:ascii="Times New Roman" w:hAnsi="Times New Roman" w:cs="Times New Roman"/>
                      <w:color w:val="000000" w:themeColor="text1"/>
                    </w:rPr>
                    <w:t xml:space="preserve"> от 10.11.2020 N </w:t>
                  </w:r>
                  <w:proofErr w:type="gramStart"/>
                  <w:r w:rsidRPr="00E42BC8">
                    <w:rPr>
                      <w:rFonts w:ascii="Times New Roman" w:hAnsi="Times New Roman" w:cs="Times New Roman"/>
                      <w:color w:val="000000" w:themeColor="text1"/>
                    </w:rPr>
                    <w:t>П</w:t>
                  </w:r>
                  <w:proofErr w:type="gramEnd"/>
                  <w:r w:rsidRPr="00E42BC8">
                    <w:rPr>
                      <w:rFonts w:ascii="Times New Roman" w:hAnsi="Times New Roman" w:cs="Times New Roman"/>
                      <w:color w:val="000000" w:themeColor="text1"/>
                    </w:rPr>
                    <w:t>/0412</w:t>
                  </w:r>
                </w:p>
                <w:p w:rsidR="00E42BC8" w:rsidRPr="00E42BC8" w:rsidRDefault="00E42BC8" w:rsidP="008064B4">
                  <w:pPr>
                    <w:framePr w:hSpace="180" w:wrap="around" w:vAnchor="text" w:hAnchor="text" w:y="1"/>
                    <w:autoSpaceDE w:val="0"/>
                    <w:autoSpaceDN w:val="0"/>
                    <w:adjustRightInd w:val="0"/>
                    <w:spacing w:after="0" w:line="240" w:lineRule="auto"/>
                    <w:suppressOverlap/>
                    <w:jc w:val="both"/>
                    <w:rPr>
                      <w:rFonts w:ascii="Times New Roman" w:hAnsi="Times New Roman" w:cs="Times New Roman"/>
                      <w:color w:val="000000" w:themeColor="text1"/>
                    </w:rPr>
                  </w:pPr>
                  <w:r w:rsidRPr="00E42BC8">
                    <w:rPr>
                      <w:rFonts w:ascii="Times New Roman" w:hAnsi="Times New Roman" w:cs="Times New Roman"/>
                      <w:color w:val="000000" w:themeColor="text1"/>
                    </w:rPr>
                    <w:t xml:space="preserve">"Об утверждении классификатора видов разрешенного </w:t>
                  </w:r>
                  <w:r w:rsidRPr="00E42BC8">
                    <w:rPr>
                      <w:rFonts w:ascii="Times New Roman" w:hAnsi="Times New Roman" w:cs="Times New Roman"/>
                      <w:color w:val="000000" w:themeColor="text1"/>
                    </w:rPr>
                    <w:lastRenderedPageBreak/>
                    <w:t>использования земельных участков"</w:t>
                  </w:r>
                </w:p>
                <w:p w:rsidR="00E42BC8" w:rsidRDefault="00E42BC8" w:rsidP="008064B4">
                  <w:pPr>
                    <w:framePr w:hSpace="180" w:wrap="around" w:vAnchor="text" w:hAnchor="text" w:y="1"/>
                    <w:autoSpaceDE w:val="0"/>
                    <w:autoSpaceDN w:val="0"/>
                    <w:adjustRightInd w:val="0"/>
                    <w:spacing w:after="0" w:line="240" w:lineRule="auto"/>
                    <w:suppressOverlap/>
                    <w:jc w:val="both"/>
                    <w:rPr>
                      <w:rFonts w:ascii="Times New Roman" w:hAnsi="Times New Roman" w:cs="Times New Roman"/>
                      <w:sz w:val="20"/>
                      <w:szCs w:val="20"/>
                    </w:rPr>
                  </w:pPr>
                  <w:r w:rsidRPr="00E42BC8">
                    <w:rPr>
                      <w:rFonts w:ascii="Times New Roman" w:hAnsi="Times New Roman" w:cs="Times New Roman"/>
                      <w:color w:val="000000" w:themeColor="text1"/>
                    </w:rPr>
                    <w:t>Зарегистрировано в Минюсте России 15.12.2020 N 61482.</w:t>
                  </w:r>
                </w:p>
              </w:tc>
            </w:tr>
          </w:tbl>
          <w:p w:rsidR="00E42BC8" w:rsidRPr="00E42BC8" w:rsidRDefault="00E42BC8" w:rsidP="008064B4">
            <w:pPr>
              <w:autoSpaceDE w:val="0"/>
              <w:autoSpaceDN w:val="0"/>
              <w:adjustRightInd w:val="0"/>
              <w:jc w:val="both"/>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E42BC8" w:rsidRDefault="00E42BC8" w:rsidP="008064B4">
            <w:pPr>
              <w:autoSpaceDE w:val="0"/>
              <w:autoSpaceDN w:val="0"/>
              <w:adjustRightInd w:val="0"/>
              <w:jc w:val="both"/>
              <w:rPr>
                <w:rFonts w:ascii="Times New Roman" w:hAnsi="Times New Roman"/>
                <w:b/>
                <w:bCs/>
              </w:rPr>
            </w:pPr>
            <w:r>
              <w:rPr>
                <w:rFonts w:ascii="Times New Roman" w:hAnsi="Times New Roman"/>
                <w:b/>
                <w:bCs/>
              </w:rPr>
              <w:lastRenderedPageBreak/>
              <w:t>Актуализирован классификатор видов разрешенного использования земельных участков</w:t>
            </w:r>
          </w:p>
          <w:p w:rsidR="00E42BC8" w:rsidRPr="00E42BC8" w:rsidRDefault="00E42BC8" w:rsidP="008064B4">
            <w:pPr>
              <w:autoSpaceDE w:val="0"/>
              <w:autoSpaceDN w:val="0"/>
              <w:adjustRightInd w:val="0"/>
              <w:jc w:val="both"/>
              <w:rPr>
                <w:rFonts w:ascii="Times New Roman" w:hAnsi="Times New Roman"/>
                <w:bCs/>
              </w:rPr>
            </w:pPr>
            <w:proofErr w:type="gramStart"/>
            <w:r w:rsidRPr="00E42BC8">
              <w:rPr>
                <w:rFonts w:ascii="Times New Roman" w:hAnsi="Times New Roman"/>
                <w:bCs/>
              </w:rPr>
              <w:t xml:space="preserve">Классификатор включает в себя: наименование вида разрешенного использования земельного участка (сельскохозяйственное использование, растениеводство, выращивание зерновых и иных сельскохозяйственных культур, овощеводство, выращивание тонизирующих, лекарственных, </w:t>
            </w:r>
            <w:r w:rsidRPr="00E42BC8">
              <w:rPr>
                <w:rFonts w:ascii="Times New Roman" w:hAnsi="Times New Roman"/>
                <w:bCs/>
              </w:rPr>
              <w:lastRenderedPageBreak/>
              <w:t>цветочных культур, и прочее); описание вида разрешенного использования земельного участка (ведение сельского хозяйства, осуществление хозяйственной деятельности, и прочее); код (числовое обозначение) вида разрешенного использования земельного участка.</w:t>
            </w:r>
            <w:proofErr w:type="gramEnd"/>
          </w:p>
          <w:p w:rsidR="00E42BC8" w:rsidRPr="00E42BC8" w:rsidRDefault="00E42BC8" w:rsidP="008064B4">
            <w:pPr>
              <w:autoSpaceDE w:val="0"/>
              <w:autoSpaceDN w:val="0"/>
              <w:adjustRightInd w:val="0"/>
              <w:spacing w:before="220"/>
              <w:jc w:val="both"/>
              <w:rPr>
                <w:rFonts w:ascii="Times New Roman" w:hAnsi="Times New Roman"/>
                <w:bCs/>
              </w:rPr>
            </w:pPr>
            <w:r w:rsidRPr="00E42BC8">
              <w:rPr>
                <w:rFonts w:ascii="Times New Roman" w:hAnsi="Times New Roman"/>
                <w:bCs/>
              </w:rPr>
              <w:t xml:space="preserve">Настоящий приказ вступает в силу с даты вступления в силу приказа Минэкономразвития </w:t>
            </w:r>
            <w:proofErr w:type="gramStart"/>
            <w:r w:rsidRPr="00E42BC8">
              <w:rPr>
                <w:rFonts w:ascii="Times New Roman" w:hAnsi="Times New Roman"/>
                <w:bCs/>
              </w:rPr>
              <w:t>России</w:t>
            </w:r>
            <w:proofErr w:type="gramEnd"/>
            <w:r w:rsidRPr="00E42BC8">
              <w:rPr>
                <w:rFonts w:ascii="Times New Roman" w:hAnsi="Times New Roman"/>
                <w:bCs/>
              </w:rPr>
              <w:t xml:space="preserve"> о признании утратившим силу приказа Минэкономразвития России от 01.09.2014 N 540 "Об утверждении классификатора видов разрешенного использования земельных участков".</w:t>
            </w:r>
          </w:p>
          <w:p w:rsidR="00E42BC8" w:rsidRDefault="00E42BC8" w:rsidP="008064B4">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E42BC8" w:rsidRPr="00E42BC8" w:rsidRDefault="00E42BC8" w:rsidP="008064B4">
            <w:pPr>
              <w:autoSpaceDE w:val="0"/>
              <w:autoSpaceDN w:val="0"/>
              <w:adjustRightInd w:val="0"/>
              <w:jc w:val="both"/>
              <w:rPr>
                <w:rFonts w:ascii="Times New Roman" w:hAnsi="Times New Roman"/>
                <w:color w:val="000000" w:themeColor="text1"/>
                <w:sz w:val="24"/>
                <w:szCs w:val="24"/>
              </w:rPr>
            </w:pPr>
            <w:r w:rsidRPr="00E42BC8">
              <w:rPr>
                <w:rFonts w:ascii="Times New Roman" w:hAnsi="Times New Roman"/>
                <w:b/>
                <w:bCs/>
                <w:color w:val="000000" w:themeColor="text1"/>
                <w:sz w:val="24"/>
                <w:szCs w:val="24"/>
              </w:rPr>
              <w:lastRenderedPageBreak/>
              <w:t>Источник публикации</w:t>
            </w:r>
          </w:p>
          <w:p w:rsidR="00E42BC8" w:rsidRPr="00E42BC8" w:rsidRDefault="00E42BC8" w:rsidP="008064B4">
            <w:pPr>
              <w:autoSpaceDE w:val="0"/>
              <w:autoSpaceDN w:val="0"/>
              <w:adjustRightInd w:val="0"/>
              <w:jc w:val="both"/>
              <w:rPr>
                <w:rFonts w:ascii="Times New Roman" w:hAnsi="Times New Roman"/>
                <w:color w:val="000000" w:themeColor="text1"/>
                <w:sz w:val="24"/>
                <w:szCs w:val="24"/>
              </w:rPr>
            </w:pPr>
            <w:r w:rsidRPr="00E42BC8">
              <w:rPr>
                <w:rFonts w:ascii="Times New Roman" w:hAnsi="Times New Roman"/>
                <w:color w:val="000000" w:themeColor="text1"/>
                <w:sz w:val="24"/>
                <w:szCs w:val="24"/>
              </w:rPr>
              <w:t>Официальный интернет-портал правовой информации http://pravo.gov.ru, 16.12.2020</w:t>
            </w:r>
          </w:p>
          <w:p w:rsidR="00E42BC8" w:rsidRPr="00E42BC8" w:rsidRDefault="00E42BC8" w:rsidP="008064B4">
            <w:pPr>
              <w:autoSpaceDE w:val="0"/>
              <w:autoSpaceDN w:val="0"/>
              <w:adjustRightInd w:val="0"/>
              <w:spacing w:before="240"/>
              <w:jc w:val="both"/>
              <w:rPr>
                <w:rFonts w:ascii="Times New Roman" w:hAnsi="Times New Roman"/>
                <w:color w:val="000000" w:themeColor="text1"/>
                <w:sz w:val="24"/>
                <w:szCs w:val="24"/>
              </w:rPr>
            </w:pPr>
            <w:r w:rsidRPr="00E42BC8">
              <w:rPr>
                <w:rFonts w:ascii="Times New Roman" w:hAnsi="Times New Roman"/>
                <w:b/>
                <w:bCs/>
                <w:color w:val="000000" w:themeColor="text1"/>
                <w:sz w:val="24"/>
                <w:szCs w:val="24"/>
              </w:rPr>
              <w:t>Примечание к документу</w:t>
            </w:r>
          </w:p>
          <w:p w:rsidR="00E42BC8" w:rsidRPr="00E42BC8" w:rsidRDefault="00E42BC8" w:rsidP="008064B4">
            <w:pPr>
              <w:autoSpaceDE w:val="0"/>
              <w:autoSpaceDN w:val="0"/>
              <w:adjustRightInd w:val="0"/>
              <w:jc w:val="both"/>
              <w:rPr>
                <w:rFonts w:ascii="Times New Roman" w:hAnsi="Times New Roman"/>
                <w:color w:val="000000" w:themeColor="text1"/>
                <w:sz w:val="24"/>
                <w:szCs w:val="24"/>
              </w:rPr>
            </w:pPr>
            <w:r w:rsidRPr="00E42BC8">
              <w:rPr>
                <w:rFonts w:ascii="Times New Roman" w:hAnsi="Times New Roman"/>
                <w:color w:val="000000" w:themeColor="text1"/>
                <w:sz w:val="24"/>
                <w:szCs w:val="24"/>
              </w:rPr>
              <w:lastRenderedPageBreak/>
              <w:t xml:space="preserve">В соответствии с </w:t>
            </w:r>
            <w:hyperlink r:id="rId33" w:history="1">
              <w:r w:rsidRPr="00E42BC8">
                <w:rPr>
                  <w:rFonts w:ascii="Times New Roman" w:hAnsi="Times New Roman"/>
                  <w:color w:val="000000" w:themeColor="text1"/>
                  <w:sz w:val="24"/>
                  <w:szCs w:val="24"/>
                </w:rPr>
                <w:t>пунктом 2</w:t>
              </w:r>
            </w:hyperlink>
            <w:r w:rsidRPr="00E42BC8">
              <w:rPr>
                <w:rFonts w:ascii="Times New Roman" w:hAnsi="Times New Roman"/>
                <w:color w:val="000000" w:themeColor="text1"/>
                <w:sz w:val="24"/>
                <w:szCs w:val="24"/>
              </w:rPr>
              <w:t xml:space="preserve"> данный документ вступает в силу со дня вступления в силу приказа Минэкономразвития России о </w:t>
            </w:r>
            <w:proofErr w:type="gramStart"/>
            <w:r w:rsidRPr="00E42BC8">
              <w:rPr>
                <w:rFonts w:ascii="Times New Roman" w:hAnsi="Times New Roman"/>
                <w:color w:val="000000" w:themeColor="text1"/>
                <w:sz w:val="24"/>
                <w:szCs w:val="24"/>
              </w:rPr>
              <w:t>признания</w:t>
            </w:r>
            <w:proofErr w:type="gramEnd"/>
            <w:r w:rsidRPr="00E42BC8">
              <w:rPr>
                <w:rFonts w:ascii="Times New Roman" w:hAnsi="Times New Roman"/>
                <w:color w:val="000000" w:themeColor="text1"/>
                <w:sz w:val="24"/>
                <w:szCs w:val="24"/>
              </w:rPr>
              <w:t xml:space="preserve"> утратившим силу </w:t>
            </w:r>
            <w:hyperlink r:id="rId34" w:history="1">
              <w:r w:rsidRPr="00E42BC8">
                <w:rPr>
                  <w:rFonts w:ascii="Times New Roman" w:hAnsi="Times New Roman"/>
                  <w:color w:val="000000" w:themeColor="text1"/>
                  <w:sz w:val="24"/>
                  <w:szCs w:val="24"/>
                </w:rPr>
                <w:t>приказа</w:t>
              </w:r>
            </w:hyperlink>
            <w:r w:rsidRPr="00E42BC8">
              <w:rPr>
                <w:rFonts w:ascii="Times New Roman" w:hAnsi="Times New Roman"/>
                <w:color w:val="000000" w:themeColor="text1"/>
                <w:sz w:val="24"/>
                <w:szCs w:val="24"/>
              </w:rPr>
              <w:t xml:space="preserve"> Минэкономразвития России от 01.09.2014 N 540.</w:t>
            </w:r>
          </w:p>
          <w:p w:rsidR="00E42BC8" w:rsidRPr="00E42BC8" w:rsidRDefault="00E42BC8" w:rsidP="008064B4">
            <w:pPr>
              <w:autoSpaceDE w:val="0"/>
              <w:autoSpaceDN w:val="0"/>
              <w:adjustRightInd w:val="0"/>
              <w:spacing w:before="240"/>
              <w:jc w:val="both"/>
              <w:rPr>
                <w:rFonts w:ascii="Times New Roman" w:hAnsi="Times New Roman"/>
                <w:color w:val="000000" w:themeColor="text1"/>
                <w:sz w:val="24"/>
                <w:szCs w:val="24"/>
              </w:rPr>
            </w:pPr>
            <w:r w:rsidRPr="00E42BC8">
              <w:rPr>
                <w:rFonts w:ascii="Times New Roman" w:hAnsi="Times New Roman"/>
                <w:b/>
                <w:bCs/>
                <w:color w:val="000000" w:themeColor="text1"/>
                <w:sz w:val="24"/>
                <w:szCs w:val="24"/>
              </w:rPr>
              <w:t>Название документа</w:t>
            </w:r>
          </w:p>
          <w:p w:rsidR="00E42BC8" w:rsidRPr="00E42BC8" w:rsidRDefault="00E42BC8" w:rsidP="008064B4">
            <w:pPr>
              <w:autoSpaceDE w:val="0"/>
              <w:autoSpaceDN w:val="0"/>
              <w:adjustRightInd w:val="0"/>
              <w:jc w:val="both"/>
              <w:rPr>
                <w:rFonts w:ascii="Times New Roman" w:hAnsi="Times New Roman"/>
                <w:color w:val="000000" w:themeColor="text1"/>
                <w:sz w:val="24"/>
                <w:szCs w:val="24"/>
              </w:rPr>
            </w:pPr>
            <w:r w:rsidRPr="00E42BC8">
              <w:rPr>
                <w:rFonts w:ascii="Times New Roman" w:hAnsi="Times New Roman"/>
                <w:color w:val="000000" w:themeColor="text1"/>
                <w:sz w:val="24"/>
                <w:szCs w:val="24"/>
              </w:rPr>
              <w:t xml:space="preserve">Приказ </w:t>
            </w:r>
            <w:proofErr w:type="spellStart"/>
            <w:r w:rsidRPr="00E42BC8">
              <w:rPr>
                <w:rFonts w:ascii="Times New Roman" w:hAnsi="Times New Roman"/>
                <w:color w:val="000000" w:themeColor="text1"/>
                <w:sz w:val="24"/>
                <w:szCs w:val="24"/>
              </w:rPr>
              <w:t>Росреестра</w:t>
            </w:r>
            <w:proofErr w:type="spellEnd"/>
            <w:r w:rsidRPr="00E42BC8">
              <w:rPr>
                <w:rFonts w:ascii="Times New Roman" w:hAnsi="Times New Roman"/>
                <w:color w:val="000000" w:themeColor="text1"/>
                <w:sz w:val="24"/>
                <w:szCs w:val="24"/>
              </w:rPr>
              <w:t xml:space="preserve"> от 10.11.2020 N </w:t>
            </w:r>
            <w:proofErr w:type="gramStart"/>
            <w:r w:rsidRPr="00E42BC8">
              <w:rPr>
                <w:rFonts w:ascii="Times New Roman" w:hAnsi="Times New Roman"/>
                <w:color w:val="000000" w:themeColor="text1"/>
                <w:sz w:val="24"/>
                <w:szCs w:val="24"/>
              </w:rPr>
              <w:t>П</w:t>
            </w:r>
            <w:proofErr w:type="gramEnd"/>
            <w:r w:rsidRPr="00E42BC8">
              <w:rPr>
                <w:rFonts w:ascii="Times New Roman" w:hAnsi="Times New Roman"/>
                <w:color w:val="000000" w:themeColor="text1"/>
                <w:sz w:val="24"/>
                <w:szCs w:val="24"/>
              </w:rPr>
              <w:t>/0412</w:t>
            </w:r>
          </w:p>
          <w:p w:rsidR="00E42BC8" w:rsidRPr="00E42BC8" w:rsidRDefault="00E42BC8" w:rsidP="008064B4">
            <w:pPr>
              <w:autoSpaceDE w:val="0"/>
              <w:autoSpaceDN w:val="0"/>
              <w:adjustRightInd w:val="0"/>
              <w:jc w:val="both"/>
              <w:rPr>
                <w:rFonts w:ascii="Times New Roman" w:hAnsi="Times New Roman"/>
                <w:color w:val="000000" w:themeColor="text1"/>
                <w:sz w:val="24"/>
                <w:szCs w:val="24"/>
              </w:rPr>
            </w:pPr>
            <w:r w:rsidRPr="00E42BC8">
              <w:rPr>
                <w:rFonts w:ascii="Times New Roman" w:hAnsi="Times New Roman"/>
                <w:color w:val="000000" w:themeColor="text1"/>
                <w:sz w:val="24"/>
                <w:szCs w:val="24"/>
              </w:rPr>
              <w:t>"Об утверждении классификатора видов разрешенного использования земельных участков"</w:t>
            </w:r>
          </w:p>
          <w:p w:rsidR="00E42BC8" w:rsidRPr="00E42BC8" w:rsidRDefault="00E42BC8" w:rsidP="008064B4">
            <w:pPr>
              <w:autoSpaceDE w:val="0"/>
              <w:autoSpaceDN w:val="0"/>
              <w:adjustRightInd w:val="0"/>
              <w:jc w:val="both"/>
              <w:rPr>
                <w:rFonts w:ascii="Times New Roman" w:hAnsi="Times New Roman"/>
                <w:color w:val="000000" w:themeColor="text1"/>
                <w:sz w:val="24"/>
                <w:szCs w:val="24"/>
              </w:rPr>
            </w:pPr>
            <w:r w:rsidRPr="00E42BC8">
              <w:rPr>
                <w:rFonts w:ascii="Times New Roman" w:hAnsi="Times New Roman"/>
                <w:color w:val="000000" w:themeColor="text1"/>
                <w:sz w:val="24"/>
                <w:szCs w:val="24"/>
              </w:rPr>
              <w:t>(Зарегистрировано в Минюсте России 15.12.2020 N 61482)</w:t>
            </w:r>
          </w:p>
          <w:p w:rsidR="00E42BC8" w:rsidRDefault="00E42BC8" w:rsidP="008064B4">
            <w:pPr>
              <w:autoSpaceDE w:val="0"/>
              <w:autoSpaceDN w:val="0"/>
              <w:adjustRightInd w:val="0"/>
              <w:rPr>
                <w:rFonts w:ascii="Times New Roman" w:hAnsi="Times New Roman"/>
                <w:bCs/>
                <w:color w:val="000000" w:themeColor="text1"/>
                <w:sz w:val="24"/>
                <w:szCs w:val="24"/>
              </w:rPr>
            </w:pPr>
          </w:p>
          <w:p w:rsidR="00E42BC8" w:rsidRPr="00E42BC8" w:rsidRDefault="00E42BC8" w:rsidP="008064B4">
            <w:pPr>
              <w:autoSpaceDE w:val="0"/>
              <w:autoSpaceDN w:val="0"/>
              <w:adjustRightInd w:val="0"/>
              <w:rPr>
                <w:rFonts w:ascii="Times New Roman" w:hAnsi="Times New Roman"/>
                <w:bCs/>
                <w:color w:val="000000" w:themeColor="text1"/>
                <w:sz w:val="24"/>
                <w:szCs w:val="24"/>
              </w:rPr>
            </w:pPr>
          </w:p>
        </w:tc>
      </w:tr>
      <w:tr w:rsidR="00E42BC8" w:rsidRPr="001F54C5" w:rsidTr="008064B4">
        <w:trPr>
          <w:trHeight w:val="77"/>
        </w:trPr>
        <w:tc>
          <w:tcPr>
            <w:tcW w:w="509" w:type="dxa"/>
            <w:tcBorders>
              <w:top w:val="single" w:sz="4" w:space="0" w:color="auto"/>
              <w:left w:val="single" w:sz="4" w:space="0" w:color="auto"/>
              <w:bottom w:val="single" w:sz="4" w:space="0" w:color="auto"/>
              <w:right w:val="single" w:sz="4" w:space="0" w:color="auto"/>
            </w:tcBorders>
          </w:tcPr>
          <w:p w:rsidR="008064B4" w:rsidRDefault="008064B4" w:rsidP="008064B4">
            <w:pPr>
              <w:numPr>
                <w:ilvl w:val="0"/>
                <w:numId w:val="1"/>
              </w:numPr>
              <w:contextualSpacing/>
              <w:rPr>
                <w:rFonts w:ascii="Times New Roman" w:eastAsia="Times New Roman" w:hAnsi="Times New Roman"/>
                <w:bCs/>
                <w:sz w:val="24"/>
                <w:szCs w:val="24"/>
                <w:lang w:eastAsia="ru-RU"/>
              </w:rPr>
            </w:pPr>
          </w:p>
          <w:p w:rsidR="00E42BC8" w:rsidRPr="008064B4" w:rsidRDefault="008064B4" w:rsidP="008064B4">
            <w:pP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3127" w:type="dxa"/>
            <w:tcBorders>
              <w:top w:val="single" w:sz="4" w:space="0" w:color="auto"/>
              <w:left w:val="single" w:sz="4" w:space="0" w:color="auto"/>
              <w:bottom w:val="single" w:sz="4" w:space="0" w:color="auto"/>
              <w:right w:val="single" w:sz="4" w:space="0" w:color="auto"/>
            </w:tcBorders>
          </w:tcPr>
          <w:tbl>
            <w:tblPr>
              <w:tblW w:w="4304" w:type="pct"/>
              <w:tblInd w:w="180" w:type="dxa"/>
              <w:tblLayout w:type="fixed"/>
              <w:tblCellMar>
                <w:top w:w="180" w:type="dxa"/>
                <w:left w:w="180" w:type="dxa"/>
                <w:bottom w:w="180" w:type="dxa"/>
                <w:right w:w="180" w:type="dxa"/>
              </w:tblCellMar>
              <w:tblLook w:val="0000" w:firstRow="0" w:lastRow="0" w:firstColumn="0" w:lastColumn="0" w:noHBand="0" w:noVBand="0"/>
            </w:tblPr>
            <w:tblGrid>
              <w:gridCol w:w="2506"/>
            </w:tblGrid>
            <w:tr w:rsidR="00E42BC8" w:rsidTr="00E42BC8">
              <w:tc>
                <w:tcPr>
                  <w:tcW w:w="2506" w:type="dxa"/>
                </w:tcPr>
                <w:p w:rsidR="00E42BC8" w:rsidRPr="00E42BC8" w:rsidRDefault="00E42BC8" w:rsidP="008064B4">
                  <w:pPr>
                    <w:framePr w:hSpace="180" w:wrap="around" w:vAnchor="text" w:hAnchor="text" w:y="1"/>
                    <w:autoSpaceDE w:val="0"/>
                    <w:autoSpaceDN w:val="0"/>
                    <w:adjustRightInd w:val="0"/>
                    <w:spacing w:after="0" w:line="240" w:lineRule="auto"/>
                    <w:suppressOverlap/>
                    <w:jc w:val="both"/>
                    <w:rPr>
                      <w:rFonts w:ascii="Times New Roman" w:hAnsi="Times New Roman" w:cs="Times New Roman"/>
                      <w:color w:val="000000" w:themeColor="text1"/>
                    </w:rPr>
                  </w:pPr>
                  <w:r>
                    <w:rPr>
                      <w:rFonts w:ascii="Times New Roman" w:hAnsi="Times New Roman" w:cs="Times New Roman"/>
                      <w:sz w:val="20"/>
                      <w:szCs w:val="20"/>
                    </w:rPr>
                    <w:t>&lt;</w:t>
                  </w:r>
                  <w:hyperlink r:id="rId35" w:history="1">
                    <w:r w:rsidRPr="00E42BC8">
                      <w:rPr>
                        <w:rFonts w:ascii="Times New Roman" w:hAnsi="Times New Roman" w:cs="Times New Roman"/>
                        <w:color w:val="000000" w:themeColor="text1"/>
                      </w:rPr>
                      <w:t>Информация&gt;</w:t>
                    </w:r>
                  </w:hyperlink>
                  <w:r w:rsidRPr="00E42BC8">
                    <w:rPr>
                      <w:rFonts w:ascii="Times New Roman" w:hAnsi="Times New Roman" w:cs="Times New Roman"/>
                      <w:color w:val="000000" w:themeColor="text1"/>
                    </w:rPr>
                    <w:t xml:space="preserve"> Банка России от 18.12.2020</w:t>
                  </w:r>
                </w:p>
                <w:p w:rsidR="00E42BC8" w:rsidRDefault="00E42BC8" w:rsidP="008064B4">
                  <w:pPr>
                    <w:framePr w:hSpace="180" w:wrap="around" w:vAnchor="text" w:hAnchor="text" w:y="1"/>
                    <w:autoSpaceDE w:val="0"/>
                    <w:autoSpaceDN w:val="0"/>
                    <w:adjustRightInd w:val="0"/>
                    <w:spacing w:after="0" w:line="240" w:lineRule="auto"/>
                    <w:suppressOverlap/>
                    <w:jc w:val="both"/>
                    <w:rPr>
                      <w:rFonts w:ascii="Times New Roman" w:hAnsi="Times New Roman" w:cs="Times New Roman"/>
                      <w:sz w:val="20"/>
                      <w:szCs w:val="20"/>
                    </w:rPr>
                  </w:pPr>
                  <w:r w:rsidRPr="00E42BC8">
                    <w:rPr>
                      <w:rFonts w:ascii="Times New Roman" w:hAnsi="Times New Roman" w:cs="Times New Roman"/>
                      <w:color w:val="000000" w:themeColor="text1"/>
                    </w:rPr>
                    <w:t xml:space="preserve">"Банк России принял решение сохранить ключевую ставку на уровне 4,25% </w:t>
                  </w:r>
                  <w:proofErr w:type="gramStart"/>
                  <w:r w:rsidRPr="00E42BC8">
                    <w:rPr>
                      <w:rFonts w:ascii="Times New Roman" w:hAnsi="Times New Roman" w:cs="Times New Roman"/>
                      <w:color w:val="000000" w:themeColor="text1"/>
                    </w:rPr>
                    <w:t>годовых</w:t>
                  </w:r>
                  <w:proofErr w:type="gramEnd"/>
                  <w:r w:rsidRPr="00E42BC8">
                    <w:rPr>
                      <w:rFonts w:ascii="Times New Roman" w:hAnsi="Times New Roman" w:cs="Times New Roman"/>
                      <w:color w:val="000000" w:themeColor="text1"/>
                    </w:rPr>
                    <w:t>"</w:t>
                  </w:r>
                </w:p>
              </w:tc>
            </w:tr>
          </w:tbl>
          <w:p w:rsidR="00E42BC8" w:rsidRPr="00E42BC8" w:rsidRDefault="00E42BC8" w:rsidP="008064B4">
            <w:pPr>
              <w:autoSpaceDE w:val="0"/>
              <w:autoSpaceDN w:val="0"/>
              <w:adjustRightInd w:val="0"/>
              <w:jc w:val="both"/>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4C6FB4" w:rsidRPr="004C6FB4" w:rsidRDefault="00E42BC8" w:rsidP="008064B4">
            <w:pPr>
              <w:autoSpaceDE w:val="0"/>
              <w:autoSpaceDN w:val="0"/>
              <w:adjustRightInd w:val="0"/>
              <w:jc w:val="both"/>
              <w:rPr>
                <w:rFonts w:ascii="Times New Roman" w:hAnsi="Times New Roman"/>
                <w:bCs/>
              </w:rPr>
            </w:pPr>
            <w:r w:rsidRPr="004C6FB4">
              <w:rPr>
                <w:rFonts w:ascii="Times New Roman" w:hAnsi="Times New Roman"/>
                <w:bCs/>
              </w:rPr>
              <w:t xml:space="preserve">Отмечается, в частности, что инфляция складывается выше прогноза Банка России и по итогам 2020 года ожидается в интервале 4,6-4,9%. </w:t>
            </w:r>
          </w:p>
          <w:p w:rsidR="00E42BC8" w:rsidRPr="004C6FB4" w:rsidRDefault="00E42BC8" w:rsidP="008064B4">
            <w:pPr>
              <w:autoSpaceDE w:val="0"/>
              <w:autoSpaceDN w:val="0"/>
              <w:adjustRightInd w:val="0"/>
              <w:jc w:val="both"/>
              <w:rPr>
                <w:rFonts w:ascii="Times New Roman" w:hAnsi="Times New Roman"/>
                <w:bCs/>
              </w:rPr>
            </w:pPr>
            <w:r w:rsidRPr="004C6FB4">
              <w:rPr>
                <w:rFonts w:ascii="Times New Roman" w:hAnsi="Times New Roman"/>
                <w:bCs/>
              </w:rPr>
              <w:t xml:space="preserve">Разовые </w:t>
            </w:r>
            <w:proofErr w:type="spellStart"/>
            <w:r w:rsidRPr="004C6FB4">
              <w:rPr>
                <w:rFonts w:ascii="Times New Roman" w:hAnsi="Times New Roman"/>
                <w:bCs/>
              </w:rPr>
              <w:t>проинфляционные</w:t>
            </w:r>
            <w:proofErr w:type="spellEnd"/>
            <w:r w:rsidRPr="004C6FB4">
              <w:rPr>
                <w:rFonts w:ascii="Times New Roman" w:hAnsi="Times New Roman"/>
                <w:bCs/>
              </w:rPr>
              <w:t xml:space="preserve"> факторы оказывают более значительное и продолжительное повышательное влияние на цены на фоне роста инфляционных ожиданий населения и бизнеса, а также ограничений со стороны предложения.</w:t>
            </w:r>
          </w:p>
          <w:p w:rsidR="00E42BC8" w:rsidRPr="004C6FB4" w:rsidRDefault="00E42BC8" w:rsidP="008064B4">
            <w:pPr>
              <w:autoSpaceDE w:val="0"/>
              <w:autoSpaceDN w:val="0"/>
              <w:adjustRightInd w:val="0"/>
              <w:spacing w:before="220"/>
              <w:jc w:val="both"/>
              <w:rPr>
                <w:rFonts w:ascii="Times New Roman" w:hAnsi="Times New Roman"/>
                <w:bCs/>
              </w:rPr>
            </w:pPr>
            <w:r w:rsidRPr="004C6FB4">
              <w:rPr>
                <w:rFonts w:ascii="Times New Roman" w:hAnsi="Times New Roman"/>
                <w:bCs/>
              </w:rPr>
              <w:t xml:space="preserve">Ситуация на внешних финансовых и товарных рынках улучшилась на фоне ожиданий более быстрого восстановления мировой экономики в связи с прогрессом в создании вакцин. </w:t>
            </w:r>
            <w:proofErr w:type="spellStart"/>
            <w:r w:rsidRPr="004C6FB4">
              <w:rPr>
                <w:rFonts w:ascii="Times New Roman" w:hAnsi="Times New Roman"/>
                <w:bCs/>
              </w:rPr>
              <w:t>Дезинфляционные</w:t>
            </w:r>
            <w:proofErr w:type="spellEnd"/>
            <w:r w:rsidRPr="004C6FB4">
              <w:rPr>
                <w:rFonts w:ascii="Times New Roman" w:hAnsi="Times New Roman"/>
                <w:bCs/>
              </w:rPr>
              <w:t xml:space="preserve"> риски в 2021 году уже не преобладают в той мере, как это было ранее, учитывая усиление краткосрочных </w:t>
            </w:r>
            <w:proofErr w:type="spellStart"/>
            <w:r w:rsidRPr="004C6FB4">
              <w:rPr>
                <w:rFonts w:ascii="Times New Roman" w:hAnsi="Times New Roman"/>
                <w:bCs/>
              </w:rPr>
              <w:t>проинфляционных</w:t>
            </w:r>
            <w:proofErr w:type="spellEnd"/>
            <w:r w:rsidRPr="004C6FB4">
              <w:rPr>
                <w:rFonts w:ascii="Times New Roman" w:hAnsi="Times New Roman"/>
                <w:bCs/>
              </w:rPr>
              <w:t xml:space="preserve"> факторов и риски их более продолжительного действия.</w:t>
            </w:r>
          </w:p>
          <w:p w:rsidR="00E42BC8" w:rsidRPr="004C6FB4" w:rsidRDefault="00E42BC8" w:rsidP="008064B4">
            <w:pPr>
              <w:autoSpaceDE w:val="0"/>
              <w:autoSpaceDN w:val="0"/>
              <w:adjustRightInd w:val="0"/>
              <w:spacing w:before="220"/>
              <w:jc w:val="both"/>
              <w:rPr>
                <w:rFonts w:ascii="Times New Roman" w:hAnsi="Times New Roman"/>
                <w:bCs/>
              </w:rPr>
            </w:pPr>
            <w:r w:rsidRPr="004C6FB4">
              <w:rPr>
                <w:rFonts w:ascii="Times New Roman" w:hAnsi="Times New Roman"/>
                <w:bCs/>
              </w:rPr>
              <w:t>По прогнозу Банка России, в условиях проводимой денежно-кредитной политики годовая инфляция составит 3,5-4,0% в 2021 году и будет находиться вблизи 4% в дальнейшем.</w:t>
            </w:r>
          </w:p>
          <w:p w:rsidR="00E42BC8" w:rsidRPr="004C6FB4" w:rsidRDefault="00E42BC8" w:rsidP="008064B4">
            <w:pPr>
              <w:autoSpaceDE w:val="0"/>
              <w:autoSpaceDN w:val="0"/>
              <w:adjustRightInd w:val="0"/>
              <w:spacing w:before="220"/>
              <w:jc w:val="both"/>
              <w:rPr>
                <w:rFonts w:ascii="Times New Roman" w:hAnsi="Times New Roman"/>
                <w:bCs/>
              </w:rPr>
            </w:pPr>
            <w:r w:rsidRPr="004C6FB4">
              <w:rPr>
                <w:rFonts w:ascii="Times New Roman" w:hAnsi="Times New Roman"/>
                <w:bCs/>
              </w:rPr>
              <w:t xml:space="preserve">Банк России будет принимать решения по ключевой ставке с учетом фактической и ожидаемой динамики инфляции относительно цели, развития экономики на прогнозном горизонте, а также оценивая риски со </w:t>
            </w:r>
            <w:r w:rsidRPr="004C6FB4">
              <w:rPr>
                <w:rFonts w:ascii="Times New Roman" w:hAnsi="Times New Roman"/>
                <w:bCs/>
              </w:rPr>
              <w:lastRenderedPageBreak/>
              <w:t>стороны внутренних и внешних условий и реакции на них финансовых рынков.</w:t>
            </w:r>
          </w:p>
          <w:p w:rsidR="00E42BC8" w:rsidRPr="004C6FB4" w:rsidRDefault="00E42BC8" w:rsidP="008064B4">
            <w:pPr>
              <w:autoSpaceDE w:val="0"/>
              <w:autoSpaceDN w:val="0"/>
              <w:adjustRightInd w:val="0"/>
              <w:spacing w:before="220"/>
              <w:jc w:val="both"/>
              <w:rPr>
                <w:rFonts w:ascii="Times New Roman" w:hAnsi="Times New Roman"/>
                <w:bCs/>
              </w:rPr>
            </w:pPr>
            <w:r w:rsidRPr="004C6FB4">
              <w:rPr>
                <w:rFonts w:ascii="Times New Roman" w:hAnsi="Times New Roman"/>
                <w:bCs/>
              </w:rPr>
              <w:t>Следующее заседание Совета директоров Банка России, на котором будет рассматриваться вопрос об уровне ключевой ставки, запланировано на 12 февраля 2021 года.</w:t>
            </w:r>
          </w:p>
          <w:p w:rsidR="00E42BC8" w:rsidRDefault="00E42BC8" w:rsidP="008064B4">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4C6FB4" w:rsidRPr="004C6FB4" w:rsidRDefault="004C6FB4" w:rsidP="008064B4">
            <w:pPr>
              <w:autoSpaceDE w:val="0"/>
              <w:autoSpaceDN w:val="0"/>
              <w:adjustRightInd w:val="0"/>
              <w:rPr>
                <w:rFonts w:ascii="Times New Roman" w:hAnsi="Times New Roman"/>
                <w:bCs/>
                <w:sz w:val="24"/>
                <w:szCs w:val="24"/>
              </w:rPr>
            </w:pPr>
            <w:r w:rsidRPr="004C6FB4">
              <w:rPr>
                <w:rFonts w:ascii="Times New Roman" w:hAnsi="Times New Roman"/>
                <w:bCs/>
                <w:sz w:val="24"/>
                <w:szCs w:val="24"/>
              </w:rPr>
              <w:lastRenderedPageBreak/>
              <w:t>Источник публикации</w:t>
            </w:r>
          </w:p>
          <w:p w:rsidR="004C6FB4" w:rsidRPr="004C6FB4" w:rsidRDefault="004C6FB4" w:rsidP="008064B4">
            <w:pPr>
              <w:autoSpaceDE w:val="0"/>
              <w:autoSpaceDN w:val="0"/>
              <w:adjustRightInd w:val="0"/>
              <w:jc w:val="both"/>
              <w:rPr>
                <w:rFonts w:ascii="Times New Roman" w:hAnsi="Times New Roman"/>
                <w:bCs/>
                <w:sz w:val="24"/>
                <w:szCs w:val="24"/>
              </w:rPr>
            </w:pPr>
            <w:r w:rsidRPr="004C6FB4">
              <w:rPr>
                <w:rFonts w:ascii="Times New Roman" w:hAnsi="Times New Roman"/>
                <w:bCs/>
                <w:sz w:val="24"/>
                <w:szCs w:val="24"/>
              </w:rPr>
              <w:t>"Вестник Банка России", N 102, 23.12.2020</w:t>
            </w:r>
          </w:p>
          <w:p w:rsidR="004C6FB4" w:rsidRPr="004C6FB4" w:rsidRDefault="004C6FB4" w:rsidP="008064B4">
            <w:pPr>
              <w:autoSpaceDE w:val="0"/>
              <w:autoSpaceDN w:val="0"/>
              <w:adjustRightInd w:val="0"/>
              <w:spacing w:before="240"/>
              <w:rPr>
                <w:rFonts w:ascii="Times New Roman" w:hAnsi="Times New Roman"/>
                <w:bCs/>
                <w:sz w:val="24"/>
                <w:szCs w:val="24"/>
              </w:rPr>
            </w:pPr>
            <w:r w:rsidRPr="004C6FB4">
              <w:rPr>
                <w:rFonts w:ascii="Times New Roman" w:hAnsi="Times New Roman"/>
                <w:bCs/>
                <w:sz w:val="24"/>
                <w:szCs w:val="24"/>
              </w:rPr>
              <w:t>Примечание к документу</w:t>
            </w:r>
          </w:p>
          <w:p w:rsidR="004C6FB4" w:rsidRPr="004C6FB4" w:rsidRDefault="004C6FB4" w:rsidP="008064B4">
            <w:pPr>
              <w:autoSpaceDE w:val="0"/>
              <w:autoSpaceDN w:val="0"/>
              <w:adjustRightInd w:val="0"/>
              <w:jc w:val="both"/>
              <w:outlineLvl w:val="0"/>
              <w:rPr>
                <w:rFonts w:ascii="Times New Roman" w:hAnsi="Times New Roman"/>
                <w:bCs/>
                <w:sz w:val="24"/>
                <w:szCs w:val="24"/>
              </w:rPr>
            </w:pPr>
          </w:p>
          <w:p w:rsidR="004C6FB4" w:rsidRPr="004C6FB4" w:rsidRDefault="004C6FB4" w:rsidP="008064B4">
            <w:pPr>
              <w:autoSpaceDE w:val="0"/>
              <w:autoSpaceDN w:val="0"/>
              <w:adjustRightInd w:val="0"/>
              <w:rPr>
                <w:rFonts w:ascii="Times New Roman" w:hAnsi="Times New Roman"/>
                <w:bCs/>
                <w:sz w:val="24"/>
                <w:szCs w:val="24"/>
              </w:rPr>
            </w:pPr>
            <w:r w:rsidRPr="004C6FB4">
              <w:rPr>
                <w:rFonts w:ascii="Times New Roman" w:hAnsi="Times New Roman"/>
                <w:bCs/>
                <w:sz w:val="24"/>
                <w:szCs w:val="24"/>
              </w:rPr>
              <w:t>Название документа</w:t>
            </w:r>
          </w:p>
          <w:p w:rsidR="004C6FB4" w:rsidRPr="004C6FB4" w:rsidRDefault="004C6FB4" w:rsidP="008064B4">
            <w:pPr>
              <w:autoSpaceDE w:val="0"/>
              <w:autoSpaceDN w:val="0"/>
              <w:adjustRightInd w:val="0"/>
              <w:jc w:val="both"/>
              <w:rPr>
                <w:rFonts w:ascii="Times New Roman" w:hAnsi="Times New Roman"/>
                <w:bCs/>
                <w:sz w:val="24"/>
                <w:szCs w:val="24"/>
              </w:rPr>
            </w:pPr>
            <w:r w:rsidRPr="004C6FB4">
              <w:rPr>
                <w:rFonts w:ascii="Times New Roman" w:hAnsi="Times New Roman"/>
                <w:bCs/>
                <w:sz w:val="24"/>
                <w:szCs w:val="24"/>
              </w:rPr>
              <w:t>Информационное сообщение Банка России от 18.12.2020</w:t>
            </w:r>
          </w:p>
          <w:p w:rsidR="004C6FB4" w:rsidRDefault="004C6FB4" w:rsidP="008064B4">
            <w:pPr>
              <w:autoSpaceDE w:val="0"/>
              <w:autoSpaceDN w:val="0"/>
              <w:adjustRightInd w:val="0"/>
              <w:jc w:val="both"/>
              <w:rPr>
                <w:rFonts w:ascii="Times New Roman" w:hAnsi="Times New Roman"/>
                <w:b/>
                <w:bCs/>
                <w:sz w:val="24"/>
                <w:szCs w:val="24"/>
              </w:rPr>
            </w:pPr>
            <w:r w:rsidRPr="004C6FB4">
              <w:rPr>
                <w:rFonts w:ascii="Times New Roman" w:hAnsi="Times New Roman"/>
                <w:bCs/>
                <w:sz w:val="24"/>
                <w:szCs w:val="24"/>
              </w:rPr>
              <w:t xml:space="preserve">"Банк России принял решение сохранить ключевую ставку на уровне 4,25% </w:t>
            </w:r>
            <w:proofErr w:type="gramStart"/>
            <w:r w:rsidRPr="004C6FB4">
              <w:rPr>
                <w:rFonts w:ascii="Times New Roman" w:hAnsi="Times New Roman"/>
                <w:bCs/>
                <w:sz w:val="24"/>
                <w:szCs w:val="24"/>
              </w:rPr>
              <w:t>годовых</w:t>
            </w:r>
            <w:proofErr w:type="gramEnd"/>
            <w:r>
              <w:rPr>
                <w:rFonts w:ascii="Times New Roman" w:hAnsi="Times New Roman"/>
                <w:b/>
                <w:bCs/>
                <w:sz w:val="24"/>
                <w:szCs w:val="24"/>
              </w:rPr>
              <w:t>"</w:t>
            </w:r>
          </w:p>
          <w:p w:rsidR="00E42BC8" w:rsidRPr="00E42BC8" w:rsidRDefault="00E42BC8" w:rsidP="008064B4">
            <w:pPr>
              <w:autoSpaceDE w:val="0"/>
              <w:autoSpaceDN w:val="0"/>
              <w:adjustRightInd w:val="0"/>
              <w:jc w:val="both"/>
              <w:rPr>
                <w:rFonts w:ascii="Times New Roman" w:hAnsi="Times New Roman"/>
                <w:b/>
                <w:bCs/>
                <w:color w:val="000000" w:themeColor="text1"/>
                <w:sz w:val="24"/>
                <w:szCs w:val="24"/>
              </w:rPr>
            </w:pPr>
          </w:p>
        </w:tc>
      </w:tr>
      <w:tr w:rsidR="004C6FB4" w:rsidRPr="001F54C5" w:rsidTr="008064B4">
        <w:trPr>
          <w:trHeight w:val="77"/>
        </w:trPr>
        <w:tc>
          <w:tcPr>
            <w:tcW w:w="509" w:type="dxa"/>
            <w:tcBorders>
              <w:top w:val="single" w:sz="4" w:space="0" w:color="auto"/>
              <w:left w:val="single" w:sz="4" w:space="0" w:color="auto"/>
              <w:bottom w:val="single" w:sz="4" w:space="0" w:color="auto"/>
              <w:right w:val="single" w:sz="4" w:space="0" w:color="auto"/>
            </w:tcBorders>
          </w:tcPr>
          <w:p w:rsidR="008064B4" w:rsidRDefault="008064B4" w:rsidP="008064B4">
            <w:pPr>
              <w:numPr>
                <w:ilvl w:val="0"/>
                <w:numId w:val="1"/>
              </w:numPr>
              <w:contextualSpacing/>
              <w:rPr>
                <w:rFonts w:ascii="Times New Roman" w:eastAsia="Times New Roman" w:hAnsi="Times New Roman"/>
                <w:bCs/>
                <w:sz w:val="24"/>
                <w:szCs w:val="24"/>
                <w:lang w:eastAsia="ru-RU"/>
              </w:rPr>
            </w:pPr>
          </w:p>
          <w:p w:rsidR="004C6FB4" w:rsidRPr="008064B4" w:rsidRDefault="008064B4" w:rsidP="008064B4">
            <w:pP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3127" w:type="dxa"/>
            <w:tcBorders>
              <w:top w:val="single" w:sz="4" w:space="0" w:color="auto"/>
              <w:left w:val="single" w:sz="4" w:space="0" w:color="auto"/>
              <w:bottom w:val="single" w:sz="4" w:space="0" w:color="auto"/>
              <w:right w:val="single" w:sz="4" w:space="0" w:color="auto"/>
            </w:tcBorders>
          </w:tcPr>
          <w:tbl>
            <w:tblPr>
              <w:tblW w:w="4304" w:type="pct"/>
              <w:tblInd w:w="180" w:type="dxa"/>
              <w:tblLayout w:type="fixed"/>
              <w:tblCellMar>
                <w:top w:w="180" w:type="dxa"/>
                <w:left w:w="180" w:type="dxa"/>
                <w:bottom w:w="180" w:type="dxa"/>
                <w:right w:w="180" w:type="dxa"/>
              </w:tblCellMar>
              <w:tblLook w:val="0000" w:firstRow="0" w:lastRow="0" w:firstColumn="0" w:lastColumn="0" w:noHBand="0" w:noVBand="0"/>
            </w:tblPr>
            <w:tblGrid>
              <w:gridCol w:w="2506"/>
            </w:tblGrid>
            <w:tr w:rsidR="004C6FB4" w:rsidTr="004C6FB4">
              <w:tc>
                <w:tcPr>
                  <w:tcW w:w="2506" w:type="dxa"/>
                </w:tcPr>
                <w:p w:rsidR="004C6FB4" w:rsidRPr="004C6FB4" w:rsidRDefault="004C6FB4" w:rsidP="008064B4">
                  <w:pPr>
                    <w:framePr w:hSpace="180" w:wrap="around" w:vAnchor="text" w:hAnchor="text" w:y="1"/>
                    <w:autoSpaceDE w:val="0"/>
                    <w:autoSpaceDN w:val="0"/>
                    <w:adjustRightInd w:val="0"/>
                    <w:spacing w:after="0" w:line="240" w:lineRule="auto"/>
                    <w:suppressOverlap/>
                    <w:rPr>
                      <w:rFonts w:ascii="Times New Roman" w:hAnsi="Times New Roman" w:cs="Times New Roman"/>
                      <w:color w:val="000000" w:themeColor="text1"/>
                    </w:rPr>
                  </w:pPr>
                  <w:r w:rsidRPr="004C6FB4">
                    <w:rPr>
                      <w:rFonts w:ascii="Times New Roman" w:hAnsi="Times New Roman" w:cs="Times New Roman"/>
                      <w:color w:val="000000" w:themeColor="text1"/>
                    </w:rPr>
                    <w:t>&lt;</w:t>
                  </w:r>
                  <w:hyperlink r:id="rId36" w:history="1">
                    <w:r w:rsidRPr="004C6FB4">
                      <w:rPr>
                        <w:rFonts w:ascii="Times New Roman" w:hAnsi="Times New Roman" w:cs="Times New Roman"/>
                        <w:color w:val="000000" w:themeColor="text1"/>
                      </w:rPr>
                      <w:t>Информация&gt;</w:t>
                    </w:r>
                  </w:hyperlink>
                  <w:r w:rsidRPr="004C6FB4">
                    <w:rPr>
                      <w:rFonts w:ascii="Times New Roman" w:hAnsi="Times New Roman" w:cs="Times New Roman"/>
                      <w:color w:val="000000" w:themeColor="text1"/>
                    </w:rPr>
                    <w:t xml:space="preserve"> ПФ РФ</w:t>
                  </w:r>
                </w:p>
                <w:p w:rsidR="004C6FB4" w:rsidRPr="004C6FB4" w:rsidRDefault="004C6FB4" w:rsidP="008064B4">
                  <w:pPr>
                    <w:framePr w:hSpace="180" w:wrap="around" w:vAnchor="text" w:hAnchor="text" w:y="1"/>
                    <w:autoSpaceDE w:val="0"/>
                    <w:autoSpaceDN w:val="0"/>
                    <w:adjustRightInd w:val="0"/>
                    <w:spacing w:after="0" w:line="240" w:lineRule="auto"/>
                    <w:suppressOverlap/>
                    <w:rPr>
                      <w:rFonts w:ascii="Times New Roman" w:hAnsi="Times New Roman" w:cs="Times New Roman"/>
                      <w:color w:val="000000" w:themeColor="text1"/>
                    </w:rPr>
                  </w:pPr>
                  <w:r w:rsidRPr="004C6FB4">
                    <w:rPr>
                      <w:rFonts w:ascii="Times New Roman" w:hAnsi="Times New Roman" w:cs="Times New Roman"/>
                      <w:color w:val="000000" w:themeColor="text1"/>
                    </w:rPr>
                    <w:t>"Пенсионный фонд выплатит семьям с детьми до 7 лет включительно 5 тысяч рублей"</w:t>
                  </w:r>
                </w:p>
              </w:tc>
            </w:tr>
          </w:tbl>
          <w:p w:rsidR="004C6FB4" w:rsidRDefault="004C6FB4" w:rsidP="008064B4">
            <w:pPr>
              <w:autoSpaceDE w:val="0"/>
              <w:autoSpaceDN w:val="0"/>
              <w:adjustRightInd w:val="0"/>
              <w:jc w:val="both"/>
              <w:rPr>
                <w:rFonts w:ascii="Times New Roman" w:hAnsi="Times New Roman"/>
                <w:sz w:val="20"/>
                <w:szCs w:val="20"/>
              </w:rPr>
            </w:pPr>
          </w:p>
        </w:tc>
        <w:tc>
          <w:tcPr>
            <w:tcW w:w="7245" w:type="dxa"/>
            <w:tcBorders>
              <w:top w:val="single" w:sz="4" w:space="0" w:color="auto"/>
              <w:left w:val="single" w:sz="4" w:space="0" w:color="auto"/>
              <w:bottom w:val="single" w:sz="4" w:space="0" w:color="auto"/>
              <w:right w:val="single" w:sz="4" w:space="0" w:color="auto"/>
            </w:tcBorders>
          </w:tcPr>
          <w:p w:rsidR="004C6FB4" w:rsidRDefault="004C6FB4" w:rsidP="008064B4">
            <w:pPr>
              <w:autoSpaceDE w:val="0"/>
              <w:autoSpaceDN w:val="0"/>
              <w:adjustRightInd w:val="0"/>
              <w:jc w:val="both"/>
              <w:rPr>
                <w:rFonts w:ascii="Times New Roman" w:hAnsi="Times New Roman"/>
              </w:rPr>
            </w:pPr>
            <w:r>
              <w:rPr>
                <w:rFonts w:ascii="Times New Roman" w:hAnsi="Times New Roman"/>
                <w:b/>
                <w:bCs/>
              </w:rPr>
              <w:t>Разъяснен порядок получения единовременной выплаты в сумме 5 тысяч рублей семьями с детьми, которым по состоянию на 17 декабря 2020 года еще не исполнилось 8 лет</w:t>
            </w:r>
          </w:p>
          <w:p w:rsidR="004C6FB4" w:rsidRDefault="004C6FB4" w:rsidP="008064B4">
            <w:pPr>
              <w:autoSpaceDE w:val="0"/>
              <w:autoSpaceDN w:val="0"/>
              <w:adjustRightInd w:val="0"/>
              <w:jc w:val="both"/>
              <w:rPr>
                <w:rFonts w:ascii="Times New Roman" w:hAnsi="Times New Roman"/>
              </w:rPr>
            </w:pPr>
            <w:r>
              <w:rPr>
                <w:rFonts w:ascii="Times New Roman" w:hAnsi="Times New Roman"/>
              </w:rPr>
              <w:t xml:space="preserve">Особенностью новой выплаты станет то, что она будет выплачена по принципу "социального казначейства": за ней не надо никуда обращаться, поскольку ПФР </w:t>
            </w:r>
            <w:proofErr w:type="spellStart"/>
            <w:r>
              <w:rPr>
                <w:rFonts w:ascii="Times New Roman" w:hAnsi="Times New Roman"/>
              </w:rPr>
              <w:t>беззаявительно</w:t>
            </w:r>
            <w:proofErr w:type="spellEnd"/>
            <w:r>
              <w:rPr>
                <w:rFonts w:ascii="Times New Roman" w:hAnsi="Times New Roman"/>
              </w:rPr>
              <w:t xml:space="preserve"> оформит и перечислит средства на основе принятых весной и летом решений о выплатах на детей. Таким образом, родителям, усыновителям и опекунам, которые в этом году получили ежемесячную выплату на детей до 3 лет или единовременную выплату на детей от 3 до 16 лет, дополнительная выплата будет предоставлена в декабре автоматически, подавать новое заявление не нужно.</w:t>
            </w:r>
          </w:p>
          <w:p w:rsidR="004C6FB4" w:rsidRDefault="004C6FB4" w:rsidP="008064B4">
            <w:pPr>
              <w:autoSpaceDE w:val="0"/>
              <w:autoSpaceDN w:val="0"/>
              <w:adjustRightInd w:val="0"/>
              <w:spacing w:before="220"/>
              <w:jc w:val="both"/>
              <w:rPr>
                <w:rFonts w:ascii="Times New Roman" w:hAnsi="Times New Roman"/>
              </w:rPr>
            </w:pPr>
            <w:r>
              <w:rPr>
                <w:rFonts w:ascii="Times New Roman" w:hAnsi="Times New Roman"/>
              </w:rPr>
              <w:t xml:space="preserve">Заявление понадобится только в том случае, если ребенок в семье появился после 1 июля 2020 г. либо родители не обращались ни за одной из выплат на детей, </w:t>
            </w:r>
            <w:proofErr w:type="spellStart"/>
            <w:r>
              <w:rPr>
                <w:rFonts w:ascii="Times New Roman" w:hAnsi="Times New Roman"/>
              </w:rPr>
              <w:t>предоставлявшихся</w:t>
            </w:r>
            <w:proofErr w:type="spellEnd"/>
            <w:r>
              <w:rPr>
                <w:rFonts w:ascii="Times New Roman" w:hAnsi="Times New Roman"/>
              </w:rPr>
              <w:t xml:space="preserve"> ПФР в течение года. В этом случае родителям необходимо указать в заявлении реквизиты банковского счета, на который будут перечислены средства. Соответствующие заявления принимаются до 1 апреля. Заявление также понадобится, если у родителей, которые уже получали выплаты на детей, был закрыт банковский счет.</w:t>
            </w:r>
          </w:p>
          <w:p w:rsidR="004C6FB4" w:rsidRDefault="004C6FB4" w:rsidP="008064B4">
            <w:pPr>
              <w:autoSpaceDE w:val="0"/>
              <w:autoSpaceDN w:val="0"/>
              <w:adjustRightInd w:val="0"/>
              <w:spacing w:before="220"/>
              <w:jc w:val="both"/>
              <w:rPr>
                <w:rFonts w:ascii="Times New Roman" w:hAnsi="Times New Roman"/>
              </w:rPr>
            </w:pPr>
            <w:r>
              <w:rPr>
                <w:rFonts w:ascii="Times New Roman" w:hAnsi="Times New Roman"/>
              </w:rPr>
              <w:t xml:space="preserve">Подать заявление на выплату можно в личном кабинете на портале </w:t>
            </w:r>
            <w:proofErr w:type="spellStart"/>
            <w:r>
              <w:rPr>
                <w:rFonts w:ascii="Times New Roman" w:hAnsi="Times New Roman"/>
              </w:rPr>
              <w:t>Госуслуг</w:t>
            </w:r>
            <w:proofErr w:type="spellEnd"/>
            <w:r>
              <w:rPr>
                <w:rFonts w:ascii="Times New Roman" w:hAnsi="Times New Roman"/>
              </w:rPr>
              <w:t xml:space="preserve"> или в клиентских службах ПФР.</w:t>
            </w:r>
          </w:p>
          <w:p w:rsidR="004C6FB4" w:rsidRDefault="004C6FB4" w:rsidP="008064B4">
            <w:pPr>
              <w:autoSpaceDE w:val="0"/>
              <w:autoSpaceDN w:val="0"/>
              <w:adjustRightInd w:val="0"/>
              <w:spacing w:before="220"/>
              <w:jc w:val="both"/>
              <w:rPr>
                <w:rFonts w:ascii="Times New Roman" w:hAnsi="Times New Roman"/>
              </w:rPr>
            </w:pPr>
            <w:r>
              <w:rPr>
                <w:rFonts w:ascii="Times New Roman" w:hAnsi="Times New Roman"/>
              </w:rPr>
              <w:t>В помощь родителям на сайте Пенсионного фонда размещены необходимые разъяснения о выплатах и ответы на часто задаваемые вопросы.</w:t>
            </w:r>
          </w:p>
          <w:p w:rsidR="004C6FB4" w:rsidRPr="004C6FB4" w:rsidRDefault="004C6FB4" w:rsidP="008064B4">
            <w:pPr>
              <w:autoSpaceDE w:val="0"/>
              <w:autoSpaceDN w:val="0"/>
              <w:adjustRightInd w:val="0"/>
              <w:jc w:val="both"/>
              <w:rPr>
                <w:rFonts w:ascii="Times New Roman" w:hAnsi="Times New Roman"/>
                <w:bCs/>
              </w:rPr>
            </w:pPr>
          </w:p>
        </w:tc>
        <w:tc>
          <w:tcPr>
            <w:tcW w:w="4395" w:type="dxa"/>
            <w:tcBorders>
              <w:top w:val="single" w:sz="4" w:space="0" w:color="auto"/>
              <w:left w:val="single" w:sz="4" w:space="0" w:color="auto"/>
              <w:bottom w:val="single" w:sz="4" w:space="0" w:color="auto"/>
              <w:right w:val="single" w:sz="4" w:space="0" w:color="auto"/>
            </w:tcBorders>
          </w:tcPr>
          <w:p w:rsidR="004C6FB4" w:rsidRDefault="004C6FB4" w:rsidP="008064B4">
            <w:pPr>
              <w:autoSpaceDE w:val="0"/>
              <w:autoSpaceDN w:val="0"/>
              <w:adjustRightInd w:val="0"/>
              <w:jc w:val="both"/>
              <w:rPr>
                <w:rFonts w:ascii="Times New Roman" w:hAnsi="Times New Roman"/>
                <w:sz w:val="24"/>
                <w:szCs w:val="24"/>
              </w:rPr>
            </w:pPr>
            <w:r>
              <w:rPr>
                <w:rFonts w:ascii="Times New Roman" w:hAnsi="Times New Roman"/>
                <w:b/>
                <w:bCs/>
                <w:sz w:val="24"/>
                <w:szCs w:val="24"/>
              </w:rPr>
              <w:t>Источник публикации</w:t>
            </w:r>
          </w:p>
          <w:p w:rsidR="004C6FB4" w:rsidRDefault="004C6FB4" w:rsidP="008064B4">
            <w:pPr>
              <w:autoSpaceDE w:val="0"/>
              <w:autoSpaceDN w:val="0"/>
              <w:adjustRightInd w:val="0"/>
              <w:jc w:val="both"/>
              <w:rPr>
                <w:rFonts w:ascii="Times New Roman" w:hAnsi="Times New Roman"/>
                <w:sz w:val="24"/>
                <w:szCs w:val="24"/>
              </w:rPr>
            </w:pPr>
            <w:r>
              <w:rPr>
                <w:rFonts w:ascii="Times New Roman" w:hAnsi="Times New Roman"/>
                <w:sz w:val="24"/>
                <w:szCs w:val="24"/>
              </w:rPr>
              <w:t>Документ опубликован не был</w:t>
            </w:r>
          </w:p>
          <w:p w:rsidR="004C6FB4" w:rsidRDefault="004C6FB4" w:rsidP="008064B4">
            <w:pPr>
              <w:autoSpaceDE w:val="0"/>
              <w:autoSpaceDN w:val="0"/>
              <w:adjustRightInd w:val="0"/>
              <w:spacing w:before="240"/>
              <w:jc w:val="both"/>
              <w:rPr>
                <w:rFonts w:ascii="Times New Roman" w:hAnsi="Times New Roman"/>
                <w:sz w:val="24"/>
                <w:szCs w:val="24"/>
              </w:rPr>
            </w:pPr>
            <w:r>
              <w:rPr>
                <w:rFonts w:ascii="Times New Roman" w:hAnsi="Times New Roman"/>
                <w:b/>
                <w:bCs/>
                <w:sz w:val="24"/>
                <w:szCs w:val="24"/>
              </w:rPr>
              <w:t>Примечание к документу</w:t>
            </w:r>
          </w:p>
          <w:p w:rsidR="004C6FB4" w:rsidRDefault="004C6FB4" w:rsidP="008064B4">
            <w:pPr>
              <w:autoSpaceDE w:val="0"/>
              <w:autoSpaceDN w:val="0"/>
              <w:adjustRightInd w:val="0"/>
              <w:jc w:val="both"/>
              <w:rPr>
                <w:rFonts w:ascii="Times New Roman" w:hAnsi="Times New Roman"/>
                <w:sz w:val="24"/>
                <w:szCs w:val="24"/>
              </w:rPr>
            </w:pPr>
            <w:r>
              <w:rPr>
                <w:rFonts w:ascii="Times New Roman" w:hAnsi="Times New Roman"/>
                <w:sz w:val="24"/>
                <w:szCs w:val="24"/>
              </w:rPr>
              <w:t>Текст документа приведен в соответствии с публикацией на сайте http://www.pfrf.ru по состоянию на 18.12.2020.</w:t>
            </w:r>
          </w:p>
          <w:p w:rsidR="004C6FB4" w:rsidRDefault="004C6FB4" w:rsidP="008064B4">
            <w:pPr>
              <w:autoSpaceDE w:val="0"/>
              <w:autoSpaceDN w:val="0"/>
              <w:adjustRightInd w:val="0"/>
              <w:spacing w:before="240"/>
              <w:jc w:val="both"/>
              <w:rPr>
                <w:rFonts w:ascii="Times New Roman" w:hAnsi="Times New Roman"/>
                <w:sz w:val="24"/>
                <w:szCs w:val="24"/>
              </w:rPr>
            </w:pPr>
            <w:r>
              <w:rPr>
                <w:rFonts w:ascii="Times New Roman" w:hAnsi="Times New Roman"/>
                <w:b/>
                <w:bCs/>
                <w:sz w:val="24"/>
                <w:szCs w:val="24"/>
              </w:rPr>
              <w:t>Название документа</w:t>
            </w:r>
          </w:p>
          <w:p w:rsidR="004C6FB4" w:rsidRDefault="004C6FB4" w:rsidP="008064B4">
            <w:pPr>
              <w:autoSpaceDE w:val="0"/>
              <w:autoSpaceDN w:val="0"/>
              <w:adjustRightInd w:val="0"/>
              <w:jc w:val="both"/>
              <w:rPr>
                <w:rFonts w:ascii="Times New Roman" w:hAnsi="Times New Roman"/>
                <w:sz w:val="24"/>
                <w:szCs w:val="24"/>
              </w:rPr>
            </w:pPr>
            <w:r>
              <w:rPr>
                <w:rFonts w:ascii="Times New Roman" w:hAnsi="Times New Roman"/>
                <w:sz w:val="24"/>
                <w:szCs w:val="24"/>
              </w:rPr>
              <w:t>&lt;Информация&gt; ПФ РФ</w:t>
            </w:r>
          </w:p>
          <w:p w:rsidR="004C6FB4" w:rsidRDefault="004C6FB4" w:rsidP="008064B4">
            <w:pPr>
              <w:autoSpaceDE w:val="0"/>
              <w:autoSpaceDN w:val="0"/>
              <w:adjustRightInd w:val="0"/>
              <w:jc w:val="both"/>
              <w:rPr>
                <w:rFonts w:ascii="Times New Roman" w:hAnsi="Times New Roman"/>
                <w:sz w:val="24"/>
                <w:szCs w:val="24"/>
              </w:rPr>
            </w:pPr>
            <w:r>
              <w:rPr>
                <w:rFonts w:ascii="Times New Roman" w:hAnsi="Times New Roman"/>
                <w:sz w:val="24"/>
                <w:szCs w:val="24"/>
              </w:rPr>
              <w:t>"Пенсионный фонд выплатит семьям с детьми до 7 лет включительно 5 тысяч рублей"</w:t>
            </w:r>
          </w:p>
          <w:p w:rsidR="004C6FB4" w:rsidRPr="004C6FB4" w:rsidRDefault="004C6FB4" w:rsidP="008064B4">
            <w:pPr>
              <w:autoSpaceDE w:val="0"/>
              <w:autoSpaceDN w:val="0"/>
              <w:adjustRightInd w:val="0"/>
              <w:rPr>
                <w:rFonts w:ascii="Times New Roman" w:hAnsi="Times New Roman"/>
                <w:bCs/>
                <w:sz w:val="24"/>
                <w:szCs w:val="24"/>
              </w:rPr>
            </w:pPr>
          </w:p>
        </w:tc>
      </w:tr>
      <w:tr w:rsidR="004C6FB4" w:rsidRPr="001F54C5" w:rsidTr="008064B4">
        <w:trPr>
          <w:trHeight w:val="77"/>
        </w:trPr>
        <w:tc>
          <w:tcPr>
            <w:tcW w:w="509" w:type="dxa"/>
            <w:tcBorders>
              <w:top w:val="single" w:sz="4" w:space="0" w:color="auto"/>
              <w:left w:val="single" w:sz="4" w:space="0" w:color="auto"/>
              <w:bottom w:val="single" w:sz="4" w:space="0" w:color="auto"/>
              <w:right w:val="single" w:sz="4" w:space="0" w:color="auto"/>
            </w:tcBorders>
          </w:tcPr>
          <w:p w:rsidR="008064B4" w:rsidRDefault="008064B4" w:rsidP="008064B4">
            <w:pPr>
              <w:numPr>
                <w:ilvl w:val="0"/>
                <w:numId w:val="1"/>
              </w:numPr>
              <w:contextualSpacing/>
              <w:rPr>
                <w:rFonts w:ascii="Times New Roman" w:eastAsia="Times New Roman" w:hAnsi="Times New Roman"/>
                <w:bCs/>
                <w:sz w:val="24"/>
                <w:szCs w:val="24"/>
                <w:lang w:eastAsia="ru-RU"/>
              </w:rPr>
            </w:pPr>
          </w:p>
          <w:p w:rsidR="004C6FB4" w:rsidRPr="008064B4" w:rsidRDefault="008064B4" w:rsidP="008064B4">
            <w:pP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3127" w:type="dxa"/>
            <w:tcBorders>
              <w:top w:val="single" w:sz="4" w:space="0" w:color="auto"/>
              <w:left w:val="single" w:sz="4" w:space="0" w:color="auto"/>
              <w:bottom w:val="single" w:sz="4" w:space="0" w:color="auto"/>
              <w:right w:val="single" w:sz="4" w:space="0" w:color="auto"/>
            </w:tcBorders>
          </w:tcPr>
          <w:tbl>
            <w:tblPr>
              <w:tblW w:w="4304" w:type="pct"/>
              <w:tblInd w:w="180" w:type="dxa"/>
              <w:tblLayout w:type="fixed"/>
              <w:tblCellMar>
                <w:top w:w="180" w:type="dxa"/>
                <w:left w:w="180" w:type="dxa"/>
                <w:bottom w:w="180" w:type="dxa"/>
                <w:right w:w="180" w:type="dxa"/>
              </w:tblCellMar>
              <w:tblLook w:val="0000" w:firstRow="0" w:lastRow="0" w:firstColumn="0" w:lastColumn="0" w:noHBand="0" w:noVBand="0"/>
            </w:tblPr>
            <w:tblGrid>
              <w:gridCol w:w="2506"/>
            </w:tblGrid>
            <w:tr w:rsidR="004C6FB4" w:rsidRPr="004C6FB4" w:rsidTr="004C6FB4">
              <w:tc>
                <w:tcPr>
                  <w:tcW w:w="2506" w:type="dxa"/>
                </w:tcPr>
                <w:p w:rsidR="004C6FB4" w:rsidRPr="004C6FB4" w:rsidRDefault="004C6FB4" w:rsidP="008064B4">
                  <w:pPr>
                    <w:framePr w:hSpace="180" w:wrap="around" w:vAnchor="text" w:hAnchor="text" w:y="1"/>
                    <w:autoSpaceDE w:val="0"/>
                    <w:autoSpaceDN w:val="0"/>
                    <w:adjustRightInd w:val="0"/>
                    <w:spacing w:after="0" w:line="240" w:lineRule="auto"/>
                    <w:suppressOverlap/>
                    <w:rPr>
                      <w:rFonts w:ascii="Times New Roman" w:hAnsi="Times New Roman" w:cs="Times New Roman"/>
                      <w:color w:val="000000" w:themeColor="text1"/>
                    </w:rPr>
                  </w:pPr>
                  <w:hyperlink r:id="rId37" w:history="1">
                    <w:r w:rsidRPr="004C6FB4">
                      <w:rPr>
                        <w:rFonts w:ascii="Times New Roman" w:hAnsi="Times New Roman" w:cs="Times New Roman"/>
                        <w:color w:val="000000" w:themeColor="text1"/>
                      </w:rPr>
                      <w:t>Распоряжение</w:t>
                    </w:r>
                  </w:hyperlink>
                  <w:r w:rsidRPr="004C6FB4">
                    <w:rPr>
                      <w:rFonts w:ascii="Times New Roman" w:hAnsi="Times New Roman" w:cs="Times New Roman"/>
                      <w:color w:val="000000" w:themeColor="text1"/>
                    </w:rPr>
                    <w:t xml:space="preserve"> Правительства РФ от 07.12.2020 N 3242-р</w:t>
                  </w:r>
                </w:p>
                <w:p w:rsidR="004C6FB4" w:rsidRPr="004C6FB4" w:rsidRDefault="004C6FB4" w:rsidP="008064B4">
                  <w:pPr>
                    <w:framePr w:hSpace="180" w:wrap="around" w:vAnchor="text" w:hAnchor="text" w:y="1"/>
                    <w:autoSpaceDE w:val="0"/>
                    <w:autoSpaceDN w:val="0"/>
                    <w:adjustRightInd w:val="0"/>
                    <w:spacing w:after="0" w:line="240" w:lineRule="auto"/>
                    <w:suppressOverlap/>
                    <w:rPr>
                      <w:rFonts w:ascii="Times New Roman" w:hAnsi="Times New Roman" w:cs="Times New Roman"/>
                      <w:color w:val="000000" w:themeColor="text1"/>
                    </w:rPr>
                  </w:pPr>
                  <w:r w:rsidRPr="004C6FB4">
                    <w:rPr>
                      <w:rFonts w:ascii="Times New Roman" w:hAnsi="Times New Roman" w:cs="Times New Roman"/>
                      <w:color w:val="000000" w:themeColor="text1"/>
                    </w:rPr>
                    <w:t xml:space="preserve">&lt;Об утверждении </w:t>
                  </w:r>
                  <w:r w:rsidRPr="004C6FB4">
                    <w:rPr>
                      <w:rFonts w:ascii="Times New Roman" w:hAnsi="Times New Roman" w:cs="Times New Roman"/>
                      <w:color w:val="000000" w:themeColor="text1"/>
                    </w:rPr>
                    <w:lastRenderedPageBreak/>
                    <w:t>перечня специализированных продуктов лечебного питания для детей-инвалидов на 2021 год&gt;</w:t>
                  </w:r>
                </w:p>
              </w:tc>
            </w:tr>
          </w:tbl>
          <w:p w:rsidR="004C6FB4" w:rsidRPr="004C6FB4" w:rsidRDefault="004C6FB4" w:rsidP="008064B4">
            <w:pPr>
              <w:autoSpaceDE w:val="0"/>
              <w:autoSpaceDN w:val="0"/>
              <w:adjustRightInd w:val="0"/>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4C6FB4" w:rsidRDefault="004C6FB4" w:rsidP="008064B4">
            <w:pPr>
              <w:autoSpaceDE w:val="0"/>
              <w:autoSpaceDN w:val="0"/>
              <w:adjustRightInd w:val="0"/>
              <w:jc w:val="both"/>
              <w:rPr>
                <w:rFonts w:ascii="Times New Roman" w:hAnsi="Times New Roman"/>
                <w:b/>
                <w:bCs/>
              </w:rPr>
            </w:pPr>
            <w:r>
              <w:rPr>
                <w:rFonts w:ascii="Times New Roman" w:hAnsi="Times New Roman"/>
                <w:b/>
                <w:bCs/>
              </w:rPr>
              <w:lastRenderedPageBreak/>
              <w:t>На 2021 год утвержден перечень специализированных продуктов лечебного питания для детей-инвалидов, включающий в себя 86 позиций</w:t>
            </w:r>
          </w:p>
          <w:p w:rsidR="004C6FB4" w:rsidRPr="004C6FB4" w:rsidRDefault="004C6FB4" w:rsidP="008064B4">
            <w:pPr>
              <w:autoSpaceDE w:val="0"/>
              <w:autoSpaceDN w:val="0"/>
              <w:adjustRightInd w:val="0"/>
              <w:jc w:val="both"/>
              <w:rPr>
                <w:rFonts w:ascii="Times New Roman" w:hAnsi="Times New Roman"/>
                <w:bCs/>
              </w:rPr>
            </w:pPr>
            <w:r w:rsidRPr="004C6FB4">
              <w:rPr>
                <w:rFonts w:ascii="Times New Roman" w:hAnsi="Times New Roman"/>
                <w:bCs/>
              </w:rPr>
              <w:t>В аналогичный перечень на 2020 год были внесены 76 позиций.</w:t>
            </w:r>
          </w:p>
          <w:p w:rsidR="004C6FB4" w:rsidRDefault="004C6FB4" w:rsidP="008064B4">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4C6FB4" w:rsidRPr="004C6FB4" w:rsidRDefault="004C6FB4" w:rsidP="008064B4">
            <w:pPr>
              <w:autoSpaceDE w:val="0"/>
              <w:autoSpaceDN w:val="0"/>
              <w:adjustRightInd w:val="0"/>
              <w:jc w:val="both"/>
              <w:rPr>
                <w:rFonts w:ascii="Times New Roman" w:hAnsi="Times New Roman"/>
                <w:bCs/>
                <w:color w:val="000000" w:themeColor="text1"/>
                <w:sz w:val="24"/>
                <w:szCs w:val="24"/>
              </w:rPr>
            </w:pPr>
            <w:r w:rsidRPr="004C6FB4">
              <w:rPr>
                <w:rFonts w:ascii="Times New Roman" w:hAnsi="Times New Roman"/>
                <w:bCs/>
                <w:color w:val="000000" w:themeColor="text1"/>
                <w:sz w:val="24"/>
                <w:szCs w:val="24"/>
              </w:rPr>
              <w:t>Источник публикации</w:t>
            </w:r>
          </w:p>
          <w:p w:rsidR="004C6FB4" w:rsidRPr="004C6FB4" w:rsidRDefault="004C6FB4" w:rsidP="008064B4">
            <w:pPr>
              <w:autoSpaceDE w:val="0"/>
              <w:autoSpaceDN w:val="0"/>
              <w:adjustRightInd w:val="0"/>
              <w:jc w:val="both"/>
              <w:rPr>
                <w:rFonts w:ascii="Times New Roman" w:hAnsi="Times New Roman"/>
                <w:bCs/>
                <w:color w:val="000000" w:themeColor="text1"/>
                <w:sz w:val="24"/>
                <w:szCs w:val="24"/>
              </w:rPr>
            </w:pPr>
            <w:r w:rsidRPr="004C6FB4">
              <w:rPr>
                <w:rFonts w:ascii="Times New Roman" w:hAnsi="Times New Roman"/>
                <w:bCs/>
                <w:color w:val="000000" w:themeColor="text1"/>
                <w:sz w:val="24"/>
                <w:szCs w:val="24"/>
              </w:rPr>
              <w:t>Официальный интернет-портал правовой информации http://pravo.gov.ru, 15.12.2020</w:t>
            </w:r>
          </w:p>
          <w:p w:rsidR="004C6FB4" w:rsidRPr="004C6FB4" w:rsidRDefault="004C6FB4" w:rsidP="008064B4">
            <w:pPr>
              <w:autoSpaceDE w:val="0"/>
              <w:autoSpaceDN w:val="0"/>
              <w:adjustRightInd w:val="0"/>
              <w:spacing w:before="240"/>
              <w:jc w:val="both"/>
              <w:rPr>
                <w:rFonts w:ascii="Times New Roman" w:hAnsi="Times New Roman"/>
                <w:bCs/>
                <w:color w:val="000000" w:themeColor="text1"/>
                <w:sz w:val="24"/>
                <w:szCs w:val="24"/>
              </w:rPr>
            </w:pPr>
            <w:r w:rsidRPr="004C6FB4">
              <w:rPr>
                <w:rFonts w:ascii="Times New Roman" w:hAnsi="Times New Roman"/>
                <w:bCs/>
                <w:color w:val="000000" w:themeColor="text1"/>
                <w:sz w:val="24"/>
                <w:szCs w:val="24"/>
              </w:rPr>
              <w:lastRenderedPageBreak/>
              <w:t>Примечание к документу</w:t>
            </w:r>
          </w:p>
          <w:p w:rsidR="004C6FB4" w:rsidRPr="004C6FB4" w:rsidRDefault="004C6FB4" w:rsidP="008064B4">
            <w:pPr>
              <w:autoSpaceDE w:val="0"/>
              <w:autoSpaceDN w:val="0"/>
              <w:adjustRightInd w:val="0"/>
              <w:jc w:val="both"/>
              <w:rPr>
                <w:rFonts w:ascii="Times New Roman" w:hAnsi="Times New Roman"/>
                <w:bCs/>
                <w:color w:val="000000" w:themeColor="text1"/>
                <w:sz w:val="24"/>
                <w:szCs w:val="24"/>
              </w:rPr>
            </w:pPr>
            <w:r w:rsidRPr="004C6FB4">
              <w:rPr>
                <w:rFonts w:ascii="Times New Roman" w:hAnsi="Times New Roman"/>
                <w:bCs/>
                <w:color w:val="000000" w:themeColor="text1"/>
                <w:sz w:val="24"/>
                <w:szCs w:val="24"/>
              </w:rPr>
              <w:t xml:space="preserve">Начало действия документа - </w:t>
            </w:r>
            <w:hyperlink r:id="rId38" w:history="1">
              <w:r w:rsidRPr="004C6FB4">
                <w:rPr>
                  <w:rFonts w:ascii="Times New Roman" w:hAnsi="Times New Roman"/>
                  <w:bCs/>
                  <w:color w:val="000000" w:themeColor="text1"/>
                  <w:sz w:val="24"/>
                  <w:szCs w:val="24"/>
                </w:rPr>
                <w:t>07.12.2020</w:t>
              </w:r>
            </w:hyperlink>
            <w:r w:rsidRPr="004C6FB4">
              <w:rPr>
                <w:rFonts w:ascii="Times New Roman" w:hAnsi="Times New Roman"/>
                <w:bCs/>
                <w:color w:val="000000" w:themeColor="text1"/>
                <w:sz w:val="24"/>
                <w:szCs w:val="24"/>
              </w:rPr>
              <w:t>.</w:t>
            </w:r>
          </w:p>
          <w:p w:rsidR="004C6FB4" w:rsidRPr="004C6FB4" w:rsidRDefault="004C6FB4" w:rsidP="008064B4">
            <w:pPr>
              <w:autoSpaceDE w:val="0"/>
              <w:autoSpaceDN w:val="0"/>
              <w:adjustRightInd w:val="0"/>
              <w:spacing w:before="240"/>
              <w:jc w:val="both"/>
              <w:rPr>
                <w:rFonts w:ascii="Times New Roman" w:hAnsi="Times New Roman"/>
                <w:bCs/>
                <w:color w:val="000000" w:themeColor="text1"/>
                <w:sz w:val="24"/>
                <w:szCs w:val="24"/>
              </w:rPr>
            </w:pPr>
            <w:r w:rsidRPr="004C6FB4">
              <w:rPr>
                <w:rFonts w:ascii="Times New Roman" w:hAnsi="Times New Roman"/>
                <w:bCs/>
                <w:color w:val="000000" w:themeColor="text1"/>
                <w:sz w:val="24"/>
                <w:szCs w:val="24"/>
              </w:rPr>
              <w:t>Название документа</w:t>
            </w:r>
          </w:p>
          <w:p w:rsidR="004C6FB4" w:rsidRPr="004C6FB4" w:rsidRDefault="004C6FB4" w:rsidP="008064B4">
            <w:pPr>
              <w:autoSpaceDE w:val="0"/>
              <w:autoSpaceDN w:val="0"/>
              <w:adjustRightInd w:val="0"/>
              <w:jc w:val="both"/>
              <w:rPr>
                <w:rFonts w:ascii="Times New Roman" w:hAnsi="Times New Roman"/>
                <w:bCs/>
                <w:color w:val="000000" w:themeColor="text1"/>
                <w:sz w:val="24"/>
                <w:szCs w:val="24"/>
              </w:rPr>
            </w:pPr>
            <w:r w:rsidRPr="004C6FB4">
              <w:rPr>
                <w:rFonts w:ascii="Times New Roman" w:hAnsi="Times New Roman"/>
                <w:bCs/>
                <w:color w:val="000000" w:themeColor="text1"/>
                <w:sz w:val="24"/>
                <w:szCs w:val="24"/>
              </w:rPr>
              <w:t>Распоряжение Правительства РФ от 07.12.2020 N 3242-р</w:t>
            </w:r>
          </w:p>
          <w:p w:rsidR="004C6FB4" w:rsidRPr="004C6FB4" w:rsidRDefault="004C6FB4" w:rsidP="008064B4">
            <w:pPr>
              <w:autoSpaceDE w:val="0"/>
              <w:autoSpaceDN w:val="0"/>
              <w:adjustRightInd w:val="0"/>
              <w:jc w:val="both"/>
              <w:rPr>
                <w:rFonts w:ascii="Times New Roman" w:hAnsi="Times New Roman"/>
                <w:bCs/>
                <w:color w:val="000000" w:themeColor="text1"/>
                <w:sz w:val="24"/>
                <w:szCs w:val="24"/>
              </w:rPr>
            </w:pPr>
            <w:r w:rsidRPr="004C6FB4">
              <w:rPr>
                <w:rFonts w:ascii="Times New Roman" w:hAnsi="Times New Roman"/>
                <w:bCs/>
                <w:color w:val="000000" w:themeColor="text1"/>
                <w:sz w:val="24"/>
                <w:szCs w:val="24"/>
              </w:rPr>
              <w:t>&lt;Об утверждении перечня специализированных продуктов лечебного питания для детей-инвалидов на 2021 год&gt;</w:t>
            </w:r>
          </w:p>
          <w:p w:rsidR="004C6FB4" w:rsidRDefault="004C6FB4" w:rsidP="008064B4">
            <w:pPr>
              <w:autoSpaceDE w:val="0"/>
              <w:autoSpaceDN w:val="0"/>
              <w:adjustRightInd w:val="0"/>
              <w:jc w:val="both"/>
              <w:rPr>
                <w:rFonts w:ascii="Times New Roman" w:hAnsi="Times New Roman"/>
                <w:b/>
                <w:bCs/>
                <w:sz w:val="24"/>
                <w:szCs w:val="24"/>
              </w:rPr>
            </w:pPr>
          </w:p>
        </w:tc>
      </w:tr>
      <w:tr w:rsidR="004C6FB4" w:rsidRPr="001F54C5" w:rsidTr="008064B4">
        <w:trPr>
          <w:trHeight w:val="77"/>
        </w:trPr>
        <w:tc>
          <w:tcPr>
            <w:tcW w:w="509" w:type="dxa"/>
            <w:tcBorders>
              <w:top w:val="single" w:sz="4" w:space="0" w:color="auto"/>
              <w:left w:val="single" w:sz="4" w:space="0" w:color="auto"/>
              <w:bottom w:val="single" w:sz="4" w:space="0" w:color="auto"/>
              <w:right w:val="single" w:sz="4" w:space="0" w:color="auto"/>
            </w:tcBorders>
          </w:tcPr>
          <w:p w:rsidR="008064B4" w:rsidRDefault="008064B4" w:rsidP="008064B4">
            <w:pPr>
              <w:numPr>
                <w:ilvl w:val="0"/>
                <w:numId w:val="1"/>
              </w:numPr>
              <w:contextualSpacing/>
              <w:rPr>
                <w:rFonts w:ascii="Times New Roman" w:eastAsia="Times New Roman" w:hAnsi="Times New Roman"/>
                <w:bCs/>
                <w:sz w:val="24"/>
                <w:szCs w:val="24"/>
                <w:lang w:eastAsia="ru-RU"/>
              </w:rPr>
            </w:pPr>
          </w:p>
          <w:p w:rsidR="004C6FB4" w:rsidRPr="008064B4" w:rsidRDefault="008064B4" w:rsidP="008064B4">
            <w:pP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3127" w:type="dxa"/>
            <w:tcBorders>
              <w:top w:val="single" w:sz="4" w:space="0" w:color="auto"/>
              <w:left w:val="single" w:sz="4" w:space="0" w:color="auto"/>
              <w:bottom w:val="single" w:sz="4" w:space="0" w:color="auto"/>
              <w:right w:val="single" w:sz="4" w:space="0" w:color="auto"/>
            </w:tcBorders>
          </w:tcPr>
          <w:tbl>
            <w:tblPr>
              <w:tblW w:w="4304" w:type="pct"/>
              <w:tblInd w:w="180" w:type="dxa"/>
              <w:tblLayout w:type="fixed"/>
              <w:tblCellMar>
                <w:top w:w="180" w:type="dxa"/>
                <w:left w:w="180" w:type="dxa"/>
                <w:bottom w:w="180" w:type="dxa"/>
                <w:right w:w="180" w:type="dxa"/>
              </w:tblCellMar>
              <w:tblLook w:val="0000" w:firstRow="0" w:lastRow="0" w:firstColumn="0" w:lastColumn="0" w:noHBand="0" w:noVBand="0"/>
            </w:tblPr>
            <w:tblGrid>
              <w:gridCol w:w="2506"/>
            </w:tblGrid>
            <w:tr w:rsidR="004C6FB4" w:rsidTr="004C6FB4">
              <w:tc>
                <w:tcPr>
                  <w:tcW w:w="2506" w:type="dxa"/>
                </w:tcPr>
                <w:p w:rsidR="004C6FB4" w:rsidRPr="008064B4" w:rsidRDefault="004C6FB4" w:rsidP="008064B4">
                  <w:pPr>
                    <w:framePr w:hSpace="180" w:wrap="around" w:vAnchor="text" w:hAnchor="text" w:y="1"/>
                    <w:autoSpaceDE w:val="0"/>
                    <w:autoSpaceDN w:val="0"/>
                    <w:adjustRightInd w:val="0"/>
                    <w:spacing w:after="0" w:line="240" w:lineRule="auto"/>
                    <w:suppressOverlap/>
                    <w:jc w:val="both"/>
                    <w:rPr>
                      <w:rFonts w:ascii="Times New Roman" w:hAnsi="Times New Roman" w:cs="Times New Roman"/>
                      <w:bCs/>
                      <w:color w:val="000000" w:themeColor="text1"/>
                    </w:rPr>
                  </w:pPr>
                  <w:hyperlink r:id="rId39" w:history="1">
                    <w:r w:rsidRPr="008064B4">
                      <w:rPr>
                        <w:rFonts w:ascii="Times New Roman" w:hAnsi="Times New Roman" w:cs="Times New Roman"/>
                        <w:bCs/>
                        <w:color w:val="000000" w:themeColor="text1"/>
                      </w:rPr>
                      <w:t>Указ</w:t>
                    </w:r>
                  </w:hyperlink>
                  <w:r w:rsidRPr="008064B4">
                    <w:rPr>
                      <w:rFonts w:ascii="Times New Roman" w:hAnsi="Times New Roman" w:cs="Times New Roman"/>
                      <w:bCs/>
                      <w:color w:val="000000" w:themeColor="text1"/>
                    </w:rPr>
                    <w:t xml:space="preserve"> Президента РФ от 17.12.2020 N 797</w:t>
                  </w:r>
                </w:p>
                <w:p w:rsidR="004C6FB4" w:rsidRDefault="004C6FB4" w:rsidP="008064B4">
                  <w:pPr>
                    <w:framePr w:hSpace="180" w:wrap="around" w:vAnchor="text" w:hAnchor="text" w:y="1"/>
                    <w:autoSpaceDE w:val="0"/>
                    <w:autoSpaceDN w:val="0"/>
                    <w:adjustRightInd w:val="0"/>
                    <w:spacing w:after="0" w:line="240" w:lineRule="auto"/>
                    <w:suppressOverlap/>
                    <w:jc w:val="both"/>
                    <w:rPr>
                      <w:rFonts w:ascii="Times New Roman" w:hAnsi="Times New Roman" w:cs="Times New Roman"/>
                      <w:b/>
                      <w:bCs/>
                      <w:sz w:val="20"/>
                      <w:szCs w:val="20"/>
                    </w:rPr>
                  </w:pPr>
                  <w:r w:rsidRPr="008064B4">
                    <w:rPr>
                      <w:rFonts w:ascii="Times New Roman" w:hAnsi="Times New Roman" w:cs="Times New Roman"/>
                      <w:bCs/>
                      <w:color w:val="000000" w:themeColor="text1"/>
                    </w:rPr>
                    <w:t>"О единовременной выплате семьям, имеющим детей"</w:t>
                  </w:r>
                </w:p>
              </w:tc>
            </w:tr>
          </w:tbl>
          <w:p w:rsidR="004C6FB4" w:rsidRPr="004C6FB4" w:rsidRDefault="004C6FB4" w:rsidP="008064B4">
            <w:pPr>
              <w:autoSpaceDE w:val="0"/>
              <w:autoSpaceDN w:val="0"/>
              <w:adjustRightInd w:val="0"/>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4C6FB4" w:rsidRDefault="004C6FB4" w:rsidP="008064B4">
            <w:pPr>
              <w:autoSpaceDE w:val="0"/>
              <w:autoSpaceDN w:val="0"/>
              <w:adjustRightInd w:val="0"/>
              <w:jc w:val="both"/>
              <w:rPr>
                <w:rFonts w:ascii="Times New Roman" w:hAnsi="Times New Roman"/>
                <w:b/>
                <w:bCs/>
              </w:rPr>
            </w:pPr>
            <w:r>
              <w:rPr>
                <w:rFonts w:ascii="Times New Roman" w:hAnsi="Times New Roman"/>
                <w:b/>
                <w:bCs/>
              </w:rPr>
              <w:t>Российские семьи получат единовременную выплату в размере 5000 рублей на каждого ребенка в возрасте до 8 лет</w:t>
            </w:r>
          </w:p>
          <w:p w:rsidR="004C6FB4" w:rsidRPr="004C6FB4" w:rsidRDefault="004C6FB4" w:rsidP="008064B4">
            <w:pPr>
              <w:autoSpaceDE w:val="0"/>
              <w:autoSpaceDN w:val="0"/>
              <w:adjustRightInd w:val="0"/>
              <w:jc w:val="both"/>
              <w:rPr>
                <w:rFonts w:ascii="Times New Roman" w:hAnsi="Times New Roman"/>
                <w:bCs/>
              </w:rPr>
            </w:pPr>
            <w:r w:rsidRPr="004C6FB4">
              <w:rPr>
                <w:rFonts w:ascii="Times New Roman" w:hAnsi="Times New Roman"/>
                <w:bCs/>
              </w:rPr>
              <w:t>Согласно Указу, единовременную выплату получат граждане РФ, проживающие на территории России и являющиеся родителями, усыновителями, опекунами, попечителями детей в возрасте до 8 лет, имеющих гражданство РФ.</w:t>
            </w:r>
          </w:p>
          <w:p w:rsidR="004C6FB4" w:rsidRPr="004C6FB4" w:rsidRDefault="004C6FB4" w:rsidP="008064B4">
            <w:pPr>
              <w:autoSpaceDE w:val="0"/>
              <w:autoSpaceDN w:val="0"/>
              <w:adjustRightInd w:val="0"/>
              <w:spacing w:before="220"/>
              <w:jc w:val="both"/>
              <w:rPr>
                <w:rFonts w:ascii="Times New Roman" w:hAnsi="Times New Roman"/>
                <w:bCs/>
              </w:rPr>
            </w:pPr>
            <w:r w:rsidRPr="004C6FB4">
              <w:rPr>
                <w:rFonts w:ascii="Times New Roman" w:hAnsi="Times New Roman"/>
                <w:bCs/>
              </w:rPr>
              <w:t>Указанная единовременная выплата не будет учитываться в составе доходов семей граждан при предоставлении им иных мер социальной поддержки.</w:t>
            </w:r>
          </w:p>
          <w:p w:rsidR="004C6FB4" w:rsidRPr="004C6FB4" w:rsidRDefault="004C6FB4" w:rsidP="008064B4">
            <w:pPr>
              <w:autoSpaceDE w:val="0"/>
              <w:autoSpaceDN w:val="0"/>
              <w:adjustRightInd w:val="0"/>
              <w:spacing w:before="220"/>
              <w:jc w:val="both"/>
              <w:rPr>
                <w:rFonts w:ascii="Times New Roman" w:hAnsi="Times New Roman"/>
                <w:bCs/>
              </w:rPr>
            </w:pPr>
            <w:proofErr w:type="gramStart"/>
            <w:r w:rsidRPr="004C6FB4">
              <w:rPr>
                <w:rFonts w:ascii="Times New Roman" w:hAnsi="Times New Roman"/>
                <w:bCs/>
              </w:rPr>
              <w:t>Гражданам, получившим социальные выплаты в соответствии с Указом Президента РФ от 7 апреля 2020 г. N 249 "О дополнительных мерах социальной поддержки семей, имеющих детей" и (или) Указом Президента РФ от 23 июня 2020 г. N 412 "О единовременной выплате семьям, имеющим детей", данная единовременная выплата будет осуществляться Пенсионным фондом РФ на основании имеющихся в его распоряжении документов и сведений</w:t>
            </w:r>
            <w:proofErr w:type="gramEnd"/>
            <w:r w:rsidRPr="004C6FB4">
              <w:rPr>
                <w:rFonts w:ascii="Times New Roman" w:hAnsi="Times New Roman"/>
                <w:bCs/>
              </w:rPr>
              <w:t>, без подачи дополнительных документов (сведений).</w:t>
            </w:r>
          </w:p>
          <w:p w:rsidR="004C6FB4" w:rsidRPr="004C6FB4" w:rsidRDefault="004C6FB4" w:rsidP="008064B4">
            <w:pPr>
              <w:autoSpaceDE w:val="0"/>
              <w:autoSpaceDN w:val="0"/>
              <w:adjustRightInd w:val="0"/>
              <w:spacing w:before="220"/>
              <w:jc w:val="both"/>
              <w:rPr>
                <w:rFonts w:ascii="Times New Roman" w:hAnsi="Times New Roman"/>
                <w:bCs/>
              </w:rPr>
            </w:pPr>
            <w:r w:rsidRPr="004C6FB4">
              <w:rPr>
                <w:rFonts w:ascii="Times New Roman" w:hAnsi="Times New Roman"/>
                <w:bCs/>
              </w:rPr>
              <w:t>Граждане, не получившие социальные выплаты в соответствии с названными Указами Президента РФ, вправе до 1 апреля 2021 года обратиться в Пенсионный фонд РФ за назначением данной единовременной выплаты.</w:t>
            </w:r>
          </w:p>
          <w:p w:rsidR="004C6FB4" w:rsidRPr="004C6FB4" w:rsidRDefault="004C6FB4" w:rsidP="008064B4">
            <w:pPr>
              <w:autoSpaceDE w:val="0"/>
              <w:autoSpaceDN w:val="0"/>
              <w:adjustRightInd w:val="0"/>
              <w:spacing w:before="220"/>
              <w:jc w:val="both"/>
              <w:rPr>
                <w:rFonts w:ascii="Times New Roman" w:hAnsi="Times New Roman"/>
                <w:bCs/>
              </w:rPr>
            </w:pPr>
            <w:r w:rsidRPr="004C6FB4">
              <w:rPr>
                <w:rFonts w:ascii="Times New Roman" w:hAnsi="Times New Roman"/>
                <w:bCs/>
              </w:rPr>
              <w:t>Указ вступает в силу со дня его подписания.</w:t>
            </w:r>
          </w:p>
          <w:p w:rsidR="004C6FB4" w:rsidRDefault="004C6FB4" w:rsidP="008064B4">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4C6FB4" w:rsidRPr="004C6FB4" w:rsidRDefault="004C6FB4" w:rsidP="008064B4">
            <w:pPr>
              <w:autoSpaceDE w:val="0"/>
              <w:autoSpaceDN w:val="0"/>
              <w:adjustRightInd w:val="0"/>
              <w:jc w:val="both"/>
              <w:rPr>
                <w:rFonts w:ascii="Times New Roman" w:hAnsi="Times New Roman"/>
                <w:color w:val="000000" w:themeColor="text1"/>
                <w:sz w:val="24"/>
                <w:szCs w:val="24"/>
              </w:rPr>
            </w:pPr>
            <w:r w:rsidRPr="004C6FB4">
              <w:rPr>
                <w:rFonts w:ascii="Times New Roman" w:hAnsi="Times New Roman"/>
                <w:bCs/>
                <w:color w:val="000000" w:themeColor="text1"/>
                <w:sz w:val="24"/>
                <w:szCs w:val="24"/>
              </w:rPr>
              <w:lastRenderedPageBreak/>
              <w:t>Источник публикации</w:t>
            </w:r>
          </w:p>
          <w:p w:rsidR="004C6FB4" w:rsidRPr="004C6FB4" w:rsidRDefault="004C6FB4" w:rsidP="008064B4">
            <w:pPr>
              <w:autoSpaceDE w:val="0"/>
              <w:autoSpaceDN w:val="0"/>
              <w:adjustRightInd w:val="0"/>
              <w:jc w:val="both"/>
              <w:rPr>
                <w:rFonts w:ascii="Times New Roman" w:hAnsi="Times New Roman"/>
                <w:color w:val="000000" w:themeColor="text1"/>
                <w:sz w:val="24"/>
                <w:szCs w:val="24"/>
              </w:rPr>
            </w:pPr>
            <w:r w:rsidRPr="004C6FB4">
              <w:rPr>
                <w:rFonts w:ascii="Times New Roman" w:hAnsi="Times New Roman"/>
                <w:color w:val="000000" w:themeColor="text1"/>
                <w:sz w:val="24"/>
                <w:szCs w:val="24"/>
              </w:rPr>
              <w:t>Официальный интернет-портал правовой информации http://pravo.gov.ru, 17.12.2020</w:t>
            </w:r>
          </w:p>
          <w:p w:rsidR="004C6FB4" w:rsidRPr="004C6FB4" w:rsidRDefault="004C6FB4" w:rsidP="008064B4">
            <w:pPr>
              <w:autoSpaceDE w:val="0"/>
              <w:autoSpaceDN w:val="0"/>
              <w:adjustRightInd w:val="0"/>
              <w:spacing w:before="240"/>
              <w:jc w:val="both"/>
              <w:rPr>
                <w:rFonts w:ascii="Times New Roman" w:hAnsi="Times New Roman"/>
                <w:color w:val="000000" w:themeColor="text1"/>
                <w:sz w:val="24"/>
                <w:szCs w:val="24"/>
              </w:rPr>
            </w:pPr>
            <w:r w:rsidRPr="004C6FB4">
              <w:rPr>
                <w:rFonts w:ascii="Times New Roman" w:hAnsi="Times New Roman"/>
                <w:bCs/>
                <w:color w:val="000000" w:themeColor="text1"/>
                <w:sz w:val="24"/>
                <w:szCs w:val="24"/>
              </w:rPr>
              <w:t>Примечание к документу</w:t>
            </w:r>
          </w:p>
          <w:p w:rsidR="004C6FB4" w:rsidRPr="004C6FB4" w:rsidRDefault="004C6FB4" w:rsidP="008064B4">
            <w:pPr>
              <w:autoSpaceDE w:val="0"/>
              <w:autoSpaceDN w:val="0"/>
              <w:adjustRightInd w:val="0"/>
              <w:jc w:val="both"/>
              <w:rPr>
                <w:rFonts w:ascii="Times New Roman" w:hAnsi="Times New Roman"/>
                <w:color w:val="000000" w:themeColor="text1"/>
                <w:sz w:val="24"/>
                <w:szCs w:val="24"/>
              </w:rPr>
            </w:pPr>
            <w:r w:rsidRPr="004C6FB4">
              <w:rPr>
                <w:rFonts w:ascii="Times New Roman" w:hAnsi="Times New Roman"/>
                <w:color w:val="000000" w:themeColor="text1"/>
                <w:sz w:val="24"/>
                <w:szCs w:val="24"/>
              </w:rPr>
              <w:t xml:space="preserve">Начало действия документа - </w:t>
            </w:r>
            <w:hyperlink r:id="rId40" w:history="1">
              <w:r w:rsidRPr="004C6FB4">
                <w:rPr>
                  <w:rFonts w:ascii="Times New Roman" w:hAnsi="Times New Roman"/>
                  <w:color w:val="000000" w:themeColor="text1"/>
                  <w:sz w:val="24"/>
                  <w:szCs w:val="24"/>
                </w:rPr>
                <w:t>17.12.2020</w:t>
              </w:r>
            </w:hyperlink>
            <w:r w:rsidRPr="004C6FB4">
              <w:rPr>
                <w:rFonts w:ascii="Times New Roman" w:hAnsi="Times New Roman"/>
                <w:color w:val="000000" w:themeColor="text1"/>
                <w:sz w:val="24"/>
                <w:szCs w:val="24"/>
              </w:rPr>
              <w:t>.</w:t>
            </w:r>
          </w:p>
          <w:p w:rsidR="004C6FB4" w:rsidRPr="004C6FB4" w:rsidRDefault="004C6FB4" w:rsidP="008064B4">
            <w:pPr>
              <w:autoSpaceDE w:val="0"/>
              <w:autoSpaceDN w:val="0"/>
              <w:adjustRightInd w:val="0"/>
              <w:spacing w:before="240"/>
              <w:jc w:val="both"/>
              <w:rPr>
                <w:rFonts w:ascii="Times New Roman" w:hAnsi="Times New Roman"/>
                <w:color w:val="000000" w:themeColor="text1"/>
                <w:sz w:val="24"/>
                <w:szCs w:val="24"/>
              </w:rPr>
            </w:pPr>
            <w:r w:rsidRPr="004C6FB4">
              <w:rPr>
                <w:rFonts w:ascii="Times New Roman" w:hAnsi="Times New Roman"/>
                <w:bCs/>
                <w:color w:val="000000" w:themeColor="text1"/>
                <w:sz w:val="24"/>
                <w:szCs w:val="24"/>
              </w:rPr>
              <w:t>Название документа</w:t>
            </w:r>
          </w:p>
          <w:p w:rsidR="004C6FB4" w:rsidRPr="004C6FB4" w:rsidRDefault="004C6FB4" w:rsidP="008064B4">
            <w:pPr>
              <w:autoSpaceDE w:val="0"/>
              <w:autoSpaceDN w:val="0"/>
              <w:adjustRightInd w:val="0"/>
              <w:jc w:val="both"/>
              <w:rPr>
                <w:rFonts w:ascii="Times New Roman" w:hAnsi="Times New Roman"/>
                <w:color w:val="000000" w:themeColor="text1"/>
                <w:sz w:val="24"/>
                <w:szCs w:val="24"/>
              </w:rPr>
            </w:pPr>
            <w:r w:rsidRPr="004C6FB4">
              <w:rPr>
                <w:rFonts w:ascii="Times New Roman" w:hAnsi="Times New Roman"/>
                <w:color w:val="000000" w:themeColor="text1"/>
                <w:sz w:val="24"/>
                <w:szCs w:val="24"/>
              </w:rPr>
              <w:t>Указ Президента РФ от 17.12.2020 N 797</w:t>
            </w:r>
          </w:p>
          <w:p w:rsidR="004C6FB4" w:rsidRPr="004C6FB4" w:rsidRDefault="004C6FB4" w:rsidP="008064B4">
            <w:pPr>
              <w:autoSpaceDE w:val="0"/>
              <w:autoSpaceDN w:val="0"/>
              <w:adjustRightInd w:val="0"/>
              <w:jc w:val="both"/>
              <w:rPr>
                <w:rFonts w:ascii="Times New Roman" w:hAnsi="Times New Roman"/>
                <w:color w:val="000000" w:themeColor="text1"/>
                <w:sz w:val="24"/>
                <w:szCs w:val="24"/>
              </w:rPr>
            </w:pPr>
            <w:r w:rsidRPr="004C6FB4">
              <w:rPr>
                <w:rFonts w:ascii="Times New Roman" w:hAnsi="Times New Roman"/>
                <w:color w:val="000000" w:themeColor="text1"/>
                <w:sz w:val="24"/>
                <w:szCs w:val="24"/>
              </w:rPr>
              <w:t>"О единовременной выплате семьям, имеющим детей"</w:t>
            </w:r>
          </w:p>
          <w:p w:rsidR="004C6FB4" w:rsidRPr="004C6FB4" w:rsidRDefault="004C6FB4" w:rsidP="008064B4">
            <w:pPr>
              <w:autoSpaceDE w:val="0"/>
              <w:autoSpaceDN w:val="0"/>
              <w:adjustRightInd w:val="0"/>
              <w:jc w:val="both"/>
              <w:rPr>
                <w:rFonts w:ascii="Times New Roman" w:hAnsi="Times New Roman"/>
                <w:bCs/>
                <w:color w:val="000000" w:themeColor="text1"/>
                <w:sz w:val="24"/>
                <w:szCs w:val="24"/>
              </w:rPr>
            </w:pPr>
          </w:p>
        </w:tc>
      </w:tr>
      <w:tr w:rsidR="004C6FB4" w:rsidRPr="001F54C5" w:rsidTr="008064B4">
        <w:trPr>
          <w:trHeight w:val="77"/>
        </w:trPr>
        <w:tc>
          <w:tcPr>
            <w:tcW w:w="509" w:type="dxa"/>
            <w:tcBorders>
              <w:top w:val="single" w:sz="4" w:space="0" w:color="auto"/>
              <w:left w:val="single" w:sz="4" w:space="0" w:color="auto"/>
              <w:bottom w:val="single" w:sz="4" w:space="0" w:color="auto"/>
              <w:right w:val="single" w:sz="4" w:space="0" w:color="auto"/>
            </w:tcBorders>
          </w:tcPr>
          <w:p w:rsidR="008064B4" w:rsidRDefault="008064B4" w:rsidP="008064B4">
            <w:pPr>
              <w:numPr>
                <w:ilvl w:val="0"/>
                <w:numId w:val="1"/>
              </w:numPr>
              <w:contextualSpacing/>
              <w:rPr>
                <w:rFonts w:ascii="Times New Roman" w:eastAsia="Times New Roman" w:hAnsi="Times New Roman"/>
                <w:bCs/>
                <w:sz w:val="24"/>
                <w:szCs w:val="24"/>
                <w:lang w:eastAsia="ru-RU"/>
              </w:rPr>
            </w:pPr>
          </w:p>
          <w:p w:rsidR="004C6FB4" w:rsidRPr="008064B4" w:rsidRDefault="008064B4" w:rsidP="008064B4">
            <w:pP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3127" w:type="dxa"/>
            <w:tcBorders>
              <w:top w:val="single" w:sz="4" w:space="0" w:color="auto"/>
              <w:left w:val="single" w:sz="4" w:space="0" w:color="auto"/>
              <w:bottom w:val="single" w:sz="4" w:space="0" w:color="auto"/>
              <w:right w:val="single" w:sz="4" w:space="0" w:color="auto"/>
            </w:tcBorders>
          </w:tcPr>
          <w:tbl>
            <w:tblPr>
              <w:tblW w:w="4304" w:type="pct"/>
              <w:tblInd w:w="180" w:type="dxa"/>
              <w:tblLayout w:type="fixed"/>
              <w:tblCellMar>
                <w:top w:w="180" w:type="dxa"/>
                <w:left w:w="180" w:type="dxa"/>
                <w:bottom w:w="180" w:type="dxa"/>
                <w:right w:w="180" w:type="dxa"/>
              </w:tblCellMar>
              <w:tblLook w:val="0000" w:firstRow="0" w:lastRow="0" w:firstColumn="0" w:lastColumn="0" w:noHBand="0" w:noVBand="0"/>
            </w:tblPr>
            <w:tblGrid>
              <w:gridCol w:w="2506"/>
            </w:tblGrid>
            <w:tr w:rsidR="004C6FB4" w:rsidTr="004C6FB4">
              <w:tc>
                <w:tcPr>
                  <w:tcW w:w="2506" w:type="dxa"/>
                </w:tcPr>
                <w:p w:rsidR="004C6FB4" w:rsidRPr="004C6FB4" w:rsidRDefault="004C6FB4" w:rsidP="008064B4">
                  <w:pPr>
                    <w:framePr w:hSpace="180" w:wrap="around" w:vAnchor="text" w:hAnchor="text" w:y="1"/>
                    <w:autoSpaceDE w:val="0"/>
                    <w:autoSpaceDN w:val="0"/>
                    <w:adjustRightInd w:val="0"/>
                    <w:spacing w:after="0" w:line="240" w:lineRule="auto"/>
                    <w:suppressOverlap/>
                    <w:jc w:val="both"/>
                    <w:rPr>
                      <w:rFonts w:ascii="Times New Roman" w:hAnsi="Times New Roman" w:cs="Times New Roman"/>
                      <w:color w:val="000000" w:themeColor="text1"/>
                    </w:rPr>
                  </w:pPr>
                  <w:hyperlink r:id="rId41" w:history="1">
                    <w:r w:rsidRPr="004C6FB4">
                      <w:rPr>
                        <w:rFonts w:ascii="Times New Roman" w:hAnsi="Times New Roman" w:cs="Times New Roman"/>
                        <w:color w:val="000000" w:themeColor="text1"/>
                      </w:rPr>
                      <w:t>Приказ</w:t>
                    </w:r>
                  </w:hyperlink>
                  <w:r w:rsidRPr="004C6FB4">
                    <w:rPr>
                      <w:rFonts w:ascii="Times New Roman" w:hAnsi="Times New Roman" w:cs="Times New Roman"/>
                      <w:color w:val="000000" w:themeColor="text1"/>
                    </w:rPr>
                    <w:t xml:space="preserve"> Минтруда России от 15.12.2020 N 893</w:t>
                  </w:r>
                </w:p>
                <w:p w:rsidR="004C6FB4" w:rsidRPr="004C6FB4" w:rsidRDefault="004C6FB4" w:rsidP="008064B4">
                  <w:pPr>
                    <w:framePr w:hSpace="180" w:wrap="around" w:vAnchor="text" w:hAnchor="text" w:y="1"/>
                    <w:autoSpaceDE w:val="0"/>
                    <w:autoSpaceDN w:val="0"/>
                    <w:adjustRightInd w:val="0"/>
                    <w:spacing w:after="0" w:line="240" w:lineRule="auto"/>
                    <w:suppressOverlap/>
                    <w:jc w:val="both"/>
                    <w:rPr>
                      <w:rFonts w:ascii="Times New Roman" w:hAnsi="Times New Roman" w:cs="Times New Roman"/>
                      <w:color w:val="000000" w:themeColor="text1"/>
                    </w:rPr>
                  </w:pPr>
                  <w:r w:rsidRPr="004C6FB4">
                    <w:rPr>
                      <w:rFonts w:ascii="Times New Roman" w:hAnsi="Times New Roman" w:cs="Times New Roman"/>
                      <w:color w:val="000000" w:themeColor="text1"/>
                    </w:rPr>
                    <w:t>"Об утверждении Положения о функциональной подсистеме социальной защиты населения, пострадавшего от чрезвычайных ситуаций, единой государственной системы предупреждения и ликвидации чрезвычайных ситуаций"</w:t>
                  </w:r>
                </w:p>
              </w:tc>
            </w:tr>
          </w:tbl>
          <w:p w:rsidR="004C6FB4" w:rsidRPr="004C6FB4" w:rsidRDefault="004C6FB4" w:rsidP="008064B4">
            <w:pPr>
              <w:autoSpaceDE w:val="0"/>
              <w:autoSpaceDN w:val="0"/>
              <w:adjustRightInd w:val="0"/>
              <w:jc w:val="both"/>
              <w:rPr>
                <w:rFonts w:ascii="Times New Roman" w:hAnsi="Times New Roman"/>
                <w:bCs/>
                <w:color w:val="000000" w:themeColor="text1"/>
                <w:sz w:val="20"/>
                <w:szCs w:val="20"/>
              </w:rPr>
            </w:pPr>
          </w:p>
        </w:tc>
        <w:tc>
          <w:tcPr>
            <w:tcW w:w="7245" w:type="dxa"/>
            <w:tcBorders>
              <w:top w:val="single" w:sz="4" w:space="0" w:color="auto"/>
              <w:left w:val="single" w:sz="4" w:space="0" w:color="auto"/>
              <w:bottom w:val="single" w:sz="4" w:space="0" w:color="auto"/>
              <w:right w:val="single" w:sz="4" w:space="0" w:color="auto"/>
            </w:tcBorders>
          </w:tcPr>
          <w:p w:rsidR="004C6FB4" w:rsidRDefault="004C6FB4" w:rsidP="008064B4">
            <w:pPr>
              <w:autoSpaceDE w:val="0"/>
              <w:autoSpaceDN w:val="0"/>
              <w:adjustRightInd w:val="0"/>
              <w:jc w:val="both"/>
              <w:rPr>
                <w:rFonts w:ascii="Times New Roman" w:hAnsi="Times New Roman"/>
                <w:b/>
                <w:bCs/>
              </w:rPr>
            </w:pPr>
            <w:r>
              <w:rPr>
                <w:rFonts w:ascii="Times New Roman" w:hAnsi="Times New Roman"/>
                <w:b/>
                <w:bCs/>
              </w:rPr>
              <w:t>Актуализировано положение о порядке организации работы функциональной подсистемы социальной защиты населения, пострадавшего от чрезвычайных ситуаций, единой государственной системы предупреждения и ликвидации чрезвычайных ситуаций</w:t>
            </w:r>
          </w:p>
          <w:p w:rsidR="004C6FB4" w:rsidRPr="0061477F" w:rsidRDefault="004C6FB4" w:rsidP="008064B4">
            <w:pPr>
              <w:autoSpaceDE w:val="0"/>
              <w:autoSpaceDN w:val="0"/>
              <w:adjustRightInd w:val="0"/>
              <w:jc w:val="both"/>
              <w:rPr>
                <w:rFonts w:ascii="Times New Roman" w:hAnsi="Times New Roman"/>
                <w:bCs/>
              </w:rPr>
            </w:pPr>
            <w:r w:rsidRPr="0061477F">
              <w:rPr>
                <w:rFonts w:ascii="Times New Roman" w:hAnsi="Times New Roman"/>
                <w:bCs/>
              </w:rPr>
              <w:t>Функциональная подсистема создается Минтруда России.</w:t>
            </w:r>
          </w:p>
          <w:p w:rsidR="004C6FB4" w:rsidRPr="0061477F" w:rsidRDefault="004C6FB4" w:rsidP="008064B4">
            <w:pPr>
              <w:autoSpaceDE w:val="0"/>
              <w:autoSpaceDN w:val="0"/>
              <w:adjustRightInd w:val="0"/>
              <w:spacing w:before="220"/>
              <w:jc w:val="both"/>
              <w:rPr>
                <w:rFonts w:ascii="Times New Roman" w:hAnsi="Times New Roman"/>
                <w:bCs/>
              </w:rPr>
            </w:pPr>
            <w:r w:rsidRPr="0061477F">
              <w:rPr>
                <w:rFonts w:ascii="Times New Roman" w:hAnsi="Times New Roman"/>
                <w:bCs/>
              </w:rPr>
              <w:t>Основными задачами функциональной подсистемы являются:</w:t>
            </w:r>
          </w:p>
          <w:p w:rsidR="004C6FB4" w:rsidRPr="0061477F" w:rsidRDefault="004C6FB4" w:rsidP="008064B4">
            <w:pPr>
              <w:autoSpaceDE w:val="0"/>
              <w:autoSpaceDN w:val="0"/>
              <w:adjustRightInd w:val="0"/>
              <w:spacing w:before="220"/>
              <w:jc w:val="both"/>
              <w:rPr>
                <w:rFonts w:ascii="Times New Roman" w:hAnsi="Times New Roman"/>
                <w:bCs/>
              </w:rPr>
            </w:pPr>
            <w:r w:rsidRPr="0061477F">
              <w:rPr>
                <w:rFonts w:ascii="Times New Roman" w:hAnsi="Times New Roman"/>
                <w:bCs/>
              </w:rPr>
              <w:t>обеспечение своевременной выплаты пенсий, пособий, компенсаций и иных социальных выплат гражданам, проживающим в районах, пострадавших в результате чрезвычайной ситуации;</w:t>
            </w:r>
          </w:p>
          <w:p w:rsidR="004C6FB4" w:rsidRPr="0061477F" w:rsidRDefault="004C6FB4" w:rsidP="008064B4">
            <w:pPr>
              <w:autoSpaceDE w:val="0"/>
              <w:autoSpaceDN w:val="0"/>
              <w:adjustRightInd w:val="0"/>
              <w:spacing w:before="220"/>
              <w:jc w:val="both"/>
              <w:rPr>
                <w:rFonts w:ascii="Times New Roman" w:hAnsi="Times New Roman"/>
                <w:bCs/>
              </w:rPr>
            </w:pPr>
            <w:r w:rsidRPr="0061477F">
              <w:rPr>
                <w:rFonts w:ascii="Times New Roman" w:hAnsi="Times New Roman"/>
                <w:bCs/>
              </w:rPr>
              <w:t xml:space="preserve">обеспечение проведения </w:t>
            </w:r>
            <w:proofErr w:type="gramStart"/>
            <w:r w:rsidRPr="0061477F">
              <w:rPr>
                <w:rFonts w:ascii="Times New Roman" w:hAnsi="Times New Roman"/>
                <w:bCs/>
              </w:rPr>
              <w:t>медико-социальной</w:t>
            </w:r>
            <w:proofErr w:type="gramEnd"/>
            <w:r w:rsidRPr="0061477F">
              <w:rPr>
                <w:rFonts w:ascii="Times New Roman" w:hAnsi="Times New Roman"/>
                <w:bCs/>
              </w:rPr>
              <w:t xml:space="preserve"> экспертизы граждан в условиях чрезвычайной ситуации;</w:t>
            </w:r>
          </w:p>
          <w:p w:rsidR="004C6FB4" w:rsidRPr="0061477F" w:rsidRDefault="004C6FB4" w:rsidP="008064B4">
            <w:pPr>
              <w:autoSpaceDE w:val="0"/>
              <w:autoSpaceDN w:val="0"/>
              <w:adjustRightInd w:val="0"/>
              <w:spacing w:before="220"/>
              <w:jc w:val="both"/>
              <w:rPr>
                <w:rFonts w:ascii="Times New Roman" w:hAnsi="Times New Roman"/>
                <w:bCs/>
              </w:rPr>
            </w:pPr>
            <w:r w:rsidRPr="0061477F">
              <w:rPr>
                <w:rFonts w:ascii="Times New Roman" w:hAnsi="Times New Roman"/>
                <w:bCs/>
              </w:rPr>
              <w:t xml:space="preserve">обеспечение граждан, пострадавших от чрезвычайной ситуации, протезно-ортопедической помощью и техническими средствами реабилитации и </w:t>
            </w:r>
            <w:proofErr w:type="spellStart"/>
            <w:r w:rsidRPr="0061477F">
              <w:rPr>
                <w:rFonts w:ascii="Times New Roman" w:hAnsi="Times New Roman"/>
                <w:bCs/>
              </w:rPr>
              <w:t>абилитации</w:t>
            </w:r>
            <w:proofErr w:type="spellEnd"/>
            <w:r w:rsidRPr="0061477F">
              <w:rPr>
                <w:rFonts w:ascii="Times New Roman" w:hAnsi="Times New Roman"/>
                <w:bCs/>
              </w:rPr>
              <w:t>.</w:t>
            </w:r>
          </w:p>
          <w:p w:rsidR="004C6FB4" w:rsidRPr="0061477F" w:rsidRDefault="004C6FB4" w:rsidP="008064B4">
            <w:pPr>
              <w:autoSpaceDE w:val="0"/>
              <w:autoSpaceDN w:val="0"/>
              <w:adjustRightInd w:val="0"/>
              <w:spacing w:before="220"/>
              <w:jc w:val="both"/>
              <w:rPr>
                <w:rFonts w:ascii="Times New Roman" w:hAnsi="Times New Roman"/>
                <w:bCs/>
              </w:rPr>
            </w:pPr>
            <w:r w:rsidRPr="0061477F">
              <w:rPr>
                <w:rFonts w:ascii="Times New Roman" w:hAnsi="Times New Roman"/>
                <w:bCs/>
              </w:rPr>
              <w:t>К основным мероприятиям функциональной подсистемы относятся:</w:t>
            </w:r>
          </w:p>
          <w:p w:rsidR="004C6FB4" w:rsidRPr="0061477F" w:rsidRDefault="004C6FB4" w:rsidP="008064B4">
            <w:pPr>
              <w:autoSpaceDE w:val="0"/>
              <w:autoSpaceDN w:val="0"/>
              <w:adjustRightInd w:val="0"/>
              <w:spacing w:before="220"/>
              <w:jc w:val="both"/>
              <w:rPr>
                <w:rFonts w:ascii="Times New Roman" w:hAnsi="Times New Roman"/>
                <w:bCs/>
              </w:rPr>
            </w:pPr>
            <w:r w:rsidRPr="0061477F">
              <w:rPr>
                <w:rFonts w:ascii="Times New Roman" w:hAnsi="Times New Roman"/>
                <w:bCs/>
              </w:rPr>
              <w:t>оперативное представление информации о выявленных угрозах возникновения чрезвычайных ситуаций (источниках чрезвычайных ситуаций) для организации оперативного реагирования на них;</w:t>
            </w:r>
          </w:p>
          <w:p w:rsidR="004C6FB4" w:rsidRPr="0061477F" w:rsidRDefault="004C6FB4" w:rsidP="008064B4">
            <w:pPr>
              <w:autoSpaceDE w:val="0"/>
              <w:autoSpaceDN w:val="0"/>
              <w:adjustRightInd w:val="0"/>
              <w:spacing w:before="220"/>
              <w:jc w:val="both"/>
              <w:rPr>
                <w:rFonts w:ascii="Times New Roman" w:hAnsi="Times New Roman"/>
                <w:bCs/>
              </w:rPr>
            </w:pPr>
            <w:r w:rsidRPr="0061477F">
              <w:rPr>
                <w:rFonts w:ascii="Times New Roman" w:hAnsi="Times New Roman"/>
                <w:bCs/>
              </w:rPr>
              <w:t>сбор и обработка информации о социальной защите населения, пострадавшего от чрезвычайных ситуаций;</w:t>
            </w:r>
          </w:p>
          <w:p w:rsidR="004C6FB4" w:rsidRPr="0061477F" w:rsidRDefault="004C6FB4" w:rsidP="008064B4">
            <w:pPr>
              <w:autoSpaceDE w:val="0"/>
              <w:autoSpaceDN w:val="0"/>
              <w:adjustRightInd w:val="0"/>
              <w:spacing w:before="220"/>
              <w:jc w:val="both"/>
              <w:rPr>
                <w:rFonts w:ascii="Times New Roman" w:hAnsi="Times New Roman"/>
                <w:bCs/>
              </w:rPr>
            </w:pPr>
            <w:r w:rsidRPr="0061477F">
              <w:rPr>
                <w:rFonts w:ascii="Times New Roman" w:hAnsi="Times New Roman"/>
                <w:bCs/>
              </w:rPr>
              <w:t>подготовка предложений по разработке методических и иных нормативных правовых актов в области социальной защиты населения, пострадавшего от чрезвычайных ситуаций;</w:t>
            </w:r>
          </w:p>
          <w:p w:rsidR="004C6FB4" w:rsidRPr="0061477F" w:rsidRDefault="004C6FB4" w:rsidP="008064B4">
            <w:pPr>
              <w:autoSpaceDE w:val="0"/>
              <w:autoSpaceDN w:val="0"/>
              <w:adjustRightInd w:val="0"/>
              <w:spacing w:before="220"/>
              <w:jc w:val="both"/>
              <w:rPr>
                <w:rFonts w:ascii="Times New Roman" w:hAnsi="Times New Roman"/>
                <w:bCs/>
              </w:rPr>
            </w:pPr>
            <w:r w:rsidRPr="0061477F">
              <w:rPr>
                <w:rFonts w:ascii="Times New Roman" w:hAnsi="Times New Roman"/>
                <w:bCs/>
              </w:rPr>
              <w:t>обеспечение готовности Функциональной подсистемы к действиям по осуществлению социальной защиты населения, пострадавшего от чрезвычайных ситуаций;</w:t>
            </w:r>
          </w:p>
          <w:p w:rsidR="004C6FB4" w:rsidRPr="0061477F" w:rsidRDefault="004C6FB4" w:rsidP="008064B4">
            <w:pPr>
              <w:autoSpaceDE w:val="0"/>
              <w:autoSpaceDN w:val="0"/>
              <w:adjustRightInd w:val="0"/>
              <w:spacing w:before="220"/>
              <w:jc w:val="both"/>
              <w:rPr>
                <w:rFonts w:ascii="Times New Roman" w:hAnsi="Times New Roman"/>
                <w:bCs/>
              </w:rPr>
            </w:pPr>
            <w:r w:rsidRPr="0061477F">
              <w:rPr>
                <w:rFonts w:ascii="Times New Roman" w:hAnsi="Times New Roman"/>
                <w:bCs/>
              </w:rPr>
              <w:t xml:space="preserve">участие в осуществлении социальной защиты населения, пострадавшего от чрезвычайных ситуаций в соответствии с компетенцией Минтруда России, </w:t>
            </w:r>
            <w:proofErr w:type="spellStart"/>
            <w:r w:rsidRPr="0061477F">
              <w:rPr>
                <w:rFonts w:ascii="Times New Roman" w:hAnsi="Times New Roman"/>
                <w:bCs/>
              </w:rPr>
              <w:t>Роструда</w:t>
            </w:r>
            <w:proofErr w:type="spellEnd"/>
            <w:r w:rsidRPr="0061477F">
              <w:rPr>
                <w:rFonts w:ascii="Times New Roman" w:hAnsi="Times New Roman"/>
                <w:bCs/>
              </w:rPr>
              <w:t>, ПФР, ФСС и организаций.</w:t>
            </w:r>
          </w:p>
          <w:p w:rsidR="004C6FB4" w:rsidRPr="0061477F" w:rsidRDefault="004C6FB4" w:rsidP="008064B4">
            <w:pPr>
              <w:autoSpaceDE w:val="0"/>
              <w:autoSpaceDN w:val="0"/>
              <w:adjustRightInd w:val="0"/>
              <w:spacing w:before="220"/>
              <w:jc w:val="both"/>
              <w:rPr>
                <w:rFonts w:ascii="Times New Roman" w:hAnsi="Times New Roman"/>
                <w:bCs/>
              </w:rPr>
            </w:pPr>
            <w:r w:rsidRPr="0061477F">
              <w:rPr>
                <w:rFonts w:ascii="Times New Roman" w:hAnsi="Times New Roman"/>
                <w:bCs/>
              </w:rPr>
              <w:lastRenderedPageBreak/>
              <w:t>Признан утратившим силу приказ Минтруда России от 29 июля 2013 г. N 332, которым утверждено аналогичное положение.</w:t>
            </w:r>
          </w:p>
          <w:p w:rsidR="004C6FB4" w:rsidRDefault="004C6FB4" w:rsidP="008064B4">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61477F" w:rsidRDefault="0061477F" w:rsidP="008064B4">
            <w:pPr>
              <w:autoSpaceDE w:val="0"/>
              <w:autoSpaceDN w:val="0"/>
              <w:adjustRightInd w:val="0"/>
              <w:jc w:val="both"/>
              <w:rPr>
                <w:rFonts w:ascii="Times New Roman" w:hAnsi="Times New Roman"/>
                <w:sz w:val="24"/>
                <w:szCs w:val="24"/>
              </w:rPr>
            </w:pPr>
            <w:r>
              <w:rPr>
                <w:rFonts w:ascii="Times New Roman" w:hAnsi="Times New Roman"/>
                <w:b/>
                <w:bCs/>
                <w:sz w:val="24"/>
                <w:szCs w:val="24"/>
              </w:rPr>
              <w:lastRenderedPageBreak/>
              <w:t>Источник публикации</w:t>
            </w:r>
          </w:p>
          <w:p w:rsidR="0061477F" w:rsidRDefault="0061477F" w:rsidP="008064B4">
            <w:pPr>
              <w:autoSpaceDE w:val="0"/>
              <w:autoSpaceDN w:val="0"/>
              <w:adjustRightInd w:val="0"/>
              <w:jc w:val="both"/>
              <w:rPr>
                <w:rFonts w:ascii="Times New Roman" w:hAnsi="Times New Roman"/>
                <w:sz w:val="24"/>
                <w:szCs w:val="24"/>
              </w:rPr>
            </w:pPr>
            <w:r>
              <w:rPr>
                <w:rFonts w:ascii="Times New Roman" w:hAnsi="Times New Roman"/>
                <w:sz w:val="24"/>
                <w:szCs w:val="24"/>
              </w:rPr>
              <w:t>Документ опубликован не был</w:t>
            </w:r>
          </w:p>
          <w:p w:rsidR="0061477F" w:rsidRDefault="0061477F" w:rsidP="008064B4">
            <w:pPr>
              <w:autoSpaceDE w:val="0"/>
              <w:autoSpaceDN w:val="0"/>
              <w:adjustRightInd w:val="0"/>
              <w:spacing w:before="240"/>
              <w:jc w:val="both"/>
              <w:rPr>
                <w:rFonts w:ascii="Times New Roman" w:hAnsi="Times New Roman"/>
                <w:sz w:val="24"/>
                <w:szCs w:val="24"/>
              </w:rPr>
            </w:pPr>
            <w:r>
              <w:rPr>
                <w:rFonts w:ascii="Times New Roman" w:hAnsi="Times New Roman"/>
                <w:b/>
                <w:bCs/>
                <w:sz w:val="24"/>
                <w:szCs w:val="24"/>
              </w:rPr>
              <w:t>Примечание к документу</w:t>
            </w:r>
          </w:p>
          <w:p w:rsidR="0061477F" w:rsidRDefault="0061477F" w:rsidP="008064B4">
            <w:pPr>
              <w:autoSpaceDE w:val="0"/>
              <w:autoSpaceDN w:val="0"/>
              <w:adjustRightInd w:val="0"/>
              <w:jc w:val="both"/>
              <w:rPr>
                <w:rFonts w:ascii="Times New Roman" w:hAnsi="Times New Roman"/>
                <w:sz w:val="24"/>
                <w:szCs w:val="24"/>
              </w:rPr>
            </w:pPr>
            <w:r>
              <w:rPr>
                <w:rFonts w:ascii="Times New Roman" w:hAnsi="Times New Roman"/>
                <w:sz w:val="24"/>
                <w:szCs w:val="24"/>
              </w:rPr>
              <w:t>Текст документа приведен в соответствии с публикацией на сайте https://mintrud.gov.ru/ по состоянию на 15.12.2020.</w:t>
            </w:r>
          </w:p>
          <w:p w:rsidR="0061477F" w:rsidRDefault="0061477F" w:rsidP="008064B4">
            <w:pPr>
              <w:autoSpaceDE w:val="0"/>
              <w:autoSpaceDN w:val="0"/>
              <w:adjustRightInd w:val="0"/>
              <w:spacing w:before="240"/>
              <w:jc w:val="both"/>
              <w:rPr>
                <w:rFonts w:ascii="Times New Roman" w:hAnsi="Times New Roman"/>
                <w:sz w:val="24"/>
                <w:szCs w:val="24"/>
              </w:rPr>
            </w:pPr>
            <w:r>
              <w:rPr>
                <w:rFonts w:ascii="Times New Roman" w:hAnsi="Times New Roman"/>
                <w:b/>
                <w:bCs/>
                <w:sz w:val="24"/>
                <w:szCs w:val="24"/>
              </w:rPr>
              <w:t>Название документа</w:t>
            </w:r>
          </w:p>
          <w:p w:rsidR="0061477F" w:rsidRDefault="0061477F" w:rsidP="008064B4">
            <w:pPr>
              <w:autoSpaceDE w:val="0"/>
              <w:autoSpaceDN w:val="0"/>
              <w:adjustRightInd w:val="0"/>
              <w:jc w:val="both"/>
              <w:rPr>
                <w:rFonts w:ascii="Times New Roman" w:hAnsi="Times New Roman"/>
                <w:sz w:val="24"/>
                <w:szCs w:val="24"/>
              </w:rPr>
            </w:pPr>
            <w:r>
              <w:rPr>
                <w:rFonts w:ascii="Times New Roman" w:hAnsi="Times New Roman"/>
                <w:sz w:val="24"/>
                <w:szCs w:val="24"/>
              </w:rPr>
              <w:t>Приказ Минтруда России от 15.12.2020 N 893</w:t>
            </w:r>
          </w:p>
          <w:p w:rsidR="0061477F" w:rsidRDefault="0061477F" w:rsidP="008064B4">
            <w:pPr>
              <w:autoSpaceDE w:val="0"/>
              <w:autoSpaceDN w:val="0"/>
              <w:adjustRightInd w:val="0"/>
              <w:jc w:val="both"/>
              <w:rPr>
                <w:rFonts w:ascii="Times New Roman" w:hAnsi="Times New Roman"/>
                <w:sz w:val="24"/>
                <w:szCs w:val="24"/>
              </w:rPr>
            </w:pPr>
            <w:r>
              <w:rPr>
                <w:rFonts w:ascii="Times New Roman" w:hAnsi="Times New Roman"/>
                <w:sz w:val="24"/>
                <w:szCs w:val="24"/>
              </w:rPr>
              <w:t>"Об утверждении Положения о функциональной подсистеме социальной защиты населения, пострадавшего от чрезвычайных ситуаций, единой государственной системы предупреждения и ликвидации чрезвычайных ситуаций"</w:t>
            </w:r>
          </w:p>
          <w:p w:rsidR="004C6FB4" w:rsidRPr="004C6FB4" w:rsidRDefault="004C6FB4" w:rsidP="008064B4">
            <w:pPr>
              <w:autoSpaceDE w:val="0"/>
              <w:autoSpaceDN w:val="0"/>
              <w:adjustRightInd w:val="0"/>
              <w:jc w:val="both"/>
              <w:rPr>
                <w:rFonts w:ascii="Times New Roman" w:hAnsi="Times New Roman"/>
                <w:bCs/>
                <w:color w:val="000000" w:themeColor="text1"/>
                <w:sz w:val="24"/>
                <w:szCs w:val="24"/>
              </w:rPr>
            </w:pPr>
          </w:p>
        </w:tc>
      </w:tr>
      <w:tr w:rsidR="0061477F" w:rsidRPr="001F54C5" w:rsidTr="008064B4">
        <w:trPr>
          <w:trHeight w:val="77"/>
        </w:trPr>
        <w:tc>
          <w:tcPr>
            <w:tcW w:w="509" w:type="dxa"/>
            <w:tcBorders>
              <w:top w:val="single" w:sz="4" w:space="0" w:color="auto"/>
              <w:left w:val="single" w:sz="4" w:space="0" w:color="auto"/>
              <w:bottom w:val="single" w:sz="4" w:space="0" w:color="auto"/>
              <w:right w:val="single" w:sz="4" w:space="0" w:color="auto"/>
            </w:tcBorders>
          </w:tcPr>
          <w:p w:rsidR="008064B4" w:rsidRDefault="008064B4" w:rsidP="008064B4">
            <w:pPr>
              <w:numPr>
                <w:ilvl w:val="0"/>
                <w:numId w:val="1"/>
              </w:numPr>
              <w:contextualSpacing/>
              <w:rPr>
                <w:rFonts w:ascii="Times New Roman" w:eastAsia="Times New Roman" w:hAnsi="Times New Roman"/>
                <w:bCs/>
                <w:sz w:val="24"/>
                <w:szCs w:val="24"/>
                <w:lang w:eastAsia="ru-RU"/>
              </w:rPr>
            </w:pPr>
          </w:p>
          <w:p w:rsidR="0061477F" w:rsidRPr="008064B4" w:rsidRDefault="008064B4" w:rsidP="008064B4">
            <w:pP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c>
          <w:tcPr>
            <w:tcW w:w="3127" w:type="dxa"/>
            <w:tcBorders>
              <w:top w:val="single" w:sz="4" w:space="0" w:color="auto"/>
              <w:left w:val="single" w:sz="4" w:space="0" w:color="auto"/>
              <w:bottom w:val="single" w:sz="4" w:space="0" w:color="auto"/>
              <w:right w:val="single" w:sz="4" w:space="0" w:color="auto"/>
            </w:tcBorders>
          </w:tcPr>
          <w:tbl>
            <w:tblPr>
              <w:tblW w:w="4304" w:type="pct"/>
              <w:tblInd w:w="180" w:type="dxa"/>
              <w:tblLayout w:type="fixed"/>
              <w:tblCellMar>
                <w:top w:w="180" w:type="dxa"/>
                <w:left w:w="180" w:type="dxa"/>
                <w:bottom w:w="180" w:type="dxa"/>
                <w:right w:w="180" w:type="dxa"/>
              </w:tblCellMar>
              <w:tblLook w:val="0000" w:firstRow="0" w:lastRow="0" w:firstColumn="0" w:lastColumn="0" w:noHBand="0" w:noVBand="0"/>
            </w:tblPr>
            <w:tblGrid>
              <w:gridCol w:w="2506"/>
            </w:tblGrid>
            <w:tr w:rsidR="0061477F" w:rsidTr="0061477F">
              <w:tc>
                <w:tcPr>
                  <w:tcW w:w="2506" w:type="dxa"/>
                </w:tcPr>
                <w:p w:rsidR="0061477F" w:rsidRPr="0061477F" w:rsidRDefault="0061477F" w:rsidP="008064B4">
                  <w:pPr>
                    <w:framePr w:hSpace="180" w:wrap="around" w:vAnchor="text" w:hAnchor="text" w:y="1"/>
                    <w:autoSpaceDE w:val="0"/>
                    <w:autoSpaceDN w:val="0"/>
                    <w:adjustRightInd w:val="0"/>
                    <w:spacing w:after="0" w:line="240" w:lineRule="auto"/>
                    <w:suppressOverlap/>
                    <w:jc w:val="both"/>
                    <w:rPr>
                      <w:rFonts w:ascii="Times New Roman" w:hAnsi="Times New Roman" w:cs="Times New Roman"/>
                      <w:color w:val="000000" w:themeColor="text1"/>
                    </w:rPr>
                  </w:pPr>
                  <w:hyperlink r:id="rId42" w:history="1">
                    <w:r w:rsidRPr="0061477F">
                      <w:rPr>
                        <w:rFonts w:ascii="Times New Roman" w:hAnsi="Times New Roman" w:cs="Times New Roman"/>
                        <w:color w:val="000000" w:themeColor="text1"/>
                      </w:rPr>
                      <w:t>Постановление</w:t>
                    </w:r>
                  </w:hyperlink>
                  <w:r w:rsidRPr="0061477F">
                    <w:rPr>
                      <w:rFonts w:ascii="Times New Roman" w:hAnsi="Times New Roman" w:cs="Times New Roman"/>
                      <w:color w:val="000000" w:themeColor="text1"/>
                    </w:rPr>
                    <w:t xml:space="preserve"> Правительства РФ от 17.12.2020 N 2141</w:t>
                  </w:r>
                </w:p>
                <w:p w:rsidR="0061477F" w:rsidRDefault="0061477F" w:rsidP="008064B4">
                  <w:pPr>
                    <w:framePr w:hSpace="180" w:wrap="around" w:vAnchor="text" w:hAnchor="text" w:y="1"/>
                    <w:autoSpaceDE w:val="0"/>
                    <w:autoSpaceDN w:val="0"/>
                    <w:adjustRightInd w:val="0"/>
                    <w:spacing w:after="0" w:line="240" w:lineRule="auto"/>
                    <w:suppressOverlap/>
                    <w:jc w:val="both"/>
                    <w:rPr>
                      <w:rFonts w:ascii="Times New Roman" w:hAnsi="Times New Roman" w:cs="Times New Roman"/>
                      <w:sz w:val="20"/>
                      <w:szCs w:val="20"/>
                    </w:rPr>
                  </w:pPr>
                  <w:r w:rsidRPr="0061477F">
                    <w:rPr>
                      <w:rFonts w:ascii="Times New Roman" w:hAnsi="Times New Roman" w:cs="Times New Roman"/>
                      <w:color w:val="000000" w:themeColor="text1"/>
                    </w:rPr>
                    <w:t>"Об утверждении Правил осуществления выплат, предусмотренных Указом Президента Российской Федерации от 17 декабря 2020 г. N 797 "О единовременной выплате семьям, имеющим детей"</w:t>
                  </w:r>
                </w:p>
              </w:tc>
            </w:tr>
          </w:tbl>
          <w:p w:rsidR="0061477F" w:rsidRPr="004C6FB4" w:rsidRDefault="0061477F" w:rsidP="008064B4">
            <w:pPr>
              <w:autoSpaceDE w:val="0"/>
              <w:autoSpaceDN w:val="0"/>
              <w:adjustRightInd w:val="0"/>
              <w:jc w:val="both"/>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61477F" w:rsidRDefault="0061477F" w:rsidP="008064B4">
            <w:pPr>
              <w:autoSpaceDE w:val="0"/>
              <w:autoSpaceDN w:val="0"/>
              <w:adjustRightInd w:val="0"/>
              <w:jc w:val="both"/>
              <w:rPr>
                <w:rFonts w:ascii="Times New Roman" w:hAnsi="Times New Roman"/>
                <w:b/>
                <w:bCs/>
              </w:rPr>
            </w:pPr>
            <w:r>
              <w:rPr>
                <w:rFonts w:ascii="Times New Roman" w:hAnsi="Times New Roman"/>
                <w:b/>
                <w:bCs/>
              </w:rPr>
              <w:t>Правительство определило порядок единовременной выплаты в размере 5000 рублей на детей в возрасте до 8 лет</w:t>
            </w:r>
          </w:p>
          <w:p w:rsidR="0061477F" w:rsidRPr="0061477F" w:rsidRDefault="0061477F" w:rsidP="008064B4">
            <w:pPr>
              <w:autoSpaceDE w:val="0"/>
              <w:autoSpaceDN w:val="0"/>
              <w:adjustRightInd w:val="0"/>
              <w:jc w:val="both"/>
              <w:rPr>
                <w:rFonts w:ascii="Times New Roman" w:hAnsi="Times New Roman"/>
                <w:bCs/>
              </w:rPr>
            </w:pPr>
            <w:r w:rsidRPr="0061477F">
              <w:rPr>
                <w:rFonts w:ascii="Times New Roman" w:hAnsi="Times New Roman"/>
                <w:bCs/>
              </w:rPr>
              <w:t>Единовременная выплата осуществляется гражданам РФ, проживающим в России и являющимся родителями, усыновителями, опекунами, попечителями детей, имеющих гражданство РФ.</w:t>
            </w:r>
          </w:p>
          <w:p w:rsidR="0061477F" w:rsidRPr="0061477F" w:rsidRDefault="0061477F" w:rsidP="008064B4">
            <w:pPr>
              <w:autoSpaceDE w:val="0"/>
              <w:autoSpaceDN w:val="0"/>
              <w:adjustRightInd w:val="0"/>
              <w:spacing w:before="220"/>
              <w:jc w:val="both"/>
              <w:rPr>
                <w:rFonts w:ascii="Times New Roman" w:hAnsi="Times New Roman"/>
                <w:bCs/>
              </w:rPr>
            </w:pPr>
            <w:r w:rsidRPr="0061477F">
              <w:rPr>
                <w:rFonts w:ascii="Times New Roman" w:hAnsi="Times New Roman"/>
                <w:bCs/>
              </w:rPr>
              <w:t>Гражданам, получавшим выплаты ранее, новая единовременная выплата будет произведена на основании уже имеющихся в распоряжении ПФР сведений без подачи заявлений (документов).</w:t>
            </w:r>
          </w:p>
          <w:p w:rsidR="0061477F" w:rsidRPr="0061477F" w:rsidRDefault="0061477F" w:rsidP="008064B4">
            <w:pPr>
              <w:autoSpaceDE w:val="0"/>
              <w:autoSpaceDN w:val="0"/>
              <w:adjustRightInd w:val="0"/>
              <w:spacing w:before="220"/>
              <w:jc w:val="both"/>
              <w:rPr>
                <w:rFonts w:ascii="Times New Roman" w:hAnsi="Times New Roman"/>
                <w:bCs/>
              </w:rPr>
            </w:pPr>
            <w:r w:rsidRPr="0061477F">
              <w:rPr>
                <w:rFonts w:ascii="Times New Roman" w:hAnsi="Times New Roman"/>
                <w:bCs/>
              </w:rPr>
              <w:t>Новые граждане вправе обратиться в территориальный орган ПФР по месту жительства, месту пребывания или фактического проживания с заявлением о предоставлении единовременной выплаты до 1 апреля 2021 г.</w:t>
            </w:r>
          </w:p>
          <w:p w:rsidR="0061477F" w:rsidRPr="0061477F" w:rsidRDefault="0061477F" w:rsidP="008064B4">
            <w:pPr>
              <w:autoSpaceDE w:val="0"/>
              <w:autoSpaceDN w:val="0"/>
              <w:adjustRightInd w:val="0"/>
              <w:spacing w:before="220"/>
              <w:jc w:val="both"/>
              <w:rPr>
                <w:rFonts w:ascii="Times New Roman" w:hAnsi="Times New Roman"/>
                <w:bCs/>
              </w:rPr>
            </w:pPr>
            <w:r w:rsidRPr="0061477F">
              <w:rPr>
                <w:rFonts w:ascii="Times New Roman" w:hAnsi="Times New Roman"/>
                <w:bCs/>
              </w:rPr>
              <w:t xml:space="preserve">Заявление о предоставлении единовременной выплаты, а также заявление об изменении реквизитов счета могут быть направлены в форме электронного документа через Единый портал </w:t>
            </w:r>
            <w:proofErr w:type="spellStart"/>
            <w:r w:rsidRPr="0061477F">
              <w:rPr>
                <w:rFonts w:ascii="Times New Roman" w:hAnsi="Times New Roman"/>
                <w:bCs/>
              </w:rPr>
              <w:t>госуслуг</w:t>
            </w:r>
            <w:proofErr w:type="spellEnd"/>
            <w:r w:rsidRPr="0061477F">
              <w:rPr>
                <w:rFonts w:ascii="Times New Roman" w:hAnsi="Times New Roman"/>
                <w:bCs/>
              </w:rPr>
              <w:t>.</w:t>
            </w:r>
          </w:p>
          <w:p w:rsidR="0061477F" w:rsidRPr="0061477F" w:rsidRDefault="0061477F" w:rsidP="008064B4">
            <w:pPr>
              <w:autoSpaceDE w:val="0"/>
              <w:autoSpaceDN w:val="0"/>
              <w:adjustRightInd w:val="0"/>
              <w:spacing w:before="220"/>
              <w:jc w:val="both"/>
              <w:rPr>
                <w:rFonts w:ascii="Times New Roman" w:hAnsi="Times New Roman"/>
                <w:bCs/>
              </w:rPr>
            </w:pPr>
            <w:r w:rsidRPr="0061477F">
              <w:rPr>
                <w:rFonts w:ascii="Times New Roman" w:hAnsi="Times New Roman"/>
                <w:bCs/>
              </w:rPr>
              <w:t>Определены требования к содержанию заявлений и перечень документов, которые могут потребоваться для назначения и выплаты денежных средств.</w:t>
            </w:r>
          </w:p>
          <w:p w:rsidR="0061477F" w:rsidRPr="0061477F" w:rsidRDefault="0061477F" w:rsidP="008064B4">
            <w:pPr>
              <w:autoSpaceDE w:val="0"/>
              <w:autoSpaceDN w:val="0"/>
              <w:adjustRightInd w:val="0"/>
              <w:spacing w:before="220"/>
              <w:jc w:val="both"/>
              <w:rPr>
                <w:rFonts w:ascii="Times New Roman" w:hAnsi="Times New Roman"/>
                <w:bCs/>
              </w:rPr>
            </w:pPr>
            <w:r w:rsidRPr="0061477F">
              <w:rPr>
                <w:rFonts w:ascii="Times New Roman" w:hAnsi="Times New Roman"/>
                <w:bCs/>
              </w:rPr>
              <w:t xml:space="preserve">Заявление о предоставлении единовременной выплаты подлежит рассмотрению в срок, не превышающий 5 рабочих дней </w:t>
            </w:r>
            <w:proofErr w:type="gramStart"/>
            <w:r w:rsidRPr="0061477F">
              <w:rPr>
                <w:rFonts w:ascii="Times New Roman" w:hAnsi="Times New Roman"/>
                <w:bCs/>
              </w:rPr>
              <w:t>с даты</w:t>
            </w:r>
            <w:proofErr w:type="gramEnd"/>
            <w:r w:rsidRPr="0061477F">
              <w:rPr>
                <w:rFonts w:ascii="Times New Roman" w:hAnsi="Times New Roman"/>
                <w:bCs/>
              </w:rPr>
              <w:t xml:space="preserve"> его регистрации, а заявление об изменении реквизитов счета - в срок, не превышающий 3 рабочих дней.</w:t>
            </w:r>
          </w:p>
          <w:p w:rsidR="0061477F" w:rsidRPr="0061477F" w:rsidRDefault="0061477F" w:rsidP="008064B4">
            <w:pPr>
              <w:autoSpaceDE w:val="0"/>
              <w:autoSpaceDN w:val="0"/>
              <w:adjustRightInd w:val="0"/>
              <w:spacing w:before="220"/>
              <w:jc w:val="both"/>
              <w:rPr>
                <w:rFonts w:ascii="Times New Roman" w:hAnsi="Times New Roman"/>
                <w:bCs/>
              </w:rPr>
            </w:pPr>
            <w:r w:rsidRPr="0061477F">
              <w:rPr>
                <w:rFonts w:ascii="Times New Roman" w:hAnsi="Times New Roman"/>
                <w:bCs/>
              </w:rPr>
              <w:t xml:space="preserve">Перечисление выплаты осуществляется в срок, не превышающий 3 рабочих дней </w:t>
            </w:r>
            <w:proofErr w:type="gramStart"/>
            <w:r w:rsidRPr="0061477F">
              <w:rPr>
                <w:rFonts w:ascii="Times New Roman" w:hAnsi="Times New Roman"/>
                <w:bCs/>
              </w:rPr>
              <w:t>с даты принятия</w:t>
            </w:r>
            <w:proofErr w:type="gramEnd"/>
            <w:r w:rsidRPr="0061477F">
              <w:rPr>
                <w:rFonts w:ascii="Times New Roman" w:hAnsi="Times New Roman"/>
                <w:bCs/>
              </w:rPr>
              <w:t xml:space="preserve"> решения.</w:t>
            </w:r>
          </w:p>
          <w:p w:rsidR="0061477F" w:rsidRPr="0061477F" w:rsidRDefault="0061477F" w:rsidP="008064B4">
            <w:pPr>
              <w:autoSpaceDE w:val="0"/>
              <w:autoSpaceDN w:val="0"/>
              <w:adjustRightInd w:val="0"/>
              <w:spacing w:before="220"/>
              <w:jc w:val="both"/>
              <w:rPr>
                <w:rFonts w:ascii="Times New Roman" w:hAnsi="Times New Roman"/>
                <w:bCs/>
              </w:rPr>
            </w:pPr>
            <w:r w:rsidRPr="0061477F">
              <w:rPr>
                <w:rFonts w:ascii="Times New Roman" w:hAnsi="Times New Roman"/>
                <w:bCs/>
              </w:rPr>
              <w:t>Отказать в выплате могут, если, в частности, в случае лишения (ограничения) заявителя родительских прав в отношении ребенка (детей).</w:t>
            </w:r>
          </w:p>
          <w:p w:rsidR="0061477F" w:rsidRDefault="0061477F" w:rsidP="008064B4">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61477F" w:rsidRPr="0061477F" w:rsidRDefault="0061477F" w:rsidP="008064B4">
            <w:pPr>
              <w:autoSpaceDE w:val="0"/>
              <w:autoSpaceDN w:val="0"/>
              <w:adjustRightInd w:val="0"/>
              <w:jc w:val="both"/>
              <w:rPr>
                <w:rFonts w:ascii="Times New Roman" w:hAnsi="Times New Roman"/>
                <w:bCs/>
                <w:color w:val="000000" w:themeColor="text1"/>
                <w:sz w:val="24"/>
                <w:szCs w:val="24"/>
              </w:rPr>
            </w:pPr>
            <w:r w:rsidRPr="0061477F">
              <w:rPr>
                <w:rFonts w:ascii="Times New Roman" w:hAnsi="Times New Roman"/>
                <w:bCs/>
                <w:color w:val="000000" w:themeColor="text1"/>
                <w:sz w:val="24"/>
                <w:szCs w:val="24"/>
              </w:rPr>
              <w:t>Источник публикации</w:t>
            </w:r>
          </w:p>
          <w:p w:rsidR="0061477F" w:rsidRPr="0061477F" w:rsidRDefault="0061477F" w:rsidP="008064B4">
            <w:pPr>
              <w:autoSpaceDE w:val="0"/>
              <w:autoSpaceDN w:val="0"/>
              <w:adjustRightInd w:val="0"/>
              <w:jc w:val="both"/>
              <w:rPr>
                <w:rFonts w:ascii="Times New Roman" w:hAnsi="Times New Roman"/>
                <w:bCs/>
                <w:color w:val="000000" w:themeColor="text1"/>
                <w:sz w:val="24"/>
                <w:szCs w:val="24"/>
              </w:rPr>
            </w:pPr>
            <w:r w:rsidRPr="0061477F">
              <w:rPr>
                <w:rFonts w:ascii="Times New Roman" w:hAnsi="Times New Roman"/>
                <w:bCs/>
                <w:color w:val="000000" w:themeColor="text1"/>
                <w:sz w:val="24"/>
                <w:szCs w:val="24"/>
              </w:rPr>
              <w:t>Официальный интернет-портал правовой информации http://pravo.gov.ru, 18.12.2020,</w:t>
            </w:r>
          </w:p>
          <w:p w:rsidR="0061477F" w:rsidRPr="0061477F" w:rsidRDefault="0061477F" w:rsidP="008064B4">
            <w:pPr>
              <w:autoSpaceDE w:val="0"/>
              <w:autoSpaceDN w:val="0"/>
              <w:adjustRightInd w:val="0"/>
              <w:jc w:val="both"/>
              <w:rPr>
                <w:rFonts w:ascii="Times New Roman" w:hAnsi="Times New Roman"/>
                <w:bCs/>
                <w:color w:val="000000" w:themeColor="text1"/>
                <w:sz w:val="24"/>
                <w:szCs w:val="24"/>
              </w:rPr>
            </w:pPr>
            <w:r w:rsidRPr="0061477F">
              <w:rPr>
                <w:rFonts w:ascii="Times New Roman" w:hAnsi="Times New Roman"/>
                <w:bCs/>
                <w:color w:val="000000" w:themeColor="text1"/>
                <w:sz w:val="24"/>
                <w:szCs w:val="24"/>
              </w:rPr>
              <w:t>"Собрание законодательства РФ", 28.12.2020, N 52 (Часть I), ст. 8825</w:t>
            </w:r>
          </w:p>
          <w:p w:rsidR="0061477F" w:rsidRPr="0061477F" w:rsidRDefault="0061477F" w:rsidP="008064B4">
            <w:pPr>
              <w:autoSpaceDE w:val="0"/>
              <w:autoSpaceDN w:val="0"/>
              <w:adjustRightInd w:val="0"/>
              <w:spacing w:before="240"/>
              <w:jc w:val="both"/>
              <w:rPr>
                <w:rFonts w:ascii="Times New Roman" w:hAnsi="Times New Roman"/>
                <w:bCs/>
                <w:color w:val="000000" w:themeColor="text1"/>
                <w:sz w:val="24"/>
                <w:szCs w:val="24"/>
              </w:rPr>
            </w:pPr>
            <w:r w:rsidRPr="0061477F">
              <w:rPr>
                <w:rFonts w:ascii="Times New Roman" w:hAnsi="Times New Roman"/>
                <w:bCs/>
                <w:color w:val="000000" w:themeColor="text1"/>
                <w:sz w:val="24"/>
                <w:szCs w:val="24"/>
              </w:rPr>
              <w:t>Примечание к документу</w:t>
            </w:r>
          </w:p>
          <w:p w:rsidR="0061477F" w:rsidRPr="0061477F" w:rsidRDefault="0061477F" w:rsidP="008064B4">
            <w:pPr>
              <w:autoSpaceDE w:val="0"/>
              <w:autoSpaceDN w:val="0"/>
              <w:adjustRightInd w:val="0"/>
              <w:jc w:val="both"/>
              <w:rPr>
                <w:rFonts w:ascii="Times New Roman" w:hAnsi="Times New Roman"/>
                <w:bCs/>
                <w:color w:val="000000" w:themeColor="text1"/>
                <w:sz w:val="24"/>
                <w:szCs w:val="24"/>
              </w:rPr>
            </w:pPr>
            <w:r w:rsidRPr="0061477F">
              <w:rPr>
                <w:rFonts w:ascii="Times New Roman" w:hAnsi="Times New Roman"/>
                <w:bCs/>
                <w:color w:val="000000" w:themeColor="text1"/>
                <w:sz w:val="24"/>
                <w:szCs w:val="24"/>
              </w:rPr>
              <w:t>Начало действия документа - 18.12.2020.</w:t>
            </w:r>
          </w:p>
          <w:p w:rsidR="0061477F" w:rsidRPr="0061477F" w:rsidRDefault="0061477F" w:rsidP="008064B4">
            <w:pPr>
              <w:autoSpaceDE w:val="0"/>
              <w:autoSpaceDN w:val="0"/>
              <w:adjustRightInd w:val="0"/>
              <w:spacing w:before="240"/>
              <w:jc w:val="both"/>
              <w:rPr>
                <w:rFonts w:ascii="Times New Roman" w:hAnsi="Times New Roman"/>
                <w:bCs/>
                <w:color w:val="000000" w:themeColor="text1"/>
                <w:sz w:val="24"/>
                <w:szCs w:val="24"/>
              </w:rPr>
            </w:pPr>
            <w:proofErr w:type="gramStart"/>
            <w:r w:rsidRPr="0061477F">
              <w:rPr>
                <w:rFonts w:ascii="Times New Roman" w:hAnsi="Times New Roman"/>
                <w:bCs/>
                <w:color w:val="000000" w:themeColor="text1"/>
                <w:sz w:val="24"/>
                <w:szCs w:val="24"/>
              </w:rPr>
              <w:t xml:space="preserve">В соответствии с </w:t>
            </w:r>
            <w:hyperlink r:id="rId43" w:history="1">
              <w:r w:rsidRPr="0061477F">
                <w:rPr>
                  <w:rFonts w:ascii="Times New Roman" w:hAnsi="Times New Roman"/>
                  <w:bCs/>
                  <w:color w:val="000000" w:themeColor="text1"/>
                  <w:sz w:val="24"/>
                  <w:szCs w:val="24"/>
                </w:rPr>
                <w:t>пунктом 3</w:t>
              </w:r>
            </w:hyperlink>
            <w:r w:rsidRPr="0061477F">
              <w:rPr>
                <w:rFonts w:ascii="Times New Roman" w:hAnsi="Times New Roman"/>
                <w:bCs/>
                <w:color w:val="000000" w:themeColor="text1"/>
                <w:sz w:val="24"/>
                <w:szCs w:val="24"/>
              </w:rPr>
              <w:t xml:space="preserve"> данный документ вступил в силу со дня официального опубликования (опубликован на Официальном интернет-портале правовой информации http://pravo.gov.ru - 18.12.2020).</w:t>
            </w:r>
            <w:proofErr w:type="gramEnd"/>
          </w:p>
          <w:p w:rsidR="0061477F" w:rsidRPr="0061477F" w:rsidRDefault="0061477F" w:rsidP="008064B4">
            <w:pPr>
              <w:autoSpaceDE w:val="0"/>
              <w:autoSpaceDN w:val="0"/>
              <w:adjustRightInd w:val="0"/>
              <w:spacing w:before="240"/>
              <w:jc w:val="both"/>
              <w:rPr>
                <w:rFonts w:ascii="Times New Roman" w:hAnsi="Times New Roman"/>
                <w:bCs/>
                <w:color w:val="000000" w:themeColor="text1"/>
                <w:sz w:val="24"/>
                <w:szCs w:val="24"/>
              </w:rPr>
            </w:pPr>
            <w:r w:rsidRPr="0061477F">
              <w:rPr>
                <w:rFonts w:ascii="Times New Roman" w:hAnsi="Times New Roman"/>
                <w:bCs/>
                <w:color w:val="000000" w:themeColor="text1"/>
                <w:sz w:val="24"/>
                <w:szCs w:val="24"/>
              </w:rPr>
              <w:t>Название документа</w:t>
            </w:r>
          </w:p>
          <w:p w:rsidR="0061477F" w:rsidRPr="0061477F" w:rsidRDefault="0061477F" w:rsidP="008064B4">
            <w:pPr>
              <w:autoSpaceDE w:val="0"/>
              <w:autoSpaceDN w:val="0"/>
              <w:adjustRightInd w:val="0"/>
              <w:jc w:val="both"/>
              <w:rPr>
                <w:rFonts w:ascii="Times New Roman" w:hAnsi="Times New Roman"/>
                <w:bCs/>
                <w:color w:val="000000" w:themeColor="text1"/>
                <w:sz w:val="24"/>
                <w:szCs w:val="24"/>
              </w:rPr>
            </w:pPr>
            <w:r w:rsidRPr="0061477F">
              <w:rPr>
                <w:rFonts w:ascii="Times New Roman" w:hAnsi="Times New Roman"/>
                <w:bCs/>
                <w:color w:val="000000" w:themeColor="text1"/>
                <w:sz w:val="24"/>
                <w:szCs w:val="24"/>
              </w:rPr>
              <w:t>Постановление Правительства РФ от 17.12.2020 N 2141</w:t>
            </w:r>
          </w:p>
          <w:p w:rsidR="0061477F" w:rsidRPr="0061477F" w:rsidRDefault="0061477F" w:rsidP="008064B4">
            <w:pPr>
              <w:autoSpaceDE w:val="0"/>
              <w:autoSpaceDN w:val="0"/>
              <w:adjustRightInd w:val="0"/>
              <w:jc w:val="both"/>
              <w:rPr>
                <w:rFonts w:ascii="Times New Roman" w:hAnsi="Times New Roman"/>
                <w:bCs/>
                <w:color w:val="000000" w:themeColor="text1"/>
                <w:sz w:val="24"/>
                <w:szCs w:val="24"/>
              </w:rPr>
            </w:pPr>
            <w:r w:rsidRPr="0061477F">
              <w:rPr>
                <w:rFonts w:ascii="Times New Roman" w:hAnsi="Times New Roman"/>
                <w:bCs/>
                <w:color w:val="000000" w:themeColor="text1"/>
                <w:sz w:val="24"/>
                <w:szCs w:val="24"/>
              </w:rPr>
              <w:t>"Об утверждении Правил осуществления выплат, предусмотренных Указом Президента Российской Федерации от 17 декабря 2020 г. N 797 "О единовременной выплате семьям, имеющим детей"</w:t>
            </w:r>
          </w:p>
          <w:p w:rsidR="0061477F" w:rsidRDefault="0061477F" w:rsidP="008064B4">
            <w:pPr>
              <w:autoSpaceDE w:val="0"/>
              <w:autoSpaceDN w:val="0"/>
              <w:adjustRightInd w:val="0"/>
              <w:jc w:val="both"/>
              <w:rPr>
                <w:rFonts w:ascii="Times New Roman" w:hAnsi="Times New Roman"/>
                <w:b/>
                <w:bCs/>
                <w:sz w:val="24"/>
                <w:szCs w:val="24"/>
              </w:rPr>
            </w:pPr>
          </w:p>
        </w:tc>
      </w:tr>
      <w:tr w:rsidR="0061477F" w:rsidRPr="001F54C5" w:rsidTr="008064B4">
        <w:trPr>
          <w:trHeight w:val="77"/>
        </w:trPr>
        <w:tc>
          <w:tcPr>
            <w:tcW w:w="509" w:type="dxa"/>
            <w:tcBorders>
              <w:top w:val="single" w:sz="4" w:space="0" w:color="auto"/>
              <w:left w:val="single" w:sz="4" w:space="0" w:color="auto"/>
              <w:bottom w:val="single" w:sz="4" w:space="0" w:color="auto"/>
              <w:right w:val="single" w:sz="4" w:space="0" w:color="auto"/>
            </w:tcBorders>
          </w:tcPr>
          <w:p w:rsidR="008064B4" w:rsidRDefault="008064B4" w:rsidP="008064B4">
            <w:pPr>
              <w:numPr>
                <w:ilvl w:val="0"/>
                <w:numId w:val="1"/>
              </w:numPr>
              <w:contextualSpacing/>
              <w:rPr>
                <w:rFonts w:ascii="Times New Roman" w:eastAsia="Times New Roman" w:hAnsi="Times New Roman"/>
                <w:bCs/>
                <w:sz w:val="24"/>
                <w:szCs w:val="24"/>
                <w:lang w:eastAsia="ru-RU"/>
              </w:rPr>
            </w:pPr>
          </w:p>
          <w:p w:rsidR="0061477F" w:rsidRPr="008064B4" w:rsidRDefault="008064B4" w:rsidP="008064B4">
            <w:pPr>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3127" w:type="dxa"/>
            <w:tcBorders>
              <w:top w:val="single" w:sz="4" w:space="0" w:color="auto"/>
              <w:left w:val="single" w:sz="4" w:space="0" w:color="auto"/>
              <w:bottom w:val="single" w:sz="4" w:space="0" w:color="auto"/>
              <w:right w:val="single" w:sz="4" w:space="0" w:color="auto"/>
            </w:tcBorders>
          </w:tcPr>
          <w:tbl>
            <w:tblPr>
              <w:tblW w:w="4304" w:type="pct"/>
              <w:tblInd w:w="180" w:type="dxa"/>
              <w:tblLayout w:type="fixed"/>
              <w:tblCellMar>
                <w:top w:w="180" w:type="dxa"/>
                <w:left w:w="180" w:type="dxa"/>
                <w:bottom w:w="180" w:type="dxa"/>
                <w:right w:w="180" w:type="dxa"/>
              </w:tblCellMar>
              <w:tblLook w:val="0000" w:firstRow="0" w:lastRow="0" w:firstColumn="0" w:lastColumn="0" w:noHBand="0" w:noVBand="0"/>
            </w:tblPr>
            <w:tblGrid>
              <w:gridCol w:w="2506"/>
            </w:tblGrid>
            <w:tr w:rsidR="0061477F" w:rsidTr="0061477F">
              <w:tc>
                <w:tcPr>
                  <w:tcW w:w="2506" w:type="dxa"/>
                </w:tcPr>
                <w:p w:rsidR="0061477F" w:rsidRPr="0061477F" w:rsidRDefault="0061477F" w:rsidP="008064B4">
                  <w:pPr>
                    <w:framePr w:hSpace="180" w:wrap="around" w:vAnchor="text" w:hAnchor="text" w:y="1"/>
                    <w:autoSpaceDE w:val="0"/>
                    <w:autoSpaceDN w:val="0"/>
                    <w:adjustRightInd w:val="0"/>
                    <w:spacing w:after="0" w:line="240" w:lineRule="auto"/>
                    <w:suppressOverlap/>
                    <w:jc w:val="both"/>
                    <w:rPr>
                      <w:rFonts w:ascii="Times New Roman" w:hAnsi="Times New Roman" w:cs="Times New Roman"/>
                      <w:color w:val="000000" w:themeColor="text1"/>
                    </w:rPr>
                  </w:pPr>
                  <w:hyperlink r:id="rId44" w:history="1">
                    <w:r w:rsidRPr="0061477F">
                      <w:rPr>
                        <w:rFonts w:ascii="Times New Roman" w:hAnsi="Times New Roman" w:cs="Times New Roman"/>
                        <w:color w:val="000000" w:themeColor="text1"/>
                      </w:rPr>
                      <w:t>Постановление</w:t>
                    </w:r>
                  </w:hyperlink>
                  <w:r w:rsidRPr="0061477F">
                    <w:rPr>
                      <w:rFonts w:ascii="Times New Roman" w:hAnsi="Times New Roman" w:cs="Times New Roman"/>
                      <w:color w:val="000000" w:themeColor="text1"/>
                    </w:rPr>
                    <w:t xml:space="preserve"> </w:t>
                  </w:r>
                  <w:r w:rsidRPr="0061477F">
                    <w:rPr>
                      <w:rFonts w:ascii="Times New Roman" w:hAnsi="Times New Roman" w:cs="Times New Roman"/>
                      <w:color w:val="000000" w:themeColor="text1"/>
                    </w:rPr>
                    <w:lastRenderedPageBreak/>
                    <w:t>Пленума Верховного Суда РФ от 17.12.2020 N 42</w:t>
                  </w:r>
                </w:p>
                <w:p w:rsidR="0061477F" w:rsidRDefault="0061477F" w:rsidP="008064B4">
                  <w:pPr>
                    <w:framePr w:hSpace="180" w:wrap="around" w:vAnchor="text" w:hAnchor="text" w:y="1"/>
                    <w:autoSpaceDE w:val="0"/>
                    <w:autoSpaceDN w:val="0"/>
                    <w:adjustRightInd w:val="0"/>
                    <w:spacing w:after="0" w:line="240" w:lineRule="auto"/>
                    <w:suppressOverlap/>
                    <w:jc w:val="both"/>
                    <w:rPr>
                      <w:rFonts w:ascii="Times New Roman" w:hAnsi="Times New Roman" w:cs="Times New Roman"/>
                      <w:sz w:val="20"/>
                      <w:szCs w:val="20"/>
                    </w:rPr>
                  </w:pPr>
                  <w:r w:rsidRPr="0061477F">
                    <w:rPr>
                      <w:rFonts w:ascii="Times New Roman" w:hAnsi="Times New Roman" w:cs="Times New Roman"/>
                      <w:color w:val="000000" w:themeColor="text1"/>
                    </w:rPr>
                    <w:t>"О применении норм Кодекса административного судопроизводства Российской Федерации при рассмотрении административных дел в порядке упрощенного (письменного) производства"</w:t>
                  </w:r>
                </w:p>
              </w:tc>
            </w:tr>
          </w:tbl>
          <w:p w:rsidR="0061477F" w:rsidRPr="0061477F" w:rsidRDefault="0061477F" w:rsidP="008064B4">
            <w:pPr>
              <w:autoSpaceDE w:val="0"/>
              <w:autoSpaceDN w:val="0"/>
              <w:adjustRightInd w:val="0"/>
              <w:jc w:val="both"/>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61477F" w:rsidRDefault="0061477F" w:rsidP="008064B4">
            <w:pPr>
              <w:autoSpaceDE w:val="0"/>
              <w:autoSpaceDN w:val="0"/>
              <w:adjustRightInd w:val="0"/>
              <w:jc w:val="both"/>
              <w:rPr>
                <w:rFonts w:ascii="Times New Roman" w:hAnsi="Times New Roman"/>
                <w:b/>
                <w:bCs/>
              </w:rPr>
            </w:pPr>
            <w:r>
              <w:rPr>
                <w:rFonts w:ascii="Times New Roman" w:hAnsi="Times New Roman"/>
                <w:b/>
                <w:bCs/>
              </w:rPr>
              <w:lastRenderedPageBreak/>
              <w:t>Судам даны разъяснения о порядке применения положений главы 33. "Рассмотрение административных дел в порядке упрощенного (письменного) производства" КАС РФ</w:t>
            </w:r>
          </w:p>
          <w:p w:rsidR="0061477F" w:rsidRDefault="0061477F" w:rsidP="008064B4">
            <w:pPr>
              <w:autoSpaceDE w:val="0"/>
              <w:autoSpaceDN w:val="0"/>
              <w:adjustRightInd w:val="0"/>
              <w:jc w:val="both"/>
              <w:rPr>
                <w:rFonts w:ascii="Times New Roman" w:hAnsi="Times New Roman"/>
                <w:b/>
                <w:bCs/>
              </w:rPr>
            </w:pPr>
          </w:p>
          <w:p w:rsidR="0061477F" w:rsidRPr="0061477F" w:rsidRDefault="0061477F" w:rsidP="008064B4">
            <w:pPr>
              <w:autoSpaceDE w:val="0"/>
              <w:autoSpaceDN w:val="0"/>
              <w:adjustRightInd w:val="0"/>
              <w:jc w:val="both"/>
              <w:rPr>
                <w:rFonts w:ascii="Times New Roman" w:hAnsi="Times New Roman"/>
                <w:bCs/>
              </w:rPr>
            </w:pPr>
            <w:r w:rsidRPr="0061477F">
              <w:rPr>
                <w:rFonts w:ascii="Times New Roman" w:hAnsi="Times New Roman"/>
                <w:bCs/>
              </w:rPr>
              <w:t>Упрощенное (письменное) производство представляет собой специальный порядок рассмотрения административных дел без проведения судебного заседания и ведения протокола при соблюдении установленных законом процессуальных гарантий прав и интересов лиц, участвующих в деле, который, в отличие от приказного производства, предполагает наличие спора.</w:t>
            </w:r>
          </w:p>
          <w:p w:rsidR="0061477F" w:rsidRPr="0061477F" w:rsidRDefault="0061477F" w:rsidP="008064B4">
            <w:pPr>
              <w:autoSpaceDE w:val="0"/>
              <w:autoSpaceDN w:val="0"/>
              <w:adjustRightInd w:val="0"/>
              <w:jc w:val="both"/>
              <w:rPr>
                <w:rFonts w:ascii="Times New Roman" w:hAnsi="Times New Roman"/>
                <w:bCs/>
              </w:rPr>
            </w:pPr>
            <w:r w:rsidRPr="0061477F">
              <w:rPr>
                <w:rFonts w:ascii="Times New Roman" w:hAnsi="Times New Roman"/>
                <w:bCs/>
              </w:rPr>
              <w:t>В целях обеспечения единообразного применения судами общей юрисдикции норм главы 33 КАС РФ Пленум Верховного Суда РФ разъясняет особенности упрощенного (письменного) производства по административным делам.</w:t>
            </w:r>
          </w:p>
          <w:p w:rsidR="0061477F" w:rsidRPr="0061477F" w:rsidRDefault="0061477F" w:rsidP="008064B4">
            <w:pPr>
              <w:autoSpaceDE w:val="0"/>
              <w:autoSpaceDN w:val="0"/>
              <w:adjustRightInd w:val="0"/>
              <w:jc w:val="both"/>
              <w:rPr>
                <w:rFonts w:ascii="Times New Roman" w:hAnsi="Times New Roman"/>
                <w:bCs/>
              </w:rPr>
            </w:pPr>
            <w:r w:rsidRPr="0061477F">
              <w:rPr>
                <w:rFonts w:ascii="Times New Roman" w:hAnsi="Times New Roman"/>
                <w:bCs/>
              </w:rPr>
              <w:t>В связи с принятием настоящего Постановления признаются не подлежащими применению пункты 41, 69-72, 75 Постановления Пленума Верховного Суда РФ от 27 сентября 2016 года N 36 "О некоторых вопросах применения судами Кодекса административного судопроизводства Российской Федерации".</w:t>
            </w:r>
          </w:p>
          <w:p w:rsidR="0061477F" w:rsidRDefault="0061477F" w:rsidP="008064B4">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61477F" w:rsidRDefault="0061477F" w:rsidP="008064B4">
            <w:pPr>
              <w:autoSpaceDE w:val="0"/>
              <w:autoSpaceDN w:val="0"/>
              <w:adjustRightInd w:val="0"/>
              <w:rPr>
                <w:rFonts w:ascii="Times New Roman" w:hAnsi="Times New Roman"/>
                <w:sz w:val="24"/>
                <w:szCs w:val="24"/>
              </w:rPr>
            </w:pPr>
            <w:r>
              <w:rPr>
                <w:rFonts w:ascii="Times New Roman" w:hAnsi="Times New Roman"/>
                <w:b/>
                <w:bCs/>
                <w:sz w:val="24"/>
                <w:szCs w:val="24"/>
              </w:rPr>
              <w:lastRenderedPageBreak/>
              <w:t>Источник публикации</w:t>
            </w:r>
          </w:p>
          <w:p w:rsidR="0061477F" w:rsidRDefault="0061477F" w:rsidP="008064B4">
            <w:pPr>
              <w:autoSpaceDE w:val="0"/>
              <w:autoSpaceDN w:val="0"/>
              <w:adjustRightInd w:val="0"/>
              <w:jc w:val="both"/>
              <w:rPr>
                <w:rFonts w:ascii="Times New Roman" w:hAnsi="Times New Roman"/>
                <w:sz w:val="24"/>
                <w:szCs w:val="24"/>
              </w:rPr>
            </w:pPr>
            <w:r>
              <w:rPr>
                <w:rFonts w:ascii="Times New Roman" w:hAnsi="Times New Roman"/>
                <w:sz w:val="24"/>
                <w:szCs w:val="24"/>
              </w:rPr>
              <w:t>"Российская газета", N 296, 30.12.2020</w:t>
            </w:r>
          </w:p>
          <w:p w:rsidR="0061477F" w:rsidRDefault="0061477F" w:rsidP="008064B4">
            <w:pPr>
              <w:autoSpaceDE w:val="0"/>
              <w:autoSpaceDN w:val="0"/>
              <w:adjustRightInd w:val="0"/>
              <w:spacing w:before="240"/>
              <w:rPr>
                <w:rFonts w:ascii="Times New Roman" w:hAnsi="Times New Roman"/>
                <w:sz w:val="24"/>
                <w:szCs w:val="24"/>
              </w:rPr>
            </w:pPr>
            <w:r>
              <w:rPr>
                <w:rFonts w:ascii="Times New Roman" w:hAnsi="Times New Roman"/>
                <w:b/>
                <w:bCs/>
                <w:sz w:val="24"/>
                <w:szCs w:val="24"/>
              </w:rPr>
              <w:lastRenderedPageBreak/>
              <w:t>Примечание к документу</w:t>
            </w:r>
          </w:p>
          <w:p w:rsidR="0061477F" w:rsidRDefault="0061477F" w:rsidP="008064B4">
            <w:pPr>
              <w:autoSpaceDE w:val="0"/>
              <w:autoSpaceDN w:val="0"/>
              <w:adjustRightInd w:val="0"/>
              <w:jc w:val="both"/>
              <w:outlineLvl w:val="0"/>
              <w:rPr>
                <w:rFonts w:ascii="Times New Roman" w:hAnsi="Times New Roman"/>
                <w:sz w:val="24"/>
                <w:szCs w:val="24"/>
              </w:rPr>
            </w:pPr>
          </w:p>
          <w:p w:rsidR="0061477F" w:rsidRDefault="0061477F" w:rsidP="008064B4">
            <w:pPr>
              <w:autoSpaceDE w:val="0"/>
              <w:autoSpaceDN w:val="0"/>
              <w:adjustRightInd w:val="0"/>
              <w:rPr>
                <w:rFonts w:ascii="Times New Roman" w:hAnsi="Times New Roman"/>
                <w:sz w:val="24"/>
                <w:szCs w:val="24"/>
              </w:rPr>
            </w:pPr>
            <w:r>
              <w:rPr>
                <w:rFonts w:ascii="Times New Roman" w:hAnsi="Times New Roman"/>
                <w:b/>
                <w:bCs/>
                <w:sz w:val="24"/>
                <w:szCs w:val="24"/>
              </w:rPr>
              <w:t>Название документа</w:t>
            </w:r>
          </w:p>
          <w:p w:rsidR="0061477F" w:rsidRDefault="0061477F" w:rsidP="008064B4">
            <w:pPr>
              <w:autoSpaceDE w:val="0"/>
              <w:autoSpaceDN w:val="0"/>
              <w:adjustRightInd w:val="0"/>
              <w:jc w:val="both"/>
              <w:rPr>
                <w:rFonts w:ascii="Times New Roman" w:hAnsi="Times New Roman"/>
                <w:sz w:val="24"/>
                <w:szCs w:val="24"/>
              </w:rPr>
            </w:pPr>
            <w:r>
              <w:rPr>
                <w:rFonts w:ascii="Times New Roman" w:hAnsi="Times New Roman"/>
                <w:sz w:val="24"/>
                <w:szCs w:val="24"/>
              </w:rPr>
              <w:t>Постановление Пленума Верховного Суда РФ от 17.12.2020 N 42</w:t>
            </w:r>
          </w:p>
          <w:p w:rsidR="0061477F" w:rsidRDefault="0061477F" w:rsidP="008064B4">
            <w:pPr>
              <w:autoSpaceDE w:val="0"/>
              <w:autoSpaceDN w:val="0"/>
              <w:adjustRightInd w:val="0"/>
              <w:jc w:val="both"/>
              <w:rPr>
                <w:rFonts w:ascii="Times New Roman" w:hAnsi="Times New Roman"/>
                <w:sz w:val="24"/>
                <w:szCs w:val="24"/>
              </w:rPr>
            </w:pPr>
            <w:r>
              <w:rPr>
                <w:rFonts w:ascii="Times New Roman" w:hAnsi="Times New Roman"/>
                <w:sz w:val="24"/>
                <w:szCs w:val="24"/>
              </w:rPr>
              <w:t>"О применении норм Кодекса административного судопроизводства Российской Федерации при рассмотрении административных дел в порядке упрощенного (письменного) производства"</w:t>
            </w:r>
          </w:p>
          <w:p w:rsidR="0061477F" w:rsidRPr="0061477F" w:rsidRDefault="0061477F" w:rsidP="008064B4">
            <w:pPr>
              <w:autoSpaceDE w:val="0"/>
              <w:autoSpaceDN w:val="0"/>
              <w:adjustRightInd w:val="0"/>
              <w:jc w:val="both"/>
              <w:rPr>
                <w:rFonts w:ascii="Times New Roman" w:hAnsi="Times New Roman"/>
                <w:bCs/>
                <w:color w:val="000000" w:themeColor="text1"/>
                <w:sz w:val="24"/>
                <w:szCs w:val="24"/>
              </w:rPr>
            </w:pPr>
          </w:p>
        </w:tc>
      </w:tr>
      <w:tr w:rsidR="0061477F" w:rsidRPr="001F54C5" w:rsidTr="008064B4">
        <w:trPr>
          <w:trHeight w:val="77"/>
        </w:trPr>
        <w:tc>
          <w:tcPr>
            <w:tcW w:w="509" w:type="dxa"/>
            <w:tcBorders>
              <w:top w:val="single" w:sz="4" w:space="0" w:color="auto"/>
              <w:left w:val="single" w:sz="4" w:space="0" w:color="auto"/>
              <w:bottom w:val="single" w:sz="4" w:space="0" w:color="auto"/>
              <w:right w:val="single" w:sz="4" w:space="0" w:color="auto"/>
            </w:tcBorders>
          </w:tcPr>
          <w:p w:rsidR="008064B4" w:rsidRDefault="008064B4" w:rsidP="008064B4">
            <w:pPr>
              <w:numPr>
                <w:ilvl w:val="0"/>
                <w:numId w:val="1"/>
              </w:numPr>
              <w:contextualSpacing/>
              <w:rPr>
                <w:rFonts w:ascii="Times New Roman" w:eastAsia="Times New Roman" w:hAnsi="Times New Roman"/>
                <w:bCs/>
                <w:sz w:val="24"/>
                <w:szCs w:val="24"/>
                <w:lang w:eastAsia="ru-RU"/>
              </w:rPr>
            </w:pPr>
          </w:p>
          <w:p w:rsidR="0061477F" w:rsidRPr="008064B4" w:rsidRDefault="008064B4" w:rsidP="008064B4">
            <w:pP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3127" w:type="dxa"/>
            <w:tcBorders>
              <w:top w:val="single" w:sz="4" w:space="0" w:color="auto"/>
              <w:left w:val="single" w:sz="4" w:space="0" w:color="auto"/>
              <w:bottom w:val="single" w:sz="4" w:space="0" w:color="auto"/>
              <w:right w:val="single" w:sz="4" w:space="0" w:color="auto"/>
            </w:tcBorders>
          </w:tcPr>
          <w:tbl>
            <w:tblPr>
              <w:tblW w:w="4304" w:type="pct"/>
              <w:tblInd w:w="180" w:type="dxa"/>
              <w:tblLayout w:type="fixed"/>
              <w:tblCellMar>
                <w:top w:w="180" w:type="dxa"/>
                <w:left w:w="180" w:type="dxa"/>
                <w:bottom w:w="180" w:type="dxa"/>
                <w:right w:w="180" w:type="dxa"/>
              </w:tblCellMar>
              <w:tblLook w:val="0000" w:firstRow="0" w:lastRow="0" w:firstColumn="0" w:lastColumn="0" w:noHBand="0" w:noVBand="0"/>
            </w:tblPr>
            <w:tblGrid>
              <w:gridCol w:w="2506"/>
            </w:tblGrid>
            <w:tr w:rsidR="0061477F" w:rsidTr="0061477F">
              <w:tc>
                <w:tcPr>
                  <w:tcW w:w="2506" w:type="dxa"/>
                </w:tcPr>
                <w:p w:rsidR="0061477F" w:rsidRPr="0061477F" w:rsidRDefault="0061477F" w:rsidP="008064B4">
                  <w:pPr>
                    <w:framePr w:hSpace="180" w:wrap="around" w:vAnchor="text" w:hAnchor="text" w:y="1"/>
                    <w:autoSpaceDE w:val="0"/>
                    <w:autoSpaceDN w:val="0"/>
                    <w:adjustRightInd w:val="0"/>
                    <w:spacing w:after="0" w:line="240" w:lineRule="auto"/>
                    <w:suppressOverlap/>
                    <w:jc w:val="both"/>
                    <w:rPr>
                      <w:rFonts w:ascii="Times New Roman" w:hAnsi="Times New Roman" w:cs="Times New Roman"/>
                      <w:color w:val="000000" w:themeColor="text1"/>
                    </w:rPr>
                  </w:pPr>
                  <w:hyperlink r:id="rId45" w:history="1">
                    <w:r w:rsidRPr="0061477F">
                      <w:rPr>
                        <w:rFonts w:ascii="Times New Roman" w:hAnsi="Times New Roman" w:cs="Times New Roman"/>
                        <w:color w:val="000000" w:themeColor="text1"/>
                      </w:rPr>
                      <w:t>Приказ</w:t>
                    </w:r>
                  </w:hyperlink>
                  <w:r w:rsidRPr="0061477F">
                    <w:rPr>
                      <w:rFonts w:ascii="Times New Roman" w:hAnsi="Times New Roman" w:cs="Times New Roman"/>
                      <w:color w:val="000000" w:themeColor="text1"/>
                    </w:rPr>
                    <w:t xml:space="preserve"> Минздрава России от 02.12.2020 N 1278н</w:t>
                  </w:r>
                </w:p>
                <w:p w:rsidR="0061477F" w:rsidRPr="0061477F" w:rsidRDefault="0061477F" w:rsidP="008064B4">
                  <w:pPr>
                    <w:framePr w:hSpace="180" w:wrap="around" w:vAnchor="text" w:hAnchor="text" w:y="1"/>
                    <w:autoSpaceDE w:val="0"/>
                    <w:autoSpaceDN w:val="0"/>
                    <w:adjustRightInd w:val="0"/>
                    <w:spacing w:after="0" w:line="240" w:lineRule="auto"/>
                    <w:suppressOverlap/>
                    <w:jc w:val="both"/>
                    <w:rPr>
                      <w:rFonts w:ascii="Times New Roman" w:hAnsi="Times New Roman" w:cs="Times New Roman"/>
                      <w:color w:val="000000" w:themeColor="text1"/>
                    </w:rPr>
                  </w:pPr>
                  <w:r w:rsidRPr="0061477F">
                    <w:rPr>
                      <w:rFonts w:ascii="Times New Roman" w:hAnsi="Times New Roman" w:cs="Times New Roman"/>
                      <w:color w:val="000000" w:themeColor="text1"/>
                    </w:rPr>
                    <w:t>"О внесении изменений в Порядок проведения профилактического медицинского осмотра и диспансеризации определенных гру</w:t>
                  </w:r>
                  <w:proofErr w:type="gramStart"/>
                  <w:r w:rsidRPr="0061477F">
                    <w:rPr>
                      <w:rFonts w:ascii="Times New Roman" w:hAnsi="Times New Roman" w:cs="Times New Roman"/>
                      <w:color w:val="000000" w:themeColor="text1"/>
                    </w:rPr>
                    <w:t>пп взр</w:t>
                  </w:r>
                  <w:proofErr w:type="gramEnd"/>
                  <w:r w:rsidRPr="0061477F">
                    <w:rPr>
                      <w:rFonts w:ascii="Times New Roman" w:hAnsi="Times New Roman" w:cs="Times New Roman"/>
                      <w:color w:val="000000" w:themeColor="text1"/>
                    </w:rPr>
                    <w:t>ослого населения, утвержденный приказом Министерства здравоохранения Российской Федерации от 13 марта 2019 г. N 124н"</w:t>
                  </w:r>
                </w:p>
                <w:p w:rsidR="0061477F" w:rsidRDefault="0061477F" w:rsidP="008064B4">
                  <w:pPr>
                    <w:framePr w:hSpace="180" w:wrap="around" w:vAnchor="text" w:hAnchor="text" w:y="1"/>
                    <w:autoSpaceDE w:val="0"/>
                    <w:autoSpaceDN w:val="0"/>
                    <w:adjustRightInd w:val="0"/>
                    <w:spacing w:after="0" w:line="240" w:lineRule="auto"/>
                    <w:suppressOverlap/>
                    <w:jc w:val="both"/>
                    <w:rPr>
                      <w:rFonts w:ascii="Times New Roman" w:hAnsi="Times New Roman" w:cs="Times New Roman"/>
                      <w:sz w:val="20"/>
                      <w:szCs w:val="20"/>
                    </w:rPr>
                  </w:pPr>
                  <w:r w:rsidRPr="0061477F">
                    <w:rPr>
                      <w:rFonts w:ascii="Times New Roman" w:hAnsi="Times New Roman" w:cs="Times New Roman"/>
                      <w:color w:val="000000" w:themeColor="text1"/>
                    </w:rPr>
                    <w:t xml:space="preserve">Зарегистрировано в Минюсте России </w:t>
                  </w:r>
                  <w:r w:rsidRPr="0061477F">
                    <w:rPr>
                      <w:rFonts w:ascii="Times New Roman" w:hAnsi="Times New Roman" w:cs="Times New Roman"/>
                      <w:color w:val="000000" w:themeColor="text1"/>
                    </w:rPr>
                    <w:lastRenderedPageBreak/>
                    <w:t>22.12.2020 N 61693.</w:t>
                  </w:r>
                </w:p>
              </w:tc>
            </w:tr>
          </w:tbl>
          <w:p w:rsidR="0061477F" w:rsidRPr="0061477F" w:rsidRDefault="0061477F" w:rsidP="008064B4">
            <w:pPr>
              <w:autoSpaceDE w:val="0"/>
              <w:autoSpaceDN w:val="0"/>
              <w:adjustRightInd w:val="0"/>
              <w:jc w:val="both"/>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61477F" w:rsidRDefault="0061477F" w:rsidP="008064B4">
            <w:pPr>
              <w:autoSpaceDE w:val="0"/>
              <w:autoSpaceDN w:val="0"/>
              <w:adjustRightInd w:val="0"/>
              <w:jc w:val="both"/>
              <w:rPr>
                <w:rFonts w:ascii="Times New Roman" w:hAnsi="Times New Roman"/>
                <w:b/>
                <w:bCs/>
              </w:rPr>
            </w:pPr>
            <w:r>
              <w:rPr>
                <w:rFonts w:ascii="Times New Roman" w:hAnsi="Times New Roman"/>
                <w:b/>
                <w:bCs/>
              </w:rPr>
              <w:lastRenderedPageBreak/>
              <w:t>Расширен перечень обследований, включаемых во второй этап диспансеризации с целью дополнительного обследования и уточнения диагноза заболевания (состояния)</w:t>
            </w:r>
          </w:p>
          <w:p w:rsidR="0061477F" w:rsidRDefault="0061477F" w:rsidP="008064B4">
            <w:pPr>
              <w:autoSpaceDE w:val="0"/>
              <w:autoSpaceDN w:val="0"/>
              <w:adjustRightInd w:val="0"/>
              <w:jc w:val="both"/>
              <w:rPr>
                <w:rFonts w:ascii="Times New Roman" w:hAnsi="Times New Roman"/>
                <w:b/>
                <w:bCs/>
              </w:rPr>
            </w:pPr>
          </w:p>
          <w:p w:rsidR="0061477F" w:rsidRPr="0061477F" w:rsidRDefault="0061477F" w:rsidP="008064B4">
            <w:pPr>
              <w:autoSpaceDE w:val="0"/>
              <w:autoSpaceDN w:val="0"/>
              <w:adjustRightInd w:val="0"/>
              <w:jc w:val="both"/>
              <w:rPr>
                <w:rFonts w:ascii="Times New Roman" w:hAnsi="Times New Roman"/>
                <w:bCs/>
              </w:rPr>
            </w:pPr>
            <w:proofErr w:type="gramStart"/>
            <w:r w:rsidRPr="0061477F">
              <w:rPr>
                <w:rFonts w:ascii="Times New Roman" w:hAnsi="Times New Roman"/>
                <w:bCs/>
              </w:rPr>
              <w:t>К таким обследова</w:t>
            </w:r>
            <w:r>
              <w:rPr>
                <w:rFonts w:ascii="Times New Roman" w:hAnsi="Times New Roman"/>
                <w:bCs/>
              </w:rPr>
              <w:t xml:space="preserve">ниям отнесено, в числе прочего: </w:t>
            </w:r>
            <w:r w:rsidRPr="0061477F">
              <w:rPr>
                <w:rFonts w:ascii="Times New Roman" w:hAnsi="Times New Roman"/>
                <w:bCs/>
              </w:rPr>
              <w:t>осмотр (консультация) врачом-</w:t>
            </w:r>
            <w:proofErr w:type="spellStart"/>
            <w:r w:rsidRPr="0061477F">
              <w:rPr>
                <w:rFonts w:ascii="Times New Roman" w:hAnsi="Times New Roman"/>
                <w:bCs/>
              </w:rPr>
              <w:t>дерматовенерологом</w:t>
            </w:r>
            <w:proofErr w:type="spellEnd"/>
            <w:r w:rsidRPr="0061477F">
              <w:rPr>
                <w:rFonts w:ascii="Times New Roman" w:hAnsi="Times New Roman"/>
                <w:bCs/>
              </w:rPr>
              <w:t xml:space="preserve">, включая проведение </w:t>
            </w:r>
            <w:proofErr w:type="spellStart"/>
            <w:r w:rsidRPr="0061477F">
              <w:rPr>
                <w:rFonts w:ascii="Times New Roman" w:hAnsi="Times New Roman"/>
                <w:bCs/>
              </w:rPr>
              <w:t>дерматоскопии</w:t>
            </w:r>
            <w:proofErr w:type="spellEnd"/>
            <w:r w:rsidRPr="0061477F">
              <w:rPr>
                <w:rFonts w:ascii="Times New Roman" w:hAnsi="Times New Roman"/>
                <w:bCs/>
              </w:rPr>
              <w:t xml:space="preserve"> (для граждан с подозрением на злокачественные новообразования кожи и (или) слизистых оболочек по назначению врача-терапевта по результатам осмотра на выявление визуальных и иных локализаций онкологических заболеваний, включающего осмотр кожных покровов, слизистых губ и ротовой полости, пальпацию щитовидной железы, лимфатических узлов);</w:t>
            </w:r>
            <w:proofErr w:type="gramEnd"/>
          </w:p>
          <w:p w:rsidR="0061477F" w:rsidRPr="0061477F" w:rsidRDefault="0061477F" w:rsidP="008064B4">
            <w:pPr>
              <w:autoSpaceDE w:val="0"/>
              <w:autoSpaceDN w:val="0"/>
              <w:adjustRightInd w:val="0"/>
              <w:spacing w:before="220"/>
              <w:jc w:val="both"/>
              <w:rPr>
                <w:rFonts w:ascii="Times New Roman" w:hAnsi="Times New Roman"/>
                <w:bCs/>
              </w:rPr>
            </w:pPr>
            <w:r w:rsidRPr="0061477F">
              <w:rPr>
                <w:rFonts w:ascii="Times New Roman" w:hAnsi="Times New Roman"/>
                <w:bCs/>
              </w:rPr>
              <w:t xml:space="preserve">проведение исследования уровня </w:t>
            </w:r>
            <w:proofErr w:type="spellStart"/>
            <w:r w:rsidRPr="0061477F">
              <w:rPr>
                <w:rFonts w:ascii="Times New Roman" w:hAnsi="Times New Roman"/>
                <w:bCs/>
              </w:rPr>
              <w:t>гликированного</w:t>
            </w:r>
            <w:proofErr w:type="spellEnd"/>
            <w:r w:rsidRPr="0061477F">
              <w:rPr>
                <w:rFonts w:ascii="Times New Roman" w:hAnsi="Times New Roman"/>
                <w:bCs/>
              </w:rPr>
              <w:t xml:space="preserve"> гемоглобина в крови (для граждан с подозрением на сахарный диабет по назначению врача-терапевта по результатам осмотров и исследований первого этапа диспансеризации).</w:t>
            </w:r>
          </w:p>
          <w:p w:rsidR="0061477F" w:rsidRPr="0061477F" w:rsidRDefault="0061477F" w:rsidP="008064B4">
            <w:pPr>
              <w:autoSpaceDE w:val="0"/>
              <w:autoSpaceDN w:val="0"/>
              <w:adjustRightInd w:val="0"/>
              <w:spacing w:before="220"/>
              <w:jc w:val="both"/>
              <w:rPr>
                <w:rFonts w:ascii="Times New Roman" w:hAnsi="Times New Roman"/>
                <w:bCs/>
              </w:rPr>
            </w:pPr>
            <w:r w:rsidRPr="0061477F">
              <w:rPr>
                <w:rFonts w:ascii="Times New Roman" w:hAnsi="Times New Roman"/>
                <w:bCs/>
              </w:rPr>
              <w:t>Кроме того, в перечень мероприятий скрининга и методов исследований, направленных на раннее выявление онкологических заболеваний включено исследование на выявление злокачественных новообразований кожи и (или) слизистых оболочек: осмотр кожи под увеличением (</w:t>
            </w:r>
            <w:proofErr w:type="spellStart"/>
            <w:r w:rsidRPr="0061477F">
              <w:rPr>
                <w:rFonts w:ascii="Times New Roman" w:hAnsi="Times New Roman"/>
                <w:bCs/>
              </w:rPr>
              <w:t>дерматоскопия</w:t>
            </w:r>
            <w:proofErr w:type="spellEnd"/>
            <w:r w:rsidRPr="0061477F">
              <w:rPr>
                <w:rFonts w:ascii="Times New Roman" w:hAnsi="Times New Roman"/>
                <w:bCs/>
              </w:rPr>
              <w:t>).</w:t>
            </w:r>
          </w:p>
          <w:p w:rsidR="0061477F" w:rsidRPr="0061477F" w:rsidRDefault="0061477F" w:rsidP="008064B4">
            <w:pPr>
              <w:autoSpaceDE w:val="0"/>
              <w:autoSpaceDN w:val="0"/>
              <w:adjustRightInd w:val="0"/>
              <w:spacing w:before="220"/>
              <w:jc w:val="both"/>
              <w:rPr>
                <w:rFonts w:ascii="Times New Roman" w:hAnsi="Times New Roman"/>
                <w:bCs/>
              </w:rPr>
            </w:pPr>
            <w:r w:rsidRPr="0061477F">
              <w:rPr>
                <w:rFonts w:ascii="Times New Roman" w:hAnsi="Times New Roman"/>
                <w:bCs/>
              </w:rPr>
              <w:lastRenderedPageBreak/>
              <w:t>Настоящий приказ вступает в силу с 1 января 2021 года.</w:t>
            </w:r>
          </w:p>
          <w:p w:rsidR="0061477F" w:rsidRDefault="0061477F" w:rsidP="008064B4">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61477F" w:rsidRPr="0061477F" w:rsidRDefault="0061477F" w:rsidP="008064B4">
            <w:pPr>
              <w:autoSpaceDE w:val="0"/>
              <w:autoSpaceDN w:val="0"/>
              <w:adjustRightInd w:val="0"/>
              <w:rPr>
                <w:rFonts w:ascii="Times New Roman" w:hAnsi="Times New Roman"/>
                <w:bCs/>
                <w:sz w:val="24"/>
                <w:szCs w:val="24"/>
              </w:rPr>
            </w:pPr>
            <w:r w:rsidRPr="0061477F">
              <w:rPr>
                <w:rFonts w:ascii="Times New Roman" w:hAnsi="Times New Roman"/>
                <w:bCs/>
                <w:sz w:val="24"/>
                <w:szCs w:val="24"/>
              </w:rPr>
              <w:lastRenderedPageBreak/>
              <w:t>Источник публикации</w:t>
            </w:r>
          </w:p>
          <w:p w:rsidR="0061477F" w:rsidRPr="0061477F" w:rsidRDefault="0061477F" w:rsidP="008064B4">
            <w:pPr>
              <w:autoSpaceDE w:val="0"/>
              <w:autoSpaceDN w:val="0"/>
              <w:adjustRightInd w:val="0"/>
              <w:jc w:val="both"/>
              <w:rPr>
                <w:rFonts w:ascii="Times New Roman" w:hAnsi="Times New Roman"/>
                <w:bCs/>
                <w:sz w:val="24"/>
                <w:szCs w:val="24"/>
              </w:rPr>
            </w:pPr>
            <w:r w:rsidRPr="0061477F">
              <w:rPr>
                <w:rFonts w:ascii="Times New Roman" w:hAnsi="Times New Roman"/>
                <w:bCs/>
                <w:sz w:val="24"/>
                <w:szCs w:val="24"/>
              </w:rPr>
              <w:t>Официальный интернет-портал правовой информации http://pravo.gov.ru, 22.12.2020</w:t>
            </w:r>
          </w:p>
          <w:p w:rsidR="0061477F" w:rsidRPr="0061477F" w:rsidRDefault="0061477F" w:rsidP="008064B4">
            <w:pPr>
              <w:autoSpaceDE w:val="0"/>
              <w:autoSpaceDN w:val="0"/>
              <w:adjustRightInd w:val="0"/>
              <w:spacing w:before="240"/>
              <w:rPr>
                <w:rFonts w:ascii="Times New Roman" w:hAnsi="Times New Roman"/>
                <w:bCs/>
                <w:sz w:val="24"/>
                <w:szCs w:val="24"/>
              </w:rPr>
            </w:pPr>
            <w:r w:rsidRPr="0061477F">
              <w:rPr>
                <w:rFonts w:ascii="Times New Roman" w:hAnsi="Times New Roman"/>
                <w:bCs/>
                <w:sz w:val="24"/>
                <w:szCs w:val="24"/>
              </w:rPr>
              <w:t>Примечание к документу</w:t>
            </w:r>
          </w:p>
          <w:p w:rsidR="0061477F" w:rsidRPr="0061477F" w:rsidRDefault="0061477F" w:rsidP="008064B4">
            <w:pPr>
              <w:autoSpaceDE w:val="0"/>
              <w:autoSpaceDN w:val="0"/>
              <w:adjustRightInd w:val="0"/>
              <w:jc w:val="both"/>
              <w:rPr>
                <w:rFonts w:ascii="Times New Roman" w:hAnsi="Times New Roman"/>
                <w:bCs/>
                <w:sz w:val="24"/>
                <w:szCs w:val="24"/>
              </w:rPr>
            </w:pPr>
            <w:r w:rsidRPr="0061477F">
              <w:rPr>
                <w:rFonts w:ascii="Times New Roman" w:hAnsi="Times New Roman"/>
                <w:bCs/>
                <w:sz w:val="24"/>
                <w:szCs w:val="24"/>
              </w:rPr>
              <w:t xml:space="preserve">Начало действия документа - </w:t>
            </w:r>
            <w:hyperlink r:id="rId46" w:history="1">
              <w:r w:rsidRPr="0061477F">
                <w:rPr>
                  <w:rFonts w:ascii="Times New Roman" w:hAnsi="Times New Roman"/>
                  <w:bCs/>
                  <w:color w:val="0000FF"/>
                  <w:sz w:val="24"/>
                  <w:szCs w:val="24"/>
                </w:rPr>
                <w:t>01.01.2021</w:t>
              </w:r>
            </w:hyperlink>
            <w:r w:rsidRPr="0061477F">
              <w:rPr>
                <w:rFonts w:ascii="Times New Roman" w:hAnsi="Times New Roman"/>
                <w:bCs/>
                <w:sz w:val="24"/>
                <w:szCs w:val="24"/>
              </w:rPr>
              <w:t>.</w:t>
            </w:r>
          </w:p>
          <w:p w:rsidR="0061477F" w:rsidRPr="0061477F" w:rsidRDefault="0061477F" w:rsidP="008064B4">
            <w:pPr>
              <w:autoSpaceDE w:val="0"/>
              <w:autoSpaceDN w:val="0"/>
              <w:adjustRightInd w:val="0"/>
              <w:spacing w:before="240"/>
              <w:rPr>
                <w:rFonts w:ascii="Times New Roman" w:hAnsi="Times New Roman"/>
                <w:bCs/>
                <w:sz w:val="24"/>
                <w:szCs w:val="24"/>
              </w:rPr>
            </w:pPr>
            <w:r w:rsidRPr="0061477F">
              <w:rPr>
                <w:rFonts w:ascii="Times New Roman" w:hAnsi="Times New Roman"/>
                <w:bCs/>
                <w:sz w:val="24"/>
                <w:szCs w:val="24"/>
              </w:rPr>
              <w:t>Название документа</w:t>
            </w:r>
          </w:p>
          <w:p w:rsidR="0061477F" w:rsidRPr="0061477F" w:rsidRDefault="0061477F" w:rsidP="008064B4">
            <w:pPr>
              <w:autoSpaceDE w:val="0"/>
              <w:autoSpaceDN w:val="0"/>
              <w:adjustRightInd w:val="0"/>
              <w:jc w:val="both"/>
              <w:rPr>
                <w:rFonts w:ascii="Times New Roman" w:hAnsi="Times New Roman"/>
                <w:bCs/>
                <w:sz w:val="24"/>
                <w:szCs w:val="24"/>
              </w:rPr>
            </w:pPr>
            <w:r w:rsidRPr="0061477F">
              <w:rPr>
                <w:rFonts w:ascii="Times New Roman" w:hAnsi="Times New Roman"/>
                <w:bCs/>
                <w:sz w:val="24"/>
                <w:szCs w:val="24"/>
              </w:rPr>
              <w:t>Приказ Минздрава России от 02.12.2020 N 1278н</w:t>
            </w:r>
          </w:p>
          <w:p w:rsidR="0061477F" w:rsidRPr="0061477F" w:rsidRDefault="0061477F" w:rsidP="008064B4">
            <w:pPr>
              <w:autoSpaceDE w:val="0"/>
              <w:autoSpaceDN w:val="0"/>
              <w:adjustRightInd w:val="0"/>
              <w:jc w:val="both"/>
              <w:rPr>
                <w:rFonts w:ascii="Times New Roman" w:hAnsi="Times New Roman"/>
                <w:bCs/>
                <w:sz w:val="24"/>
                <w:szCs w:val="24"/>
              </w:rPr>
            </w:pPr>
            <w:r w:rsidRPr="0061477F">
              <w:rPr>
                <w:rFonts w:ascii="Times New Roman" w:hAnsi="Times New Roman"/>
                <w:bCs/>
                <w:sz w:val="24"/>
                <w:szCs w:val="24"/>
              </w:rPr>
              <w:t>"О внесении изменений в Порядок проведения профилактического медицинского осмотра и диспансеризации определенных гру</w:t>
            </w:r>
            <w:proofErr w:type="gramStart"/>
            <w:r w:rsidRPr="0061477F">
              <w:rPr>
                <w:rFonts w:ascii="Times New Roman" w:hAnsi="Times New Roman"/>
                <w:bCs/>
                <w:sz w:val="24"/>
                <w:szCs w:val="24"/>
              </w:rPr>
              <w:t>пп взр</w:t>
            </w:r>
            <w:proofErr w:type="gramEnd"/>
            <w:r w:rsidRPr="0061477F">
              <w:rPr>
                <w:rFonts w:ascii="Times New Roman" w:hAnsi="Times New Roman"/>
                <w:bCs/>
                <w:sz w:val="24"/>
                <w:szCs w:val="24"/>
              </w:rPr>
              <w:t>ослого населения, утвержденный приказом Министерства здравоохранения Российской Федерации от 13 марта 2019 г. N 124н"</w:t>
            </w:r>
          </w:p>
          <w:p w:rsidR="0061477F" w:rsidRPr="0061477F" w:rsidRDefault="0061477F" w:rsidP="008064B4">
            <w:pPr>
              <w:autoSpaceDE w:val="0"/>
              <w:autoSpaceDN w:val="0"/>
              <w:adjustRightInd w:val="0"/>
              <w:jc w:val="both"/>
              <w:rPr>
                <w:rFonts w:ascii="Times New Roman" w:hAnsi="Times New Roman"/>
                <w:bCs/>
                <w:sz w:val="24"/>
                <w:szCs w:val="24"/>
              </w:rPr>
            </w:pPr>
            <w:r w:rsidRPr="0061477F">
              <w:rPr>
                <w:rFonts w:ascii="Times New Roman" w:hAnsi="Times New Roman"/>
                <w:bCs/>
                <w:sz w:val="24"/>
                <w:szCs w:val="24"/>
              </w:rPr>
              <w:t xml:space="preserve">(Зарегистрировано в Минюсте России </w:t>
            </w:r>
            <w:r w:rsidRPr="0061477F">
              <w:rPr>
                <w:rFonts w:ascii="Times New Roman" w:hAnsi="Times New Roman"/>
                <w:bCs/>
                <w:sz w:val="24"/>
                <w:szCs w:val="24"/>
              </w:rPr>
              <w:lastRenderedPageBreak/>
              <w:t>22.12.2020 N 61693)</w:t>
            </w:r>
          </w:p>
          <w:p w:rsidR="0061477F" w:rsidRDefault="0061477F" w:rsidP="008064B4">
            <w:pPr>
              <w:autoSpaceDE w:val="0"/>
              <w:autoSpaceDN w:val="0"/>
              <w:adjustRightInd w:val="0"/>
              <w:rPr>
                <w:rFonts w:ascii="Times New Roman" w:hAnsi="Times New Roman"/>
                <w:b/>
                <w:bCs/>
                <w:sz w:val="24"/>
                <w:szCs w:val="24"/>
              </w:rPr>
            </w:pPr>
          </w:p>
        </w:tc>
      </w:tr>
      <w:tr w:rsidR="0061477F" w:rsidRPr="001F54C5" w:rsidTr="008064B4">
        <w:trPr>
          <w:trHeight w:val="77"/>
        </w:trPr>
        <w:tc>
          <w:tcPr>
            <w:tcW w:w="509" w:type="dxa"/>
            <w:tcBorders>
              <w:top w:val="single" w:sz="4" w:space="0" w:color="auto"/>
              <w:left w:val="single" w:sz="4" w:space="0" w:color="auto"/>
              <w:bottom w:val="single" w:sz="4" w:space="0" w:color="auto"/>
              <w:right w:val="single" w:sz="4" w:space="0" w:color="auto"/>
            </w:tcBorders>
          </w:tcPr>
          <w:p w:rsidR="008064B4" w:rsidRDefault="008064B4" w:rsidP="008064B4">
            <w:pPr>
              <w:numPr>
                <w:ilvl w:val="0"/>
                <w:numId w:val="1"/>
              </w:numPr>
              <w:contextualSpacing/>
              <w:rPr>
                <w:rFonts w:ascii="Times New Roman" w:eastAsia="Times New Roman" w:hAnsi="Times New Roman"/>
                <w:bCs/>
                <w:sz w:val="24"/>
                <w:szCs w:val="24"/>
                <w:lang w:eastAsia="ru-RU"/>
              </w:rPr>
            </w:pPr>
          </w:p>
          <w:p w:rsidR="0061477F" w:rsidRPr="008064B4" w:rsidRDefault="008064B4" w:rsidP="008064B4">
            <w:pPr>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3127" w:type="dxa"/>
            <w:tcBorders>
              <w:top w:val="single" w:sz="4" w:space="0" w:color="auto"/>
              <w:left w:val="single" w:sz="4" w:space="0" w:color="auto"/>
              <w:bottom w:val="single" w:sz="4" w:space="0" w:color="auto"/>
              <w:right w:val="single" w:sz="4" w:space="0" w:color="auto"/>
            </w:tcBorders>
          </w:tcPr>
          <w:tbl>
            <w:tblPr>
              <w:tblW w:w="4304" w:type="pct"/>
              <w:tblInd w:w="180" w:type="dxa"/>
              <w:tblLayout w:type="fixed"/>
              <w:tblCellMar>
                <w:top w:w="180" w:type="dxa"/>
                <w:left w:w="180" w:type="dxa"/>
                <w:bottom w:w="180" w:type="dxa"/>
                <w:right w:w="180" w:type="dxa"/>
              </w:tblCellMar>
              <w:tblLook w:val="0000" w:firstRow="0" w:lastRow="0" w:firstColumn="0" w:lastColumn="0" w:noHBand="0" w:noVBand="0"/>
            </w:tblPr>
            <w:tblGrid>
              <w:gridCol w:w="2506"/>
            </w:tblGrid>
            <w:tr w:rsidR="0061477F" w:rsidTr="0061477F">
              <w:tc>
                <w:tcPr>
                  <w:tcW w:w="2506" w:type="dxa"/>
                </w:tcPr>
                <w:p w:rsidR="0061477F" w:rsidRPr="0061477F" w:rsidRDefault="0061477F" w:rsidP="008064B4">
                  <w:pPr>
                    <w:framePr w:hSpace="180" w:wrap="around" w:vAnchor="text" w:hAnchor="text" w:y="1"/>
                    <w:autoSpaceDE w:val="0"/>
                    <w:autoSpaceDN w:val="0"/>
                    <w:adjustRightInd w:val="0"/>
                    <w:spacing w:after="0" w:line="240" w:lineRule="auto"/>
                    <w:suppressOverlap/>
                    <w:jc w:val="both"/>
                    <w:rPr>
                      <w:rFonts w:ascii="Times New Roman" w:hAnsi="Times New Roman" w:cs="Times New Roman"/>
                      <w:color w:val="000000" w:themeColor="text1"/>
                    </w:rPr>
                  </w:pPr>
                  <w:hyperlink r:id="rId47" w:history="1">
                    <w:r w:rsidRPr="0061477F">
                      <w:rPr>
                        <w:rFonts w:ascii="Times New Roman" w:hAnsi="Times New Roman" w:cs="Times New Roman"/>
                        <w:color w:val="000000" w:themeColor="text1"/>
                      </w:rPr>
                      <w:t>Постановление</w:t>
                    </w:r>
                  </w:hyperlink>
                  <w:r w:rsidRPr="0061477F">
                    <w:rPr>
                      <w:rFonts w:ascii="Times New Roman" w:hAnsi="Times New Roman" w:cs="Times New Roman"/>
                      <w:color w:val="000000" w:themeColor="text1"/>
                    </w:rPr>
                    <w:t xml:space="preserve"> Главного государственного санитарного врача РФ от 28.09.2020 N 28</w:t>
                  </w:r>
                </w:p>
                <w:p w:rsidR="0061477F" w:rsidRPr="0061477F" w:rsidRDefault="0061477F" w:rsidP="008064B4">
                  <w:pPr>
                    <w:framePr w:hSpace="180" w:wrap="around" w:vAnchor="text" w:hAnchor="text" w:y="1"/>
                    <w:autoSpaceDE w:val="0"/>
                    <w:autoSpaceDN w:val="0"/>
                    <w:adjustRightInd w:val="0"/>
                    <w:spacing w:after="0" w:line="240" w:lineRule="auto"/>
                    <w:suppressOverlap/>
                    <w:jc w:val="both"/>
                    <w:rPr>
                      <w:rFonts w:ascii="Times New Roman" w:hAnsi="Times New Roman" w:cs="Times New Roman"/>
                      <w:color w:val="000000" w:themeColor="text1"/>
                    </w:rPr>
                  </w:pPr>
                  <w:r w:rsidRPr="0061477F">
                    <w:rPr>
                      <w:rFonts w:ascii="Times New Roman" w:hAnsi="Times New Roman" w:cs="Times New Roman"/>
                      <w:color w:val="000000" w:themeColor="text1"/>
                    </w:rPr>
                    <w:t>"Об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61477F" w:rsidRDefault="0061477F" w:rsidP="008064B4">
                  <w:pPr>
                    <w:framePr w:hSpace="180" w:wrap="around" w:vAnchor="text" w:hAnchor="text" w:y="1"/>
                    <w:autoSpaceDE w:val="0"/>
                    <w:autoSpaceDN w:val="0"/>
                    <w:adjustRightInd w:val="0"/>
                    <w:spacing w:after="0" w:line="240" w:lineRule="auto"/>
                    <w:suppressOverlap/>
                    <w:jc w:val="both"/>
                    <w:rPr>
                      <w:rFonts w:ascii="Times New Roman" w:hAnsi="Times New Roman" w:cs="Times New Roman"/>
                      <w:sz w:val="20"/>
                      <w:szCs w:val="20"/>
                    </w:rPr>
                  </w:pPr>
                  <w:r w:rsidRPr="0061477F">
                    <w:rPr>
                      <w:rFonts w:ascii="Times New Roman" w:hAnsi="Times New Roman" w:cs="Times New Roman"/>
                      <w:color w:val="000000" w:themeColor="text1"/>
                    </w:rPr>
                    <w:t>Зарегистрировано в Минюсте России 18.12.2020 N 61573.</w:t>
                  </w:r>
                </w:p>
              </w:tc>
            </w:tr>
          </w:tbl>
          <w:p w:rsidR="0061477F" w:rsidRPr="0061477F" w:rsidRDefault="0061477F" w:rsidP="008064B4">
            <w:pPr>
              <w:autoSpaceDE w:val="0"/>
              <w:autoSpaceDN w:val="0"/>
              <w:adjustRightInd w:val="0"/>
              <w:jc w:val="both"/>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61477F" w:rsidRDefault="0061477F" w:rsidP="008064B4">
            <w:pPr>
              <w:autoSpaceDE w:val="0"/>
              <w:autoSpaceDN w:val="0"/>
              <w:adjustRightInd w:val="0"/>
              <w:jc w:val="both"/>
              <w:rPr>
                <w:rFonts w:ascii="Times New Roman" w:hAnsi="Times New Roman"/>
                <w:b/>
                <w:bCs/>
              </w:rPr>
            </w:pPr>
            <w:r>
              <w:rPr>
                <w:rFonts w:ascii="Times New Roman" w:hAnsi="Times New Roman"/>
                <w:b/>
                <w:bCs/>
              </w:rPr>
              <w:t>С 1 января 2021 г. вводятся в действие санитарные правила СП 2.4.3648-20 "Санитарно-эпидемиологические требования к организациям воспитания и обучения, отдыха и оздоровления детей и молодежи"</w:t>
            </w:r>
          </w:p>
          <w:p w:rsidR="0061477F" w:rsidRPr="0061477F" w:rsidRDefault="0061477F" w:rsidP="008064B4">
            <w:pPr>
              <w:autoSpaceDE w:val="0"/>
              <w:autoSpaceDN w:val="0"/>
              <w:adjustRightInd w:val="0"/>
              <w:jc w:val="both"/>
              <w:rPr>
                <w:rFonts w:ascii="Times New Roman" w:hAnsi="Times New Roman"/>
                <w:bCs/>
              </w:rPr>
            </w:pPr>
            <w:proofErr w:type="gramStart"/>
            <w:r w:rsidRPr="0061477F">
              <w:rPr>
                <w:rFonts w:ascii="Times New Roman" w:hAnsi="Times New Roman"/>
                <w:bCs/>
              </w:rPr>
              <w:t>Правила направлены на охрану здоровья детей и молодежи, предотвращение инфекционных, массовых неинфекционных заболеваний (отравлений) и устанавливают санитарно-эпидемиологические требования к обеспечению безопасных условий образовательной деятельности, оказания услуг по воспитанию и обучению, спортивной подготовке, уходу и присмотру за детьми, включая требования к организации проведения временного досуга детей в помещениях (специально выделенных местах), устроенных в торговых, культурно-досуговых центрах, аэропортах, железнодорожных вокзалах и иных</w:t>
            </w:r>
            <w:proofErr w:type="gramEnd"/>
            <w:r w:rsidRPr="0061477F">
              <w:rPr>
                <w:rFonts w:ascii="Times New Roman" w:hAnsi="Times New Roman"/>
                <w:bCs/>
              </w:rPr>
              <w:t xml:space="preserve"> </w:t>
            </w:r>
            <w:proofErr w:type="gramStart"/>
            <w:r w:rsidRPr="0061477F">
              <w:rPr>
                <w:rFonts w:ascii="Times New Roman" w:hAnsi="Times New Roman"/>
                <w:bCs/>
              </w:rPr>
              <w:t>объектах нежилого назначения, отдыху и оздоровлению, предоставлению мест временного проживания, социальных услуг для детей, а также к условиям проведения спортивных, художественных и культурно-массовых мероприятий с участием детей и молодежи и определяют санитарно-противоэпидемические (профилактические) меры при организации перевозок организованных групп детей железнодорожным транспортом.</w:t>
            </w:r>
            <w:proofErr w:type="gramEnd"/>
          </w:p>
          <w:p w:rsidR="0061477F" w:rsidRPr="0061477F" w:rsidRDefault="0061477F" w:rsidP="008064B4">
            <w:pPr>
              <w:autoSpaceDE w:val="0"/>
              <w:autoSpaceDN w:val="0"/>
              <w:adjustRightInd w:val="0"/>
              <w:spacing w:before="220"/>
              <w:jc w:val="both"/>
              <w:rPr>
                <w:rFonts w:ascii="Times New Roman" w:hAnsi="Times New Roman"/>
                <w:bCs/>
              </w:rPr>
            </w:pPr>
            <w:r w:rsidRPr="0061477F">
              <w:rPr>
                <w:rFonts w:ascii="Times New Roman" w:hAnsi="Times New Roman"/>
                <w:bCs/>
              </w:rPr>
              <w:t>Правила являются обязательными для исполнения гражданами, юридическими лицами и индивидуальными предпринимателями при осуществлении указанной деятельности.</w:t>
            </w:r>
          </w:p>
          <w:p w:rsidR="0061477F" w:rsidRPr="0061477F" w:rsidRDefault="0061477F" w:rsidP="008064B4">
            <w:pPr>
              <w:autoSpaceDE w:val="0"/>
              <w:autoSpaceDN w:val="0"/>
              <w:adjustRightInd w:val="0"/>
              <w:spacing w:before="220"/>
              <w:jc w:val="both"/>
              <w:rPr>
                <w:rFonts w:ascii="Times New Roman" w:hAnsi="Times New Roman"/>
                <w:bCs/>
              </w:rPr>
            </w:pPr>
            <w:r w:rsidRPr="0061477F">
              <w:rPr>
                <w:rFonts w:ascii="Times New Roman" w:hAnsi="Times New Roman"/>
                <w:bCs/>
              </w:rPr>
              <w:t>Правила не распространяются на проведение экскурсионных мероприятий и организованных походов.</w:t>
            </w:r>
          </w:p>
          <w:p w:rsidR="0061477F" w:rsidRPr="0061477F" w:rsidRDefault="0061477F" w:rsidP="008064B4">
            <w:pPr>
              <w:autoSpaceDE w:val="0"/>
              <w:autoSpaceDN w:val="0"/>
              <w:adjustRightInd w:val="0"/>
              <w:spacing w:before="220"/>
              <w:jc w:val="both"/>
              <w:rPr>
                <w:rFonts w:ascii="Times New Roman" w:hAnsi="Times New Roman"/>
                <w:bCs/>
              </w:rPr>
            </w:pPr>
            <w:r w:rsidRPr="0061477F">
              <w:rPr>
                <w:rFonts w:ascii="Times New Roman" w:hAnsi="Times New Roman"/>
                <w:bCs/>
              </w:rPr>
              <w:t>Правила действуют до 01.01.2027 года.</w:t>
            </w:r>
          </w:p>
          <w:p w:rsidR="0061477F" w:rsidRDefault="0061477F" w:rsidP="008064B4">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8B2AB7" w:rsidRPr="008B2AB7" w:rsidRDefault="008B2AB7" w:rsidP="008064B4">
            <w:pPr>
              <w:autoSpaceDE w:val="0"/>
              <w:autoSpaceDN w:val="0"/>
              <w:adjustRightInd w:val="0"/>
              <w:jc w:val="both"/>
              <w:rPr>
                <w:rFonts w:ascii="Times New Roman" w:hAnsi="Times New Roman"/>
                <w:color w:val="000000" w:themeColor="text1"/>
              </w:rPr>
            </w:pPr>
            <w:r w:rsidRPr="008B2AB7">
              <w:rPr>
                <w:rFonts w:ascii="Times New Roman" w:hAnsi="Times New Roman"/>
                <w:b/>
                <w:bCs/>
                <w:color w:val="000000" w:themeColor="text1"/>
              </w:rPr>
              <w:t>Источник публикации</w:t>
            </w:r>
          </w:p>
          <w:p w:rsidR="008B2AB7" w:rsidRPr="008B2AB7" w:rsidRDefault="008B2AB7" w:rsidP="008064B4">
            <w:pPr>
              <w:autoSpaceDE w:val="0"/>
              <w:autoSpaceDN w:val="0"/>
              <w:adjustRightInd w:val="0"/>
              <w:jc w:val="both"/>
              <w:rPr>
                <w:rFonts w:ascii="Times New Roman" w:hAnsi="Times New Roman"/>
                <w:color w:val="000000" w:themeColor="text1"/>
              </w:rPr>
            </w:pPr>
            <w:r w:rsidRPr="008B2AB7">
              <w:rPr>
                <w:rFonts w:ascii="Times New Roman" w:hAnsi="Times New Roman"/>
                <w:color w:val="000000" w:themeColor="text1"/>
              </w:rPr>
              <w:t>Официальный интернет-портал правовой информации http://pravo.gov.ru, 21.12.2020</w:t>
            </w:r>
          </w:p>
          <w:p w:rsidR="008B2AB7" w:rsidRPr="008B2AB7" w:rsidRDefault="008B2AB7" w:rsidP="008064B4">
            <w:pPr>
              <w:autoSpaceDE w:val="0"/>
              <w:autoSpaceDN w:val="0"/>
              <w:adjustRightInd w:val="0"/>
              <w:spacing w:before="240"/>
              <w:jc w:val="both"/>
              <w:rPr>
                <w:rFonts w:ascii="Times New Roman" w:hAnsi="Times New Roman"/>
                <w:color w:val="000000" w:themeColor="text1"/>
              </w:rPr>
            </w:pPr>
            <w:r w:rsidRPr="008B2AB7">
              <w:rPr>
                <w:rFonts w:ascii="Times New Roman" w:hAnsi="Times New Roman"/>
                <w:b/>
                <w:bCs/>
                <w:color w:val="000000" w:themeColor="text1"/>
              </w:rPr>
              <w:t>Примечание к документу</w:t>
            </w:r>
          </w:p>
          <w:p w:rsidR="008B2AB7" w:rsidRPr="008B2AB7" w:rsidRDefault="008B2AB7" w:rsidP="008064B4">
            <w:pPr>
              <w:autoSpaceDE w:val="0"/>
              <w:autoSpaceDN w:val="0"/>
              <w:adjustRightInd w:val="0"/>
              <w:jc w:val="both"/>
              <w:rPr>
                <w:rFonts w:ascii="Times New Roman" w:hAnsi="Times New Roman"/>
                <w:color w:val="000000" w:themeColor="text1"/>
              </w:rPr>
            </w:pPr>
            <w:r w:rsidRPr="008B2AB7">
              <w:rPr>
                <w:rFonts w:ascii="Times New Roman" w:hAnsi="Times New Roman"/>
                <w:color w:val="000000" w:themeColor="text1"/>
              </w:rPr>
              <w:t>Начало действия документа - 01.01.2021.</w:t>
            </w:r>
          </w:p>
          <w:p w:rsidR="008B2AB7" w:rsidRPr="008B2AB7" w:rsidRDefault="008B2AB7" w:rsidP="008064B4">
            <w:pPr>
              <w:autoSpaceDE w:val="0"/>
              <w:autoSpaceDN w:val="0"/>
              <w:adjustRightInd w:val="0"/>
              <w:spacing w:before="240"/>
              <w:jc w:val="both"/>
              <w:rPr>
                <w:rFonts w:ascii="Times New Roman" w:hAnsi="Times New Roman"/>
                <w:color w:val="000000" w:themeColor="text1"/>
              </w:rPr>
            </w:pPr>
            <w:hyperlink r:id="rId48" w:history="1">
              <w:r w:rsidRPr="008B2AB7">
                <w:rPr>
                  <w:rFonts w:ascii="Times New Roman" w:hAnsi="Times New Roman"/>
                  <w:color w:val="000000" w:themeColor="text1"/>
                </w:rPr>
                <w:t>Санитарные правила</w:t>
              </w:r>
            </w:hyperlink>
            <w:r w:rsidRPr="008B2AB7">
              <w:rPr>
                <w:rFonts w:ascii="Times New Roman" w:hAnsi="Times New Roman"/>
                <w:color w:val="000000" w:themeColor="text1"/>
              </w:rPr>
              <w:t xml:space="preserve">, утвержденные данным документом, </w:t>
            </w:r>
            <w:hyperlink r:id="rId49" w:history="1">
              <w:r w:rsidRPr="008B2AB7">
                <w:rPr>
                  <w:rFonts w:ascii="Times New Roman" w:hAnsi="Times New Roman"/>
                  <w:color w:val="000000" w:themeColor="text1"/>
                </w:rPr>
                <w:t>введены</w:t>
              </w:r>
            </w:hyperlink>
            <w:r w:rsidRPr="008B2AB7">
              <w:rPr>
                <w:rFonts w:ascii="Times New Roman" w:hAnsi="Times New Roman"/>
                <w:color w:val="000000" w:themeColor="text1"/>
              </w:rPr>
              <w:t xml:space="preserve"> в действие с 1 января 2021 года.</w:t>
            </w:r>
          </w:p>
          <w:p w:rsidR="008B2AB7" w:rsidRPr="008B2AB7" w:rsidRDefault="008B2AB7" w:rsidP="008064B4">
            <w:pPr>
              <w:autoSpaceDE w:val="0"/>
              <w:autoSpaceDN w:val="0"/>
              <w:adjustRightInd w:val="0"/>
              <w:spacing w:before="240"/>
              <w:jc w:val="both"/>
              <w:rPr>
                <w:rFonts w:ascii="Times New Roman" w:hAnsi="Times New Roman"/>
                <w:color w:val="000000" w:themeColor="text1"/>
              </w:rPr>
            </w:pPr>
            <w:r w:rsidRPr="008B2AB7">
              <w:rPr>
                <w:rFonts w:ascii="Times New Roman" w:hAnsi="Times New Roman"/>
                <w:color w:val="000000" w:themeColor="text1"/>
              </w:rPr>
              <w:t xml:space="preserve">Срок действия </w:t>
            </w:r>
            <w:hyperlink r:id="rId50" w:history="1">
              <w:r w:rsidRPr="008B2AB7">
                <w:rPr>
                  <w:rFonts w:ascii="Times New Roman" w:hAnsi="Times New Roman"/>
                  <w:color w:val="000000" w:themeColor="text1"/>
                </w:rPr>
                <w:t>правил</w:t>
              </w:r>
            </w:hyperlink>
            <w:r w:rsidRPr="008B2AB7">
              <w:rPr>
                <w:rFonts w:ascii="Times New Roman" w:hAnsi="Times New Roman"/>
                <w:color w:val="000000" w:themeColor="text1"/>
              </w:rPr>
              <w:t xml:space="preserve">, утвержденных данным документом, </w:t>
            </w:r>
            <w:hyperlink r:id="rId51" w:history="1">
              <w:r w:rsidRPr="008B2AB7">
                <w:rPr>
                  <w:rFonts w:ascii="Times New Roman" w:hAnsi="Times New Roman"/>
                  <w:color w:val="000000" w:themeColor="text1"/>
                </w:rPr>
                <w:t>ограничен</w:t>
              </w:r>
            </w:hyperlink>
            <w:r w:rsidRPr="008B2AB7">
              <w:rPr>
                <w:rFonts w:ascii="Times New Roman" w:hAnsi="Times New Roman"/>
                <w:color w:val="000000" w:themeColor="text1"/>
              </w:rPr>
              <w:t xml:space="preserve"> 1 января 2027 года.</w:t>
            </w:r>
          </w:p>
          <w:p w:rsidR="008B2AB7" w:rsidRPr="008B2AB7" w:rsidRDefault="008B2AB7" w:rsidP="008064B4">
            <w:pPr>
              <w:autoSpaceDE w:val="0"/>
              <w:autoSpaceDN w:val="0"/>
              <w:adjustRightInd w:val="0"/>
              <w:spacing w:before="240"/>
              <w:jc w:val="both"/>
              <w:rPr>
                <w:rFonts w:ascii="Times New Roman" w:hAnsi="Times New Roman"/>
                <w:color w:val="000000" w:themeColor="text1"/>
              </w:rPr>
            </w:pPr>
            <w:r w:rsidRPr="008B2AB7">
              <w:rPr>
                <w:rFonts w:ascii="Times New Roman" w:hAnsi="Times New Roman"/>
                <w:b/>
                <w:bCs/>
                <w:color w:val="000000" w:themeColor="text1"/>
              </w:rPr>
              <w:t>Название документа</w:t>
            </w:r>
          </w:p>
          <w:p w:rsidR="008B2AB7" w:rsidRPr="008B2AB7" w:rsidRDefault="008B2AB7" w:rsidP="008064B4">
            <w:pPr>
              <w:autoSpaceDE w:val="0"/>
              <w:autoSpaceDN w:val="0"/>
              <w:adjustRightInd w:val="0"/>
              <w:jc w:val="both"/>
              <w:rPr>
                <w:rFonts w:ascii="Times New Roman" w:hAnsi="Times New Roman"/>
                <w:color w:val="000000" w:themeColor="text1"/>
              </w:rPr>
            </w:pPr>
            <w:r w:rsidRPr="008B2AB7">
              <w:rPr>
                <w:rFonts w:ascii="Times New Roman" w:hAnsi="Times New Roman"/>
                <w:color w:val="000000" w:themeColor="text1"/>
              </w:rPr>
              <w:t>Постановление Главного государственного санитарного врача РФ от 28.09.2020 N 28</w:t>
            </w:r>
          </w:p>
          <w:p w:rsidR="008B2AB7" w:rsidRPr="008B2AB7" w:rsidRDefault="008B2AB7" w:rsidP="008064B4">
            <w:pPr>
              <w:autoSpaceDE w:val="0"/>
              <w:autoSpaceDN w:val="0"/>
              <w:adjustRightInd w:val="0"/>
              <w:jc w:val="both"/>
              <w:rPr>
                <w:rFonts w:ascii="Times New Roman" w:hAnsi="Times New Roman"/>
                <w:color w:val="000000" w:themeColor="text1"/>
              </w:rPr>
            </w:pPr>
            <w:r w:rsidRPr="008B2AB7">
              <w:rPr>
                <w:rFonts w:ascii="Times New Roman" w:hAnsi="Times New Roman"/>
                <w:color w:val="000000" w:themeColor="text1"/>
              </w:rPr>
              <w:t>"Об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8B2AB7" w:rsidRPr="008B2AB7" w:rsidRDefault="008B2AB7" w:rsidP="008064B4">
            <w:pPr>
              <w:autoSpaceDE w:val="0"/>
              <w:autoSpaceDN w:val="0"/>
              <w:adjustRightInd w:val="0"/>
              <w:jc w:val="both"/>
              <w:rPr>
                <w:rFonts w:ascii="Times New Roman" w:hAnsi="Times New Roman"/>
                <w:color w:val="000000" w:themeColor="text1"/>
              </w:rPr>
            </w:pPr>
            <w:proofErr w:type="gramStart"/>
            <w:r w:rsidRPr="008B2AB7">
              <w:rPr>
                <w:rFonts w:ascii="Times New Roman" w:hAnsi="Times New Roman"/>
                <w:color w:val="000000" w:themeColor="text1"/>
              </w:rPr>
              <w:t>(вместе с "СП 2.4.3648-20.</w:t>
            </w:r>
            <w:proofErr w:type="gramEnd"/>
            <w:r w:rsidRPr="008B2AB7">
              <w:rPr>
                <w:rFonts w:ascii="Times New Roman" w:hAnsi="Times New Roman"/>
                <w:color w:val="000000" w:themeColor="text1"/>
              </w:rPr>
              <w:t xml:space="preserve"> </w:t>
            </w:r>
            <w:proofErr w:type="gramStart"/>
            <w:r w:rsidRPr="008B2AB7">
              <w:rPr>
                <w:rFonts w:ascii="Times New Roman" w:hAnsi="Times New Roman"/>
                <w:color w:val="000000" w:themeColor="text1"/>
              </w:rPr>
              <w:t>Санитарные правила...")</w:t>
            </w:r>
            <w:proofErr w:type="gramEnd"/>
          </w:p>
          <w:p w:rsidR="008B2AB7" w:rsidRPr="008B2AB7" w:rsidRDefault="008B2AB7" w:rsidP="008064B4">
            <w:pPr>
              <w:autoSpaceDE w:val="0"/>
              <w:autoSpaceDN w:val="0"/>
              <w:adjustRightInd w:val="0"/>
              <w:jc w:val="both"/>
              <w:rPr>
                <w:rFonts w:ascii="Times New Roman" w:hAnsi="Times New Roman"/>
                <w:color w:val="000000" w:themeColor="text1"/>
              </w:rPr>
            </w:pPr>
            <w:r w:rsidRPr="008B2AB7">
              <w:rPr>
                <w:rFonts w:ascii="Times New Roman" w:hAnsi="Times New Roman"/>
                <w:color w:val="000000" w:themeColor="text1"/>
              </w:rPr>
              <w:t>(Зарегистрировано в Минюсте России 18.12.2020 N 61573)</w:t>
            </w:r>
          </w:p>
          <w:p w:rsidR="0061477F" w:rsidRDefault="0061477F" w:rsidP="008064B4">
            <w:pPr>
              <w:autoSpaceDE w:val="0"/>
              <w:autoSpaceDN w:val="0"/>
              <w:adjustRightInd w:val="0"/>
              <w:rPr>
                <w:rFonts w:ascii="Times New Roman" w:hAnsi="Times New Roman"/>
                <w:bCs/>
                <w:sz w:val="24"/>
                <w:szCs w:val="24"/>
              </w:rPr>
            </w:pPr>
          </w:p>
          <w:p w:rsidR="008B2AB7" w:rsidRPr="0061477F" w:rsidRDefault="008B2AB7" w:rsidP="008064B4">
            <w:pPr>
              <w:autoSpaceDE w:val="0"/>
              <w:autoSpaceDN w:val="0"/>
              <w:adjustRightInd w:val="0"/>
              <w:rPr>
                <w:rFonts w:ascii="Times New Roman" w:hAnsi="Times New Roman"/>
                <w:bCs/>
                <w:sz w:val="24"/>
                <w:szCs w:val="24"/>
              </w:rPr>
            </w:pPr>
          </w:p>
        </w:tc>
      </w:tr>
      <w:tr w:rsidR="008B2AB7" w:rsidRPr="001F54C5" w:rsidTr="008064B4">
        <w:trPr>
          <w:trHeight w:val="77"/>
        </w:trPr>
        <w:tc>
          <w:tcPr>
            <w:tcW w:w="509" w:type="dxa"/>
            <w:tcBorders>
              <w:top w:val="single" w:sz="4" w:space="0" w:color="auto"/>
              <w:left w:val="single" w:sz="4" w:space="0" w:color="auto"/>
              <w:bottom w:val="single" w:sz="4" w:space="0" w:color="auto"/>
              <w:right w:val="single" w:sz="4" w:space="0" w:color="auto"/>
            </w:tcBorders>
          </w:tcPr>
          <w:p w:rsidR="008064B4" w:rsidRDefault="008064B4" w:rsidP="008064B4">
            <w:pPr>
              <w:numPr>
                <w:ilvl w:val="0"/>
                <w:numId w:val="1"/>
              </w:numPr>
              <w:contextualSpacing/>
              <w:rPr>
                <w:rFonts w:ascii="Times New Roman" w:eastAsia="Times New Roman" w:hAnsi="Times New Roman"/>
                <w:bCs/>
                <w:sz w:val="24"/>
                <w:szCs w:val="24"/>
                <w:lang w:eastAsia="ru-RU"/>
              </w:rPr>
            </w:pPr>
          </w:p>
          <w:p w:rsidR="008B2AB7" w:rsidRPr="008064B4" w:rsidRDefault="008064B4" w:rsidP="008064B4">
            <w:pPr>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c>
          <w:tcPr>
            <w:tcW w:w="3127" w:type="dxa"/>
            <w:tcBorders>
              <w:top w:val="single" w:sz="4" w:space="0" w:color="auto"/>
              <w:left w:val="single" w:sz="4" w:space="0" w:color="auto"/>
              <w:bottom w:val="single" w:sz="4" w:space="0" w:color="auto"/>
              <w:right w:val="single" w:sz="4" w:space="0" w:color="auto"/>
            </w:tcBorders>
          </w:tcPr>
          <w:tbl>
            <w:tblPr>
              <w:tblW w:w="4304" w:type="pct"/>
              <w:tblInd w:w="180" w:type="dxa"/>
              <w:tblLayout w:type="fixed"/>
              <w:tblCellMar>
                <w:top w:w="180" w:type="dxa"/>
                <w:left w:w="180" w:type="dxa"/>
                <w:bottom w:w="180" w:type="dxa"/>
                <w:right w:w="180" w:type="dxa"/>
              </w:tblCellMar>
              <w:tblLook w:val="0000" w:firstRow="0" w:lastRow="0" w:firstColumn="0" w:lastColumn="0" w:noHBand="0" w:noVBand="0"/>
            </w:tblPr>
            <w:tblGrid>
              <w:gridCol w:w="2506"/>
            </w:tblGrid>
            <w:tr w:rsidR="008B2AB7" w:rsidTr="008B2AB7">
              <w:tc>
                <w:tcPr>
                  <w:tcW w:w="2506" w:type="dxa"/>
                </w:tcPr>
                <w:p w:rsidR="008B2AB7" w:rsidRPr="008B2AB7" w:rsidRDefault="008B2AB7" w:rsidP="008064B4">
                  <w:pPr>
                    <w:framePr w:hSpace="180" w:wrap="around" w:vAnchor="text" w:hAnchor="text" w:y="1"/>
                    <w:autoSpaceDE w:val="0"/>
                    <w:autoSpaceDN w:val="0"/>
                    <w:adjustRightInd w:val="0"/>
                    <w:spacing w:after="0" w:line="240" w:lineRule="auto"/>
                    <w:suppressOverlap/>
                    <w:jc w:val="both"/>
                    <w:rPr>
                      <w:rFonts w:ascii="Times New Roman" w:hAnsi="Times New Roman" w:cs="Times New Roman"/>
                      <w:color w:val="000000" w:themeColor="text1"/>
                    </w:rPr>
                  </w:pPr>
                  <w:r w:rsidRPr="008B2AB7">
                    <w:rPr>
                      <w:rFonts w:ascii="Times New Roman" w:hAnsi="Times New Roman" w:cs="Times New Roman"/>
                      <w:color w:val="000000" w:themeColor="text1"/>
                    </w:rPr>
                    <w:t xml:space="preserve">Федеральный </w:t>
                  </w:r>
                  <w:hyperlink r:id="rId52" w:history="1">
                    <w:r w:rsidRPr="008B2AB7">
                      <w:rPr>
                        <w:rFonts w:ascii="Times New Roman" w:hAnsi="Times New Roman" w:cs="Times New Roman"/>
                        <w:color w:val="000000" w:themeColor="text1"/>
                      </w:rPr>
                      <w:t>закон</w:t>
                    </w:r>
                  </w:hyperlink>
                  <w:r w:rsidRPr="008B2AB7">
                    <w:rPr>
                      <w:rFonts w:ascii="Times New Roman" w:hAnsi="Times New Roman" w:cs="Times New Roman"/>
                      <w:color w:val="000000" w:themeColor="text1"/>
                    </w:rPr>
                    <w:t xml:space="preserve"> от 22.12.2020 N 438-ФЗ</w:t>
                  </w:r>
                </w:p>
                <w:p w:rsidR="008B2AB7" w:rsidRPr="008B2AB7" w:rsidRDefault="008B2AB7" w:rsidP="008064B4">
                  <w:pPr>
                    <w:framePr w:hSpace="180" w:wrap="around" w:vAnchor="text" w:hAnchor="text" w:y="1"/>
                    <w:autoSpaceDE w:val="0"/>
                    <w:autoSpaceDN w:val="0"/>
                    <w:adjustRightInd w:val="0"/>
                    <w:spacing w:after="0" w:line="240" w:lineRule="auto"/>
                    <w:suppressOverlap/>
                    <w:jc w:val="both"/>
                    <w:rPr>
                      <w:rFonts w:ascii="Times New Roman" w:hAnsi="Times New Roman" w:cs="Times New Roman"/>
                    </w:rPr>
                  </w:pPr>
                  <w:r w:rsidRPr="008B2AB7">
                    <w:rPr>
                      <w:rFonts w:ascii="Times New Roman" w:hAnsi="Times New Roman" w:cs="Times New Roman"/>
                      <w:color w:val="000000" w:themeColor="text1"/>
                    </w:rPr>
                    <w:t xml:space="preserve">"О внесении изменений в Федеральный закон "Об основах охраны </w:t>
                  </w:r>
                  <w:r w:rsidRPr="008B2AB7">
                    <w:rPr>
                      <w:rFonts w:ascii="Times New Roman" w:hAnsi="Times New Roman" w:cs="Times New Roman"/>
                    </w:rPr>
                    <w:lastRenderedPageBreak/>
                    <w:t>здоровья граждан в Российской Федерации"</w:t>
                  </w:r>
                </w:p>
              </w:tc>
            </w:tr>
          </w:tbl>
          <w:p w:rsidR="008B2AB7" w:rsidRPr="0061477F" w:rsidRDefault="008B2AB7" w:rsidP="008064B4">
            <w:pPr>
              <w:autoSpaceDE w:val="0"/>
              <w:autoSpaceDN w:val="0"/>
              <w:adjustRightInd w:val="0"/>
              <w:jc w:val="both"/>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8B2AB7" w:rsidRDefault="008B2AB7" w:rsidP="008064B4">
            <w:pPr>
              <w:autoSpaceDE w:val="0"/>
              <w:autoSpaceDN w:val="0"/>
              <w:adjustRightInd w:val="0"/>
              <w:jc w:val="both"/>
              <w:rPr>
                <w:rFonts w:ascii="Times New Roman" w:hAnsi="Times New Roman"/>
                <w:b/>
                <w:bCs/>
              </w:rPr>
            </w:pPr>
            <w:r>
              <w:rPr>
                <w:rFonts w:ascii="Times New Roman" w:hAnsi="Times New Roman"/>
                <w:b/>
                <w:bCs/>
              </w:rPr>
              <w:lastRenderedPageBreak/>
              <w:t>Медицинские организации обязаны проинформировать органы внутренних дел о пациентах, личность которых не установлена</w:t>
            </w:r>
          </w:p>
          <w:p w:rsidR="008B2AB7" w:rsidRPr="008B2AB7" w:rsidRDefault="008B2AB7" w:rsidP="008064B4">
            <w:pPr>
              <w:autoSpaceDE w:val="0"/>
              <w:autoSpaceDN w:val="0"/>
              <w:adjustRightInd w:val="0"/>
              <w:jc w:val="both"/>
              <w:rPr>
                <w:rFonts w:ascii="Times New Roman" w:hAnsi="Times New Roman"/>
                <w:bCs/>
              </w:rPr>
            </w:pPr>
            <w:r w:rsidRPr="008B2AB7">
              <w:rPr>
                <w:rFonts w:ascii="Times New Roman" w:hAnsi="Times New Roman"/>
                <w:bCs/>
              </w:rPr>
              <w:t>Согласно действующему законодательству медицинскими организациями представляются сведения в органы внутренних дел в целях информирования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8B2AB7" w:rsidRPr="008B2AB7" w:rsidRDefault="008B2AB7" w:rsidP="008064B4">
            <w:pPr>
              <w:autoSpaceDE w:val="0"/>
              <w:autoSpaceDN w:val="0"/>
              <w:adjustRightInd w:val="0"/>
              <w:spacing w:before="220"/>
              <w:jc w:val="both"/>
              <w:rPr>
                <w:rFonts w:ascii="Times New Roman" w:hAnsi="Times New Roman"/>
                <w:bCs/>
              </w:rPr>
            </w:pPr>
            <w:r w:rsidRPr="008B2AB7">
              <w:rPr>
                <w:rFonts w:ascii="Times New Roman" w:hAnsi="Times New Roman"/>
                <w:bCs/>
              </w:rPr>
              <w:lastRenderedPageBreak/>
              <w:t>Принятым законом к числу сведений, передаваемых в органы внутренних дел, отнесено также:</w:t>
            </w:r>
          </w:p>
          <w:p w:rsidR="008B2AB7" w:rsidRPr="008B2AB7" w:rsidRDefault="008B2AB7" w:rsidP="008064B4">
            <w:pPr>
              <w:autoSpaceDE w:val="0"/>
              <w:autoSpaceDN w:val="0"/>
              <w:adjustRightInd w:val="0"/>
              <w:spacing w:before="220"/>
              <w:jc w:val="both"/>
              <w:rPr>
                <w:rFonts w:ascii="Times New Roman" w:hAnsi="Times New Roman"/>
                <w:bCs/>
              </w:rPr>
            </w:pPr>
            <w:r w:rsidRPr="008B2AB7">
              <w:rPr>
                <w:rFonts w:ascii="Times New Roman" w:hAnsi="Times New Roman"/>
                <w:bCs/>
              </w:rPr>
              <w:t>- о поступлении пациента, который по состоянию здоровья, возрасту или иным причинам не может сообщить данные о своей личности;</w:t>
            </w:r>
          </w:p>
          <w:p w:rsidR="008B2AB7" w:rsidRPr="008B2AB7" w:rsidRDefault="008B2AB7" w:rsidP="008064B4">
            <w:pPr>
              <w:autoSpaceDE w:val="0"/>
              <w:autoSpaceDN w:val="0"/>
              <w:adjustRightInd w:val="0"/>
              <w:spacing w:before="220"/>
              <w:jc w:val="both"/>
              <w:rPr>
                <w:rFonts w:ascii="Times New Roman" w:hAnsi="Times New Roman"/>
                <w:bCs/>
              </w:rPr>
            </w:pPr>
            <w:r w:rsidRPr="008B2AB7">
              <w:rPr>
                <w:rFonts w:ascii="Times New Roman" w:hAnsi="Times New Roman"/>
                <w:bCs/>
              </w:rPr>
              <w:t>- о смерти пациента, личность которого не установлена.</w:t>
            </w:r>
          </w:p>
          <w:p w:rsidR="008B2AB7" w:rsidRDefault="008B2AB7" w:rsidP="008064B4">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8B2AB7" w:rsidRPr="008B2AB7" w:rsidRDefault="008B2AB7" w:rsidP="008064B4">
            <w:pPr>
              <w:autoSpaceDE w:val="0"/>
              <w:autoSpaceDN w:val="0"/>
              <w:adjustRightInd w:val="0"/>
              <w:jc w:val="both"/>
              <w:rPr>
                <w:rFonts w:ascii="Times New Roman" w:hAnsi="Times New Roman"/>
                <w:bCs/>
              </w:rPr>
            </w:pPr>
            <w:r w:rsidRPr="008B2AB7">
              <w:rPr>
                <w:rFonts w:ascii="Times New Roman" w:hAnsi="Times New Roman"/>
                <w:bCs/>
              </w:rPr>
              <w:lastRenderedPageBreak/>
              <w:t>Источник публикации</w:t>
            </w:r>
          </w:p>
          <w:p w:rsidR="008B2AB7" w:rsidRPr="008B2AB7" w:rsidRDefault="008B2AB7" w:rsidP="008064B4">
            <w:pPr>
              <w:autoSpaceDE w:val="0"/>
              <w:autoSpaceDN w:val="0"/>
              <w:adjustRightInd w:val="0"/>
              <w:jc w:val="both"/>
              <w:rPr>
                <w:rFonts w:ascii="Times New Roman" w:hAnsi="Times New Roman"/>
                <w:bCs/>
              </w:rPr>
            </w:pPr>
            <w:r w:rsidRPr="008B2AB7">
              <w:rPr>
                <w:rFonts w:ascii="Times New Roman" w:hAnsi="Times New Roman"/>
                <w:bCs/>
              </w:rPr>
              <w:t>Официальный интернет-портал правовой информации http://pravo.gov.ru, 22.12.2020,</w:t>
            </w:r>
          </w:p>
          <w:p w:rsidR="008B2AB7" w:rsidRPr="008B2AB7" w:rsidRDefault="008B2AB7" w:rsidP="008064B4">
            <w:pPr>
              <w:autoSpaceDE w:val="0"/>
              <w:autoSpaceDN w:val="0"/>
              <w:adjustRightInd w:val="0"/>
              <w:jc w:val="both"/>
              <w:rPr>
                <w:rFonts w:ascii="Times New Roman" w:hAnsi="Times New Roman"/>
                <w:bCs/>
              </w:rPr>
            </w:pPr>
            <w:r w:rsidRPr="008B2AB7">
              <w:rPr>
                <w:rFonts w:ascii="Times New Roman" w:hAnsi="Times New Roman"/>
                <w:bCs/>
              </w:rPr>
              <w:t>"Российская газета", N 293, 28.12.2020,</w:t>
            </w:r>
          </w:p>
          <w:p w:rsidR="008B2AB7" w:rsidRPr="008B2AB7" w:rsidRDefault="008B2AB7" w:rsidP="008064B4">
            <w:pPr>
              <w:autoSpaceDE w:val="0"/>
              <w:autoSpaceDN w:val="0"/>
              <w:adjustRightInd w:val="0"/>
              <w:jc w:val="both"/>
              <w:rPr>
                <w:rFonts w:ascii="Times New Roman" w:hAnsi="Times New Roman"/>
                <w:bCs/>
              </w:rPr>
            </w:pPr>
            <w:r w:rsidRPr="008B2AB7">
              <w:rPr>
                <w:rFonts w:ascii="Times New Roman" w:hAnsi="Times New Roman"/>
                <w:bCs/>
              </w:rPr>
              <w:t>"Собрание законодательства РФ", 28.12.2020, N 52 (Часть I), ст. 8584</w:t>
            </w:r>
          </w:p>
          <w:p w:rsidR="008B2AB7" w:rsidRPr="008B2AB7" w:rsidRDefault="008B2AB7" w:rsidP="008064B4">
            <w:pPr>
              <w:autoSpaceDE w:val="0"/>
              <w:autoSpaceDN w:val="0"/>
              <w:adjustRightInd w:val="0"/>
              <w:spacing w:before="220"/>
              <w:jc w:val="both"/>
              <w:rPr>
                <w:rFonts w:ascii="Times New Roman" w:hAnsi="Times New Roman"/>
                <w:bCs/>
              </w:rPr>
            </w:pPr>
            <w:r w:rsidRPr="008B2AB7">
              <w:rPr>
                <w:rFonts w:ascii="Times New Roman" w:hAnsi="Times New Roman"/>
                <w:bCs/>
              </w:rPr>
              <w:lastRenderedPageBreak/>
              <w:t>Примечание к документу</w:t>
            </w:r>
          </w:p>
          <w:p w:rsidR="008B2AB7" w:rsidRPr="008B2AB7" w:rsidRDefault="008B2AB7" w:rsidP="008064B4">
            <w:pPr>
              <w:autoSpaceDE w:val="0"/>
              <w:autoSpaceDN w:val="0"/>
              <w:adjustRightInd w:val="0"/>
              <w:jc w:val="both"/>
              <w:rPr>
                <w:rFonts w:ascii="Times New Roman" w:hAnsi="Times New Roman"/>
                <w:bCs/>
              </w:rPr>
            </w:pPr>
            <w:r w:rsidRPr="008B2AB7">
              <w:rPr>
                <w:rFonts w:ascii="Times New Roman" w:hAnsi="Times New Roman"/>
                <w:bCs/>
              </w:rPr>
              <w:t>Начало действия документа - 22.12.2020 (за исключением отдельных положений).</w:t>
            </w:r>
          </w:p>
          <w:p w:rsidR="008B2AB7" w:rsidRPr="008B2AB7" w:rsidRDefault="008B2AB7" w:rsidP="008064B4">
            <w:pPr>
              <w:autoSpaceDE w:val="0"/>
              <w:autoSpaceDN w:val="0"/>
              <w:adjustRightInd w:val="0"/>
              <w:spacing w:before="220"/>
              <w:jc w:val="both"/>
              <w:rPr>
                <w:rFonts w:ascii="Times New Roman" w:hAnsi="Times New Roman"/>
                <w:bCs/>
              </w:rPr>
            </w:pPr>
            <w:proofErr w:type="gramStart"/>
            <w:r w:rsidRPr="008B2AB7">
              <w:rPr>
                <w:rFonts w:ascii="Times New Roman" w:hAnsi="Times New Roman"/>
                <w:bCs/>
              </w:rPr>
              <w:t xml:space="preserve">В соответствии со </w:t>
            </w:r>
            <w:hyperlink r:id="rId53" w:history="1">
              <w:r w:rsidRPr="008B2AB7">
                <w:rPr>
                  <w:rFonts w:ascii="Times New Roman" w:hAnsi="Times New Roman"/>
                  <w:bCs/>
                  <w:color w:val="0000FF"/>
                </w:rPr>
                <w:t>статьей 2</w:t>
              </w:r>
            </w:hyperlink>
            <w:r w:rsidRPr="008B2AB7">
              <w:rPr>
                <w:rFonts w:ascii="Times New Roman" w:hAnsi="Times New Roman"/>
                <w:bCs/>
              </w:rPr>
              <w:t xml:space="preserve"> данный документ вступил в силу со дня официального опубликования (опубликован на Официальном интернет-портале правовой информации http://pravo.gov.ru - 22.12.2020), за исключением отдельных положений, </w:t>
            </w:r>
            <w:hyperlink r:id="rId54" w:history="1">
              <w:r w:rsidRPr="008B2AB7">
                <w:rPr>
                  <w:rFonts w:ascii="Times New Roman" w:hAnsi="Times New Roman"/>
                  <w:bCs/>
                  <w:color w:val="0000FF"/>
                </w:rPr>
                <w:t>вступающих</w:t>
              </w:r>
            </w:hyperlink>
            <w:r w:rsidRPr="008B2AB7">
              <w:rPr>
                <w:rFonts w:ascii="Times New Roman" w:hAnsi="Times New Roman"/>
                <w:bCs/>
              </w:rPr>
              <w:t xml:space="preserve"> в силу в иные сроки.</w:t>
            </w:r>
            <w:proofErr w:type="gramEnd"/>
          </w:p>
          <w:p w:rsidR="008B2AB7" w:rsidRPr="008B2AB7" w:rsidRDefault="008B2AB7" w:rsidP="008064B4">
            <w:pPr>
              <w:autoSpaceDE w:val="0"/>
              <w:autoSpaceDN w:val="0"/>
              <w:adjustRightInd w:val="0"/>
              <w:spacing w:before="220"/>
              <w:jc w:val="both"/>
              <w:rPr>
                <w:rFonts w:ascii="Times New Roman" w:hAnsi="Times New Roman"/>
                <w:bCs/>
              </w:rPr>
            </w:pPr>
            <w:r w:rsidRPr="008B2AB7">
              <w:rPr>
                <w:rFonts w:ascii="Times New Roman" w:hAnsi="Times New Roman"/>
                <w:bCs/>
              </w:rPr>
              <w:t>Название документа</w:t>
            </w:r>
          </w:p>
          <w:p w:rsidR="008B2AB7" w:rsidRPr="008B2AB7" w:rsidRDefault="008B2AB7" w:rsidP="008064B4">
            <w:pPr>
              <w:autoSpaceDE w:val="0"/>
              <w:autoSpaceDN w:val="0"/>
              <w:adjustRightInd w:val="0"/>
              <w:jc w:val="both"/>
              <w:rPr>
                <w:rFonts w:ascii="Times New Roman" w:hAnsi="Times New Roman"/>
                <w:bCs/>
              </w:rPr>
            </w:pPr>
            <w:r w:rsidRPr="008B2AB7">
              <w:rPr>
                <w:rFonts w:ascii="Times New Roman" w:hAnsi="Times New Roman"/>
                <w:bCs/>
              </w:rPr>
              <w:t>Федеральный закон от 22.12.2020 N 438-ФЗ</w:t>
            </w:r>
          </w:p>
          <w:p w:rsidR="008B2AB7" w:rsidRPr="008B2AB7" w:rsidRDefault="008B2AB7" w:rsidP="008064B4">
            <w:pPr>
              <w:autoSpaceDE w:val="0"/>
              <w:autoSpaceDN w:val="0"/>
              <w:adjustRightInd w:val="0"/>
              <w:jc w:val="both"/>
              <w:rPr>
                <w:rFonts w:ascii="Times New Roman" w:hAnsi="Times New Roman"/>
                <w:bCs/>
              </w:rPr>
            </w:pPr>
            <w:r w:rsidRPr="008B2AB7">
              <w:rPr>
                <w:rFonts w:ascii="Times New Roman" w:hAnsi="Times New Roman"/>
                <w:bCs/>
              </w:rPr>
              <w:t>"О внесении изменений в Федеральный закон "Об основах охраны здоровья граждан в Российской Федерации"</w:t>
            </w:r>
          </w:p>
          <w:p w:rsidR="008B2AB7" w:rsidRPr="008B2AB7" w:rsidRDefault="008B2AB7" w:rsidP="008064B4">
            <w:pPr>
              <w:autoSpaceDE w:val="0"/>
              <w:autoSpaceDN w:val="0"/>
              <w:adjustRightInd w:val="0"/>
              <w:jc w:val="both"/>
              <w:rPr>
                <w:rFonts w:ascii="Times New Roman" w:hAnsi="Times New Roman"/>
                <w:b/>
                <w:bCs/>
                <w:color w:val="000000" w:themeColor="text1"/>
              </w:rPr>
            </w:pPr>
          </w:p>
        </w:tc>
      </w:tr>
      <w:tr w:rsidR="008B2AB7" w:rsidRPr="001F54C5" w:rsidTr="008064B4">
        <w:trPr>
          <w:trHeight w:val="77"/>
        </w:trPr>
        <w:tc>
          <w:tcPr>
            <w:tcW w:w="509" w:type="dxa"/>
            <w:tcBorders>
              <w:top w:val="single" w:sz="4" w:space="0" w:color="auto"/>
              <w:left w:val="single" w:sz="4" w:space="0" w:color="auto"/>
              <w:bottom w:val="single" w:sz="4" w:space="0" w:color="auto"/>
              <w:right w:val="single" w:sz="4" w:space="0" w:color="auto"/>
            </w:tcBorders>
          </w:tcPr>
          <w:p w:rsidR="008064B4" w:rsidRDefault="008064B4" w:rsidP="008064B4">
            <w:pPr>
              <w:numPr>
                <w:ilvl w:val="0"/>
                <w:numId w:val="1"/>
              </w:numPr>
              <w:contextualSpacing/>
              <w:rPr>
                <w:rFonts w:ascii="Times New Roman" w:eastAsia="Times New Roman" w:hAnsi="Times New Roman"/>
                <w:bCs/>
                <w:sz w:val="24"/>
                <w:szCs w:val="24"/>
                <w:lang w:eastAsia="ru-RU"/>
              </w:rPr>
            </w:pPr>
          </w:p>
          <w:p w:rsidR="008B2AB7" w:rsidRPr="008064B4" w:rsidRDefault="008064B4" w:rsidP="008064B4">
            <w:pP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3127" w:type="dxa"/>
            <w:tcBorders>
              <w:top w:val="single" w:sz="4" w:space="0" w:color="auto"/>
              <w:left w:val="single" w:sz="4" w:space="0" w:color="auto"/>
              <w:bottom w:val="single" w:sz="4" w:space="0" w:color="auto"/>
              <w:right w:val="single" w:sz="4" w:space="0" w:color="auto"/>
            </w:tcBorders>
          </w:tcPr>
          <w:tbl>
            <w:tblPr>
              <w:tblW w:w="4304" w:type="pct"/>
              <w:tblInd w:w="180" w:type="dxa"/>
              <w:tblLayout w:type="fixed"/>
              <w:tblCellMar>
                <w:top w:w="180" w:type="dxa"/>
                <w:left w:w="180" w:type="dxa"/>
                <w:bottom w:w="180" w:type="dxa"/>
                <w:right w:w="180" w:type="dxa"/>
              </w:tblCellMar>
              <w:tblLook w:val="0000" w:firstRow="0" w:lastRow="0" w:firstColumn="0" w:lastColumn="0" w:noHBand="0" w:noVBand="0"/>
            </w:tblPr>
            <w:tblGrid>
              <w:gridCol w:w="2506"/>
            </w:tblGrid>
            <w:tr w:rsidR="008B2AB7" w:rsidTr="008B2AB7">
              <w:tc>
                <w:tcPr>
                  <w:tcW w:w="2506" w:type="dxa"/>
                </w:tcPr>
                <w:p w:rsidR="008B2AB7" w:rsidRPr="008B2AB7" w:rsidRDefault="008B2AB7" w:rsidP="008064B4">
                  <w:pPr>
                    <w:framePr w:hSpace="180" w:wrap="around" w:vAnchor="text" w:hAnchor="text" w:y="1"/>
                    <w:autoSpaceDE w:val="0"/>
                    <w:autoSpaceDN w:val="0"/>
                    <w:adjustRightInd w:val="0"/>
                    <w:spacing w:after="0" w:line="240" w:lineRule="auto"/>
                    <w:suppressOverlap/>
                    <w:jc w:val="both"/>
                    <w:rPr>
                      <w:rFonts w:ascii="Times New Roman" w:hAnsi="Times New Roman" w:cs="Times New Roman"/>
                    </w:rPr>
                  </w:pPr>
                  <w:r w:rsidRPr="008B2AB7">
                    <w:rPr>
                      <w:rFonts w:ascii="Times New Roman" w:hAnsi="Times New Roman" w:cs="Times New Roman"/>
                      <w:color w:val="000000" w:themeColor="text1"/>
                    </w:rPr>
                    <w:t xml:space="preserve">Информация&gt; </w:t>
                  </w:r>
                  <w:proofErr w:type="spellStart"/>
                  <w:r w:rsidRPr="008B2AB7">
                    <w:rPr>
                      <w:rFonts w:ascii="Times New Roman" w:hAnsi="Times New Roman" w:cs="Times New Roman"/>
                      <w:color w:val="000000" w:themeColor="text1"/>
                    </w:rPr>
                    <w:t>Минпросвещения</w:t>
                  </w:r>
                  <w:proofErr w:type="spellEnd"/>
                  <w:r w:rsidRPr="008B2AB7">
                    <w:rPr>
                      <w:rFonts w:ascii="Times New Roman" w:hAnsi="Times New Roman" w:cs="Times New Roman"/>
                      <w:color w:val="000000" w:themeColor="text1"/>
                    </w:rPr>
                    <w:t xml:space="preserve"> России от 25.12.2020 "Объявлены изменения порядка проведения ЕГЭ и государственной итоговой аттестации выпускников 9 и 11 классов в 2021 году"</w:t>
                  </w:r>
                </w:p>
              </w:tc>
            </w:tr>
          </w:tbl>
          <w:p w:rsidR="008B2AB7" w:rsidRPr="008B2AB7" w:rsidRDefault="008B2AB7" w:rsidP="008064B4">
            <w:pPr>
              <w:autoSpaceDE w:val="0"/>
              <w:autoSpaceDN w:val="0"/>
              <w:adjustRightInd w:val="0"/>
              <w:jc w:val="both"/>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8B2AB7" w:rsidRDefault="008B2AB7" w:rsidP="008064B4">
            <w:pPr>
              <w:autoSpaceDE w:val="0"/>
              <w:autoSpaceDN w:val="0"/>
              <w:adjustRightInd w:val="0"/>
              <w:jc w:val="both"/>
              <w:rPr>
                <w:rFonts w:ascii="Times New Roman" w:hAnsi="Times New Roman"/>
                <w:b/>
                <w:bCs/>
              </w:rPr>
            </w:pPr>
            <w:r>
              <w:rPr>
                <w:rFonts w:ascii="Times New Roman" w:hAnsi="Times New Roman"/>
                <w:b/>
                <w:bCs/>
              </w:rPr>
              <w:t>Названы особенности проведения ЕГЭ и ГИА выпускников 9 и 11 классов в 2021 году</w:t>
            </w:r>
          </w:p>
          <w:p w:rsidR="008B2AB7" w:rsidRDefault="008B2AB7" w:rsidP="008064B4">
            <w:pPr>
              <w:autoSpaceDE w:val="0"/>
              <w:autoSpaceDN w:val="0"/>
              <w:adjustRightInd w:val="0"/>
              <w:jc w:val="both"/>
              <w:rPr>
                <w:rFonts w:ascii="Times New Roman" w:hAnsi="Times New Roman"/>
                <w:b/>
                <w:bCs/>
              </w:rPr>
            </w:pPr>
          </w:p>
          <w:p w:rsidR="008B2AB7" w:rsidRPr="008B2AB7" w:rsidRDefault="008B2AB7" w:rsidP="008064B4">
            <w:pPr>
              <w:autoSpaceDE w:val="0"/>
              <w:autoSpaceDN w:val="0"/>
              <w:adjustRightInd w:val="0"/>
              <w:jc w:val="both"/>
              <w:rPr>
                <w:rFonts w:ascii="Times New Roman" w:hAnsi="Times New Roman"/>
                <w:bCs/>
              </w:rPr>
            </w:pPr>
            <w:r w:rsidRPr="008B2AB7">
              <w:rPr>
                <w:rFonts w:ascii="Times New Roman" w:hAnsi="Times New Roman"/>
                <w:bCs/>
              </w:rPr>
              <w:t>Сообщено, в частности, что проведение итогового сочинения или изложения в этом учебном году запланировано на вторую декаду апреля. Государственная итоговая аттестация по образовательным программам среднего общего образования в формате ЕГЭ должна пройти с 31 мая по 2 июля, дополнительный период ЕГЭ - с 12 по 17 июля.</w:t>
            </w:r>
          </w:p>
          <w:p w:rsidR="008B2AB7" w:rsidRPr="008B2AB7" w:rsidRDefault="008B2AB7" w:rsidP="008064B4">
            <w:pPr>
              <w:autoSpaceDE w:val="0"/>
              <w:autoSpaceDN w:val="0"/>
              <w:adjustRightInd w:val="0"/>
              <w:spacing w:before="220"/>
              <w:jc w:val="both"/>
              <w:rPr>
                <w:rFonts w:ascii="Times New Roman" w:hAnsi="Times New Roman"/>
                <w:bCs/>
              </w:rPr>
            </w:pPr>
            <w:r w:rsidRPr="008B2AB7">
              <w:rPr>
                <w:rFonts w:ascii="Times New Roman" w:hAnsi="Times New Roman"/>
                <w:bCs/>
              </w:rPr>
              <w:t>Для выпускников 11 классов и других участников ЕГЭ досрочный период проведения экзаменов в связи с текущей эпидемиологической обстановкой в 2021 году отменяется.</w:t>
            </w:r>
          </w:p>
          <w:p w:rsidR="008B2AB7" w:rsidRPr="008B2AB7" w:rsidRDefault="008B2AB7" w:rsidP="008064B4">
            <w:pPr>
              <w:autoSpaceDE w:val="0"/>
              <w:autoSpaceDN w:val="0"/>
              <w:adjustRightInd w:val="0"/>
              <w:spacing w:before="220"/>
              <w:jc w:val="both"/>
              <w:rPr>
                <w:rFonts w:ascii="Times New Roman" w:hAnsi="Times New Roman"/>
                <w:bCs/>
              </w:rPr>
            </w:pPr>
            <w:r w:rsidRPr="008B2AB7">
              <w:rPr>
                <w:rFonts w:ascii="Times New Roman" w:hAnsi="Times New Roman"/>
                <w:bCs/>
              </w:rPr>
              <w:t>Для получения аттестата о среднем общем образовании выпускникам, которые не планируют поступать в вузы, вместо ЕГЭ нужно будет сдать государственный выпускной экзамен (ГВЭ) по двум предметам: русскому языку и математике.</w:t>
            </w:r>
          </w:p>
          <w:p w:rsidR="008B2AB7" w:rsidRPr="008B2AB7" w:rsidRDefault="008B2AB7" w:rsidP="008064B4">
            <w:pPr>
              <w:autoSpaceDE w:val="0"/>
              <w:autoSpaceDN w:val="0"/>
              <w:adjustRightInd w:val="0"/>
              <w:spacing w:before="220"/>
              <w:jc w:val="both"/>
              <w:rPr>
                <w:rFonts w:ascii="Times New Roman" w:hAnsi="Times New Roman"/>
                <w:bCs/>
              </w:rPr>
            </w:pPr>
            <w:r w:rsidRPr="008B2AB7">
              <w:rPr>
                <w:rFonts w:ascii="Times New Roman" w:hAnsi="Times New Roman"/>
                <w:bCs/>
              </w:rPr>
              <w:t xml:space="preserve">Выпускникам, которые собираются поступать в вузы и будут сдавать для этого ЕГЭ, чтобы получить аттестат, достаточно сдать на удовлетворительный результат ЕГЭ по русскому языку. ЕГЭ по </w:t>
            </w:r>
            <w:r w:rsidRPr="008B2AB7">
              <w:rPr>
                <w:rFonts w:ascii="Times New Roman" w:hAnsi="Times New Roman"/>
                <w:bCs/>
              </w:rPr>
              <w:lastRenderedPageBreak/>
              <w:t>математике базового уровня в 2021 году проводиться не будет.</w:t>
            </w:r>
          </w:p>
          <w:p w:rsidR="008B2AB7" w:rsidRPr="008B2AB7" w:rsidRDefault="008B2AB7" w:rsidP="008064B4">
            <w:pPr>
              <w:autoSpaceDE w:val="0"/>
              <w:autoSpaceDN w:val="0"/>
              <w:adjustRightInd w:val="0"/>
              <w:spacing w:before="220"/>
              <w:jc w:val="both"/>
              <w:rPr>
                <w:rFonts w:ascii="Times New Roman" w:hAnsi="Times New Roman"/>
                <w:bCs/>
              </w:rPr>
            </w:pPr>
            <w:r w:rsidRPr="008B2AB7">
              <w:rPr>
                <w:rFonts w:ascii="Times New Roman" w:hAnsi="Times New Roman"/>
                <w:bCs/>
              </w:rPr>
              <w:t>ГВЭ для выпускников 11 классов пройдет в конце мая, а основной период ЕГЭ следом - ориентировочно с 31 мая по 2 июля 2021 года для всех участников экзаменов, в том числе для выпускников прошлых лет.</w:t>
            </w:r>
          </w:p>
          <w:p w:rsidR="008B2AB7" w:rsidRPr="008B2AB7" w:rsidRDefault="008B2AB7" w:rsidP="008064B4">
            <w:pPr>
              <w:autoSpaceDE w:val="0"/>
              <w:autoSpaceDN w:val="0"/>
              <w:adjustRightInd w:val="0"/>
              <w:spacing w:before="220"/>
              <w:jc w:val="both"/>
              <w:rPr>
                <w:rFonts w:ascii="Times New Roman" w:hAnsi="Times New Roman"/>
                <w:bCs/>
              </w:rPr>
            </w:pPr>
            <w:r w:rsidRPr="008B2AB7">
              <w:rPr>
                <w:rFonts w:ascii="Times New Roman" w:hAnsi="Times New Roman"/>
                <w:bCs/>
              </w:rPr>
              <w:t>Для участников ЕГЭ, которые не смогут сдать экзамены в основные сроки по болезни или иной уважительной причине, будет предусмотрен дополнительный период проведения ЕГЭ в середине июля 2021 года.</w:t>
            </w:r>
          </w:p>
          <w:p w:rsidR="008B2AB7" w:rsidRPr="008B2AB7" w:rsidRDefault="008B2AB7" w:rsidP="008064B4">
            <w:pPr>
              <w:autoSpaceDE w:val="0"/>
              <w:autoSpaceDN w:val="0"/>
              <w:adjustRightInd w:val="0"/>
              <w:spacing w:before="220"/>
              <w:jc w:val="both"/>
              <w:rPr>
                <w:rFonts w:ascii="Times New Roman" w:hAnsi="Times New Roman"/>
                <w:bCs/>
              </w:rPr>
            </w:pPr>
            <w:proofErr w:type="gramStart"/>
            <w:r w:rsidRPr="008B2AB7">
              <w:rPr>
                <w:rFonts w:ascii="Times New Roman" w:hAnsi="Times New Roman"/>
                <w:bCs/>
              </w:rPr>
              <w:t>Итоговое сочинение и изложение, которые являются для 11-классников допуском к государственной итоговой аттестации, пройдут в середине апреля.</w:t>
            </w:r>
            <w:proofErr w:type="gramEnd"/>
          </w:p>
          <w:p w:rsidR="008B2AB7" w:rsidRPr="008B2AB7" w:rsidRDefault="008B2AB7" w:rsidP="008064B4">
            <w:pPr>
              <w:autoSpaceDE w:val="0"/>
              <w:autoSpaceDN w:val="0"/>
              <w:adjustRightInd w:val="0"/>
              <w:spacing w:before="220"/>
              <w:jc w:val="both"/>
              <w:rPr>
                <w:rFonts w:ascii="Times New Roman" w:hAnsi="Times New Roman"/>
                <w:bCs/>
              </w:rPr>
            </w:pPr>
            <w:r w:rsidRPr="008B2AB7">
              <w:rPr>
                <w:rFonts w:ascii="Times New Roman" w:hAnsi="Times New Roman"/>
                <w:bCs/>
              </w:rPr>
              <w:t>Для 9-классников досрочный период проведения государственной итоговой аттестации также отменен.</w:t>
            </w:r>
          </w:p>
          <w:p w:rsidR="008B2AB7" w:rsidRPr="008B2AB7" w:rsidRDefault="008B2AB7" w:rsidP="008064B4">
            <w:pPr>
              <w:autoSpaceDE w:val="0"/>
              <w:autoSpaceDN w:val="0"/>
              <w:adjustRightInd w:val="0"/>
              <w:spacing w:before="220"/>
              <w:jc w:val="both"/>
              <w:rPr>
                <w:rFonts w:ascii="Times New Roman" w:hAnsi="Times New Roman"/>
                <w:bCs/>
              </w:rPr>
            </w:pPr>
            <w:r w:rsidRPr="008B2AB7">
              <w:rPr>
                <w:rFonts w:ascii="Times New Roman" w:hAnsi="Times New Roman"/>
                <w:bCs/>
              </w:rPr>
              <w:t>Аттестаты за 9 класс об основном общем образовании будут выданы на основании результатов государственной итоговой аттестации только по двум обязательным предметам: русскому языку и математике. В 2021 году выпускники 9 классов не будут сдавать на ОГЭ учебные предметы по выбору.</w:t>
            </w:r>
          </w:p>
          <w:p w:rsidR="008B2AB7" w:rsidRPr="008B2AB7" w:rsidRDefault="008B2AB7" w:rsidP="008064B4">
            <w:pPr>
              <w:autoSpaceDE w:val="0"/>
              <w:autoSpaceDN w:val="0"/>
              <w:adjustRightInd w:val="0"/>
              <w:spacing w:before="220"/>
              <w:jc w:val="both"/>
              <w:rPr>
                <w:rFonts w:ascii="Times New Roman" w:hAnsi="Times New Roman"/>
                <w:bCs/>
              </w:rPr>
            </w:pPr>
            <w:r w:rsidRPr="008B2AB7">
              <w:rPr>
                <w:rFonts w:ascii="Times New Roman" w:hAnsi="Times New Roman"/>
                <w:bCs/>
              </w:rPr>
              <w:t>Для девятиклассников также будут проведены контрольные работы по одному учебному предмету по их выбору. Результаты этих контрольных не будут влиять на получение аттестата и допуск к итоговой аттестации. Контрольные работы пройдут с 17 по 25 мая 2021 года. Конкретные даты определят региональные органы управления образованием, либо школы.</w:t>
            </w:r>
          </w:p>
          <w:p w:rsidR="008B2AB7" w:rsidRPr="008B2AB7" w:rsidRDefault="008B2AB7" w:rsidP="008064B4">
            <w:pPr>
              <w:autoSpaceDE w:val="0"/>
              <w:autoSpaceDN w:val="0"/>
              <w:adjustRightInd w:val="0"/>
              <w:spacing w:before="220"/>
              <w:jc w:val="both"/>
              <w:rPr>
                <w:rFonts w:ascii="Times New Roman" w:hAnsi="Times New Roman"/>
                <w:bCs/>
              </w:rPr>
            </w:pPr>
            <w:r w:rsidRPr="008B2AB7">
              <w:rPr>
                <w:rFonts w:ascii="Times New Roman" w:hAnsi="Times New Roman"/>
                <w:bCs/>
              </w:rPr>
              <w:t>Государственная итоговая аттестация (ГИА-9) по русскому языку и математике будет проведена в период с 24 по 28 мая 2021 года, резервные сроки проведения основного периода ГИА-9 придутся на начало июня 2021 года. Для девятиклассников, не сдавших экзамены в основной период, ГИА-9 по русскому языку и математике пройдет повторно в дополнительный сентябрьский период.</w:t>
            </w:r>
          </w:p>
          <w:p w:rsidR="008B2AB7" w:rsidRDefault="008B2AB7" w:rsidP="008064B4">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8B2AB7" w:rsidRPr="008B2AB7" w:rsidRDefault="008B2AB7" w:rsidP="008064B4">
            <w:pPr>
              <w:autoSpaceDE w:val="0"/>
              <w:autoSpaceDN w:val="0"/>
              <w:adjustRightInd w:val="0"/>
              <w:jc w:val="both"/>
              <w:rPr>
                <w:rFonts w:ascii="Times New Roman" w:hAnsi="Times New Roman"/>
                <w:bCs/>
              </w:rPr>
            </w:pPr>
          </w:p>
        </w:tc>
      </w:tr>
      <w:tr w:rsidR="008B2AB7" w:rsidRPr="001F54C5" w:rsidTr="008064B4">
        <w:trPr>
          <w:trHeight w:val="77"/>
        </w:trPr>
        <w:tc>
          <w:tcPr>
            <w:tcW w:w="509" w:type="dxa"/>
            <w:tcBorders>
              <w:top w:val="single" w:sz="4" w:space="0" w:color="auto"/>
              <w:left w:val="single" w:sz="4" w:space="0" w:color="auto"/>
              <w:bottom w:val="single" w:sz="4" w:space="0" w:color="auto"/>
              <w:right w:val="single" w:sz="4" w:space="0" w:color="auto"/>
            </w:tcBorders>
          </w:tcPr>
          <w:p w:rsidR="008064B4" w:rsidRDefault="008064B4" w:rsidP="008064B4">
            <w:pPr>
              <w:numPr>
                <w:ilvl w:val="0"/>
                <w:numId w:val="1"/>
              </w:num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w:t>
            </w:r>
          </w:p>
          <w:p w:rsidR="008064B4" w:rsidRDefault="008064B4" w:rsidP="008064B4">
            <w:pPr>
              <w:rPr>
                <w:rFonts w:ascii="Times New Roman" w:eastAsia="Times New Roman" w:hAnsi="Times New Roman"/>
                <w:sz w:val="24"/>
                <w:szCs w:val="24"/>
                <w:lang w:eastAsia="ru-RU"/>
              </w:rPr>
            </w:pPr>
          </w:p>
          <w:p w:rsidR="008B2AB7" w:rsidRPr="008064B4" w:rsidRDefault="008064B4" w:rsidP="008064B4">
            <w:pPr>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3127" w:type="dxa"/>
            <w:tcBorders>
              <w:top w:val="single" w:sz="4" w:space="0" w:color="auto"/>
              <w:left w:val="single" w:sz="4" w:space="0" w:color="auto"/>
              <w:bottom w:val="single" w:sz="4" w:space="0" w:color="auto"/>
              <w:right w:val="single" w:sz="4" w:space="0" w:color="auto"/>
            </w:tcBorders>
          </w:tcPr>
          <w:tbl>
            <w:tblPr>
              <w:tblW w:w="4304" w:type="pct"/>
              <w:tblInd w:w="180" w:type="dxa"/>
              <w:tblLayout w:type="fixed"/>
              <w:tblCellMar>
                <w:top w:w="180" w:type="dxa"/>
                <w:left w:w="180" w:type="dxa"/>
                <w:bottom w:w="180" w:type="dxa"/>
                <w:right w:w="180" w:type="dxa"/>
              </w:tblCellMar>
              <w:tblLook w:val="0000" w:firstRow="0" w:lastRow="0" w:firstColumn="0" w:lastColumn="0" w:noHBand="0" w:noVBand="0"/>
            </w:tblPr>
            <w:tblGrid>
              <w:gridCol w:w="2506"/>
            </w:tblGrid>
            <w:tr w:rsidR="008B2AB7" w:rsidTr="008B2AB7">
              <w:tc>
                <w:tcPr>
                  <w:tcW w:w="2506" w:type="dxa"/>
                </w:tcPr>
                <w:p w:rsidR="008B2AB7" w:rsidRPr="008B2AB7" w:rsidRDefault="008B2AB7" w:rsidP="008064B4">
                  <w:pPr>
                    <w:framePr w:hSpace="180" w:wrap="around" w:vAnchor="text" w:hAnchor="text" w:y="1"/>
                    <w:autoSpaceDE w:val="0"/>
                    <w:autoSpaceDN w:val="0"/>
                    <w:adjustRightInd w:val="0"/>
                    <w:spacing w:after="0" w:line="240" w:lineRule="auto"/>
                    <w:suppressOverlap/>
                    <w:jc w:val="both"/>
                    <w:rPr>
                      <w:rFonts w:ascii="Times New Roman" w:hAnsi="Times New Roman" w:cs="Times New Roman"/>
                      <w:color w:val="000000" w:themeColor="text1"/>
                    </w:rPr>
                  </w:pPr>
                  <w:r w:rsidRPr="008B2AB7">
                    <w:rPr>
                      <w:rFonts w:ascii="Times New Roman" w:hAnsi="Times New Roman" w:cs="Times New Roman"/>
                      <w:color w:val="000000" w:themeColor="text1"/>
                    </w:rPr>
                    <w:t>&lt;</w:t>
                  </w:r>
                  <w:hyperlink r:id="rId55" w:history="1">
                    <w:r w:rsidRPr="008B2AB7">
                      <w:rPr>
                        <w:rFonts w:ascii="Times New Roman" w:hAnsi="Times New Roman" w:cs="Times New Roman"/>
                        <w:color w:val="000000" w:themeColor="text1"/>
                      </w:rPr>
                      <w:t>Письмо&gt;</w:t>
                    </w:r>
                  </w:hyperlink>
                  <w:r w:rsidRPr="008B2AB7">
                    <w:rPr>
                      <w:rFonts w:ascii="Times New Roman" w:hAnsi="Times New Roman" w:cs="Times New Roman"/>
                      <w:color w:val="000000" w:themeColor="text1"/>
                    </w:rPr>
                    <w:t xml:space="preserve"> </w:t>
                  </w:r>
                  <w:proofErr w:type="spellStart"/>
                  <w:r w:rsidRPr="008B2AB7">
                    <w:rPr>
                      <w:rFonts w:ascii="Times New Roman" w:hAnsi="Times New Roman" w:cs="Times New Roman"/>
                      <w:color w:val="000000" w:themeColor="text1"/>
                    </w:rPr>
                    <w:t>Минпросвещения</w:t>
                  </w:r>
                  <w:proofErr w:type="spellEnd"/>
                  <w:r w:rsidRPr="008B2AB7">
                    <w:rPr>
                      <w:rFonts w:ascii="Times New Roman" w:hAnsi="Times New Roman" w:cs="Times New Roman"/>
                      <w:color w:val="000000" w:themeColor="text1"/>
                    </w:rPr>
                    <w:t xml:space="preserve"> России N СК-578/08, </w:t>
                  </w:r>
                  <w:proofErr w:type="spellStart"/>
                  <w:r w:rsidRPr="008B2AB7">
                    <w:rPr>
                      <w:rFonts w:ascii="Times New Roman" w:hAnsi="Times New Roman" w:cs="Times New Roman"/>
                      <w:color w:val="000000" w:themeColor="text1"/>
                    </w:rPr>
                    <w:lastRenderedPageBreak/>
                    <w:t>Рособрнадзора</w:t>
                  </w:r>
                  <w:proofErr w:type="spellEnd"/>
                  <w:r w:rsidRPr="008B2AB7">
                    <w:rPr>
                      <w:rFonts w:ascii="Times New Roman" w:hAnsi="Times New Roman" w:cs="Times New Roman"/>
                      <w:color w:val="000000" w:themeColor="text1"/>
                    </w:rPr>
                    <w:t xml:space="preserve"> N 01-350/13-01 от 18.12.2020</w:t>
                  </w:r>
                </w:p>
                <w:p w:rsidR="008B2AB7" w:rsidRPr="008B2AB7" w:rsidRDefault="008B2AB7" w:rsidP="008064B4">
                  <w:pPr>
                    <w:framePr w:hSpace="180" w:wrap="around" w:vAnchor="text" w:hAnchor="text" w:y="1"/>
                    <w:autoSpaceDE w:val="0"/>
                    <w:autoSpaceDN w:val="0"/>
                    <w:adjustRightInd w:val="0"/>
                    <w:spacing w:after="0" w:line="240" w:lineRule="auto"/>
                    <w:suppressOverlap/>
                    <w:jc w:val="both"/>
                    <w:rPr>
                      <w:rFonts w:ascii="Times New Roman" w:hAnsi="Times New Roman" w:cs="Times New Roman"/>
                      <w:color w:val="000000" w:themeColor="text1"/>
                    </w:rPr>
                  </w:pPr>
                  <w:r w:rsidRPr="008B2AB7">
                    <w:rPr>
                      <w:rFonts w:ascii="Times New Roman" w:hAnsi="Times New Roman" w:cs="Times New Roman"/>
                      <w:color w:val="000000" w:themeColor="text1"/>
                    </w:rPr>
                    <w:t>"О снижении документационной нагрузки учителей"</w:t>
                  </w:r>
                </w:p>
              </w:tc>
            </w:tr>
          </w:tbl>
          <w:p w:rsidR="008B2AB7" w:rsidRPr="008B2AB7" w:rsidRDefault="008B2AB7" w:rsidP="008064B4">
            <w:pPr>
              <w:autoSpaceDE w:val="0"/>
              <w:autoSpaceDN w:val="0"/>
              <w:adjustRightInd w:val="0"/>
              <w:jc w:val="both"/>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8B2AB7" w:rsidRDefault="008B2AB7" w:rsidP="008064B4">
            <w:pPr>
              <w:autoSpaceDE w:val="0"/>
              <w:autoSpaceDN w:val="0"/>
              <w:adjustRightInd w:val="0"/>
              <w:jc w:val="both"/>
              <w:rPr>
                <w:rFonts w:ascii="Times New Roman" w:hAnsi="Times New Roman"/>
                <w:b/>
                <w:bCs/>
              </w:rPr>
            </w:pPr>
            <w:r>
              <w:rPr>
                <w:rFonts w:ascii="Times New Roman" w:hAnsi="Times New Roman"/>
                <w:b/>
                <w:bCs/>
              </w:rPr>
              <w:lastRenderedPageBreak/>
              <w:t>Представлен рекомендуемый перечень документов, разрабатываемых школами совместно с учителями</w:t>
            </w:r>
          </w:p>
          <w:p w:rsidR="008B2AB7" w:rsidRDefault="008B2AB7" w:rsidP="008064B4">
            <w:pPr>
              <w:autoSpaceDE w:val="0"/>
              <w:autoSpaceDN w:val="0"/>
              <w:adjustRightInd w:val="0"/>
              <w:jc w:val="both"/>
              <w:rPr>
                <w:rFonts w:ascii="Times New Roman" w:hAnsi="Times New Roman"/>
                <w:b/>
                <w:bCs/>
              </w:rPr>
            </w:pPr>
          </w:p>
          <w:p w:rsidR="008B2AB7" w:rsidRPr="008B2AB7" w:rsidRDefault="008B2AB7" w:rsidP="008064B4">
            <w:pPr>
              <w:autoSpaceDE w:val="0"/>
              <w:autoSpaceDN w:val="0"/>
              <w:adjustRightInd w:val="0"/>
              <w:jc w:val="both"/>
              <w:rPr>
                <w:rFonts w:ascii="Times New Roman" w:hAnsi="Times New Roman"/>
                <w:bCs/>
              </w:rPr>
            </w:pPr>
            <w:r w:rsidRPr="008B2AB7">
              <w:rPr>
                <w:rFonts w:ascii="Times New Roman" w:hAnsi="Times New Roman"/>
                <w:bCs/>
              </w:rPr>
              <w:t xml:space="preserve">Перечень подготовлен в целях снижения документационной нагрузки учителей. </w:t>
            </w:r>
            <w:proofErr w:type="gramStart"/>
            <w:r w:rsidRPr="008B2AB7">
              <w:rPr>
                <w:rFonts w:ascii="Times New Roman" w:hAnsi="Times New Roman"/>
                <w:bCs/>
              </w:rPr>
              <w:t xml:space="preserve">В него включены: основная образовательная программа для </w:t>
            </w:r>
            <w:r w:rsidRPr="008B2AB7">
              <w:rPr>
                <w:rFonts w:ascii="Times New Roman" w:hAnsi="Times New Roman"/>
                <w:bCs/>
              </w:rPr>
              <w:lastRenderedPageBreak/>
              <w:t>каждого из уровней общего образования, журнал учета успеваемости, журнал группы продленного дня, материалы личного дела обучающихся.</w:t>
            </w:r>
            <w:proofErr w:type="gramEnd"/>
            <w:r w:rsidRPr="008B2AB7">
              <w:rPr>
                <w:rFonts w:ascii="Times New Roman" w:hAnsi="Times New Roman"/>
                <w:bCs/>
              </w:rPr>
              <w:t xml:space="preserve"> Указаны, в том числе разработчики соответствующего документа и рекомендуемая периодичность обновления.</w:t>
            </w:r>
          </w:p>
          <w:p w:rsidR="008B2AB7" w:rsidRPr="008B2AB7" w:rsidRDefault="008B2AB7" w:rsidP="008064B4">
            <w:pPr>
              <w:autoSpaceDE w:val="0"/>
              <w:autoSpaceDN w:val="0"/>
              <w:adjustRightInd w:val="0"/>
              <w:spacing w:before="220"/>
              <w:jc w:val="both"/>
              <w:rPr>
                <w:rFonts w:ascii="Times New Roman" w:hAnsi="Times New Roman"/>
                <w:bCs/>
              </w:rPr>
            </w:pPr>
            <w:r w:rsidRPr="008B2AB7">
              <w:rPr>
                <w:rFonts w:ascii="Times New Roman" w:hAnsi="Times New Roman"/>
                <w:bCs/>
              </w:rPr>
              <w:t>Виды работ, связанные с ведением иной документации, не входят в должностные обязанности учителя (в том числе выполняющего функции классного руководителя), и осуществляются с письменного согласия работника с указанием в трудовом договоре содержания работ, срока их выполнения и размера оплаты.</w:t>
            </w:r>
          </w:p>
          <w:p w:rsidR="008B2AB7" w:rsidRDefault="008B2AB7" w:rsidP="008064B4">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8B2AB7" w:rsidRPr="008B2AB7" w:rsidRDefault="008B2AB7" w:rsidP="008064B4">
            <w:pPr>
              <w:autoSpaceDE w:val="0"/>
              <w:autoSpaceDN w:val="0"/>
              <w:adjustRightInd w:val="0"/>
              <w:jc w:val="both"/>
              <w:rPr>
                <w:rFonts w:ascii="Times New Roman" w:hAnsi="Times New Roman"/>
                <w:bCs/>
              </w:rPr>
            </w:pPr>
          </w:p>
        </w:tc>
      </w:tr>
      <w:tr w:rsidR="008B2AB7" w:rsidRPr="001F54C5" w:rsidTr="008064B4">
        <w:trPr>
          <w:trHeight w:val="77"/>
        </w:trPr>
        <w:tc>
          <w:tcPr>
            <w:tcW w:w="509" w:type="dxa"/>
            <w:tcBorders>
              <w:top w:val="single" w:sz="4" w:space="0" w:color="auto"/>
              <w:left w:val="single" w:sz="4" w:space="0" w:color="auto"/>
              <w:bottom w:val="single" w:sz="4" w:space="0" w:color="auto"/>
              <w:right w:val="single" w:sz="4" w:space="0" w:color="auto"/>
            </w:tcBorders>
          </w:tcPr>
          <w:p w:rsidR="008064B4" w:rsidRDefault="008064B4" w:rsidP="008064B4">
            <w:pPr>
              <w:numPr>
                <w:ilvl w:val="0"/>
                <w:numId w:val="1"/>
              </w:numPr>
              <w:contextualSpacing/>
              <w:rPr>
                <w:rFonts w:ascii="Times New Roman" w:eastAsia="Times New Roman" w:hAnsi="Times New Roman"/>
                <w:bCs/>
                <w:sz w:val="24"/>
                <w:szCs w:val="24"/>
                <w:lang w:eastAsia="ru-RU"/>
              </w:rPr>
            </w:pPr>
          </w:p>
          <w:p w:rsidR="008B2AB7" w:rsidRPr="008064B4" w:rsidRDefault="008064B4" w:rsidP="008064B4">
            <w:pP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3127" w:type="dxa"/>
            <w:tcBorders>
              <w:top w:val="single" w:sz="4" w:space="0" w:color="auto"/>
              <w:left w:val="single" w:sz="4" w:space="0" w:color="auto"/>
              <w:bottom w:val="single" w:sz="4" w:space="0" w:color="auto"/>
              <w:right w:val="single" w:sz="4" w:space="0" w:color="auto"/>
            </w:tcBorders>
          </w:tcPr>
          <w:tbl>
            <w:tblPr>
              <w:tblW w:w="4304" w:type="pct"/>
              <w:tblInd w:w="180" w:type="dxa"/>
              <w:tblLayout w:type="fixed"/>
              <w:tblCellMar>
                <w:top w:w="180" w:type="dxa"/>
                <w:left w:w="180" w:type="dxa"/>
                <w:bottom w:w="180" w:type="dxa"/>
                <w:right w:w="180" w:type="dxa"/>
              </w:tblCellMar>
              <w:tblLook w:val="0000" w:firstRow="0" w:lastRow="0" w:firstColumn="0" w:lastColumn="0" w:noHBand="0" w:noVBand="0"/>
            </w:tblPr>
            <w:tblGrid>
              <w:gridCol w:w="2506"/>
            </w:tblGrid>
            <w:tr w:rsidR="008B2AB7" w:rsidTr="008B2AB7">
              <w:tc>
                <w:tcPr>
                  <w:tcW w:w="2506" w:type="dxa"/>
                </w:tcPr>
                <w:p w:rsidR="008B2AB7" w:rsidRPr="008B2AB7" w:rsidRDefault="008B2AB7" w:rsidP="008064B4">
                  <w:pPr>
                    <w:framePr w:hSpace="180" w:wrap="around" w:vAnchor="text" w:hAnchor="text" w:y="1"/>
                    <w:autoSpaceDE w:val="0"/>
                    <w:autoSpaceDN w:val="0"/>
                    <w:adjustRightInd w:val="0"/>
                    <w:spacing w:after="0" w:line="240" w:lineRule="auto"/>
                    <w:suppressOverlap/>
                    <w:jc w:val="both"/>
                    <w:rPr>
                      <w:rFonts w:ascii="Times New Roman" w:hAnsi="Times New Roman" w:cs="Times New Roman"/>
                      <w:color w:val="000000" w:themeColor="text1"/>
                    </w:rPr>
                  </w:pPr>
                  <w:hyperlink r:id="rId56" w:history="1">
                    <w:r w:rsidRPr="008B2AB7">
                      <w:rPr>
                        <w:rFonts w:ascii="Times New Roman" w:hAnsi="Times New Roman" w:cs="Times New Roman"/>
                        <w:color w:val="000000" w:themeColor="text1"/>
                      </w:rPr>
                      <w:t>Приказ</w:t>
                    </w:r>
                  </w:hyperlink>
                  <w:r w:rsidRPr="008B2AB7">
                    <w:rPr>
                      <w:rFonts w:ascii="Times New Roman" w:hAnsi="Times New Roman" w:cs="Times New Roman"/>
                      <w:color w:val="000000" w:themeColor="text1"/>
                    </w:rPr>
                    <w:t xml:space="preserve"> </w:t>
                  </w:r>
                  <w:proofErr w:type="spellStart"/>
                  <w:r w:rsidRPr="008B2AB7">
                    <w:rPr>
                      <w:rFonts w:ascii="Times New Roman" w:hAnsi="Times New Roman" w:cs="Times New Roman"/>
                      <w:color w:val="000000" w:themeColor="text1"/>
                    </w:rPr>
                    <w:t>Минпросвещения</w:t>
                  </w:r>
                  <w:proofErr w:type="spellEnd"/>
                  <w:r w:rsidRPr="008B2AB7">
                    <w:rPr>
                      <w:rFonts w:ascii="Times New Roman" w:hAnsi="Times New Roman" w:cs="Times New Roman"/>
                      <w:color w:val="000000" w:themeColor="text1"/>
                    </w:rPr>
                    <w:t xml:space="preserve"> России от 24.09.2020 N 519</w:t>
                  </w:r>
                </w:p>
                <w:p w:rsidR="008B2AB7" w:rsidRPr="008B2AB7" w:rsidRDefault="008B2AB7" w:rsidP="008064B4">
                  <w:pPr>
                    <w:framePr w:hSpace="180" w:wrap="around" w:vAnchor="text" w:hAnchor="text" w:y="1"/>
                    <w:autoSpaceDE w:val="0"/>
                    <w:autoSpaceDN w:val="0"/>
                    <w:adjustRightInd w:val="0"/>
                    <w:spacing w:after="0" w:line="240" w:lineRule="auto"/>
                    <w:suppressOverlap/>
                    <w:jc w:val="both"/>
                    <w:rPr>
                      <w:rFonts w:ascii="Times New Roman" w:hAnsi="Times New Roman" w:cs="Times New Roman"/>
                    </w:rPr>
                  </w:pPr>
                  <w:r w:rsidRPr="008B2AB7">
                    <w:rPr>
                      <w:rFonts w:ascii="Times New Roman" w:hAnsi="Times New Roman" w:cs="Times New Roman"/>
                      <w:color w:val="000000" w:themeColor="text1"/>
                    </w:rPr>
                    <w:t xml:space="preserve">"О внесении изменения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w:t>
                  </w:r>
                  <w:r w:rsidRPr="008B2AB7">
                    <w:rPr>
                      <w:rFonts w:ascii="Times New Roman" w:hAnsi="Times New Roman" w:cs="Times New Roman"/>
                    </w:rPr>
                    <w:t>Федерации от 17 мая 2012 г. N 413"</w:t>
                  </w:r>
                </w:p>
                <w:p w:rsidR="008B2AB7" w:rsidRPr="008B2AB7" w:rsidRDefault="008B2AB7" w:rsidP="008064B4">
                  <w:pPr>
                    <w:framePr w:hSpace="180" w:wrap="around" w:vAnchor="text" w:hAnchor="text" w:y="1"/>
                    <w:autoSpaceDE w:val="0"/>
                    <w:autoSpaceDN w:val="0"/>
                    <w:adjustRightInd w:val="0"/>
                    <w:spacing w:after="0" w:line="240" w:lineRule="auto"/>
                    <w:suppressOverlap/>
                    <w:jc w:val="both"/>
                    <w:rPr>
                      <w:rFonts w:ascii="Times New Roman" w:hAnsi="Times New Roman" w:cs="Times New Roman"/>
                    </w:rPr>
                  </w:pPr>
                  <w:r w:rsidRPr="008B2AB7">
                    <w:rPr>
                      <w:rFonts w:ascii="Times New Roman" w:hAnsi="Times New Roman" w:cs="Times New Roman"/>
                    </w:rPr>
                    <w:t>Зарегистрировано в Минюсте России 23.12.2020 N 61749.</w:t>
                  </w:r>
                </w:p>
              </w:tc>
            </w:tr>
          </w:tbl>
          <w:p w:rsidR="008B2AB7" w:rsidRPr="008B2AB7" w:rsidRDefault="008B2AB7" w:rsidP="008064B4">
            <w:pPr>
              <w:autoSpaceDE w:val="0"/>
              <w:autoSpaceDN w:val="0"/>
              <w:adjustRightInd w:val="0"/>
              <w:jc w:val="both"/>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8B2AB7" w:rsidRDefault="008B2AB7" w:rsidP="008064B4">
            <w:pPr>
              <w:autoSpaceDE w:val="0"/>
              <w:autoSpaceDN w:val="0"/>
              <w:adjustRightInd w:val="0"/>
              <w:jc w:val="both"/>
              <w:rPr>
                <w:rFonts w:ascii="Times New Roman" w:hAnsi="Times New Roman"/>
                <w:b/>
                <w:bCs/>
              </w:rPr>
            </w:pPr>
            <w:r>
              <w:rPr>
                <w:rFonts w:ascii="Times New Roman" w:hAnsi="Times New Roman"/>
                <w:b/>
                <w:bCs/>
              </w:rPr>
              <w:t>Иностранный язык исключен из перечня обязательных предметов в целях проведения государственной итоговой аттестации выпускников</w:t>
            </w:r>
          </w:p>
          <w:p w:rsidR="008B2AB7" w:rsidRDefault="008B2AB7" w:rsidP="008064B4">
            <w:pPr>
              <w:autoSpaceDE w:val="0"/>
              <w:autoSpaceDN w:val="0"/>
              <w:adjustRightInd w:val="0"/>
              <w:jc w:val="both"/>
              <w:rPr>
                <w:rFonts w:ascii="Times New Roman" w:hAnsi="Times New Roman"/>
                <w:b/>
                <w:bCs/>
              </w:rPr>
            </w:pPr>
          </w:p>
          <w:p w:rsidR="008B2AB7" w:rsidRPr="008B2AB7" w:rsidRDefault="008B2AB7" w:rsidP="008064B4">
            <w:pPr>
              <w:autoSpaceDE w:val="0"/>
              <w:autoSpaceDN w:val="0"/>
              <w:adjustRightInd w:val="0"/>
              <w:jc w:val="both"/>
              <w:rPr>
                <w:rFonts w:ascii="Times New Roman" w:hAnsi="Times New Roman"/>
                <w:bCs/>
              </w:rPr>
            </w:pPr>
            <w:r w:rsidRPr="008B2AB7">
              <w:rPr>
                <w:rFonts w:ascii="Times New Roman" w:hAnsi="Times New Roman"/>
                <w:bCs/>
              </w:rPr>
              <w:t xml:space="preserve">Согласно внесенным изменениям, государственная итоговая аттестация обучающихся проводится по обязательным учебным предметам "Русский язык" и "Математика", а также по следующим учебным предметам: </w:t>
            </w:r>
            <w:proofErr w:type="gramStart"/>
            <w:r w:rsidRPr="008B2AB7">
              <w:rPr>
                <w:rFonts w:ascii="Times New Roman" w:hAnsi="Times New Roman"/>
                <w:bCs/>
              </w:rPr>
              <w:t>"Литература", "Физика", "Химия", "Биология", "География", "История", "Обществознание", "Иностранный язык" (английский, немецкий, французский, испанский и китайский), "Информатика", "Родной язык", "Родная литература", которые обучающиеся сдают на добровольной основе по своему выбору.</w:t>
            </w:r>
            <w:proofErr w:type="gramEnd"/>
          </w:p>
          <w:p w:rsidR="008B2AB7" w:rsidRPr="008B2AB7" w:rsidRDefault="008B2AB7" w:rsidP="008064B4">
            <w:pPr>
              <w:autoSpaceDE w:val="0"/>
              <w:autoSpaceDN w:val="0"/>
              <w:adjustRightInd w:val="0"/>
              <w:spacing w:before="220"/>
              <w:jc w:val="both"/>
              <w:rPr>
                <w:rFonts w:ascii="Times New Roman" w:hAnsi="Times New Roman"/>
                <w:bCs/>
              </w:rPr>
            </w:pPr>
            <w:r w:rsidRPr="008B2AB7">
              <w:rPr>
                <w:rFonts w:ascii="Times New Roman" w:hAnsi="Times New Roman"/>
                <w:bCs/>
              </w:rPr>
              <w:t>Обучающийся самостоятельно выбирает уровень (базовый или профильный), в соответствии с которым будет проводиться государственная итоговая аттестация по учебному предмету "Математика".</w:t>
            </w:r>
          </w:p>
          <w:p w:rsidR="008B2AB7" w:rsidRPr="008B2AB7" w:rsidRDefault="008B2AB7" w:rsidP="008064B4">
            <w:pPr>
              <w:autoSpaceDE w:val="0"/>
              <w:autoSpaceDN w:val="0"/>
              <w:adjustRightInd w:val="0"/>
              <w:spacing w:before="220"/>
              <w:jc w:val="both"/>
              <w:rPr>
                <w:rFonts w:ascii="Times New Roman" w:hAnsi="Times New Roman"/>
                <w:bCs/>
              </w:rPr>
            </w:pPr>
            <w:r w:rsidRPr="008B2AB7">
              <w:rPr>
                <w:rFonts w:ascii="Times New Roman" w:hAnsi="Times New Roman"/>
                <w:bCs/>
              </w:rPr>
              <w:t xml:space="preserve">Допускается прохождение </w:t>
            </w:r>
            <w:proofErr w:type="gramStart"/>
            <w:r w:rsidRPr="008B2AB7">
              <w:rPr>
                <w:rFonts w:ascii="Times New Roman" w:hAnsi="Times New Roman"/>
                <w:bCs/>
              </w:rPr>
              <w:t>обучающимися</w:t>
            </w:r>
            <w:proofErr w:type="gramEnd"/>
            <w:r w:rsidRPr="008B2AB7">
              <w:rPr>
                <w:rFonts w:ascii="Times New Roman" w:hAnsi="Times New Roman"/>
                <w:bCs/>
              </w:rPr>
              <w:t xml:space="preserve"> государственной итоговой аттестации по завершении изучения отдельных учебных предметов после 10 класса.</w:t>
            </w:r>
          </w:p>
          <w:p w:rsidR="008B2AB7" w:rsidRDefault="008B2AB7" w:rsidP="008064B4">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8B2AB7" w:rsidRPr="008B2AB7" w:rsidRDefault="008B2AB7" w:rsidP="008064B4">
            <w:pPr>
              <w:autoSpaceDE w:val="0"/>
              <w:autoSpaceDN w:val="0"/>
              <w:adjustRightInd w:val="0"/>
              <w:rPr>
                <w:rFonts w:ascii="Times New Roman" w:hAnsi="Times New Roman"/>
                <w:color w:val="000000" w:themeColor="text1"/>
              </w:rPr>
            </w:pPr>
            <w:r w:rsidRPr="008B2AB7">
              <w:rPr>
                <w:rFonts w:ascii="Times New Roman" w:hAnsi="Times New Roman"/>
                <w:b/>
                <w:bCs/>
                <w:color w:val="000000" w:themeColor="text1"/>
              </w:rPr>
              <w:t>Источник публикации</w:t>
            </w:r>
          </w:p>
          <w:p w:rsidR="008B2AB7" w:rsidRPr="008B2AB7" w:rsidRDefault="008B2AB7" w:rsidP="008064B4">
            <w:pPr>
              <w:autoSpaceDE w:val="0"/>
              <w:autoSpaceDN w:val="0"/>
              <w:adjustRightInd w:val="0"/>
              <w:jc w:val="both"/>
              <w:rPr>
                <w:rFonts w:ascii="Times New Roman" w:hAnsi="Times New Roman"/>
                <w:color w:val="000000" w:themeColor="text1"/>
              </w:rPr>
            </w:pPr>
            <w:r w:rsidRPr="008B2AB7">
              <w:rPr>
                <w:rFonts w:ascii="Times New Roman" w:hAnsi="Times New Roman"/>
                <w:color w:val="000000" w:themeColor="text1"/>
              </w:rPr>
              <w:t>Официальный интернет-портал правовой информации http://pravo.gov.ru, 24.12.2020</w:t>
            </w:r>
          </w:p>
          <w:p w:rsidR="008B2AB7" w:rsidRPr="008B2AB7" w:rsidRDefault="008B2AB7" w:rsidP="008064B4">
            <w:pPr>
              <w:autoSpaceDE w:val="0"/>
              <w:autoSpaceDN w:val="0"/>
              <w:adjustRightInd w:val="0"/>
              <w:spacing w:before="220"/>
              <w:rPr>
                <w:rFonts w:ascii="Times New Roman" w:hAnsi="Times New Roman"/>
                <w:color w:val="000000" w:themeColor="text1"/>
              </w:rPr>
            </w:pPr>
            <w:r w:rsidRPr="008B2AB7">
              <w:rPr>
                <w:rFonts w:ascii="Times New Roman" w:hAnsi="Times New Roman"/>
                <w:b/>
                <w:bCs/>
                <w:color w:val="000000" w:themeColor="text1"/>
              </w:rPr>
              <w:t>Примечание к документу</w:t>
            </w:r>
          </w:p>
          <w:p w:rsidR="008B2AB7" w:rsidRPr="008B2AB7" w:rsidRDefault="008B2AB7" w:rsidP="008064B4">
            <w:pPr>
              <w:autoSpaceDE w:val="0"/>
              <w:autoSpaceDN w:val="0"/>
              <w:adjustRightInd w:val="0"/>
              <w:jc w:val="both"/>
              <w:rPr>
                <w:rFonts w:ascii="Times New Roman" w:hAnsi="Times New Roman"/>
                <w:color w:val="000000" w:themeColor="text1"/>
              </w:rPr>
            </w:pPr>
            <w:r w:rsidRPr="008B2AB7">
              <w:rPr>
                <w:rFonts w:ascii="Times New Roman" w:hAnsi="Times New Roman"/>
                <w:color w:val="000000" w:themeColor="text1"/>
              </w:rPr>
              <w:t xml:space="preserve">Начало действия документа - </w:t>
            </w:r>
            <w:hyperlink r:id="rId57" w:history="1">
              <w:r w:rsidRPr="008B2AB7">
                <w:rPr>
                  <w:rFonts w:ascii="Times New Roman" w:hAnsi="Times New Roman"/>
                  <w:color w:val="000000" w:themeColor="text1"/>
                </w:rPr>
                <w:t>04.01.2021</w:t>
              </w:r>
            </w:hyperlink>
            <w:r w:rsidRPr="008B2AB7">
              <w:rPr>
                <w:rFonts w:ascii="Times New Roman" w:hAnsi="Times New Roman"/>
                <w:color w:val="000000" w:themeColor="text1"/>
              </w:rPr>
              <w:t>.</w:t>
            </w:r>
          </w:p>
          <w:p w:rsidR="008B2AB7" w:rsidRPr="008B2AB7" w:rsidRDefault="008B2AB7" w:rsidP="008064B4">
            <w:pPr>
              <w:autoSpaceDE w:val="0"/>
              <w:autoSpaceDN w:val="0"/>
              <w:adjustRightInd w:val="0"/>
              <w:spacing w:before="220"/>
              <w:rPr>
                <w:rFonts w:ascii="Times New Roman" w:hAnsi="Times New Roman"/>
                <w:color w:val="000000" w:themeColor="text1"/>
              </w:rPr>
            </w:pPr>
            <w:r w:rsidRPr="008B2AB7">
              <w:rPr>
                <w:rFonts w:ascii="Times New Roman" w:hAnsi="Times New Roman"/>
                <w:b/>
                <w:bCs/>
                <w:color w:val="000000" w:themeColor="text1"/>
              </w:rPr>
              <w:t>Название документа</w:t>
            </w:r>
          </w:p>
          <w:p w:rsidR="008B2AB7" w:rsidRPr="008B2AB7" w:rsidRDefault="008B2AB7" w:rsidP="008064B4">
            <w:pPr>
              <w:autoSpaceDE w:val="0"/>
              <w:autoSpaceDN w:val="0"/>
              <w:adjustRightInd w:val="0"/>
              <w:jc w:val="both"/>
              <w:rPr>
                <w:rFonts w:ascii="Times New Roman" w:hAnsi="Times New Roman"/>
                <w:color w:val="000000" w:themeColor="text1"/>
              </w:rPr>
            </w:pPr>
            <w:r w:rsidRPr="008B2AB7">
              <w:rPr>
                <w:rFonts w:ascii="Times New Roman" w:hAnsi="Times New Roman"/>
                <w:color w:val="000000" w:themeColor="text1"/>
              </w:rPr>
              <w:t xml:space="preserve">Приказ </w:t>
            </w:r>
            <w:proofErr w:type="spellStart"/>
            <w:r w:rsidRPr="008B2AB7">
              <w:rPr>
                <w:rFonts w:ascii="Times New Roman" w:hAnsi="Times New Roman"/>
                <w:color w:val="000000" w:themeColor="text1"/>
              </w:rPr>
              <w:t>Минпросвещения</w:t>
            </w:r>
            <w:proofErr w:type="spellEnd"/>
            <w:r w:rsidRPr="008B2AB7">
              <w:rPr>
                <w:rFonts w:ascii="Times New Roman" w:hAnsi="Times New Roman"/>
                <w:color w:val="000000" w:themeColor="text1"/>
              </w:rPr>
              <w:t xml:space="preserve"> России от 24.09.2020 N 519</w:t>
            </w:r>
          </w:p>
          <w:p w:rsidR="008B2AB7" w:rsidRPr="008B2AB7" w:rsidRDefault="008B2AB7" w:rsidP="008064B4">
            <w:pPr>
              <w:autoSpaceDE w:val="0"/>
              <w:autoSpaceDN w:val="0"/>
              <w:adjustRightInd w:val="0"/>
              <w:jc w:val="both"/>
              <w:rPr>
                <w:rFonts w:ascii="Times New Roman" w:hAnsi="Times New Roman"/>
                <w:color w:val="000000" w:themeColor="text1"/>
              </w:rPr>
            </w:pPr>
            <w:r w:rsidRPr="008B2AB7">
              <w:rPr>
                <w:rFonts w:ascii="Times New Roman" w:hAnsi="Times New Roman"/>
                <w:color w:val="000000" w:themeColor="text1"/>
              </w:rPr>
              <w:t>"О внесении изменения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w:t>
            </w:r>
          </w:p>
          <w:p w:rsidR="008B2AB7" w:rsidRPr="008B2AB7" w:rsidRDefault="008B2AB7" w:rsidP="008064B4">
            <w:pPr>
              <w:autoSpaceDE w:val="0"/>
              <w:autoSpaceDN w:val="0"/>
              <w:adjustRightInd w:val="0"/>
              <w:jc w:val="both"/>
              <w:rPr>
                <w:rFonts w:ascii="Times New Roman" w:hAnsi="Times New Roman"/>
                <w:color w:val="000000" w:themeColor="text1"/>
              </w:rPr>
            </w:pPr>
            <w:r w:rsidRPr="008B2AB7">
              <w:rPr>
                <w:rFonts w:ascii="Times New Roman" w:hAnsi="Times New Roman"/>
                <w:color w:val="000000" w:themeColor="text1"/>
              </w:rPr>
              <w:t>(Зарегистрировано в Минюсте России 23.12.2020 N 61749)</w:t>
            </w:r>
          </w:p>
          <w:p w:rsidR="008B2AB7" w:rsidRPr="008B2AB7" w:rsidRDefault="008B2AB7" w:rsidP="008064B4">
            <w:pPr>
              <w:autoSpaceDE w:val="0"/>
              <w:autoSpaceDN w:val="0"/>
              <w:adjustRightInd w:val="0"/>
              <w:jc w:val="both"/>
              <w:rPr>
                <w:rFonts w:ascii="Times New Roman" w:hAnsi="Times New Roman"/>
                <w:bCs/>
              </w:rPr>
            </w:pPr>
          </w:p>
        </w:tc>
      </w:tr>
      <w:tr w:rsidR="008B2AB7" w:rsidRPr="001F54C5" w:rsidTr="008064B4">
        <w:trPr>
          <w:trHeight w:val="77"/>
        </w:trPr>
        <w:tc>
          <w:tcPr>
            <w:tcW w:w="509" w:type="dxa"/>
            <w:tcBorders>
              <w:top w:val="single" w:sz="4" w:space="0" w:color="auto"/>
              <w:left w:val="single" w:sz="4" w:space="0" w:color="auto"/>
              <w:bottom w:val="single" w:sz="4" w:space="0" w:color="auto"/>
              <w:right w:val="single" w:sz="4" w:space="0" w:color="auto"/>
            </w:tcBorders>
          </w:tcPr>
          <w:p w:rsidR="008064B4" w:rsidRDefault="008064B4" w:rsidP="008064B4">
            <w:pPr>
              <w:numPr>
                <w:ilvl w:val="0"/>
                <w:numId w:val="1"/>
              </w:numPr>
              <w:contextualSpacing/>
              <w:rPr>
                <w:rFonts w:ascii="Times New Roman" w:eastAsia="Times New Roman" w:hAnsi="Times New Roman"/>
                <w:bCs/>
                <w:sz w:val="24"/>
                <w:szCs w:val="24"/>
                <w:lang w:eastAsia="ru-RU"/>
              </w:rPr>
            </w:pPr>
          </w:p>
          <w:p w:rsidR="008B2AB7" w:rsidRPr="008064B4" w:rsidRDefault="008064B4" w:rsidP="008064B4">
            <w:pPr>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p>
        </w:tc>
        <w:tc>
          <w:tcPr>
            <w:tcW w:w="3127" w:type="dxa"/>
            <w:tcBorders>
              <w:top w:val="single" w:sz="4" w:space="0" w:color="auto"/>
              <w:left w:val="single" w:sz="4" w:space="0" w:color="auto"/>
              <w:bottom w:val="single" w:sz="4" w:space="0" w:color="auto"/>
              <w:right w:val="single" w:sz="4" w:space="0" w:color="auto"/>
            </w:tcBorders>
          </w:tcPr>
          <w:tbl>
            <w:tblPr>
              <w:tblW w:w="4304" w:type="pct"/>
              <w:tblLayout w:type="fixed"/>
              <w:tblCellMar>
                <w:top w:w="180" w:type="dxa"/>
                <w:left w:w="180" w:type="dxa"/>
                <w:bottom w:w="180" w:type="dxa"/>
                <w:right w:w="180" w:type="dxa"/>
              </w:tblCellMar>
              <w:tblLook w:val="0000" w:firstRow="0" w:lastRow="0" w:firstColumn="0" w:lastColumn="0" w:noHBand="0" w:noVBand="0"/>
            </w:tblPr>
            <w:tblGrid>
              <w:gridCol w:w="2506"/>
            </w:tblGrid>
            <w:tr w:rsidR="008B2AB7" w:rsidRPr="008B2AB7" w:rsidTr="008B2AB7">
              <w:tc>
                <w:tcPr>
                  <w:tcW w:w="2506" w:type="dxa"/>
                </w:tcPr>
                <w:p w:rsidR="008B2AB7" w:rsidRPr="008B2AB7" w:rsidRDefault="008B2AB7" w:rsidP="008064B4">
                  <w:pPr>
                    <w:framePr w:hSpace="180" w:wrap="around" w:vAnchor="text" w:hAnchor="text" w:y="1"/>
                    <w:autoSpaceDE w:val="0"/>
                    <w:autoSpaceDN w:val="0"/>
                    <w:adjustRightInd w:val="0"/>
                    <w:spacing w:after="0" w:line="240" w:lineRule="auto"/>
                    <w:suppressOverlap/>
                    <w:rPr>
                      <w:rFonts w:ascii="Times New Roman" w:hAnsi="Times New Roman" w:cs="Times New Roman"/>
                      <w:color w:val="000000" w:themeColor="text1"/>
                    </w:rPr>
                  </w:pPr>
                  <w:r w:rsidRPr="008B2AB7">
                    <w:rPr>
                      <w:rFonts w:ascii="Times New Roman" w:hAnsi="Times New Roman" w:cs="Times New Roman"/>
                      <w:color w:val="000000" w:themeColor="text1"/>
                    </w:rPr>
                    <w:t xml:space="preserve">Федеральный </w:t>
                  </w:r>
                  <w:hyperlink r:id="rId58" w:history="1">
                    <w:r w:rsidRPr="008B2AB7">
                      <w:rPr>
                        <w:rFonts w:ascii="Times New Roman" w:hAnsi="Times New Roman" w:cs="Times New Roman"/>
                        <w:color w:val="000000" w:themeColor="text1"/>
                      </w:rPr>
                      <w:t>закон</w:t>
                    </w:r>
                  </w:hyperlink>
                  <w:r w:rsidRPr="008B2AB7">
                    <w:rPr>
                      <w:rFonts w:ascii="Times New Roman" w:hAnsi="Times New Roman" w:cs="Times New Roman"/>
                      <w:color w:val="000000" w:themeColor="text1"/>
                    </w:rPr>
                    <w:t xml:space="preserve"> от 22.12.2020 N 463-ФЗ</w:t>
                  </w:r>
                </w:p>
                <w:p w:rsidR="008B2AB7" w:rsidRPr="008B2AB7" w:rsidRDefault="008B2AB7" w:rsidP="008064B4">
                  <w:pPr>
                    <w:framePr w:hSpace="180" w:wrap="around" w:vAnchor="text" w:hAnchor="text" w:y="1"/>
                    <w:autoSpaceDE w:val="0"/>
                    <w:autoSpaceDN w:val="0"/>
                    <w:adjustRightInd w:val="0"/>
                    <w:spacing w:after="0" w:line="240" w:lineRule="auto"/>
                    <w:suppressOverlap/>
                    <w:rPr>
                      <w:rFonts w:ascii="Times New Roman" w:hAnsi="Times New Roman" w:cs="Times New Roman"/>
                      <w:color w:val="000000" w:themeColor="text1"/>
                    </w:rPr>
                  </w:pPr>
                  <w:r w:rsidRPr="008B2AB7">
                    <w:rPr>
                      <w:rFonts w:ascii="Times New Roman" w:hAnsi="Times New Roman" w:cs="Times New Roman"/>
                      <w:color w:val="000000" w:themeColor="text1"/>
                    </w:rPr>
                    <w:t xml:space="preserve">"О внесении изменений в Федеральный закон </w:t>
                  </w:r>
                  <w:r w:rsidRPr="008B2AB7">
                    <w:rPr>
                      <w:rFonts w:ascii="Times New Roman" w:hAnsi="Times New Roman" w:cs="Times New Roman"/>
                      <w:color w:val="000000" w:themeColor="text1"/>
                    </w:rPr>
                    <w:lastRenderedPageBreak/>
                    <w:t>"О библиотечном деле" в части совершенствования порядка государственного учета книжных памятников"</w:t>
                  </w:r>
                </w:p>
              </w:tc>
            </w:tr>
          </w:tbl>
          <w:p w:rsidR="008B2AB7" w:rsidRPr="008B2AB7" w:rsidRDefault="008B2AB7" w:rsidP="008064B4">
            <w:pPr>
              <w:autoSpaceDE w:val="0"/>
              <w:autoSpaceDN w:val="0"/>
              <w:adjustRightInd w:val="0"/>
              <w:jc w:val="both"/>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8B2AB7" w:rsidRDefault="008B2AB7" w:rsidP="008064B4">
            <w:pPr>
              <w:autoSpaceDE w:val="0"/>
              <w:autoSpaceDN w:val="0"/>
              <w:adjustRightInd w:val="0"/>
              <w:jc w:val="both"/>
              <w:rPr>
                <w:rFonts w:ascii="Times New Roman" w:hAnsi="Times New Roman"/>
                <w:b/>
                <w:bCs/>
              </w:rPr>
            </w:pPr>
            <w:r>
              <w:rPr>
                <w:rFonts w:ascii="Times New Roman" w:hAnsi="Times New Roman"/>
                <w:b/>
                <w:bCs/>
              </w:rPr>
              <w:lastRenderedPageBreak/>
              <w:t>Уточнен порядок государственного учета книжных памятников</w:t>
            </w:r>
          </w:p>
          <w:p w:rsidR="008B2AB7" w:rsidRDefault="008B2AB7" w:rsidP="008064B4">
            <w:pPr>
              <w:autoSpaceDE w:val="0"/>
              <w:autoSpaceDN w:val="0"/>
              <w:adjustRightInd w:val="0"/>
              <w:jc w:val="both"/>
              <w:rPr>
                <w:rFonts w:ascii="Times New Roman" w:hAnsi="Times New Roman"/>
                <w:b/>
                <w:bCs/>
              </w:rPr>
            </w:pPr>
          </w:p>
          <w:p w:rsidR="008B2AB7" w:rsidRPr="008B2AB7" w:rsidRDefault="008B2AB7" w:rsidP="008064B4">
            <w:pPr>
              <w:autoSpaceDE w:val="0"/>
              <w:autoSpaceDN w:val="0"/>
              <w:adjustRightInd w:val="0"/>
              <w:jc w:val="both"/>
              <w:rPr>
                <w:rFonts w:ascii="Times New Roman" w:hAnsi="Times New Roman"/>
                <w:bCs/>
              </w:rPr>
            </w:pPr>
            <w:r w:rsidRPr="008B2AB7">
              <w:rPr>
                <w:rFonts w:ascii="Times New Roman" w:hAnsi="Times New Roman"/>
                <w:bCs/>
              </w:rPr>
              <w:t>Законом, в числе прочего:</w:t>
            </w:r>
          </w:p>
          <w:p w:rsidR="008B2AB7" w:rsidRPr="008B2AB7" w:rsidRDefault="008B2AB7" w:rsidP="008064B4">
            <w:pPr>
              <w:autoSpaceDE w:val="0"/>
              <w:autoSpaceDN w:val="0"/>
              <w:adjustRightInd w:val="0"/>
              <w:spacing w:before="220"/>
              <w:jc w:val="both"/>
              <w:rPr>
                <w:rFonts w:ascii="Times New Roman" w:hAnsi="Times New Roman"/>
                <w:bCs/>
              </w:rPr>
            </w:pPr>
            <w:r w:rsidRPr="008B2AB7">
              <w:rPr>
                <w:rFonts w:ascii="Times New Roman" w:hAnsi="Times New Roman"/>
                <w:bCs/>
              </w:rPr>
              <w:t>конкретизируется понятие "книжные памятники";</w:t>
            </w:r>
          </w:p>
          <w:p w:rsidR="008B2AB7" w:rsidRPr="008B2AB7" w:rsidRDefault="008B2AB7" w:rsidP="008064B4">
            <w:pPr>
              <w:autoSpaceDE w:val="0"/>
              <w:autoSpaceDN w:val="0"/>
              <w:adjustRightInd w:val="0"/>
              <w:spacing w:before="220"/>
              <w:jc w:val="both"/>
              <w:rPr>
                <w:rFonts w:ascii="Times New Roman" w:hAnsi="Times New Roman"/>
                <w:bCs/>
              </w:rPr>
            </w:pPr>
            <w:r w:rsidRPr="008B2AB7">
              <w:rPr>
                <w:rFonts w:ascii="Times New Roman" w:hAnsi="Times New Roman"/>
                <w:bCs/>
              </w:rPr>
              <w:t>устанавливается порядок проведения экспертизы книжных памятников;</w:t>
            </w:r>
          </w:p>
          <w:p w:rsidR="008B2AB7" w:rsidRPr="008B2AB7" w:rsidRDefault="008B2AB7" w:rsidP="008064B4">
            <w:pPr>
              <w:autoSpaceDE w:val="0"/>
              <w:autoSpaceDN w:val="0"/>
              <w:adjustRightInd w:val="0"/>
              <w:spacing w:before="220"/>
              <w:jc w:val="both"/>
              <w:rPr>
                <w:rFonts w:ascii="Times New Roman" w:hAnsi="Times New Roman"/>
                <w:bCs/>
              </w:rPr>
            </w:pPr>
            <w:r w:rsidRPr="008B2AB7">
              <w:rPr>
                <w:rFonts w:ascii="Times New Roman" w:hAnsi="Times New Roman"/>
                <w:bCs/>
              </w:rPr>
              <w:lastRenderedPageBreak/>
              <w:t>уточняется порядок внесения сведений о книжных памятниках в реестр книжных памятников, а также исключения книжных памятников из указанного реестра;</w:t>
            </w:r>
          </w:p>
          <w:p w:rsidR="008B2AB7" w:rsidRPr="008B2AB7" w:rsidRDefault="008B2AB7" w:rsidP="008064B4">
            <w:pPr>
              <w:autoSpaceDE w:val="0"/>
              <w:autoSpaceDN w:val="0"/>
              <w:adjustRightInd w:val="0"/>
              <w:spacing w:before="220"/>
              <w:jc w:val="both"/>
              <w:rPr>
                <w:rFonts w:ascii="Times New Roman" w:hAnsi="Times New Roman"/>
                <w:bCs/>
              </w:rPr>
            </w:pPr>
            <w:r w:rsidRPr="008B2AB7">
              <w:rPr>
                <w:rFonts w:ascii="Times New Roman" w:hAnsi="Times New Roman"/>
                <w:bCs/>
              </w:rPr>
              <w:t>расширяются права библиотек в части осуществления экспертизы документов в целях их отнесения к книжным памятникам;</w:t>
            </w:r>
          </w:p>
          <w:p w:rsidR="008B2AB7" w:rsidRPr="008B2AB7" w:rsidRDefault="008B2AB7" w:rsidP="008064B4">
            <w:pPr>
              <w:autoSpaceDE w:val="0"/>
              <w:autoSpaceDN w:val="0"/>
              <w:adjustRightInd w:val="0"/>
              <w:spacing w:before="220"/>
              <w:jc w:val="both"/>
              <w:rPr>
                <w:rFonts w:ascii="Times New Roman" w:hAnsi="Times New Roman"/>
                <w:bCs/>
              </w:rPr>
            </w:pPr>
            <w:r w:rsidRPr="008B2AB7">
              <w:rPr>
                <w:rFonts w:ascii="Times New Roman" w:hAnsi="Times New Roman"/>
                <w:bCs/>
              </w:rPr>
              <w:t>устанавливается обязанность коллегиального органа центральной библиотеки в пределах обслуживаемой территории проводить экспертизу книжных памятников в отношении документов, хранящихся в фондах государственных и муниципальных библиотек, библиотек образовательных, научных и иных государственных и муниципальных организаций (в случае невозможности создать или сформировать в них коллегиальный орган, уполномоченный на проведение экспертизы).</w:t>
            </w:r>
          </w:p>
          <w:p w:rsidR="008B2AB7" w:rsidRDefault="008B2AB7" w:rsidP="008064B4">
            <w:pPr>
              <w:autoSpaceDE w:val="0"/>
              <w:autoSpaceDN w:val="0"/>
              <w:adjustRightInd w:val="0"/>
              <w:spacing w:before="220"/>
              <w:jc w:val="both"/>
              <w:rPr>
                <w:rFonts w:ascii="Times New Roman" w:hAnsi="Times New Roman"/>
                <w:b/>
                <w:bCs/>
              </w:rPr>
            </w:pPr>
            <w:r w:rsidRPr="008B2AB7">
              <w:rPr>
                <w:rFonts w:ascii="Times New Roman" w:hAnsi="Times New Roman"/>
                <w:bCs/>
              </w:rPr>
              <w:t>Настоящий Федеральный закон вступает в силу по истечении ста восьмидесяти дней после дня его официального опубликования</w:t>
            </w:r>
            <w:r>
              <w:rPr>
                <w:rFonts w:ascii="Times New Roman" w:hAnsi="Times New Roman"/>
                <w:b/>
                <w:bCs/>
              </w:rPr>
              <w:t>.</w:t>
            </w:r>
          </w:p>
          <w:p w:rsidR="008B2AB7" w:rsidRDefault="008B2AB7" w:rsidP="008064B4">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8B2AB7" w:rsidRPr="008B2AB7" w:rsidRDefault="008B2AB7" w:rsidP="008064B4">
            <w:pPr>
              <w:autoSpaceDE w:val="0"/>
              <w:autoSpaceDN w:val="0"/>
              <w:adjustRightInd w:val="0"/>
              <w:jc w:val="both"/>
              <w:rPr>
                <w:rFonts w:ascii="Times New Roman" w:hAnsi="Times New Roman"/>
                <w:bCs/>
              </w:rPr>
            </w:pPr>
            <w:r w:rsidRPr="008B2AB7">
              <w:rPr>
                <w:rFonts w:ascii="Times New Roman" w:hAnsi="Times New Roman"/>
                <w:bCs/>
              </w:rPr>
              <w:lastRenderedPageBreak/>
              <w:t>Источник публикации</w:t>
            </w:r>
          </w:p>
          <w:p w:rsidR="008B2AB7" w:rsidRPr="008B2AB7" w:rsidRDefault="008B2AB7" w:rsidP="008064B4">
            <w:pPr>
              <w:autoSpaceDE w:val="0"/>
              <w:autoSpaceDN w:val="0"/>
              <w:adjustRightInd w:val="0"/>
              <w:jc w:val="both"/>
              <w:rPr>
                <w:rFonts w:ascii="Times New Roman" w:hAnsi="Times New Roman"/>
                <w:bCs/>
              </w:rPr>
            </w:pPr>
            <w:r w:rsidRPr="008B2AB7">
              <w:rPr>
                <w:rFonts w:ascii="Times New Roman" w:hAnsi="Times New Roman"/>
                <w:bCs/>
              </w:rPr>
              <w:t>Официальный интернет-портал правовой информации http://pravo.gov.ru, 22.12.2020,</w:t>
            </w:r>
          </w:p>
          <w:p w:rsidR="008B2AB7" w:rsidRPr="008B2AB7" w:rsidRDefault="008B2AB7" w:rsidP="008064B4">
            <w:pPr>
              <w:autoSpaceDE w:val="0"/>
              <w:autoSpaceDN w:val="0"/>
              <w:adjustRightInd w:val="0"/>
              <w:jc w:val="both"/>
              <w:rPr>
                <w:rFonts w:ascii="Times New Roman" w:hAnsi="Times New Roman"/>
                <w:bCs/>
              </w:rPr>
            </w:pPr>
            <w:r w:rsidRPr="008B2AB7">
              <w:rPr>
                <w:rFonts w:ascii="Times New Roman" w:hAnsi="Times New Roman"/>
                <w:bCs/>
              </w:rPr>
              <w:t>"Российская газета", N 293, 28.12.2020,</w:t>
            </w:r>
          </w:p>
          <w:p w:rsidR="008B2AB7" w:rsidRPr="008B2AB7" w:rsidRDefault="008B2AB7" w:rsidP="008064B4">
            <w:pPr>
              <w:autoSpaceDE w:val="0"/>
              <w:autoSpaceDN w:val="0"/>
              <w:adjustRightInd w:val="0"/>
              <w:jc w:val="both"/>
              <w:rPr>
                <w:rFonts w:ascii="Times New Roman" w:hAnsi="Times New Roman"/>
                <w:bCs/>
              </w:rPr>
            </w:pPr>
            <w:r w:rsidRPr="008B2AB7">
              <w:rPr>
                <w:rFonts w:ascii="Times New Roman" w:hAnsi="Times New Roman"/>
                <w:bCs/>
              </w:rPr>
              <w:t>"Собрание законодательства РФ", 28.12.2020, N 52 (Часть I), ст. 8609</w:t>
            </w:r>
          </w:p>
          <w:p w:rsidR="008B2AB7" w:rsidRPr="008B2AB7" w:rsidRDefault="008B2AB7" w:rsidP="008064B4">
            <w:pPr>
              <w:autoSpaceDE w:val="0"/>
              <w:autoSpaceDN w:val="0"/>
              <w:adjustRightInd w:val="0"/>
              <w:spacing w:before="220"/>
              <w:jc w:val="both"/>
              <w:rPr>
                <w:rFonts w:ascii="Times New Roman" w:hAnsi="Times New Roman"/>
                <w:bCs/>
              </w:rPr>
            </w:pPr>
            <w:r w:rsidRPr="008B2AB7">
              <w:rPr>
                <w:rFonts w:ascii="Times New Roman" w:hAnsi="Times New Roman"/>
                <w:bCs/>
              </w:rPr>
              <w:lastRenderedPageBreak/>
              <w:t>Примечание к документу</w:t>
            </w:r>
          </w:p>
          <w:p w:rsidR="008B2AB7" w:rsidRPr="008B2AB7" w:rsidRDefault="008B2AB7" w:rsidP="008064B4">
            <w:pPr>
              <w:autoSpaceDE w:val="0"/>
              <w:autoSpaceDN w:val="0"/>
              <w:adjustRightInd w:val="0"/>
              <w:jc w:val="both"/>
              <w:rPr>
                <w:rFonts w:ascii="Times New Roman" w:hAnsi="Times New Roman"/>
                <w:bCs/>
              </w:rPr>
            </w:pPr>
            <w:r w:rsidRPr="008B2AB7">
              <w:rPr>
                <w:rFonts w:ascii="Times New Roman" w:hAnsi="Times New Roman"/>
                <w:bCs/>
              </w:rPr>
              <w:t>Начало действия документа - 21.06.2021.</w:t>
            </w:r>
          </w:p>
          <w:p w:rsidR="008B2AB7" w:rsidRPr="008B2AB7" w:rsidRDefault="008B2AB7" w:rsidP="008064B4">
            <w:pPr>
              <w:autoSpaceDE w:val="0"/>
              <w:autoSpaceDN w:val="0"/>
              <w:adjustRightInd w:val="0"/>
              <w:spacing w:before="220"/>
              <w:jc w:val="both"/>
              <w:rPr>
                <w:rFonts w:ascii="Times New Roman" w:hAnsi="Times New Roman"/>
                <w:bCs/>
              </w:rPr>
            </w:pPr>
            <w:proofErr w:type="gramStart"/>
            <w:r w:rsidRPr="008B2AB7">
              <w:rPr>
                <w:rFonts w:ascii="Times New Roman" w:hAnsi="Times New Roman"/>
                <w:bCs/>
              </w:rPr>
              <w:t xml:space="preserve">В соответствии со </w:t>
            </w:r>
            <w:hyperlink r:id="rId59" w:history="1">
              <w:r w:rsidRPr="008B2AB7">
                <w:rPr>
                  <w:rFonts w:ascii="Times New Roman" w:hAnsi="Times New Roman"/>
                  <w:bCs/>
                  <w:color w:val="0000FF"/>
                </w:rPr>
                <w:t>статьей 2</w:t>
              </w:r>
            </w:hyperlink>
            <w:r w:rsidRPr="008B2AB7">
              <w:rPr>
                <w:rFonts w:ascii="Times New Roman" w:hAnsi="Times New Roman"/>
                <w:bCs/>
              </w:rPr>
              <w:t xml:space="preserve"> данный документ вступает в силу по истечении 180 дней после дня официального опубликования (опубликован на Официальном интернет-портале правовой информации http://pravo.gov.ru - 22.12.2020).</w:t>
            </w:r>
            <w:proofErr w:type="gramEnd"/>
          </w:p>
          <w:p w:rsidR="008B2AB7" w:rsidRPr="008B2AB7" w:rsidRDefault="008B2AB7" w:rsidP="008064B4">
            <w:pPr>
              <w:autoSpaceDE w:val="0"/>
              <w:autoSpaceDN w:val="0"/>
              <w:adjustRightInd w:val="0"/>
              <w:spacing w:before="220"/>
              <w:jc w:val="both"/>
              <w:rPr>
                <w:rFonts w:ascii="Times New Roman" w:hAnsi="Times New Roman"/>
                <w:bCs/>
              </w:rPr>
            </w:pPr>
            <w:r w:rsidRPr="008B2AB7">
              <w:rPr>
                <w:rFonts w:ascii="Times New Roman" w:hAnsi="Times New Roman"/>
                <w:bCs/>
              </w:rPr>
              <w:t>Название документа</w:t>
            </w:r>
          </w:p>
          <w:p w:rsidR="008B2AB7" w:rsidRPr="008B2AB7" w:rsidRDefault="008B2AB7" w:rsidP="008064B4">
            <w:pPr>
              <w:autoSpaceDE w:val="0"/>
              <w:autoSpaceDN w:val="0"/>
              <w:adjustRightInd w:val="0"/>
              <w:jc w:val="both"/>
              <w:rPr>
                <w:rFonts w:ascii="Times New Roman" w:hAnsi="Times New Roman"/>
                <w:bCs/>
              </w:rPr>
            </w:pPr>
            <w:r w:rsidRPr="008B2AB7">
              <w:rPr>
                <w:rFonts w:ascii="Times New Roman" w:hAnsi="Times New Roman"/>
                <w:bCs/>
              </w:rPr>
              <w:t>Федеральный закон от 22.12.2020 N 463-ФЗ</w:t>
            </w:r>
          </w:p>
          <w:p w:rsidR="008B2AB7" w:rsidRPr="008B2AB7" w:rsidRDefault="008B2AB7" w:rsidP="008064B4">
            <w:pPr>
              <w:autoSpaceDE w:val="0"/>
              <w:autoSpaceDN w:val="0"/>
              <w:adjustRightInd w:val="0"/>
              <w:jc w:val="both"/>
              <w:rPr>
                <w:rFonts w:ascii="Times New Roman" w:hAnsi="Times New Roman"/>
                <w:bCs/>
              </w:rPr>
            </w:pPr>
            <w:r w:rsidRPr="008B2AB7">
              <w:rPr>
                <w:rFonts w:ascii="Times New Roman" w:hAnsi="Times New Roman"/>
                <w:bCs/>
              </w:rPr>
              <w:t>"О внесении изменений в Федеральный закон "О библиотечном деле" в части совершенствования порядка государственного учета книжных памятников"</w:t>
            </w:r>
          </w:p>
          <w:p w:rsidR="008B2AB7" w:rsidRPr="008B2AB7" w:rsidRDefault="008B2AB7" w:rsidP="008064B4">
            <w:pPr>
              <w:autoSpaceDE w:val="0"/>
              <w:autoSpaceDN w:val="0"/>
              <w:adjustRightInd w:val="0"/>
              <w:rPr>
                <w:rFonts w:ascii="Times New Roman" w:hAnsi="Times New Roman"/>
                <w:b/>
                <w:bCs/>
                <w:color w:val="000000" w:themeColor="text1"/>
              </w:rPr>
            </w:pPr>
          </w:p>
        </w:tc>
      </w:tr>
      <w:tr w:rsidR="008B2AB7" w:rsidRPr="001F54C5" w:rsidTr="008064B4">
        <w:trPr>
          <w:trHeight w:val="77"/>
        </w:trPr>
        <w:tc>
          <w:tcPr>
            <w:tcW w:w="509" w:type="dxa"/>
            <w:tcBorders>
              <w:top w:val="single" w:sz="4" w:space="0" w:color="auto"/>
              <w:left w:val="single" w:sz="4" w:space="0" w:color="auto"/>
              <w:bottom w:val="single" w:sz="4" w:space="0" w:color="auto"/>
              <w:right w:val="single" w:sz="4" w:space="0" w:color="auto"/>
            </w:tcBorders>
          </w:tcPr>
          <w:p w:rsidR="008064B4" w:rsidRDefault="008064B4" w:rsidP="008064B4">
            <w:pPr>
              <w:numPr>
                <w:ilvl w:val="0"/>
                <w:numId w:val="1"/>
              </w:numPr>
              <w:contextualSpacing/>
              <w:rPr>
                <w:rFonts w:ascii="Times New Roman" w:eastAsia="Times New Roman" w:hAnsi="Times New Roman"/>
                <w:bCs/>
                <w:sz w:val="24"/>
                <w:szCs w:val="24"/>
                <w:lang w:eastAsia="ru-RU"/>
              </w:rPr>
            </w:pPr>
          </w:p>
          <w:p w:rsidR="008B2AB7" w:rsidRPr="008064B4" w:rsidRDefault="008064B4" w:rsidP="008064B4">
            <w:pPr>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c>
          <w:tcPr>
            <w:tcW w:w="3127" w:type="dxa"/>
            <w:tcBorders>
              <w:top w:val="single" w:sz="4" w:space="0" w:color="auto"/>
              <w:left w:val="single" w:sz="4" w:space="0" w:color="auto"/>
              <w:bottom w:val="single" w:sz="4" w:space="0" w:color="auto"/>
              <w:right w:val="single" w:sz="4" w:space="0" w:color="auto"/>
            </w:tcBorders>
          </w:tcPr>
          <w:tbl>
            <w:tblPr>
              <w:tblW w:w="4304" w:type="pct"/>
              <w:tblInd w:w="180" w:type="dxa"/>
              <w:tblLayout w:type="fixed"/>
              <w:tblCellMar>
                <w:top w:w="180" w:type="dxa"/>
                <w:left w:w="180" w:type="dxa"/>
                <w:bottom w:w="180" w:type="dxa"/>
                <w:right w:w="180" w:type="dxa"/>
              </w:tblCellMar>
              <w:tblLook w:val="0000" w:firstRow="0" w:lastRow="0" w:firstColumn="0" w:lastColumn="0" w:noHBand="0" w:noVBand="0"/>
            </w:tblPr>
            <w:tblGrid>
              <w:gridCol w:w="2506"/>
            </w:tblGrid>
            <w:tr w:rsidR="008B2AB7" w:rsidTr="008B2AB7">
              <w:tc>
                <w:tcPr>
                  <w:tcW w:w="2506" w:type="dxa"/>
                </w:tcPr>
                <w:p w:rsidR="008B2AB7" w:rsidRPr="008B2AB7" w:rsidRDefault="008B2AB7" w:rsidP="008064B4">
                  <w:pPr>
                    <w:framePr w:hSpace="180" w:wrap="around" w:vAnchor="text" w:hAnchor="text" w:y="1"/>
                    <w:autoSpaceDE w:val="0"/>
                    <w:autoSpaceDN w:val="0"/>
                    <w:adjustRightInd w:val="0"/>
                    <w:spacing w:after="0" w:line="240" w:lineRule="auto"/>
                    <w:suppressOverlap/>
                    <w:jc w:val="both"/>
                    <w:rPr>
                      <w:rFonts w:ascii="Times New Roman" w:hAnsi="Times New Roman" w:cs="Times New Roman"/>
                      <w:color w:val="000000" w:themeColor="text1"/>
                    </w:rPr>
                  </w:pPr>
                  <w:hyperlink r:id="rId60" w:history="1">
                    <w:r w:rsidRPr="008B2AB7">
                      <w:rPr>
                        <w:rFonts w:ascii="Times New Roman" w:hAnsi="Times New Roman" w:cs="Times New Roman"/>
                        <w:color w:val="000000" w:themeColor="text1"/>
                      </w:rPr>
                      <w:t>Приказ</w:t>
                    </w:r>
                  </w:hyperlink>
                  <w:r w:rsidRPr="008B2AB7">
                    <w:rPr>
                      <w:rFonts w:ascii="Times New Roman" w:hAnsi="Times New Roman" w:cs="Times New Roman"/>
                      <w:color w:val="000000" w:themeColor="text1"/>
                    </w:rPr>
                    <w:t xml:space="preserve"> Минприроды России от 08.12.2020 N 1028</w:t>
                  </w:r>
                </w:p>
                <w:p w:rsidR="008B2AB7" w:rsidRPr="008B2AB7" w:rsidRDefault="008B2AB7" w:rsidP="008064B4">
                  <w:pPr>
                    <w:framePr w:hSpace="180" w:wrap="around" w:vAnchor="text" w:hAnchor="text" w:y="1"/>
                    <w:autoSpaceDE w:val="0"/>
                    <w:autoSpaceDN w:val="0"/>
                    <w:adjustRightInd w:val="0"/>
                    <w:spacing w:after="0" w:line="240" w:lineRule="auto"/>
                    <w:suppressOverlap/>
                    <w:jc w:val="both"/>
                    <w:rPr>
                      <w:rFonts w:ascii="Times New Roman" w:hAnsi="Times New Roman" w:cs="Times New Roman"/>
                      <w:color w:val="000000" w:themeColor="text1"/>
                    </w:rPr>
                  </w:pPr>
                  <w:r w:rsidRPr="008B2AB7">
                    <w:rPr>
                      <w:rFonts w:ascii="Times New Roman" w:hAnsi="Times New Roman" w:cs="Times New Roman"/>
                      <w:color w:val="000000" w:themeColor="text1"/>
                    </w:rPr>
                    <w:t>"Об утверждении Порядка учета в области обращения с отходами"</w:t>
                  </w:r>
                </w:p>
                <w:p w:rsidR="008B2AB7" w:rsidRDefault="008B2AB7" w:rsidP="008064B4">
                  <w:pPr>
                    <w:framePr w:hSpace="180" w:wrap="around" w:vAnchor="text" w:hAnchor="text" w:y="1"/>
                    <w:autoSpaceDE w:val="0"/>
                    <w:autoSpaceDN w:val="0"/>
                    <w:adjustRightInd w:val="0"/>
                    <w:spacing w:after="0" w:line="240" w:lineRule="auto"/>
                    <w:suppressOverlap/>
                    <w:jc w:val="both"/>
                    <w:rPr>
                      <w:rFonts w:ascii="Times New Roman" w:hAnsi="Times New Roman" w:cs="Times New Roman"/>
                      <w:sz w:val="20"/>
                      <w:szCs w:val="20"/>
                    </w:rPr>
                  </w:pPr>
                  <w:r w:rsidRPr="008B2AB7">
                    <w:rPr>
                      <w:rFonts w:ascii="Times New Roman" w:hAnsi="Times New Roman" w:cs="Times New Roman"/>
                      <w:color w:val="000000" w:themeColor="text1"/>
                    </w:rPr>
                    <w:t>Зарегистрировано в Минюсте России 24.12.2020 N 61782.</w:t>
                  </w:r>
                </w:p>
              </w:tc>
            </w:tr>
          </w:tbl>
          <w:p w:rsidR="008B2AB7" w:rsidRPr="008B2AB7" w:rsidRDefault="008B2AB7" w:rsidP="008064B4">
            <w:pPr>
              <w:autoSpaceDE w:val="0"/>
              <w:autoSpaceDN w:val="0"/>
              <w:adjustRightInd w:val="0"/>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8B2AB7" w:rsidRDefault="008B2AB7" w:rsidP="008064B4">
            <w:pPr>
              <w:autoSpaceDE w:val="0"/>
              <w:autoSpaceDN w:val="0"/>
              <w:adjustRightInd w:val="0"/>
              <w:jc w:val="both"/>
              <w:rPr>
                <w:rFonts w:ascii="Times New Roman" w:hAnsi="Times New Roman"/>
                <w:b/>
                <w:bCs/>
              </w:rPr>
            </w:pPr>
            <w:r>
              <w:rPr>
                <w:rFonts w:ascii="Times New Roman" w:hAnsi="Times New Roman"/>
                <w:b/>
                <w:bCs/>
              </w:rPr>
              <w:t>С 1 января 2021 г. вступает в силу новый Порядок учета в области обращения с отходами</w:t>
            </w:r>
          </w:p>
          <w:p w:rsidR="008B2AB7" w:rsidRDefault="008B2AB7" w:rsidP="008064B4">
            <w:pPr>
              <w:autoSpaceDE w:val="0"/>
              <w:autoSpaceDN w:val="0"/>
              <w:adjustRightInd w:val="0"/>
              <w:jc w:val="both"/>
              <w:rPr>
                <w:rFonts w:ascii="Times New Roman" w:hAnsi="Times New Roman"/>
                <w:b/>
                <w:bCs/>
              </w:rPr>
            </w:pPr>
          </w:p>
          <w:p w:rsidR="00906C65" w:rsidRPr="00906C65" w:rsidRDefault="00906C65" w:rsidP="008064B4">
            <w:pPr>
              <w:autoSpaceDE w:val="0"/>
              <w:autoSpaceDN w:val="0"/>
              <w:adjustRightInd w:val="0"/>
              <w:jc w:val="both"/>
              <w:rPr>
                <w:rFonts w:ascii="Times New Roman" w:hAnsi="Times New Roman"/>
                <w:bCs/>
              </w:rPr>
            </w:pPr>
            <w:r w:rsidRPr="00906C65">
              <w:rPr>
                <w:rFonts w:ascii="Times New Roman" w:hAnsi="Times New Roman"/>
                <w:bCs/>
              </w:rPr>
              <w:t>Учет в области обращения с отходами ведется отдельно по каждому объекту НВОС I - IV категории и/или по юридическому лицу, индивидуальному предпринимателю в целом.</w:t>
            </w:r>
          </w:p>
          <w:p w:rsidR="00906C65" w:rsidRPr="00906C65" w:rsidRDefault="00906C65" w:rsidP="008064B4">
            <w:pPr>
              <w:autoSpaceDE w:val="0"/>
              <w:autoSpaceDN w:val="0"/>
              <w:adjustRightInd w:val="0"/>
              <w:spacing w:before="220"/>
              <w:jc w:val="both"/>
              <w:rPr>
                <w:rFonts w:ascii="Times New Roman" w:hAnsi="Times New Roman"/>
                <w:bCs/>
              </w:rPr>
            </w:pPr>
            <w:r w:rsidRPr="00906C65">
              <w:rPr>
                <w:rFonts w:ascii="Times New Roman" w:hAnsi="Times New Roman"/>
                <w:bCs/>
              </w:rPr>
              <w:t>Учету в области обращения с отходами подлежат:</w:t>
            </w:r>
          </w:p>
          <w:p w:rsidR="00906C65" w:rsidRPr="00906C65" w:rsidRDefault="00906C65" w:rsidP="008064B4">
            <w:pPr>
              <w:autoSpaceDE w:val="0"/>
              <w:autoSpaceDN w:val="0"/>
              <w:adjustRightInd w:val="0"/>
              <w:spacing w:before="220"/>
              <w:jc w:val="both"/>
              <w:rPr>
                <w:rFonts w:ascii="Times New Roman" w:hAnsi="Times New Roman"/>
                <w:bCs/>
              </w:rPr>
            </w:pPr>
            <w:r w:rsidRPr="00906C65">
              <w:rPr>
                <w:rFonts w:ascii="Times New Roman" w:hAnsi="Times New Roman"/>
                <w:bCs/>
              </w:rPr>
              <w:t>все виды отходов I - V классов опасности, которые образуют юридические лица, индивидуальные предприниматели;</w:t>
            </w:r>
          </w:p>
          <w:p w:rsidR="00906C65" w:rsidRPr="00906C65" w:rsidRDefault="00906C65" w:rsidP="008064B4">
            <w:pPr>
              <w:autoSpaceDE w:val="0"/>
              <w:autoSpaceDN w:val="0"/>
              <w:adjustRightInd w:val="0"/>
              <w:spacing w:before="220"/>
              <w:jc w:val="both"/>
              <w:rPr>
                <w:rFonts w:ascii="Times New Roman" w:hAnsi="Times New Roman"/>
                <w:bCs/>
              </w:rPr>
            </w:pPr>
            <w:r w:rsidRPr="00906C65">
              <w:rPr>
                <w:rFonts w:ascii="Times New Roman" w:hAnsi="Times New Roman"/>
                <w:bCs/>
              </w:rPr>
              <w:t>все виды отходов I - V классов опасности, которые получают юридические лица, индивидуальные предприниматели от других лиц с целью их накопления, обработки, утилизации, обезвреживания, размещения.</w:t>
            </w:r>
          </w:p>
          <w:p w:rsidR="00906C65" w:rsidRPr="00906C65" w:rsidRDefault="00906C65" w:rsidP="008064B4">
            <w:pPr>
              <w:autoSpaceDE w:val="0"/>
              <w:autoSpaceDN w:val="0"/>
              <w:adjustRightInd w:val="0"/>
              <w:spacing w:before="220"/>
              <w:jc w:val="both"/>
              <w:rPr>
                <w:rFonts w:ascii="Times New Roman" w:hAnsi="Times New Roman"/>
                <w:bCs/>
              </w:rPr>
            </w:pPr>
            <w:r w:rsidRPr="00906C65">
              <w:rPr>
                <w:rFonts w:ascii="Times New Roman" w:hAnsi="Times New Roman"/>
                <w:bCs/>
              </w:rPr>
              <w:t xml:space="preserve">Материалы учета являются информацией в области обращения с отходами и используются </w:t>
            </w:r>
            <w:proofErr w:type="gramStart"/>
            <w:r w:rsidRPr="00906C65">
              <w:rPr>
                <w:rFonts w:ascii="Times New Roman" w:hAnsi="Times New Roman"/>
                <w:bCs/>
              </w:rPr>
              <w:t>при</w:t>
            </w:r>
            <w:proofErr w:type="gramEnd"/>
            <w:r w:rsidRPr="00906C65">
              <w:rPr>
                <w:rFonts w:ascii="Times New Roman" w:hAnsi="Times New Roman"/>
                <w:bCs/>
              </w:rPr>
              <w:t>:</w:t>
            </w:r>
          </w:p>
          <w:p w:rsidR="00906C65" w:rsidRPr="00906C65" w:rsidRDefault="00906C65" w:rsidP="008064B4">
            <w:pPr>
              <w:autoSpaceDE w:val="0"/>
              <w:autoSpaceDN w:val="0"/>
              <w:adjustRightInd w:val="0"/>
              <w:spacing w:before="220"/>
              <w:jc w:val="both"/>
              <w:rPr>
                <w:rFonts w:ascii="Times New Roman" w:hAnsi="Times New Roman"/>
                <w:bCs/>
              </w:rPr>
            </w:pPr>
            <w:proofErr w:type="gramStart"/>
            <w:r w:rsidRPr="00906C65">
              <w:rPr>
                <w:rFonts w:ascii="Times New Roman" w:hAnsi="Times New Roman"/>
                <w:bCs/>
              </w:rPr>
              <w:t>обосновании</w:t>
            </w:r>
            <w:proofErr w:type="gramEnd"/>
            <w:r w:rsidRPr="00906C65">
              <w:rPr>
                <w:rFonts w:ascii="Times New Roman" w:hAnsi="Times New Roman"/>
                <w:bCs/>
              </w:rPr>
              <w:t xml:space="preserve"> нормативов образования отходов и лимитов на их </w:t>
            </w:r>
            <w:r w:rsidRPr="00906C65">
              <w:rPr>
                <w:rFonts w:ascii="Times New Roman" w:hAnsi="Times New Roman"/>
                <w:bCs/>
              </w:rPr>
              <w:lastRenderedPageBreak/>
              <w:t>размещение;</w:t>
            </w:r>
          </w:p>
          <w:p w:rsidR="00906C65" w:rsidRPr="00906C65" w:rsidRDefault="00906C65" w:rsidP="008064B4">
            <w:pPr>
              <w:autoSpaceDE w:val="0"/>
              <w:autoSpaceDN w:val="0"/>
              <w:adjustRightInd w:val="0"/>
              <w:spacing w:before="220"/>
              <w:jc w:val="both"/>
              <w:rPr>
                <w:rFonts w:ascii="Times New Roman" w:hAnsi="Times New Roman"/>
                <w:bCs/>
              </w:rPr>
            </w:pPr>
            <w:r w:rsidRPr="00906C65">
              <w:rPr>
                <w:rFonts w:ascii="Times New Roman" w:hAnsi="Times New Roman"/>
                <w:bCs/>
              </w:rPr>
              <w:t>подготовке отчета об организации и о результатах осуществления производственного экологического контроля;</w:t>
            </w:r>
          </w:p>
          <w:p w:rsidR="00906C65" w:rsidRPr="00906C65" w:rsidRDefault="00906C65" w:rsidP="008064B4">
            <w:pPr>
              <w:autoSpaceDE w:val="0"/>
              <w:autoSpaceDN w:val="0"/>
              <w:adjustRightInd w:val="0"/>
              <w:spacing w:before="220"/>
              <w:jc w:val="both"/>
              <w:rPr>
                <w:rFonts w:ascii="Times New Roman" w:hAnsi="Times New Roman"/>
                <w:bCs/>
              </w:rPr>
            </w:pPr>
            <w:proofErr w:type="gramStart"/>
            <w:r w:rsidRPr="00906C65">
              <w:rPr>
                <w:rFonts w:ascii="Times New Roman" w:hAnsi="Times New Roman"/>
                <w:bCs/>
              </w:rPr>
              <w:t>заполнении</w:t>
            </w:r>
            <w:proofErr w:type="gramEnd"/>
            <w:r w:rsidRPr="00906C65">
              <w:rPr>
                <w:rFonts w:ascii="Times New Roman" w:hAnsi="Times New Roman"/>
                <w:bCs/>
              </w:rPr>
              <w:t xml:space="preserve"> формы федерального статистического наблюдения в области обращения с отходами;</w:t>
            </w:r>
          </w:p>
          <w:p w:rsidR="00906C65" w:rsidRPr="00906C65" w:rsidRDefault="00906C65" w:rsidP="008064B4">
            <w:pPr>
              <w:autoSpaceDE w:val="0"/>
              <w:autoSpaceDN w:val="0"/>
              <w:adjustRightInd w:val="0"/>
              <w:spacing w:before="220"/>
              <w:jc w:val="both"/>
              <w:rPr>
                <w:rFonts w:ascii="Times New Roman" w:hAnsi="Times New Roman"/>
                <w:bCs/>
              </w:rPr>
            </w:pPr>
            <w:proofErr w:type="gramStart"/>
            <w:r w:rsidRPr="00906C65">
              <w:rPr>
                <w:rFonts w:ascii="Times New Roman" w:hAnsi="Times New Roman"/>
                <w:bCs/>
              </w:rPr>
              <w:t>расчете</w:t>
            </w:r>
            <w:proofErr w:type="gramEnd"/>
            <w:r w:rsidRPr="00906C65">
              <w:rPr>
                <w:rFonts w:ascii="Times New Roman" w:hAnsi="Times New Roman"/>
                <w:bCs/>
              </w:rPr>
              <w:t xml:space="preserve"> платы за негативное воздействие на окружающую среду (в части размещения отходов).</w:t>
            </w:r>
          </w:p>
          <w:p w:rsidR="00906C65" w:rsidRPr="00906C65" w:rsidRDefault="00906C65" w:rsidP="008064B4">
            <w:pPr>
              <w:autoSpaceDE w:val="0"/>
              <w:autoSpaceDN w:val="0"/>
              <w:adjustRightInd w:val="0"/>
              <w:spacing w:before="220"/>
              <w:jc w:val="both"/>
              <w:rPr>
                <w:rFonts w:ascii="Times New Roman" w:hAnsi="Times New Roman"/>
                <w:bCs/>
              </w:rPr>
            </w:pPr>
            <w:r w:rsidRPr="00906C65">
              <w:rPr>
                <w:rFonts w:ascii="Times New Roman" w:hAnsi="Times New Roman"/>
                <w:bCs/>
              </w:rPr>
              <w:t>Настоящий Приказ действует до 1 января 2027 г.</w:t>
            </w:r>
          </w:p>
          <w:p w:rsidR="008B2AB7" w:rsidRDefault="008B2AB7" w:rsidP="008064B4">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906C65" w:rsidRDefault="00906C65" w:rsidP="008064B4">
            <w:pPr>
              <w:autoSpaceDE w:val="0"/>
              <w:autoSpaceDN w:val="0"/>
              <w:adjustRightInd w:val="0"/>
              <w:rPr>
                <w:rFonts w:ascii="Times New Roman" w:hAnsi="Times New Roman"/>
              </w:rPr>
            </w:pPr>
            <w:r>
              <w:rPr>
                <w:rFonts w:ascii="Times New Roman" w:hAnsi="Times New Roman"/>
                <w:b/>
                <w:bCs/>
              </w:rPr>
              <w:lastRenderedPageBreak/>
              <w:t>Источник публикации</w:t>
            </w:r>
          </w:p>
          <w:p w:rsidR="00906C65" w:rsidRPr="00906C65" w:rsidRDefault="00906C65" w:rsidP="008064B4">
            <w:pPr>
              <w:autoSpaceDE w:val="0"/>
              <w:autoSpaceDN w:val="0"/>
              <w:adjustRightInd w:val="0"/>
              <w:jc w:val="both"/>
              <w:rPr>
                <w:rFonts w:ascii="Times New Roman" w:hAnsi="Times New Roman"/>
                <w:color w:val="000000" w:themeColor="text1"/>
              </w:rPr>
            </w:pPr>
            <w:r w:rsidRPr="00906C65">
              <w:rPr>
                <w:rFonts w:ascii="Times New Roman" w:hAnsi="Times New Roman"/>
                <w:color w:val="000000" w:themeColor="text1"/>
              </w:rPr>
              <w:t>Официальный интернет-портал правовой информации http://pravo.gov.ru, 24.12.2020</w:t>
            </w:r>
          </w:p>
          <w:p w:rsidR="00906C65" w:rsidRPr="00906C65" w:rsidRDefault="00906C65" w:rsidP="008064B4">
            <w:pPr>
              <w:autoSpaceDE w:val="0"/>
              <w:autoSpaceDN w:val="0"/>
              <w:adjustRightInd w:val="0"/>
              <w:spacing w:before="220"/>
              <w:rPr>
                <w:rFonts w:ascii="Times New Roman" w:hAnsi="Times New Roman"/>
                <w:color w:val="000000" w:themeColor="text1"/>
              </w:rPr>
            </w:pPr>
            <w:r w:rsidRPr="00906C65">
              <w:rPr>
                <w:rFonts w:ascii="Times New Roman" w:hAnsi="Times New Roman"/>
                <w:b/>
                <w:bCs/>
                <w:color w:val="000000" w:themeColor="text1"/>
              </w:rPr>
              <w:t>Примечание к документу</w:t>
            </w:r>
          </w:p>
          <w:p w:rsidR="00906C65" w:rsidRPr="00906C65" w:rsidRDefault="00906C65" w:rsidP="008064B4">
            <w:pPr>
              <w:autoSpaceDE w:val="0"/>
              <w:autoSpaceDN w:val="0"/>
              <w:adjustRightInd w:val="0"/>
              <w:jc w:val="both"/>
              <w:rPr>
                <w:rFonts w:ascii="Times New Roman" w:hAnsi="Times New Roman"/>
                <w:color w:val="000000" w:themeColor="text1"/>
              </w:rPr>
            </w:pPr>
            <w:r w:rsidRPr="00906C65">
              <w:rPr>
                <w:rFonts w:ascii="Times New Roman" w:hAnsi="Times New Roman"/>
                <w:color w:val="000000" w:themeColor="text1"/>
              </w:rPr>
              <w:t xml:space="preserve">Начало действия документа - </w:t>
            </w:r>
            <w:hyperlink r:id="rId61" w:history="1">
              <w:r w:rsidRPr="00906C65">
                <w:rPr>
                  <w:rFonts w:ascii="Times New Roman" w:hAnsi="Times New Roman"/>
                  <w:color w:val="000000" w:themeColor="text1"/>
                </w:rPr>
                <w:t>01.01.2021</w:t>
              </w:r>
            </w:hyperlink>
            <w:r w:rsidRPr="00906C65">
              <w:rPr>
                <w:rFonts w:ascii="Times New Roman" w:hAnsi="Times New Roman"/>
                <w:color w:val="000000" w:themeColor="text1"/>
              </w:rPr>
              <w:t>.</w:t>
            </w:r>
          </w:p>
          <w:p w:rsidR="00906C65" w:rsidRPr="00906C65" w:rsidRDefault="00906C65" w:rsidP="008064B4">
            <w:pPr>
              <w:autoSpaceDE w:val="0"/>
              <w:autoSpaceDN w:val="0"/>
              <w:adjustRightInd w:val="0"/>
              <w:spacing w:before="220"/>
              <w:jc w:val="both"/>
              <w:rPr>
                <w:rFonts w:ascii="Times New Roman" w:hAnsi="Times New Roman"/>
                <w:color w:val="000000" w:themeColor="text1"/>
              </w:rPr>
            </w:pPr>
            <w:r w:rsidRPr="00906C65">
              <w:rPr>
                <w:rFonts w:ascii="Times New Roman" w:hAnsi="Times New Roman"/>
                <w:color w:val="000000" w:themeColor="text1"/>
              </w:rPr>
              <w:t xml:space="preserve">Срок действия документа </w:t>
            </w:r>
            <w:hyperlink r:id="rId62" w:history="1">
              <w:r w:rsidRPr="00906C65">
                <w:rPr>
                  <w:rFonts w:ascii="Times New Roman" w:hAnsi="Times New Roman"/>
                  <w:color w:val="000000" w:themeColor="text1"/>
                </w:rPr>
                <w:t>ограничен</w:t>
              </w:r>
            </w:hyperlink>
            <w:r w:rsidRPr="00906C65">
              <w:rPr>
                <w:rFonts w:ascii="Times New Roman" w:hAnsi="Times New Roman"/>
                <w:color w:val="000000" w:themeColor="text1"/>
              </w:rPr>
              <w:t xml:space="preserve"> 1 января 2027 года.</w:t>
            </w:r>
          </w:p>
          <w:p w:rsidR="00906C65" w:rsidRPr="00906C65" w:rsidRDefault="00906C65" w:rsidP="008064B4">
            <w:pPr>
              <w:autoSpaceDE w:val="0"/>
              <w:autoSpaceDN w:val="0"/>
              <w:adjustRightInd w:val="0"/>
              <w:spacing w:before="220"/>
              <w:rPr>
                <w:rFonts w:ascii="Times New Roman" w:hAnsi="Times New Roman"/>
                <w:color w:val="000000" w:themeColor="text1"/>
              </w:rPr>
            </w:pPr>
            <w:r w:rsidRPr="00906C65">
              <w:rPr>
                <w:rFonts w:ascii="Times New Roman" w:hAnsi="Times New Roman"/>
                <w:b/>
                <w:bCs/>
                <w:color w:val="000000" w:themeColor="text1"/>
              </w:rPr>
              <w:t>Название документа</w:t>
            </w:r>
          </w:p>
          <w:p w:rsidR="00906C65" w:rsidRPr="00906C65" w:rsidRDefault="00906C65" w:rsidP="008064B4">
            <w:pPr>
              <w:autoSpaceDE w:val="0"/>
              <w:autoSpaceDN w:val="0"/>
              <w:adjustRightInd w:val="0"/>
              <w:jc w:val="both"/>
              <w:rPr>
                <w:rFonts w:ascii="Times New Roman" w:hAnsi="Times New Roman"/>
                <w:color w:val="000000" w:themeColor="text1"/>
              </w:rPr>
            </w:pPr>
            <w:r w:rsidRPr="00906C65">
              <w:rPr>
                <w:rFonts w:ascii="Times New Roman" w:hAnsi="Times New Roman"/>
                <w:color w:val="000000" w:themeColor="text1"/>
              </w:rPr>
              <w:t>Приказ Минприроды России от 08.12.2020 N 1028</w:t>
            </w:r>
          </w:p>
          <w:p w:rsidR="00906C65" w:rsidRPr="00906C65" w:rsidRDefault="00906C65" w:rsidP="008064B4">
            <w:pPr>
              <w:autoSpaceDE w:val="0"/>
              <w:autoSpaceDN w:val="0"/>
              <w:adjustRightInd w:val="0"/>
              <w:jc w:val="both"/>
              <w:rPr>
                <w:rFonts w:ascii="Times New Roman" w:hAnsi="Times New Roman"/>
                <w:color w:val="000000" w:themeColor="text1"/>
              </w:rPr>
            </w:pPr>
            <w:r w:rsidRPr="00906C65">
              <w:rPr>
                <w:rFonts w:ascii="Times New Roman" w:hAnsi="Times New Roman"/>
                <w:color w:val="000000" w:themeColor="text1"/>
              </w:rPr>
              <w:t>"Об утверждении Порядка учета в области обращения с отходами"</w:t>
            </w:r>
          </w:p>
          <w:p w:rsidR="00906C65" w:rsidRPr="00906C65" w:rsidRDefault="00906C65" w:rsidP="008064B4">
            <w:pPr>
              <w:autoSpaceDE w:val="0"/>
              <w:autoSpaceDN w:val="0"/>
              <w:adjustRightInd w:val="0"/>
              <w:jc w:val="both"/>
              <w:rPr>
                <w:rFonts w:ascii="Times New Roman" w:hAnsi="Times New Roman"/>
                <w:color w:val="000000" w:themeColor="text1"/>
              </w:rPr>
            </w:pPr>
            <w:r w:rsidRPr="00906C65">
              <w:rPr>
                <w:rFonts w:ascii="Times New Roman" w:hAnsi="Times New Roman"/>
                <w:color w:val="000000" w:themeColor="text1"/>
              </w:rPr>
              <w:t>(Зарегистрировано в Минюсте России 24.12.2020 N 61782)</w:t>
            </w:r>
          </w:p>
          <w:p w:rsidR="008B2AB7" w:rsidRPr="008B2AB7" w:rsidRDefault="008B2AB7" w:rsidP="008064B4">
            <w:pPr>
              <w:autoSpaceDE w:val="0"/>
              <w:autoSpaceDN w:val="0"/>
              <w:adjustRightInd w:val="0"/>
              <w:jc w:val="both"/>
              <w:rPr>
                <w:rFonts w:ascii="Times New Roman" w:hAnsi="Times New Roman"/>
                <w:bCs/>
              </w:rPr>
            </w:pPr>
          </w:p>
        </w:tc>
      </w:tr>
      <w:tr w:rsidR="00906C65" w:rsidRPr="001F54C5" w:rsidTr="008064B4">
        <w:trPr>
          <w:trHeight w:val="77"/>
        </w:trPr>
        <w:tc>
          <w:tcPr>
            <w:tcW w:w="509" w:type="dxa"/>
            <w:tcBorders>
              <w:top w:val="single" w:sz="4" w:space="0" w:color="auto"/>
              <w:left w:val="single" w:sz="4" w:space="0" w:color="auto"/>
              <w:bottom w:val="single" w:sz="4" w:space="0" w:color="auto"/>
              <w:right w:val="single" w:sz="4" w:space="0" w:color="auto"/>
            </w:tcBorders>
          </w:tcPr>
          <w:p w:rsidR="008064B4" w:rsidRDefault="008064B4" w:rsidP="008064B4">
            <w:pPr>
              <w:numPr>
                <w:ilvl w:val="0"/>
                <w:numId w:val="1"/>
              </w:numPr>
              <w:contextualSpacing/>
              <w:rPr>
                <w:rFonts w:ascii="Times New Roman" w:eastAsia="Times New Roman" w:hAnsi="Times New Roman"/>
                <w:bCs/>
                <w:sz w:val="24"/>
                <w:szCs w:val="24"/>
                <w:lang w:eastAsia="ru-RU"/>
              </w:rPr>
            </w:pPr>
          </w:p>
          <w:p w:rsidR="00906C65" w:rsidRPr="008064B4" w:rsidRDefault="008064B4" w:rsidP="008064B4">
            <w:pPr>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c>
          <w:tcPr>
            <w:tcW w:w="3127" w:type="dxa"/>
            <w:tcBorders>
              <w:top w:val="single" w:sz="4" w:space="0" w:color="auto"/>
              <w:left w:val="single" w:sz="4" w:space="0" w:color="auto"/>
              <w:bottom w:val="single" w:sz="4" w:space="0" w:color="auto"/>
              <w:right w:val="single" w:sz="4" w:space="0" w:color="auto"/>
            </w:tcBorders>
          </w:tcPr>
          <w:tbl>
            <w:tblPr>
              <w:tblW w:w="4304" w:type="pct"/>
              <w:tblInd w:w="180" w:type="dxa"/>
              <w:tblLayout w:type="fixed"/>
              <w:tblCellMar>
                <w:top w:w="180" w:type="dxa"/>
                <w:left w:w="180" w:type="dxa"/>
                <w:bottom w:w="180" w:type="dxa"/>
                <w:right w:w="180" w:type="dxa"/>
              </w:tblCellMar>
              <w:tblLook w:val="0000" w:firstRow="0" w:lastRow="0" w:firstColumn="0" w:lastColumn="0" w:noHBand="0" w:noVBand="0"/>
            </w:tblPr>
            <w:tblGrid>
              <w:gridCol w:w="2506"/>
            </w:tblGrid>
            <w:tr w:rsidR="00906C65" w:rsidTr="00906C65">
              <w:tc>
                <w:tcPr>
                  <w:tcW w:w="2506" w:type="dxa"/>
                </w:tcPr>
                <w:p w:rsidR="00906C65" w:rsidRPr="00906C65" w:rsidRDefault="00906C65" w:rsidP="008064B4">
                  <w:pPr>
                    <w:framePr w:hSpace="180" w:wrap="around" w:vAnchor="text" w:hAnchor="text" w:y="1"/>
                    <w:autoSpaceDE w:val="0"/>
                    <w:autoSpaceDN w:val="0"/>
                    <w:adjustRightInd w:val="0"/>
                    <w:spacing w:after="0" w:line="240" w:lineRule="auto"/>
                    <w:suppressOverlap/>
                    <w:jc w:val="both"/>
                    <w:rPr>
                      <w:rFonts w:ascii="Times New Roman" w:hAnsi="Times New Roman" w:cs="Times New Roman"/>
                      <w:color w:val="000000" w:themeColor="text1"/>
                    </w:rPr>
                  </w:pPr>
                  <w:r w:rsidRPr="00906C65">
                    <w:rPr>
                      <w:rFonts w:ascii="Times New Roman" w:hAnsi="Times New Roman" w:cs="Times New Roman"/>
                      <w:color w:val="000000" w:themeColor="text1"/>
                    </w:rPr>
                    <w:t xml:space="preserve">Федеральный </w:t>
                  </w:r>
                  <w:hyperlink r:id="rId63" w:history="1">
                    <w:r w:rsidRPr="00906C65">
                      <w:rPr>
                        <w:rFonts w:ascii="Times New Roman" w:hAnsi="Times New Roman" w:cs="Times New Roman"/>
                        <w:color w:val="000000" w:themeColor="text1"/>
                      </w:rPr>
                      <w:t>закон</w:t>
                    </w:r>
                  </w:hyperlink>
                  <w:r w:rsidRPr="00906C65">
                    <w:rPr>
                      <w:rFonts w:ascii="Times New Roman" w:hAnsi="Times New Roman" w:cs="Times New Roman"/>
                      <w:color w:val="000000" w:themeColor="text1"/>
                    </w:rPr>
                    <w:t xml:space="preserve"> от 22.12.2020 N 455-ФЗ</w:t>
                  </w:r>
                </w:p>
                <w:p w:rsidR="00906C65" w:rsidRDefault="00906C65" w:rsidP="008064B4">
                  <w:pPr>
                    <w:framePr w:hSpace="180" w:wrap="around" w:vAnchor="text" w:hAnchor="text" w:y="1"/>
                    <w:autoSpaceDE w:val="0"/>
                    <w:autoSpaceDN w:val="0"/>
                    <w:adjustRightInd w:val="0"/>
                    <w:spacing w:after="0" w:line="240" w:lineRule="auto"/>
                    <w:suppressOverlap/>
                    <w:jc w:val="both"/>
                    <w:rPr>
                      <w:rFonts w:ascii="Times New Roman" w:hAnsi="Times New Roman" w:cs="Times New Roman"/>
                      <w:sz w:val="20"/>
                      <w:szCs w:val="20"/>
                    </w:rPr>
                  </w:pPr>
                  <w:r w:rsidRPr="00906C65">
                    <w:rPr>
                      <w:rFonts w:ascii="Times New Roman" w:hAnsi="Times New Roman" w:cs="Times New Roman"/>
                      <w:color w:val="000000" w:themeColor="text1"/>
                    </w:rPr>
                    <w:t>"О внесении изменений в Федеральный закон "О животном мире" и Федеральный закон "Об охоте и о сохранении охотничьих ресурсов и о внесении изменений в отдельные законодательные акты Российской Федерации"</w:t>
                  </w:r>
                </w:p>
              </w:tc>
            </w:tr>
          </w:tbl>
          <w:p w:rsidR="00906C65" w:rsidRPr="008B2AB7" w:rsidRDefault="00906C65" w:rsidP="008064B4">
            <w:pPr>
              <w:autoSpaceDE w:val="0"/>
              <w:autoSpaceDN w:val="0"/>
              <w:adjustRightInd w:val="0"/>
              <w:jc w:val="both"/>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906C65" w:rsidRDefault="00906C65" w:rsidP="008064B4">
            <w:pPr>
              <w:autoSpaceDE w:val="0"/>
              <w:autoSpaceDN w:val="0"/>
              <w:adjustRightInd w:val="0"/>
              <w:jc w:val="both"/>
              <w:rPr>
                <w:rFonts w:ascii="Times New Roman" w:hAnsi="Times New Roman"/>
                <w:b/>
                <w:bCs/>
              </w:rPr>
            </w:pPr>
            <w:r>
              <w:rPr>
                <w:rFonts w:ascii="Times New Roman" w:hAnsi="Times New Roman"/>
                <w:b/>
                <w:bCs/>
              </w:rPr>
              <w:t>С 1 августа 2021 года вступают в силу поправки в федеральные законы "О животном мире" и "Об охоте"</w:t>
            </w:r>
          </w:p>
          <w:p w:rsidR="00906C65" w:rsidRDefault="00906C65" w:rsidP="008064B4">
            <w:pPr>
              <w:autoSpaceDE w:val="0"/>
              <w:autoSpaceDN w:val="0"/>
              <w:adjustRightInd w:val="0"/>
              <w:jc w:val="both"/>
              <w:rPr>
                <w:rFonts w:ascii="Times New Roman" w:hAnsi="Times New Roman"/>
                <w:b/>
                <w:bCs/>
              </w:rPr>
            </w:pPr>
          </w:p>
          <w:p w:rsidR="00906C65" w:rsidRPr="00906C65" w:rsidRDefault="00906C65" w:rsidP="008064B4">
            <w:pPr>
              <w:autoSpaceDE w:val="0"/>
              <w:autoSpaceDN w:val="0"/>
              <w:adjustRightInd w:val="0"/>
              <w:jc w:val="both"/>
              <w:rPr>
                <w:rFonts w:ascii="Times New Roman" w:hAnsi="Times New Roman"/>
                <w:bCs/>
              </w:rPr>
            </w:pPr>
            <w:r w:rsidRPr="00906C65">
              <w:rPr>
                <w:rFonts w:ascii="Times New Roman" w:hAnsi="Times New Roman"/>
                <w:bCs/>
              </w:rPr>
              <w:t xml:space="preserve">Целью поправок является устранение дублирующих норм и выявленных противоречий в практике </w:t>
            </w:r>
            <w:proofErr w:type="spellStart"/>
            <w:r w:rsidRPr="00906C65">
              <w:rPr>
                <w:rFonts w:ascii="Times New Roman" w:hAnsi="Times New Roman"/>
                <w:bCs/>
              </w:rPr>
              <w:t>правоприменения</w:t>
            </w:r>
            <w:proofErr w:type="spellEnd"/>
            <w:r w:rsidRPr="00906C65">
              <w:rPr>
                <w:rFonts w:ascii="Times New Roman" w:hAnsi="Times New Roman"/>
                <w:bCs/>
              </w:rPr>
              <w:t xml:space="preserve"> законодательства в области охраны и использования животного мира и законодательства в сфере охоты и сохранения охотничьих ресурсов. В частности, законодательство приведено в соответствие со сложившейся практикой осуществления государственного мониторинга и государственного кадастра объектов животного мира.</w:t>
            </w:r>
          </w:p>
          <w:p w:rsidR="00906C65" w:rsidRPr="00906C65" w:rsidRDefault="00906C65" w:rsidP="008064B4">
            <w:pPr>
              <w:autoSpaceDE w:val="0"/>
              <w:autoSpaceDN w:val="0"/>
              <w:adjustRightInd w:val="0"/>
              <w:spacing w:before="220"/>
              <w:jc w:val="both"/>
              <w:rPr>
                <w:rFonts w:ascii="Times New Roman" w:hAnsi="Times New Roman"/>
                <w:bCs/>
              </w:rPr>
            </w:pPr>
            <w:r w:rsidRPr="00906C65">
              <w:rPr>
                <w:rFonts w:ascii="Times New Roman" w:hAnsi="Times New Roman"/>
                <w:bCs/>
              </w:rPr>
              <w:t>Кроме того, устранены противоречия в практике применения федеральных законов "О животном мире" и "Об охоте и о сохранении охотничьих ресурсов и о внесении изменений в отдельные законодательные акты Российской Федерации" в части порядка установления ограничений охоты.</w:t>
            </w:r>
          </w:p>
          <w:p w:rsidR="00906C65" w:rsidRPr="00906C65" w:rsidRDefault="00906C65" w:rsidP="008064B4">
            <w:pPr>
              <w:autoSpaceDE w:val="0"/>
              <w:autoSpaceDN w:val="0"/>
              <w:adjustRightInd w:val="0"/>
              <w:spacing w:before="220"/>
              <w:jc w:val="both"/>
              <w:rPr>
                <w:rFonts w:ascii="Times New Roman" w:hAnsi="Times New Roman"/>
                <w:bCs/>
              </w:rPr>
            </w:pPr>
            <w:r w:rsidRPr="00906C65">
              <w:rPr>
                <w:rFonts w:ascii="Times New Roman" w:hAnsi="Times New Roman"/>
                <w:bCs/>
              </w:rPr>
              <w:t>В том числе, прописан порядок установления ограничений охоты. На основе правил охоты высшее должностное лицо субъекта РФ (руководитель высшего исполнительного органа государственной власти субъекта РФ) определяет виды разрешенной охоты. В случаях, предусмотренных правилами охоты, высшее должностное лицо субъекта РФ (руководитель высшего исполнительного органа государственной власти субъекта РФ) определяет сроки охоты, допустимые для использования орудия охоты, и иные ограничения охоты.</w:t>
            </w:r>
          </w:p>
          <w:p w:rsidR="00906C65" w:rsidRDefault="00906C65" w:rsidP="008064B4">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906C65" w:rsidRPr="00906C65" w:rsidRDefault="00906C65" w:rsidP="008064B4">
            <w:pPr>
              <w:autoSpaceDE w:val="0"/>
              <w:autoSpaceDN w:val="0"/>
              <w:adjustRightInd w:val="0"/>
              <w:rPr>
                <w:rFonts w:ascii="Times New Roman" w:hAnsi="Times New Roman"/>
                <w:bCs/>
              </w:rPr>
            </w:pPr>
            <w:r w:rsidRPr="00906C65">
              <w:rPr>
                <w:rFonts w:ascii="Times New Roman" w:hAnsi="Times New Roman"/>
                <w:bCs/>
              </w:rPr>
              <w:t>Источник публикации</w:t>
            </w:r>
          </w:p>
          <w:p w:rsidR="00906C65" w:rsidRPr="00906C65" w:rsidRDefault="00906C65" w:rsidP="008064B4">
            <w:pPr>
              <w:autoSpaceDE w:val="0"/>
              <w:autoSpaceDN w:val="0"/>
              <w:adjustRightInd w:val="0"/>
              <w:jc w:val="both"/>
              <w:rPr>
                <w:rFonts w:ascii="Times New Roman" w:hAnsi="Times New Roman"/>
                <w:bCs/>
              </w:rPr>
            </w:pPr>
            <w:r w:rsidRPr="00906C65">
              <w:rPr>
                <w:rFonts w:ascii="Times New Roman" w:hAnsi="Times New Roman"/>
                <w:bCs/>
              </w:rPr>
              <w:t>Официальный интернет-портал правовой информации http://pravo.gov.ru, 22.12.2020,</w:t>
            </w:r>
          </w:p>
          <w:p w:rsidR="00906C65" w:rsidRPr="00906C65" w:rsidRDefault="00906C65" w:rsidP="008064B4">
            <w:pPr>
              <w:autoSpaceDE w:val="0"/>
              <w:autoSpaceDN w:val="0"/>
              <w:adjustRightInd w:val="0"/>
              <w:jc w:val="both"/>
              <w:rPr>
                <w:rFonts w:ascii="Times New Roman" w:hAnsi="Times New Roman"/>
                <w:bCs/>
              </w:rPr>
            </w:pPr>
            <w:r w:rsidRPr="00906C65">
              <w:rPr>
                <w:rFonts w:ascii="Times New Roman" w:hAnsi="Times New Roman"/>
                <w:bCs/>
              </w:rPr>
              <w:t>"Российская газета", N 293, 28.12.2020,</w:t>
            </w:r>
          </w:p>
          <w:p w:rsidR="00906C65" w:rsidRPr="00906C65" w:rsidRDefault="00906C65" w:rsidP="008064B4">
            <w:pPr>
              <w:autoSpaceDE w:val="0"/>
              <w:autoSpaceDN w:val="0"/>
              <w:adjustRightInd w:val="0"/>
              <w:jc w:val="both"/>
              <w:rPr>
                <w:rFonts w:ascii="Times New Roman" w:hAnsi="Times New Roman"/>
                <w:bCs/>
              </w:rPr>
            </w:pPr>
            <w:r w:rsidRPr="00906C65">
              <w:rPr>
                <w:rFonts w:ascii="Times New Roman" w:hAnsi="Times New Roman"/>
                <w:bCs/>
              </w:rPr>
              <w:t>"Собрание законодательства РФ", 28.12.2020, N 52 (Часть I), ст. 8601</w:t>
            </w:r>
          </w:p>
          <w:p w:rsidR="00906C65" w:rsidRPr="00906C65" w:rsidRDefault="00906C65" w:rsidP="008064B4">
            <w:pPr>
              <w:autoSpaceDE w:val="0"/>
              <w:autoSpaceDN w:val="0"/>
              <w:adjustRightInd w:val="0"/>
              <w:spacing w:before="220"/>
              <w:rPr>
                <w:rFonts w:ascii="Times New Roman" w:hAnsi="Times New Roman"/>
                <w:bCs/>
              </w:rPr>
            </w:pPr>
            <w:r w:rsidRPr="00906C65">
              <w:rPr>
                <w:rFonts w:ascii="Times New Roman" w:hAnsi="Times New Roman"/>
                <w:bCs/>
              </w:rPr>
              <w:t>Примечание к документу</w:t>
            </w:r>
          </w:p>
          <w:p w:rsidR="00906C65" w:rsidRPr="00906C65" w:rsidRDefault="00906C65" w:rsidP="008064B4">
            <w:pPr>
              <w:autoSpaceDE w:val="0"/>
              <w:autoSpaceDN w:val="0"/>
              <w:adjustRightInd w:val="0"/>
              <w:jc w:val="both"/>
              <w:rPr>
                <w:rFonts w:ascii="Times New Roman" w:hAnsi="Times New Roman"/>
                <w:bCs/>
              </w:rPr>
            </w:pPr>
            <w:r w:rsidRPr="00906C65">
              <w:rPr>
                <w:rFonts w:ascii="Times New Roman" w:hAnsi="Times New Roman"/>
                <w:bCs/>
              </w:rPr>
              <w:t xml:space="preserve">Начало действия документа - </w:t>
            </w:r>
            <w:hyperlink r:id="rId64" w:history="1">
              <w:r w:rsidRPr="00906C65">
                <w:rPr>
                  <w:rFonts w:ascii="Times New Roman" w:hAnsi="Times New Roman"/>
                  <w:bCs/>
                  <w:color w:val="0000FF"/>
                </w:rPr>
                <w:t>01.08.2021</w:t>
              </w:r>
            </w:hyperlink>
            <w:r w:rsidRPr="00906C65">
              <w:rPr>
                <w:rFonts w:ascii="Times New Roman" w:hAnsi="Times New Roman"/>
                <w:bCs/>
              </w:rPr>
              <w:t>.</w:t>
            </w:r>
          </w:p>
          <w:p w:rsidR="00906C65" w:rsidRPr="00906C65" w:rsidRDefault="00906C65" w:rsidP="008064B4">
            <w:pPr>
              <w:autoSpaceDE w:val="0"/>
              <w:autoSpaceDN w:val="0"/>
              <w:adjustRightInd w:val="0"/>
              <w:spacing w:before="220"/>
              <w:rPr>
                <w:rFonts w:ascii="Times New Roman" w:hAnsi="Times New Roman"/>
                <w:bCs/>
              </w:rPr>
            </w:pPr>
            <w:r w:rsidRPr="00906C65">
              <w:rPr>
                <w:rFonts w:ascii="Times New Roman" w:hAnsi="Times New Roman"/>
                <w:bCs/>
              </w:rPr>
              <w:t>Название документа</w:t>
            </w:r>
          </w:p>
          <w:p w:rsidR="00906C65" w:rsidRPr="00906C65" w:rsidRDefault="00906C65" w:rsidP="008064B4">
            <w:pPr>
              <w:autoSpaceDE w:val="0"/>
              <w:autoSpaceDN w:val="0"/>
              <w:adjustRightInd w:val="0"/>
              <w:jc w:val="both"/>
              <w:rPr>
                <w:rFonts w:ascii="Times New Roman" w:hAnsi="Times New Roman"/>
                <w:bCs/>
              </w:rPr>
            </w:pPr>
            <w:r w:rsidRPr="00906C65">
              <w:rPr>
                <w:rFonts w:ascii="Times New Roman" w:hAnsi="Times New Roman"/>
                <w:bCs/>
              </w:rPr>
              <w:t>Федеральный закон от 22.12.2020 N 455-ФЗ</w:t>
            </w:r>
          </w:p>
          <w:p w:rsidR="00906C65" w:rsidRPr="00906C65" w:rsidRDefault="00906C65" w:rsidP="008064B4">
            <w:pPr>
              <w:autoSpaceDE w:val="0"/>
              <w:autoSpaceDN w:val="0"/>
              <w:adjustRightInd w:val="0"/>
              <w:jc w:val="both"/>
              <w:rPr>
                <w:rFonts w:ascii="Times New Roman" w:hAnsi="Times New Roman"/>
                <w:bCs/>
              </w:rPr>
            </w:pPr>
            <w:r w:rsidRPr="00906C65">
              <w:rPr>
                <w:rFonts w:ascii="Times New Roman" w:hAnsi="Times New Roman"/>
                <w:bCs/>
              </w:rPr>
              <w:t>"О внесении изменений в Федеральный закон "О животном мире" и Федеральный закон "Об охоте и о сохранении охотничьих ресурсов и о внесении изменений в отдельные законодательные акты Российской Федерации"</w:t>
            </w:r>
          </w:p>
          <w:p w:rsidR="00906C65" w:rsidRDefault="00906C65" w:rsidP="008064B4">
            <w:pPr>
              <w:autoSpaceDE w:val="0"/>
              <w:autoSpaceDN w:val="0"/>
              <w:adjustRightInd w:val="0"/>
              <w:rPr>
                <w:rFonts w:ascii="Times New Roman" w:hAnsi="Times New Roman"/>
                <w:b/>
                <w:bCs/>
              </w:rPr>
            </w:pPr>
          </w:p>
        </w:tc>
      </w:tr>
      <w:tr w:rsidR="00906C65" w:rsidRPr="001F54C5" w:rsidTr="008064B4">
        <w:trPr>
          <w:trHeight w:val="77"/>
        </w:trPr>
        <w:tc>
          <w:tcPr>
            <w:tcW w:w="509" w:type="dxa"/>
            <w:tcBorders>
              <w:top w:val="single" w:sz="4" w:space="0" w:color="auto"/>
              <w:left w:val="single" w:sz="4" w:space="0" w:color="auto"/>
              <w:bottom w:val="single" w:sz="4" w:space="0" w:color="auto"/>
              <w:right w:val="single" w:sz="4" w:space="0" w:color="auto"/>
            </w:tcBorders>
          </w:tcPr>
          <w:p w:rsidR="00906C65" w:rsidRPr="00016859" w:rsidRDefault="008064B4" w:rsidP="008064B4">
            <w:pPr>
              <w:numPr>
                <w:ilvl w:val="0"/>
                <w:numId w:val="1"/>
              </w:num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29</w:t>
            </w:r>
          </w:p>
        </w:tc>
        <w:tc>
          <w:tcPr>
            <w:tcW w:w="3127" w:type="dxa"/>
            <w:tcBorders>
              <w:top w:val="single" w:sz="4" w:space="0" w:color="auto"/>
              <w:left w:val="single" w:sz="4" w:space="0" w:color="auto"/>
              <w:bottom w:val="single" w:sz="4" w:space="0" w:color="auto"/>
              <w:right w:val="single" w:sz="4" w:space="0" w:color="auto"/>
            </w:tcBorders>
          </w:tcPr>
          <w:tbl>
            <w:tblPr>
              <w:tblW w:w="4304" w:type="pct"/>
              <w:tblInd w:w="180" w:type="dxa"/>
              <w:tblLayout w:type="fixed"/>
              <w:tblCellMar>
                <w:top w:w="180" w:type="dxa"/>
                <w:left w:w="180" w:type="dxa"/>
                <w:bottom w:w="180" w:type="dxa"/>
                <w:right w:w="180" w:type="dxa"/>
              </w:tblCellMar>
              <w:tblLook w:val="0000" w:firstRow="0" w:lastRow="0" w:firstColumn="0" w:lastColumn="0" w:noHBand="0" w:noVBand="0"/>
            </w:tblPr>
            <w:tblGrid>
              <w:gridCol w:w="2506"/>
            </w:tblGrid>
            <w:tr w:rsidR="00906C65" w:rsidTr="00906C65">
              <w:tc>
                <w:tcPr>
                  <w:tcW w:w="2506" w:type="dxa"/>
                </w:tcPr>
                <w:p w:rsidR="00906C65" w:rsidRPr="00906C65" w:rsidRDefault="00906C65" w:rsidP="008064B4">
                  <w:pPr>
                    <w:framePr w:hSpace="180" w:wrap="around" w:vAnchor="text" w:hAnchor="text" w:y="1"/>
                    <w:autoSpaceDE w:val="0"/>
                    <w:autoSpaceDN w:val="0"/>
                    <w:adjustRightInd w:val="0"/>
                    <w:spacing w:after="0" w:line="240" w:lineRule="auto"/>
                    <w:suppressOverlap/>
                    <w:jc w:val="both"/>
                    <w:rPr>
                      <w:rFonts w:ascii="Times New Roman" w:hAnsi="Times New Roman" w:cs="Times New Roman"/>
                      <w:color w:val="000000" w:themeColor="text1"/>
                    </w:rPr>
                  </w:pPr>
                  <w:r w:rsidRPr="00906C65">
                    <w:rPr>
                      <w:rFonts w:ascii="Times New Roman" w:hAnsi="Times New Roman" w:cs="Times New Roman"/>
                      <w:color w:val="000000" w:themeColor="text1"/>
                    </w:rPr>
                    <w:t>&lt;</w:t>
                  </w:r>
                  <w:hyperlink r:id="rId65" w:history="1">
                    <w:r w:rsidRPr="00906C65">
                      <w:rPr>
                        <w:rFonts w:ascii="Times New Roman" w:hAnsi="Times New Roman" w:cs="Times New Roman"/>
                        <w:color w:val="000000" w:themeColor="text1"/>
                      </w:rPr>
                      <w:t>Письмо&gt;</w:t>
                    </w:r>
                  </w:hyperlink>
                  <w:r w:rsidRPr="00906C65">
                    <w:rPr>
                      <w:rFonts w:ascii="Times New Roman" w:hAnsi="Times New Roman" w:cs="Times New Roman"/>
                      <w:color w:val="000000" w:themeColor="text1"/>
                    </w:rPr>
                    <w:t xml:space="preserve"> ФНС России от 18.12.2020 N БС-4-11/20950@</w:t>
                  </w:r>
                </w:p>
                <w:p w:rsidR="00906C65" w:rsidRDefault="00906C65" w:rsidP="008064B4">
                  <w:pPr>
                    <w:framePr w:hSpace="180" w:wrap="around" w:vAnchor="text" w:hAnchor="text" w:y="1"/>
                    <w:autoSpaceDE w:val="0"/>
                    <w:autoSpaceDN w:val="0"/>
                    <w:adjustRightInd w:val="0"/>
                    <w:spacing w:after="0" w:line="240" w:lineRule="auto"/>
                    <w:suppressOverlap/>
                    <w:jc w:val="both"/>
                    <w:rPr>
                      <w:rFonts w:ascii="Times New Roman" w:hAnsi="Times New Roman" w:cs="Times New Roman"/>
                      <w:sz w:val="18"/>
                      <w:szCs w:val="18"/>
                    </w:rPr>
                  </w:pPr>
                  <w:r w:rsidRPr="00906C65">
                    <w:rPr>
                      <w:rFonts w:ascii="Times New Roman" w:hAnsi="Times New Roman" w:cs="Times New Roman"/>
                      <w:color w:val="000000" w:themeColor="text1"/>
                    </w:rPr>
                    <w:t>"О направлении письма Минфина России"</w:t>
                  </w:r>
                </w:p>
              </w:tc>
            </w:tr>
          </w:tbl>
          <w:p w:rsidR="00906C65" w:rsidRPr="00906C65" w:rsidRDefault="00906C65" w:rsidP="008064B4">
            <w:pPr>
              <w:autoSpaceDE w:val="0"/>
              <w:autoSpaceDN w:val="0"/>
              <w:adjustRightInd w:val="0"/>
              <w:jc w:val="both"/>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906C65" w:rsidRDefault="00906C65" w:rsidP="008064B4">
            <w:pPr>
              <w:autoSpaceDE w:val="0"/>
              <w:autoSpaceDN w:val="0"/>
              <w:adjustRightInd w:val="0"/>
              <w:jc w:val="both"/>
              <w:rPr>
                <w:rFonts w:ascii="Times New Roman" w:hAnsi="Times New Roman"/>
                <w:b/>
                <w:bCs/>
              </w:rPr>
            </w:pPr>
            <w:r>
              <w:rPr>
                <w:rFonts w:ascii="Times New Roman" w:hAnsi="Times New Roman"/>
                <w:b/>
                <w:bCs/>
              </w:rPr>
              <w:t>При приобретении жилья в общую совместную собственность имущественный вычет предоставляется обоим супругам, независимо от факта внесения платы только одним из них</w:t>
            </w:r>
          </w:p>
          <w:p w:rsidR="00906C65" w:rsidRDefault="00906C65" w:rsidP="008064B4">
            <w:pPr>
              <w:autoSpaceDE w:val="0"/>
              <w:autoSpaceDN w:val="0"/>
              <w:adjustRightInd w:val="0"/>
              <w:jc w:val="both"/>
              <w:rPr>
                <w:rFonts w:ascii="Times New Roman" w:hAnsi="Times New Roman"/>
                <w:b/>
                <w:bCs/>
              </w:rPr>
            </w:pPr>
          </w:p>
          <w:p w:rsidR="00A24FDE" w:rsidRPr="00A24FDE" w:rsidRDefault="00A24FDE" w:rsidP="008064B4">
            <w:pPr>
              <w:autoSpaceDE w:val="0"/>
              <w:autoSpaceDN w:val="0"/>
              <w:adjustRightInd w:val="0"/>
              <w:jc w:val="both"/>
              <w:rPr>
                <w:rFonts w:ascii="Times New Roman" w:hAnsi="Times New Roman"/>
                <w:bCs/>
              </w:rPr>
            </w:pPr>
            <w:r w:rsidRPr="00A24FDE">
              <w:rPr>
                <w:rFonts w:ascii="Times New Roman" w:hAnsi="Times New Roman"/>
                <w:bCs/>
              </w:rPr>
              <w:t>Налогоплательщик имеет право, в частности на получение имущественных налоговых вычетов в размере расходов на погашение процентов по целевым займам (кредитам) и фактически произведенных расходов на новое строительство либо приобретение жилых домов, квартир, комнат или доли (долей) в них.</w:t>
            </w:r>
          </w:p>
          <w:p w:rsidR="00A24FDE" w:rsidRPr="00A24FDE" w:rsidRDefault="00A24FDE" w:rsidP="008064B4">
            <w:pPr>
              <w:autoSpaceDE w:val="0"/>
              <w:autoSpaceDN w:val="0"/>
              <w:adjustRightInd w:val="0"/>
              <w:spacing w:before="220"/>
              <w:jc w:val="both"/>
              <w:rPr>
                <w:rFonts w:ascii="Times New Roman" w:hAnsi="Times New Roman"/>
                <w:bCs/>
              </w:rPr>
            </w:pPr>
            <w:r w:rsidRPr="00A24FDE">
              <w:rPr>
                <w:rFonts w:ascii="Times New Roman" w:hAnsi="Times New Roman"/>
                <w:bCs/>
              </w:rPr>
              <w:t>Вычеты предоставляются при условии, в частности, документального подтверждения размера фактически понесенных налогоплательщиком расходов.</w:t>
            </w:r>
          </w:p>
          <w:p w:rsidR="00A24FDE" w:rsidRPr="00A24FDE" w:rsidRDefault="00A24FDE" w:rsidP="008064B4">
            <w:pPr>
              <w:autoSpaceDE w:val="0"/>
              <w:autoSpaceDN w:val="0"/>
              <w:adjustRightInd w:val="0"/>
              <w:spacing w:before="220"/>
              <w:jc w:val="both"/>
              <w:rPr>
                <w:rFonts w:ascii="Times New Roman" w:hAnsi="Times New Roman"/>
                <w:bCs/>
              </w:rPr>
            </w:pPr>
            <w:r w:rsidRPr="00A24FDE">
              <w:rPr>
                <w:rFonts w:ascii="Times New Roman" w:hAnsi="Times New Roman"/>
                <w:bCs/>
              </w:rPr>
              <w:t>Сообщается, что если жилое помещение приобретено в общую совместную собственность супругов за счет общих доходов, то факт уплаты денежных средств по договору, связанному с приобретением жилого помещения, только одним из супругов не является основанием для отказа второму супругу в предоставлении имущественных налоговых вычетов.</w:t>
            </w:r>
          </w:p>
          <w:p w:rsidR="00A24FDE" w:rsidRPr="00A24FDE" w:rsidRDefault="00A24FDE" w:rsidP="008064B4">
            <w:pPr>
              <w:autoSpaceDE w:val="0"/>
              <w:autoSpaceDN w:val="0"/>
              <w:adjustRightInd w:val="0"/>
              <w:spacing w:before="220"/>
              <w:jc w:val="both"/>
              <w:rPr>
                <w:rFonts w:ascii="Times New Roman" w:hAnsi="Times New Roman"/>
                <w:bCs/>
              </w:rPr>
            </w:pPr>
            <w:r w:rsidRPr="00A24FDE">
              <w:rPr>
                <w:rFonts w:ascii="Times New Roman" w:hAnsi="Times New Roman"/>
                <w:bCs/>
              </w:rPr>
              <w:t>Если жилое помещение приобретено в собственность одного из супругов, то оснований для получения имущественных налоговых вычетов, в том числе по расходам на погашение процентов по кредиту, вторым супругом, который на момент заключения договора не состоял в браке, не имеется.</w:t>
            </w:r>
          </w:p>
          <w:p w:rsidR="00906C65" w:rsidRDefault="00906C65" w:rsidP="008064B4">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A24FDE" w:rsidRPr="00A24FDE" w:rsidRDefault="00A24FDE" w:rsidP="008064B4">
            <w:pPr>
              <w:autoSpaceDE w:val="0"/>
              <w:autoSpaceDN w:val="0"/>
              <w:adjustRightInd w:val="0"/>
              <w:jc w:val="both"/>
              <w:rPr>
                <w:rFonts w:ascii="Times New Roman" w:hAnsi="Times New Roman"/>
                <w:color w:val="000000" w:themeColor="text1"/>
              </w:rPr>
            </w:pPr>
            <w:r w:rsidRPr="00A24FDE">
              <w:rPr>
                <w:rFonts w:ascii="Times New Roman" w:hAnsi="Times New Roman"/>
                <w:bCs/>
                <w:color w:val="000000" w:themeColor="text1"/>
              </w:rPr>
              <w:t>Источник публикации</w:t>
            </w:r>
          </w:p>
          <w:p w:rsidR="00A24FDE" w:rsidRPr="00A24FDE" w:rsidRDefault="00A24FDE" w:rsidP="008064B4">
            <w:pPr>
              <w:autoSpaceDE w:val="0"/>
              <w:autoSpaceDN w:val="0"/>
              <w:adjustRightInd w:val="0"/>
              <w:jc w:val="both"/>
              <w:rPr>
                <w:rFonts w:ascii="Times New Roman" w:hAnsi="Times New Roman"/>
                <w:color w:val="000000" w:themeColor="text1"/>
              </w:rPr>
            </w:pPr>
            <w:r w:rsidRPr="00A24FDE">
              <w:rPr>
                <w:rFonts w:ascii="Times New Roman" w:hAnsi="Times New Roman"/>
                <w:color w:val="000000" w:themeColor="text1"/>
              </w:rPr>
              <w:t>Документ опубликован не был</w:t>
            </w:r>
          </w:p>
          <w:p w:rsidR="00A24FDE" w:rsidRPr="00A24FDE" w:rsidRDefault="00A24FDE" w:rsidP="008064B4">
            <w:pPr>
              <w:autoSpaceDE w:val="0"/>
              <w:autoSpaceDN w:val="0"/>
              <w:adjustRightInd w:val="0"/>
              <w:spacing w:before="220"/>
              <w:jc w:val="both"/>
              <w:rPr>
                <w:rFonts w:ascii="Times New Roman" w:hAnsi="Times New Roman"/>
                <w:color w:val="000000" w:themeColor="text1"/>
              </w:rPr>
            </w:pPr>
            <w:r w:rsidRPr="00A24FDE">
              <w:rPr>
                <w:rFonts w:ascii="Times New Roman" w:hAnsi="Times New Roman"/>
                <w:bCs/>
                <w:color w:val="000000" w:themeColor="text1"/>
              </w:rPr>
              <w:t>Примечание к документу</w:t>
            </w:r>
          </w:p>
          <w:p w:rsidR="00A24FDE" w:rsidRPr="00A24FDE" w:rsidRDefault="00A24FDE" w:rsidP="008064B4">
            <w:pPr>
              <w:autoSpaceDE w:val="0"/>
              <w:autoSpaceDN w:val="0"/>
              <w:adjustRightInd w:val="0"/>
              <w:jc w:val="both"/>
              <w:outlineLvl w:val="0"/>
              <w:rPr>
                <w:rFonts w:ascii="Times New Roman" w:hAnsi="Times New Roman"/>
                <w:color w:val="000000" w:themeColor="text1"/>
              </w:rPr>
            </w:pPr>
          </w:p>
          <w:p w:rsidR="00A24FDE" w:rsidRPr="00A24FDE" w:rsidRDefault="00A24FDE" w:rsidP="008064B4">
            <w:pPr>
              <w:autoSpaceDE w:val="0"/>
              <w:autoSpaceDN w:val="0"/>
              <w:adjustRightInd w:val="0"/>
              <w:jc w:val="both"/>
              <w:rPr>
                <w:rFonts w:ascii="Times New Roman" w:hAnsi="Times New Roman"/>
                <w:color w:val="000000" w:themeColor="text1"/>
              </w:rPr>
            </w:pPr>
            <w:r w:rsidRPr="00A24FDE">
              <w:rPr>
                <w:rFonts w:ascii="Times New Roman" w:hAnsi="Times New Roman"/>
                <w:bCs/>
                <w:color w:val="000000" w:themeColor="text1"/>
              </w:rPr>
              <w:t>Название документа</w:t>
            </w:r>
          </w:p>
          <w:p w:rsidR="00A24FDE" w:rsidRPr="00A24FDE" w:rsidRDefault="00A24FDE" w:rsidP="008064B4">
            <w:pPr>
              <w:autoSpaceDE w:val="0"/>
              <w:autoSpaceDN w:val="0"/>
              <w:adjustRightInd w:val="0"/>
              <w:jc w:val="both"/>
              <w:rPr>
                <w:rFonts w:ascii="Times New Roman" w:hAnsi="Times New Roman"/>
                <w:color w:val="000000" w:themeColor="text1"/>
              </w:rPr>
            </w:pPr>
            <w:r w:rsidRPr="00A24FDE">
              <w:rPr>
                <w:rFonts w:ascii="Times New Roman" w:hAnsi="Times New Roman"/>
                <w:color w:val="000000" w:themeColor="text1"/>
              </w:rPr>
              <w:t>&lt;Письмо&gt; ФНС России от 18.12.2020 N БС-4-11/20950@</w:t>
            </w:r>
          </w:p>
          <w:p w:rsidR="00A24FDE" w:rsidRPr="00A24FDE" w:rsidRDefault="00A24FDE" w:rsidP="008064B4">
            <w:pPr>
              <w:autoSpaceDE w:val="0"/>
              <w:autoSpaceDN w:val="0"/>
              <w:adjustRightInd w:val="0"/>
              <w:jc w:val="both"/>
              <w:rPr>
                <w:rFonts w:ascii="Times New Roman" w:hAnsi="Times New Roman"/>
                <w:color w:val="000000" w:themeColor="text1"/>
              </w:rPr>
            </w:pPr>
            <w:r w:rsidRPr="00A24FDE">
              <w:rPr>
                <w:rFonts w:ascii="Times New Roman" w:hAnsi="Times New Roman"/>
                <w:color w:val="000000" w:themeColor="text1"/>
              </w:rPr>
              <w:t>"О направлении письма Минфина России"</w:t>
            </w:r>
          </w:p>
          <w:p w:rsidR="00A24FDE" w:rsidRPr="00A24FDE" w:rsidRDefault="00A24FDE" w:rsidP="008064B4">
            <w:pPr>
              <w:autoSpaceDE w:val="0"/>
              <w:autoSpaceDN w:val="0"/>
              <w:adjustRightInd w:val="0"/>
              <w:jc w:val="both"/>
              <w:rPr>
                <w:rFonts w:ascii="Times New Roman" w:hAnsi="Times New Roman"/>
                <w:color w:val="000000" w:themeColor="text1"/>
              </w:rPr>
            </w:pPr>
            <w:r w:rsidRPr="00A24FDE">
              <w:rPr>
                <w:rFonts w:ascii="Times New Roman" w:hAnsi="Times New Roman"/>
                <w:color w:val="000000" w:themeColor="text1"/>
              </w:rPr>
              <w:t>(вместе с &lt;Письмом&gt; Минфина России от 14.12.2020 N 03-04-07/109293)</w:t>
            </w:r>
          </w:p>
          <w:p w:rsidR="00906C65" w:rsidRPr="00A24FDE" w:rsidRDefault="00906C65" w:rsidP="008064B4">
            <w:pPr>
              <w:autoSpaceDE w:val="0"/>
              <w:autoSpaceDN w:val="0"/>
              <w:adjustRightInd w:val="0"/>
              <w:jc w:val="both"/>
              <w:rPr>
                <w:rFonts w:ascii="Times New Roman" w:hAnsi="Times New Roman"/>
                <w:bCs/>
                <w:color w:val="000000" w:themeColor="text1"/>
              </w:rPr>
            </w:pPr>
          </w:p>
        </w:tc>
      </w:tr>
      <w:tr w:rsidR="00A24FDE" w:rsidRPr="001F54C5" w:rsidTr="008064B4">
        <w:trPr>
          <w:trHeight w:val="77"/>
        </w:trPr>
        <w:tc>
          <w:tcPr>
            <w:tcW w:w="509" w:type="dxa"/>
            <w:tcBorders>
              <w:top w:val="single" w:sz="4" w:space="0" w:color="auto"/>
              <w:left w:val="single" w:sz="4" w:space="0" w:color="auto"/>
              <w:bottom w:val="single" w:sz="4" w:space="0" w:color="auto"/>
              <w:right w:val="single" w:sz="4" w:space="0" w:color="auto"/>
            </w:tcBorders>
          </w:tcPr>
          <w:p w:rsidR="008064B4" w:rsidRDefault="008064B4" w:rsidP="008064B4">
            <w:pPr>
              <w:numPr>
                <w:ilvl w:val="0"/>
                <w:numId w:val="1"/>
              </w:numPr>
              <w:contextualSpacing/>
              <w:rPr>
                <w:rFonts w:ascii="Times New Roman" w:eastAsia="Times New Roman" w:hAnsi="Times New Roman"/>
                <w:bCs/>
                <w:sz w:val="24"/>
                <w:szCs w:val="24"/>
                <w:lang w:eastAsia="ru-RU"/>
              </w:rPr>
            </w:pPr>
          </w:p>
          <w:p w:rsidR="00A24FDE" w:rsidRPr="008064B4" w:rsidRDefault="008064B4" w:rsidP="008064B4">
            <w:pP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c>
          <w:tcPr>
            <w:tcW w:w="3127" w:type="dxa"/>
            <w:tcBorders>
              <w:top w:val="single" w:sz="4" w:space="0" w:color="auto"/>
              <w:left w:val="single" w:sz="4" w:space="0" w:color="auto"/>
              <w:bottom w:val="single" w:sz="4" w:space="0" w:color="auto"/>
              <w:right w:val="single" w:sz="4" w:space="0" w:color="auto"/>
            </w:tcBorders>
          </w:tcPr>
          <w:tbl>
            <w:tblPr>
              <w:tblW w:w="4304" w:type="pct"/>
              <w:tblInd w:w="180" w:type="dxa"/>
              <w:tblLayout w:type="fixed"/>
              <w:tblCellMar>
                <w:top w:w="180" w:type="dxa"/>
                <w:left w:w="180" w:type="dxa"/>
                <w:bottom w:w="180" w:type="dxa"/>
                <w:right w:w="180" w:type="dxa"/>
              </w:tblCellMar>
              <w:tblLook w:val="0000" w:firstRow="0" w:lastRow="0" w:firstColumn="0" w:lastColumn="0" w:noHBand="0" w:noVBand="0"/>
            </w:tblPr>
            <w:tblGrid>
              <w:gridCol w:w="2506"/>
            </w:tblGrid>
            <w:tr w:rsidR="00A24FDE" w:rsidTr="00A24FDE">
              <w:tc>
                <w:tcPr>
                  <w:tcW w:w="2506" w:type="dxa"/>
                </w:tcPr>
                <w:p w:rsidR="00A24FDE" w:rsidRPr="00A24FDE" w:rsidRDefault="00A24FDE" w:rsidP="008064B4">
                  <w:pPr>
                    <w:framePr w:hSpace="180" w:wrap="around" w:vAnchor="text" w:hAnchor="text" w:y="1"/>
                    <w:autoSpaceDE w:val="0"/>
                    <w:autoSpaceDN w:val="0"/>
                    <w:adjustRightInd w:val="0"/>
                    <w:spacing w:after="0" w:line="240" w:lineRule="auto"/>
                    <w:suppressOverlap/>
                    <w:jc w:val="both"/>
                    <w:rPr>
                      <w:rFonts w:ascii="Times New Roman" w:hAnsi="Times New Roman" w:cs="Times New Roman"/>
                      <w:bCs/>
                      <w:color w:val="000000" w:themeColor="text1"/>
                    </w:rPr>
                  </w:pPr>
                  <w:r w:rsidRPr="00A24FDE">
                    <w:rPr>
                      <w:rFonts w:ascii="Times New Roman" w:hAnsi="Times New Roman" w:cs="Times New Roman"/>
                      <w:bCs/>
                      <w:color w:val="000000" w:themeColor="text1"/>
                    </w:rPr>
                    <w:t>&lt;</w:t>
                  </w:r>
                  <w:hyperlink r:id="rId66" w:history="1">
                    <w:r w:rsidRPr="00A24FDE">
                      <w:rPr>
                        <w:rFonts w:ascii="Times New Roman" w:hAnsi="Times New Roman" w:cs="Times New Roman"/>
                        <w:bCs/>
                        <w:color w:val="000000" w:themeColor="text1"/>
                      </w:rPr>
                      <w:t>Информация&gt;</w:t>
                    </w:r>
                  </w:hyperlink>
                  <w:r w:rsidRPr="00A24FDE">
                    <w:rPr>
                      <w:rFonts w:ascii="Times New Roman" w:hAnsi="Times New Roman" w:cs="Times New Roman"/>
                      <w:bCs/>
                      <w:color w:val="000000" w:themeColor="text1"/>
                    </w:rPr>
                    <w:t xml:space="preserve"> ФСС РФ</w:t>
                  </w:r>
                </w:p>
                <w:p w:rsidR="00A24FDE" w:rsidRPr="00A24FDE" w:rsidRDefault="00A24FDE" w:rsidP="008064B4">
                  <w:pPr>
                    <w:framePr w:hSpace="180" w:wrap="around" w:vAnchor="text" w:hAnchor="text" w:y="1"/>
                    <w:autoSpaceDE w:val="0"/>
                    <w:autoSpaceDN w:val="0"/>
                    <w:adjustRightInd w:val="0"/>
                    <w:spacing w:after="0" w:line="240" w:lineRule="auto"/>
                    <w:suppressOverlap/>
                    <w:jc w:val="both"/>
                    <w:rPr>
                      <w:rFonts w:ascii="Times New Roman" w:hAnsi="Times New Roman" w:cs="Times New Roman"/>
                      <w:b/>
                      <w:bCs/>
                    </w:rPr>
                  </w:pPr>
                  <w:r w:rsidRPr="00A24FDE">
                    <w:rPr>
                      <w:rFonts w:ascii="Times New Roman" w:hAnsi="Times New Roman" w:cs="Times New Roman"/>
                      <w:bCs/>
                      <w:color w:val="000000" w:themeColor="text1"/>
                    </w:rPr>
                    <w:t>"Пособия продолжат зачислять на любую банковскую карту до 01.07.2021"</w:t>
                  </w:r>
                </w:p>
              </w:tc>
            </w:tr>
          </w:tbl>
          <w:p w:rsidR="00A24FDE" w:rsidRPr="00906C65" w:rsidRDefault="00A24FDE" w:rsidP="008064B4">
            <w:pPr>
              <w:autoSpaceDE w:val="0"/>
              <w:autoSpaceDN w:val="0"/>
              <w:adjustRightInd w:val="0"/>
              <w:jc w:val="both"/>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A24FDE" w:rsidRDefault="00A24FDE" w:rsidP="008064B4">
            <w:pPr>
              <w:autoSpaceDE w:val="0"/>
              <w:autoSpaceDN w:val="0"/>
              <w:adjustRightInd w:val="0"/>
              <w:jc w:val="both"/>
              <w:rPr>
                <w:rFonts w:ascii="Times New Roman" w:hAnsi="Times New Roman"/>
                <w:sz w:val="24"/>
                <w:szCs w:val="24"/>
              </w:rPr>
            </w:pPr>
            <w:r>
              <w:rPr>
                <w:rFonts w:ascii="Times New Roman" w:hAnsi="Times New Roman"/>
                <w:b/>
                <w:bCs/>
                <w:sz w:val="24"/>
                <w:szCs w:val="24"/>
              </w:rPr>
              <w:t>До 1 июля 2021 года продлена возможность зачисления социальных и иных выплат на банковские карты любой платежной системы</w:t>
            </w:r>
          </w:p>
          <w:p w:rsidR="00A24FDE" w:rsidRPr="00A24FDE" w:rsidRDefault="00A24FDE" w:rsidP="008064B4">
            <w:pPr>
              <w:autoSpaceDE w:val="0"/>
              <w:autoSpaceDN w:val="0"/>
              <w:adjustRightInd w:val="0"/>
              <w:jc w:val="both"/>
              <w:rPr>
                <w:rFonts w:ascii="Times New Roman" w:hAnsi="Times New Roman"/>
                <w:bCs/>
              </w:rPr>
            </w:pPr>
            <w:r w:rsidRPr="00A24FDE">
              <w:rPr>
                <w:rFonts w:ascii="Times New Roman" w:hAnsi="Times New Roman"/>
                <w:bCs/>
              </w:rPr>
              <w:t>Действующим законодательством предусмотрена обязанность кредитных организаций по зачислению выплат на банковский счет получателя, к которому эмитирована платежная карта "Мир", либо отражению суммы выплаты на счете по учету сумм невыясненного назначения при ее отсутствии.</w:t>
            </w:r>
          </w:p>
          <w:p w:rsidR="00A24FDE" w:rsidRPr="00A24FDE" w:rsidRDefault="00A24FDE" w:rsidP="008064B4">
            <w:pPr>
              <w:autoSpaceDE w:val="0"/>
              <w:autoSpaceDN w:val="0"/>
              <w:adjustRightInd w:val="0"/>
              <w:spacing w:before="220"/>
              <w:jc w:val="both"/>
              <w:rPr>
                <w:rFonts w:ascii="Times New Roman" w:hAnsi="Times New Roman"/>
                <w:bCs/>
              </w:rPr>
            </w:pPr>
            <w:r w:rsidRPr="00A24FDE">
              <w:rPr>
                <w:rFonts w:ascii="Times New Roman" w:hAnsi="Times New Roman"/>
                <w:bCs/>
              </w:rPr>
              <w:t>Сообщается, что в отношении кредитных организаций до 01.07.2021 не будут применяться меры за нарушение указанных требований.</w:t>
            </w:r>
          </w:p>
          <w:p w:rsidR="00A24FDE" w:rsidRPr="00A24FDE" w:rsidRDefault="00A24FDE" w:rsidP="008064B4">
            <w:pPr>
              <w:autoSpaceDE w:val="0"/>
              <w:autoSpaceDN w:val="0"/>
              <w:adjustRightInd w:val="0"/>
              <w:spacing w:before="220"/>
              <w:jc w:val="both"/>
              <w:rPr>
                <w:rFonts w:ascii="Times New Roman" w:hAnsi="Times New Roman"/>
                <w:bCs/>
              </w:rPr>
            </w:pPr>
            <w:r w:rsidRPr="00A24FDE">
              <w:rPr>
                <w:rFonts w:ascii="Times New Roman" w:hAnsi="Times New Roman"/>
                <w:bCs/>
              </w:rPr>
              <w:t xml:space="preserve">Отмечено также, что для граждан существует несколько вариантов получения причитающегося государственного пособия, в том числе на </w:t>
            </w:r>
            <w:r w:rsidRPr="00A24FDE">
              <w:rPr>
                <w:rFonts w:ascii="Times New Roman" w:hAnsi="Times New Roman"/>
                <w:bCs/>
              </w:rPr>
              <w:lastRenderedPageBreak/>
              <w:t>банковские счета физлиц, не предусматривающие осуществления по ним операций с использованием платежных карт, либо посредством наличных расчетов (в том числе через организации почтовой связи).</w:t>
            </w:r>
          </w:p>
          <w:p w:rsidR="00A24FDE" w:rsidRDefault="00A24FDE" w:rsidP="008064B4">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A24FDE" w:rsidRDefault="00A24FDE" w:rsidP="008064B4">
            <w:pPr>
              <w:autoSpaceDE w:val="0"/>
              <w:autoSpaceDN w:val="0"/>
              <w:adjustRightInd w:val="0"/>
              <w:rPr>
                <w:rFonts w:ascii="Times New Roman" w:hAnsi="Times New Roman"/>
              </w:rPr>
            </w:pPr>
            <w:r>
              <w:rPr>
                <w:rFonts w:ascii="Times New Roman" w:hAnsi="Times New Roman"/>
                <w:b/>
                <w:bCs/>
              </w:rPr>
              <w:lastRenderedPageBreak/>
              <w:t>Источник публикации</w:t>
            </w:r>
          </w:p>
          <w:p w:rsidR="00A24FDE" w:rsidRDefault="00A24FDE" w:rsidP="008064B4">
            <w:pPr>
              <w:autoSpaceDE w:val="0"/>
              <w:autoSpaceDN w:val="0"/>
              <w:adjustRightInd w:val="0"/>
              <w:jc w:val="both"/>
              <w:rPr>
                <w:rFonts w:ascii="Times New Roman" w:hAnsi="Times New Roman"/>
              </w:rPr>
            </w:pPr>
            <w:r>
              <w:rPr>
                <w:rFonts w:ascii="Times New Roman" w:hAnsi="Times New Roman"/>
              </w:rPr>
              <w:t>Документ опубликован не был</w:t>
            </w:r>
          </w:p>
          <w:p w:rsidR="00A24FDE" w:rsidRDefault="00A24FDE" w:rsidP="008064B4">
            <w:pPr>
              <w:autoSpaceDE w:val="0"/>
              <w:autoSpaceDN w:val="0"/>
              <w:adjustRightInd w:val="0"/>
              <w:spacing w:before="220"/>
              <w:rPr>
                <w:rFonts w:ascii="Times New Roman" w:hAnsi="Times New Roman"/>
              </w:rPr>
            </w:pPr>
            <w:r>
              <w:rPr>
                <w:rFonts w:ascii="Times New Roman" w:hAnsi="Times New Roman"/>
                <w:b/>
                <w:bCs/>
              </w:rPr>
              <w:t>Примечание к документу</w:t>
            </w:r>
          </w:p>
          <w:p w:rsidR="00A24FDE" w:rsidRDefault="00A24FDE" w:rsidP="008064B4">
            <w:pPr>
              <w:autoSpaceDE w:val="0"/>
              <w:autoSpaceDN w:val="0"/>
              <w:adjustRightInd w:val="0"/>
              <w:jc w:val="both"/>
              <w:rPr>
                <w:rFonts w:ascii="Times New Roman" w:hAnsi="Times New Roman"/>
              </w:rPr>
            </w:pPr>
            <w:r>
              <w:rPr>
                <w:rFonts w:ascii="Times New Roman" w:hAnsi="Times New Roman"/>
              </w:rPr>
              <w:t>Текст документа приведен в соответствии с публикацией на сайте http://fss.ru по состоянию на 22.12.2020.</w:t>
            </w:r>
          </w:p>
          <w:p w:rsidR="00A24FDE" w:rsidRDefault="00A24FDE" w:rsidP="008064B4">
            <w:pPr>
              <w:autoSpaceDE w:val="0"/>
              <w:autoSpaceDN w:val="0"/>
              <w:adjustRightInd w:val="0"/>
              <w:spacing w:before="220"/>
              <w:rPr>
                <w:rFonts w:ascii="Times New Roman" w:hAnsi="Times New Roman"/>
              </w:rPr>
            </w:pPr>
            <w:r>
              <w:rPr>
                <w:rFonts w:ascii="Times New Roman" w:hAnsi="Times New Roman"/>
                <w:b/>
                <w:bCs/>
              </w:rPr>
              <w:t>Название документа</w:t>
            </w:r>
          </w:p>
          <w:p w:rsidR="00A24FDE" w:rsidRDefault="00A24FDE" w:rsidP="008064B4">
            <w:pPr>
              <w:autoSpaceDE w:val="0"/>
              <w:autoSpaceDN w:val="0"/>
              <w:adjustRightInd w:val="0"/>
              <w:jc w:val="both"/>
              <w:rPr>
                <w:rFonts w:ascii="Times New Roman" w:hAnsi="Times New Roman"/>
              </w:rPr>
            </w:pPr>
            <w:r>
              <w:rPr>
                <w:rFonts w:ascii="Times New Roman" w:hAnsi="Times New Roman"/>
              </w:rPr>
              <w:t>&lt;Информация&gt; ФСС РФ</w:t>
            </w:r>
          </w:p>
          <w:p w:rsidR="00A24FDE" w:rsidRDefault="00A24FDE" w:rsidP="008064B4">
            <w:pPr>
              <w:autoSpaceDE w:val="0"/>
              <w:autoSpaceDN w:val="0"/>
              <w:adjustRightInd w:val="0"/>
              <w:jc w:val="both"/>
              <w:rPr>
                <w:rFonts w:ascii="Times New Roman" w:hAnsi="Times New Roman"/>
              </w:rPr>
            </w:pPr>
            <w:r>
              <w:rPr>
                <w:rFonts w:ascii="Times New Roman" w:hAnsi="Times New Roman"/>
              </w:rPr>
              <w:t>"Пособия продолжат зачислять на любую банковскую карту до 01.07.2021"</w:t>
            </w:r>
          </w:p>
          <w:p w:rsidR="00A24FDE" w:rsidRPr="00A24FDE" w:rsidRDefault="00A24FDE" w:rsidP="008064B4">
            <w:pPr>
              <w:autoSpaceDE w:val="0"/>
              <w:autoSpaceDN w:val="0"/>
              <w:adjustRightInd w:val="0"/>
              <w:jc w:val="both"/>
              <w:rPr>
                <w:rFonts w:ascii="Times New Roman" w:hAnsi="Times New Roman"/>
                <w:bCs/>
                <w:color w:val="000000" w:themeColor="text1"/>
              </w:rPr>
            </w:pPr>
          </w:p>
        </w:tc>
      </w:tr>
      <w:tr w:rsidR="00A24FDE" w:rsidRPr="001F54C5" w:rsidTr="008064B4">
        <w:trPr>
          <w:trHeight w:val="77"/>
        </w:trPr>
        <w:tc>
          <w:tcPr>
            <w:tcW w:w="509" w:type="dxa"/>
            <w:tcBorders>
              <w:top w:val="single" w:sz="4" w:space="0" w:color="auto"/>
              <w:left w:val="single" w:sz="4" w:space="0" w:color="auto"/>
              <w:bottom w:val="single" w:sz="4" w:space="0" w:color="auto"/>
              <w:right w:val="single" w:sz="4" w:space="0" w:color="auto"/>
            </w:tcBorders>
          </w:tcPr>
          <w:p w:rsidR="008064B4" w:rsidRDefault="008064B4" w:rsidP="008064B4">
            <w:pPr>
              <w:numPr>
                <w:ilvl w:val="0"/>
                <w:numId w:val="1"/>
              </w:numPr>
              <w:contextualSpacing/>
              <w:rPr>
                <w:rFonts w:ascii="Times New Roman" w:eastAsia="Times New Roman" w:hAnsi="Times New Roman"/>
                <w:bCs/>
                <w:sz w:val="24"/>
                <w:szCs w:val="24"/>
                <w:lang w:eastAsia="ru-RU"/>
              </w:rPr>
            </w:pPr>
          </w:p>
          <w:p w:rsidR="00A24FDE" w:rsidRPr="008064B4" w:rsidRDefault="008064B4" w:rsidP="008064B4">
            <w:pPr>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tc>
        <w:tc>
          <w:tcPr>
            <w:tcW w:w="3127" w:type="dxa"/>
            <w:tcBorders>
              <w:top w:val="single" w:sz="4" w:space="0" w:color="auto"/>
              <w:left w:val="single" w:sz="4" w:space="0" w:color="auto"/>
              <w:bottom w:val="single" w:sz="4" w:space="0" w:color="auto"/>
              <w:right w:val="single" w:sz="4" w:space="0" w:color="auto"/>
            </w:tcBorders>
          </w:tcPr>
          <w:p w:rsidR="00A24FDE" w:rsidRPr="00A24FDE" w:rsidRDefault="00A24FDE" w:rsidP="008064B4">
            <w:pPr>
              <w:autoSpaceDE w:val="0"/>
              <w:autoSpaceDN w:val="0"/>
              <w:adjustRightInd w:val="0"/>
              <w:jc w:val="both"/>
              <w:rPr>
                <w:rFonts w:ascii="Times New Roman" w:hAnsi="Times New Roman"/>
                <w:color w:val="000000" w:themeColor="text1"/>
              </w:rPr>
            </w:pPr>
            <w:hyperlink r:id="rId67" w:history="1">
              <w:r w:rsidRPr="00A24FDE">
                <w:rPr>
                  <w:rFonts w:ascii="Times New Roman" w:hAnsi="Times New Roman"/>
                  <w:color w:val="000000" w:themeColor="text1"/>
                </w:rPr>
                <w:t>Приказ</w:t>
              </w:r>
            </w:hyperlink>
            <w:r w:rsidRPr="00A24FDE">
              <w:rPr>
                <w:rFonts w:ascii="Times New Roman" w:hAnsi="Times New Roman"/>
                <w:color w:val="000000" w:themeColor="text1"/>
              </w:rPr>
              <w:t xml:space="preserve"> Минтруда России от 17.11.2020 N 789н</w:t>
            </w:r>
          </w:p>
          <w:p w:rsidR="00A24FDE" w:rsidRPr="00A24FDE" w:rsidRDefault="00A24FDE" w:rsidP="008064B4">
            <w:pPr>
              <w:autoSpaceDE w:val="0"/>
              <w:autoSpaceDN w:val="0"/>
              <w:adjustRightInd w:val="0"/>
              <w:jc w:val="both"/>
              <w:rPr>
                <w:rFonts w:ascii="Times New Roman" w:hAnsi="Times New Roman"/>
                <w:color w:val="000000" w:themeColor="text1"/>
              </w:rPr>
            </w:pPr>
            <w:r w:rsidRPr="00A24FDE">
              <w:rPr>
                <w:rFonts w:ascii="Times New Roman" w:hAnsi="Times New Roman"/>
                <w:color w:val="000000" w:themeColor="text1"/>
              </w:rPr>
              <w:t xml:space="preserve">"О внесении изменений в приказ Министерства здравоохранения и социального развития Российской Федерации от 24 ноября 2010 г. N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w:t>
            </w:r>
            <w:proofErr w:type="gramStart"/>
            <w:r w:rsidRPr="00A24FDE">
              <w:rPr>
                <w:rFonts w:ascii="Times New Roman" w:hAnsi="Times New Roman"/>
                <w:color w:val="000000" w:themeColor="text1"/>
              </w:rPr>
              <w:t>медико-социальной</w:t>
            </w:r>
            <w:proofErr w:type="gramEnd"/>
            <w:r w:rsidRPr="00A24FDE">
              <w:rPr>
                <w:rFonts w:ascii="Times New Roman" w:hAnsi="Times New Roman"/>
                <w:color w:val="000000" w:themeColor="text1"/>
              </w:rPr>
              <w:t xml:space="preserve"> экспертизы, и порядке их составления"</w:t>
            </w:r>
          </w:p>
          <w:p w:rsidR="00A24FDE" w:rsidRPr="00A24FDE" w:rsidRDefault="00A24FDE" w:rsidP="008064B4">
            <w:pPr>
              <w:autoSpaceDE w:val="0"/>
              <w:autoSpaceDN w:val="0"/>
              <w:adjustRightInd w:val="0"/>
              <w:jc w:val="both"/>
              <w:rPr>
                <w:rFonts w:ascii="Times New Roman" w:hAnsi="Times New Roman"/>
                <w:bCs/>
                <w:color w:val="000000" w:themeColor="text1"/>
              </w:rPr>
            </w:pPr>
            <w:r w:rsidRPr="00A24FDE">
              <w:rPr>
                <w:rFonts w:ascii="Times New Roman" w:hAnsi="Times New Roman"/>
                <w:color w:val="000000" w:themeColor="text1"/>
              </w:rPr>
              <w:t>Зарегистрировано в Минюсте России 21.12.2020 N 61636.</w:t>
            </w:r>
          </w:p>
        </w:tc>
        <w:tc>
          <w:tcPr>
            <w:tcW w:w="7245" w:type="dxa"/>
            <w:tcBorders>
              <w:top w:val="single" w:sz="4" w:space="0" w:color="auto"/>
              <w:left w:val="single" w:sz="4" w:space="0" w:color="auto"/>
              <w:bottom w:val="single" w:sz="4" w:space="0" w:color="auto"/>
              <w:right w:val="single" w:sz="4" w:space="0" w:color="auto"/>
            </w:tcBorders>
          </w:tcPr>
          <w:p w:rsidR="00A24FDE" w:rsidRDefault="00A24FDE" w:rsidP="008064B4">
            <w:pPr>
              <w:autoSpaceDE w:val="0"/>
              <w:autoSpaceDN w:val="0"/>
              <w:adjustRightInd w:val="0"/>
              <w:jc w:val="both"/>
              <w:rPr>
                <w:rFonts w:ascii="Times New Roman" w:hAnsi="Times New Roman"/>
                <w:b/>
                <w:bCs/>
                <w:sz w:val="24"/>
                <w:szCs w:val="24"/>
              </w:rPr>
            </w:pPr>
            <w:r>
              <w:rPr>
                <w:rFonts w:ascii="Times New Roman" w:hAnsi="Times New Roman"/>
                <w:b/>
                <w:bCs/>
                <w:sz w:val="24"/>
                <w:szCs w:val="24"/>
              </w:rPr>
              <w:t>С 1 января 2022 г. выписка из акта освидетельствования гражданина, признанного инвалидом, выдаваемая учреждениями МСЭ, будет составляться исключительно в форме электронного документа</w:t>
            </w:r>
          </w:p>
          <w:p w:rsidR="00A24FDE" w:rsidRDefault="00A24FDE" w:rsidP="008064B4">
            <w:pPr>
              <w:autoSpaceDE w:val="0"/>
              <w:autoSpaceDN w:val="0"/>
              <w:adjustRightInd w:val="0"/>
              <w:jc w:val="both"/>
              <w:rPr>
                <w:rFonts w:ascii="Times New Roman" w:hAnsi="Times New Roman"/>
                <w:bCs/>
                <w:sz w:val="24"/>
                <w:szCs w:val="24"/>
              </w:rPr>
            </w:pPr>
          </w:p>
          <w:p w:rsidR="00A24FDE" w:rsidRPr="00A24FDE" w:rsidRDefault="00A24FDE" w:rsidP="008064B4">
            <w:pPr>
              <w:autoSpaceDE w:val="0"/>
              <w:autoSpaceDN w:val="0"/>
              <w:adjustRightInd w:val="0"/>
              <w:jc w:val="both"/>
              <w:rPr>
                <w:rFonts w:ascii="Times New Roman" w:hAnsi="Times New Roman"/>
                <w:bCs/>
                <w:sz w:val="24"/>
                <w:szCs w:val="24"/>
              </w:rPr>
            </w:pPr>
            <w:r w:rsidRPr="00A24FDE">
              <w:rPr>
                <w:rFonts w:ascii="Times New Roman" w:hAnsi="Times New Roman"/>
                <w:bCs/>
                <w:sz w:val="24"/>
                <w:szCs w:val="24"/>
              </w:rPr>
              <w:t>До указанной даты выписка составляется на бумажном носителе и/или в форме электронного документа.</w:t>
            </w:r>
          </w:p>
          <w:p w:rsidR="00A24FDE" w:rsidRPr="00A24FDE" w:rsidRDefault="00A24FDE" w:rsidP="008064B4">
            <w:pPr>
              <w:autoSpaceDE w:val="0"/>
              <w:autoSpaceDN w:val="0"/>
              <w:adjustRightInd w:val="0"/>
              <w:spacing w:before="240"/>
              <w:jc w:val="both"/>
              <w:rPr>
                <w:rFonts w:ascii="Times New Roman" w:hAnsi="Times New Roman"/>
                <w:bCs/>
                <w:sz w:val="24"/>
                <w:szCs w:val="24"/>
              </w:rPr>
            </w:pPr>
            <w:proofErr w:type="gramStart"/>
            <w:r w:rsidRPr="00A24FDE">
              <w:rPr>
                <w:rFonts w:ascii="Times New Roman" w:hAnsi="Times New Roman"/>
                <w:bCs/>
                <w:sz w:val="24"/>
                <w:szCs w:val="24"/>
              </w:rPr>
              <w:t>Также уточнено, что выписка из акта освидетельствования медико-социальной экспертизы гражданина, признанного инвалидом, направляется в орган, осуществляющий его пенсионное обеспечение, на бумажном носителе и/или в форме электронного документа в порядке, установленном Правилами формирования и ведения федерального реестра инвалидов и использования содержащихся в нем сведений, утвержденными Постановлением Правительства РФ от 16.07.2016 N 674, посредством размещения соответствующих сведений в ФГИС "ФРИ".</w:t>
            </w:r>
            <w:proofErr w:type="gramEnd"/>
          </w:p>
          <w:p w:rsidR="00A24FDE" w:rsidRDefault="00A24FDE" w:rsidP="008064B4">
            <w:pPr>
              <w:autoSpaceDE w:val="0"/>
              <w:autoSpaceDN w:val="0"/>
              <w:adjustRightInd w:val="0"/>
              <w:jc w:val="both"/>
              <w:rPr>
                <w:rFonts w:ascii="Times New Roman" w:hAnsi="Times New Roman"/>
                <w:b/>
                <w:bCs/>
                <w:sz w:val="24"/>
                <w:szCs w:val="24"/>
              </w:rPr>
            </w:pPr>
          </w:p>
        </w:tc>
        <w:tc>
          <w:tcPr>
            <w:tcW w:w="4395" w:type="dxa"/>
            <w:tcBorders>
              <w:top w:val="single" w:sz="4" w:space="0" w:color="auto"/>
              <w:left w:val="single" w:sz="4" w:space="0" w:color="auto"/>
              <w:bottom w:val="single" w:sz="4" w:space="0" w:color="auto"/>
              <w:right w:val="single" w:sz="4" w:space="0" w:color="auto"/>
            </w:tcBorders>
          </w:tcPr>
          <w:p w:rsidR="00A24FDE" w:rsidRPr="00A24FDE" w:rsidRDefault="00A24FDE" w:rsidP="008064B4">
            <w:pPr>
              <w:autoSpaceDE w:val="0"/>
              <w:autoSpaceDN w:val="0"/>
              <w:adjustRightInd w:val="0"/>
              <w:jc w:val="both"/>
              <w:rPr>
                <w:rFonts w:ascii="Times New Roman" w:hAnsi="Times New Roman"/>
                <w:bCs/>
                <w:color w:val="000000" w:themeColor="text1"/>
              </w:rPr>
            </w:pPr>
            <w:r w:rsidRPr="00A24FDE">
              <w:rPr>
                <w:rFonts w:ascii="Times New Roman" w:hAnsi="Times New Roman"/>
                <w:bCs/>
                <w:color w:val="000000" w:themeColor="text1"/>
              </w:rPr>
              <w:t>Источник публикации</w:t>
            </w:r>
          </w:p>
          <w:p w:rsidR="00A24FDE" w:rsidRPr="00A24FDE" w:rsidRDefault="00A24FDE" w:rsidP="008064B4">
            <w:pPr>
              <w:autoSpaceDE w:val="0"/>
              <w:autoSpaceDN w:val="0"/>
              <w:adjustRightInd w:val="0"/>
              <w:jc w:val="both"/>
              <w:rPr>
                <w:rFonts w:ascii="Times New Roman" w:hAnsi="Times New Roman"/>
                <w:bCs/>
                <w:color w:val="000000" w:themeColor="text1"/>
              </w:rPr>
            </w:pPr>
            <w:r w:rsidRPr="00A24FDE">
              <w:rPr>
                <w:rFonts w:ascii="Times New Roman" w:hAnsi="Times New Roman"/>
                <w:bCs/>
                <w:color w:val="000000" w:themeColor="text1"/>
              </w:rPr>
              <w:t>Официальный интернет-портал правовой информации http://pravo.gov.ru, 22.12.2020</w:t>
            </w:r>
          </w:p>
          <w:p w:rsidR="00A24FDE" w:rsidRPr="00A24FDE" w:rsidRDefault="00A24FDE" w:rsidP="008064B4">
            <w:pPr>
              <w:autoSpaceDE w:val="0"/>
              <w:autoSpaceDN w:val="0"/>
              <w:adjustRightInd w:val="0"/>
              <w:spacing w:before="220"/>
              <w:jc w:val="both"/>
              <w:rPr>
                <w:rFonts w:ascii="Times New Roman" w:hAnsi="Times New Roman"/>
                <w:bCs/>
                <w:color w:val="000000" w:themeColor="text1"/>
              </w:rPr>
            </w:pPr>
            <w:r w:rsidRPr="00A24FDE">
              <w:rPr>
                <w:rFonts w:ascii="Times New Roman" w:hAnsi="Times New Roman"/>
                <w:bCs/>
                <w:color w:val="000000" w:themeColor="text1"/>
              </w:rPr>
              <w:t>Примечание к документу</w:t>
            </w:r>
          </w:p>
          <w:p w:rsidR="00A24FDE" w:rsidRPr="00A24FDE" w:rsidRDefault="00A24FDE" w:rsidP="008064B4">
            <w:pPr>
              <w:autoSpaceDE w:val="0"/>
              <w:autoSpaceDN w:val="0"/>
              <w:adjustRightInd w:val="0"/>
              <w:jc w:val="both"/>
              <w:rPr>
                <w:rFonts w:ascii="Times New Roman" w:hAnsi="Times New Roman"/>
                <w:bCs/>
                <w:color w:val="000000" w:themeColor="text1"/>
              </w:rPr>
            </w:pPr>
            <w:r w:rsidRPr="00A24FDE">
              <w:rPr>
                <w:rFonts w:ascii="Times New Roman" w:hAnsi="Times New Roman"/>
                <w:bCs/>
                <w:color w:val="000000" w:themeColor="text1"/>
              </w:rPr>
              <w:t xml:space="preserve">Начало действия документа - </w:t>
            </w:r>
            <w:hyperlink r:id="rId68" w:history="1">
              <w:r w:rsidRPr="00A24FDE">
                <w:rPr>
                  <w:rFonts w:ascii="Times New Roman" w:hAnsi="Times New Roman"/>
                  <w:bCs/>
                  <w:color w:val="000000" w:themeColor="text1"/>
                </w:rPr>
                <w:t>02.01.2021</w:t>
              </w:r>
            </w:hyperlink>
            <w:r w:rsidRPr="00A24FDE">
              <w:rPr>
                <w:rFonts w:ascii="Times New Roman" w:hAnsi="Times New Roman"/>
                <w:bCs/>
                <w:color w:val="000000" w:themeColor="text1"/>
              </w:rPr>
              <w:t>.</w:t>
            </w:r>
          </w:p>
          <w:p w:rsidR="00A24FDE" w:rsidRPr="00A24FDE" w:rsidRDefault="00A24FDE" w:rsidP="008064B4">
            <w:pPr>
              <w:autoSpaceDE w:val="0"/>
              <w:autoSpaceDN w:val="0"/>
              <w:adjustRightInd w:val="0"/>
              <w:spacing w:before="220"/>
              <w:jc w:val="both"/>
              <w:rPr>
                <w:rFonts w:ascii="Times New Roman" w:hAnsi="Times New Roman"/>
                <w:bCs/>
                <w:color w:val="000000" w:themeColor="text1"/>
              </w:rPr>
            </w:pPr>
            <w:r w:rsidRPr="00A24FDE">
              <w:rPr>
                <w:rFonts w:ascii="Times New Roman" w:hAnsi="Times New Roman"/>
                <w:bCs/>
                <w:color w:val="000000" w:themeColor="text1"/>
              </w:rPr>
              <w:t>Название документа</w:t>
            </w:r>
          </w:p>
          <w:p w:rsidR="00A24FDE" w:rsidRPr="00A24FDE" w:rsidRDefault="00A24FDE" w:rsidP="008064B4">
            <w:pPr>
              <w:autoSpaceDE w:val="0"/>
              <w:autoSpaceDN w:val="0"/>
              <w:adjustRightInd w:val="0"/>
              <w:jc w:val="both"/>
              <w:rPr>
                <w:rFonts w:ascii="Times New Roman" w:hAnsi="Times New Roman"/>
                <w:bCs/>
                <w:color w:val="000000" w:themeColor="text1"/>
              </w:rPr>
            </w:pPr>
            <w:r w:rsidRPr="00A24FDE">
              <w:rPr>
                <w:rFonts w:ascii="Times New Roman" w:hAnsi="Times New Roman"/>
                <w:bCs/>
                <w:color w:val="000000" w:themeColor="text1"/>
              </w:rPr>
              <w:t>Приказ Минтруда России от 17.11.2020 N 789н</w:t>
            </w:r>
          </w:p>
          <w:p w:rsidR="00A24FDE" w:rsidRPr="00A24FDE" w:rsidRDefault="00A24FDE" w:rsidP="008064B4">
            <w:pPr>
              <w:autoSpaceDE w:val="0"/>
              <w:autoSpaceDN w:val="0"/>
              <w:adjustRightInd w:val="0"/>
              <w:jc w:val="both"/>
              <w:rPr>
                <w:rFonts w:ascii="Times New Roman" w:hAnsi="Times New Roman"/>
                <w:bCs/>
                <w:color w:val="000000" w:themeColor="text1"/>
              </w:rPr>
            </w:pPr>
            <w:r w:rsidRPr="00A24FDE">
              <w:rPr>
                <w:rFonts w:ascii="Times New Roman" w:hAnsi="Times New Roman"/>
                <w:bCs/>
                <w:color w:val="000000" w:themeColor="text1"/>
              </w:rPr>
              <w:t xml:space="preserve">"О внесении изменений в приказ Министерства здравоохранения и социального развития Российской Федерации от 24 ноября 2010 г. N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w:t>
            </w:r>
            <w:proofErr w:type="gramStart"/>
            <w:r w:rsidRPr="00A24FDE">
              <w:rPr>
                <w:rFonts w:ascii="Times New Roman" w:hAnsi="Times New Roman"/>
                <w:bCs/>
                <w:color w:val="000000" w:themeColor="text1"/>
              </w:rPr>
              <w:t>медико-социальной</w:t>
            </w:r>
            <w:proofErr w:type="gramEnd"/>
            <w:r w:rsidRPr="00A24FDE">
              <w:rPr>
                <w:rFonts w:ascii="Times New Roman" w:hAnsi="Times New Roman"/>
                <w:bCs/>
                <w:color w:val="000000" w:themeColor="text1"/>
              </w:rPr>
              <w:t xml:space="preserve"> экспертизы, и порядке их составления"</w:t>
            </w:r>
          </w:p>
          <w:p w:rsidR="00A24FDE" w:rsidRPr="00A24FDE" w:rsidRDefault="00A24FDE" w:rsidP="008064B4">
            <w:pPr>
              <w:autoSpaceDE w:val="0"/>
              <w:autoSpaceDN w:val="0"/>
              <w:adjustRightInd w:val="0"/>
              <w:jc w:val="both"/>
              <w:rPr>
                <w:rFonts w:ascii="Times New Roman" w:hAnsi="Times New Roman"/>
                <w:bCs/>
                <w:color w:val="000000" w:themeColor="text1"/>
              </w:rPr>
            </w:pPr>
            <w:r w:rsidRPr="00A24FDE">
              <w:rPr>
                <w:rFonts w:ascii="Times New Roman" w:hAnsi="Times New Roman"/>
                <w:bCs/>
                <w:color w:val="000000" w:themeColor="text1"/>
              </w:rPr>
              <w:t>(Зарегистрировано в Минюсте России 21.12.2020 N 61636)</w:t>
            </w:r>
          </w:p>
          <w:p w:rsidR="00A24FDE" w:rsidRDefault="00A24FDE" w:rsidP="008064B4">
            <w:pPr>
              <w:autoSpaceDE w:val="0"/>
              <w:autoSpaceDN w:val="0"/>
              <w:adjustRightInd w:val="0"/>
              <w:rPr>
                <w:rFonts w:ascii="Times New Roman" w:hAnsi="Times New Roman"/>
                <w:b/>
                <w:bCs/>
              </w:rPr>
            </w:pPr>
          </w:p>
        </w:tc>
      </w:tr>
      <w:tr w:rsidR="00A24FDE" w:rsidRPr="001F54C5" w:rsidTr="008064B4">
        <w:trPr>
          <w:trHeight w:val="77"/>
        </w:trPr>
        <w:tc>
          <w:tcPr>
            <w:tcW w:w="509" w:type="dxa"/>
            <w:tcBorders>
              <w:top w:val="single" w:sz="4" w:space="0" w:color="auto"/>
              <w:left w:val="single" w:sz="4" w:space="0" w:color="auto"/>
              <w:bottom w:val="single" w:sz="4" w:space="0" w:color="auto"/>
              <w:right w:val="single" w:sz="4" w:space="0" w:color="auto"/>
            </w:tcBorders>
          </w:tcPr>
          <w:p w:rsidR="008064B4" w:rsidRDefault="008064B4" w:rsidP="008064B4">
            <w:pPr>
              <w:numPr>
                <w:ilvl w:val="0"/>
                <w:numId w:val="1"/>
              </w:numPr>
              <w:contextualSpacing/>
              <w:rPr>
                <w:rFonts w:ascii="Times New Roman" w:eastAsia="Times New Roman" w:hAnsi="Times New Roman"/>
                <w:bCs/>
                <w:sz w:val="24"/>
                <w:szCs w:val="24"/>
                <w:lang w:eastAsia="ru-RU"/>
              </w:rPr>
            </w:pPr>
          </w:p>
          <w:p w:rsidR="00A24FDE" w:rsidRPr="008064B4" w:rsidRDefault="008064B4" w:rsidP="008064B4">
            <w:pPr>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tc>
        <w:tc>
          <w:tcPr>
            <w:tcW w:w="3127" w:type="dxa"/>
            <w:tcBorders>
              <w:top w:val="single" w:sz="4" w:space="0" w:color="auto"/>
              <w:left w:val="single" w:sz="4" w:space="0" w:color="auto"/>
              <w:bottom w:val="single" w:sz="4" w:space="0" w:color="auto"/>
              <w:right w:val="single" w:sz="4" w:space="0" w:color="auto"/>
            </w:tcBorders>
          </w:tcPr>
          <w:tbl>
            <w:tblPr>
              <w:tblW w:w="4304" w:type="pct"/>
              <w:tblInd w:w="180" w:type="dxa"/>
              <w:tblLayout w:type="fixed"/>
              <w:tblCellMar>
                <w:top w:w="180" w:type="dxa"/>
                <w:left w:w="180" w:type="dxa"/>
                <w:bottom w:w="180" w:type="dxa"/>
                <w:right w:w="180" w:type="dxa"/>
              </w:tblCellMar>
              <w:tblLook w:val="0000" w:firstRow="0" w:lastRow="0" w:firstColumn="0" w:lastColumn="0" w:noHBand="0" w:noVBand="0"/>
            </w:tblPr>
            <w:tblGrid>
              <w:gridCol w:w="2506"/>
            </w:tblGrid>
            <w:tr w:rsidR="00A24FDE" w:rsidRPr="00A24FDE" w:rsidTr="00A24FDE">
              <w:tc>
                <w:tcPr>
                  <w:tcW w:w="2506" w:type="dxa"/>
                </w:tcPr>
                <w:p w:rsidR="00A24FDE" w:rsidRPr="00A24FDE" w:rsidRDefault="00A24FDE" w:rsidP="008064B4">
                  <w:pPr>
                    <w:framePr w:hSpace="180" w:wrap="around" w:vAnchor="text" w:hAnchor="text" w:y="1"/>
                    <w:autoSpaceDE w:val="0"/>
                    <w:autoSpaceDN w:val="0"/>
                    <w:adjustRightInd w:val="0"/>
                    <w:spacing w:after="0" w:line="240" w:lineRule="auto"/>
                    <w:suppressOverlap/>
                    <w:jc w:val="both"/>
                    <w:rPr>
                      <w:rFonts w:ascii="Times New Roman" w:hAnsi="Times New Roman" w:cs="Times New Roman"/>
                      <w:color w:val="000000" w:themeColor="text1"/>
                    </w:rPr>
                  </w:pPr>
                  <w:hyperlink r:id="rId69" w:history="1">
                    <w:r w:rsidRPr="00A24FDE">
                      <w:rPr>
                        <w:rFonts w:ascii="Times New Roman" w:hAnsi="Times New Roman" w:cs="Times New Roman"/>
                        <w:color w:val="000000" w:themeColor="text1"/>
                      </w:rPr>
                      <w:t>Приказ</w:t>
                    </w:r>
                  </w:hyperlink>
                  <w:r w:rsidRPr="00A24FDE">
                    <w:rPr>
                      <w:rFonts w:ascii="Times New Roman" w:hAnsi="Times New Roman" w:cs="Times New Roman"/>
                      <w:color w:val="000000" w:themeColor="text1"/>
                    </w:rPr>
                    <w:t xml:space="preserve"> Минтруда России от 29.09.2020 N 668н</w:t>
                  </w:r>
                </w:p>
                <w:p w:rsidR="00A24FDE" w:rsidRPr="00A24FDE" w:rsidRDefault="00A24FDE" w:rsidP="008064B4">
                  <w:pPr>
                    <w:framePr w:hSpace="180" w:wrap="around" w:vAnchor="text" w:hAnchor="text" w:y="1"/>
                    <w:autoSpaceDE w:val="0"/>
                    <w:autoSpaceDN w:val="0"/>
                    <w:adjustRightInd w:val="0"/>
                    <w:spacing w:after="0" w:line="240" w:lineRule="auto"/>
                    <w:suppressOverlap/>
                    <w:jc w:val="both"/>
                    <w:rPr>
                      <w:rFonts w:ascii="Times New Roman" w:hAnsi="Times New Roman" w:cs="Times New Roman"/>
                      <w:color w:val="000000" w:themeColor="text1"/>
                    </w:rPr>
                  </w:pPr>
                  <w:r w:rsidRPr="00A24FDE">
                    <w:rPr>
                      <w:rFonts w:ascii="Times New Roman" w:hAnsi="Times New Roman" w:cs="Times New Roman"/>
                      <w:color w:val="000000" w:themeColor="text1"/>
                    </w:rPr>
                    <w:t>"Об утверждении Порядка и условий назначения и выплаты государственных пособий гражданам, имеющим детей"</w:t>
                  </w:r>
                </w:p>
                <w:p w:rsidR="00A24FDE" w:rsidRPr="00A24FDE" w:rsidRDefault="00A24FDE" w:rsidP="008064B4">
                  <w:pPr>
                    <w:framePr w:hSpace="180" w:wrap="around" w:vAnchor="text" w:hAnchor="text" w:y="1"/>
                    <w:autoSpaceDE w:val="0"/>
                    <w:autoSpaceDN w:val="0"/>
                    <w:adjustRightInd w:val="0"/>
                    <w:spacing w:after="0" w:line="240" w:lineRule="auto"/>
                    <w:suppressOverlap/>
                    <w:jc w:val="both"/>
                    <w:rPr>
                      <w:rFonts w:ascii="Times New Roman" w:hAnsi="Times New Roman" w:cs="Times New Roman"/>
                      <w:color w:val="000000" w:themeColor="text1"/>
                    </w:rPr>
                  </w:pPr>
                  <w:r w:rsidRPr="00A24FDE">
                    <w:rPr>
                      <w:rFonts w:ascii="Times New Roman" w:hAnsi="Times New Roman" w:cs="Times New Roman"/>
                      <w:color w:val="000000" w:themeColor="text1"/>
                    </w:rPr>
                    <w:t xml:space="preserve">Зарегистрировано в Минюсте России </w:t>
                  </w:r>
                  <w:r w:rsidRPr="00A24FDE">
                    <w:rPr>
                      <w:rFonts w:ascii="Times New Roman" w:hAnsi="Times New Roman" w:cs="Times New Roman"/>
                      <w:color w:val="000000" w:themeColor="text1"/>
                    </w:rPr>
                    <w:lastRenderedPageBreak/>
                    <w:t>23.12.2020 N 61741.</w:t>
                  </w:r>
                </w:p>
              </w:tc>
            </w:tr>
          </w:tbl>
          <w:p w:rsidR="00A24FDE" w:rsidRPr="00A24FDE" w:rsidRDefault="00A24FDE" w:rsidP="008064B4">
            <w:pPr>
              <w:autoSpaceDE w:val="0"/>
              <w:autoSpaceDN w:val="0"/>
              <w:adjustRightInd w:val="0"/>
              <w:jc w:val="both"/>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A24FDE" w:rsidRDefault="00A24FDE" w:rsidP="008064B4">
            <w:pPr>
              <w:autoSpaceDE w:val="0"/>
              <w:autoSpaceDN w:val="0"/>
              <w:adjustRightInd w:val="0"/>
              <w:jc w:val="both"/>
              <w:rPr>
                <w:rFonts w:ascii="Times New Roman" w:hAnsi="Times New Roman"/>
                <w:b/>
                <w:bCs/>
                <w:sz w:val="24"/>
                <w:szCs w:val="24"/>
              </w:rPr>
            </w:pPr>
            <w:r>
              <w:rPr>
                <w:rFonts w:ascii="Times New Roman" w:hAnsi="Times New Roman"/>
                <w:b/>
                <w:bCs/>
                <w:sz w:val="24"/>
                <w:szCs w:val="24"/>
              </w:rPr>
              <w:lastRenderedPageBreak/>
              <w:t>Минтруд обновил порядок выплаты пособий при рождении детей</w:t>
            </w:r>
          </w:p>
          <w:p w:rsidR="00A24FDE" w:rsidRPr="00A24FDE" w:rsidRDefault="00A24FDE" w:rsidP="008064B4">
            <w:pPr>
              <w:autoSpaceDE w:val="0"/>
              <w:autoSpaceDN w:val="0"/>
              <w:adjustRightInd w:val="0"/>
              <w:jc w:val="both"/>
              <w:rPr>
                <w:rFonts w:ascii="Times New Roman" w:hAnsi="Times New Roman"/>
                <w:bCs/>
                <w:sz w:val="24"/>
                <w:szCs w:val="24"/>
              </w:rPr>
            </w:pPr>
            <w:r w:rsidRPr="00A24FDE">
              <w:rPr>
                <w:rFonts w:ascii="Times New Roman" w:hAnsi="Times New Roman"/>
                <w:bCs/>
                <w:sz w:val="24"/>
                <w:szCs w:val="24"/>
              </w:rPr>
              <w:t>Приказом устанавливаются правила назначения и выплаты следующих государственных пособий:</w:t>
            </w:r>
          </w:p>
          <w:p w:rsidR="00A24FDE" w:rsidRPr="00A24FDE" w:rsidRDefault="00A24FDE" w:rsidP="008064B4">
            <w:pPr>
              <w:autoSpaceDE w:val="0"/>
              <w:autoSpaceDN w:val="0"/>
              <w:adjustRightInd w:val="0"/>
              <w:spacing w:before="240"/>
              <w:jc w:val="both"/>
              <w:rPr>
                <w:rFonts w:ascii="Times New Roman" w:hAnsi="Times New Roman"/>
                <w:bCs/>
                <w:sz w:val="24"/>
                <w:szCs w:val="24"/>
              </w:rPr>
            </w:pPr>
            <w:r w:rsidRPr="00A24FDE">
              <w:rPr>
                <w:rFonts w:ascii="Times New Roman" w:hAnsi="Times New Roman"/>
                <w:bCs/>
                <w:sz w:val="24"/>
                <w:szCs w:val="24"/>
              </w:rPr>
              <w:t>пособия по беременности и родам;</w:t>
            </w:r>
          </w:p>
          <w:p w:rsidR="00A24FDE" w:rsidRPr="00A24FDE" w:rsidRDefault="00A24FDE" w:rsidP="008064B4">
            <w:pPr>
              <w:autoSpaceDE w:val="0"/>
              <w:autoSpaceDN w:val="0"/>
              <w:adjustRightInd w:val="0"/>
              <w:spacing w:before="240"/>
              <w:jc w:val="both"/>
              <w:rPr>
                <w:rFonts w:ascii="Times New Roman" w:hAnsi="Times New Roman"/>
                <w:bCs/>
                <w:sz w:val="24"/>
                <w:szCs w:val="24"/>
              </w:rPr>
            </w:pPr>
            <w:r w:rsidRPr="00A24FDE">
              <w:rPr>
                <w:rFonts w:ascii="Times New Roman" w:hAnsi="Times New Roman"/>
                <w:bCs/>
                <w:sz w:val="24"/>
                <w:szCs w:val="24"/>
              </w:rPr>
              <w:t>единовременного пособия женщинам, вставшим на учет в медицинских организациях в ранние сроки беременности;</w:t>
            </w:r>
          </w:p>
          <w:p w:rsidR="00A24FDE" w:rsidRPr="00A24FDE" w:rsidRDefault="00A24FDE" w:rsidP="008064B4">
            <w:pPr>
              <w:autoSpaceDE w:val="0"/>
              <w:autoSpaceDN w:val="0"/>
              <w:adjustRightInd w:val="0"/>
              <w:spacing w:before="240"/>
              <w:jc w:val="both"/>
              <w:rPr>
                <w:rFonts w:ascii="Times New Roman" w:hAnsi="Times New Roman"/>
                <w:bCs/>
                <w:sz w:val="24"/>
                <w:szCs w:val="24"/>
              </w:rPr>
            </w:pPr>
            <w:r w:rsidRPr="00A24FDE">
              <w:rPr>
                <w:rFonts w:ascii="Times New Roman" w:hAnsi="Times New Roman"/>
                <w:bCs/>
                <w:sz w:val="24"/>
                <w:szCs w:val="24"/>
              </w:rPr>
              <w:t>единовременного пособия при рождении ребенка;</w:t>
            </w:r>
          </w:p>
          <w:p w:rsidR="00A24FDE" w:rsidRPr="00A24FDE" w:rsidRDefault="00A24FDE" w:rsidP="008064B4">
            <w:pPr>
              <w:autoSpaceDE w:val="0"/>
              <w:autoSpaceDN w:val="0"/>
              <w:adjustRightInd w:val="0"/>
              <w:spacing w:before="240"/>
              <w:jc w:val="both"/>
              <w:rPr>
                <w:rFonts w:ascii="Times New Roman" w:hAnsi="Times New Roman"/>
                <w:bCs/>
                <w:sz w:val="24"/>
                <w:szCs w:val="24"/>
              </w:rPr>
            </w:pPr>
            <w:r w:rsidRPr="00A24FDE">
              <w:rPr>
                <w:rFonts w:ascii="Times New Roman" w:hAnsi="Times New Roman"/>
                <w:bCs/>
                <w:sz w:val="24"/>
                <w:szCs w:val="24"/>
              </w:rPr>
              <w:lastRenderedPageBreak/>
              <w:t>единовременного пособия при передаче ребенка на воспитание в семью;</w:t>
            </w:r>
          </w:p>
          <w:p w:rsidR="00A24FDE" w:rsidRPr="00A24FDE" w:rsidRDefault="00A24FDE" w:rsidP="008064B4">
            <w:pPr>
              <w:autoSpaceDE w:val="0"/>
              <w:autoSpaceDN w:val="0"/>
              <w:adjustRightInd w:val="0"/>
              <w:spacing w:before="240"/>
              <w:jc w:val="both"/>
              <w:rPr>
                <w:rFonts w:ascii="Times New Roman" w:hAnsi="Times New Roman"/>
                <w:bCs/>
                <w:sz w:val="24"/>
                <w:szCs w:val="24"/>
              </w:rPr>
            </w:pPr>
            <w:r w:rsidRPr="00A24FDE">
              <w:rPr>
                <w:rFonts w:ascii="Times New Roman" w:hAnsi="Times New Roman"/>
                <w:bCs/>
                <w:sz w:val="24"/>
                <w:szCs w:val="24"/>
              </w:rPr>
              <w:t>ежемесячного пособия по уходу за ребенком;</w:t>
            </w:r>
          </w:p>
          <w:p w:rsidR="00A24FDE" w:rsidRPr="00A24FDE" w:rsidRDefault="00A24FDE" w:rsidP="008064B4">
            <w:pPr>
              <w:autoSpaceDE w:val="0"/>
              <w:autoSpaceDN w:val="0"/>
              <w:adjustRightInd w:val="0"/>
              <w:spacing w:before="240"/>
              <w:jc w:val="both"/>
              <w:rPr>
                <w:rFonts w:ascii="Times New Roman" w:hAnsi="Times New Roman"/>
                <w:bCs/>
                <w:sz w:val="24"/>
                <w:szCs w:val="24"/>
              </w:rPr>
            </w:pPr>
            <w:r w:rsidRPr="00A24FDE">
              <w:rPr>
                <w:rFonts w:ascii="Times New Roman" w:hAnsi="Times New Roman"/>
                <w:bCs/>
                <w:sz w:val="24"/>
                <w:szCs w:val="24"/>
              </w:rPr>
              <w:t>единовременного пособия беременной жене военнослужащего, проходящего военную службу по призыву;</w:t>
            </w:r>
          </w:p>
          <w:p w:rsidR="00A24FDE" w:rsidRPr="00A24FDE" w:rsidRDefault="00A24FDE" w:rsidP="008064B4">
            <w:pPr>
              <w:autoSpaceDE w:val="0"/>
              <w:autoSpaceDN w:val="0"/>
              <w:adjustRightInd w:val="0"/>
              <w:spacing w:before="240"/>
              <w:jc w:val="both"/>
              <w:rPr>
                <w:rFonts w:ascii="Times New Roman" w:hAnsi="Times New Roman"/>
                <w:bCs/>
                <w:sz w:val="24"/>
                <w:szCs w:val="24"/>
              </w:rPr>
            </w:pPr>
            <w:r w:rsidRPr="00A24FDE">
              <w:rPr>
                <w:rFonts w:ascii="Times New Roman" w:hAnsi="Times New Roman"/>
                <w:bCs/>
                <w:sz w:val="24"/>
                <w:szCs w:val="24"/>
              </w:rPr>
              <w:t>ежемесячного пособия на ребенка военнослужащего, проходящего военную службу по призыву.</w:t>
            </w:r>
          </w:p>
          <w:p w:rsidR="00A24FDE" w:rsidRPr="00A24FDE" w:rsidRDefault="00A24FDE" w:rsidP="008064B4">
            <w:pPr>
              <w:autoSpaceDE w:val="0"/>
              <w:autoSpaceDN w:val="0"/>
              <w:adjustRightInd w:val="0"/>
              <w:spacing w:before="240"/>
              <w:jc w:val="both"/>
              <w:rPr>
                <w:rFonts w:ascii="Times New Roman" w:hAnsi="Times New Roman"/>
                <w:bCs/>
                <w:sz w:val="24"/>
                <w:szCs w:val="24"/>
              </w:rPr>
            </w:pPr>
            <w:r w:rsidRPr="00A24FDE">
              <w:rPr>
                <w:rFonts w:ascii="Times New Roman" w:hAnsi="Times New Roman"/>
                <w:bCs/>
                <w:sz w:val="24"/>
                <w:szCs w:val="24"/>
              </w:rPr>
              <w:t xml:space="preserve">Определены категории лиц, которым выплачиваются данные пособия, также случаи, при которых пособия не выплачиваются (например, если дети находятся на </w:t>
            </w:r>
            <w:proofErr w:type="gramStart"/>
            <w:r w:rsidRPr="00A24FDE">
              <w:rPr>
                <w:rFonts w:ascii="Times New Roman" w:hAnsi="Times New Roman"/>
                <w:bCs/>
                <w:sz w:val="24"/>
                <w:szCs w:val="24"/>
              </w:rPr>
              <w:t>полном</w:t>
            </w:r>
            <w:proofErr w:type="gramEnd"/>
            <w:r w:rsidRPr="00A24FDE">
              <w:rPr>
                <w:rFonts w:ascii="Times New Roman" w:hAnsi="Times New Roman"/>
                <w:bCs/>
                <w:sz w:val="24"/>
                <w:szCs w:val="24"/>
              </w:rPr>
              <w:t xml:space="preserve"> </w:t>
            </w:r>
            <w:proofErr w:type="spellStart"/>
            <w:r w:rsidRPr="00A24FDE">
              <w:rPr>
                <w:rFonts w:ascii="Times New Roman" w:hAnsi="Times New Roman"/>
                <w:bCs/>
                <w:sz w:val="24"/>
                <w:szCs w:val="24"/>
              </w:rPr>
              <w:t>гособеспечении</w:t>
            </w:r>
            <w:proofErr w:type="spellEnd"/>
            <w:r w:rsidRPr="00A24FDE">
              <w:rPr>
                <w:rFonts w:ascii="Times New Roman" w:hAnsi="Times New Roman"/>
                <w:bCs/>
                <w:sz w:val="24"/>
                <w:szCs w:val="24"/>
              </w:rPr>
              <w:t>, некоторые пособия не назначаются лицам лишенным родительских прав либо ограниченным в родительских правах, а также гражданам РФ, выехавшим на постоянное место жительства за пределы РФ).</w:t>
            </w:r>
          </w:p>
          <w:p w:rsidR="00A24FDE" w:rsidRPr="00A24FDE" w:rsidRDefault="00A24FDE" w:rsidP="008064B4">
            <w:pPr>
              <w:autoSpaceDE w:val="0"/>
              <w:autoSpaceDN w:val="0"/>
              <w:adjustRightInd w:val="0"/>
              <w:spacing w:before="240"/>
              <w:jc w:val="both"/>
              <w:rPr>
                <w:rFonts w:ascii="Times New Roman" w:hAnsi="Times New Roman"/>
                <w:bCs/>
                <w:sz w:val="24"/>
                <w:szCs w:val="24"/>
              </w:rPr>
            </w:pPr>
            <w:proofErr w:type="gramStart"/>
            <w:r w:rsidRPr="00A24FDE">
              <w:rPr>
                <w:rFonts w:ascii="Times New Roman" w:hAnsi="Times New Roman"/>
                <w:bCs/>
                <w:sz w:val="24"/>
                <w:szCs w:val="24"/>
              </w:rPr>
              <w:t>Основные нововведения касаются процедурных вопросов (порядка обращения за выплатой пособия, предоставления документов и их рассмотрения.</w:t>
            </w:r>
            <w:proofErr w:type="gramEnd"/>
          </w:p>
          <w:p w:rsidR="00A24FDE" w:rsidRPr="00A24FDE" w:rsidRDefault="00A24FDE" w:rsidP="008064B4">
            <w:pPr>
              <w:autoSpaceDE w:val="0"/>
              <w:autoSpaceDN w:val="0"/>
              <w:adjustRightInd w:val="0"/>
              <w:spacing w:before="240"/>
              <w:jc w:val="both"/>
              <w:rPr>
                <w:rFonts w:ascii="Times New Roman" w:hAnsi="Times New Roman"/>
                <w:bCs/>
                <w:sz w:val="24"/>
                <w:szCs w:val="24"/>
              </w:rPr>
            </w:pPr>
            <w:r w:rsidRPr="00A24FDE">
              <w:rPr>
                <w:rFonts w:ascii="Times New Roman" w:hAnsi="Times New Roman"/>
                <w:bCs/>
                <w:sz w:val="24"/>
                <w:szCs w:val="24"/>
              </w:rPr>
              <w:t xml:space="preserve">В частности, устанавливается порядок направления заявлений и документов для получения пособий, в том числе в электронной форме, посредством личного обращения в орган или организацию, назначающие пособия, через МФЦ, Единый портал </w:t>
            </w:r>
            <w:proofErr w:type="spellStart"/>
            <w:r w:rsidRPr="00A24FDE">
              <w:rPr>
                <w:rFonts w:ascii="Times New Roman" w:hAnsi="Times New Roman"/>
                <w:bCs/>
                <w:sz w:val="24"/>
                <w:szCs w:val="24"/>
              </w:rPr>
              <w:t>госуслуг</w:t>
            </w:r>
            <w:proofErr w:type="spellEnd"/>
            <w:r w:rsidRPr="00A24FDE">
              <w:rPr>
                <w:rFonts w:ascii="Times New Roman" w:hAnsi="Times New Roman"/>
                <w:bCs/>
                <w:sz w:val="24"/>
                <w:szCs w:val="24"/>
              </w:rPr>
              <w:t xml:space="preserve"> и иными способами.</w:t>
            </w:r>
          </w:p>
          <w:p w:rsidR="00A24FDE" w:rsidRPr="00A24FDE" w:rsidRDefault="00A24FDE" w:rsidP="008064B4">
            <w:pPr>
              <w:autoSpaceDE w:val="0"/>
              <w:autoSpaceDN w:val="0"/>
              <w:adjustRightInd w:val="0"/>
              <w:spacing w:before="240"/>
              <w:jc w:val="both"/>
              <w:rPr>
                <w:rFonts w:ascii="Times New Roman" w:hAnsi="Times New Roman"/>
                <w:bCs/>
                <w:sz w:val="24"/>
                <w:szCs w:val="24"/>
              </w:rPr>
            </w:pPr>
            <w:r w:rsidRPr="00A24FDE">
              <w:rPr>
                <w:rFonts w:ascii="Times New Roman" w:hAnsi="Times New Roman"/>
                <w:bCs/>
                <w:sz w:val="24"/>
                <w:szCs w:val="24"/>
              </w:rPr>
              <w:t>Установлено, что представление заявления и документов приравнивается к согласию заявителя с обработкой его персональных данных.</w:t>
            </w:r>
          </w:p>
          <w:p w:rsidR="00A24FDE" w:rsidRPr="00A24FDE" w:rsidRDefault="00A24FDE" w:rsidP="008064B4">
            <w:pPr>
              <w:autoSpaceDE w:val="0"/>
              <w:autoSpaceDN w:val="0"/>
              <w:adjustRightInd w:val="0"/>
              <w:spacing w:before="240"/>
              <w:jc w:val="both"/>
              <w:rPr>
                <w:rFonts w:ascii="Times New Roman" w:hAnsi="Times New Roman"/>
                <w:bCs/>
                <w:sz w:val="24"/>
                <w:szCs w:val="24"/>
              </w:rPr>
            </w:pPr>
            <w:r w:rsidRPr="00A24FDE">
              <w:rPr>
                <w:rFonts w:ascii="Times New Roman" w:hAnsi="Times New Roman"/>
                <w:bCs/>
                <w:sz w:val="24"/>
                <w:szCs w:val="24"/>
              </w:rPr>
              <w:t xml:space="preserve">Признан утратившими силу ранее применявшийся аналогичный приказ </w:t>
            </w:r>
            <w:proofErr w:type="spellStart"/>
            <w:r w:rsidRPr="00A24FDE">
              <w:rPr>
                <w:rFonts w:ascii="Times New Roman" w:hAnsi="Times New Roman"/>
                <w:bCs/>
                <w:sz w:val="24"/>
                <w:szCs w:val="24"/>
              </w:rPr>
              <w:t>Минздравсоцразвития</w:t>
            </w:r>
            <w:proofErr w:type="spellEnd"/>
            <w:r w:rsidRPr="00A24FDE">
              <w:rPr>
                <w:rFonts w:ascii="Times New Roman" w:hAnsi="Times New Roman"/>
                <w:bCs/>
                <w:sz w:val="24"/>
                <w:szCs w:val="24"/>
              </w:rPr>
              <w:t xml:space="preserve"> России от 23 декабря 2009 г. N 1012н, а также приказы, вносящие в него изменения.</w:t>
            </w:r>
          </w:p>
          <w:p w:rsidR="00A24FDE" w:rsidRDefault="00A24FDE" w:rsidP="008064B4">
            <w:pPr>
              <w:autoSpaceDE w:val="0"/>
              <w:autoSpaceDN w:val="0"/>
              <w:adjustRightInd w:val="0"/>
              <w:jc w:val="both"/>
              <w:rPr>
                <w:rFonts w:ascii="Times New Roman" w:hAnsi="Times New Roman"/>
                <w:b/>
                <w:bCs/>
                <w:sz w:val="24"/>
                <w:szCs w:val="24"/>
              </w:rPr>
            </w:pPr>
          </w:p>
        </w:tc>
        <w:tc>
          <w:tcPr>
            <w:tcW w:w="4395" w:type="dxa"/>
            <w:tcBorders>
              <w:top w:val="single" w:sz="4" w:space="0" w:color="auto"/>
              <w:left w:val="single" w:sz="4" w:space="0" w:color="auto"/>
              <w:bottom w:val="single" w:sz="4" w:space="0" w:color="auto"/>
              <w:right w:val="single" w:sz="4" w:space="0" w:color="auto"/>
            </w:tcBorders>
          </w:tcPr>
          <w:p w:rsidR="00A24FDE" w:rsidRPr="00A24FDE" w:rsidRDefault="00A24FDE" w:rsidP="008064B4">
            <w:pPr>
              <w:autoSpaceDE w:val="0"/>
              <w:autoSpaceDN w:val="0"/>
              <w:adjustRightInd w:val="0"/>
              <w:jc w:val="both"/>
              <w:rPr>
                <w:rFonts w:ascii="Times New Roman" w:hAnsi="Times New Roman"/>
                <w:color w:val="000000" w:themeColor="text1"/>
              </w:rPr>
            </w:pPr>
            <w:r w:rsidRPr="00A24FDE">
              <w:rPr>
                <w:rFonts w:ascii="Times New Roman" w:hAnsi="Times New Roman"/>
                <w:b/>
                <w:bCs/>
                <w:color w:val="000000" w:themeColor="text1"/>
              </w:rPr>
              <w:lastRenderedPageBreak/>
              <w:t>Источник публикации</w:t>
            </w:r>
          </w:p>
          <w:p w:rsidR="00A24FDE" w:rsidRPr="00A24FDE" w:rsidRDefault="00A24FDE" w:rsidP="008064B4">
            <w:pPr>
              <w:autoSpaceDE w:val="0"/>
              <w:autoSpaceDN w:val="0"/>
              <w:adjustRightInd w:val="0"/>
              <w:jc w:val="both"/>
              <w:rPr>
                <w:rFonts w:ascii="Times New Roman" w:hAnsi="Times New Roman"/>
                <w:color w:val="000000" w:themeColor="text1"/>
              </w:rPr>
            </w:pPr>
            <w:r w:rsidRPr="00A24FDE">
              <w:rPr>
                <w:rFonts w:ascii="Times New Roman" w:hAnsi="Times New Roman"/>
                <w:color w:val="000000" w:themeColor="text1"/>
              </w:rPr>
              <w:t>Официальный интернет-портал правовой информации http://pravo.gov.ru, 23.12.2020</w:t>
            </w:r>
          </w:p>
          <w:p w:rsidR="00A24FDE" w:rsidRPr="00A24FDE" w:rsidRDefault="00A24FDE" w:rsidP="008064B4">
            <w:pPr>
              <w:autoSpaceDE w:val="0"/>
              <w:autoSpaceDN w:val="0"/>
              <w:adjustRightInd w:val="0"/>
              <w:spacing w:before="220"/>
              <w:jc w:val="both"/>
              <w:rPr>
                <w:rFonts w:ascii="Times New Roman" w:hAnsi="Times New Roman"/>
                <w:color w:val="000000" w:themeColor="text1"/>
              </w:rPr>
            </w:pPr>
            <w:r w:rsidRPr="00A24FDE">
              <w:rPr>
                <w:rFonts w:ascii="Times New Roman" w:hAnsi="Times New Roman"/>
                <w:b/>
                <w:bCs/>
                <w:color w:val="000000" w:themeColor="text1"/>
              </w:rPr>
              <w:t>Примечание к документу</w:t>
            </w:r>
          </w:p>
          <w:p w:rsidR="00A24FDE" w:rsidRPr="00A24FDE" w:rsidRDefault="00A24FDE" w:rsidP="008064B4">
            <w:pPr>
              <w:autoSpaceDE w:val="0"/>
              <w:autoSpaceDN w:val="0"/>
              <w:adjustRightInd w:val="0"/>
              <w:jc w:val="both"/>
              <w:rPr>
                <w:rFonts w:ascii="Times New Roman" w:hAnsi="Times New Roman"/>
                <w:color w:val="000000" w:themeColor="text1"/>
              </w:rPr>
            </w:pPr>
            <w:r w:rsidRPr="00A24FDE">
              <w:rPr>
                <w:rFonts w:ascii="Times New Roman" w:hAnsi="Times New Roman"/>
                <w:color w:val="000000" w:themeColor="text1"/>
              </w:rPr>
              <w:t xml:space="preserve">Начало действия документа - </w:t>
            </w:r>
            <w:hyperlink r:id="rId70" w:history="1">
              <w:r w:rsidRPr="00A24FDE">
                <w:rPr>
                  <w:rFonts w:ascii="Times New Roman" w:hAnsi="Times New Roman"/>
                  <w:color w:val="000000" w:themeColor="text1"/>
                </w:rPr>
                <w:t>03.01.2021</w:t>
              </w:r>
            </w:hyperlink>
            <w:r w:rsidRPr="00A24FDE">
              <w:rPr>
                <w:rFonts w:ascii="Times New Roman" w:hAnsi="Times New Roman"/>
                <w:color w:val="000000" w:themeColor="text1"/>
              </w:rPr>
              <w:t>.</w:t>
            </w:r>
          </w:p>
          <w:p w:rsidR="00A24FDE" w:rsidRPr="00A24FDE" w:rsidRDefault="00A24FDE" w:rsidP="008064B4">
            <w:pPr>
              <w:autoSpaceDE w:val="0"/>
              <w:autoSpaceDN w:val="0"/>
              <w:adjustRightInd w:val="0"/>
              <w:spacing w:before="220"/>
              <w:jc w:val="both"/>
              <w:rPr>
                <w:rFonts w:ascii="Times New Roman" w:hAnsi="Times New Roman"/>
                <w:color w:val="000000" w:themeColor="text1"/>
              </w:rPr>
            </w:pPr>
            <w:r w:rsidRPr="00A24FDE">
              <w:rPr>
                <w:rFonts w:ascii="Times New Roman" w:hAnsi="Times New Roman"/>
                <w:b/>
                <w:bCs/>
                <w:color w:val="000000" w:themeColor="text1"/>
              </w:rPr>
              <w:t>Название документа</w:t>
            </w:r>
          </w:p>
          <w:p w:rsidR="00A24FDE" w:rsidRPr="00A24FDE" w:rsidRDefault="00A24FDE" w:rsidP="008064B4">
            <w:pPr>
              <w:autoSpaceDE w:val="0"/>
              <w:autoSpaceDN w:val="0"/>
              <w:adjustRightInd w:val="0"/>
              <w:jc w:val="both"/>
              <w:rPr>
                <w:rFonts w:ascii="Times New Roman" w:hAnsi="Times New Roman"/>
                <w:color w:val="000000" w:themeColor="text1"/>
              </w:rPr>
            </w:pPr>
            <w:r w:rsidRPr="00A24FDE">
              <w:rPr>
                <w:rFonts w:ascii="Times New Roman" w:hAnsi="Times New Roman"/>
                <w:color w:val="000000" w:themeColor="text1"/>
              </w:rPr>
              <w:t>Приказ Минтруда России от 29.09.2020 N 668н</w:t>
            </w:r>
          </w:p>
          <w:p w:rsidR="00A24FDE" w:rsidRPr="00A24FDE" w:rsidRDefault="00A24FDE" w:rsidP="008064B4">
            <w:pPr>
              <w:autoSpaceDE w:val="0"/>
              <w:autoSpaceDN w:val="0"/>
              <w:adjustRightInd w:val="0"/>
              <w:jc w:val="both"/>
              <w:rPr>
                <w:rFonts w:ascii="Times New Roman" w:hAnsi="Times New Roman"/>
                <w:color w:val="000000" w:themeColor="text1"/>
              </w:rPr>
            </w:pPr>
            <w:r w:rsidRPr="00A24FDE">
              <w:rPr>
                <w:rFonts w:ascii="Times New Roman" w:hAnsi="Times New Roman"/>
                <w:color w:val="000000" w:themeColor="text1"/>
              </w:rPr>
              <w:t xml:space="preserve">"Об утверждении Порядка и условий назначения и выплаты государственных </w:t>
            </w:r>
            <w:r w:rsidRPr="00A24FDE">
              <w:rPr>
                <w:rFonts w:ascii="Times New Roman" w:hAnsi="Times New Roman"/>
                <w:color w:val="000000" w:themeColor="text1"/>
              </w:rPr>
              <w:lastRenderedPageBreak/>
              <w:t>пособий гражданам, имеющим детей"</w:t>
            </w:r>
          </w:p>
          <w:p w:rsidR="00A24FDE" w:rsidRPr="00A24FDE" w:rsidRDefault="00A24FDE" w:rsidP="008064B4">
            <w:pPr>
              <w:autoSpaceDE w:val="0"/>
              <w:autoSpaceDN w:val="0"/>
              <w:adjustRightInd w:val="0"/>
              <w:jc w:val="both"/>
              <w:rPr>
                <w:rFonts w:ascii="Times New Roman" w:hAnsi="Times New Roman"/>
                <w:color w:val="000000" w:themeColor="text1"/>
              </w:rPr>
            </w:pPr>
            <w:r w:rsidRPr="00A24FDE">
              <w:rPr>
                <w:rFonts w:ascii="Times New Roman" w:hAnsi="Times New Roman"/>
                <w:color w:val="000000" w:themeColor="text1"/>
              </w:rPr>
              <w:t>(Зарегистрировано в Минюсте России 23.12.2020 N 61741)</w:t>
            </w:r>
          </w:p>
          <w:p w:rsidR="00A24FDE" w:rsidRPr="00A24FDE" w:rsidRDefault="00A24FDE" w:rsidP="008064B4">
            <w:pPr>
              <w:autoSpaceDE w:val="0"/>
              <w:autoSpaceDN w:val="0"/>
              <w:adjustRightInd w:val="0"/>
              <w:jc w:val="both"/>
              <w:rPr>
                <w:rFonts w:ascii="Times New Roman" w:hAnsi="Times New Roman"/>
                <w:bCs/>
                <w:color w:val="000000" w:themeColor="text1"/>
              </w:rPr>
            </w:pPr>
          </w:p>
        </w:tc>
      </w:tr>
      <w:tr w:rsidR="00A24FDE" w:rsidRPr="001F54C5" w:rsidTr="008064B4">
        <w:trPr>
          <w:trHeight w:val="77"/>
        </w:trPr>
        <w:tc>
          <w:tcPr>
            <w:tcW w:w="509" w:type="dxa"/>
            <w:tcBorders>
              <w:top w:val="single" w:sz="4" w:space="0" w:color="auto"/>
              <w:left w:val="single" w:sz="4" w:space="0" w:color="auto"/>
              <w:bottom w:val="single" w:sz="4" w:space="0" w:color="auto"/>
              <w:right w:val="single" w:sz="4" w:space="0" w:color="auto"/>
            </w:tcBorders>
          </w:tcPr>
          <w:p w:rsidR="008064B4" w:rsidRDefault="008064B4" w:rsidP="008064B4">
            <w:pPr>
              <w:numPr>
                <w:ilvl w:val="0"/>
                <w:numId w:val="1"/>
              </w:numPr>
              <w:contextualSpacing/>
              <w:rPr>
                <w:rFonts w:ascii="Times New Roman" w:eastAsia="Times New Roman" w:hAnsi="Times New Roman"/>
                <w:bCs/>
                <w:sz w:val="24"/>
                <w:szCs w:val="24"/>
                <w:lang w:eastAsia="ru-RU"/>
              </w:rPr>
            </w:pPr>
          </w:p>
          <w:p w:rsidR="00A24FDE" w:rsidRPr="008064B4" w:rsidRDefault="008064B4" w:rsidP="008064B4">
            <w:pPr>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c>
          <w:tcPr>
            <w:tcW w:w="3127" w:type="dxa"/>
            <w:tcBorders>
              <w:top w:val="single" w:sz="4" w:space="0" w:color="auto"/>
              <w:left w:val="single" w:sz="4" w:space="0" w:color="auto"/>
              <w:bottom w:val="single" w:sz="4" w:space="0" w:color="auto"/>
              <w:right w:val="single" w:sz="4" w:space="0" w:color="auto"/>
            </w:tcBorders>
          </w:tcPr>
          <w:tbl>
            <w:tblPr>
              <w:tblW w:w="4304" w:type="pct"/>
              <w:tblInd w:w="180" w:type="dxa"/>
              <w:tblLayout w:type="fixed"/>
              <w:tblCellMar>
                <w:top w:w="180" w:type="dxa"/>
                <w:left w:w="180" w:type="dxa"/>
                <w:bottom w:w="180" w:type="dxa"/>
                <w:right w:w="180" w:type="dxa"/>
              </w:tblCellMar>
              <w:tblLook w:val="0000" w:firstRow="0" w:lastRow="0" w:firstColumn="0" w:lastColumn="0" w:noHBand="0" w:noVBand="0"/>
            </w:tblPr>
            <w:tblGrid>
              <w:gridCol w:w="2506"/>
            </w:tblGrid>
            <w:tr w:rsidR="00A24FDE" w:rsidRPr="00A24FDE" w:rsidTr="00A24FDE">
              <w:tc>
                <w:tcPr>
                  <w:tcW w:w="2506" w:type="dxa"/>
                </w:tcPr>
                <w:p w:rsidR="00A24FDE" w:rsidRPr="00A24FDE" w:rsidRDefault="00A24FDE" w:rsidP="008064B4">
                  <w:pPr>
                    <w:framePr w:hSpace="180" w:wrap="around" w:vAnchor="text" w:hAnchor="text" w:y="1"/>
                    <w:autoSpaceDE w:val="0"/>
                    <w:autoSpaceDN w:val="0"/>
                    <w:adjustRightInd w:val="0"/>
                    <w:spacing w:after="0" w:line="240" w:lineRule="auto"/>
                    <w:suppressOverlap/>
                    <w:jc w:val="both"/>
                    <w:rPr>
                      <w:rFonts w:ascii="Times New Roman" w:hAnsi="Times New Roman" w:cs="Times New Roman"/>
                      <w:color w:val="000000" w:themeColor="text1"/>
                    </w:rPr>
                  </w:pPr>
                  <w:r w:rsidRPr="00A24FDE">
                    <w:rPr>
                      <w:rFonts w:ascii="Times New Roman" w:hAnsi="Times New Roman" w:cs="Times New Roman"/>
                      <w:color w:val="000000" w:themeColor="text1"/>
                    </w:rPr>
                    <w:t xml:space="preserve">Федеральный </w:t>
                  </w:r>
                  <w:hyperlink r:id="rId71" w:history="1">
                    <w:r w:rsidRPr="00A24FDE">
                      <w:rPr>
                        <w:rFonts w:ascii="Times New Roman" w:hAnsi="Times New Roman" w:cs="Times New Roman"/>
                        <w:color w:val="000000" w:themeColor="text1"/>
                      </w:rPr>
                      <w:t>закон</w:t>
                    </w:r>
                  </w:hyperlink>
                  <w:r w:rsidRPr="00A24FDE">
                    <w:rPr>
                      <w:rFonts w:ascii="Times New Roman" w:hAnsi="Times New Roman" w:cs="Times New Roman"/>
                      <w:color w:val="000000" w:themeColor="text1"/>
                    </w:rPr>
                    <w:t xml:space="preserve"> от 22.12.2020 N 459-ФЗ</w:t>
                  </w:r>
                </w:p>
                <w:p w:rsidR="00A24FDE" w:rsidRPr="00A24FDE" w:rsidRDefault="00A24FDE" w:rsidP="008064B4">
                  <w:pPr>
                    <w:framePr w:hSpace="180" w:wrap="around" w:vAnchor="text" w:hAnchor="text" w:y="1"/>
                    <w:autoSpaceDE w:val="0"/>
                    <w:autoSpaceDN w:val="0"/>
                    <w:adjustRightInd w:val="0"/>
                    <w:spacing w:after="0" w:line="240" w:lineRule="auto"/>
                    <w:suppressOverlap/>
                    <w:jc w:val="both"/>
                    <w:rPr>
                      <w:rFonts w:ascii="Times New Roman" w:hAnsi="Times New Roman" w:cs="Times New Roman"/>
                    </w:rPr>
                  </w:pPr>
                  <w:r w:rsidRPr="00A24FDE">
                    <w:rPr>
                      <w:rFonts w:ascii="Times New Roman" w:hAnsi="Times New Roman" w:cs="Times New Roman"/>
                      <w:color w:val="000000" w:themeColor="text1"/>
                    </w:rPr>
                    <w:t xml:space="preserve">"О внесении изменений в Федеральный закон "О Фонде содействия реформированию жилищно-коммунального </w:t>
                  </w:r>
                  <w:r w:rsidRPr="00A24FDE">
                    <w:rPr>
                      <w:rFonts w:ascii="Times New Roman" w:hAnsi="Times New Roman" w:cs="Times New Roman"/>
                    </w:rPr>
                    <w:t>хозяйства"</w:t>
                  </w:r>
                </w:p>
              </w:tc>
            </w:tr>
          </w:tbl>
          <w:p w:rsidR="00A24FDE" w:rsidRPr="00A24FDE" w:rsidRDefault="00A24FDE" w:rsidP="008064B4">
            <w:pPr>
              <w:autoSpaceDE w:val="0"/>
              <w:autoSpaceDN w:val="0"/>
              <w:adjustRightInd w:val="0"/>
              <w:jc w:val="both"/>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A24FDE" w:rsidRDefault="00A24FDE" w:rsidP="008064B4">
            <w:pPr>
              <w:autoSpaceDE w:val="0"/>
              <w:autoSpaceDN w:val="0"/>
              <w:adjustRightInd w:val="0"/>
              <w:jc w:val="both"/>
              <w:rPr>
                <w:rFonts w:ascii="Times New Roman" w:hAnsi="Times New Roman"/>
                <w:b/>
                <w:bCs/>
                <w:sz w:val="24"/>
                <w:szCs w:val="24"/>
              </w:rPr>
            </w:pPr>
            <w:r>
              <w:rPr>
                <w:rFonts w:ascii="Times New Roman" w:hAnsi="Times New Roman"/>
                <w:b/>
                <w:bCs/>
                <w:sz w:val="24"/>
                <w:szCs w:val="24"/>
              </w:rPr>
              <w:t>Принят закон, направленный на ускорение реализации субъектами РФ региональных программ по переселению граждан из аварийного жилищного фонда</w:t>
            </w:r>
          </w:p>
          <w:p w:rsidR="00A24FDE" w:rsidRDefault="00A24FDE" w:rsidP="008064B4">
            <w:pPr>
              <w:autoSpaceDE w:val="0"/>
              <w:autoSpaceDN w:val="0"/>
              <w:adjustRightInd w:val="0"/>
              <w:jc w:val="both"/>
              <w:rPr>
                <w:rFonts w:ascii="Times New Roman" w:hAnsi="Times New Roman"/>
                <w:b/>
                <w:bCs/>
                <w:sz w:val="24"/>
                <w:szCs w:val="24"/>
              </w:rPr>
            </w:pPr>
          </w:p>
          <w:p w:rsidR="00A24FDE" w:rsidRPr="00A24FDE" w:rsidRDefault="00A24FDE" w:rsidP="008064B4">
            <w:pPr>
              <w:autoSpaceDE w:val="0"/>
              <w:autoSpaceDN w:val="0"/>
              <w:adjustRightInd w:val="0"/>
              <w:jc w:val="both"/>
              <w:rPr>
                <w:rFonts w:ascii="Times New Roman" w:hAnsi="Times New Roman"/>
                <w:bCs/>
                <w:sz w:val="24"/>
                <w:szCs w:val="24"/>
              </w:rPr>
            </w:pPr>
            <w:r w:rsidRPr="00A24FDE">
              <w:rPr>
                <w:rFonts w:ascii="Times New Roman" w:hAnsi="Times New Roman"/>
                <w:bCs/>
                <w:sz w:val="24"/>
                <w:szCs w:val="24"/>
              </w:rPr>
              <w:t>Вводятся положения, позволяющие увеличить финансовую поддержку регионов на переселение граждан из аварийного жилищного фонда за счет средств Фонда содействия реформированию жилищно-коммунального хозяйства.</w:t>
            </w:r>
          </w:p>
          <w:p w:rsidR="00A24FDE" w:rsidRPr="00A24FDE" w:rsidRDefault="00A24FDE" w:rsidP="008064B4">
            <w:pPr>
              <w:autoSpaceDE w:val="0"/>
              <w:autoSpaceDN w:val="0"/>
              <w:adjustRightInd w:val="0"/>
              <w:spacing w:before="240"/>
              <w:jc w:val="both"/>
              <w:rPr>
                <w:rFonts w:ascii="Times New Roman" w:hAnsi="Times New Roman"/>
                <w:bCs/>
                <w:sz w:val="24"/>
                <w:szCs w:val="24"/>
              </w:rPr>
            </w:pPr>
            <w:proofErr w:type="gramStart"/>
            <w:r w:rsidRPr="00A24FDE">
              <w:rPr>
                <w:rFonts w:ascii="Times New Roman" w:hAnsi="Times New Roman"/>
                <w:bCs/>
                <w:sz w:val="24"/>
                <w:szCs w:val="24"/>
              </w:rPr>
              <w:t>Устанавливаются условия</w:t>
            </w:r>
            <w:proofErr w:type="gramEnd"/>
            <w:r w:rsidRPr="00A24FDE">
              <w:rPr>
                <w:rFonts w:ascii="Times New Roman" w:hAnsi="Times New Roman"/>
                <w:bCs/>
                <w:sz w:val="24"/>
                <w:szCs w:val="24"/>
              </w:rPr>
              <w:t xml:space="preserve"> предоставления такой поддержки. Это, в том числе, обязательство региона по досрочному завершению всех или части мероприятий по переселению из аварийного жилищного фонда, признанного таковым до 1 января 2017 года.</w:t>
            </w:r>
          </w:p>
          <w:p w:rsidR="00A24FDE" w:rsidRPr="00A24FDE" w:rsidRDefault="00A24FDE" w:rsidP="008064B4">
            <w:pPr>
              <w:autoSpaceDE w:val="0"/>
              <w:autoSpaceDN w:val="0"/>
              <w:adjustRightInd w:val="0"/>
              <w:spacing w:before="240"/>
              <w:jc w:val="both"/>
              <w:rPr>
                <w:rFonts w:ascii="Times New Roman" w:hAnsi="Times New Roman"/>
                <w:bCs/>
                <w:sz w:val="24"/>
                <w:szCs w:val="24"/>
              </w:rPr>
            </w:pPr>
            <w:r w:rsidRPr="00A24FDE">
              <w:rPr>
                <w:rFonts w:ascii="Times New Roman" w:hAnsi="Times New Roman"/>
                <w:bCs/>
                <w:sz w:val="24"/>
                <w:szCs w:val="24"/>
              </w:rPr>
              <w:t>Предусмотрена возможность предоставлять земельные участки, освободившиеся после сноса аварийных многоквартирных домов, в числе прочего на цели индивидуального жилищного строительства в населенных пунктах с численностью населения не более 30 тысяч человек.</w:t>
            </w:r>
          </w:p>
          <w:p w:rsidR="00A24FDE" w:rsidRDefault="00A24FDE" w:rsidP="008064B4">
            <w:pPr>
              <w:autoSpaceDE w:val="0"/>
              <w:autoSpaceDN w:val="0"/>
              <w:adjustRightInd w:val="0"/>
              <w:jc w:val="both"/>
              <w:rPr>
                <w:rFonts w:ascii="Times New Roman" w:hAnsi="Times New Roman"/>
                <w:b/>
                <w:bCs/>
                <w:sz w:val="24"/>
                <w:szCs w:val="24"/>
              </w:rPr>
            </w:pPr>
          </w:p>
        </w:tc>
        <w:tc>
          <w:tcPr>
            <w:tcW w:w="4395" w:type="dxa"/>
            <w:tcBorders>
              <w:top w:val="single" w:sz="4" w:space="0" w:color="auto"/>
              <w:left w:val="single" w:sz="4" w:space="0" w:color="auto"/>
              <w:bottom w:val="single" w:sz="4" w:space="0" w:color="auto"/>
              <w:right w:val="single" w:sz="4" w:space="0" w:color="auto"/>
            </w:tcBorders>
          </w:tcPr>
          <w:p w:rsidR="00A24FDE" w:rsidRPr="00A24FDE" w:rsidRDefault="00A24FDE" w:rsidP="008064B4">
            <w:pPr>
              <w:autoSpaceDE w:val="0"/>
              <w:autoSpaceDN w:val="0"/>
              <w:adjustRightInd w:val="0"/>
              <w:jc w:val="both"/>
              <w:rPr>
                <w:rFonts w:ascii="Times New Roman" w:hAnsi="Times New Roman"/>
                <w:bCs/>
                <w:color w:val="000000" w:themeColor="text1"/>
              </w:rPr>
            </w:pPr>
            <w:r w:rsidRPr="00A24FDE">
              <w:rPr>
                <w:rFonts w:ascii="Times New Roman" w:hAnsi="Times New Roman"/>
                <w:bCs/>
                <w:color w:val="000000" w:themeColor="text1"/>
              </w:rPr>
              <w:t>Источник публикации</w:t>
            </w:r>
          </w:p>
          <w:p w:rsidR="00A24FDE" w:rsidRPr="00A24FDE" w:rsidRDefault="00A24FDE" w:rsidP="008064B4">
            <w:pPr>
              <w:autoSpaceDE w:val="0"/>
              <w:autoSpaceDN w:val="0"/>
              <w:adjustRightInd w:val="0"/>
              <w:jc w:val="both"/>
              <w:rPr>
                <w:rFonts w:ascii="Times New Roman" w:hAnsi="Times New Roman"/>
                <w:bCs/>
                <w:color w:val="000000" w:themeColor="text1"/>
              </w:rPr>
            </w:pPr>
            <w:r w:rsidRPr="00A24FDE">
              <w:rPr>
                <w:rFonts w:ascii="Times New Roman" w:hAnsi="Times New Roman"/>
                <w:bCs/>
                <w:color w:val="000000" w:themeColor="text1"/>
              </w:rPr>
              <w:t>Официальный интернет-портал правовой информации http://pravo.gov.ru, 22.12.2020,</w:t>
            </w:r>
          </w:p>
          <w:p w:rsidR="00A24FDE" w:rsidRPr="00A24FDE" w:rsidRDefault="00A24FDE" w:rsidP="008064B4">
            <w:pPr>
              <w:autoSpaceDE w:val="0"/>
              <w:autoSpaceDN w:val="0"/>
              <w:adjustRightInd w:val="0"/>
              <w:jc w:val="both"/>
              <w:rPr>
                <w:rFonts w:ascii="Times New Roman" w:hAnsi="Times New Roman"/>
                <w:bCs/>
                <w:color w:val="000000" w:themeColor="text1"/>
              </w:rPr>
            </w:pPr>
            <w:r w:rsidRPr="00A24FDE">
              <w:rPr>
                <w:rFonts w:ascii="Times New Roman" w:hAnsi="Times New Roman"/>
                <w:bCs/>
                <w:color w:val="000000" w:themeColor="text1"/>
              </w:rPr>
              <w:t>"Российская газета", N 293, 28.12.2020,</w:t>
            </w:r>
          </w:p>
          <w:p w:rsidR="00A24FDE" w:rsidRPr="00A24FDE" w:rsidRDefault="00A24FDE" w:rsidP="008064B4">
            <w:pPr>
              <w:autoSpaceDE w:val="0"/>
              <w:autoSpaceDN w:val="0"/>
              <w:adjustRightInd w:val="0"/>
              <w:jc w:val="both"/>
              <w:rPr>
                <w:rFonts w:ascii="Times New Roman" w:hAnsi="Times New Roman"/>
                <w:bCs/>
                <w:color w:val="000000" w:themeColor="text1"/>
              </w:rPr>
            </w:pPr>
            <w:r w:rsidRPr="00A24FDE">
              <w:rPr>
                <w:rFonts w:ascii="Times New Roman" w:hAnsi="Times New Roman"/>
                <w:bCs/>
                <w:color w:val="000000" w:themeColor="text1"/>
              </w:rPr>
              <w:t>"Собрание законодательства РФ", 28.12.2020, N 52 (Часть I), ст. 8605</w:t>
            </w:r>
          </w:p>
          <w:p w:rsidR="00A24FDE" w:rsidRPr="00A24FDE" w:rsidRDefault="00A24FDE" w:rsidP="008064B4">
            <w:pPr>
              <w:autoSpaceDE w:val="0"/>
              <w:autoSpaceDN w:val="0"/>
              <w:adjustRightInd w:val="0"/>
              <w:spacing w:before="220"/>
              <w:jc w:val="both"/>
              <w:rPr>
                <w:rFonts w:ascii="Times New Roman" w:hAnsi="Times New Roman"/>
                <w:bCs/>
                <w:color w:val="000000" w:themeColor="text1"/>
              </w:rPr>
            </w:pPr>
            <w:r w:rsidRPr="00A24FDE">
              <w:rPr>
                <w:rFonts w:ascii="Times New Roman" w:hAnsi="Times New Roman"/>
                <w:bCs/>
                <w:color w:val="000000" w:themeColor="text1"/>
              </w:rPr>
              <w:t>Примечание к документу</w:t>
            </w:r>
          </w:p>
          <w:p w:rsidR="00A24FDE" w:rsidRPr="00A24FDE" w:rsidRDefault="00A24FDE" w:rsidP="008064B4">
            <w:pPr>
              <w:autoSpaceDE w:val="0"/>
              <w:autoSpaceDN w:val="0"/>
              <w:adjustRightInd w:val="0"/>
              <w:jc w:val="both"/>
              <w:rPr>
                <w:rFonts w:ascii="Times New Roman" w:hAnsi="Times New Roman"/>
                <w:bCs/>
                <w:color w:val="000000" w:themeColor="text1"/>
              </w:rPr>
            </w:pPr>
            <w:r w:rsidRPr="00A24FDE">
              <w:rPr>
                <w:rFonts w:ascii="Times New Roman" w:hAnsi="Times New Roman"/>
                <w:bCs/>
                <w:color w:val="000000" w:themeColor="text1"/>
              </w:rPr>
              <w:t xml:space="preserve">Начало действия документа - </w:t>
            </w:r>
            <w:hyperlink r:id="rId72" w:history="1">
              <w:r w:rsidRPr="00A24FDE">
                <w:rPr>
                  <w:rFonts w:ascii="Times New Roman" w:hAnsi="Times New Roman"/>
                  <w:bCs/>
                  <w:color w:val="000000" w:themeColor="text1"/>
                </w:rPr>
                <w:t>02.01.2021</w:t>
              </w:r>
            </w:hyperlink>
            <w:r w:rsidRPr="00A24FDE">
              <w:rPr>
                <w:rFonts w:ascii="Times New Roman" w:hAnsi="Times New Roman"/>
                <w:bCs/>
                <w:color w:val="000000" w:themeColor="text1"/>
              </w:rPr>
              <w:t>.</w:t>
            </w:r>
          </w:p>
          <w:p w:rsidR="00A24FDE" w:rsidRPr="00A24FDE" w:rsidRDefault="00A24FDE" w:rsidP="008064B4">
            <w:pPr>
              <w:autoSpaceDE w:val="0"/>
              <w:autoSpaceDN w:val="0"/>
              <w:adjustRightInd w:val="0"/>
              <w:spacing w:before="220"/>
              <w:jc w:val="both"/>
              <w:rPr>
                <w:rFonts w:ascii="Times New Roman" w:hAnsi="Times New Roman"/>
                <w:bCs/>
                <w:color w:val="000000" w:themeColor="text1"/>
              </w:rPr>
            </w:pPr>
            <w:r w:rsidRPr="00A24FDE">
              <w:rPr>
                <w:rFonts w:ascii="Times New Roman" w:hAnsi="Times New Roman"/>
                <w:bCs/>
                <w:color w:val="000000" w:themeColor="text1"/>
              </w:rPr>
              <w:t>Название документа</w:t>
            </w:r>
          </w:p>
          <w:p w:rsidR="00A24FDE" w:rsidRPr="00A24FDE" w:rsidRDefault="00A24FDE" w:rsidP="008064B4">
            <w:pPr>
              <w:autoSpaceDE w:val="0"/>
              <w:autoSpaceDN w:val="0"/>
              <w:adjustRightInd w:val="0"/>
              <w:jc w:val="both"/>
              <w:rPr>
                <w:rFonts w:ascii="Times New Roman" w:hAnsi="Times New Roman"/>
                <w:bCs/>
                <w:color w:val="000000" w:themeColor="text1"/>
              </w:rPr>
            </w:pPr>
            <w:r w:rsidRPr="00A24FDE">
              <w:rPr>
                <w:rFonts w:ascii="Times New Roman" w:hAnsi="Times New Roman"/>
                <w:bCs/>
                <w:color w:val="000000" w:themeColor="text1"/>
              </w:rPr>
              <w:t>Федеральный закон от 22.12.2020 N 459-ФЗ</w:t>
            </w:r>
          </w:p>
          <w:p w:rsidR="00A24FDE" w:rsidRPr="00A24FDE" w:rsidRDefault="00A24FDE" w:rsidP="008064B4">
            <w:pPr>
              <w:autoSpaceDE w:val="0"/>
              <w:autoSpaceDN w:val="0"/>
              <w:adjustRightInd w:val="0"/>
              <w:jc w:val="both"/>
              <w:rPr>
                <w:rFonts w:ascii="Times New Roman" w:hAnsi="Times New Roman"/>
                <w:bCs/>
                <w:color w:val="000000" w:themeColor="text1"/>
              </w:rPr>
            </w:pPr>
            <w:r w:rsidRPr="00A24FDE">
              <w:rPr>
                <w:rFonts w:ascii="Times New Roman" w:hAnsi="Times New Roman"/>
                <w:bCs/>
                <w:color w:val="000000" w:themeColor="text1"/>
              </w:rPr>
              <w:t>"О внесении изменений в Федеральный закон "О Фонде содействия реформированию жилищно-коммунального хозяйства"</w:t>
            </w:r>
          </w:p>
          <w:p w:rsidR="00A24FDE" w:rsidRPr="00A24FDE" w:rsidRDefault="00A24FDE" w:rsidP="008064B4">
            <w:pPr>
              <w:autoSpaceDE w:val="0"/>
              <w:autoSpaceDN w:val="0"/>
              <w:adjustRightInd w:val="0"/>
              <w:jc w:val="both"/>
              <w:rPr>
                <w:rFonts w:ascii="Times New Roman" w:hAnsi="Times New Roman"/>
                <w:b/>
                <w:bCs/>
                <w:color w:val="000000" w:themeColor="text1"/>
              </w:rPr>
            </w:pPr>
          </w:p>
        </w:tc>
      </w:tr>
      <w:tr w:rsidR="00A24FDE" w:rsidRPr="001F54C5" w:rsidTr="008064B4">
        <w:trPr>
          <w:trHeight w:val="77"/>
        </w:trPr>
        <w:tc>
          <w:tcPr>
            <w:tcW w:w="509" w:type="dxa"/>
            <w:tcBorders>
              <w:top w:val="single" w:sz="4" w:space="0" w:color="auto"/>
              <w:left w:val="single" w:sz="4" w:space="0" w:color="auto"/>
              <w:bottom w:val="single" w:sz="4" w:space="0" w:color="auto"/>
              <w:right w:val="single" w:sz="4" w:space="0" w:color="auto"/>
            </w:tcBorders>
          </w:tcPr>
          <w:p w:rsidR="008064B4" w:rsidRDefault="008064B4" w:rsidP="008064B4">
            <w:pPr>
              <w:numPr>
                <w:ilvl w:val="0"/>
                <w:numId w:val="1"/>
              </w:numPr>
              <w:contextualSpacing/>
              <w:rPr>
                <w:rFonts w:ascii="Times New Roman" w:eastAsia="Times New Roman" w:hAnsi="Times New Roman"/>
                <w:bCs/>
                <w:sz w:val="24"/>
                <w:szCs w:val="24"/>
                <w:lang w:eastAsia="ru-RU"/>
              </w:rPr>
            </w:pPr>
          </w:p>
          <w:p w:rsidR="00A24FDE" w:rsidRPr="008064B4" w:rsidRDefault="008064B4" w:rsidP="008064B4">
            <w:pPr>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p>
        </w:tc>
        <w:tc>
          <w:tcPr>
            <w:tcW w:w="3127" w:type="dxa"/>
            <w:tcBorders>
              <w:top w:val="single" w:sz="4" w:space="0" w:color="auto"/>
              <w:left w:val="single" w:sz="4" w:space="0" w:color="auto"/>
              <w:bottom w:val="single" w:sz="4" w:space="0" w:color="auto"/>
              <w:right w:val="single" w:sz="4" w:space="0" w:color="auto"/>
            </w:tcBorders>
          </w:tcPr>
          <w:tbl>
            <w:tblPr>
              <w:tblW w:w="4304" w:type="pct"/>
              <w:tblInd w:w="180" w:type="dxa"/>
              <w:tblLayout w:type="fixed"/>
              <w:tblCellMar>
                <w:top w:w="180" w:type="dxa"/>
                <w:left w:w="180" w:type="dxa"/>
                <w:bottom w:w="180" w:type="dxa"/>
                <w:right w:w="180" w:type="dxa"/>
              </w:tblCellMar>
              <w:tblLook w:val="0000" w:firstRow="0" w:lastRow="0" w:firstColumn="0" w:lastColumn="0" w:noHBand="0" w:noVBand="0"/>
            </w:tblPr>
            <w:tblGrid>
              <w:gridCol w:w="2506"/>
            </w:tblGrid>
            <w:tr w:rsidR="00764050" w:rsidRPr="00764050" w:rsidTr="00764050">
              <w:tc>
                <w:tcPr>
                  <w:tcW w:w="2506" w:type="dxa"/>
                </w:tcPr>
                <w:p w:rsidR="00764050" w:rsidRPr="00764050" w:rsidRDefault="00764050" w:rsidP="008064B4">
                  <w:pPr>
                    <w:framePr w:hSpace="180" w:wrap="around" w:vAnchor="text" w:hAnchor="text" w:y="1"/>
                    <w:autoSpaceDE w:val="0"/>
                    <w:autoSpaceDN w:val="0"/>
                    <w:adjustRightInd w:val="0"/>
                    <w:spacing w:after="0" w:line="240" w:lineRule="auto"/>
                    <w:suppressOverlap/>
                    <w:jc w:val="both"/>
                    <w:rPr>
                      <w:rFonts w:ascii="Times New Roman" w:hAnsi="Times New Roman" w:cs="Times New Roman"/>
                      <w:color w:val="000000" w:themeColor="text1"/>
                    </w:rPr>
                  </w:pPr>
                  <w:r w:rsidRPr="00764050">
                    <w:rPr>
                      <w:rFonts w:ascii="Times New Roman" w:hAnsi="Times New Roman" w:cs="Times New Roman"/>
                      <w:color w:val="000000" w:themeColor="text1"/>
                    </w:rPr>
                    <w:t xml:space="preserve">Федеральный </w:t>
                  </w:r>
                  <w:hyperlink r:id="rId73" w:history="1">
                    <w:r w:rsidRPr="00764050">
                      <w:rPr>
                        <w:rFonts w:ascii="Times New Roman" w:hAnsi="Times New Roman" w:cs="Times New Roman"/>
                        <w:color w:val="000000" w:themeColor="text1"/>
                      </w:rPr>
                      <w:t>закон</w:t>
                    </w:r>
                  </w:hyperlink>
                  <w:r w:rsidRPr="00764050">
                    <w:rPr>
                      <w:rFonts w:ascii="Times New Roman" w:hAnsi="Times New Roman" w:cs="Times New Roman"/>
                      <w:color w:val="000000" w:themeColor="text1"/>
                    </w:rPr>
                    <w:t xml:space="preserve"> от 30.12.2020 N 512-ФЗ</w:t>
                  </w:r>
                </w:p>
                <w:p w:rsidR="00764050" w:rsidRPr="00764050" w:rsidRDefault="00764050" w:rsidP="008064B4">
                  <w:pPr>
                    <w:framePr w:hSpace="180" w:wrap="around" w:vAnchor="text" w:hAnchor="text" w:y="1"/>
                    <w:autoSpaceDE w:val="0"/>
                    <w:autoSpaceDN w:val="0"/>
                    <w:adjustRightInd w:val="0"/>
                    <w:spacing w:after="0" w:line="240" w:lineRule="auto"/>
                    <w:suppressOverlap/>
                    <w:jc w:val="both"/>
                    <w:rPr>
                      <w:rFonts w:ascii="Times New Roman" w:hAnsi="Times New Roman" w:cs="Times New Roman"/>
                      <w:color w:val="000000" w:themeColor="text1"/>
                    </w:rPr>
                  </w:pPr>
                  <w:r w:rsidRPr="00764050">
                    <w:rPr>
                      <w:rFonts w:ascii="Times New Roman" w:hAnsi="Times New Roman" w:cs="Times New Roman"/>
                      <w:color w:val="000000" w:themeColor="text1"/>
                    </w:rPr>
                    <w:t>"О внесении изменений в Кодекс Российской Федерации об административных правонарушениях"</w:t>
                  </w:r>
                </w:p>
              </w:tc>
            </w:tr>
          </w:tbl>
          <w:p w:rsidR="00A24FDE" w:rsidRPr="00A24FDE" w:rsidRDefault="00A24FDE" w:rsidP="008064B4">
            <w:pPr>
              <w:autoSpaceDE w:val="0"/>
              <w:autoSpaceDN w:val="0"/>
              <w:adjustRightInd w:val="0"/>
              <w:jc w:val="both"/>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764050" w:rsidRDefault="00764050" w:rsidP="008064B4">
            <w:pPr>
              <w:autoSpaceDE w:val="0"/>
              <w:autoSpaceDN w:val="0"/>
              <w:adjustRightInd w:val="0"/>
              <w:jc w:val="both"/>
              <w:rPr>
                <w:rFonts w:ascii="Times New Roman" w:hAnsi="Times New Roman"/>
                <w:b/>
                <w:bCs/>
                <w:sz w:val="24"/>
                <w:szCs w:val="24"/>
              </w:rPr>
            </w:pPr>
            <w:r>
              <w:rPr>
                <w:rFonts w:ascii="Times New Roman" w:hAnsi="Times New Roman"/>
                <w:b/>
                <w:bCs/>
                <w:sz w:val="24"/>
                <w:szCs w:val="24"/>
              </w:rPr>
              <w:t xml:space="preserve">За пропаганду наркотиков в Интернете предусмотрены административные штрафы до 1,5 </w:t>
            </w:r>
            <w:proofErr w:type="gramStart"/>
            <w:r>
              <w:rPr>
                <w:rFonts w:ascii="Times New Roman" w:hAnsi="Times New Roman"/>
                <w:b/>
                <w:bCs/>
                <w:sz w:val="24"/>
                <w:szCs w:val="24"/>
              </w:rPr>
              <w:t>млн</w:t>
            </w:r>
            <w:proofErr w:type="gramEnd"/>
            <w:r>
              <w:rPr>
                <w:rFonts w:ascii="Times New Roman" w:hAnsi="Times New Roman"/>
                <w:b/>
                <w:bCs/>
                <w:sz w:val="24"/>
                <w:szCs w:val="24"/>
              </w:rPr>
              <w:t xml:space="preserve"> рублей</w:t>
            </w:r>
          </w:p>
          <w:p w:rsidR="00764050" w:rsidRPr="00764050" w:rsidRDefault="00764050" w:rsidP="008064B4">
            <w:pPr>
              <w:autoSpaceDE w:val="0"/>
              <w:autoSpaceDN w:val="0"/>
              <w:adjustRightInd w:val="0"/>
              <w:jc w:val="both"/>
              <w:rPr>
                <w:rFonts w:ascii="Times New Roman" w:hAnsi="Times New Roman"/>
                <w:bCs/>
                <w:sz w:val="24"/>
                <w:szCs w:val="24"/>
              </w:rPr>
            </w:pPr>
            <w:proofErr w:type="gramStart"/>
            <w:r w:rsidRPr="00764050">
              <w:rPr>
                <w:rFonts w:ascii="Times New Roman" w:hAnsi="Times New Roman"/>
                <w:bCs/>
                <w:sz w:val="24"/>
                <w:szCs w:val="24"/>
              </w:rPr>
              <w:t xml:space="preserve">Согласно закону, в частности, пропаганда наркотических средств, психотропных веществ или их </w:t>
            </w:r>
            <w:proofErr w:type="spellStart"/>
            <w:r w:rsidRPr="00764050">
              <w:rPr>
                <w:rFonts w:ascii="Times New Roman" w:hAnsi="Times New Roman"/>
                <w:bCs/>
                <w:sz w:val="24"/>
                <w:szCs w:val="24"/>
              </w:rPr>
              <w:t>прекурсоров</w:t>
            </w:r>
            <w:proofErr w:type="spellEnd"/>
            <w:r w:rsidRPr="00764050">
              <w:rPr>
                <w:rFonts w:ascii="Times New Roman" w:hAnsi="Times New Roman"/>
                <w:bCs/>
                <w:sz w:val="24"/>
                <w:szCs w:val="24"/>
              </w:rPr>
              <w:t xml:space="preserve">, растений, содержащих наркотические средства, психотропные вещества или их </w:t>
            </w:r>
            <w:proofErr w:type="spellStart"/>
            <w:r w:rsidRPr="00764050">
              <w:rPr>
                <w:rFonts w:ascii="Times New Roman" w:hAnsi="Times New Roman"/>
                <w:bCs/>
                <w:sz w:val="24"/>
                <w:szCs w:val="24"/>
              </w:rPr>
              <w:t>прекурсоры</w:t>
            </w:r>
            <w:proofErr w:type="spellEnd"/>
            <w:r w:rsidRPr="00764050">
              <w:rPr>
                <w:rFonts w:ascii="Times New Roman" w:hAnsi="Times New Roman"/>
                <w:bCs/>
                <w:sz w:val="24"/>
                <w:szCs w:val="24"/>
              </w:rPr>
              <w:t xml:space="preserve">, их частей, содержащих наркотические средства, психотропные вещества или их </w:t>
            </w:r>
            <w:proofErr w:type="spellStart"/>
            <w:r w:rsidRPr="00764050">
              <w:rPr>
                <w:rFonts w:ascii="Times New Roman" w:hAnsi="Times New Roman"/>
                <w:bCs/>
                <w:sz w:val="24"/>
                <w:szCs w:val="24"/>
              </w:rPr>
              <w:t>прекурсоры</w:t>
            </w:r>
            <w:proofErr w:type="spellEnd"/>
            <w:r w:rsidRPr="00764050">
              <w:rPr>
                <w:rFonts w:ascii="Times New Roman" w:hAnsi="Times New Roman"/>
                <w:bCs/>
                <w:sz w:val="24"/>
                <w:szCs w:val="24"/>
              </w:rPr>
              <w:t xml:space="preserve">, либо новых потенциально опасных </w:t>
            </w:r>
            <w:proofErr w:type="spellStart"/>
            <w:r w:rsidRPr="00764050">
              <w:rPr>
                <w:rFonts w:ascii="Times New Roman" w:hAnsi="Times New Roman"/>
                <w:bCs/>
                <w:sz w:val="24"/>
                <w:szCs w:val="24"/>
              </w:rPr>
              <w:t>психоактивных</w:t>
            </w:r>
            <w:proofErr w:type="spellEnd"/>
            <w:r w:rsidRPr="00764050">
              <w:rPr>
                <w:rFonts w:ascii="Times New Roman" w:hAnsi="Times New Roman"/>
                <w:bCs/>
                <w:sz w:val="24"/>
                <w:szCs w:val="24"/>
              </w:rPr>
              <w:t xml:space="preserve"> веществ с использованием сети Интернет повлечет наложение административного штрафа на граждан в размере от пяти тысяч до тридцати тысяч рублей;</w:t>
            </w:r>
            <w:proofErr w:type="gramEnd"/>
            <w:r w:rsidRPr="00764050">
              <w:rPr>
                <w:rFonts w:ascii="Times New Roman" w:hAnsi="Times New Roman"/>
                <w:bCs/>
                <w:sz w:val="24"/>
                <w:szCs w:val="24"/>
              </w:rPr>
              <w:t xml:space="preserve"> </w:t>
            </w:r>
            <w:proofErr w:type="gramStart"/>
            <w:r w:rsidRPr="00764050">
              <w:rPr>
                <w:rFonts w:ascii="Times New Roman" w:hAnsi="Times New Roman"/>
                <w:bCs/>
                <w:sz w:val="24"/>
                <w:szCs w:val="24"/>
              </w:rPr>
              <w:t xml:space="preserve">на должностных лиц -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либо административное приостановление деятельности на срок до девяноста суток; на юридических лиц - от одного миллиона до одного миллиона пятисот тысяч рублей либо административное приостановление деятельности на срок до </w:t>
            </w:r>
            <w:r w:rsidRPr="00764050">
              <w:rPr>
                <w:rFonts w:ascii="Times New Roman" w:hAnsi="Times New Roman"/>
                <w:bCs/>
                <w:sz w:val="24"/>
                <w:szCs w:val="24"/>
              </w:rPr>
              <w:lastRenderedPageBreak/>
              <w:t>девяноста суток.</w:t>
            </w:r>
            <w:proofErr w:type="gramEnd"/>
          </w:p>
          <w:p w:rsidR="00764050" w:rsidRPr="00764050" w:rsidRDefault="00764050" w:rsidP="008064B4">
            <w:pPr>
              <w:autoSpaceDE w:val="0"/>
              <w:autoSpaceDN w:val="0"/>
              <w:adjustRightInd w:val="0"/>
              <w:spacing w:before="240"/>
              <w:jc w:val="both"/>
              <w:rPr>
                <w:rFonts w:ascii="Times New Roman" w:hAnsi="Times New Roman"/>
                <w:bCs/>
                <w:sz w:val="24"/>
                <w:szCs w:val="24"/>
              </w:rPr>
            </w:pPr>
            <w:r w:rsidRPr="00764050">
              <w:rPr>
                <w:rFonts w:ascii="Times New Roman" w:hAnsi="Times New Roman"/>
                <w:bCs/>
                <w:sz w:val="24"/>
                <w:szCs w:val="24"/>
              </w:rPr>
              <w:t xml:space="preserve">Усилена административная ответственность за неисполнение оператором связи, оказывающим услуги по предоставлению доступа к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w:t>
            </w:r>
            <w:proofErr w:type="spellStart"/>
            <w:r w:rsidRPr="00764050">
              <w:rPr>
                <w:rFonts w:ascii="Times New Roman" w:hAnsi="Times New Roman"/>
                <w:bCs/>
                <w:sz w:val="24"/>
                <w:szCs w:val="24"/>
              </w:rPr>
              <w:t>Роскомнадзора</w:t>
            </w:r>
            <w:proofErr w:type="spellEnd"/>
            <w:r w:rsidRPr="00764050">
              <w:rPr>
                <w:rFonts w:ascii="Times New Roman" w:hAnsi="Times New Roman"/>
                <w:bCs/>
                <w:sz w:val="24"/>
                <w:szCs w:val="24"/>
              </w:rPr>
              <w:t>.</w:t>
            </w:r>
          </w:p>
          <w:p w:rsidR="00A24FDE" w:rsidRDefault="00A24FDE" w:rsidP="008064B4">
            <w:pPr>
              <w:autoSpaceDE w:val="0"/>
              <w:autoSpaceDN w:val="0"/>
              <w:adjustRightInd w:val="0"/>
              <w:jc w:val="both"/>
              <w:rPr>
                <w:rFonts w:ascii="Times New Roman" w:hAnsi="Times New Roman"/>
                <w:b/>
                <w:bCs/>
                <w:sz w:val="24"/>
                <w:szCs w:val="24"/>
              </w:rPr>
            </w:pPr>
          </w:p>
        </w:tc>
        <w:tc>
          <w:tcPr>
            <w:tcW w:w="4395" w:type="dxa"/>
            <w:tcBorders>
              <w:top w:val="single" w:sz="4" w:space="0" w:color="auto"/>
              <w:left w:val="single" w:sz="4" w:space="0" w:color="auto"/>
              <w:bottom w:val="single" w:sz="4" w:space="0" w:color="auto"/>
              <w:right w:val="single" w:sz="4" w:space="0" w:color="auto"/>
            </w:tcBorders>
          </w:tcPr>
          <w:p w:rsidR="00764050" w:rsidRPr="00764050" w:rsidRDefault="00764050" w:rsidP="008064B4">
            <w:pPr>
              <w:autoSpaceDE w:val="0"/>
              <w:autoSpaceDN w:val="0"/>
              <w:adjustRightInd w:val="0"/>
              <w:jc w:val="both"/>
              <w:rPr>
                <w:rFonts w:ascii="Times New Roman" w:hAnsi="Times New Roman"/>
                <w:color w:val="000000" w:themeColor="text1"/>
              </w:rPr>
            </w:pPr>
            <w:r w:rsidRPr="00764050">
              <w:rPr>
                <w:rFonts w:ascii="Times New Roman" w:hAnsi="Times New Roman"/>
                <w:b/>
                <w:bCs/>
                <w:color w:val="000000" w:themeColor="text1"/>
              </w:rPr>
              <w:lastRenderedPageBreak/>
              <w:t>Источник публикации</w:t>
            </w:r>
          </w:p>
          <w:p w:rsidR="00764050" w:rsidRPr="00764050" w:rsidRDefault="00764050" w:rsidP="008064B4">
            <w:pPr>
              <w:autoSpaceDE w:val="0"/>
              <w:autoSpaceDN w:val="0"/>
              <w:adjustRightInd w:val="0"/>
              <w:jc w:val="both"/>
              <w:rPr>
                <w:rFonts w:ascii="Times New Roman" w:hAnsi="Times New Roman"/>
                <w:color w:val="000000" w:themeColor="text1"/>
              </w:rPr>
            </w:pPr>
            <w:r w:rsidRPr="00764050">
              <w:rPr>
                <w:rFonts w:ascii="Times New Roman" w:hAnsi="Times New Roman"/>
                <w:color w:val="000000" w:themeColor="text1"/>
              </w:rPr>
              <w:t>Официальный интернет-портал правовой информации http://pravo.gov.ru, 30.12.2020,</w:t>
            </w:r>
          </w:p>
          <w:p w:rsidR="00764050" w:rsidRPr="00764050" w:rsidRDefault="00764050" w:rsidP="008064B4">
            <w:pPr>
              <w:autoSpaceDE w:val="0"/>
              <w:autoSpaceDN w:val="0"/>
              <w:adjustRightInd w:val="0"/>
              <w:jc w:val="both"/>
              <w:rPr>
                <w:rFonts w:ascii="Times New Roman" w:hAnsi="Times New Roman"/>
                <w:color w:val="000000" w:themeColor="text1"/>
              </w:rPr>
            </w:pPr>
            <w:r w:rsidRPr="00764050">
              <w:rPr>
                <w:rFonts w:ascii="Times New Roman" w:hAnsi="Times New Roman"/>
                <w:color w:val="000000" w:themeColor="text1"/>
              </w:rPr>
              <w:t>"Российская газета", N 2, 12.01.2021</w:t>
            </w:r>
          </w:p>
          <w:p w:rsidR="00764050" w:rsidRPr="00764050" w:rsidRDefault="00764050" w:rsidP="008064B4">
            <w:pPr>
              <w:autoSpaceDE w:val="0"/>
              <w:autoSpaceDN w:val="0"/>
              <w:adjustRightInd w:val="0"/>
              <w:spacing w:before="220"/>
              <w:jc w:val="both"/>
              <w:rPr>
                <w:rFonts w:ascii="Times New Roman" w:hAnsi="Times New Roman"/>
                <w:color w:val="000000" w:themeColor="text1"/>
              </w:rPr>
            </w:pPr>
            <w:r w:rsidRPr="00764050">
              <w:rPr>
                <w:rFonts w:ascii="Times New Roman" w:hAnsi="Times New Roman"/>
                <w:b/>
                <w:bCs/>
                <w:color w:val="000000" w:themeColor="text1"/>
              </w:rPr>
              <w:t>Примечание к документу</w:t>
            </w:r>
          </w:p>
          <w:p w:rsidR="00764050" w:rsidRPr="00764050" w:rsidRDefault="00764050" w:rsidP="008064B4">
            <w:pPr>
              <w:autoSpaceDE w:val="0"/>
              <w:autoSpaceDN w:val="0"/>
              <w:adjustRightInd w:val="0"/>
              <w:jc w:val="both"/>
              <w:rPr>
                <w:rFonts w:ascii="Times New Roman" w:hAnsi="Times New Roman"/>
                <w:color w:val="000000" w:themeColor="text1"/>
              </w:rPr>
            </w:pPr>
            <w:r w:rsidRPr="00764050">
              <w:rPr>
                <w:rFonts w:ascii="Times New Roman" w:hAnsi="Times New Roman"/>
                <w:color w:val="000000" w:themeColor="text1"/>
              </w:rPr>
              <w:t xml:space="preserve">Начало действия документа - </w:t>
            </w:r>
            <w:hyperlink r:id="rId74" w:history="1">
              <w:r w:rsidRPr="00764050">
                <w:rPr>
                  <w:rFonts w:ascii="Times New Roman" w:hAnsi="Times New Roman"/>
                  <w:color w:val="000000" w:themeColor="text1"/>
                </w:rPr>
                <w:t>10.01.2021</w:t>
              </w:r>
            </w:hyperlink>
            <w:r w:rsidRPr="00764050">
              <w:rPr>
                <w:rFonts w:ascii="Times New Roman" w:hAnsi="Times New Roman"/>
                <w:color w:val="000000" w:themeColor="text1"/>
              </w:rPr>
              <w:t>.</w:t>
            </w:r>
          </w:p>
          <w:p w:rsidR="00764050" w:rsidRPr="00764050" w:rsidRDefault="00764050" w:rsidP="008064B4">
            <w:pPr>
              <w:autoSpaceDE w:val="0"/>
              <w:autoSpaceDN w:val="0"/>
              <w:adjustRightInd w:val="0"/>
              <w:spacing w:before="220"/>
              <w:jc w:val="both"/>
              <w:rPr>
                <w:rFonts w:ascii="Times New Roman" w:hAnsi="Times New Roman"/>
                <w:color w:val="000000" w:themeColor="text1"/>
              </w:rPr>
            </w:pPr>
            <w:r w:rsidRPr="00764050">
              <w:rPr>
                <w:rFonts w:ascii="Times New Roman" w:hAnsi="Times New Roman"/>
                <w:b/>
                <w:bCs/>
                <w:color w:val="000000" w:themeColor="text1"/>
              </w:rPr>
              <w:t>Название документа</w:t>
            </w:r>
          </w:p>
          <w:p w:rsidR="00764050" w:rsidRPr="00764050" w:rsidRDefault="00764050" w:rsidP="008064B4">
            <w:pPr>
              <w:autoSpaceDE w:val="0"/>
              <w:autoSpaceDN w:val="0"/>
              <w:adjustRightInd w:val="0"/>
              <w:jc w:val="both"/>
              <w:rPr>
                <w:rFonts w:ascii="Times New Roman" w:hAnsi="Times New Roman"/>
                <w:color w:val="000000" w:themeColor="text1"/>
              </w:rPr>
            </w:pPr>
            <w:r w:rsidRPr="00764050">
              <w:rPr>
                <w:rFonts w:ascii="Times New Roman" w:hAnsi="Times New Roman"/>
                <w:color w:val="000000" w:themeColor="text1"/>
              </w:rPr>
              <w:t>Федеральный закон от 30.12.2020 N 512-ФЗ</w:t>
            </w:r>
          </w:p>
          <w:p w:rsidR="00764050" w:rsidRPr="00764050" w:rsidRDefault="00764050" w:rsidP="008064B4">
            <w:pPr>
              <w:autoSpaceDE w:val="0"/>
              <w:autoSpaceDN w:val="0"/>
              <w:adjustRightInd w:val="0"/>
              <w:jc w:val="both"/>
              <w:rPr>
                <w:rFonts w:ascii="Times New Roman" w:hAnsi="Times New Roman"/>
                <w:color w:val="000000" w:themeColor="text1"/>
              </w:rPr>
            </w:pPr>
            <w:r w:rsidRPr="00764050">
              <w:rPr>
                <w:rFonts w:ascii="Times New Roman" w:hAnsi="Times New Roman"/>
                <w:color w:val="000000" w:themeColor="text1"/>
              </w:rPr>
              <w:t>"О внесении изменений в Кодекс Российской Федерации об административных правонарушениях"</w:t>
            </w:r>
          </w:p>
          <w:p w:rsidR="00A24FDE" w:rsidRPr="00A24FDE" w:rsidRDefault="00A24FDE" w:rsidP="008064B4">
            <w:pPr>
              <w:autoSpaceDE w:val="0"/>
              <w:autoSpaceDN w:val="0"/>
              <w:adjustRightInd w:val="0"/>
              <w:jc w:val="both"/>
              <w:rPr>
                <w:rFonts w:ascii="Times New Roman" w:hAnsi="Times New Roman"/>
                <w:bCs/>
                <w:color w:val="000000" w:themeColor="text1"/>
              </w:rPr>
            </w:pPr>
          </w:p>
        </w:tc>
      </w:tr>
      <w:tr w:rsidR="00764050" w:rsidRPr="001F54C5" w:rsidTr="008064B4">
        <w:trPr>
          <w:trHeight w:val="77"/>
        </w:trPr>
        <w:tc>
          <w:tcPr>
            <w:tcW w:w="509" w:type="dxa"/>
            <w:tcBorders>
              <w:top w:val="single" w:sz="4" w:space="0" w:color="auto"/>
              <w:left w:val="single" w:sz="4" w:space="0" w:color="auto"/>
              <w:bottom w:val="single" w:sz="4" w:space="0" w:color="auto"/>
              <w:right w:val="single" w:sz="4" w:space="0" w:color="auto"/>
            </w:tcBorders>
          </w:tcPr>
          <w:p w:rsidR="008064B4" w:rsidRDefault="008064B4" w:rsidP="008064B4">
            <w:pPr>
              <w:numPr>
                <w:ilvl w:val="0"/>
                <w:numId w:val="1"/>
              </w:numPr>
              <w:contextualSpacing/>
              <w:rPr>
                <w:rFonts w:ascii="Times New Roman" w:eastAsia="Times New Roman" w:hAnsi="Times New Roman"/>
                <w:bCs/>
                <w:sz w:val="24"/>
                <w:szCs w:val="24"/>
                <w:lang w:eastAsia="ru-RU"/>
              </w:rPr>
            </w:pPr>
          </w:p>
          <w:p w:rsidR="00764050" w:rsidRPr="008064B4" w:rsidRDefault="008064B4" w:rsidP="008064B4">
            <w:pPr>
              <w:rPr>
                <w:rFonts w:ascii="Times New Roman" w:eastAsia="Times New Roman" w:hAnsi="Times New Roman"/>
                <w:sz w:val="24"/>
                <w:szCs w:val="24"/>
                <w:lang w:eastAsia="ru-RU"/>
              </w:rPr>
            </w:pPr>
            <w:r>
              <w:rPr>
                <w:rFonts w:ascii="Times New Roman" w:eastAsia="Times New Roman" w:hAnsi="Times New Roman"/>
                <w:sz w:val="24"/>
                <w:szCs w:val="24"/>
                <w:lang w:eastAsia="ru-RU"/>
              </w:rPr>
              <w:t>35</w:t>
            </w:r>
          </w:p>
        </w:tc>
        <w:tc>
          <w:tcPr>
            <w:tcW w:w="3127" w:type="dxa"/>
            <w:tcBorders>
              <w:top w:val="single" w:sz="4" w:space="0" w:color="auto"/>
              <w:left w:val="single" w:sz="4" w:space="0" w:color="auto"/>
              <w:bottom w:val="single" w:sz="4" w:space="0" w:color="auto"/>
              <w:right w:val="single" w:sz="4" w:space="0" w:color="auto"/>
            </w:tcBorders>
          </w:tcPr>
          <w:tbl>
            <w:tblPr>
              <w:tblW w:w="4304" w:type="pct"/>
              <w:tblInd w:w="180" w:type="dxa"/>
              <w:tblLayout w:type="fixed"/>
              <w:tblCellMar>
                <w:top w:w="180" w:type="dxa"/>
                <w:left w:w="180" w:type="dxa"/>
                <w:bottom w:w="180" w:type="dxa"/>
                <w:right w:w="180" w:type="dxa"/>
              </w:tblCellMar>
              <w:tblLook w:val="0000" w:firstRow="0" w:lastRow="0" w:firstColumn="0" w:lastColumn="0" w:noHBand="0" w:noVBand="0"/>
            </w:tblPr>
            <w:tblGrid>
              <w:gridCol w:w="2506"/>
            </w:tblGrid>
            <w:tr w:rsidR="00764050" w:rsidRPr="00764050" w:rsidTr="00764050">
              <w:tc>
                <w:tcPr>
                  <w:tcW w:w="2506" w:type="dxa"/>
                </w:tcPr>
                <w:p w:rsidR="00764050" w:rsidRPr="00764050" w:rsidRDefault="00764050" w:rsidP="008064B4">
                  <w:pPr>
                    <w:framePr w:hSpace="180" w:wrap="around" w:vAnchor="text" w:hAnchor="text" w:y="1"/>
                    <w:autoSpaceDE w:val="0"/>
                    <w:autoSpaceDN w:val="0"/>
                    <w:adjustRightInd w:val="0"/>
                    <w:spacing w:after="0" w:line="240" w:lineRule="auto"/>
                    <w:suppressOverlap/>
                    <w:jc w:val="both"/>
                    <w:rPr>
                      <w:rFonts w:ascii="Times New Roman" w:hAnsi="Times New Roman" w:cs="Times New Roman"/>
                      <w:color w:val="000000" w:themeColor="text1"/>
                    </w:rPr>
                  </w:pPr>
                  <w:r w:rsidRPr="00764050">
                    <w:rPr>
                      <w:rFonts w:ascii="Times New Roman" w:hAnsi="Times New Roman" w:cs="Times New Roman"/>
                      <w:color w:val="000000" w:themeColor="text1"/>
                    </w:rPr>
                    <w:t xml:space="preserve">Федеральный </w:t>
                  </w:r>
                  <w:hyperlink r:id="rId75" w:history="1">
                    <w:r w:rsidRPr="00764050">
                      <w:rPr>
                        <w:rFonts w:ascii="Times New Roman" w:hAnsi="Times New Roman" w:cs="Times New Roman"/>
                        <w:color w:val="000000" w:themeColor="text1"/>
                      </w:rPr>
                      <w:t>закон</w:t>
                    </w:r>
                  </w:hyperlink>
                  <w:r w:rsidRPr="00764050">
                    <w:rPr>
                      <w:rFonts w:ascii="Times New Roman" w:hAnsi="Times New Roman" w:cs="Times New Roman"/>
                      <w:color w:val="000000" w:themeColor="text1"/>
                    </w:rPr>
                    <w:t xml:space="preserve"> от 29.12.2020 N 465-ФЗ</w:t>
                  </w:r>
                </w:p>
                <w:p w:rsidR="00764050" w:rsidRPr="00764050" w:rsidRDefault="00764050" w:rsidP="008064B4">
                  <w:pPr>
                    <w:framePr w:hSpace="180" w:wrap="around" w:vAnchor="text" w:hAnchor="text" w:y="1"/>
                    <w:autoSpaceDE w:val="0"/>
                    <w:autoSpaceDN w:val="0"/>
                    <w:adjustRightInd w:val="0"/>
                    <w:spacing w:after="0" w:line="240" w:lineRule="auto"/>
                    <w:suppressOverlap/>
                    <w:jc w:val="both"/>
                    <w:rPr>
                      <w:rFonts w:ascii="Times New Roman" w:hAnsi="Times New Roman" w:cs="Times New Roman"/>
                      <w:sz w:val="20"/>
                      <w:szCs w:val="20"/>
                    </w:rPr>
                  </w:pPr>
                  <w:r w:rsidRPr="00764050">
                    <w:rPr>
                      <w:rFonts w:ascii="Times New Roman" w:hAnsi="Times New Roman" w:cs="Times New Roman"/>
                      <w:color w:val="000000" w:themeColor="text1"/>
                    </w:rPr>
                    <w:t>"О внесении изменения в статью 13 Федерального закона "О полиции"</w:t>
                  </w:r>
                </w:p>
              </w:tc>
            </w:tr>
          </w:tbl>
          <w:p w:rsidR="00764050" w:rsidRPr="00764050" w:rsidRDefault="00764050" w:rsidP="008064B4">
            <w:pPr>
              <w:autoSpaceDE w:val="0"/>
              <w:autoSpaceDN w:val="0"/>
              <w:adjustRightInd w:val="0"/>
              <w:jc w:val="both"/>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764050" w:rsidRDefault="00764050" w:rsidP="008064B4">
            <w:pPr>
              <w:autoSpaceDE w:val="0"/>
              <w:autoSpaceDN w:val="0"/>
              <w:adjustRightInd w:val="0"/>
              <w:jc w:val="both"/>
              <w:rPr>
                <w:rFonts w:ascii="Times New Roman" w:hAnsi="Times New Roman"/>
                <w:b/>
                <w:bCs/>
                <w:sz w:val="24"/>
                <w:szCs w:val="24"/>
              </w:rPr>
            </w:pPr>
            <w:r>
              <w:rPr>
                <w:rFonts w:ascii="Times New Roman" w:hAnsi="Times New Roman"/>
                <w:b/>
                <w:bCs/>
                <w:sz w:val="24"/>
                <w:szCs w:val="24"/>
              </w:rPr>
              <w:t xml:space="preserve">Сотрудникам полиции вновь предоставлено право </w:t>
            </w:r>
            <w:proofErr w:type="gramStart"/>
            <w:r>
              <w:rPr>
                <w:rFonts w:ascii="Times New Roman" w:hAnsi="Times New Roman"/>
                <w:b/>
                <w:bCs/>
                <w:sz w:val="24"/>
                <w:szCs w:val="24"/>
              </w:rPr>
              <w:t>доставлять</w:t>
            </w:r>
            <w:proofErr w:type="gramEnd"/>
            <w:r>
              <w:rPr>
                <w:rFonts w:ascii="Times New Roman" w:hAnsi="Times New Roman"/>
                <w:b/>
                <w:bCs/>
                <w:sz w:val="24"/>
                <w:szCs w:val="24"/>
              </w:rPr>
              <w:t xml:space="preserve"> нетрезвых граждан в "вытрезвители"</w:t>
            </w:r>
          </w:p>
          <w:p w:rsidR="00764050" w:rsidRPr="00764050" w:rsidRDefault="00764050" w:rsidP="008064B4">
            <w:pPr>
              <w:autoSpaceDE w:val="0"/>
              <w:autoSpaceDN w:val="0"/>
              <w:adjustRightInd w:val="0"/>
              <w:jc w:val="both"/>
              <w:rPr>
                <w:rFonts w:ascii="Times New Roman" w:hAnsi="Times New Roman"/>
                <w:bCs/>
                <w:sz w:val="24"/>
                <w:szCs w:val="24"/>
              </w:rPr>
            </w:pPr>
            <w:proofErr w:type="gramStart"/>
            <w:r w:rsidRPr="00764050">
              <w:rPr>
                <w:rFonts w:ascii="Times New Roman" w:hAnsi="Times New Roman"/>
                <w:bCs/>
                <w:sz w:val="24"/>
                <w:szCs w:val="24"/>
              </w:rPr>
              <w:t>Изменениями, внесенными в пункт 14 части 1 статьи 13 Федерального закона от 7 февраля 2011 года N 3-ФЗ "О полиции", сотрудники полиции наделены правом доставлять граждан, находящихся в общественных местах в состоянии алкогольного, наркотического или иного токсического опьянения и утративших способность самостоятельно передвигаться или ориентироваться в окружающей обстановке, наряду с медицинскими организациями также и в специализированные учреждения.</w:t>
            </w:r>
            <w:proofErr w:type="gramEnd"/>
          </w:p>
          <w:p w:rsidR="00764050" w:rsidRDefault="00764050" w:rsidP="008064B4">
            <w:pPr>
              <w:autoSpaceDE w:val="0"/>
              <w:autoSpaceDN w:val="0"/>
              <w:adjustRightInd w:val="0"/>
              <w:jc w:val="both"/>
              <w:rPr>
                <w:rFonts w:ascii="Times New Roman" w:hAnsi="Times New Roman"/>
                <w:b/>
                <w:bCs/>
                <w:sz w:val="24"/>
                <w:szCs w:val="24"/>
              </w:rPr>
            </w:pPr>
          </w:p>
        </w:tc>
        <w:tc>
          <w:tcPr>
            <w:tcW w:w="4395" w:type="dxa"/>
            <w:tcBorders>
              <w:top w:val="single" w:sz="4" w:space="0" w:color="auto"/>
              <w:left w:val="single" w:sz="4" w:space="0" w:color="auto"/>
              <w:bottom w:val="single" w:sz="4" w:space="0" w:color="auto"/>
              <w:right w:val="single" w:sz="4" w:space="0" w:color="auto"/>
            </w:tcBorders>
          </w:tcPr>
          <w:p w:rsidR="00764050" w:rsidRPr="00764050" w:rsidRDefault="00764050" w:rsidP="008064B4">
            <w:pPr>
              <w:autoSpaceDE w:val="0"/>
              <w:autoSpaceDN w:val="0"/>
              <w:adjustRightInd w:val="0"/>
              <w:jc w:val="both"/>
              <w:rPr>
                <w:rFonts w:ascii="Times New Roman" w:hAnsi="Times New Roman"/>
                <w:bCs/>
              </w:rPr>
            </w:pPr>
            <w:r w:rsidRPr="00764050">
              <w:rPr>
                <w:rFonts w:ascii="Times New Roman" w:hAnsi="Times New Roman"/>
                <w:bCs/>
              </w:rPr>
              <w:t>Источник публикации</w:t>
            </w:r>
          </w:p>
          <w:p w:rsidR="00764050" w:rsidRPr="00764050" w:rsidRDefault="00764050" w:rsidP="008064B4">
            <w:pPr>
              <w:autoSpaceDE w:val="0"/>
              <w:autoSpaceDN w:val="0"/>
              <w:adjustRightInd w:val="0"/>
              <w:jc w:val="both"/>
              <w:rPr>
                <w:rFonts w:ascii="Times New Roman" w:hAnsi="Times New Roman"/>
                <w:bCs/>
              </w:rPr>
            </w:pPr>
            <w:r w:rsidRPr="00764050">
              <w:rPr>
                <w:rFonts w:ascii="Times New Roman" w:hAnsi="Times New Roman"/>
                <w:bCs/>
              </w:rPr>
              <w:t>Официальный интернет-портал правовой информации http://pravo.gov.ru, 29.12.2020,</w:t>
            </w:r>
          </w:p>
          <w:p w:rsidR="00764050" w:rsidRPr="00764050" w:rsidRDefault="00764050" w:rsidP="008064B4">
            <w:pPr>
              <w:autoSpaceDE w:val="0"/>
              <w:autoSpaceDN w:val="0"/>
              <w:adjustRightInd w:val="0"/>
              <w:jc w:val="both"/>
              <w:rPr>
                <w:rFonts w:ascii="Times New Roman" w:hAnsi="Times New Roman"/>
                <w:bCs/>
              </w:rPr>
            </w:pPr>
            <w:r w:rsidRPr="00764050">
              <w:rPr>
                <w:rFonts w:ascii="Times New Roman" w:hAnsi="Times New Roman"/>
                <w:bCs/>
              </w:rPr>
              <w:t>"Российская газета", N 1, 11.01.2021</w:t>
            </w:r>
          </w:p>
          <w:p w:rsidR="00764050" w:rsidRPr="00764050" w:rsidRDefault="00764050" w:rsidP="008064B4">
            <w:pPr>
              <w:autoSpaceDE w:val="0"/>
              <w:autoSpaceDN w:val="0"/>
              <w:adjustRightInd w:val="0"/>
              <w:spacing w:before="220"/>
              <w:jc w:val="both"/>
              <w:rPr>
                <w:rFonts w:ascii="Times New Roman" w:hAnsi="Times New Roman"/>
                <w:bCs/>
              </w:rPr>
            </w:pPr>
            <w:r w:rsidRPr="00764050">
              <w:rPr>
                <w:rFonts w:ascii="Times New Roman" w:hAnsi="Times New Roman"/>
                <w:bCs/>
              </w:rPr>
              <w:t>Примечание к документу</w:t>
            </w:r>
          </w:p>
          <w:p w:rsidR="00764050" w:rsidRPr="00764050" w:rsidRDefault="00764050" w:rsidP="008064B4">
            <w:pPr>
              <w:autoSpaceDE w:val="0"/>
              <w:autoSpaceDN w:val="0"/>
              <w:adjustRightInd w:val="0"/>
              <w:jc w:val="both"/>
              <w:rPr>
                <w:rFonts w:ascii="Times New Roman" w:hAnsi="Times New Roman"/>
                <w:bCs/>
              </w:rPr>
            </w:pPr>
            <w:r w:rsidRPr="00764050">
              <w:rPr>
                <w:rFonts w:ascii="Times New Roman" w:hAnsi="Times New Roman"/>
                <w:bCs/>
              </w:rPr>
              <w:t xml:space="preserve">Начало действия документа - </w:t>
            </w:r>
            <w:hyperlink r:id="rId76" w:history="1">
              <w:r w:rsidRPr="00764050">
                <w:rPr>
                  <w:rFonts w:ascii="Times New Roman" w:hAnsi="Times New Roman"/>
                  <w:bCs/>
                  <w:color w:val="0000FF"/>
                </w:rPr>
                <w:t>09.01.2021</w:t>
              </w:r>
            </w:hyperlink>
            <w:r w:rsidRPr="00764050">
              <w:rPr>
                <w:rFonts w:ascii="Times New Roman" w:hAnsi="Times New Roman"/>
                <w:bCs/>
              </w:rPr>
              <w:t>.</w:t>
            </w:r>
          </w:p>
          <w:p w:rsidR="00764050" w:rsidRPr="00764050" w:rsidRDefault="00764050" w:rsidP="008064B4">
            <w:pPr>
              <w:autoSpaceDE w:val="0"/>
              <w:autoSpaceDN w:val="0"/>
              <w:adjustRightInd w:val="0"/>
              <w:spacing w:before="220"/>
              <w:jc w:val="both"/>
              <w:rPr>
                <w:rFonts w:ascii="Times New Roman" w:hAnsi="Times New Roman"/>
                <w:bCs/>
              </w:rPr>
            </w:pPr>
            <w:r w:rsidRPr="00764050">
              <w:rPr>
                <w:rFonts w:ascii="Times New Roman" w:hAnsi="Times New Roman"/>
                <w:bCs/>
              </w:rPr>
              <w:t>Название документа</w:t>
            </w:r>
          </w:p>
          <w:p w:rsidR="00764050" w:rsidRPr="00764050" w:rsidRDefault="00764050" w:rsidP="008064B4">
            <w:pPr>
              <w:autoSpaceDE w:val="0"/>
              <w:autoSpaceDN w:val="0"/>
              <w:adjustRightInd w:val="0"/>
              <w:jc w:val="both"/>
              <w:rPr>
                <w:rFonts w:ascii="Times New Roman" w:hAnsi="Times New Roman"/>
                <w:bCs/>
              </w:rPr>
            </w:pPr>
            <w:r w:rsidRPr="00764050">
              <w:rPr>
                <w:rFonts w:ascii="Times New Roman" w:hAnsi="Times New Roman"/>
                <w:bCs/>
              </w:rPr>
              <w:t>Федеральный закон от 29.12.2020 N 465-ФЗ</w:t>
            </w:r>
          </w:p>
          <w:p w:rsidR="00764050" w:rsidRPr="00764050" w:rsidRDefault="00764050" w:rsidP="008064B4">
            <w:pPr>
              <w:autoSpaceDE w:val="0"/>
              <w:autoSpaceDN w:val="0"/>
              <w:adjustRightInd w:val="0"/>
              <w:jc w:val="both"/>
              <w:rPr>
                <w:rFonts w:ascii="Times New Roman" w:hAnsi="Times New Roman"/>
                <w:bCs/>
              </w:rPr>
            </w:pPr>
            <w:r w:rsidRPr="00764050">
              <w:rPr>
                <w:rFonts w:ascii="Times New Roman" w:hAnsi="Times New Roman"/>
                <w:bCs/>
              </w:rPr>
              <w:t>"О внесении изменения в статью 13 Федерального закона "О полиции"</w:t>
            </w:r>
          </w:p>
          <w:p w:rsidR="00764050" w:rsidRPr="00764050" w:rsidRDefault="00764050" w:rsidP="008064B4">
            <w:pPr>
              <w:autoSpaceDE w:val="0"/>
              <w:autoSpaceDN w:val="0"/>
              <w:adjustRightInd w:val="0"/>
              <w:jc w:val="both"/>
              <w:rPr>
                <w:rFonts w:ascii="Times New Roman" w:hAnsi="Times New Roman"/>
                <w:b/>
                <w:bCs/>
                <w:color w:val="000000" w:themeColor="text1"/>
              </w:rPr>
            </w:pPr>
          </w:p>
        </w:tc>
      </w:tr>
      <w:tr w:rsidR="00764050" w:rsidRPr="001F54C5" w:rsidTr="008064B4">
        <w:trPr>
          <w:trHeight w:val="77"/>
        </w:trPr>
        <w:tc>
          <w:tcPr>
            <w:tcW w:w="509" w:type="dxa"/>
            <w:tcBorders>
              <w:top w:val="single" w:sz="4" w:space="0" w:color="auto"/>
              <w:left w:val="single" w:sz="4" w:space="0" w:color="auto"/>
              <w:bottom w:val="single" w:sz="4" w:space="0" w:color="auto"/>
              <w:right w:val="single" w:sz="4" w:space="0" w:color="auto"/>
            </w:tcBorders>
          </w:tcPr>
          <w:p w:rsidR="008064B4" w:rsidRDefault="008064B4" w:rsidP="008064B4">
            <w:pPr>
              <w:numPr>
                <w:ilvl w:val="0"/>
                <w:numId w:val="1"/>
              </w:numPr>
              <w:contextualSpacing/>
              <w:rPr>
                <w:rFonts w:ascii="Times New Roman" w:eastAsia="Times New Roman" w:hAnsi="Times New Roman"/>
                <w:bCs/>
                <w:sz w:val="24"/>
                <w:szCs w:val="24"/>
                <w:lang w:eastAsia="ru-RU"/>
              </w:rPr>
            </w:pPr>
          </w:p>
          <w:p w:rsidR="00764050" w:rsidRPr="008064B4" w:rsidRDefault="008064B4" w:rsidP="008064B4">
            <w:pPr>
              <w:rPr>
                <w:rFonts w:ascii="Times New Roman" w:eastAsia="Times New Roman" w:hAnsi="Times New Roman"/>
                <w:sz w:val="24"/>
                <w:szCs w:val="24"/>
                <w:lang w:eastAsia="ru-RU"/>
              </w:rPr>
            </w:pPr>
            <w:r>
              <w:rPr>
                <w:rFonts w:ascii="Times New Roman" w:eastAsia="Times New Roman" w:hAnsi="Times New Roman"/>
                <w:sz w:val="24"/>
                <w:szCs w:val="24"/>
                <w:lang w:eastAsia="ru-RU"/>
              </w:rPr>
              <w:t>36</w:t>
            </w:r>
          </w:p>
        </w:tc>
        <w:tc>
          <w:tcPr>
            <w:tcW w:w="3127" w:type="dxa"/>
            <w:tcBorders>
              <w:top w:val="single" w:sz="4" w:space="0" w:color="auto"/>
              <w:left w:val="single" w:sz="4" w:space="0" w:color="auto"/>
              <w:bottom w:val="single" w:sz="4" w:space="0" w:color="auto"/>
              <w:right w:val="single" w:sz="4" w:space="0" w:color="auto"/>
            </w:tcBorders>
          </w:tcPr>
          <w:tbl>
            <w:tblPr>
              <w:tblW w:w="4304" w:type="pct"/>
              <w:tblInd w:w="180" w:type="dxa"/>
              <w:tblLayout w:type="fixed"/>
              <w:tblCellMar>
                <w:top w:w="180" w:type="dxa"/>
                <w:left w:w="180" w:type="dxa"/>
                <w:bottom w:w="180" w:type="dxa"/>
                <w:right w:w="180" w:type="dxa"/>
              </w:tblCellMar>
              <w:tblLook w:val="0000" w:firstRow="0" w:lastRow="0" w:firstColumn="0" w:lastColumn="0" w:noHBand="0" w:noVBand="0"/>
            </w:tblPr>
            <w:tblGrid>
              <w:gridCol w:w="2506"/>
            </w:tblGrid>
            <w:tr w:rsidR="00764050" w:rsidRPr="00764050" w:rsidTr="00764050">
              <w:tc>
                <w:tcPr>
                  <w:tcW w:w="2506" w:type="dxa"/>
                </w:tcPr>
                <w:p w:rsidR="00764050" w:rsidRPr="00764050" w:rsidRDefault="00764050" w:rsidP="008064B4">
                  <w:pPr>
                    <w:framePr w:hSpace="180" w:wrap="around" w:vAnchor="text" w:hAnchor="text" w:y="1"/>
                    <w:autoSpaceDE w:val="0"/>
                    <w:autoSpaceDN w:val="0"/>
                    <w:adjustRightInd w:val="0"/>
                    <w:spacing w:after="0" w:line="240" w:lineRule="auto"/>
                    <w:suppressOverlap/>
                    <w:jc w:val="both"/>
                    <w:rPr>
                      <w:rFonts w:ascii="Times New Roman" w:hAnsi="Times New Roman" w:cs="Times New Roman"/>
                      <w:color w:val="000000" w:themeColor="text1"/>
                    </w:rPr>
                  </w:pPr>
                  <w:r w:rsidRPr="00764050">
                    <w:rPr>
                      <w:rFonts w:ascii="Times New Roman" w:hAnsi="Times New Roman" w:cs="Times New Roman"/>
                      <w:color w:val="000000" w:themeColor="text1"/>
                    </w:rPr>
                    <w:t xml:space="preserve">Федеральный </w:t>
                  </w:r>
                  <w:hyperlink r:id="rId77" w:history="1">
                    <w:r w:rsidRPr="00764050">
                      <w:rPr>
                        <w:rFonts w:ascii="Times New Roman" w:hAnsi="Times New Roman" w:cs="Times New Roman"/>
                        <w:color w:val="000000" w:themeColor="text1"/>
                      </w:rPr>
                      <w:t>закон</w:t>
                    </w:r>
                  </w:hyperlink>
                  <w:r w:rsidRPr="00764050">
                    <w:rPr>
                      <w:rFonts w:ascii="Times New Roman" w:hAnsi="Times New Roman" w:cs="Times New Roman"/>
                      <w:color w:val="000000" w:themeColor="text1"/>
                    </w:rPr>
                    <w:t xml:space="preserve"> от 30.12.2020 N 524-ФЗ</w:t>
                  </w:r>
                </w:p>
                <w:p w:rsidR="00764050" w:rsidRPr="00764050" w:rsidRDefault="00764050" w:rsidP="008064B4">
                  <w:pPr>
                    <w:framePr w:hSpace="180" w:wrap="around" w:vAnchor="text" w:hAnchor="text" w:y="1"/>
                    <w:autoSpaceDE w:val="0"/>
                    <w:autoSpaceDN w:val="0"/>
                    <w:adjustRightInd w:val="0"/>
                    <w:spacing w:after="0" w:line="240" w:lineRule="auto"/>
                    <w:suppressOverlap/>
                    <w:jc w:val="both"/>
                    <w:rPr>
                      <w:rFonts w:ascii="Times New Roman" w:hAnsi="Times New Roman" w:cs="Times New Roman"/>
                    </w:rPr>
                  </w:pPr>
                  <w:r w:rsidRPr="00764050">
                    <w:rPr>
                      <w:rFonts w:ascii="Times New Roman" w:hAnsi="Times New Roman" w:cs="Times New Roman"/>
                      <w:color w:val="000000" w:themeColor="text1"/>
                    </w:rPr>
                    <w:t xml:space="preserve">"О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w:t>
                  </w:r>
                  <w:r w:rsidRPr="00764050">
                    <w:rPr>
                      <w:rFonts w:ascii="Times New Roman" w:hAnsi="Times New Roman" w:cs="Times New Roman"/>
                      <w:color w:val="000000" w:themeColor="text1"/>
                    </w:rPr>
                    <w:lastRenderedPageBreak/>
                    <w:t>Федеральный закон "О физической культуре и спорте в Российской Федерации"</w:t>
                  </w:r>
                </w:p>
              </w:tc>
            </w:tr>
          </w:tbl>
          <w:p w:rsidR="00764050" w:rsidRPr="00764050" w:rsidRDefault="00764050" w:rsidP="008064B4">
            <w:pPr>
              <w:autoSpaceDE w:val="0"/>
              <w:autoSpaceDN w:val="0"/>
              <w:adjustRightInd w:val="0"/>
              <w:jc w:val="both"/>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2A79EC" w:rsidRDefault="002A79EC" w:rsidP="008064B4">
            <w:pPr>
              <w:autoSpaceDE w:val="0"/>
              <w:autoSpaceDN w:val="0"/>
              <w:adjustRightInd w:val="0"/>
              <w:jc w:val="both"/>
              <w:rPr>
                <w:rFonts w:ascii="Times New Roman" w:hAnsi="Times New Roman"/>
                <w:b/>
                <w:bCs/>
                <w:sz w:val="24"/>
                <w:szCs w:val="24"/>
              </w:rPr>
            </w:pPr>
            <w:r>
              <w:rPr>
                <w:rFonts w:ascii="Times New Roman" w:hAnsi="Times New Roman"/>
                <w:b/>
                <w:bCs/>
                <w:sz w:val="24"/>
                <w:szCs w:val="24"/>
              </w:rPr>
              <w:lastRenderedPageBreak/>
              <w:t>Уточнены полномочия регионов и органов местного самоуправления в области спорта</w:t>
            </w:r>
          </w:p>
          <w:p w:rsidR="002A79EC" w:rsidRPr="002A79EC" w:rsidRDefault="002A79EC" w:rsidP="008064B4">
            <w:pPr>
              <w:autoSpaceDE w:val="0"/>
              <w:autoSpaceDN w:val="0"/>
              <w:adjustRightInd w:val="0"/>
              <w:jc w:val="both"/>
              <w:rPr>
                <w:rFonts w:ascii="Times New Roman" w:hAnsi="Times New Roman"/>
                <w:bCs/>
                <w:sz w:val="24"/>
                <w:szCs w:val="24"/>
              </w:rPr>
            </w:pPr>
            <w:r w:rsidRPr="002A79EC">
              <w:rPr>
                <w:rFonts w:ascii="Times New Roman" w:hAnsi="Times New Roman"/>
                <w:bCs/>
                <w:sz w:val="24"/>
                <w:szCs w:val="24"/>
              </w:rPr>
              <w:t>К полномочиям регионов отнесено, в том числе:</w:t>
            </w:r>
          </w:p>
          <w:p w:rsidR="002A79EC" w:rsidRPr="002A79EC" w:rsidRDefault="002A79EC" w:rsidP="008064B4">
            <w:pPr>
              <w:autoSpaceDE w:val="0"/>
              <w:autoSpaceDN w:val="0"/>
              <w:adjustRightInd w:val="0"/>
              <w:spacing w:before="240"/>
              <w:jc w:val="both"/>
              <w:rPr>
                <w:rFonts w:ascii="Times New Roman" w:hAnsi="Times New Roman"/>
                <w:bCs/>
                <w:sz w:val="24"/>
                <w:szCs w:val="24"/>
              </w:rPr>
            </w:pPr>
            <w:r w:rsidRPr="002A79EC">
              <w:rPr>
                <w:rFonts w:ascii="Times New Roman" w:hAnsi="Times New Roman"/>
                <w:bCs/>
                <w:sz w:val="24"/>
                <w:szCs w:val="24"/>
              </w:rPr>
              <w:t>утверждение программ развития видов спорта в субъектах РФ и участие в их реализации;</w:t>
            </w:r>
          </w:p>
          <w:p w:rsidR="002A79EC" w:rsidRPr="002A79EC" w:rsidRDefault="002A79EC" w:rsidP="008064B4">
            <w:pPr>
              <w:autoSpaceDE w:val="0"/>
              <w:autoSpaceDN w:val="0"/>
              <w:adjustRightInd w:val="0"/>
              <w:spacing w:before="240"/>
              <w:jc w:val="both"/>
              <w:rPr>
                <w:rFonts w:ascii="Times New Roman" w:hAnsi="Times New Roman"/>
                <w:bCs/>
                <w:sz w:val="24"/>
                <w:szCs w:val="24"/>
              </w:rPr>
            </w:pPr>
            <w:r w:rsidRPr="002A79EC">
              <w:rPr>
                <w:rFonts w:ascii="Times New Roman" w:hAnsi="Times New Roman"/>
                <w:bCs/>
                <w:sz w:val="24"/>
                <w:szCs w:val="24"/>
              </w:rPr>
              <w:t>установление порядка финансирования и норм расходов средств на проведение официальных физкультурных мероприятий и спортивных мероприятий, включенных в календарные планы субъектов РФ;</w:t>
            </w:r>
          </w:p>
          <w:p w:rsidR="002A79EC" w:rsidRPr="002A79EC" w:rsidRDefault="002A79EC" w:rsidP="008064B4">
            <w:pPr>
              <w:autoSpaceDE w:val="0"/>
              <w:autoSpaceDN w:val="0"/>
              <w:adjustRightInd w:val="0"/>
              <w:spacing w:before="240"/>
              <w:jc w:val="both"/>
              <w:rPr>
                <w:rFonts w:ascii="Times New Roman" w:hAnsi="Times New Roman"/>
                <w:bCs/>
                <w:sz w:val="24"/>
                <w:szCs w:val="24"/>
              </w:rPr>
            </w:pPr>
            <w:r w:rsidRPr="002A79EC">
              <w:rPr>
                <w:rFonts w:ascii="Times New Roman" w:hAnsi="Times New Roman"/>
                <w:bCs/>
                <w:sz w:val="24"/>
                <w:szCs w:val="24"/>
              </w:rPr>
              <w:t>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территориях субъектов РФ;</w:t>
            </w:r>
          </w:p>
          <w:p w:rsidR="002A79EC" w:rsidRPr="002A79EC" w:rsidRDefault="002A79EC" w:rsidP="008064B4">
            <w:pPr>
              <w:autoSpaceDE w:val="0"/>
              <w:autoSpaceDN w:val="0"/>
              <w:adjustRightInd w:val="0"/>
              <w:spacing w:before="240"/>
              <w:jc w:val="both"/>
              <w:rPr>
                <w:rFonts w:ascii="Times New Roman" w:hAnsi="Times New Roman"/>
                <w:bCs/>
                <w:sz w:val="24"/>
                <w:szCs w:val="24"/>
              </w:rPr>
            </w:pPr>
            <w:r w:rsidRPr="002A79EC">
              <w:rPr>
                <w:rFonts w:ascii="Times New Roman" w:hAnsi="Times New Roman"/>
                <w:bCs/>
                <w:sz w:val="24"/>
                <w:szCs w:val="24"/>
              </w:rPr>
              <w:lastRenderedPageBreak/>
              <w:t>информационное обеспечение региональных и межмуниципальных официальных физкультурных мероприятий и спортивных мероприятий.</w:t>
            </w:r>
          </w:p>
          <w:p w:rsidR="002A79EC" w:rsidRDefault="002A79EC" w:rsidP="008064B4">
            <w:pPr>
              <w:autoSpaceDE w:val="0"/>
              <w:autoSpaceDN w:val="0"/>
              <w:adjustRightInd w:val="0"/>
              <w:spacing w:before="240"/>
              <w:jc w:val="both"/>
              <w:rPr>
                <w:rFonts w:ascii="Times New Roman" w:hAnsi="Times New Roman"/>
                <w:b/>
                <w:bCs/>
                <w:sz w:val="24"/>
                <w:szCs w:val="24"/>
              </w:rPr>
            </w:pPr>
            <w:r w:rsidRPr="002A79EC">
              <w:rPr>
                <w:rFonts w:ascii="Times New Roman" w:hAnsi="Times New Roman"/>
                <w:bCs/>
                <w:sz w:val="24"/>
                <w:szCs w:val="24"/>
              </w:rPr>
              <w:t>Уточнены полномочия органов местного самоуправления в области спорта. Закреплено право органов местного самоуправления участвовать в реализации мероприятий по выдвижению Российской Федерации, городов Российской Федерации в качестве кандидатов на право проведения на территориях муниципальных образований международных физкультурных мероприятий и спортивных мероприятий</w:t>
            </w:r>
            <w:r>
              <w:rPr>
                <w:rFonts w:ascii="Times New Roman" w:hAnsi="Times New Roman"/>
                <w:b/>
                <w:bCs/>
                <w:sz w:val="24"/>
                <w:szCs w:val="24"/>
              </w:rPr>
              <w:t>.</w:t>
            </w:r>
          </w:p>
          <w:p w:rsidR="00764050" w:rsidRDefault="00764050" w:rsidP="008064B4">
            <w:pPr>
              <w:autoSpaceDE w:val="0"/>
              <w:autoSpaceDN w:val="0"/>
              <w:adjustRightInd w:val="0"/>
              <w:jc w:val="both"/>
              <w:rPr>
                <w:rFonts w:ascii="Times New Roman" w:hAnsi="Times New Roman"/>
                <w:b/>
                <w:bCs/>
                <w:sz w:val="24"/>
                <w:szCs w:val="24"/>
              </w:rPr>
            </w:pPr>
          </w:p>
        </w:tc>
        <w:tc>
          <w:tcPr>
            <w:tcW w:w="4395" w:type="dxa"/>
            <w:tcBorders>
              <w:top w:val="single" w:sz="4" w:space="0" w:color="auto"/>
              <w:left w:val="single" w:sz="4" w:space="0" w:color="auto"/>
              <w:bottom w:val="single" w:sz="4" w:space="0" w:color="auto"/>
              <w:right w:val="single" w:sz="4" w:space="0" w:color="auto"/>
            </w:tcBorders>
          </w:tcPr>
          <w:p w:rsidR="002A79EC" w:rsidRPr="002A79EC" w:rsidRDefault="002A79EC" w:rsidP="008064B4">
            <w:pPr>
              <w:autoSpaceDE w:val="0"/>
              <w:autoSpaceDN w:val="0"/>
              <w:adjustRightInd w:val="0"/>
              <w:jc w:val="both"/>
              <w:rPr>
                <w:rFonts w:ascii="Times New Roman" w:hAnsi="Times New Roman"/>
                <w:color w:val="000000" w:themeColor="text1"/>
              </w:rPr>
            </w:pPr>
            <w:r w:rsidRPr="002A79EC">
              <w:rPr>
                <w:rFonts w:ascii="Times New Roman" w:hAnsi="Times New Roman"/>
                <w:b/>
                <w:bCs/>
                <w:color w:val="000000" w:themeColor="text1"/>
              </w:rPr>
              <w:lastRenderedPageBreak/>
              <w:t>Источник публикации</w:t>
            </w:r>
          </w:p>
          <w:p w:rsidR="002A79EC" w:rsidRPr="002A79EC" w:rsidRDefault="002A79EC" w:rsidP="008064B4">
            <w:pPr>
              <w:autoSpaceDE w:val="0"/>
              <w:autoSpaceDN w:val="0"/>
              <w:adjustRightInd w:val="0"/>
              <w:jc w:val="both"/>
              <w:rPr>
                <w:rFonts w:ascii="Times New Roman" w:hAnsi="Times New Roman"/>
                <w:color w:val="000000" w:themeColor="text1"/>
              </w:rPr>
            </w:pPr>
            <w:r w:rsidRPr="002A79EC">
              <w:rPr>
                <w:rFonts w:ascii="Times New Roman" w:hAnsi="Times New Roman"/>
                <w:color w:val="000000" w:themeColor="text1"/>
              </w:rPr>
              <w:t>Официальный интернет-портал правовой информации http://pravo.gov.ru, 30.12.2020,</w:t>
            </w:r>
          </w:p>
          <w:p w:rsidR="002A79EC" w:rsidRPr="002A79EC" w:rsidRDefault="002A79EC" w:rsidP="008064B4">
            <w:pPr>
              <w:autoSpaceDE w:val="0"/>
              <w:autoSpaceDN w:val="0"/>
              <w:adjustRightInd w:val="0"/>
              <w:jc w:val="both"/>
              <w:rPr>
                <w:rFonts w:ascii="Times New Roman" w:hAnsi="Times New Roman"/>
                <w:color w:val="000000" w:themeColor="text1"/>
              </w:rPr>
            </w:pPr>
            <w:r w:rsidRPr="002A79EC">
              <w:rPr>
                <w:rFonts w:ascii="Times New Roman" w:hAnsi="Times New Roman"/>
                <w:color w:val="000000" w:themeColor="text1"/>
              </w:rPr>
              <w:t>"Российская газета", N 1, 11.01.2021</w:t>
            </w:r>
          </w:p>
          <w:p w:rsidR="002A79EC" w:rsidRPr="002A79EC" w:rsidRDefault="002A79EC" w:rsidP="008064B4">
            <w:pPr>
              <w:autoSpaceDE w:val="0"/>
              <w:autoSpaceDN w:val="0"/>
              <w:adjustRightInd w:val="0"/>
              <w:spacing w:before="220"/>
              <w:jc w:val="both"/>
              <w:rPr>
                <w:rFonts w:ascii="Times New Roman" w:hAnsi="Times New Roman"/>
                <w:color w:val="000000" w:themeColor="text1"/>
              </w:rPr>
            </w:pPr>
            <w:r w:rsidRPr="002A79EC">
              <w:rPr>
                <w:rFonts w:ascii="Times New Roman" w:hAnsi="Times New Roman"/>
                <w:b/>
                <w:bCs/>
                <w:color w:val="000000" w:themeColor="text1"/>
              </w:rPr>
              <w:t>Примечание к документу</w:t>
            </w:r>
          </w:p>
          <w:p w:rsidR="002A79EC" w:rsidRPr="002A79EC" w:rsidRDefault="002A79EC" w:rsidP="008064B4">
            <w:pPr>
              <w:autoSpaceDE w:val="0"/>
              <w:autoSpaceDN w:val="0"/>
              <w:adjustRightInd w:val="0"/>
              <w:jc w:val="both"/>
              <w:rPr>
                <w:rFonts w:ascii="Times New Roman" w:hAnsi="Times New Roman"/>
                <w:color w:val="000000" w:themeColor="text1"/>
              </w:rPr>
            </w:pPr>
            <w:r w:rsidRPr="002A79EC">
              <w:rPr>
                <w:rFonts w:ascii="Times New Roman" w:hAnsi="Times New Roman"/>
                <w:color w:val="000000" w:themeColor="text1"/>
              </w:rPr>
              <w:t xml:space="preserve">Начало действия документа - </w:t>
            </w:r>
            <w:hyperlink r:id="rId78" w:history="1">
              <w:r w:rsidRPr="002A79EC">
                <w:rPr>
                  <w:rFonts w:ascii="Times New Roman" w:hAnsi="Times New Roman"/>
                  <w:color w:val="000000" w:themeColor="text1"/>
                </w:rPr>
                <w:t>10.01.2021</w:t>
              </w:r>
            </w:hyperlink>
            <w:r w:rsidRPr="002A79EC">
              <w:rPr>
                <w:rFonts w:ascii="Times New Roman" w:hAnsi="Times New Roman"/>
                <w:color w:val="000000" w:themeColor="text1"/>
              </w:rPr>
              <w:t>.</w:t>
            </w:r>
          </w:p>
          <w:p w:rsidR="002A79EC" w:rsidRPr="002A79EC" w:rsidRDefault="002A79EC" w:rsidP="008064B4">
            <w:pPr>
              <w:autoSpaceDE w:val="0"/>
              <w:autoSpaceDN w:val="0"/>
              <w:adjustRightInd w:val="0"/>
              <w:spacing w:before="220"/>
              <w:jc w:val="both"/>
              <w:rPr>
                <w:rFonts w:ascii="Times New Roman" w:hAnsi="Times New Roman"/>
                <w:color w:val="000000" w:themeColor="text1"/>
              </w:rPr>
            </w:pPr>
            <w:r w:rsidRPr="002A79EC">
              <w:rPr>
                <w:rFonts w:ascii="Times New Roman" w:hAnsi="Times New Roman"/>
                <w:b/>
                <w:bCs/>
                <w:color w:val="000000" w:themeColor="text1"/>
              </w:rPr>
              <w:t>Название документа</w:t>
            </w:r>
          </w:p>
          <w:p w:rsidR="002A79EC" w:rsidRPr="002A79EC" w:rsidRDefault="002A79EC" w:rsidP="008064B4">
            <w:pPr>
              <w:autoSpaceDE w:val="0"/>
              <w:autoSpaceDN w:val="0"/>
              <w:adjustRightInd w:val="0"/>
              <w:jc w:val="both"/>
              <w:rPr>
                <w:rFonts w:ascii="Times New Roman" w:hAnsi="Times New Roman"/>
                <w:color w:val="000000" w:themeColor="text1"/>
              </w:rPr>
            </w:pPr>
            <w:r w:rsidRPr="002A79EC">
              <w:rPr>
                <w:rFonts w:ascii="Times New Roman" w:hAnsi="Times New Roman"/>
                <w:color w:val="000000" w:themeColor="text1"/>
              </w:rPr>
              <w:t>Федеральный закон от 30.12.2020 N 524-ФЗ</w:t>
            </w:r>
          </w:p>
          <w:p w:rsidR="002A79EC" w:rsidRPr="002A79EC" w:rsidRDefault="002A79EC" w:rsidP="008064B4">
            <w:pPr>
              <w:autoSpaceDE w:val="0"/>
              <w:autoSpaceDN w:val="0"/>
              <w:adjustRightInd w:val="0"/>
              <w:jc w:val="both"/>
              <w:rPr>
                <w:rFonts w:ascii="Times New Roman" w:hAnsi="Times New Roman"/>
                <w:color w:val="000000" w:themeColor="text1"/>
              </w:rPr>
            </w:pPr>
            <w:r w:rsidRPr="002A79EC">
              <w:rPr>
                <w:rFonts w:ascii="Times New Roman" w:hAnsi="Times New Roman"/>
                <w:color w:val="000000" w:themeColor="text1"/>
              </w:rPr>
              <w:t>"О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 физической культуре и спорте в Российской Федерации"</w:t>
            </w:r>
          </w:p>
          <w:p w:rsidR="00764050" w:rsidRPr="00764050" w:rsidRDefault="00764050" w:rsidP="008064B4">
            <w:pPr>
              <w:autoSpaceDE w:val="0"/>
              <w:autoSpaceDN w:val="0"/>
              <w:adjustRightInd w:val="0"/>
              <w:jc w:val="both"/>
              <w:rPr>
                <w:rFonts w:ascii="Times New Roman" w:hAnsi="Times New Roman"/>
                <w:bCs/>
              </w:rPr>
            </w:pPr>
          </w:p>
        </w:tc>
      </w:tr>
      <w:tr w:rsidR="002A79EC" w:rsidRPr="001F54C5" w:rsidTr="008064B4">
        <w:trPr>
          <w:trHeight w:val="77"/>
        </w:trPr>
        <w:tc>
          <w:tcPr>
            <w:tcW w:w="509" w:type="dxa"/>
            <w:tcBorders>
              <w:top w:val="single" w:sz="4" w:space="0" w:color="auto"/>
              <w:left w:val="single" w:sz="4" w:space="0" w:color="auto"/>
              <w:bottom w:val="single" w:sz="4" w:space="0" w:color="auto"/>
              <w:right w:val="single" w:sz="4" w:space="0" w:color="auto"/>
            </w:tcBorders>
          </w:tcPr>
          <w:p w:rsidR="008064B4" w:rsidRDefault="008064B4" w:rsidP="008064B4">
            <w:pPr>
              <w:numPr>
                <w:ilvl w:val="0"/>
                <w:numId w:val="1"/>
              </w:numPr>
              <w:contextualSpacing/>
              <w:rPr>
                <w:rFonts w:ascii="Times New Roman" w:eastAsia="Times New Roman" w:hAnsi="Times New Roman"/>
                <w:bCs/>
                <w:sz w:val="24"/>
                <w:szCs w:val="24"/>
                <w:lang w:eastAsia="ru-RU"/>
              </w:rPr>
            </w:pPr>
          </w:p>
          <w:p w:rsidR="008064B4" w:rsidRDefault="008064B4" w:rsidP="008064B4">
            <w:pPr>
              <w:rPr>
                <w:rFonts w:ascii="Times New Roman" w:eastAsia="Times New Roman" w:hAnsi="Times New Roman"/>
                <w:sz w:val="24"/>
                <w:szCs w:val="24"/>
                <w:lang w:eastAsia="ru-RU"/>
              </w:rPr>
            </w:pPr>
          </w:p>
          <w:p w:rsidR="002A79EC" w:rsidRPr="008064B4" w:rsidRDefault="008064B4" w:rsidP="008064B4">
            <w:pPr>
              <w:rPr>
                <w:rFonts w:ascii="Times New Roman" w:eastAsia="Times New Roman" w:hAnsi="Times New Roman"/>
                <w:sz w:val="24"/>
                <w:szCs w:val="24"/>
                <w:lang w:eastAsia="ru-RU"/>
              </w:rPr>
            </w:pPr>
            <w:r>
              <w:rPr>
                <w:rFonts w:ascii="Times New Roman" w:eastAsia="Times New Roman" w:hAnsi="Times New Roman"/>
                <w:sz w:val="24"/>
                <w:szCs w:val="24"/>
                <w:lang w:eastAsia="ru-RU"/>
              </w:rPr>
              <w:t>37</w:t>
            </w:r>
          </w:p>
        </w:tc>
        <w:tc>
          <w:tcPr>
            <w:tcW w:w="3127" w:type="dxa"/>
            <w:tcBorders>
              <w:top w:val="single" w:sz="4" w:space="0" w:color="auto"/>
              <w:left w:val="single" w:sz="4" w:space="0" w:color="auto"/>
              <w:bottom w:val="single" w:sz="4" w:space="0" w:color="auto"/>
              <w:right w:val="single" w:sz="4" w:space="0" w:color="auto"/>
            </w:tcBorders>
          </w:tcPr>
          <w:tbl>
            <w:tblPr>
              <w:tblW w:w="4304" w:type="pct"/>
              <w:tblLayout w:type="fixed"/>
              <w:tblCellMar>
                <w:top w:w="180" w:type="dxa"/>
                <w:left w:w="180" w:type="dxa"/>
                <w:bottom w:w="180" w:type="dxa"/>
                <w:right w:w="180" w:type="dxa"/>
              </w:tblCellMar>
              <w:tblLook w:val="0000" w:firstRow="0" w:lastRow="0" w:firstColumn="0" w:lastColumn="0" w:noHBand="0" w:noVBand="0"/>
            </w:tblPr>
            <w:tblGrid>
              <w:gridCol w:w="2506"/>
            </w:tblGrid>
            <w:tr w:rsidR="002A79EC" w:rsidRPr="002A79EC" w:rsidTr="002A79EC">
              <w:tc>
                <w:tcPr>
                  <w:tcW w:w="2506" w:type="dxa"/>
                </w:tcPr>
                <w:p w:rsidR="002A79EC" w:rsidRPr="002A79EC" w:rsidRDefault="002A79EC" w:rsidP="008064B4">
                  <w:pPr>
                    <w:framePr w:hSpace="180" w:wrap="around" w:vAnchor="text" w:hAnchor="text" w:y="1"/>
                    <w:autoSpaceDE w:val="0"/>
                    <w:autoSpaceDN w:val="0"/>
                    <w:adjustRightInd w:val="0"/>
                    <w:spacing w:after="0" w:line="240" w:lineRule="auto"/>
                    <w:suppressOverlap/>
                    <w:rPr>
                      <w:rFonts w:ascii="Times New Roman" w:hAnsi="Times New Roman" w:cs="Times New Roman"/>
                      <w:color w:val="000000" w:themeColor="text1"/>
                    </w:rPr>
                  </w:pPr>
                  <w:hyperlink r:id="rId79" w:history="1">
                    <w:r w:rsidRPr="002A79EC">
                      <w:rPr>
                        <w:rFonts w:ascii="Times New Roman" w:hAnsi="Times New Roman" w:cs="Times New Roman"/>
                        <w:color w:val="000000" w:themeColor="text1"/>
                      </w:rPr>
                      <w:t>Приказ</w:t>
                    </w:r>
                  </w:hyperlink>
                  <w:r w:rsidRPr="002A79EC">
                    <w:rPr>
                      <w:rFonts w:ascii="Times New Roman" w:hAnsi="Times New Roman" w:cs="Times New Roman"/>
                      <w:color w:val="000000" w:themeColor="text1"/>
                    </w:rPr>
                    <w:t xml:space="preserve"> </w:t>
                  </w:r>
                  <w:proofErr w:type="spellStart"/>
                  <w:r w:rsidRPr="002A79EC">
                    <w:rPr>
                      <w:rFonts w:ascii="Times New Roman" w:hAnsi="Times New Roman" w:cs="Times New Roman"/>
                      <w:color w:val="000000" w:themeColor="text1"/>
                    </w:rPr>
                    <w:t>Минпросвещения</w:t>
                  </w:r>
                  <w:proofErr w:type="spellEnd"/>
                  <w:r w:rsidRPr="002A79EC">
                    <w:rPr>
                      <w:rFonts w:ascii="Times New Roman" w:hAnsi="Times New Roman" w:cs="Times New Roman"/>
                      <w:color w:val="000000" w:themeColor="text1"/>
                    </w:rPr>
                    <w:t xml:space="preserve"> России от 05.10.2020 N 546</w:t>
                  </w:r>
                </w:p>
                <w:p w:rsidR="002A79EC" w:rsidRPr="002A79EC" w:rsidRDefault="002A79EC" w:rsidP="008064B4">
                  <w:pPr>
                    <w:framePr w:hSpace="180" w:wrap="around" w:vAnchor="text" w:hAnchor="text" w:y="1"/>
                    <w:autoSpaceDE w:val="0"/>
                    <w:autoSpaceDN w:val="0"/>
                    <w:adjustRightInd w:val="0"/>
                    <w:spacing w:after="0" w:line="240" w:lineRule="auto"/>
                    <w:suppressOverlap/>
                    <w:rPr>
                      <w:rFonts w:ascii="Times New Roman" w:hAnsi="Times New Roman" w:cs="Times New Roman"/>
                      <w:color w:val="000000" w:themeColor="text1"/>
                    </w:rPr>
                  </w:pPr>
                  <w:r w:rsidRPr="002A79EC">
                    <w:rPr>
                      <w:rFonts w:ascii="Times New Roman" w:hAnsi="Times New Roman" w:cs="Times New Roman"/>
                      <w:color w:val="000000" w:themeColor="text1"/>
                    </w:rPr>
                    <w:t>"Об утверждении Порядка заполнения, учета и выдачи аттестатов об основном общем и среднем общем образовании и их дубликатов"</w:t>
                  </w:r>
                </w:p>
                <w:p w:rsidR="002A79EC" w:rsidRPr="002A79EC" w:rsidRDefault="002A79EC" w:rsidP="008064B4">
                  <w:pPr>
                    <w:framePr w:hSpace="180" w:wrap="around" w:vAnchor="text" w:hAnchor="text" w:y="1"/>
                    <w:autoSpaceDE w:val="0"/>
                    <w:autoSpaceDN w:val="0"/>
                    <w:adjustRightInd w:val="0"/>
                    <w:spacing w:after="0" w:line="240" w:lineRule="auto"/>
                    <w:suppressOverlap/>
                    <w:rPr>
                      <w:rFonts w:ascii="Times New Roman" w:hAnsi="Times New Roman" w:cs="Times New Roman"/>
                      <w:color w:val="000000" w:themeColor="text1"/>
                    </w:rPr>
                  </w:pPr>
                  <w:r w:rsidRPr="002A79EC">
                    <w:rPr>
                      <w:rFonts w:ascii="Times New Roman" w:hAnsi="Times New Roman" w:cs="Times New Roman"/>
                      <w:color w:val="000000" w:themeColor="text1"/>
                    </w:rPr>
                    <w:t>Зарегистрировано в Минюсте России 22.12.2020 N 61709.</w:t>
                  </w:r>
                </w:p>
              </w:tc>
            </w:tr>
          </w:tbl>
          <w:p w:rsidR="002A79EC" w:rsidRPr="00764050" w:rsidRDefault="002A79EC" w:rsidP="008064B4">
            <w:pPr>
              <w:autoSpaceDE w:val="0"/>
              <w:autoSpaceDN w:val="0"/>
              <w:adjustRightInd w:val="0"/>
              <w:jc w:val="both"/>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2A79EC" w:rsidRDefault="002A79EC" w:rsidP="008064B4">
            <w:pPr>
              <w:autoSpaceDE w:val="0"/>
              <w:autoSpaceDN w:val="0"/>
              <w:adjustRightInd w:val="0"/>
              <w:jc w:val="both"/>
              <w:rPr>
                <w:rFonts w:ascii="Times New Roman" w:hAnsi="Times New Roman"/>
                <w:b/>
                <w:bCs/>
                <w:sz w:val="24"/>
                <w:szCs w:val="24"/>
              </w:rPr>
            </w:pPr>
            <w:r>
              <w:rPr>
                <w:rFonts w:ascii="Times New Roman" w:hAnsi="Times New Roman"/>
                <w:b/>
                <w:bCs/>
                <w:sz w:val="24"/>
                <w:szCs w:val="24"/>
              </w:rPr>
              <w:t>Актуализирован Порядок заполнения, учета и выдачи аттестатов об основном общем и среднем общем образовании и их дубликатов</w:t>
            </w:r>
          </w:p>
          <w:p w:rsidR="002A79EC" w:rsidRDefault="002A79EC" w:rsidP="008064B4">
            <w:pPr>
              <w:autoSpaceDE w:val="0"/>
              <w:autoSpaceDN w:val="0"/>
              <w:adjustRightInd w:val="0"/>
              <w:jc w:val="both"/>
              <w:rPr>
                <w:rFonts w:ascii="Times New Roman" w:hAnsi="Times New Roman"/>
                <w:b/>
                <w:bCs/>
                <w:sz w:val="24"/>
                <w:szCs w:val="24"/>
              </w:rPr>
            </w:pPr>
          </w:p>
          <w:p w:rsidR="002A79EC" w:rsidRPr="002A79EC" w:rsidRDefault="002A79EC" w:rsidP="008064B4">
            <w:pPr>
              <w:autoSpaceDE w:val="0"/>
              <w:autoSpaceDN w:val="0"/>
              <w:adjustRightInd w:val="0"/>
              <w:jc w:val="both"/>
              <w:rPr>
                <w:rFonts w:ascii="Times New Roman" w:hAnsi="Times New Roman"/>
                <w:bCs/>
                <w:sz w:val="24"/>
                <w:szCs w:val="24"/>
              </w:rPr>
            </w:pPr>
            <w:r w:rsidRPr="002A79EC">
              <w:rPr>
                <w:rFonts w:ascii="Times New Roman" w:hAnsi="Times New Roman"/>
                <w:bCs/>
                <w:sz w:val="24"/>
                <w:szCs w:val="24"/>
              </w:rPr>
              <w:t>Порядок устанавливает требования к заполнению и учету аттестатов и их дубликатов, а также правила их выдачи.</w:t>
            </w:r>
          </w:p>
          <w:p w:rsidR="002A79EC" w:rsidRPr="002A79EC" w:rsidRDefault="002A79EC" w:rsidP="008064B4">
            <w:pPr>
              <w:autoSpaceDE w:val="0"/>
              <w:autoSpaceDN w:val="0"/>
              <w:adjustRightInd w:val="0"/>
              <w:spacing w:before="240"/>
              <w:jc w:val="both"/>
              <w:rPr>
                <w:rFonts w:ascii="Times New Roman" w:hAnsi="Times New Roman"/>
                <w:bCs/>
                <w:sz w:val="24"/>
                <w:szCs w:val="24"/>
              </w:rPr>
            </w:pPr>
            <w:r w:rsidRPr="002A79EC">
              <w:rPr>
                <w:rFonts w:ascii="Times New Roman" w:hAnsi="Times New Roman"/>
                <w:bCs/>
                <w:sz w:val="24"/>
                <w:szCs w:val="24"/>
              </w:rPr>
              <w:t xml:space="preserve">Признается утратившими силу приказ </w:t>
            </w:r>
            <w:proofErr w:type="spellStart"/>
            <w:r w:rsidRPr="002A79EC">
              <w:rPr>
                <w:rFonts w:ascii="Times New Roman" w:hAnsi="Times New Roman"/>
                <w:bCs/>
                <w:sz w:val="24"/>
                <w:szCs w:val="24"/>
              </w:rPr>
              <w:t>Минобрнауки</w:t>
            </w:r>
            <w:proofErr w:type="spellEnd"/>
            <w:r w:rsidRPr="002A79EC">
              <w:rPr>
                <w:rFonts w:ascii="Times New Roman" w:hAnsi="Times New Roman"/>
                <w:bCs/>
                <w:sz w:val="24"/>
                <w:szCs w:val="24"/>
              </w:rPr>
              <w:t xml:space="preserve"> России от 14 февраля 2014 г. N 115, которым утвержден аналогичный Порядок, с внесенными в него изменениями.</w:t>
            </w:r>
          </w:p>
          <w:p w:rsidR="002A79EC" w:rsidRPr="002A79EC" w:rsidRDefault="002A79EC" w:rsidP="008064B4">
            <w:pPr>
              <w:autoSpaceDE w:val="0"/>
              <w:autoSpaceDN w:val="0"/>
              <w:adjustRightInd w:val="0"/>
              <w:spacing w:before="240"/>
              <w:jc w:val="both"/>
              <w:rPr>
                <w:rFonts w:ascii="Times New Roman" w:hAnsi="Times New Roman"/>
                <w:bCs/>
                <w:sz w:val="24"/>
                <w:szCs w:val="24"/>
              </w:rPr>
            </w:pPr>
            <w:r w:rsidRPr="002A79EC">
              <w:rPr>
                <w:rFonts w:ascii="Times New Roman" w:hAnsi="Times New Roman"/>
                <w:bCs/>
                <w:sz w:val="24"/>
                <w:szCs w:val="24"/>
              </w:rPr>
              <w:t>Настоящий Приказ вступает в силу с 1 января 2021 года и действует до 1 января 2027 года.</w:t>
            </w:r>
          </w:p>
          <w:p w:rsidR="002A79EC" w:rsidRDefault="002A79EC" w:rsidP="008064B4">
            <w:pPr>
              <w:autoSpaceDE w:val="0"/>
              <w:autoSpaceDN w:val="0"/>
              <w:adjustRightInd w:val="0"/>
              <w:jc w:val="both"/>
              <w:rPr>
                <w:rFonts w:ascii="Times New Roman" w:hAnsi="Times New Roman"/>
                <w:b/>
                <w:bCs/>
                <w:sz w:val="24"/>
                <w:szCs w:val="24"/>
              </w:rPr>
            </w:pPr>
          </w:p>
        </w:tc>
        <w:tc>
          <w:tcPr>
            <w:tcW w:w="4395" w:type="dxa"/>
            <w:tcBorders>
              <w:top w:val="single" w:sz="4" w:space="0" w:color="auto"/>
              <w:left w:val="single" w:sz="4" w:space="0" w:color="auto"/>
              <w:bottom w:val="single" w:sz="4" w:space="0" w:color="auto"/>
              <w:right w:val="single" w:sz="4" w:space="0" w:color="auto"/>
            </w:tcBorders>
          </w:tcPr>
          <w:p w:rsidR="00191FA7" w:rsidRPr="00191FA7" w:rsidRDefault="00191FA7" w:rsidP="008064B4">
            <w:pPr>
              <w:autoSpaceDE w:val="0"/>
              <w:autoSpaceDN w:val="0"/>
              <w:adjustRightInd w:val="0"/>
              <w:jc w:val="both"/>
              <w:rPr>
                <w:rFonts w:ascii="Times New Roman" w:hAnsi="Times New Roman"/>
                <w:bCs/>
                <w:color w:val="000000" w:themeColor="text1"/>
              </w:rPr>
            </w:pPr>
            <w:r w:rsidRPr="00191FA7">
              <w:rPr>
                <w:rFonts w:ascii="Times New Roman" w:hAnsi="Times New Roman"/>
                <w:bCs/>
                <w:color w:val="000000" w:themeColor="text1"/>
              </w:rPr>
              <w:t>Источник публикации</w:t>
            </w:r>
          </w:p>
          <w:p w:rsidR="00191FA7" w:rsidRPr="00191FA7" w:rsidRDefault="00191FA7" w:rsidP="008064B4">
            <w:pPr>
              <w:autoSpaceDE w:val="0"/>
              <w:autoSpaceDN w:val="0"/>
              <w:adjustRightInd w:val="0"/>
              <w:jc w:val="both"/>
              <w:rPr>
                <w:rFonts w:ascii="Times New Roman" w:hAnsi="Times New Roman"/>
                <w:bCs/>
                <w:color w:val="000000" w:themeColor="text1"/>
              </w:rPr>
            </w:pPr>
            <w:r w:rsidRPr="00191FA7">
              <w:rPr>
                <w:rFonts w:ascii="Times New Roman" w:hAnsi="Times New Roman"/>
                <w:bCs/>
                <w:color w:val="000000" w:themeColor="text1"/>
              </w:rPr>
              <w:t>Официальный интернет-портал правовой информации http://pravo.gov.ru, 23.12.2020</w:t>
            </w:r>
          </w:p>
          <w:p w:rsidR="00191FA7" w:rsidRPr="00191FA7" w:rsidRDefault="00191FA7" w:rsidP="008064B4">
            <w:pPr>
              <w:autoSpaceDE w:val="0"/>
              <w:autoSpaceDN w:val="0"/>
              <w:adjustRightInd w:val="0"/>
              <w:spacing w:before="220"/>
              <w:jc w:val="both"/>
              <w:rPr>
                <w:rFonts w:ascii="Times New Roman" w:hAnsi="Times New Roman"/>
                <w:bCs/>
                <w:color w:val="000000" w:themeColor="text1"/>
              </w:rPr>
            </w:pPr>
            <w:r w:rsidRPr="00191FA7">
              <w:rPr>
                <w:rFonts w:ascii="Times New Roman" w:hAnsi="Times New Roman"/>
                <w:bCs/>
                <w:color w:val="000000" w:themeColor="text1"/>
              </w:rPr>
              <w:t>Примечание к документу</w:t>
            </w:r>
          </w:p>
          <w:p w:rsidR="00191FA7" w:rsidRPr="00191FA7" w:rsidRDefault="00191FA7" w:rsidP="008064B4">
            <w:pPr>
              <w:autoSpaceDE w:val="0"/>
              <w:autoSpaceDN w:val="0"/>
              <w:adjustRightInd w:val="0"/>
              <w:jc w:val="both"/>
              <w:rPr>
                <w:rFonts w:ascii="Times New Roman" w:hAnsi="Times New Roman"/>
                <w:bCs/>
                <w:color w:val="000000" w:themeColor="text1"/>
              </w:rPr>
            </w:pPr>
            <w:r w:rsidRPr="00191FA7">
              <w:rPr>
                <w:rFonts w:ascii="Times New Roman" w:hAnsi="Times New Roman"/>
                <w:bCs/>
                <w:color w:val="000000" w:themeColor="text1"/>
              </w:rPr>
              <w:t xml:space="preserve">Начало действия документа - </w:t>
            </w:r>
            <w:hyperlink r:id="rId80" w:history="1">
              <w:r w:rsidRPr="00191FA7">
                <w:rPr>
                  <w:rFonts w:ascii="Times New Roman" w:hAnsi="Times New Roman"/>
                  <w:bCs/>
                  <w:color w:val="000000" w:themeColor="text1"/>
                </w:rPr>
                <w:t>01.01.2021</w:t>
              </w:r>
            </w:hyperlink>
            <w:r w:rsidRPr="00191FA7">
              <w:rPr>
                <w:rFonts w:ascii="Times New Roman" w:hAnsi="Times New Roman"/>
                <w:bCs/>
                <w:color w:val="000000" w:themeColor="text1"/>
              </w:rPr>
              <w:t>.</w:t>
            </w:r>
          </w:p>
          <w:p w:rsidR="00191FA7" w:rsidRPr="00191FA7" w:rsidRDefault="00191FA7" w:rsidP="008064B4">
            <w:pPr>
              <w:autoSpaceDE w:val="0"/>
              <w:autoSpaceDN w:val="0"/>
              <w:adjustRightInd w:val="0"/>
              <w:spacing w:before="220"/>
              <w:jc w:val="both"/>
              <w:rPr>
                <w:rFonts w:ascii="Times New Roman" w:hAnsi="Times New Roman"/>
                <w:bCs/>
                <w:color w:val="000000" w:themeColor="text1"/>
              </w:rPr>
            </w:pPr>
            <w:r w:rsidRPr="00191FA7">
              <w:rPr>
                <w:rFonts w:ascii="Times New Roman" w:hAnsi="Times New Roman"/>
                <w:bCs/>
                <w:color w:val="000000" w:themeColor="text1"/>
              </w:rPr>
              <w:t xml:space="preserve">Срок действия документа </w:t>
            </w:r>
            <w:hyperlink r:id="rId81" w:history="1">
              <w:r w:rsidRPr="00191FA7">
                <w:rPr>
                  <w:rFonts w:ascii="Times New Roman" w:hAnsi="Times New Roman"/>
                  <w:bCs/>
                  <w:color w:val="000000" w:themeColor="text1"/>
                </w:rPr>
                <w:t>ограничен</w:t>
              </w:r>
            </w:hyperlink>
            <w:r w:rsidRPr="00191FA7">
              <w:rPr>
                <w:rFonts w:ascii="Times New Roman" w:hAnsi="Times New Roman"/>
                <w:bCs/>
                <w:color w:val="000000" w:themeColor="text1"/>
              </w:rPr>
              <w:t xml:space="preserve"> 1 января 2027 года.</w:t>
            </w:r>
          </w:p>
          <w:p w:rsidR="00191FA7" w:rsidRPr="00191FA7" w:rsidRDefault="00191FA7" w:rsidP="008064B4">
            <w:pPr>
              <w:autoSpaceDE w:val="0"/>
              <w:autoSpaceDN w:val="0"/>
              <w:adjustRightInd w:val="0"/>
              <w:spacing w:before="220"/>
              <w:jc w:val="both"/>
              <w:rPr>
                <w:rFonts w:ascii="Times New Roman" w:hAnsi="Times New Roman"/>
                <w:bCs/>
                <w:color w:val="000000" w:themeColor="text1"/>
              </w:rPr>
            </w:pPr>
            <w:r w:rsidRPr="00191FA7">
              <w:rPr>
                <w:rFonts w:ascii="Times New Roman" w:hAnsi="Times New Roman"/>
                <w:bCs/>
                <w:color w:val="000000" w:themeColor="text1"/>
              </w:rPr>
              <w:t>Название документа</w:t>
            </w:r>
          </w:p>
          <w:p w:rsidR="00191FA7" w:rsidRPr="00191FA7" w:rsidRDefault="00191FA7" w:rsidP="008064B4">
            <w:pPr>
              <w:autoSpaceDE w:val="0"/>
              <w:autoSpaceDN w:val="0"/>
              <w:adjustRightInd w:val="0"/>
              <w:jc w:val="both"/>
              <w:rPr>
                <w:rFonts w:ascii="Times New Roman" w:hAnsi="Times New Roman"/>
                <w:bCs/>
                <w:color w:val="000000" w:themeColor="text1"/>
              </w:rPr>
            </w:pPr>
            <w:r w:rsidRPr="00191FA7">
              <w:rPr>
                <w:rFonts w:ascii="Times New Roman" w:hAnsi="Times New Roman"/>
                <w:bCs/>
                <w:color w:val="000000" w:themeColor="text1"/>
              </w:rPr>
              <w:t xml:space="preserve">Приказ </w:t>
            </w:r>
            <w:proofErr w:type="spellStart"/>
            <w:r w:rsidRPr="00191FA7">
              <w:rPr>
                <w:rFonts w:ascii="Times New Roman" w:hAnsi="Times New Roman"/>
                <w:bCs/>
                <w:color w:val="000000" w:themeColor="text1"/>
              </w:rPr>
              <w:t>Минпросвещения</w:t>
            </w:r>
            <w:proofErr w:type="spellEnd"/>
            <w:r w:rsidRPr="00191FA7">
              <w:rPr>
                <w:rFonts w:ascii="Times New Roman" w:hAnsi="Times New Roman"/>
                <w:bCs/>
                <w:color w:val="000000" w:themeColor="text1"/>
              </w:rPr>
              <w:t xml:space="preserve"> России от 05.10.2020 N 546</w:t>
            </w:r>
          </w:p>
          <w:p w:rsidR="00191FA7" w:rsidRPr="00191FA7" w:rsidRDefault="00191FA7" w:rsidP="008064B4">
            <w:pPr>
              <w:autoSpaceDE w:val="0"/>
              <w:autoSpaceDN w:val="0"/>
              <w:adjustRightInd w:val="0"/>
              <w:jc w:val="both"/>
              <w:rPr>
                <w:rFonts w:ascii="Times New Roman" w:hAnsi="Times New Roman"/>
                <w:bCs/>
                <w:color w:val="000000" w:themeColor="text1"/>
              </w:rPr>
            </w:pPr>
            <w:r w:rsidRPr="00191FA7">
              <w:rPr>
                <w:rFonts w:ascii="Times New Roman" w:hAnsi="Times New Roman"/>
                <w:bCs/>
                <w:color w:val="000000" w:themeColor="text1"/>
              </w:rPr>
              <w:t>"Об утверждении Порядка заполнения, учета и выдачи аттестатов об основном общем и среднем общем образовании и их дубликатов"</w:t>
            </w:r>
          </w:p>
          <w:p w:rsidR="00191FA7" w:rsidRPr="00191FA7" w:rsidRDefault="00191FA7" w:rsidP="008064B4">
            <w:pPr>
              <w:autoSpaceDE w:val="0"/>
              <w:autoSpaceDN w:val="0"/>
              <w:adjustRightInd w:val="0"/>
              <w:jc w:val="both"/>
              <w:rPr>
                <w:rFonts w:ascii="Times New Roman" w:hAnsi="Times New Roman"/>
                <w:bCs/>
                <w:color w:val="000000" w:themeColor="text1"/>
              </w:rPr>
            </w:pPr>
            <w:r w:rsidRPr="00191FA7">
              <w:rPr>
                <w:rFonts w:ascii="Times New Roman" w:hAnsi="Times New Roman"/>
                <w:bCs/>
                <w:color w:val="000000" w:themeColor="text1"/>
              </w:rPr>
              <w:t>(Зарегистрировано в Минюсте России 22.12.2020 N 61709)</w:t>
            </w:r>
          </w:p>
          <w:p w:rsidR="002A79EC" w:rsidRPr="002A79EC" w:rsidRDefault="002A79EC" w:rsidP="008064B4">
            <w:pPr>
              <w:autoSpaceDE w:val="0"/>
              <w:autoSpaceDN w:val="0"/>
              <w:adjustRightInd w:val="0"/>
              <w:jc w:val="both"/>
              <w:rPr>
                <w:rFonts w:ascii="Times New Roman" w:hAnsi="Times New Roman"/>
                <w:b/>
                <w:bCs/>
                <w:color w:val="000000" w:themeColor="text1"/>
              </w:rPr>
            </w:pPr>
          </w:p>
        </w:tc>
      </w:tr>
      <w:tr w:rsidR="00191FA7" w:rsidRPr="001F54C5" w:rsidTr="008064B4">
        <w:trPr>
          <w:trHeight w:val="77"/>
        </w:trPr>
        <w:tc>
          <w:tcPr>
            <w:tcW w:w="509" w:type="dxa"/>
            <w:tcBorders>
              <w:top w:val="single" w:sz="4" w:space="0" w:color="auto"/>
              <w:left w:val="single" w:sz="4" w:space="0" w:color="auto"/>
              <w:bottom w:val="single" w:sz="4" w:space="0" w:color="auto"/>
              <w:right w:val="single" w:sz="4" w:space="0" w:color="auto"/>
            </w:tcBorders>
          </w:tcPr>
          <w:p w:rsidR="008064B4" w:rsidRDefault="008064B4" w:rsidP="008064B4">
            <w:pPr>
              <w:numPr>
                <w:ilvl w:val="0"/>
                <w:numId w:val="1"/>
              </w:numPr>
              <w:contextualSpacing/>
              <w:rPr>
                <w:rFonts w:ascii="Times New Roman" w:eastAsia="Times New Roman" w:hAnsi="Times New Roman"/>
                <w:bCs/>
                <w:sz w:val="24"/>
                <w:szCs w:val="24"/>
                <w:lang w:eastAsia="ru-RU"/>
              </w:rPr>
            </w:pPr>
          </w:p>
          <w:p w:rsidR="008064B4" w:rsidRDefault="008064B4" w:rsidP="008064B4">
            <w:pPr>
              <w:rPr>
                <w:rFonts w:ascii="Times New Roman" w:eastAsia="Times New Roman" w:hAnsi="Times New Roman"/>
                <w:sz w:val="24"/>
                <w:szCs w:val="24"/>
                <w:lang w:eastAsia="ru-RU"/>
              </w:rPr>
            </w:pPr>
          </w:p>
          <w:p w:rsidR="008064B4" w:rsidRDefault="008064B4" w:rsidP="008064B4">
            <w:pPr>
              <w:rPr>
                <w:rFonts w:ascii="Times New Roman" w:eastAsia="Times New Roman" w:hAnsi="Times New Roman"/>
                <w:sz w:val="24"/>
                <w:szCs w:val="24"/>
                <w:lang w:eastAsia="ru-RU"/>
              </w:rPr>
            </w:pPr>
          </w:p>
          <w:p w:rsidR="00191FA7" w:rsidRPr="008064B4" w:rsidRDefault="008064B4" w:rsidP="008064B4">
            <w:pPr>
              <w:rPr>
                <w:rFonts w:ascii="Times New Roman" w:eastAsia="Times New Roman" w:hAnsi="Times New Roman"/>
                <w:sz w:val="24"/>
                <w:szCs w:val="24"/>
                <w:lang w:eastAsia="ru-RU"/>
              </w:rPr>
            </w:pPr>
            <w:r>
              <w:rPr>
                <w:rFonts w:ascii="Times New Roman" w:eastAsia="Times New Roman" w:hAnsi="Times New Roman"/>
                <w:sz w:val="24"/>
                <w:szCs w:val="24"/>
                <w:lang w:eastAsia="ru-RU"/>
              </w:rPr>
              <w:t>38</w:t>
            </w:r>
          </w:p>
        </w:tc>
        <w:tc>
          <w:tcPr>
            <w:tcW w:w="3127" w:type="dxa"/>
            <w:tcBorders>
              <w:top w:val="single" w:sz="4" w:space="0" w:color="auto"/>
              <w:left w:val="single" w:sz="4" w:space="0" w:color="auto"/>
              <w:bottom w:val="single" w:sz="4" w:space="0" w:color="auto"/>
              <w:right w:val="single" w:sz="4" w:space="0" w:color="auto"/>
            </w:tcBorders>
          </w:tcPr>
          <w:tbl>
            <w:tblPr>
              <w:tblW w:w="4304" w:type="pct"/>
              <w:tblInd w:w="180" w:type="dxa"/>
              <w:tblLayout w:type="fixed"/>
              <w:tblCellMar>
                <w:top w:w="180" w:type="dxa"/>
                <w:left w:w="180" w:type="dxa"/>
                <w:bottom w:w="180" w:type="dxa"/>
                <w:right w:w="180" w:type="dxa"/>
              </w:tblCellMar>
              <w:tblLook w:val="0000" w:firstRow="0" w:lastRow="0" w:firstColumn="0" w:lastColumn="0" w:noHBand="0" w:noVBand="0"/>
            </w:tblPr>
            <w:tblGrid>
              <w:gridCol w:w="2506"/>
            </w:tblGrid>
            <w:tr w:rsidR="00191FA7" w:rsidRPr="00191FA7" w:rsidTr="00191FA7">
              <w:tc>
                <w:tcPr>
                  <w:tcW w:w="2506" w:type="dxa"/>
                </w:tcPr>
                <w:p w:rsidR="00191FA7" w:rsidRPr="00191FA7" w:rsidRDefault="00191FA7" w:rsidP="008064B4">
                  <w:pPr>
                    <w:framePr w:hSpace="180" w:wrap="around" w:vAnchor="text" w:hAnchor="text" w:y="1"/>
                    <w:autoSpaceDE w:val="0"/>
                    <w:autoSpaceDN w:val="0"/>
                    <w:adjustRightInd w:val="0"/>
                    <w:spacing w:after="0" w:line="240" w:lineRule="auto"/>
                    <w:suppressOverlap/>
                    <w:jc w:val="both"/>
                    <w:rPr>
                      <w:rFonts w:ascii="Times New Roman" w:hAnsi="Times New Roman" w:cs="Times New Roman"/>
                      <w:color w:val="000000" w:themeColor="text1"/>
                    </w:rPr>
                  </w:pPr>
                  <w:r w:rsidRPr="00191FA7">
                    <w:rPr>
                      <w:rFonts w:ascii="Times New Roman" w:hAnsi="Times New Roman" w:cs="Times New Roman"/>
                      <w:color w:val="000000" w:themeColor="text1"/>
                    </w:rPr>
                    <w:t xml:space="preserve">Федеральный </w:t>
                  </w:r>
                  <w:hyperlink r:id="rId82" w:history="1">
                    <w:r w:rsidRPr="00191FA7">
                      <w:rPr>
                        <w:rFonts w:ascii="Times New Roman" w:hAnsi="Times New Roman" w:cs="Times New Roman"/>
                        <w:color w:val="000000" w:themeColor="text1"/>
                      </w:rPr>
                      <w:t>закон</w:t>
                    </w:r>
                  </w:hyperlink>
                  <w:r w:rsidRPr="00191FA7">
                    <w:rPr>
                      <w:rFonts w:ascii="Times New Roman" w:hAnsi="Times New Roman" w:cs="Times New Roman"/>
                      <w:color w:val="000000" w:themeColor="text1"/>
                    </w:rPr>
                    <w:t xml:space="preserve"> от 30.12.2020 N 494-ФЗ</w:t>
                  </w:r>
                </w:p>
                <w:p w:rsidR="00191FA7" w:rsidRPr="00191FA7" w:rsidRDefault="00191FA7" w:rsidP="008064B4">
                  <w:pPr>
                    <w:framePr w:hSpace="180" w:wrap="around" w:vAnchor="text" w:hAnchor="text" w:y="1"/>
                    <w:autoSpaceDE w:val="0"/>
                    <w:autoSpaceDN w:val="0"/>
                    <w:adjustRightInd w:val="0"/>
                    <w:spacing w:after="0" w:line="240" w:lineRule="auto"/>
                    <w:suppressOverlap/>
                    <w:jc w:val="both"/>
                    <w:rPr>
                      <w:rFonts w:ascii="Times New Roman" w:hAnsi="Times New Roman" w:cs="Times New Roman"/>
                      <w:sz w:val="20"/>
                      <w:szCs w:val="20"/>
                    </w:rPr>
                  </w:pPr>
                  <w:r w:rsidRPr="00191FA7">
                    <w:rPr>
                      <w:rFonts w:ascii="Times New Roman" w:hAnsi="Times New Roman" w:cs="Times New Roman"/>
                      <w:color w:val="000000" w:themeColor="text1"/>
                    </w:rPr>
                    <w:t xml:space="preserve">"О внесении изменений в Градостроительный </w:t>
                  </w:r>
                  <w:r w:rsidRPr="00191FA7">
                    <w:rPr>
                      <w:rFonts w:ascii="Times New Roman" w:hAnsi="Times New Roman" w:cs="Times New Roman"/>
                      <w:color w:val="000000" w:themeColor="text1"/>
                    </w:rPr>
                    <w:lastRenderedPageBreak/>
                    <w:t>кодекс Российской Федерации и отдельные законодательные акты Российской Федерации в целях обеспечения комплексного развития территорий"</w:t>
                  </w:r>
                </w:p>
              </w:tc>
            </w:tr>
          </w:tbl>
          <w:p w:rsidR="00191FA7" w:rsidRPr="002A79EC" w:rsidRDefault="00191FA7" w:rsidP="008064B4">
            <w:pPr>
              <w:autoSpaceDE w:val="0"/>
              <w:autoSpaceDN w:val="0"/>
              <w:adjustRightInd w:val="0"/>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191FA7" w:rsidRDefault="00191FA7" w:rsidP="008064B4">
            <w:pPr>
              <w:autoSpaceDE w:val="0"/>
              <w:autoSpaceDN w:val="0"/>
              <w:adjustRightInd w:val="0"/>
              <w:jc w:val="both"/>
              <w:rPr>
                <w:rFonts w:ascii="Times New Roman" w:hAnsi="Times New Roman"/>
                <w:b/>
                <w:bCs/>
                <w:sz w:val="24"/>
                <w:szCs w:val="24"/>
              </w:rPr>
            </w:pPr>
            <w:r>
              <w:rPr>
                <w:rFonts w:ascii="Times New Roman" w:hAnsi="Times New Roman"/>
                <w:b/>
                <w:bCs/>
                <w:sz w:val="24"/>
                <w:szCs w:val="24"/>
              </w:rPr>
              <w:lastRenderedPageBreak/>
              <w:t>Подписан закон о комплексном развитии территории</w:t>
            </w:r>
          </w:p>
          <w:p w:rsidR="00191FA7" w:rsidRPr="00191FA7" w:rsidRDefault="00191FA7" w:rsidP="008064B4">
            <w:pPr>
              <w:autoSpaceDE w:val="0"/>
              <w:autoSpaceDN w:val="0"/>
              <w:adjustRightInd w:val="0"/>
              <w:jc w:val="both"/>
              <w:rPr>
                <w:rFonts w:ascii="Times New Roman" w:hAnsi="Times New Roman"/>
                <w:bCs/>
                <w:sz w:val="24"/>
                <w:szCs w:val="24"/>
              </w:rPr>
            </w:pPr>
            <w:r w:rsidRPr="00191FA7">
              <w:rPr>
                <w:rFonts w:ascii="Times New Roman" w:hAnsi="Times New Roman"/>
                <w:bCs/>
                <w:sz w:val="24"/>
                <w:szCs w:val="24"/>
              </w:rPr>
              <w:t>Целями комплексного развития территории являются, в том числе:</w:t>
            </w:r>
          </w:p>
          <w:p w:rsidR="00191FA7" w:rsidRPr="00191FA7" w:rsidRDefault="00191FA7" w:rsidP="008064B4">
            <w:pPr>
              <w:autoSpaceDE w:val="0"/>
              <w:autoSpaceDN w:val="0"/>
              <w:adjustRightInd w:val="0"/>
              <w:spacing w:before="240"/>
              <w:jc w:val="both"/>
              <w:rPr>
                <w:rFonts w:ascii="Times New Roman" w:hAnsi="Times New Roman"/>
                <w:bCs/>
                <w:sz w:val="24"/>
                <w:szCs w:val="24"/>
              </w:rPr>
            </w:pPr>
            <w:r w:rsidRPr="00191FA7">
              <w:rPr>
                <w:rFonts w:ascii="Times New Roman" w:hAnsi="Times New Roman"/>
                <w:bCs/>
                <w:sz w:val="24"/>
                <w:szCs w:val="24"/>
              </w:rPr>
              <w:t xml:space="preserve">обеспечение сбалансированного и устойчивого развития поселений, городских округов путем повышения качества городской среды и улучшения внешнего облика, архитектурно-стилистических и иных </w:t>
            </w:r>
            <w:r w:rsidRPr="00191FA7">
              <w:rPr>
                <w:rFonts w:ascii="Times New Roman" w:hAnsi="Times New Roman"/>
                <w:bCs/>
                <w:sz w:val="24"/>
                <w:szCs w:val="24"/>
              </w:rPr>
              <w:lastRenderedPageBreak/>
              <w:t>характеристик объектов капитального строительства;</w:t>
            </w:r>
          </w:p>
          <w:p w:rsidR="00191FA7" w:rsidRPr="00191FA7" w:rsidRDefault="00191FA7" w:rsidP="008064B4">
            <w:pPr>
              <w:autoSpaceDE w:val="0"/>
              <w:autoSpaceDN w:val="0"/>
              <w:adjustRightInd w:val="0"/>
              <w:spacing w:before="240"/>
              <w:jc w:val="both"/>
              <w:rPr>
                <w:rFonts w:ascii="Times New Roman" w:hAnsi="Times New Roman"/>
                <w:bCs/>
                <w:sz w:val="24"/>
                <w:szCs w:val="24"/>
              </w:rPr>
            </w:pPr>
            <w:r w:rsidRPr="00191FA7">
              <w:rPr>
                <w:rFonts w:ascii="Times New Roman" w:hAnsi="Times New Roman"/>
                <w:bCs/>
                <w:sz w:val="24"/>
                <w:szCs w:val="24"/>
              </w:rPr>
              <w:t>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РФ, нацпроектами, госпрограммами.</w:t>
            </w:r>
          </w:p>
          <w:p w:rsidR="00191FA7" w:rsidRPr="00191FA7" w:rsidRDefault="00191FA7" w:rsidP="008064B4">
            <w:pPr>
              <w:autoSpaceDE w:val="0"/>
              <w:autoSpaceDN w:val="0"/>
              <w:adjustRightInd w:val="0"/>
              <w:spacing w:before="240"/>
              <w:jc w:val="both"/>
              <w:rPr>
                <w:rFonts w:ascii="Times New Roman" w:hAnsi="Times New Roman"/>
                <w:bCs/>
                <w:sz w:val="24"/>
                <w:szCs w:val="24"/>
              </w:rPr>
            </w:pPr>
            <w:r w:rsidRPr="00191FA7">
              <w:rPr>
                <w:rFonts w:ascii="Times New Roman" w:hAnsi="Times New Roman"/>
                <w:bCs/>
                <w:sz w:val="24"/>
                <w:szCs w:val="24"/>
              </w:rPr>
              <w:t>Видами комплексного развития территории являются: комплексное развитие территории жилой застройки, комплексное развитие территории нежилой застройки, комплексное развитие незастроенной территории, а также комплексное развитие территории по инициативе правообладателей.</w:t>
            </w:r>
          </w:p>
          <w:p w:rsidR="00191FA7" w:rsidRPr="00191FA7" w:rsidRDefault="00191FA7" w:rsidP="008064B4">
            <w:pPr>
              <w:autoSpaceDE w:val="0"/>
              <w:autoSpaceDN w:val="0"/>
              <w:adjustRightInd w:val="0"/>
              <w:spacing w:before="240"/>
              <w:jc w:val="both"/>
              <w:rPr>
                <w:rFonts w:ascii="Times New Roman" w:hAnsi="Times New Roman"/>
                <w:bCs/>
                <w:sz w:val="24"/>
                <w:szCs w:val="24"/>
              </w:rPr>
            </w:pPr>
            <w:r w:rsidRPr="00191FA7">
              <w:rPr>
                <w:rFonts w:ascii="Times New Roman" w:hAnsi="Times New Roman"/>
                <w:bCs/>
                <w:sz w:val="24"/>
                <w:szCs w:val="24"/>
              </w:rPr>
              <w:t>В частности, комплексное развитие территории жилой застройки осуществляется в отношении застроенной территории поселения, городского округа в пределах одного или нескольких элементов планировочной структуры или их частей, в границах которой расположены:</w:t>
            </w:r>
          </w:p>
          <w:p w:rsidR="00191FA7" w:rsidRPr="00191FA7" w:rsidRDefault="00191FA7" w:rsidP="008064B4">
            <w:pPr>
              <w:autoSpaceDE w:val="0"/>
              <w:autoSpaceDN w:val="0"/>
              <w:adjustRightInd w:val="0"/>
              <w:spacing w:before="240"/>
              <w:jc w:val="both"/>
              <w:rPr>
                <w:rFonts w:ascii="Times New Roman" w:hAnsi="Times New Roman"/>
                <w:bCs/>
                <w:sz w:val="24"/>
                <w:szCs w:val="24"/>
              </w:rPr>
            </w:pPr>
            <w:r w:rsidRPr="00191FA7">
              <w:rPr>
                <w:rFonts w:ascii="Times New Roman" w:hAnsi="Times New Roman"/>
                <w:bCs/>
                <w:sz w:val="24"/>
                <w:szCs w:val="24"/>
              </w:rPr>
              <w:t>многоквартирные дома, признанные аварийными и подлежащими сносу или реконструкции;</w:t>
            </w:r>
          </w:p>
          <w:p w:rsidR="00191FA7" w:rsidRPr="00191FA7" w:rsidRDefault="00191FA7" w:rsidP="008064B4">
            <w:pPr>
              <w:autoSpaceDE w:val="0"/>
              <w:autoSpaceDN w:val="0"/>
              <w:adjustRightInd w:val="0"/>
              <w:spacing w:before="240"/>
              <w:jc w:val="both"/>
              <w:rPr>
                <w:rFonts w:ascii="Times New Roman" w:hAnsi="Times New Roman"/>
                <w:bCs/>
                <w:sz w:val="24"/>
                <w:szCs w:val="24"/>
              </w:rPr>
            </w:pPr>
            <w:r w:rsidRPr="00191FA7">
              <w:rPr>
                <w:rFonts w:ascii="Times New Roman" w:hAnsi="Times New Roman"/>
                <w:bCs/>
                <w:sz w:val="24"/>
                <w:szCs w:val="24"/>
              </w:rPr>
              <w:t>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РФ.</w:t>
            </w:r>
          </w:p>
          <w:p w:rsidR="00191FA7" w:rsidRPr="00191FA7" w:rsidRDefault="00191FA7" w:rsidP="008064B4">
            <w:pPr>
              <w:autoSpaceDE w:val="0"/>
              <w:autoSpaceDN w:val="0"/>
              <w:adjustRightInd w:val="0"/>
              <w:spacing w:before="240"/>
              <w:jc w:val="both"/>
              <w:rPr>
                <w:rFonts w:ascii="Times New Roman" w:hAnsi="Times New Roman"/>
                <w:bCs/>
                <w:sz w:val="24"/>
                <w:szCs w:val="24"/>
              </w:rPr>
            </w:pPr>
            <w:r w:rsidRPr="00191FA7">
              <w:rPr>
                <w:rFonts w:ascii="Times New Roman" w:hAnsi="Times New Roman"/>
                <w:bCs/>
                <w:sz w:val="24"/>
                <w:szCs w:val="24"/>
              </w:rPr>
              <w:t>Предусматривается порядок обеспечения жилищных прав граждан при осуществлении комплексного развития территории жилой застройки.</w:t>
            </w:r>
          </w:p>
          <w:p w:rsidR="00191FA7" w:rsidRPr="00191FA7" w:rsidRDefault="00191FA7" w:rsidP="008064B4">
            <w:pPr>
              <w:autoSpaceDE w:val="0"/>
              <w:autoSpaceDN w:val="0"/>
              <w:adjustRightInd w:val="0"/>
              <w:spacing w:before="240"/>
              <w:jc w:val="both"/>
              <w:rPr>
                <w:rFonts w:ascii="Times New Roman" w:hAnsi="Times New Roman"/>
                <w:bCs/>
                <w:sz w:val="24"/>
                <w:szCs w:val="24"/>
              </w:rPr>
            </w:pPr>
            <w:proofErr w:type="gramStart"/>
            <w:r w:rsidRPr="00191FA7">
              <w:rPr>
                <w:rFonts w:ascii="Times New Roman" w:hAnsi="Times New Roman"/>
                <w:bCs/>
                <w:sz w:val="24"/>
                <w:szCs w:val="24"/>
              </w:rPr>
              <w:t xml:space="preserve">В случаях, предусмотренных нормативным правовым актом региона,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w:t>
            </w:r>
            <w:r w:rsidRPr="00191FA7">
              <w:rPr>
                <w:rFonts w:ascii="Times New Roman" w:hAnsi="Times New Roman"/>
                <w:bCs/>
                <w:sz w:val="24"/>
                <w:szCs w:val="24"/>
              </w:rPr>
              <w:lastRenderedPageBreak/>
              <w:t>с субъектом МСП, указанный субъект МСП имеет право на заключение в день прекращения такого договора аренды нового договора аренды иных</w:t>
            </w:r>
            <w:proofErr w:type="gramEnd"/>
            <w:r w:rsidRPr="00191FA7">
              <w:rPr>
                <w:rFonts w:ascii="Times New Roman" w:hAnsi="Times New Roman"/>
                <w:bCs/>
                <w:sz w:val="24"/>
                <w:szCs w:val="24"/>
              </w:rPr>
              <w:t xml:space="preserve"> здания, сооружения, нежилого помещения, </w:t>
            </w:r>
            <w:proofErr w:type="gramStart"/>
            <w:r w:rsidRPr="00191FA7">
              <w:rPr>
                <w:rFonts w:ascii="Times New Roman" w:hAnsi="Times New Roman"/>
                <w:bCs/>
                <w:sz w:val="24"/>
                <w:szCs w:val="24"/>
              </w:rPr>
              <w:t>находящихся</w:t>
            </w:r>
            <w:proofErr w:type="gramEnd"/>
            <w:r w:rsidRPr="00191FA7">
              <w:rPr>
                <w:rFonts w:ascii="Times New Roman" w:hAnsi="Times New Roman"/>
                <w:bCs/>
                <w:sz w:val="24"/>
                <w:szCs w:val="24"/>
              </w:rPr>
              <w:t xml:space="preserve"> соответственно в государственной или муниципальной собственности и являющихся равнозначными.</w:t>
            </w:r>
          </w:p>
          <w:p w:rsidR="00191FA7" w:rsidRPr="00191FA7" w:rsidRDefault="00191FA7" w:rsidP="008064B4">
            <w:pPr>
              <w:autoSpaceDE w:val="0"/>
              <w:autoSpaceDN w:val="0"/>
              <w:adjustRightInd w:val="0"/>
              <w:spacing w:before="240"/>
              <w:jc w:val="both"/>
              <w:rPr>
                <w:rFonts w:ascii="Times New Roman" w:hAnsi="Times New Roman"/>
                <w:bCs/>
                <w:sz w:val="24"/>
                <w:szCs w:val="24"/>
              </w:rPr>
            </w:pPr>
            <w:r w:rsidRPr="00191FA7">
              <w:rPr>
                <w:rFonts w:ascii="Times New Roman" w:hAnsi="Times New Roman"/>
                <w:bCs/>
                <w:sz w:val="24"/>
                <w:szCs w:val="24"/>
              </w:rPr>
              <w:t>Федеральный закон вступает в силу со дня его официального опубликования.</w:t>
            </w:r>
          </w:p>
          <w:p w:rsidR="00191FA7" w:rsidRDefault="00191FA7" w:rsidP="008064B4">
            <w:pPr>
              <w:autoSpaceDE w:val="0"/>
              <w:autoSpaceDN w:val="0"/>
              <w:adjustRightInd w:val="0"/>
              <w:jc w:val="both"/>
              <w:rPr>
                <w:rFonts w:ascii="Times New Roman" w:hAnsi="Times New Roman"/>
                <w:b/>
                <w:bCs/>
                <w:sz w:val="24"/>
                <w:szCs w:val="24"/>
              </w:rPr>
            </w:pPr>
          </w:p>
        </w:tc>
        <w:tc>
          <w:tcPr>
            <w:tcW w:w="4395" w:type="dxa"/>
            <w:tcBorders>
              <w:top w:val="single" w:sz="4" w:space="0" w:color="auto"/>
              <w:left w:val="single" w:sz="4" w:space="0" w:color="auto"/>
              <w:bottom w:val="single" w:sz="4" w:space="0" w:color="auto"/>
              <w:right w:val="single" w:sz="4" w:space="0" w:color="auto"/>
            </w:tcBorders>
          </w:tcPr>
          <w:p w:rsidR="00191FA7" w:rsidRDefault="00191FA7" w:rsidP="008064B4">
            <w:pPr>
              <w:autoSpaceDE w:val="0"/>
              <w:autoSpaceDN w:val="0"/>
              <w:adjustRightInd w:val="0"/>
              <w:rPr>
                <w:rFonts w:ascii="Times New Roman" w:hAnsi="Times New Roman"/>
              </w:rPr>
            </w:pPr>
            <w:r>
              <w:rPr>
                <w:rFonts w:ascii="Times New Roman" w:hAnsi="Times New Roman"/>
                <w:b/>
                <w:bCs/>
              </w:rPr>
              <w:lastRenderedPageBreak/>
              <w:t>Источник публикации</w:t>
            </w:r>
          </w:p>
          <w:p w:rsidR="00191FA7" w:rsidRDefault="00191FA7" w:rsidP="008064B4">
            <w:pPr>
              <w:autoSpaceDE w:val="0"/>
              <w:autoSpaceDN w:val="0"/>
              <w:adjustRightInd w:val="0"/>
              <w:jc w:val="both"/>
              <w:rPr>
                <w:rFonts w:ascii="Times New Roman" w:hAnsi="Times New Roman"/>
              </w:rPr>
            </w:pPr>
            <w:r>
              <w:rPr>
                <w:rFonts w:ascii="Times New Roman" w:hAnsi="Times New Roman"/>
              </w:rPr>
              <w:t>Официальный интернет-портал правовой информации http://pravo.gov.ru, 30.12.2020,</w:t>
            </w:r>
          </w:p>
          <w:p w:rsidR="00191FA7" w:rsidRDefault="00191FA7" w:rsidP="008064B4">
            <w:pPr>
              <w:autoSpaceDE w:val="0"/>
              <w:autoSpaceDN w:val="0"/>
              <w:adjustRightInd w:val="0"/>
              <w:jc w:val="both"/>
              <w:rPr>
                <w:rFonts w:ascii="Times New Roman" w:hAnsi="Times New Roman"/>
              </w:rPr>
            </w:pPr>
            <w:r>
              <w:rPr>
                <w:rFonts w:ascii="Times New Roman" w:hAnsi="Times New Roman"/>
              </w:rPr>
              <w:t>"Российская газета", N 2, 12.01.2021</w:t>
            </w:r>
          </w:p>
          <w:p w:rsidR="00191FA7" w:rsidRPr="00191FA7" w:rsidRDefault="00191FA7" w:rsidP="008064B4">
            <w:pPr>
              <w:autoSpaceDE w:val="0"/>
              <w:autoSpaceDN w:val="0"/>
              <w:adjustRightInd w:val="0"/>
              <w:spacing w:before="220"/>
              <w:jc w:val="both"/>
              <w:rPr>
                <w:rFonts w:ascii="Times New Roman" w:hAnsi="Times New Roman"/>
                <w:color w:val="000000" w:themeColor="text1"/>
              </w:rPr>
            </w:pPr>
            <w:r w:rsidRPr="00191FA7">
              <w:rPr>
                <w:rFonts w:ascii="Times New Roman" w:hAnsi="Times New Roman"/>
                <w:b/>
                <w:bCs/>
                <w:color w:val="000000" w:themeColor="text1"/>
              </w:rPr>
              <w:t>Примечание к документу</w:t>
            </w:r>
          </w:p>
          <w:p w:rsidR="00191FA7" w:rsidRPr="00191FA7" w:rsidRDefault="00191FA7" w:rsidP="008064B4">
            <w:pPr>
              <w:autoSpaceDE w:val="0"/>
              <w:autoSpaceDN w:val="0"/>
              <w:adjustRightInd w:val="0"/>
              <w:jc w:val="both"/>
              <w:rPr>
                <w:rFonts w:ascii="Times New Roman" w:hAnsi="Times New Roman"/>
                <w:color w:val="000000" w:themeColor="text1"/>
              </w:rPr>
            </w:pPr>
            <w:r w:rsidRPr="00191FA7">
              <w:rPr>
                <w:rFonts w:ascii="Times New Roman" w:hAnsi="Times New Roman"/>
                <w:color w:val="000000" w:themeColor="text1"/>
              </w:rPr>
              <w:lastRenderedPageBreak/>
              <w:t>Начало действия документа - 30.12.2020.</w:t>
            </w:r>
          </w:p>
          <w:p w:rsidR="00191FA7" w:rsidRPr="00191FA7" w:rsidRDefault="00191FA7" w:rsidP="008064B4">
            <w:pPr>
              <w:autoSpaceDE w:val="0"/>
              <w:autoSpaceDN w:val="0"/>
              <w:adjustRightInd w:val="0"/>
              <w:spacing w:before="220"/>
              <w:jc w:val="both"/>
              <w:rPr>
                <w:rFonts w:ascii="Times New Roman" w:hAnsi="Times New Roman"/>
                <w:color w:val="000000" w:themeColor="text1"/>
              </w:rPr>
            </w:pPr>
            <w:proofErr w:type="gramStart"/>
            <w:r w:rsidRPr="00191FA7">
              <w:rPr>
                <w:rFonts w:ascii="Times New Roman" w:hAnsi="Times New Roman"/>
                <w:color w:val="000000" w:themeColor="text1"/>
              </w:rPr>
              <w:t xml:space="preserve">В соответствии со </w:t>
            </w:r>
            <w:hyperlink r:id="rId83" w:history="1">
              <w:r w:rsidRPr="00191FA7">
                <w:rPr>
                  <w:rFonts w:ascii="Times New Roman" w:hAnsi="Times New Roman"/>
                  <w:color w:val="000000" w:themeColor="text1"/>
                </w:rPr>
                <w:t>статьей 19</w:t>
              </w:r>
            </w:hyperlink>
            <w:r w:rsidRPr="00191FA7">
              <w:rPr>
                <w:rFonts w:ascii="Times New Roman" w:hAnsi="Times New Roman"/>
                <w:color w:val="000000" w:themeColor="text1"/>
              </w:rPr>
              <w:t xml:space="preserve"> данный документ вступает в силу со дня официального опубликования (опубликован на Официальном интернет-портале правовой информации http://pravo.gov.ru - 30.12.2020).</w:t>
            </w:r>
            <w:proofErr w:type="gramEnd"/>
          </w:p>
          <w:p w:rsidR="00191FA7" w:rsidRPr="00191FA7" w:rsidRDefault="00191FA7" w:rsidP="008064B4">
            <w:pPr>
              <w:autoSpaceDE w:val="0"/>
              <w:autoSpaceDN w:val="0"/>
              <w:adjustRightInd w:val="0"/>
              <w:spacing w:before="220"/>
              <w:jc w:val="both"/>
              <w:rPr>
                <w:rFonts w:ascii="Times New Roman" w:hAnsi="Times New Roman"/>
                <w:color w:val="000000" w:themeColor="text1"/>
              </w:rPr>
            </w:pPr>
            <w:r w:rsidRPr="00191FA7">
              <w:rPr>
                <w:rFonts w:ascii="Times New Roman" w:hAnsi="Times New Roman"/>
                <w:b/>
                <w:bCs/>
                <w:color w:val="000000" w:themeColor="text1"/>
              </w:rPr>
              <w:t>Название документа</w:t>
            </w:r>
          </w:p>
          <w:p w:rsidR="00191FA7" w:rsidRPr="00191FA7" w:rsidRDefault="00191FA7" w:rsidP="008064B4">
            <w:pPr>
              <w:autoSpaceDE w:val="0"/>
              <w:autoSpaceDN w:val="0"/>
              <w:adjustRightInd w:val="0"/>
              <w:jc w:val="both"/>
              <w:rPr>
                <w:rFonts w:ascii="Times New Roman" w:hAnsi="Times New Roman"/>
                <w:color w:val="000000" w:themeColor="text1"/>
              </w:rPr>
            </w:pPr>
            <w:r w:rsidRPr="00191FA7">
              <w:rPr>
                <w:rFonts w:ascii="Times New Roman" w:hAnsi="Times New Roman"/>
                <w:color w:val="000000" w:themeColor="text1"/>
              </w:rPr>
              <w:t>Федеральный закон от 30.12.2020 N 494-ФЗ</w:t>
            </w:r>
          </w:p>
          <w:p w:rsidR="00191FA7" w:rsidRPr="00191FA7" w:rsidRDefault="00191FA7" w:rsidP="008064B4">
            <w:pPr>
              <w:autoSpaceDE w:val="0"/>
              <w:autoSpaceDN w:val="0"/>
              <w:adjustRightInd w:val="0"/>
              <w:jc w:val="both"/>
              <w:rPr>
                <w:rFonts w:ascii="Times New Roman" w:hAnsi="Times New Roman"/>
                <w:color w:val="000000" w:themeColor="text1"/>
              </w:rPr>
            </w:pPr>
            <w:r w:rsidRPr="00191FA7">
              <w:rPr>
                <w:rFonts w:ascii="Times New Roman" w:hAnsi="Times New Roman"/>
                <w:color w:val="000000" w:themeColor="text1"/>
              </w:rPr>
              <w: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
          <w:p w:rsidR="00191FA7" w:rsidRPr="00191FA7" w:rsidRDefault="00191FA7" w:rsidP="008064B4">
            <w:pPr>
              <w:autoSpaceDE w:val="0"/>
              <w:autoSpaceDN w:val="0"/>
              <w:adjustRightInd w:val="0"/>
              <w:jc w:val="both"/>
              <w:rPr>
                <w:rFonts w:ascii="Times New Roman" w:hAnsi="Times New Roman"/>
                <w:bCs/>
                <w:color w:val="000000" w:themeColor="text1"/>
              </w:rPr>
            </w:pPr>
          </w:p>
        </w:tc>
      </w:tr>
      <w:tr w:rsidR="00191FA7" w:rsidRPr="001F54C5" w:rsidTr="008064B4">
        <w:trPr>
          <w:trHeight w:val="77"/>
        </w:trPr>
        <w:tc>
          <w:tcPr>
            <w:tcW w:w="509" w:type="dxa"/>
            <w:tcBorders>
              <w:top w:val="single" w:sz="4" w:space="0" w:color="auto"/>
              <w:left w:val="single" w:sz="4" w:space="0" w:color="auto"/>
              <w:bottom w:val="single" w:sz="4" w:space="0" w:color="auto"/>
              <w:right w:val="single" w:sz="4" w:space="0" w:color="auto"/>
            </w:tcBorders>
          </w:tcPr>
          <w:p w:rsidR="008064B4" w:rsidRDefault="008064B4" w:rsidP="008064B4">
            <w:pPr>
              <w:numPr>
                <w:ilvl w:val="0"/>
                <w:numId w:val="1"/>
              </w:numPr>
              <w:contextualSpacing/>
              <w:rPr>
                <w:rFonts w:ascii="Times New Roman" w:eastAsia="Times New Roman" w:hAnsi="Times New Roman"/>
                <w:bCs/>
                <w:sz w:val="24"/>
                <w:szCs w:val="24"/>
                <w:lang w:eastAsia="ru-RU"/>
              </w:rPr>
            </w:pPr>
          </w:p>
          <w:p w:rsidR="00191FA7" w:rsidRPr="008064B4" w:rsidRDefault="008064B4" w:rsidP="008064B4">
            <w:pPr>
              <w:rPr>
                <w:rFonts w:ascii="Times New Roman" w:eastAsia="Times New Roman" w:hAnsi="Times New Roman"/>
                <w:sz w:val="24"/>
                <w:szCs w:val="24"/>
                <w:lang w:eastAsia="ru-RU"/>
              </w:rPr>
            </w:pPr>
            <w:r>
              <w:rPr>
                <w:rFonts w:ascii="Times New Roman" w:eastAsia="Times New Roman" w:hAnsi="Times New Roman"/>
                <w:sz w:val="24"/>
                <w:szCs w:val="24"/>
                <w:lang w:eastAsia="ru-RU"/>
              </w:rPr>
              <w:t>39</w:t>
            </w:r>
          </w:p>
        </w:tc>
        <w:tc>
          <w:tcPr>
            <w:tcW w:w="3127" w:type="dxa"/>
            <w:tcBorders>
              <w:top w:val="single" w:sz="4" w:space="0" w:color="auto"/>
              <w:left w:val="single" w:sz="4" w:space="0" w:color="auto"/>
              <w:bottom w:val="single" w:sz="4" w:space="0" w:color="auto"/>
              <w:right w:val="single" w:sz="4" w:space="0" w:color="auto"/>
            </w:tcBorders>
          </w:tcPr>
          <w:tbl>
            <w:tblPr>
              <w:tblW w:w="4304" w:type="pct"/>
              <w:tblInd w:w="180" w:type="dxa"/>
              <w:tblLayout w:type="fixed"/>
              <w:tblCellMar>
                <w:top w:w="180" w:type="dxa"/>
                <w:left w:w="180" w:type="dxa"/>
                <w:bottom w:w="180" w:type="dxa"/>
                <w:right w:w="180" w:type="dxa"/>
              </w:tblCellMar>
              <w:tblLook w:val="0000" w:firstRow="0" w:lastRow="0" w:firstColumn="0" w:lastColumn="0" w:noHBand="0" w:noVBand="0"/>
            </w:tblPr>
            <w:tblGrid>
              <w:gridCol w:w="2506"/>
            </w:tblGrid>
            <w:tr w:rsidR="00191FA7" w:rsidRPr="00191FA7" w:rsidTr="00191FA7">
              <w:tc>
                <w:tcPr>
                  <w:tcW w:w="2506" w:type="dxa"/>
                </w:tcPr>
                <w:p w:rsidR="00191FA7" w:rsidRPr="00191FA7" w:rsidRDefault="00191FA7" w:rsidP="008064B4">
                  <w:pPr>
                    <w:framePr w:hSpace="180" w:wrap="around" w:vAnchor="text" w:hAnchor="text" w:y="1"/>
                    <w:autoSpaceDE w:val="0"/>
                    <w:autoSpaceDN w:val="0"/>
                    <w:adjustRightInd w:val="0"/>
                    <w:spacing w:after="0" w:line="240" w:lineRule="auto"/>
                    <w:suppressOverlap/>
                    <w:jc w:val="both"/>
                    <w:rPr>
                      <w:rFonts w:ascii="Times New Roman" w:hAnsi="Times New Roman" w:cs="Times New Roman"/>
                      <w:bCs/>
                      <w:color w:val="000000" w:themeColor="text1"/>
                    </w:rPr>
                  </w:pPr>
                  <w:r w:rsidRPr="00191FA7">
                    <w:rPr>
                      <w:rFonts w:ascii="Times New Roman" w:hAnsi="Times New Roman" w:cs="Times New Roman"/>
                      <w:bCs/>
                      <w:color w:val="000000" w:themeColor="text1"/>
                    </w:rPr>
                    <w:t xml:space="preserve">Федеральный </w:t>
                  </w:r>
                  <w:hyperlink r:id="rId84" w:history="1">
                    <w:r w:rsidRPr="00191FA7">
                      <w:rPr>
                        <w:rFonts w:ascii="Times New Roman" w:hAnsi="Times New Roman" w:cs="Times New Roman"/>
                        <w:bCs/>
                        <w:color w:val="000000" w:themeColor="text1"/>
                      </w:rPr>
                      <w:t>закон</w:t>
                    </w:r>
                  </w:hyperlink>
                  <w:r w:rsidRPr="00191FA7">
                    <w:rPr>
                      <w:rFonts w:ascii="Times New Roman" w:hAnsi="Times New Roman" w:cs="Times New Roman"/>
                      <w:bCs/>
                      <w:color w:val="000000" w:themeColor="text1"/>
                    </w:rPr>
                    <w:t xml:space="preserve"> от 29.12.2020 N 468-ФЗ</w:t>
                  </w:r>
                </w:p>
                <w:p w:rsidR="00191FA7" w:rsidRPr="00191FA7" w:rsidRDefault="00191FA7" w:rsidP="008064B4">
                  <w:pPr>
                    <w:framePr w:hSpace="180" w:wrap="around" w:vAnchor="text" w:hAnchor="text" w:y="1"/>
                    <w:autoSpaceDE w:val="0"/>
                    <w:autoSpaceDN w:val="0"/>
                    <w:adjustRightInd w:val="0"/>
                    <w:spacing w:after="0" w:line="240" w:lineRule="auto"/>
                    <w:suppressOverlap/>
                    <w:jc w:val="both"/>
                    <w:rPr>
                      <w:rFonts w:ascii="Times New Roman" w:hAnsi="Times New Roman" w:cs="Times New Roman"/>
                      <w:b/>
                      <w:bCs/>
                      <w:sz w:val="20"/>
                      <w:szCs w:val="20"/>
                    </w:rPr>
                  </w:pPr>
                  <w:r w:rsidRPr="00191FA7">
                    <w:rPr>
                      <w:rFonts w:ascii="Times New Roman" w:hAnsi="Times New Roman" w:cs="Times New Roman"/>
                      <w:bCs/>
                      <w:color w:val="000000" w:themeColor="text1"/>
                    </w:rPr>
                    <w:t>"О внесении изменений в Градостроительный кодекс Российской Федерации и отдельные законодательные акты Российской Федерации"</w:t>
                  </w:r>
                </w:p>
              </w:tc>
            </w:tr>
          </w:tbl>
          <w:p w:rsidR="00191FA7" w:rsidRPr="00191FA7" w:rsidRDefault="00191FA7" w:rsidP="008064B4">
            <w:pPr>
              <w:autoSpaceDE w:val="0"/>
              <w:autoSpaceDN w:val="0"/>
              <w:adjustRightInd w:val="0"/>
              <w:jc w:val="both"/>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191FA7" w:rsidRPr="008064B4" w:rsidRDefault="00191FA7" w:rsidP="008064B4">
            <w:pPr>
              <w:autoSpaceDE w:val="0"/>
              <w:autoSpaceDN w:val="0"/>
              <w:adjustRightInd w:val="0"/>
              <w:jc w:val="both"/>
              <w:rPr>
                <w:rFonts w:ascii="Times New Roman" w:hAnsi="Times New Roman"/>
                <w:bCs/>
                <w:sz w:val="24"/>
                <w:szCs w:val="24"/>
              </w:rPr>
            </w:pPr>
            <w:r w:rsidRPr="008064B4">
              <w:rPr>
                <w:rFonts w:ascii="Times New Roman" w:hAnsi="Times New Roman"/>
                <w:bCs/>
                <w:sz w:val="24"/>
                <w:szCs w:val="24"/>
              </w:rPr>
              <w:t>Речь идет о процедурах, связанных с внесением изменений в правила землепользования и застройки, подготовкой решения о предоставлении разрешения на отклонение от предельных параметров разрешенного строительства, подготовкой документации по планировке территории.</w:t>
            </w:r>
          </w:p>
          <w:p w:rsidR="00191FA7" w:rsidRPr="008064B4" w:rsidRDefault="00191FA7" w:rsidP="008064B4">
            <w:pPr>
              <w:autoSpaceDE w:val="0"/>
              <w:autoSpaceDN w:val="0"/>
              <w:adjustRightInd w:val="0"/>
              <w:spacing w:before="240"/>
              <w:jc w:val="both"/>
              <w:rPr>
                <w:rFonts w:ascii="Times New Roman" w:hAnsi="Times New Roman"/>
                <w:bCs/>
                <w:sz w:val="24"/>
                <w:szCs w:val="24"/>
              </w:rPr>
            </w:pPr>
            <w:r w:rsidRPr="008064B4">
              <w:rPr>
                <w:rFonts w:ascii="Times New Roman" w:hAnsi="Times New Roman"/>
                <w:bCs/>
                <w:sz w:val="24"/>
                <w:szCs w:val="24"/>
              </w:rPr>
              <w:t>Правительством РФ могут быть определены услуги, оказываемые при осуществлении градостроительной деятельности исключительно в электронной форме, если иное не установлено Градостроительным кодексом РФ, другими федеральными законами. Порядок оказания этих услуг устанавливается Правительством РФ.</w:t>
            </w:r>
          </w:p>
          <w:p w:rsidR="00191FA7" w:rsidRPr="008064B4" w:rsidRDefault="00191FA7" w:rsidP="008064B4">
            <w:pPr>
              <w:autoSpaceDE w:val="0"/>
              <w:autoSpaceDN w:val="0"/>
              <w:adjustRightInd w:val="0"/>
              <w:spacing w:before="240"/>
              <w:jc w:val="both"/>
              <w:rPr>
                <w:rFonts w:ascii="Times New Roman" w:hAnsi="Times New Roman"/>
                <w:bCs/>
                <w:sz w:val="24"/>
                <w:szCs w:val="24"/>
              </w:rPr>
            </w:pPr>
            <w:r w:rsidRPr="008064B4">
              <w:rPr>
                <w:rFonts w:ascii="Times New Roman" w:hAnsi="Times New Roman"/>
                <w:bCs/>
                <w:sz w:val="24"/>
                <w:szCs w:val="24"/>
              </w:rPr>
              <w:t>Установлены, в том числе сроки для рассмотрения федеральным и региональным органами охраны объектов культурного наследия проектов генеральных планов, подготовленных применительно к территориям исторических поселений федерального и регионального значения.</w:t>
            </w:r>
          </w:p>
          <w:p w:rsidR="00191FA7" w:rsidRPr="008064B4" w:rsidRDefault="00191FA7" w:rsidP="008064B4">
            <w:pPr>
              <w:autoSpaceDE w:val="0"/>
              <w:autoSpaceDN w:val="0"/>
              <w:adjustRightInd w:val="0"/>
              <w:spacing w:before="240"/>
              <w:jc w:val="both"/>
              <w:rPr>
                <w:rFonts w:ascii="Times New Roman" w:hAnsi="Times New Roman"/>
                <w:bCs/>
                <w:sz w:val="24"/>
                <w:szCs w:val="24"/>
              </w:rPr>
            </w:pPr>
            <w:r w:rsidRPr="008064B4">
              <w:rPr>
                <w:rFonts w:ascii="Times New Roman" w:hAnsi="Times New Roman"/>
                <w:bCs/>
                <w:sz w:val="24"/>
                <w:szCs w:val="24"/>
              </w:rPr>
              <w:t>Федеральный закон вступает в силу со дня его официального опубликования.</w:t>
            </w:r>
          </w:p>
          <w:p w:rsidR="00191FA7" w:rsidRDefault="00191FA7" w:rsidP="008064B4">
            <w:pPr>
              <w:autoSpaceDE w:val="0"/>
              <w:autoSpaceDN w:val="0"/>
              <w:adjustRightInd w:val="0"/>
              <w:jc w:val="both"/>
              <w:rPr>
                <w:rFonts w:ascii="Times New Roman" w:hAnsi="Times New Roman"/>
                <w:b/>
                <w:bCs/>
                <w:sz w:val="24"/>
                <w:szCs w:val="24"/>
              </w:rPr>
            </w:pPr>
          </w:p>
        </w:tc>
        <w:tc>
          <w:tcPr>
            <w:tcW w:w="4395" w:type="dxa"/>
            <w:tcBorders>
              <w:top w:val="single" w:sz="4" w:space="0" w:color="auto"/>
              <w:left w:val="single" w:sz="4" w:space="0" w:color="auto"/>
              <w:bottom w:val="single" w:sz="4" w:space="0" w:color="auto"/>
              <w:right w:val="single" w:sz="4" w:space="0" w:color="auto"/>
            </w:tcBorders>
          </w:tcPr>
          <w:p w:rsidR="008064B4" w:rsidRPr="008064B4" w:rsidRDefault="008064B4" w:rsidP="008064B4">
            <w:pPr>
              <w:autoSpaceDE w:val="0"/>
              <w:autoSpaceDN w:val="0"/>
              <w:adjustRightInd w:val="0"/>
              <w:jc w:val="both"/>
              <w:rPr>
                <w:rFonts w:ascii="Times New Roman" w:hAnsi="Times New Roman"/>
                <w:color w:val="000000" w:themeColor="text1"/>
              </w:rPr>
            </w:pPr>
            <w:r w:rsidRPr="008064B4">
              <w:rPr>
                <w:rFonts w:ascii="Times New Roman" w:hAnsi="Times New Roman"/>
                <w:b/>
                <w:bCs/>
                <w:color w:val="000000" w:themeColor="text1"/>
              </w:rPr>
              <w:t>Источник публикации</w:t>
            </w:r>
          </w:p>
          <w:p w:rsidR="008064B4" w:rsidRPr="008064B4" w:rsidRDefault="008064B4" w:rsidP="008064B4">
            <w:pPr>
              <w:autoSpaceDE w:val="0"/>
              <w:autoSpaceDN w:val="0"/>
              <w:adjustRightInd w:val="0"/>
              <w:jc w:val="both"/>
              <w:rPr>
                <w:rFonts w:ascii="Times New Roman" w:hAnsi="Times New Roman"/>
                <w:color w:val="000000" w:themeColor="text1"/>
              </w:rPr>
            </w:pPr>
            <w:r w:rsidRPr="008064B4">
              <w:rPr>
                <w:rFonts w:ascii="Times New Roman" w:hAnsi="Times New Roman"/>
                <w:color w:val="000000" w:themeColor="text1"/>
              </w:rPr>
              <w:t>Официальный интернет-портал правовой информации http://pravo.gov.ru, 29.12.2020,</w:t>
            </w:r>
          </w:p>
          <w:p w:rsidR="008064B4" w:rsidRPr="008064B4" w:rsidRDefault="008064B4" w:rsidP="008064B4">
            <w:pPr>
              <w:autoSpaceDE w:val="0"/>
              <w:autoSpaceDN w:val="0"/>
              <w:adjustRightInd w:val="0"/>
              <w:jc w:val="both"/>
              <w:rPr>
                <w:rFonts w:ascii="Times New Roman" w:hAnsi="Times New Roman"/>
                <w:color w:val="000000" w:themeColor="text1"/>
              </w:rPr>
            </w:pPr>
            <w:r w:rsidRPr="008064B4">
              <w:rPr>
                <w:rFonts w:ascii="Times New Roman" w:hAnsi="Times New Roman"/>
                <w:color w:val="000000" w:themeColor="text1"/>
              </w:rPr>
              <w:t>"Российская газета", N 1, 11.01.2021</w:t>
            </w:r>
          </w:p>
          <w:p w:rsidR="008064B4" w:rsidRPr="008064B4" w:rsidRDefault="008064B4" w:rsidP="008064B4">
            <w:pPr>
              <w:autoSpaceDE w:val="0"/>
              <w:autoSpaceDN w:val="0"/>
              <w:adjustRightInd w:val="0"/>
              <w:spacing w:before="220"/>
              <w:jc w:val="both"/>
              <w:rPr>
                <w:rFonts w:ascii="Times New Roman" w:hAnsi="Times New Roman"/>
                <w:color w:val="000000" w:themeColor="text1"/>
              </w:rPr>
            </w:pPr>
            <w:r w:rsidRPr="008064B4">
              <w:rPr>
                <w:rFonts w:ascii="Times New Roman" w:hAnsi="Times New Roman"/>
                <w:b/>
                <w:bCs/>
                <w:color w:val="000000" w:themeColor="text1"/>
              </w:rPr>
              <w:t>Примечание к документу</w:t>
            </w:r>
          </w:p>
          <w:p w:rsidR="008064B4" w:rsidRPr="008064B4" w:rsidRDefault="008064B4" w:rsidP="008064B4">
            <w:pPr>
              <w:autoSpaceDE w:val="0"/>
              <w:autoSpaceDN w:val="0"/>
              <w:adjustRightInd w:val="0"/>
              <w:jc w:val="both"/>
              <w:rPr>
                <w:rFonts w:ascii="Times New Roman" w:hAnsi="Times New Roman"/>
                <w:color w:val="000000" w:themeColor="text1"/>
              </w:rPr>
            </w:pPr>
            <w:r w:rsidRPr="008064B4">
              <w:rPr>
                <w:rFonts w:ascii="Times New Roman" w:hAnsi="Times New Roman"/>
                <w:color w:val="000000" w:themeColor="text1"/>
              </w:rPr>
              <w:t>Начало действия документа - 29.12.2020.</w:t>
            </w:r>
          </w:p>
          <w:p w:rsidR="008064B4" w:rsidRPr="008064B4" w:rsidRDefault="008064B4" w:rsidP="008064B4">
            <w:pPr>
              <w:autoSpaceDE w:val="0"/>
              <w:autoSpaceDN w:val="0"/>
              <w:adjustRightInd w:val="0"/>
              <w:spacing w:before="220"/>
              <w:jc w:val="both"/>
              <w:rPr>
                <w:rFonts w:ascii="Times New Roman" w:hAnsi="Times New Roman"/>
                <w:color w:val="000000" w:themeColor="text1"/>
              </w:rPr>
            </w:pPr>
            <w:proofErr w:type="gramStart"/>
            <w:r w:rsidRPr="008064B4">
              <w:rPr>
                <w:rFonts w:ascii="Times New Roman" w:hAnsi="Times New Roman"/>
                <w:color w:val="000000" w:themeColor="text1"/>
              </w:rPr>
              <w:t xml:space="preserve">В соответствии со </w:t>
            </w:r>
            <w:hyperlink r:id="rId85" w:history="1">
              <w:r w:rsidRPr="008064B4">
                <w:rPr>
                  <w:rFonts w:ascii="Times New Roman" w:hAnsi="Times New Roman"/>
                  <w:color w:val="000000" w:themeColor="text1"/>
                </w:rPr>
                <w:t>статьей 6</w:t>
              </w:r>
            </w:hyperlink>
            <w:r w:rsidRPr="008064B4">
              <w:rPr>
                <w:rFonts w:ascii="Times New Roman" w:hAnsi="Times New Roman"/>
                <w:color w:val="000000" w:themeColor="text1"/>
              </w:rPr>
              <w:t xml:space="preserve"> данный документ вступил в силу со дня официального опубликования (опубликован на Официальном интернет-портале правовой информации http://pravo.gov.ru - 29.12.2020).</w:t>
            </w:r>
            <w:proofErr w:type="gramEnd"/>
          </w:p>
          <w:p w:rsidR="008064B4" w:rsidRPr="008064B4" w:rsidRDefault="008064B4" w:rsidP="008064B4">
            <w:pPr>
              <w:autoSpaceDE w:val="0"/>
              <w:autoSpaceDN w:val="0"/>
              <w:adjustRightInd w:val="0"/>
              <w:spacing w:before="220"/>
              <w:jc w:val="both"/>
              <w:rPr>
                <w:rFonts w:ascii="Times New Roman" w:hAnsi="Times New Roman"/>
                <w:color w:val="000000" w:themeColor="text1"/>
              </w:rPr>
            </w:pPr>
            <w:r w:rsidRPr="008064B4">
              <w:rPr>
                <w:rFonts w:ascii="Times New Roman" w:hAnsi="Times New Roman"/>
                <w:b/>
                <w:bCs/>
                <w:color w:val="000000" w:themeColor="text1"/>
              </w:rPr>
              <w:t>Название документа</w:t>
            </w:r>
          </w:p>
          <w:p w:rsidR="008064B4" w:rsidRPr="008064B4" w:rsidRDefault="008064B4" w:rsidP="008064B4">
            <w:pPr>
              <w:autoSpaceDE w:val="0"/>
              <w:autoSpaceDN w:val="0"/>
              <w:adjustRightInd w:val="0"/>
              <w:jc w:val="both"/>
              <w:rPr>
                <w:rFonts w:ascii="Times New Roman" w:hAnsi="Times New Roman"/>
                <w:color w:val="000000" w:themeColor="text1"/>
              </w:rPr>
            </w:pPr>
            <w:r w:rsidRPr="008064B4">
              <w:rPr>
                <w:rFonts w:ascii="Times New Roman" w:hAnsi="Times New Roman"/>
                <w:color w:val="000000" w:themeColor="text1"/>
              </w:rPr>
              <w:t>Федеральный закон от 29.12.2020 N 468-ФЗ</w:t>
            </w:r>
          </w:p>
          <w:p w:rsidR="008064B4" w:rsidRPr="008064B4" w:rsidRDefault="008064B4" w:rsidP="008064B4">
            <w:pPr>
              <w:autoSpaceDE w:val="0"/>
              <w:autoSpaceDN w:val="0"/>
              <w:adjustRightInd w:val="0"/>
              <w:jc w:val="both"/>
              <w:rPr>
                <w:rFonts w:ascii="Times New Roman" w:hAnsi="Times New Roman"/>
                <w:color w:val="000000" w:themeColor="text1"/>
              </w:rPr>
            </w:pPr>
            <w:r w:rsidRPr="008064B4">
              <w:rPr>
                <w:rFonts w:ascii="Times New Roman" w:hAnsi="Times New Roman"/>
                <w:color w:val="000000" w:themeColor="text1"/>
              </w:rPr>
              <w:t>"О внесении изменений в Градостроительный кодекс Российской Федерации и отдельные законодательные акты Российской Федерации"</w:t>
            </w:r>
          </w:p>
          <w:p w:rsidR="00191FA7" w:rsidRDefault="00191FA7" w:rsidP="008064B4">
            <w:pPr>
              <w:autoSpaceDE w:val="0"/>
              <w:autoSpaceDN w:val="0"/>
              <w:adjustRightInd w:val="0"/>
              <w:rPr>
                <w:rFonts w:ascii="Times New Roman" w:hAnsi="Times New Roman"/>
                <w:b/>
                <w:bCs/>
              </w:rPr>
            </w:pPr>
          </w:p>
        </w:tc>
      </w:tr>
      <w:tr w:rsidR="008064B4" w:rsidRPr="001F54C5" w:rsidTr="008064B4">
        <w:trPr>
          <w:trHeight w:val="77"/>
        </w:trPr>
        <w:tc>
          <w:tcPr>
            <w:tcW w:w="509" w:type="dxa"/>
            <w:tcBorders>
              <w:top w:val="single" w:sz="4" w:space="0" w:color="auto"/>
              <w:left w:val="single" w:sz="4" w:space="0" w:color="auto"/>
              <w:bottom w:val="single" w:sz="4" w:space="0" w:color="auto"/>
              <w:right w:val="single" w:sz="4" w:space="0" w:color="auto"/>
            </w:tcBorders>
          </w:tcPr>
          <w:p w:rsidR="008064B4" w:rsidRDefault="008064B4" w:rsidP="008064B4">
            <w:pPr>
              <w:numPr>
                <w:ilvl w:val="0"/>
                <w:numId w:val="1"/>
              </w:numPr>
              <w:contextualSpacing/>
              <w:rPr>
                <w:rFonts w:ascii="Times New Roman" w:eastAsia="Times New Roman" w:hAnsi="Times New Roman"/>
                <w:bCs/>
                <w:sz w:val="24"/>
                <w:szCs w:val="24"/>
                <w:lang w:eastAsia="ru-RU"/>
              </w:rPr>
            </w:pPr>
          </w:p>
          <w:p w:rsidR="008064B4" w:rsidRDefault="008064B4" w:rsidP="008064B4">
            <w:pPr>
              <w:rPr>
                <w:rFonts w:ascii="Times New Roman" w:eastAsia="Times New Roman" w:hAnsi="Times New Roman"/>
                <w:sz w:val="24"/>
                <w:szCs w:val="24"/>
                <w:lang w:eastAsia="ru-RU"/>
              </w:rPr>
            </w:pPr>
          </w:p>
          <w:p w:rsidR="008064B4" w:rsidRPr="008064B4" w:rsidRDefault="008064B4" w:rsidP="008064B4">
            <w:pPr>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p>
        </w:tc>
        <w:tc>
          <w:tcPr>
            <w:tcW w:w="3127" w:type="dxa"/>
            <w:tcBorders>
              <w:top w:val="single" w:sz="4" w:space="0" w:color="auto"/>
              <w:left w:val="single" w:sz="4" w:space="0" w:color="auto"/>
              <w:bottom w:val="single" w:sz="4" w:space="0" w:color="auto"/>
              <w:right w:val="single" w:sz="4" w:space="0" w:color="auto"/>
            </w:tcBorders>
          </w:tcPr>
          <w:tbl>
            <w:tblPr>
              <w:tblW w:w="4304" w:type="pct"/>
              <w:tblInd w:w="180" w:type="dxa"/>
              <w:tblLayout w:type="fixed"/>
              <w:tblCellMar>
                <w:top w:w="180" w:type="dxa"/>
                <w:left w:w="180" w:type="dxa"/>
                <w:bottom w:w="180" w:type="dxa"/>
                <w:right w:w="180" w:type="dxa"/>
              </w:tblCellMar>
              <w:tblLook w:val="0000" w:firstRow="0" w:lastRow="0" w:firstColumn="0" w:lastColumn="0" w:noHBand="0" w:noVBand="0"/>
            </w:tblPr>
            <w:tblGrid>
              <w:gridCol w:w="2506"/>
            </w:tblGrid>
            <w:tr w:rsidR="008064B4" w:rsidRPr="008064B4" w:rsidTr="008064B4">
              <w:tc>
                <w:tcPr>
                  <w:tcW w:w="2506" w:type="dxa"/>
                </w:tcPr>
                <w:p w:rsidR="008064B4" w:rsidRPr="008064B4" w:rsidRDefault="008064B4" w:rsidP="008064B4">
                  <w:pPr>
                    <w:framePr w:hSpace="180" w:wrap="around" w:vAnchor="text" w:hAnchor="text" w:y="1"/>
                    <w:autoSpaceDE w:val="0"/>
                    <w:autoSpaceDN w:val="0"/>
                    <w:adjustRightInd w:val="0"/>
                    <w:spacing w:after="0" w:line="240" w:lineRule="auto"/>
                    <w:suppressOverlap/>
                    <w:jc w:val="both"/>
                    <w:rPr>
                      <w:rFonts w:ascii="Times New Roman" w:hAnsi="Times New Roman" w:cs="Times New Roman"/>
                      <w:color w:val="000000" w:themeColor="text1"/>
                    </w:rPr>
                  </w:pPr>
                  <w:r w:rsidRPr="008064B4">
                    <w:rPr>
                      <w:rFonts w:ascii="Times New Roman" w:hAnsi="Times New Roman" w:cs="Times New Roman"/>
                      <w:color w:val="000000" w:themeColor="text1"/>
                    </w:rPr>
                    <w:t xml:space="preserve">Федеральный </w:t>
                  </w:r>
                  <w:hyperlink r:id="rId86" w:history="1">
                    <w:r w:rsidRPr="008064B4">
                      <w:rPr>
                        <w:rFonts w:ascii="Times New Roman" w:hAnsi="Times New Roman" w:cs="Times New Roman"/>
                        <w:color w:val="000000" w:themeColor="text1"/>
                      </w:rPr>
                      <w:t>закон</w:t>
                    </w:r>
                  </w:hyperlink>
                  <w:r w:rsidRPr="008064B4">
                    <w:rPr>
                      <w:rFonts w:ascii="Times New Roman" w:hAnsi="Times New Roman" w:cs="Times New Roman"/>
                      <w:color w:val="000000" w:themeColor="text1"/>
                    </w:rPr>
                    <w:t xml:space="preserve"> от 29.12.2020 N 469-ФЗ</w:t>
                  </w:r>
                </w:p>
                <w:p w:rsidR="008064B4" w:rsidRPr="008064B4" w:rsidRDefault="008064B4" w:rsidP="008064B4">
                  <w:pPr>
                    <w:framePr w:hSpace="180" w:wrap="around" w:vAnchor="text" w:hAnchor="text" w:y="1"/>
                    <w:autoSpaceDE w:val="0"/>
                    <w:autoSpaceDN w:val="0"/>
                    <w:adjustRightInd w:val="0"/>
                    <w:spacing w:after="0" w:line="240" w:lineRule="auto"/>
                    <w:suppressOverlap/>
                    <w:jc w:val="both"/>
                    <w:rPr>
                      <w:rFonts w:ascii="Times New Roman" w:hAnsi="Times New Roman" w:cs="Times New Roman"/>
                      <w:sz w:val="20"/>
                      <w:szCs w:val="20"/>
                    </w:rPr>
                  </w:pPr>
                  <w:r w:rsidRPr="008064B4">
                    <w:rPr>
                      <w:rFonts w:ascii="Times New Roman" w:hAnsi="Times New Roman" w:cs="Times New Roman"/>
                      <w:color w:val="000000" w:themeColor="text1"/>
                    </w:rPr>
                    <w:t xml:space="preserve">"О внесении изменения в статью 34 Закона Российской </w:t>
                  </w:r>
                  <w:r w:rsidRPr="008064B4">
                    <w:rPr>
                      <w:rFonts w:ascii="Times New Roman" w:hAnsi="Times New Roman" w:cs="Times New Roman"/>
                      <w:color w:val="000000" w:themeColor="text1"/>
                    </w:rPr>
                    <w:lastRenderedPageBreak/>
                    <w:t>Федерации "О государственных гарантиях и компенсациях для лиц, работающих и проживающих в районах Крайнего Севера и приравненных к ним местностях"</w:t>
                  </w:r>
                </w:p>
              </w:tc>
            </w:tr>
          </w:tbl>
          <w:p w:rsidR="008064B4" w:rsidRPr="00191FA7" w:rsidRDefault="008064B4" w:rsidP="008064B4">
            <w:pPr>
              <w:autoSpaceDE w:val="0"/>
              <w:autoSpaceDN w:val="0"/>
              <w:adjustRightInd w:val="0"/>
              <w:jc w:val="both"/>
              <w:rPr>
                <w:rFonts w:ascii="Times New Roman" w:hAnsi="Times New Roman"/>
                <w:bCs/>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8064B4" w:rsidRDefault="008064B4" w:rsidP="008064B4">
            <w:pPr>
              <w:autoSpaceDE w:val="0"/>
              <w:autoSpaceDN w:val="0"/>
              <w:adjustRightInd w:val="0"/>
              <w:jc w:val="both"/>
              <w:rPr>
                <w:rFonts w:ascii="Times New Roman" w:hAnsi="Times New Roman"/>
              </w:rPr>
            </w:pPr>
            <w:r>
              <w:rPr>
                <w:rFonts w:ascii="Times New Roman" w:hAnsi="Times New Roman"/>
                <w:b/>
                <w:bCs/>
              </w:rPr>
              <w:lastRenderedPageBreak/>
              <w:t>Закреплено право пенсионеров, проживающих в районах Крайнего Севера и приравненных к ним местностях, на компенсацию расходов на оплату проезда к месту отдыха в пределах территории РФ</w:t>
            </w:r>
          </w:p>
          <w:p w:rsidR="008064B4" w:rsidRDefault="008064B4" w:rsidP="008064B4">
            <w:pPr>
              <w:autoSpaceDE w:val="0"/>
              <w:autoSpaceDN w:val="0"/>
              <w:adjustRightInd w:val="0"/>
              <w:jc w:val="both"/>
              <w:rPr>
                <w:rFonts w:ascii="Times New Roman" w:hAnsi="Times New Roman"/>
                <w:bCs/>
                <w:sz w:val="24"/>
                <w:szCs w:val="24"/>
                <w:lang w:val="en-US"/>
              </w:rPr>
            </w:pPr>
          </w:p>
          <w:p w:rsidR="008064B4" w:rsidRPr="008064B4" w:rsidRDefault="008064B4" w:rsidP="008064B4">
            <w:pPr>
              <w:autoSpaceDE w:val="0"/>
              <w:autoSpaceDN w:val="0"/>
              <w:adjustRightInd w:val="0"/>
              <w:jc w:val="both"/>
              <w:rPr>
                <w:rFonts w:ascii="Times New Roman" w:hAnsi="Times New Roman"/>
                <w:bCs/>
              </w:rPr>
            </w:pPr>
            <w:r w:rsidRPr="008064B4">
              <w:rPr>
                <w:rFonts w:ascii="Times New Roman" w:hAnsi="Times New Roman"/>
                <w:bCs/>
              </w:rPr>
              <w:t xml:space="preserve">До принятия поправки предусматривалось осуществление компенсации расходов на оплату стоимости проезда к месту отдыха на территории </w:t>
            </w:r>
            <w:r w:rsidRPr="008064B4">
              <w:rPr>
                <w:rFonts w:ascii="Times New Roman" w:hAnsi="Times New Roman"/>
                <w:bCs/>
              </w:rPr>
              <w:lastRenderedPageBreak/>
              <w:t>Российской Федерации. В случае выезда пенсионера к месту отдыха за пределы Российской Федерации компенсация не предоставлялась.</w:t>
            </w:r>
          </w:p>
          <w:p w:rsidR="008064B4" w:rsidRDefault="008064B4" w:rsidP="008064B4">
            <w:pPr>
              <w:autoSpaceDE w:val="0"/>
              <w:autoSpaceDN w:val="0"/>
              <w:adjustRightInd w:val="0"/>
              <w:spacing w:before="220"/>
              <w:jc w:val="both"/>
              <w:rPr>
                <w:rFonts w:ascii="Times New Roman" w:hAnsi="Times New Roman"/>
                <w:b/>
                <w:bCs/>
              </w:rPr>
            </w:pPr>
            <w:r w:rsidRPr="008064B4">
              <w:rPr>
                <w:rFonts w:ascii="Times New Roman" w:hAnsi="Times New Roman"/>
                <w:bCs/>
              </w:rPr>
              <w:t>Теперь такая компенсация установлена в размере стоимости проезда по территории Российской Федерации</w:t>
            </w:r>
            <w:r>
              <w:rPr>
                <w:rFonts w:ascii="Times New Roman" w:hAnsi="Times New Roman"/>
                <w:b/>
                <w:bCs/>
              </w:rPr>
              <w:t>.</w:t>
            </w:r>
          </w:p>
          <w:p w:rsidR="008064B4" w:rsidRPr="008064B4" w:rsidRDefault="008064B4" w:rsidP="008064B4">
            <w:pPr>
              <w:autoSpaceDE w:val="0"/>
              <w:autoSpaceDN w:val="0"/>
              <w:adjustRightInd w:val="0"/>
              <w:jc w:val="both"/>
              <w:rPr>
                <w:rFonts w:ascii="Times New Roman" w:hAnsi="Times New Roman"/>
                <w:bCs/>
                <w:sz w:val="24"/>
                <w:szCs w:val="24"/>
                <w:lang w:val="en-US"/>
              </w:rPr>
            </w:pPr>
          </w:p>
        </w:tc>
        <w:tc>
          <w:tcPr>
            <w:tcW w:w="4395" w:type="dxa"/>
            <w:tcBorders>
              <w:top w:val="single" w:sz="4" w:space="0" w:color="auto"/>
              <w:left w:val="single" w:sz="4" w:space="0" w:color="auto"/>
              <w:bottom w:val="single" w:sz="4" w:space="0" w:color="auto"/>
              <w:right w:val="single" w:sz="4" w:space="0" w:color="auto"/>
            </w:tcBorders>
          </w:tcPr>
          <w:p w:rsidR="008064B4" w:rsidRPr="008064B4" w:rsidRDefault="008064B4" w:rsidP="008064B4">
            <w:pPr>
              <w:autoSpaceDE w:val="0"/>
              <w:autoSpaceDN w:val="0"/>
              <w:adjustRightInd w:val="0"/>
              <w:spacing w:before="220"/>
              <w:jc w:val="both"/>
              <w:rPr>
                <w:rFonts w:ascii="Times New Roman" w:hAnsi="Times New Roman"/>
                <w:b/>
                <w:bCs/>
                <w:color w:val="000000" w:themeColor="text1"/>
              </w:rPr>
            </w:pPr>
          </w:p>
        </w:tc>
      </w:tr>
      <w:tr w:rsidR="008064B4" w:rsidRPr="001F54C5" w:rsidTr="008064B4">
        <w:trPr>
          <w:trHeight w:val="77"/>
        </w:trPr>
        <w:tc>
          <w:tcPr>
            <w:tcW w:w="509" w:type="dxa"/>
            <w:tcBorders>
              <w:top w:val="single" w:sz="4" w:space="0" w:color="auto"/>
              <w:left w:val="single" w:sz="4" w:space="0" w:color="auto"/>
              <w:bottom w:val="single" w:sz="4" w:space="0" w:color="auto"/>
              <w:right w:val="single" w:sz="4" w:space="0" w:color="auto"/>
            </w:tcBorders>
          </w:tcPr>
          <w:p w:rsidR="008064B4" w:rsidRDefault="008064B4" w:rsidP="008064B4">
            <w:pPr>
              <w:numPr>
                <w:ilvl w:val="0"/>
                <w:numId w:val="1"/>
              </w:numPr>
              <w:contextualSpacing/>
              <w:rPr>
                <w:rFonts w:ascii="Times New Roman" w:eastAsia="Times New Roman" w:hAnsi="Times New Roman"/>
                <w:bCs/>
                <w:sz w:val="24"/>
                <w:szCs w:val="24"/>
                <w:lang w:eastAsia="ru-RU"/>
              </w:rPr>
            </w:pPr>
          </w:p>
          <w:p w:rsidR="008064B4" w:rsidRDefault="008064B4" w:rsidP="008064B4">
            <w:pPr>
              <w:rPr>
                <w:rFonts w:ascii="Times New Roman" w:eastAsia="Times New Roman" w:hAnsi="Times New Roman"/>
                <w:sz w:val="24"/>
                <w:szCs w:val="24"/>
                <w:lang w:eastAsia="ru-RU"/>
              </w:rPr>
            </w:pPr>
          </w:p>
          <w:p w:rsidR="008064B4" w:rsidRPr="008064B4" w:rsidRDefault="008064B4" w:rsidP="008064B4">
            <w:pPr>
              <w:rPr>
                <w:rFonts w:ascii="Times New Roman" w:eastAsia="Times New Roman" w:hAnsi="Times New Roman"/>
                <w:sz w:val="24"/>
                <w:szCs w:val="24"/>
                <w:lang w:eastAsia="ru-RU"/>
              </w:rPr>
            </w:pPr>
            <w:r>
              <w:rPr>
                <w:rFonts w:ascii="Times New Roman" w:eastAsia="Times New Roman" w:hAnsi="Times New Roman"/>
                <w:sz w:val="24"/>
                <w:szCs w:val="24"/>
                <w:lang w:eastAsia="ru-RU"/>
              </w:rPr>
              <w:t>41</w:t>
            </w:r>
          </w:p>
        </w:tc>
        <w:tc>
          <w:tcPr>
            <w:tcW w:w="3127" w:type="dxa"/>
            <w:tcBorders>
              <w:top w:val="single" w:sz="4" w:space="0" w:color="auto"/>
              <w:left w:val="single" w:sz="4" w:space="0" w:color="auto"/>
              <w:bottom w:val="single" w:sz="4" w:space="0" w:color="auto"/>
              <w:right w:val="single" w:sz="4" w:space="0" w:color="auto"/>
            </w:tcBorders>
          </w:tcPr>
          <w:tbl>
            <w:tblPr>
              <w:tblW w:w="4304" w:type="pct"/>
              <w:tblInd w:w="180" w:type="dxa"/>
              <w:tblLayout w:type="fixed"/>
              <w:tblCellMar>
                <w:top w:w="180" w:type="dxa"/>
                <w:left w:w="180" w:type="dxa"/>
                <w:bottom w:w="180" w:type="dxa"/>
                <w:right w:w="180" w:type="dxa"/>
              </w:tblCellMar>
              <w:tblLook w:val="0000" w:firstRow="0" w:lastRow="0" w:firstColumn="0" w:lastColumn="0" w:noHBand="0" w:noVBand="0"/>
            </w:tblPr>
            <w:tblGrid>
              <w:gridCol w:w="2506"/>
            </w:tblGrid>
            <w:tr w:rsidR="008064B4" w:rsidRPr="008064B4" w:rsidTr="008064B4">
              <w:tc>
                <w:tcPr>
                  <w:tcW w:w="2506" w:type="dxa"/>
                </w:tcPr>
                <w:p w:rsidR="008064B4" w:rsidRPr="008064B4" w:rsidRDefault="008064B4" w:rsidP="008064B4">
                  <w:pPr>
                    <w:framePr w:hSpace="180" w:wrap="around" w:vAnchor="text" w:hAnchor="text" w:y="1"/>
                    <w:autoSpaceDE w:val="0"/>
                    <w:autoSpaceDN w:val="0"/>
                    <w:adjustRightInd w:val="0"/>
                    <w:spacing w:after="0" w:line="240" w:lineRule="auto"/>
                    <w:suppressOverlap/>
                    <w:rPr>
                      <w:rFonts w:ascii="Times New Roman" w:hAnsi="Times New Roman" w:cs="Times New Roman"/>
                      <w:color w:val="000000" w:themeColor="text1"/>
                    </w:rPr>
                  </w:pPr>
                  <w:hyperlink r:id="rId87" w:history="1">
                    <w:r w:rsidRPr="008064B4">
                      <w:rPr>
                        <w:rFonts w:ascii="Times New Roman" w:hAnsi="Times New Roman" w:cs="Times New Roman"/>
                        <w:color w:val="000000" w:themeColor="text1"/>
                      </w:rPr>
                      <w:t>Постановление</w:t>
                    </w:r>
                  </w:hyperlink>
                  <w:r w:rsidRPr="008064B4">
                    <w:rPr>
                      <w:rFonts w:ascii="Times New Roman" w:hAnsi="Times New Roman" w:cs="Times New Roman"/>
                      <w:color w:val="000000" w:themeColor="text1"/>
                    </w:rPr>
                    <w:t xml:space="preserve"> Правительства РФ от 29.12.2020 N 2331</w:t>
                  </w:r>
                </w:p>
                <w:p w:rsidR="008064B4" w:rsidRPr="008064B4" w:rsidRDefault="008064B4" w:rsidP="008064B4">
                  <w:pPr>
                    <w:framePr w:hSpace="180" w:wrap="around" w:vAnchor="text" w:hAnchor="text" w:y="1"/>
                    <w:autoSpaceDE w:val="0"/>
                    <w:autoSpaceDN w:val="0"/>
                    <w:adjustRightInd w:val="0"/>
                    <w:spacing w:after="0" w:line="240" w:lineRule="auto"/>
                    <w:suppressOverlap/>
                    <w:rPr>
                      <w:rFonts w:ascii="Times New Roman" w:hAnsi="Times New Roman" w:cs="Times New Roman"/>
                      <w:color w:val="000000" w:themeColor="text1"/>
                    </w:rPr>
                  </w:pPr>
                  <w:r w:rsidRPr="008064B4">
                    <w:rPr>
                      <w:rFonts w:ascii="Times New Roman" w:hAnsi="Times New Roman" w:cs="Times New Roman"/>
                      <w:color w:val="000000" w:themeColor="text1"/>
                    </w:rPr>
                    <w:t>"О внесении изменений в постановление Правительства Российской Федерации от 8 апреля 2020 г. N 460 и признании утратившим силу отдельного положения акта Правительства Российской Федерации"</w:t>
                  </w:r>
                </w:p>
              </w:tc>
            </w:tr>
          </w:tbl>
          <w:p w:rsidR="008064B4" w:rsidRPr="008064B4" w:rsidRDefault="008064B4" w:rsidP="008064B4">
            <w:pPr>
              <w:autoSpaceDE w:val="0"/>
              <w:autoSpaceDN w:val="0"/>
              <w:adjustRightInd w:val="0"/>
              <w:jc w:val="both"/>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8064B4" w:rsidRDefault="008064B4" w:rsidP="008064B4">
            <w:pPr>
              <w:autoSpaceDE w:val="0"/>
              <w:autoSpaceDN w:val="0"/>
              <w:adjustRightInd w:val="0"/>
              <w:jc w:val="both"/>
              <w:rPr>
                <w:rFonts w:ascii="Times New Roman" w:hAnsi="Times New Roman"/>
                <w:b/>
                <w:bCs/>
                <w:sz w:val="24"/>
                <w:szCs w:val="24"/>
                <w:lang w:val="en-US"/>
              </w:rPr>
            </w:pPr>
            <w:r>
              <w:rPr>
                <w:rFonts w:ascii="Times New Roman" w:hAnsi="Times New Roman"/>
                <w:b/>
                <w:bCs/>
                <w:sz w:val="24"/>
                <w:szCs w:val="24"/>
              </w:rPr>
              <w:t>По 31 марта 2021 г. продлено действие Временных правил регистрации граждан в целях поиска подходящей работы и в качестве безработных</w:t>
            </w:r>
          </w:p>
          <w:p w:rsidR="008064B4" w:rsidRDefault="008064B4" w:rsidP="008064B4">
            <w:pPr>
              <w:autoSpaceDE w:val="0"/>
              <w:autoSpaceDN w:val="0"/>
              <w:adjustRightInd w:val="0"/>
              <w:jc w:val="both"/>
              <w:rPr>
                <w:rFonts w:ascii="Times New Roman" w:hAnsi="Times New Roman"/>
                <w:sz w:val="24"/>
                <w:szCs w:val="24"/>
              </w:rPr>
            </w:pPr>
            <w:r>
              <w:rPr>
                <w:rFonts w:ascii="Times New Roman" w:hAnsi="Times New Roman"/>
                <w:sz w:val="24"/>
                <w:szCs w:val="24"/>
              </w:rPr>
              <w:t>В частности, регионам рекомендовано принимать решения о возможности организации личного приема граждан государственными учреждениями службы занятости населения исходя из санитарно-эпидемиологической обстановки в субъекте РФ.</w:t>
            </w:r>
          </w:p>
          <w:p w:rsidR="008064B4" w:rsidRDefault="008064B4" w:rsidP="008064B4">
            <w:pPr>
              <w:autoSpaceDE w:val="0"/>
              <w:autoSpaceDN w:val="0"/>
              <w:adjustRightInd w:val="0"/>
              <w:spacing w:before="240"/>
              <w:jc w:val="both"/>
              <w:rPr>
                <w:rFonts w:ascii="Times New Roman" w:hAnsi="Times New Roman"/>
                <w:sz w:val="24"/>
                <w:szCs w:val="24"/>
              </w:rPr>
            </w:pPr>
            <w:proofErr w:type="gramStart"/>
            <w:r>
              <w:rPr>
                <w:rFonts w:ascii="Times New Roman" w:hAnsi="Times New Roman"/>
                <w:sz w:val="24"/>
                <w:szCs w:val="24"/>
              </w:rPr>
              <w:t xml:space="preserve">Установлено, в том числе, что размещение предложений подходящей работы в личном кабинете базы вакансий "Работа в России" либо в личном кабинете на портале </w:t>
            </w:r>
            <w:proofErr w:type="spellStart"/>
            <w:r>
              <w:rPr>
                <w:rFonts w:ascii="Times New Roman" w:hAnsi="Times New Roman"/>
                <w:sz w:val="24"/>
                <w:szCs w:val="24"/>
              </w:rPr>
              <w:t>госуслуг</w:t>
            </w:r>
            <w:proofErr w:type="spellEnd"/>
            <w:r>
              <w:rPr>
                <w:rFonts w:ascii="Times New Roman" w:hAnsi="Times New Roman"/>
                <w:sz w:val="24"/>
                <w:szCs w:val="24"/>
              </w:rPr>
              <w:t xml:space="preserve"> приравнивается к выдаче центром занятости населения гражданину направлений на оплачиваемую работу, включая работу временного характера, требующую или не требующую (с учетом возрастных и иных особенностей граждан) предварительной подготовки, отвечающую требованиям трудового законодательства и иных нормативных правовых</w:t>
            </w:r>
            <w:proofErr w:type="gramEnd"/>
            <w:r>
              <w:rPr>
                <w:rFonts w:ascii="Times New Roman" w:hAnsi="Times New Roman"/>
                <w:sz w:val="24"/>
                <w:szCs w:val="24"/>
              </w:rPr>
              <w:t xml:space="preserve"> актов, содержащих нормы трудового права.</w:t>
            </w:r>
          </w:p>
          <w:p w:rsidR="008064B4" w:rsidRDefault="008064B4" w:rsidP="008064B4">
            <w:pPr>
              <w:autoSpaceDE w:val="0"/>
              <w:autoSpaceDN w:val="0"/>
              <w:adjustRightInd w:val="0"/>
              <w:spacing w:before="240"/>
              <w:jc w:val="both"/>
              <w:rPr>
                <w:rFonts w:ascii="Times New Roman" w:hAnsi="Times New Roman"/>
                <w:sz w:val="24"/>
                <w:szCs w:val="24"/>
              </w:rPr>
            </w:pPr>
            <w:proofErr w:type="gramStart"/>
            <w:r>
              <w:rPr>
                <w:rFonts w:ascii="Times New Roman" w:hAnsi="Times New Roman"/>
                <w:sz w:val="24"/>
                <w:szCs w:val="24"/>
              </w:rPr>
              <w:t>В случае если гражданин не взаимодействует с центром занятости населения посредством видеосвязи либо в иной установленной органом исполнительной власти субъекта РФ форме в установленные дату и время, это приравнивается к нарушению безработным без уважительных причин сроков перерегистрации безработного.</w:t>
            </w:r>
            <w:proofErr w:type="gramEnd"/>
          </w:p>
          <w:p w:rsidR="008064B4" w:rsidRPr="008064B4" w:rsidRDefault="008064B4" w:rsidP="008064B4">
            <w:pPr>
              <w:autoSpaceDE w:val="0"/>
              <w:autoSpaceDN w:val="0"/>
              <w:adjustRightInd w:val="0"/>
              <w:jc w:val="both"/>
              <w:rPr>
                <w:rFonts w:ascii="Times New Roman" w:hAnsi="Times New Roman"/>
                <w:sz w:val="24"/>
                <w:szCs w:val="24"/>
              </w:rPr>
            </w:pPr>
          </w:p>
          <w:p w:rsidR="008064B4" w:rsidRDefault="008064B4" w:rsidP="008064B4">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8064B4" w:rsidRPr="008064B4" w:rsidRDefault="008064B4" w:rsidP="008064B4">
            <w:pPr>
              <w:autoSpaceDE w:val="0"/>
              <w:autoSpaceDN w:val="0"/>
              <w:adjustRightInd w:val="0"/>
              <w:jc w:val="both"/>
              <w:rPr>
                <w:rFonts w:ascii="Times New Roman" w:hAnsi="Times New Roman"/>
                <w:color w:val="000000" w:themeColor="text1"/>
                <w:sz w:val="24"/>
                <w:szCs w:val="24"/>
              </w:rPr>
            </w:pPr>
            <w:r w:rsidRPr="008064B4">
              <w:rPr>
                <w:rFonts w:ascii="Times New Roman" w:hAnsi="Times New Roman"/>
                <w:b/>
                <w:bCs/>
                <w:color w:val="000000" w:themeColor="text1"/>
                <w:sz w:val="24"/>
                <w:szCs w:val="24"/>
              </w:rPr>
              <w:lastRenderedPageBreak/>
              <w:t>Источник публикации</w:t>
            </w:r>
          </w:p>
          <w:p w:rsidR="008064B4" w:rsidRPr="008064B4" w:rsidRDefault="008064B4" w:rsidP="008064B4">
            <w:pPr>
              <w:autoSpaceDE w:val="0"/>
              <w:autoSpaceDN w:val="0"/>
              <w:adjustRightInd w:val="0"/>
              <w:jc w:val="both"/>
              <w:rPr>
                <w:rFonts w:ascii="Times New Roman" w:hAnsi="Times New Roman"/>
                <w:color w:val="000000" w:themeColor="text1"/>
                <w:sz w:val="24"/>
                <w:szCs w:val="24"/>
              </w:rPr>
            </w:pPr>
            <w:r w:rsidRPr="008064B4">
              <w:rPr>
                <w:rFonts w:ascii="Times New Roman" w:hAnsi="Times New Roman"/>
                <w:color w:val="000000" w:themeColor="text1"/>
                <w:sz w:val="24"/>
                <w:szCs w:val="24"/>
              </w:rPr>
              <w:t>Официальный интернет-портал правовой информации http://pravo.gov.ru, 31.12.2020</w:t>
            </w:r>
          </w:p>
          <w:p w:rsidR="008064B4" w:rsidRPr="008064B4" w:rsidRDefault="008064B4" w:rsidP="008064B4">
            <w:pPr>
              <w:autoSpaceDE w:val="0"/>
              <w:autoSpaceDN w:val="0"/>
              <w:adjustRightInd w:val="0"/>
              <w:spacing w:before="240"/>
              <w:jc w:val="both"/>
              <w:rPr>
                <w:rFonts w:ascii="Times New Roman" w:hAnsi="Times New Roman"/>
                <w:color w:val="000000" w:themeColor="text1"/>
                <w:sz w:val="24"/>
                <w:szCs w:val="24"/>
              </w:rPr>
            </w:pPr>
            <w:r w:rsidRPr="008064B4">
              <w:rPr>
                <w:rFonts w:ascii="Times New Roman" w:hAnsi="Times New Roman"/>
                <w:b/>
                <w:bCs/>
                <w:color w:val="000000" w:themeColor="text1"/>
                <w:sz w:val="24"/>
                <w:szCs w:val="24"/>
              </w:rPr>
              <w:t>Примечание к документу</w:t>
            </w:r>
          </w:p>
          <w:p w:rsidR="008064B4" w:rsidRPr="008064B4" w:rsidRDefault="008064B4" w:rsidP="008064B4">
            <w:pPr>
              <w:autoSpaceDE w:val="0"/>
              <w:autoSpaceDN w:val="0"/>
              <w:adjustRightInd w:val="0"/>
              <w:jc w:val="both"/>
              <w:rPr>
                <w:rFonts w:ascii="Times New Roman" w:hAnsi="Times New Roman"/>
                <w:color w:val="000000" w:themeColor="text1"/>
                <w:sz w:val="24"/>
                <w:szCs w:val="24"/>
              </w:rPr>
            </w:pPr>
            <w:r w:rsidRPr="008064B4">
              <w:rPr>
                <w:rFonts w:ascii="Times New Roman" w:hAnsi="Times New Roman"/>
                <w:color w:val="000000" w:themeColor="text1"/>
                <w:sz w:val="24"/>
                <w:szCs w:val="24"/>
              </w:rPr>
              <w:t>Начало действия документа - 31.12.2020.</w:t>
            </w:r>
          </w:p>
          <w:p w:rsidR="008064B4" w:rsidRPr="008064B4" w:rsidRDefault="008064B4" w:rsidP="008064B4">
            <w:pPr>
              <w:autoSpaceDE w:val="0"/>
              <w:autoSpaceDN w:val="0"/>
              <w:adjustRightInd w:val="0"/>
              <w:spacing w:before="240"/>
              <w:jc w:val="both"/>
              <w:rPr>
                <w:rFonts w:ascii="Times New Roman" w:hAnsi="Times New Roman"/>
                <w:color w:val="000000" w:themeColor="text1"/>
                <w:sz w:val="24"/>
                <w:szCs w:val="24"/>
              </w:rPr>
            </w:pPr>
            <w:proofErr w:type="gramStart"/>
            <w:r w:rsidRPr="008064B4">
              <w:rPr>
                <w:rFonts w:ascii="Times New Roman" w:hAnsi="Times New Roman"/>
                <w:color w:val="000000" w:themeColor="text1"/>
                <w:sz w:val="24"/>
                <w:szCs w:val="24"/>
              </w:rPr>
              <w:t xml:space="preserve">В соответствии с </w:t>
            </w:r>
            <w:hyperlink r:id="rId88" w:history="1">
              <w:r w:rsidRPr="008064B4">
                <w:rPr>
                  <w:rFonts w:ascii="Times New Roman" w:hAnsi="Times New Roman"/>
                  <w:color w:val="000000" w:themeColor="text1"/>
                  <w:sz w:val="24"/>
                  <w:szCs w:val="24"/>
                </w:rPr>
                <w:t>пунктом 3</w:t>
              </w:r>
            </w:hyperlink>
            <w:r w:rsidRPr="008064B4">
              <w:rPr>
                <w:rFonts w:ascii="Times New Roman" w:hAnsi="Times New Roman"/>
                <w:color w:val="000000" w:themeColor="text1"/>
                <w:sz w:val="24"/>
                <w:szCs w:val="24"/>
              </w:rPr>
              <w:t xml:space="preserve"> данный документ вступает в силу со дня официального опубликования (опубликован на Официальном интернет-портале правовой информации http://pravo.gov.ru - 31.12.2020).</w:t>
            </w:r>
            <w:proofErr w:type="gramEnd"/>
          </w:p>
          <w:p w:rsidR="008064B4" w:rsidRPr="008064B4" w:rsidRDefault="008064B4" w:rsidP="008064B4">
            <w:pPr>
              <w:autoSpaceDE w:val="0"/>
              <w:autoSpaceDN w:val="0"/>
              <w:adjustRightInd w:val="0"/>
              <w:spacing w:before="240"/>
              <w:jc w:val="both"/>
              <w:rPr>
                <w:rFonts w:ascii="Times New Roman" w:hAnsi="Times New Roman"/>
                <w:color w:val="000000" w:themeColor="text1"/>
                <w:sz w:val="24"/>
                <w:szCs w:val="24"/>
              </w:rPr>
            </w:pPr>
            <w:r w:rsidRPr="008064B4">
              <w:rPr>
                <w:rFonts w:ascii="Times New Roman" w:hAnsi="Times New Roman"/>
                <w:b/>
                <w:bCs/>
                <w:color w:val="000000" w:themeColor="text1"/>
                <w:sz w:val="24"/>
                <w:szCs w:val="24"/>
              </w:rPr>
              <w:t>Название документа</w:t>
            </w:r>
          </w:p>
          <w:p w:rsidR="008064B4" w:rsidRPr="008064B4" w:rsidRDefault="008064B4" w:rsidP="008064B4">
            <w:pPr>
              <w:autoSpaceDE w:val="0"/>
              <w:autoSpaceDN w:val="0"/>
              <w:adjustRightInd w:val="0"/>
              <w:jc w:val="both"/>
              <w:rPr>
                <w:rFonts w:ascii="Times New Roman" w:hAnsi="Times New Roman"/>
                <w:color w:val="000000" w:themeColor="text1"/>
                <w:sz w:val="24"/>
                <w:szCs w:val="24"/>
              </w:rPr>
            </w:pPr>
            <w:r w:rsidRPr="008064B4">
              <w:rPr>
                <w:rFonts w:ascii="Times New Roman" w:hAnsi="Times New Roman"/>
                <w:color w:val="000000" w:themeColor="text1"/>
                <w:sz w:val="24"/>
                <w:szCs w:val="24"/>
              </w:rPr>
              <w:t>Постановление Правительства РФ от 29.12.2020 N 2331</w:t>
            </w:r>
          </w:p>
          <w:p w:rsidR="008064B4" w:rsidRPr="008064B4" w:rsidRDefault="008064B4" w:rsidP="008064B4">
            <w:pPr>
              <w:autoSpaceDE w:val="0"/>
              <w:autoSpaceDN w:val="0"/>
              <w:adjustRightInd w:val="0"/>
              <w:jc w:val="both"/>
              <w:rPr>
                <w:rFonts w:ascii="Times New Roman" w:hAnsi="Times New Roman"/>
                <w:color w:val="000000" w:themeColor="text1"/>
                <w:sz w:val="24"/>
                <w:szCs w:val="24"/>
              </w:rPr>
            </w:pPr>
            <w:r w:rsidRPr="008064B4">
              <w:rPr>
                <w:rFonts w:ascii="Times New Roman" w:hAnsi="Times New Roman"/>
                <w:color w:val="000000" w:themeColor="text1"/>
                <w:sz w:val="24"/>
                <w:szCs w:val="24"/>
              </w:rPr>
              <w:t>"О внесении изменений в постановление Правительства Российской Федерации от 8 апреля 2020 г. N 460 и признании утратившим силу отдельного положения акта Правительства Российской Федерации"</w:t>
            </w:r>
          </w:p>
          <w:p w:rsidR="008064B4" w:rsidRPr="008064B4" w:rsidRDefault="008064B4" w:rsidP="008064B4">
            <w:pPr>
              <w:autoSpaceDE w:val="0"/>
              <w:autoSpaceDN w:val="0"/>
              <w:adjustRightInd w:val="0"/>
              <w:jc w:val="both"/>
              <w:rPr>
                <w:rFonts w:ascii="Times New Roman" w:hAnsi="Times New Roman"/>
                <w:bCs/>
              </w:rPr>
            </w:pPr>
          </w:p>
        </w:tc>
      </w:tr>
      <w:tr w:rsidR="008064B4" w:rsidRPr="001F54C5" w:rsidTr="008064B4">
        <w:trPr>
          <w:trHeight w:val="77"/>
        </w:trPr>
        <w:tc>
          <w:tcPr>
            <w:tcW w:w="509" w:type="dxa"/>
            <w:tcBorders>
              <w:top w:val="single" w:sz="4" w:space="0" w:color="auto"/>
              <w:left w:val="single" w:sz="4" w:space="0" w:color="auto"/>
              <w:bottom w:val="single" w:sz="4" w:space="0" w:color="auto"/>
              <w:right w:val="single" w:sz="4" w:space="0" w:color="auto"/>
            </w:tcBorders>
          </w:tcPr>
          <w:p w:rsidR="008064B4" w:rsidRDefault="008064B4" w:rsidP="008064B4">
            <w:pPr>
              <w:numPr>
                <w:ilvl w:val="0"/>
                <w:numId w:val="1"/>
              </w:numPr>
              <w:contextualSpacing/>
              <w:rPr>
                <w:rFonts w:ascii="Times New Roman" w:eastAsia="Times New Roman" w:hAnsi="Times New Roman"/>
                <w:bCs/>
                <w:sz w:val="24"/>
                <w:szCs w:val="24"/>
                <w:lang w:eastAsia="ru-RU"/>
              </w:rPr>
            </w:pPr>
          </w:p>
          <w:p w:rsidR="008064B4" w:rsidRPr="008064B4" w:rsidRDefault="008064B4" w:rsidP="008064B4">
            <w:pPr>
              <w:rPr>
                <w:rFonts w:ascii="Times New Roman" w:eastAsia="Times New Roman" w:hAnsi="Times New Roman"/>
                <w:sz w:val="24"/>
                <w:szCs w:val="24"/>
                <w:lang w:eastAsia="ru-RU"/>
              </w:rPr>
            </w:pPr>
            <w:r>
              <w:rPr>
                <w:rFonts w:ascii="Times New Roman" w:eastAsia="Times New Roman" w:hAnsi="Times New Roman"/>
                <w:sz w:val="24"/>
                <w:szCs w:val="24"/>
                <w:lang w:eastAsia="ru-RU"/>
              </w:rPr>
              <w:t>42</w:t>
            </w:r>
          </w:p>
        </w:tc>
        <w:tc>
          <w:tcPr>
            <w:tcW w:w="3127" w:type="dxa"/>
            <w:tcBorders>
              <w:top w:val="single" w:sz="4" w:space="0" w:color="auto"/>
              <w:left w:val="single" w:sz="4" w:space="0" w:color="auto"/>
              <w:bottom w:val="single" w:sz="4" w:space="0" w:color="auto"/>
              <w:right w:val="single" w:sz="4" w:space="0" w:color="auto"/>
            </w:tcBorders>
          </w:tcPr>
          <w:tbl>
            <w:tblPr>
              <w:tblW w:w="4304" w:type="pct"/>
              <w:tblInd w:w="180" w:type="dxa"/>
              <w:tblLayout w:type="fixed"/>
              <w:tblCellMar>
                <w:top w:w="180" w:type="dxa"/>
                <w:left w:w="180" w:type="dxa"/>
                <w:bottom w:w="180" w:type="dxa"/>
                <w:right w:w="180" w:type="dxa"/>
              </w:tblCellMar>
              <w:tblLook w:val="0000" w:firstRow="0" w:lastRow="0" w:firstColumn="0" w:lastColumn="0" w:noHBand="0" w:noVBand="0"/>
            </w:tblPr>
            <w:tblGrid>
              <w:gridCol w:w="2506"/>
            </w:tblGrid>
            <w:tr w:rsidR="008064B4" w:rsidRPr="008064B4" w:rsidTr="008064B4">
              <w:tc>
                <w:tcPr>
                  <w:tcW w:w="2506" w:type="dxa"/>
                </w:tcPr>
                <w:p w:rsidR="008064B4" w:rsidRPr="008064B4" w:rsidRDefault="008064B4" w:rsidP="008064B4">
                  <w:pPr>
                    <w:framePr w:hSpace="180" w:wrap="around" w:vAnchor="text" w:hAnchor="text" w:y="1"/>
                    <w:autoSpaceDE w:val="0"/>
                    <w:autoSpaceDN w:val="0"/>
                    <w:adjustRightInd w:val="0"/>
                    <w:spacing w:after="0" w:line="240" w:lineRule="auto"/>
                    <w:suppressOverlap/>
                    <w:jc w:val="both"/>
                    <w:rPr>
                      <w:rFonts w:ascii="Times New Roman" w:hAnsi="Times New Roman" w:cs="Times New Roman"/>
                      <w:bCs/>
                      <w:color w:val="000000" w:themeColor="text1"/>
                    </w:rPr>
                  </w:pPr>
                  <w:hyperlink r:id="rId89" w:history="1">
                    <w:r w:rsidRPr="008064B4">
                      <w:rPr>
                        <w:rFonts w:ascii="Times New Roman" w:hAnsi="Times New Roman" w:cs="Times New Roman"/>
                        <w:bCs/>
                        <w:color w:val="000000" w:themeColor="text1"/>
                      </w:rPr>
                      <w:t>Приказ</w:t>
                    </w:r>
                  </w:hyperlink>
                  <w:r w:rsidRPr="008064B4">
                    <w:rPr>
                      <w:rFonts w:ascii="Times New Roman" w:hAnsi="Times New Roman" w:cs="Times New Roman"/>
                      <w:bCs/>
                      <w:color w:val="000000" w:themeColor="text1"/>
                    </w:rPr>
                    <w:t xml:space="preserve"> МВД России от 16.11.2020 N 773</w:t>
                  </w:r>
                </w:p>
                <w:p w:rsidR="008064B4" w:rsidRPr="008064B4" w:rsidRDefault="008064B4" w:rsidP="008064B4">
                  <w:pPr>
                    <w:framePr w:hSpace="180" w:wrap="around" w:vAnchor="text" w:hAnchor="text" w:y="1"/>
                    <w:autoSpaceDE w:val="0"/>
                    <w:autoSpaceDN w:val="0"/>
                    <w:adjustRightInd w:val="0"/>
                    <w:spacing w:after="0" w:line="240" w:lineRule="auto"/>
                    <w:suppressOverlap/>
                    <w:jc w:val="both"/>
                    <w:rPr>
                      <w:rFonts w:ascii="Times New Roman" w:hAnsi="Times New Roman" w:cs="Times New Roman"/>
                      <w:bCs/>
                      <w:color w:val="000000" w:themeColor="text1"/>
                    </w:rPr>
                  </w:pPr>
                  <w:r w:rsidRPr="008064B4">
                    <w:rPr>
                      <w:rFonts w:ascii="Times New Roman" w:hAnsi="Times New Roman" w:cs="Times New Roman"/>
                      <w:bCs/>
                      <w:color w:val="000000" w:themeColor="text1"/>
                    </w:rPr>
                    <w:t>"Об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p w:rsidR="008064B4" w:rsidRPr="008064B4" w:rsidRDefault="008064B4" w:rsidP="008064B4">
                  <w:pPr>
                    <w:framePr w:hSpace="180" w:wrap="around" w:vAnchor="text" w:hAnchor="text" w:y="1"/>
                    <w:autoSpaceDE w:val="0"/>
                    <w:autoSpaceDN w:val="0"/>
                    <w:adjustRightInd w:val="0"/>
                    <w:spacing w:after="0" w:line="240" w:lineRule="auto"/>
                    <w:suppressOverlap/>
                    <w:jc w:val="both"/>
                    <w:rPr>
                      <w:rFonts w:ascii="Times New Roman" w:hAnsi="Times New Roman" w:cs="Times New Roman"/>
                      <w:bCs/>
                      <w:color w:val="000000" w:themeColor="text1"/>
                    </w:rPr>
                  </w:pPr>
                  <w:r w:rsidRPr="008064B4">
                    <w:rPr>
                      <w:rFonts w:ascii="Times New Roman" w:hAnsi="Times New Roman" w:cs="Times New Roman"/>
                      <w:bCs/>
                      <w:color w:val="000000" w:themeColor="text1"/>
                    </w:rPr>
                    <w:t>Зарегистрировано в Минюсте России 31.12.2020 N 62009.</w:t>
                  </w:r>
                </w:p>
              </w:tc>
            </w:tr>
          </w:tbl>
          <w:p w:rsidR="008064B4" w:rsidRPr="008064B4" w:rsidRDefault="008064B4" w:rsidP="008064B4">
            <w:pPr>
              <w:autoSpaceDE w:val="0"/>
              <w:autoSpaceDN w:val="0"/>
              <w:adjustRightInd w:val="0"/>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8064B4" w:rsidRDefault="008064B4" w:rsidP="008064B4">
            <w:pPr>
              <w:autoSpaceDE w:val="0"/>
              <w:autoSpaceDN w:val="0"/>
              <w:adjustRightInd w:val="0"/>
              <w:jc w:val="both"/>
              <w:rPr>
                <w:rFonts w:ascii="Times New Roman" w:hAnsi="Times New Roman"/>
                <w:b/>
                <w:bCs/>
                <w:sz w:val="24"/>
                <w:szCs w:val="24"/>
              </w:rPr>
            </w:pPr>
            <w:r>
              <w:rPr>
                <w:rFonts w:ascii="Times New Roman" w:hAnsi="Times New Roman"/>
                <w:b/>
                <w:bCs/>
                <w:sz w:val="24"/>
                <w:szCs w:val="24"/>
              </w:rPr>
              <w:t>Обновлен порядок выдачи, замены паспортов гражданина РФ, удостоверяющих личность на территории РФ</w:t>
            </w:r>
          </w:p>
          <w:p w:rsidR="008064B4" w:rsidRDefault="008064B4" w:rsidP="008064B4">
            <w:pPr>
              <w:autoSpaceDE w:val="0"/>
              <w:autoSpaceDN w:val="0"/>
              <w:adjustRightInd w:val="0"/>
              <w:jc w:val="both"/>
              <w:rPr>
                <w:rFonts w:ascii="Times New Roman" w:hAnsi="Times New Roman"/>
                <w:b/>
                <w:bCs/>
                <w:sz w:val="24"/>
                <w:szCs w:val="24"/>
                <w:lang w:val="en-US"/>
              </w:rPr>
            </w:pPr>
          </w:p>
          <w:p w:rsidR="008064B4" w:rsidRPr="008064B4" w:rsidRDefault="008064B4" w:rsidP="008064B4">
            <w:pPr>
              <w:autoSpaceDE w:val="0"/>
              <w:autoSpaceDN w:val="0"/>
              <w:adjustRightInd w:val="0"/>
              <w:jc w:val="both"/>
              <w:rPr>
                <w:rFonts w:ascii="Times New Roman" w:hAnsi="Times New Roman"/>
                <w:bCs/>
                <w:sz w:val="24"/>
                <w:szCs w:val="24"/>
              </w:rPr>
            </w:pPr>
            <w:r w:rsidRPr="008064B4">
              <w:rPr>
                <w:rFonts w:ascii="Times New Roman" w:hAnsi="Times New Roman"/>
                <w:bCs/>
                <w:sz w:val="24"/>
                <w:szCs w:val="24"/>
              </w:rPr>
              <w:t>Заявителями являются граждане РФ, достигшие 14-летнего возраста, или законные представители признанных в установленном порядке недееспособными граждан РФ, обратившиеся с заявлением о выдаче (замене) паспорта.</w:t>
            </w:r>
          </w:p>
          <w:p w:rsidR="008064B4" w:rsidRPr="008064B4" w:rsidRDefault="008064B4" w:rsidP="008064B4">
            <w:pPr>
              <w:autoSpaceDE w:val="0"/>
              <w:autoSpaceDN w:val="0"/>
              <w:adjustRightInd w:val="0"/>
              <w:spacing w:before="240"/>
              <w:jc w:val="both"/>
              <w:rPr>
                <w:rFonts w:ascii="Times New Roman" w:hAnsi="Times New Roman"/>
                <w:bCs/>
                <w:sz w:val="24"/>
                <w:szCs w:val="24"/>
              </w:rPr>
            </w:pPr>
            <w:r w:rsidRPr="008064B4">
              <w:rPr>
                <w:rFonts w:ascii="Times New Roman" w:hAnsi="Times New Roman"/>
                <w:bCs/>
                <w:sz w:val="24"/>
                <w:szCs w:val="24"/>
              </w:rPr>
              <w:t>Государственная услуга предоставляется Министерством внутренних дел Российской Федерации.</w:t>
            </w:r>
          </w:p>
          <w:p w:rsidR="008064B4" w:rsidRPr="008064B4" w:rsidRDefault="008064B4" w:rsidP="008064B4">
            <w:pPr>
              <w:autoSpaceDE w:val="0"/>
              <w:autoSpaceDN w:val="0"/>
              <w:adjustRightInd w:val="0"/>
              <w:spacing w:before="240"/>
              <w:jc w:val="both"/>
              <w:rPr>
                <w:rFonts w:ascii="Times New Roman" w:hAnsi="Times New Roman"/>
                <w:bCs/>
                <w:sz w:val="24"/>
                <w:szCs w:val="24"/>
              </w:rPr>
            </w:pPr>
            <w:r w:rsidRPr="008064B4">
              <w:rPr>
                <w:rFonts w:ascii="Times New Roman" w:hAnsi="Times New Roman"/>
                <w:bCs/>
                <w:sz w:val="24"/>
                <w:szCs w:val="24"/>
              </w:rPr>
              <w:t xml:space="preserve">Установлены сроки предоставления </w:t>
            </w:r>
            <w:proofErr w:type="spellStart"/>
            <w:r w:rsidRPr="008064B4">
              <w:rPr>
                <w:rFonts w:ascii="Times New Roman" w:hAnsi="Times New Roman"/>
                <w:bCs/>
                <w:sz w:val="24"/>
                <w:szCs w:val="24"/>
              </w:rPr>
              <w:t>госуслуги</w:t>
            </w:r>
            <w:proofErr w:type="spellEnd"/>
            <w:r w:rsidRPr="008064B4">
              <w:rPr>
                <w:rFonts w:ascii="Times New Roman" w:hAnsi="Times New Roman"/>
                <w:bCs/>
                <w:sz w:val="24"/>
                <w:szCs w:val="24"/>
              </w:rPr>
              <w:t>.</w:t>
            </w:r>
          </w:p>
          <w:p w:rsidR="008064B4" w:rsidRPr="008064B4" w:rsidRDefault="008064B4" w:rsidP="008064B4">
            <w:pPr>
              <w:autoSpaceDE w:val="0"/>
              <w:autoSpaceDN w:val="0"/>
              <w:adjustRightInd w:val="0"/>
              <w:spacing w:before="240"/>
              <w:jc w:val="both"/>
              <w:rPr>
                <w:rFonts w:ascii="Times New Roman" w:hAnsi="Times New Roman"/>
                <w:bCs/>
                <w:sz w:val="24"/>
                <w:szCs w:val="24"/>
              </w:rPr>
            </w:pPr>
            <w:r w:rsidRPr="008064B4">
              <w:rPr>
                <w:rFonts w:ascii="Times New Roman" w:hAnsi="Times New Roman"/>
                <w:bCs/>
                <w:sz w:val="24"/>
                <w:szCs w:val="24"/>
              </w:rPr>
              <w:t xml:space="preserve">За предоставление </w:t>
            </w:r>
            <w:proofErr w:type="spellStart"/>
            <w:r w:rsidRPr="008064B4">
              <w:rPr>
                <w:rFonts w:ascii="Times New Roman" w:hAnsi="Times New Roman"/>
                <w:bCs/>
                <w:sz w:val="24"/>
                <w:szCs w:val="24"/>
              </w:rPr>
              <w:t>госуслуги</w:t>
            </w:r>
            <w:proofErr w:type="spellEnd"/>
            <w:r w:rsidRPr="008064B4">
              <w:rPr>
                <w:rFonts w:ascii="Times New Roman" w:hAnsi="Times New Roman"/>
                <w:bCs/>
                <w:sz w:val="24"/>
                <w:szCs w:val="24"/>
              </w:rPr>
              <w:t xml:space="preserve"> взимается государственная пошлина в размерах, установленных подпунктами 17, 18 пункта 1 статьи 333.33 Налогового кодекса РФ.</w:t>
            </w:r>
          </w:p>
          <w:p w:rsidR="008064B4" w:rsidRPr="008064B4" w:rsidRDefault="008064B4" w:rsidP="008064B4">
            <w:pPr>
              <w:autoSpaceDE w:val="0"/>
              <w:autoSpaceDN w:val="0"/>
              <w:adjustRightInd w:val="0"/>
              <w:spacing w:before="240"/>
              <w:jc w:val="both"/>
              <w:rPr>
                <w:rFonts w:ascii="Times New Roman" w:hAnsi="Times New Roman"/>
                <w:bCs/>
                <w:sz w:val="24"/>
                <w:szCs w:val="24"/>
              </w:rPr>
            </w:pPr>
            <w:r w:rsidRPr="008064B4">
              <w:rPr>
                <w:rFonts w:ascii="Times New Roman" w:hAnsi="Times New Roman"/>
                <w:bCs/>
                <w:sz w:val="24"/>
                <w:szCs w:val="24"/>
              </w:rPr>
              <w:t>Признан утратившим силу аналогичный Приказ МВД России от 13.11.2017 N 851.</w:t>
            </w:r>
          </w:p>
          <w:p w:rsidR="008064B4" w:rsidRDefault="008064B4" w:rsidP="008064B4">
            <w:pPr>
              <w:autoSpaceDE w:val="0"/>
              <w:autoSpaceDN w:val="0"/>
              <w:adjustRightInd w:val="0"/>
              <w:jc w:val="both"/>
              <w:rPr>
                <w:rFonts w:ascii="Times New Roman" w:hAnsi="Times New Roman"/>
                <w:b/>
                <w:bCs/>
                <w:sz w:val="24"/>
                <w:szCs w:val="24"/>
              </w:rPr>
            </w:pPr>
          </w:p>
        </w:tc>
        <w:tc>
          <w:tcPr>
            <w:tcW w:w="4395" w:type="dxa"/>
            <w:tcBorders>
              <w:top w:val="single" w:sz="4" w:space="0" w:color="auto"/>
              <w:left w:val="single" w:sz="4" w:space="0" w:color="auto"/>
              <w:bottom w:val="single" w:sz="4" w:space="0" w:color="auto"/>
              <w:right w:val="single" w:sz="4" w:space="0" w:color="auto"/>
            </w:tcBorders>
          </w:tcPr>
          <w:p w:rsidR="008064B4" w:rsidRPr="008064B4" w:rsidRDefault="008064B4" w:rsidP="008064B4">
            <w:pPr>
              <w:autoSpaceDE w:val="0"/>
              <w:autoSpaceDN w:val="0"/>
              <w:adjustRightInd w:val="0"/>
              <w:jc w:val="both"/>
              <w:rPr>
                <w:rFonts w:ascii="Times New Roman" w:hAnsi="Times New Roman"/>
                <w:bCs/>
                <w:color w:val="000000" w:themeColor="text1"/>
                <w:sz w:val="24"/>
                <w:szCs w:val="24"/>
              </w:rPr>
            </w:pPr>
            <w:r w:rsidRPr="008064B4">
              <w:rPr>
                <w:rFonts w:ascii="Times New Roman" w:hAnsi="Times New Roman"/>
                <w:bCs/>
                <w:color w:val="000000" w:themeColor="text1"/>
                <w:sz w:val="24"/>
                <w:szCs w:val="24"/>
              </w:rPr>
              <w:t>Источник публикации</w:t>
            </w:r>
          </w:p>
          <w:p w:rsidR="008064B4" w:rsidRPr="008064B4" w:rsidRDefault="008064B4" w:rsidP="008064B4">
            <w:pPr>
              <w:autoSpaceDE w:val="0"/>
              <w:autoSpaceDN w:val="0"/>
              <w:adjustRightInd w:val="0"/>
              <w:jc w:val="both"/>
              <w:rPr>
                <w:rFonts w:ascii="Times New Roman" w:hAnsi="Times New Roman"/>
                <w:bCs/>
                <w:color w:val="000000" w:themeColor="text1"/>
                <w:sz w:val="24"/>
                <w:szCs w:val="24"/>
              </w:rPr>
            </w:pPr>
            <w:r w:rsidRPr="008064B4">
              <w:rPr>
                <w:rFonts w:ascii="Times New Roman" w:hAnsi="Times New Roman"/>
                <w:bCs/>
                <w:color w:val="000000" w:themeColor="text1"/>
                <w:sz w:val="24"/>
                <w:szCs w:val="24"/>
              </w:rPr>
              <w:t>Официальный интернет-портал правовой информации http://pravo.gov.ru, 31.12.2020</w:t>
            </w:r>
          </w:p>
          <w:p w:rsidR="008064B4" w:rsidRPr="008064B4" w:rsidRDefault="008064B4" w:rsidP="008064B4">
            <w:pPr>
              <w:autoSpaceDE w:val="0"/>
              <w:autoSpaceDN w:val="0"/>
              <w:adjustRightInd w:val="0"/>
              <w:spacing w:before="240"/>
              <w:jc w:val="both"/>
              <w:rPr>
                <w:rFonts w:ascii="Times New Roman" w:hAnsi="Times New Roman"/>
                <w:bCs/>
                <w:color w:val="000000" w:themeColor="text1"/>
                <w:sz w:val="24"/>
                <w:szCs w:val="24"/>
              </w:rPr>
            </w:pPr>
            <w:r w:rsidRPr="008064B4">
              <w:rPr>
                <w:rFonts w:ascii="Times New Roman" w:hAnsi="Times New Roman"/>
                <w:bCs/>
                <w:color w:val="000000" w:themeColor="text1"/>
                <w:sz w:val="24"/>
                <w:szCs w:val="24"/>
              </w:rPr>
              <w:t>Примечание к документу</w:t>
            </w:r>
          </w:p>
          <w:p w:rsidR="008064B4" w:rsidRPr="008064B4" w:rsidRDefault="008064B4" w:rsidP="008064B4">
            <w:pPr>
              <w:autoSpaceDE w:val="0"/>
              <w:autoSpaceDN w:val="0"/>
              <w:adjustRightInd w:val="0"/>
              <w:jc w:val="both"/>
              <w:rPr>
                <w:rFonts w:ascii="Times New Roman" w:hAnsi="Times New Roman"/>
                <w:bCs/>
                <w:color w:val="000000" w:themeColor="text1"/>
                <w:sz w:val="24"/>
                <w:szCs w:val="24"/>
              </w:rPr>
            </w:pPr>
            <w:r w:rsidRPr="008064B4">
              <w:rPr>
                <w:rFonts w:ascii="Times New Roman" w:hAnsi="Times New Roman"/>
                <w:bCs/>
                <w:color w:val="000000" w:themeColor="text1"/>
                <w:sz w:val="24"/>
                <w:szCs w:val="24"/>
              </w:rPr>
              <w:t xml:space="preserve">Начало действия документа - </w:t>
            </w:r>
            <w:hyperlink r:id="rId90" w:history="1">
              <w:r w:rsidRPr="008064B4">
                <w:rPr>
                  <w:rFonts w:ascii="Times New Roman" w:hAnsi="Times New Roman"/>
                  <w:bCs/>
                  <w:color w:val="000000" w:themeColor="text1"/>
                  <w:sz w:val="24"/>
                  <w:szCs w:val="24"/>
                </w:rPr>
                <w:t>11.01.2021</w:t>
              </w:r>
            </w:hyperlink>
            <w:r w:rsidRPr="008064B4">
              <w:rPr>
                <w:rFonts w:ascii="Times New Roman" w:hAnsi="Times New Roman"/>
                <w:bCs/>
                <w:color w:val="000000" w:themeColor="text1"/>
                <w:sz w:val="24"/>
                <w:szCs w:val="24"/>
              </w:rPr>
              <w:t>.</w:t>
            </w:r>
          </w:p>
          <w:p w:rsidR="008064B4" w:rsidRPr="008064B4" w:rsidRDefault="008064B4" w:rsidP="008064B4">
            <w:pPr>
              <w:autoSpaceDE w:val="0"/>
              <w:autoSpaceDN w:val="0"/>
              <w:adjustRightInd w:val="0"/>
              <w:spacing w:before="240"/>
              <w:jc w:val="both"/>
              <w:rPr>
                <w:rFonts w:ascii="Times New Roman" w:hAnsi="Times New Roman"/>
                <w:bCs/>
                <w:color w:val="000000" w:themeColor="text1"/>
                <w:sz w:val="24"/>
                <w:szCs w:val="24"/>
              </w:rPr>
            </w:pPr>
            <w:r w:rsidRPr="008064B4">
              <w:rPr>
                <w:rFonts w:ascii="Times New Roman" w:hAnsi="Times New Roman"/>
                <w:bCs/>
                <w:color w:val="000000" w:themeColor="text1"/>
                <w:sz w:val="24"/>
                <w:szCs w:val="24"/>
              </w:rPr>
              <w:t>Название документа</w:t>
            </w:r>
          </w:p>
          <w:p w:rsidR="008064B4" w:rsidRPr="008064B4" w:rsidRDefault="008064B4" w:rsidP="008064B4">
            <w:pPr>
              <w:autoSpaceDE w:val="0"/>
              <w:autoSpaceDN w:val="0"/>
              <w:adjustRightInd w:val="0"/>
              <w:jc w:val="both"/>
              <w:rPr>
                <w:rFonts w:ascii="Times New Roman" w:hAnsi="Times New Roman"/>
                <w:bCs/>
                <w:color w:val="000000" w:themeColor="text1"/>
                <w:sz w:val="24"/>
                <w:szCs w:val="24"/>
              </w:rPr>
            </w:pPr>
            <w:r w:rsidRPr="008064B4">
              <w:rPr>
                <w:rFonts w:ascii="Times New Roman" w:hAnsi="Times New Roman"/>
                <w:bCs/>
                <w:color w:val="000000" w:themeColor="text1"/>
                <w:sz w:val="24"/>
                <w:szCs w:val="24"/>
              </w:rPr>
              <w:t>Приказ МВД России от 16.11.2020 N 773</w:t>
            </w:r>
          </w:p>
          <w:p w:rsidR="008064B4" w:rsidRPr="008064B4" w:rsidRDefault="008064B4" w:rsidP="008064B4">
            <w:pPr>
              <w:autoSpaceDE w:val="0"/>
              <w:autoSpaceDN w:val="0"/>
              <w:adjustRightInd w:val="0"/>
              <w:jc w:val="both"/>
              <w:rPr>
                <w:rFonts w:ascii="Times New Roman" w:hAnsi="Times New Roman"/>
                <w:bCs/>
                <w:color w:val="000000" w:themeColor="text1"/>
                <w:sz w:val="24"/>
                <w:szCs w:val="24"/>
              </w:rPr>
            </w:pPr>
            <w:r w:rsidRPr="008064B4">
              <w:rPr>
                <w:rFonts w:ascii="Times New Roman" w:hAnsi="Times New Roman"/>
                <w:bCs/>
                <w:color w:val="000000" w:themeColor="text1"/>
                <w:sz w:val="24"/>
                <w:szCs w:val="24"/>
              </w:rPr>
              <w:t>"Об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p w:rsidR="008064B4" w:rsidRPr="008064B4" w:rsidRDefault="008064B4" w:rsidP="008064B4">
            <w:pPr>
              <w:autoSpaceDE w:val="0"/>
              <w:autoSpaceDN w:val="0"/>
              <w:adjustRightInd w:val="0"/>
              <w:jc w:val="both"/>
              <w:rPr>
                <w:rFonts w:ascii="Times New Roman" w:hAnsi="Times New Roman"/>
                <w:bCs/>
                <w:color w:val="000000" w:themeColor="text1"/>
                <w:sz w:val="24"/>
                <w:szCs w:val="24"/>
              </w:rPr>
            </w:pPr>
            <w:r w:rsidRPr="008064B4">
              <w:rPr>
                <w:rFonts w:ascii="Times New Roman" w:hAnsi="Times New Roman"/>
                <w:bCs/>
                <w:color w:val="000000" w:themeColor="text1"/>
                <w:sz w:val="24"/>
                <w:szCs w:val="24"/>
              </w:rPr>
              <w:t>(Зарегистрировано в Минюсте России 31.12.2020 N 62009)</w:t>
            </w:r>
          </w:p>
          <w:p w:rsidR="008064B4" w:rsidRPr="008064B4" w:rsidRDefault="008064B4" w:rsidP="008064B4">
            <w:pPr>
              <w:autoSpaceDE w:val="0"/>
              <w:autoSpaceDN w:val="0"/>
              <w:adjustRightInd w:val="0"/>
              <w:jc w:val="both"/>
              <w:rPr>
                <w:rFonts w:ascii="Times New Roman" w:hAnsi="Times New Roman"/>
                <w:b/>
                <w:bCs/>
                <w:color w:val="000000" w:themeColor="text1"/>
                <w:sz w:val="24"/>
                <w:szCs w:val="24"/>
              </w:rPr>
            </w:pPr>
          </w:p>
        </w:tc>
      </w:tr>
      <w:tr w:rsidR="008064B4" w:rsidRPr="001F54C5" w:rsidTr="008064B4">
        <w:trPr>
          <w:trHeight w:val="77"/>
        </w:trPr>
        <w:tc>
          <w:tcPr>
            <w:tcW w:w="15276" w:type="dxa"/>
            <w:gridSpan w:val="4"/>
            <w:tcBorders>
              <w:top w:val="single" w:sz="4" w:space="0" w:color="auto"/>
              <w:left w:val="single" w:sz="4" w:space="0" w:color="auto"/>
              <w:bottom w:val="single" w:sz="4" w:space="0" w:color="auto"/>
              <w:right w:val="single" w:sz="4" w:space="0" w:color="auto"/>
            </w:tcBorders>
          </w:tcPr>
          <w:p w:rsidR="008064B4" w:rsidRPr="008064B4" w:rsidRDefault="008064B4" w:rsidP="008064B4">
            <w:pPr>
              <w:autoSpaceDE w:val="0"/>
              <w:autoSpaceDN w:val="0"/>
              <w:adjustRightInd w:val="0"/>
              <w:jc w:val="center"/>
              <w:rPr>
                <w:rFonts w:ascii="Times New Roman" w:hAnsi="Times New Roman"/>
                <w:b/>
                <w:bCs/>
                <w:color w:val="000000" w:themeColor="text1"/>
                <w:sz w:val="24"/>
                <w:szCs w:val="24"/>
              </w:rPr>
            </w:pPr>
            <w:r w:rsidRPr="008064B4">
              <w:rPr>
                <w:rFonts w:ascii="Times New Roman" w:hAnsi="Times New Roman"/>
                <w:b/>
                <w:bCs/>
                <w:color w:val="000000" w:themeColor="text1"/>
                <w:sz w:val="24"/>
                <w:szCs w:val="24"/>
              </w:rPr>
              <w:t>ОБЛАСТНОЕ ЗАКОНОДАТЕЛЬСТВО</w:t>
            </w:r>
          </w:p>
        </w:tc>
      </w:tr>
      <w:tr w:rsidR="008064B4" w:rsidRPr="001F54C5" w:rsidTr="008064B4">
        <w:trPr>
          <w:trHeight w:val="77"/>
        </w:trPr>
        <w:tc>
          <w:tcPr>
            <w:tcW w:w="509" w:type="dxa"/>
            <w:tcBorders>
              <w:top w:val="single" w:sz="4" w:space="0" w:color="auto"/>
              <w:left w:val="single" w:sz="4" w:space="0" w:color="auto"/>
              <w:bottom w:val="single" w:sz="4" w:space="0" w:color="auto"/>
              <w:right w:val="single" w:sz="4" w:space="0" w:color="auto"/>
            </w:tcBorders>
          </w:tcPr>
          <w:p w:rsidR="008064B4" w:rsidRDefault="008064B4" w:rsidP="008064B4">
            <w:pPr>
              <w:numPr>
                <w:ilvl w:val="0"/>
                <w:numId w:val="1"/>
              </w:numPr>
              <w:contextualSpacing/>
              <w:rPr>
                <w:rFonts w:ascii="Times New Roman" w:eastAsia="Times New Roman" w:hAnsi="Times New Roman"/>
                <w:bCs/>
                <w:sz w:val="24"/>
                <w:szCs w:val="24"/>
                <w:lang w:eastAsia="ru-RU"/>
              </w:rPr>
            </w:pPr>
          </w:p>
          <w:p w:rsidR="008064B4" w:rsidRPr="008064B4" w:rsidRDefault="008064B4" w:rsidP="008064B4">
            <w:pP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127" w:type="dxa"/>
            <w:tcBorders>
              <w:top w:val="single" w:sz="4" w:space="0" w:color="auto"/>
              <w:left w:val="single" w:sz="4" w:space="0" w:color="auto"/>
              <w:bottom w:val="single" w:sz="4" w:space="0" w:color="auto"/>
              <w:right w:val="single" w:sz="4" w:space="0" w:color="auto"/>
            </w:tcBorders>
          </w:tcPr>
          <w:p w:rsidR="008064B4" w:rsidRPr="00A72C2F" w:rsidRDefault="008064B4" w:rsidP="008064B4">
            <w:pPr>
              <w:autoSpaceDE w:val="0"/>
              <w:autoSpaceDN w:val="0"/>
              <w:adjustRightInd w:val="0"/>
              <w:ind w:left="-83"/>
              <w:jc w:val="both"/>
              <w:rPr>
                <w:rFonts w:ascii="Times New Roman" w:hAnsi="Times New Roman"/>
                <w:color w:val="000000" w:themeColor="text1"/>
              </w:rPr>
            </w:pPr>
            <w:hyperlink r:id="rId91" w:history="1">
              <w:r w:rsidRPr="00A72C2F">
                <w:rPr>
                  <w:rFonts w:ascii="Times New Roman" w:hAnsi="Times New Roman"/>
                  <w:color w:val="000000" w:themeColor="text1"/>
                </w:rPr>
                <w:t>Постановление</w:t>
              </w:r>
            </w:hyperlink>
            <w:r w:rsidRPr="00A72C2F">
              <w:rPr>
                <w:rFonts w:ascii="Times New Roman" w:hAnsi="Times New Roman"/>
                <w:color w:val="000000" w:themeColor="text1"/>
              </w:rPr>
              <w:t xml:space="preserve"> Правительства Иркутской области от 25.12.2020 N 1154-пп</w:t>
            </w:r>
          </w:p>
          <w:p w:rsidR="008064B4" w:rsidRPr="00A72C2F" w:rsidRDefault="008064B4" w:rsidP="008064B4">
            <w:pPr>
              <w:autoSpaceDE w:val="0"/>
              <w:autoSpaceDN w:val="0"/>
              <w:adjustRightInd w:val="0"/>
              <w:spacing w:before="240"/>
              <w:ind w:left="-83"/>
              <w:jc w:val="both"/>
              <w:rPr>
                <w:rFonts w:ascii="Times New Roman" w:hAnsi="Times New Roman"/>
                <w:color w:val="000000" w:themeColor="text1"/>
              </w:rPr>
            </w:pPr>
            <w:r w:rsidRPr="00A72C2F">
              <w:rPr>
                <w:rFonts w:ascii="Times New Roman" w:hAnsi="Times New Roman"/>
                <w:color w:val="000000" w:themeColor="text1"/>
              </w:rPr>
              <w:t>"</w:t>
            </w:r>
            <w:proofErr w:type="gramStart"/>
            <w:r w:rsidRPr="00A72C2F">
              <w:rPr>
                <w:rFonts w:ascii="Times New Roman" w:hAnsi="Times New Roman"/>
                <w:color w:val="000000" w:themeColor="text1"/>
              </w:rPr>
              <w:t>О внесении изменений в Положение о предоставлении субсидий из областного бюджета местным бюджетам в целях</w:t>
            </w:r>
            <w:proofErr w:type="gramEnd"/>
            <w:r w:rsidRPr="00A72C2F">
              <w:rPr>
                <w:rFonts w:ascii="Times New Roman" w:hAnsi="Times New Roman"/>
                <w:color w:val="000000" w:themeColor="text1"/>
              </w:rPr>
              <w:t xml:space="preserve"> </w:t>
            </w:r>
            <w:proofErr w:type="spellStart"/>
            <w:r w:rsidRPr="00A72C2F">
              <w:rPr>
                <w:rFonts w:ascii="Times New Roman" w:hAnsi="Times New Roman"/>
                <w:color w:val="000000" w:themeColor="text1"/>
              </w:rPr>
              <w:t>софинансирования</w:t>
            </w:r>
            <w:proofErr w:type="spellEnd"/>
            <w:r w:rsidRPr="00A72C2F">
              <w:rPr>
                <w:rFonts w:ascii="Times New Roman" w:hAnsi="Times New Roman"/>
                <w:color w:val="000000" w:themeColor="text1"/>
              </w:rPr>
              <w:t xml:space="preserve"> расходных обязательств </w:t>
            </w:r>
            <w:r w:rsidRPr="00A72C2F">
              <w:rPr>
                <w:rFonts w:ascii="Times New Roman" w:hAnsi="Times New Roman"/>
                <w:color w:val="000000" w:themeColor="text1"/>
              </w:rPr>
              <w:lastRenderedPageBreak/>
              <w:t>муниципальных образований Иркутской области по строительству жилого помещения (жилого дома), предоставляемого гражданам Российской Федерации, проживающим на сельских территориях, по договору найма жилого помещения"</w:t>
            </w:r>
          </w:p>
          <w:p w:rsidR="008064B4" w:rsidRPr="008064B4" w:rsidRDefault="008064B4" w:rsidP="008064B4">
            <w:pPr>
              <w:autoSpaceDE w:val="0"/>
              <w:autoSpaceDN w:val="0"/>
              <w:adjustRightInd w:val="0"/>
              <w:jc w:val="both"/>
              <w:rPr>
                <w:rFonts w:ascii="Times New Roman" w:hAnsi="Times New Roman"/>
                <w:bCs/>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8064B4" w:rsidRPr="008064B4" w:rsidRDefault="008064B4" w:rsidP="008064B4">
            <w:pPr>
              <w:autoSpaceDE w:val="0"/>
              <w:autoSpaceDN w:val="0"/>
              <w:adjustRightInd w:val="0"/>
              <w:ind w:firstLine="540"/>
              <w:jc w:val="both"/>
              <w:rPr>
                <w:rFonts w:ascii="Times New Roman" w:eastAsiaTheme="minorHAnsi" w:hAnsi="Times New Roman"/>
                <w:bCs/>
                <w:sz w:val="24"/>
                <w:szCs w:val="24"/>
              </w:rPr>
            </w:pPr>
            <w:proofErr w:type="gramStart"/>
            <w:r w:rsidRPr="008064B4">
              <w:rPr>
                <w:rFonts w:ascii="Times New Roman" w:eastAsiaTheme="minorHAnsi" w:hAnsi="Times New Roman"/>
                <w:bCs/>
                <w:sz w:val="24"/>
                <w:szCs w:val="24"/>
              </w:rPr>
              <w:lastRenderedPageBreak/>
              <w:t xml:space="preserve">Изменениями, внесенными в постановление Правительства Иркутской области от 15 января 2020 года N 14-пп, одним из условий предоставления субсидии указано наличие положительного заключения государственной экспертизы проектной документации в части оценки достоверности определения сметной стоимости строительства жилья в случаях, установленных частью 2 статьи 8.3 Градостроительного кодекса Российской Федерации, или наличие положительного заключения негосударственной экспертизы проектной документации в части </w:t>
            </w:r>
            <w:r w:rsidRPr="008064B4">
              <w:rPr>
                <w:rFonts w:ascii="Times New Roman" w:eastAsiaTheme="minorHAnsi" w:hAnsi="Times New Roman"/>
                <w:bCs/>
                <w:sz w:val="24"/>
                <w:szCs w:val="24"/>
              </w:rPr>
              <w:lastRenderedPageBreak/>
              <w:t>оценки достоверности определения</w:t>
            </w:r>
            <w:proofErr w:type="gramEnd"/>
            <w:r w:rsidRPr="008064B4">
              <w:rPr>
                <w:rFonts w:ascii="Times New Roman" w:eastAsiaTheme="minorHAnsi" w:hAnsi="Times New Roman"/>
                <w:bCs/>
                <w:sz w:val="24"/>
                <w:szCs w:val="24"/>
              </w:rPr>
              <w:t xml:space="preserve"> сметной стоимости строительства жилья (далее - положительное заключение негосударственной экспертизы в части оценки достоверности) в случаях, не установленных частью 2 статьи 8.3 Градостроительного кодекса Российской Федерации. Также определено, что в перечень участников конкурсного отбора на предоставление субсидий в первоочередном порядке включаются муниципальные образования, прошедшие отбор в год, предшествующий году проведения отбора, но не вошедшие в число получателей субсидий, с присвоением им порядковых номеров, начиная с первого. Скорректирован перечень документов, необходимых для перечисления субсидии.</w:t>
            </w:r>
          </w:p>
          <w:p w:rsidR="008064B4" w:rsidRDefault="008064B4" w:rsidP="008064B4">
            <w:pPr>
              <w:autoSpaceDE w:val="0"/>
              <w:autoSpaceDN w:val="0"/>
              <w:adjustRightInd w:val="0"/>
              <w:jc w:val="both"/>
              <w:rPr>
                <w:rFonts w:ascii="Times New Roman" w:hAnsi="Times New Roman"/>
                <w:b/>
                <w:bCs/>
                <w:sz w:val="24"/>
                <w:szCs w:val="24"/>
              </w:rPr>
            </w:pPr>
          </w:p>
        </w:tc>
        <w:tc>
          <w:tcPr>
            <w:tcW w:w="4395" w:type="dxa"/>
            <w:tcBorders>
              <w:top w:val="single" w:sz="4" w:space="0" w:color="auto"/>
              <w:left w:val="single" w:sz="4" w:space="0" w:color="auto"/>
              <w:bottom w:val="single" w:sz="4" w:space="0" w:color="auto"/>
              <w:right w:val="single" w:sz="4" w:space="0" w:color="auto"/>
            </w:tcBorders>
          </w:tcPr>
          <w:p w:rsidR="008064B4" w:rsidRDefault="008064B4" w:rsidP="008064B4">
            <w:pPr>
              <w:autoSpaceDE w:val="0"/>
              <w:autoSpaceDN w:val="0"/>
              <w:adjustRightInd w:val="0"/>
              <w:rPr>
                <w:rFonts w:ascii="Times New Roman" w:hAnsi="Times New Roman"/>
              </w:rPr>
            </w:pPr>
            <w:r>
              <w:rPr>
                <w:rFonts w:ascii="Times New Roman" w:hAnsi="Times New Roman"/>
                <w:b/>
                <w:bCs/>
              </w:rPr>
              <w:lastRenderedPageBreak/>
              <w:t>Источник публикации</w:t>
            </w:r>
          </w:p>
          <w:p w:rsidR="008064B4" w:rsidRDefault="008064B4" w:rsidP="008064B4">
            <w:pPr>
              <w:autoSpaceDE w:val="0"/>
              <w:autoSpaceDN w:val="0"/>
              <w:adjustRightInd w:val="0"/>
              <w:jc w:val="both"/>
              <w:rPr>
                <w:rFonts w:ascii="Times New Roman" w:hAnsi="Times New Roman"/>
              </w:rPr>
            </w:pPr>
            <w:r>
              <w:rPr>
                <w:rFonts w:ascii="Times New Roman" w:hAnsi="Times New Roman"/>
              </w:rPr>
              <w:t>Официальный интернет-портал правовой информации http://pravo.gov.ru, 28.12.2020,</w:t>
            </w:r>
          </w:p>
          <w:p w:rsidR="008064B4" w:rsidRDefault="008064B4" w:rsidP="008064B4">
            <w:pPr>
              <w:autoSpaceDE w:val="0"/>
              <w:autoSpaceDN w:val="0"/>
              <w:adjustRightInd w:val="0"/>
              <w:jc w:val="both"/>
              <w:rPr>
                <w:rFonts w:ascii="Times New Roman" w:hAnsi="Times New Roman"/>
              </w:rPr>
            </w:pPr>
            <w:r>
              <w:rPr>
                <w:rFonts w:ascii="Times New Roman" w:hAnsi="Times New Roman"/>
              </w:rPr>
              <w:t>Официальный интернет-портал правовой информации Иркутской области http://www.ogirk.ru, 30.12.2020</w:t>
            </w:r>
          </w:p>
          <w:p w:rsidR="008064B4" w:rsidRDefault="008064B4" w:rsidP="008064B4">
            <w:pPr>
              <w:autoSpaceDE w:val="0"/>
              <w:autoSpaceDN w:val="0"/>
              <w:adjustRightInd w:val="0"/>
              <w:spacing w:before="220"/>
              <w:rPr>
                <w:rFonts w:ascii="Times New Roman" w:hAnsi="Times New Roman"/>
              </w:rPr>
            </w:pPr>
            <w:r>
              <w:rPr>
                <w:rFonts w:ascii="Times New Roman" w:hAnsi="Times New Roman"/>
                <w:b/>
                <w:bCs/>
              </w:rPr>
              <w:t>Примечание к документу</w:t>
            </w:r>
          </w:p>
          <w:p w:rsidR="008064B4" w:rsidRDefault="008064B4" w:rsidP="008064B4">
            <w:pPr>
              <w:autoSpaceDE w:val="0"/>
              <w:autoSpaceDN w:val="0"/>
              <w:adjustRightInd w:val="0"/>
              <w:jc w:val="both"/>
              <w:rPr>
                <w:rFonts w:ascii="Times New Roman" w:hAnsi="Times New Roman"/>
              </w:rPr>
            </w:pPr>
            <w:r>
              <w:rPr>
                <w:rFonts w:ascii="Times New Roman" w:hAnsi="Times New Roman"/>
              </w:rPr>
              <w:t xml:space="preserve">В соответствии с </w:t>
            </w:r>
            <w:hyperlink r:id="rId92" w:history="1">
              <w:r>
                <w:rPr>
                  <w:rFonts w:ascii="Times New Roman" w:hAnsi="Times New Roman"/>
                  <w:color w:val="0000FF"/>
                </w:rPr>
                <w:t>п. 3</w:t>
              </w:r>
            </w:hyperlink>
            <w:r>
              <w:rPr>
                <w:rFonts w:ascii="Times New Roman" w:hAnsi="Times New Roman"/>
              </w:rPr>
              <w:t xml:space="preserve"> данный документ вступил в силу с 25.12.2020, за </w:t>
            </w:r>
            <w:r>
              <w:rPr>
                <w:rFonts w:ascii="Times New Roman" w:hAnsi="Times New Roman"/>
              </w:rPr>
              <w:lastRenderedPageBreak/>
              <w:t xml:space="preserve">исключением </w:t>
            </w:r>
            <w:hyperlink r:id="rId93" w:history="1">
              <w:proofErr w:type="spellStart"/>
              <w:r>
                <w:rPr>
                  <w:rFonts w:ascii="Times New Roman" w:hAnsi="Times New Roman"/>
                  <w:color w:val="0000FF"/>
                </w:rPr>
                <w:t>пп</w:t>
              </w:r>
              <w:proofErr w:type="spellEnd"/>
              <w:r>
                <w:rPr>
                  <w:rFonts w:ascii="Times New Roman" w:hAnsi="Times New Roman"/>
                  <w:color w:val="0000FF"/>
                </w:rPr>
                <w:t>. 8 п. 1</w:t>
              </w:r>
            </w:hyperlink>
            <w:r>
              <w:rPr>
                <w:rFonts w:ascii="Times New Roman" w:hAnsi="Times New Roman"/>
              </w:rPr>
              <w:t xml:space="preserve">, </w:t>
            </w:r>
            <w:proofErr w:type="gramStart"/>
            <w:r>
              <w:rPr>
                <w:rFonts w:ascii="Times New Roman" w:hAnsi="Times New Roman"/>
              </w:rPr>
              <w:t>вступившего</w:t>
            </w:r>
            <w:proofErr w:type="gramEnd"/>
            <w:r>
              <w:rPr>
                <w:rFonts w:ascii="Times New Roman" w:hAnsi="Times New Roman"/>
              </w:rPr>
              <w:t xml:space="preserve"> в силу с 01.01.2021.</w:t>
            </w:r>
          </w:p>
          <w:p w:rsidR="008064B4" w:rsidRDefault="008064B4" w:rsidP="008064B4">
            <w:pPr>
              <w:autoSpaceDE w:val="0"/>
              <w:autoSpaceDN w:val="0"/>
              <w:adjustRightInd w:val="0"/>
              <w:spacing w:before="220"/>
              <w:rPr>
                <w:rFonts w:ascii="Times New Roman" w:hAnsi="Times New Roman"/>
              </w:rPr>
            </w:pPr>
            <w:r>
              <w:rPr>
                <w:rFonts w:ascii="Times New Roman" w:hAnsi="Times New Roman"/>
                <w:b/>
                <w:bCs/>
              </w:rPr>
              <w:t>Название документа</w:t>
            </w:r>
          </w:p>
          <w:p w:rsidR="008064B4" w:rsidRDefault="008064B4" w:rsidP="008064B4">
            <w:pPr>
              <w:autoSpaceDE w:val="0"/>
              <w:autoSpaceDN w:val="0"/>
              <w:adjustRightInd w:val="0"/>
              <w:jc w:val="both"/>
              <w:rPr>
                <w:rFonts w:ascii="Times New Roman" w:hAnsi="Times New Roman"/>
              </w:rPr>
            </w:pPr>
            <w:r>
              <w:rPr>
                <w:rFonts w:ascii="Times New Roman" w:hAnsi="Times New Roman"/>
              </w:rPr>
              <w:t>Постановление Правительства Иркутской области от 25.12.2020 N 1154-пп</w:t>
            </w:r>
          </w:p>
          <w:p w:rsidR="008064B4" w:rsidRDefault="008064B4" w:rsidP="008064B4">
            <w:pPr>
              <w:autoSpaceDE w:val="0"/>
              <w:autoSpaceDN w:val="0"/>
              <w:adjustRightInd w:val="0"/>
              <w:jc w:val="both"/>
              <w:rPr>
                <w:rFonts w:ascii="Times New Roman" w:hAnsi="Times New Roman"/>
              </w:rPr>
            </w:pPr>
            <w:r>
              <w:rPr>
                <w:rFonts w:ascii="Times New Roman" w:hAnsi="Times New Roman"/>
              </w:rPr>
              <w:t>"</w:t>
            </w:r>
            <w:proofErr w:type="gramStart"/>
            <w:r>
              <w:rPr>
                <w:rFonts w:ascii="Times New Roman" w:hAnsi="Times New Roman"/>
              </w:rPr>
              <w:t>О внесении изменений в Положение о предоставлении субсидий из областного бюджета местным бюджетам в целях</w:t>
            </w:r>
            <w:proofErr w:type="gramEnd"/>
            <w:r>
              <w:rPr>
                <w:rFonts w:ascii="Times New Roman" w:hAnsi="Times New Roman"/>
              </w:rPr>
              <w:t xml:space="preserve"> </w:t>
            </w:r>
            <w:proofErr w:type="spellStart"/>
            <w:r>
              <w:rPr>
                <w:rFonts w:ascii="Times New Roman" w:hAnsi="Times New Roman"/>
              </w:rPr>
              <w:t>софинансирования</w:t>
            </w:r>
            <w:proofErr w:type="spellEnd"/>
            <w:r>
              <w:rPr>
                <w:rFonts w:ascii="Times New Roman" w:hAnsi="Times New Roman"/>
              </w:rPr>
              <w:t xml:space="preserve"> расходных обязательств муниципальных образований Иркутской области по строительству жилого помещения (жилого дома), предоставляемого гражданам Российской Федерации, проживающим на сельских территориях, по договору найма жилого помещения"</w:t>
            </w:r>
          </w:p>
          <w:p w:rsidR="008064B4" w:rsidRPr="008064B4" w:rsidRDefault="008064B4" w:rsidP="008064B4">
            <w:pPr>
              <w:autoSpaceDE w:val="0"/>
              <w:autoSpaceDN w:val="0"/>
              <w:adjustRightInd w:val="0"/>
              <w:jc w:val="both"/>
              <w:rPr>
                <w:rFonts w:ascii="Times New Roman" w:hAnsi="Times New Roman"/>
                <w:bCs/>
                <w:color w:val="000000" w:themeColor="text1"/>
                <w:sz w:val="24"/>
                <w:szCs w:val="24"/>
              </w:rPr>
            </w:pPr>
          </w:p>
        </w:tc>
      </w:tr>
      <w:tr w:rsidR="008064B4" w:rsidRPr="001F54C5" w:rsidTr="008064B4">
        <w:trPr>
          <w:trHeight w:val="77"/>
        </w:trPr>
        <w:tc>
          <w:tcPr>
            <w:tcW w:w="509" w:type="dxa"/>
            <w:tcBorders>
              <w:top w:val="single" w:sz="4" w:space="0" w:color="auto"/>
              <w:left w:val="single" w:sz="4" w:space="0" w:color="auto"/>
              <w:bottom w:val="single" w:sz="4" w:space="0" w:color="auto"/>
              <w:right w:val="single" w:sz="4" w:space="0" w:color="auto"/>
            </w:tcBorders>
          </w:tcPr>
          <w:p w:rsidR="008064B4" w:rsidRDefault="008064B4" w:rsidP="008064B4">
            <w:pPr>
              <w:numPr>
                <w:ilvl w:val="0"/>
                <w:numId w:val="1"/>
              </w:numPr>
              <w:contextualSpacing/>
              <w:rPr>
                <w:rFonts w:ascii="Times New Roman" w:eastAsia="Times New Roman" w:hAnsi="Times New Roman"/>
                <w:bCs/>
                <w:sz w:val="24"/>
                <w:szCs w:val="24"/>
                <w:lang w:eastAsia="ru-RU"/>
              </w:rPr>
            </w:pPr>
          </w:p>
          <w:p w:rsidR="008064B4" w:rsidRPr="008064B4" w:rsidRDefault="008064B4" w:rsidP="008064B4">
            <w:pP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3127" w:type="dxa"/>
            <w:tcBorders>
              <w:top w:val="single" w:sz="4" w:space="0" w:color="auto"/>
              <w:left w:val="single" w:sz="4" w:space="0" w:color="auto"/>
              <w:bottom w:val="single" w:sz="4" w:space="0" w:color="auto"/>
              <w:right w:val="single" w:sz="4" w:space="0" w:color="auto"/>
            </w:tcBorders>
          </w:tcPr>
          <w:p w:rsidR="008064B4" w:rsidRPr="008064B4" w:rsidRDefault="008064B4" w:rsidP="008064B4">
            <w:pPr>
              <w:autoSpaceDE w:val="0"/>
              <w:autoSpaceDN w:val="0"/>
              <w:adjustRightInd w:val="0"/>
              <w:ind w:left="58"/>
              <w:jc w:val="both"/>
              <w:rPr>
                <w:rFonts w:ascii="Times New Roman" w:hAnsi="Times New Roman"/>
                <w:color w:val="000000" w:themeColor="text1"/>
                <w:sz w:val="24"/>
                <w:szCs w:val="24"/>
              </w:rPr>
            </w:pPr>
            <w:hyperlink r:id="rId94" w:history="1">
              <w:r w:rsidRPr="008064B4">
                <w:rPr>
                  <w:rFonts w:ascii="Times New Roman" w:hAnsi="Times New Roman"/>
                  <w:color w:val="000000" w:themeColor="text1"/>
                  <w:sz w:val="24"/>
                  <w:szCs w:val="24"/>
                </w:rPr>
                <w:t>Постановление</w:t>
              </w:r>
            </w:hyperlink>
            <w:r w:rsidRPr="008064B4">
              <w:rPr>
                <w:rFonts w:ascii="Times New Roman" w:hAnsi="Times New Roman"/>
                <w:color w:val="000000" w:themeColor="text1"/>
                <w:sz w:val="24"/>
                <w:szCs w:val="24"/>
              </w:rPr>
              <w:t xml:space="preserve"> Правительства Иркутской области от 21.12.2020 N 1108-пп</w:t>
            </w:r>
          </w:p>
          <w:p w:rsidR="008064B4" w:rsidRPr="008064B4" w:rsidRDefault="008064B4" w:rsidP="008064B4">
            <w:pPr>
              <w:autoSpaceDE w:val="0"/>
              <w:autoSpaceDN w:val="0"/>
              <w:adjustRightInd w:val="0"/>
              <w:spacing w:before="240"/>
              <w:ind w:left="58"/>
              <w:jc w:val="both"/>
              <w:rPr>
                <w:rFonts w:ascii="Times New Roman" w:hAnsi="Times New Roman"/>
                <w:color w:val="000000" w:themeColor="text1"/>
                <w:sz w:val="24"/>
                <w:szCs w:val="24"/>
              </w:rPr>
            </w:pPr>
            <w:r w:rsidRPr="008064B4">
              <w:rPr>
                <w:rFonts w:ascii="Times New Roman" w:hAnsi="Times New Roman"/>
                <w:color w:val="000000" w:themeColor="text1"/>
                <w:sz w:val="24"/>
                <w:szCs w:val="24"/>
              </w:rPr>
              <w:t>"</w:t>
            </w:r>
            <w:proofErr w:type="gramStart"/>
            <w:r w:rsidRPr="008064B4">
              <w:rPr>
                <w:rFonts w:ascii="Times New Roman" w:hAnsi="Times New Roman"/>
                <w:color w:val="000000" w:themeColor="text1"/>
                <w:sz w:val="24"/>
                <w:szCs w:val="24"/>
              </w:rPr>
              <w:t>О внесении изменений в Положение о порядке принятия решения о передаче объектов государственной собственности Иркутской области во временное пользование</w:t>
            </w:r>
            <w:proofErr w:type="gramEnd"/>
            <w:r w:rsidRPr="008064B4">
              <w:rPr>
                <w:rFonts w:ascii="Times New Roman" w:hAnsi="Times New Roman"/>
                <w:color w:val="000000" w:themeColor="text1"/>
                <w:sz w:val="24"/>
                <w:szCs w:val="24"/>
              </w:rPr>
              <w:t xml:space="preserve"> физическим и юридическим лицам, органам государственной власти и органам местного самоуправления"</w:t>
            </w:r>
          </w:p>
          <w:p w:rsidR="008064B4" w:rsidRPr="00A72C2F" w:rsidRDefault="008064B4" w:rsidP="008064B4">
            <w:pPr>
              <w:autoSpaceDE w:val="0"/>
              <w:autoSpaceDN w:val="0"/>
              <w:adjustRightInd w:val="0"/>
              <w:ind w:left="-83"/>
              <w:jc w:val="both"/>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8064B4" w:rsidRDefault="008064B4" w:rsidP="008064B4">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Внесенными изменениями в число субъектов, в чье временное пользование могут быть переданы объекты государственной собственности, включены физические лица, не являющиеся индивидуальными предпринимателями и применяющие специальный налоговый режим "Налог на профессиональный доход". Указано, что в случае, если заявителем является такое физическое лицо, то оно должно указать в заявлении, что не является индивидуальным предпринимателем и применяет указанный налоговый режим на дату подачи заявления.</w:t>
            </w:r>
          </w:p>
          <w:p w:rsidR="008064B4" w:rsidRPr="008064B4" w:rsidRDefault="008064B4" w:rsidP="008064B4">
            <w:pPr>
              <w:autoSpaceDE w:val="0"/>
              <w:autoSpaceDN w:val="0"/>
              <w:adjustRightInd w:val="0"/>
              <w:ind w:firstLine="540"/>
              <w:jc w:val="both"/>
              <w:rPr>
                <w:rFonts w:ascii="Times New Roman" w:hAnsi="Times New Roman"/>
                <w:bCs/>
                <w:sz w:val="24"/>
                <w:szCs w:val="24"/>
              </w:rPr>
            </w:pPr>
          </w:p>
        </w:tc>
        <w:tc>
          <w:tcPr>
            <w:tcW w:w="4395" w:type="dxa"/>
            <w:tcBorders>
              <w:top w:val="single" w:sz="4" w:space="0" w:color="auto"/>
              <w:left w:val="single" w:sz="4" w:space="0" w:color="auto"/>
              <w:bottom w:val="single" w:sz="4" w:space="0" w:color="auto"/>
              <w:right w:val="single" w:sz="4" w:space="0" w:color="auto"/>
            </w:tcBorders>
          </w:tcPr>
          <w:p w:rsidR="008064B4" w:rsidRDefault="008064B4" w:rsidP="008064B4">
            <w:pPr>
              <w:autoSpaceDE w:val="0"/>
              <w:autoSpaceDN w:val="0"/>
              <w:adjustRightInd w:val="0"/>
              <w:rPr>
                <w:rFonts w:ascii="Times New Roman" w:hAnsi="Times New Roman"/>
                <w:sz w:val="24"/>
                <w:szCs w:val="24"/>
              </w:rPr>
            </w:pPr>
            <w:r>
              <w:rPr>
                <w:rFonts w:ascii="Times New Roman" w:hAnsi="Times New Roman"/>
                <w:b/>
                <w:bCs/>
                <w:sz w:val="24"/>
                <w:szCs w:val="24"/>
              </w:rPr>
              <w:t>Источник публикации</w:t>
            </w:r>
          </w:p>
          <w:p w:rsidR="008064B4" w:rsidRDefault="008064B4" w:rsidP="008064B4">
            <w:pPr>
              <w:autoSpaceDE w:val="0"/>
              <w:autoSpaceDN w:val="0"/>
              <w:adjustRightInd w:val="0"/>
              <w:jc w:val="both"/>
              <w:rPr>
                <w:rFonts w:ascii="Times New Roman" w:hAnsi="Times New Roman"/>
                <w:sz w:val="24"/>
                <w:szCs w:val="24"/>
              </w:rPr>
            </w:pPr>
            <w:r>
              <w:rPr>
                <w:rFonts w:ascii="Times New Roman" w:hAnsi="Times New Roman"/>
                <w:sz w:val="24"/>
                <w:szCs w:val="24"/>
              </w:rPr>
              <w:t>Официальный интернет-портал правовой информации http://pravo.gov.ru, 25.12.2020,</w:t>
            </w:r>
          </w:p>
          <w:p w:rsidR="008064B4" w:rsidRDefault="008064B4" w:rsidP="008064B4">
            <w:pPr>
              <w:autoSpaceDE w:val="0"/>
              <w:autoSpaceDN w:val="0"/>
              <w:adjustRightInd w:val="0"/>
              <w:jc w:val="both"/>
              <w:rPr>
                <w:rFonts w:ascii="Times New Roman" w:hAnsi="Times New Roman"/>
                <w:sz w:val="24"/>
                <w:szCs w:val="24"/>
              </w:rPr>
            </w:pPr>
            <w:r>
              <w:rPr>
                <w:rFonts w:ascii="Times New Roman" w:hAnsi="Times New Roman"/>
                <w:sz w:val="24"/>
                <w:szCs w:val="24"/>
              </w:rPr>
              <w:t>Официальный интернет-портал правовой информации Иркутской области http://www.ogirk.ru, 30.12.2020</w:t>
            </w:r>
          </w:p>
          <w:p w:rsidR="008064B4" w:rsidRDefault="008064B4" w:rsidP="008064B4">
            <w:pPr>
              <w:autoSpaceDE w:val="0"/>
              <w:autoSpaceDN w:val="0"/>
              <w:adjustRightInd w:val="0"/>
              <w:spacing w:before="240"/>
              <w:rPr>
                <w:rFonts w:ascii="Times New Roman" w:hAnsi="Times New Roman"/>
                <w:sz w:val="24"/>
                <w:szCs w:val="24"/>
              </w:rPr>
            </w:pPr>
            <w:r>
              <w:rPr>
                <w:rFonts w:ascii="Times New Roman" w:hAnsi="Times New Roman"/>
                <w:b/>
                <w:bCs/>
                <w:sz w:val="24"/>
                <w:szCs w:val="24"/>
              </w:rPr>
              <w:t>Примечание к документу</w:t>
            </w:r>
          </w:p>
          <w:p w:rsidR="008064B4" w:rsidRDefault="008064B4" w:rsidP="008064B4">
            <w:pPr>
              <w:autoSpaceDE w:val="0"/>
              <w:autoSpaceDN w:val="0"/>
              <w:adjustRightInd w:val="0"/>
              <w:jc w:val="both"/>
              <w:outlineLvl w:val="0"/>
              <w:rPr>
                <w:rFonts w:ascii="Times New Roman" w:hAnsi="Times New Roman"/>
                <w:sz w:val="24"/>
                <w:szCs w:val="24"/>
              </w:rPr>
            </w:pPr>
          </w:p>
          <w:p w:rsidR="008064B4" w:rsidRDefault="008064B4" w:rsidP="008064B4">
            <w:pPr>
              <w:autoSpaceDE w:val="0"/>
              <w:autoSpaceDN w:val="0"/>
              <w:adjustRightInd w:val="0"/>
              <w:rPr>
                <w:rFonts w:ascii="Times New Roman" w:hAnsi="Times New Roman"/>
                <w:sz w:val="24"/>
                <w:szCs w:val="24"/>
              </w:rPr>
            </w:pPr>
            <w:r>
              <w:rPr>
                <w:rFonts w:ascii="Times New Roman" w:hAnsi="Times New Roman"/>
                <w:b/>
                <w:bCs/>
                <w:sz w:val="24"/>
                <w:szCs w:val="24"/>
              </w:rPr>
              <w:t>Название документа</w:t>
            </w:r>
          </w:p>
          <w:p w:rsidR="008064B4" w:rsidRDefault="008064B4" w:rsidP="008064B4">
            <w:pPr>
              <w:autoSpaceDE w:val="0"/>
              <w:autoSpaceDN w:val="0"/>
              <w:adjustRightInd w:val="0"/>
              <w:jc w:val="both"/>
              <w:rPr>
                <w:rFonts w:ascii="Times New Roman" w:hAnsi="Times New Roman"/>
                <w:sz w:val="24"/>
                <w:szCs w:val="24"/>
              </w:rPr>
            </w:pPr>
            <w:r>
              <w:rPr>
                <w:rFonts w:ascii="Times New Roman" w:hAnsi="Times New Roman"/>
                <w:sz w:val="24"/>
                <w:szCs w:val="24"/>
              </w:rPr>
              <w:t>Постановление Правительства Иркутской области от 21.12.2020 N 1108-пп</w:t>
            </w:r>
          </w:p>
          <w:p w:rsidR="008064B4" w:rsidRDefault="008064B4" w:rsidP="008064B4">
            <w:pPr>
              <w:autoSpaceDE w:val="0"/>
              <w:autoSpaceDN w:val="0"/>
              <w:adjustRightInd w:val="0"/>
              <w:jc w:val="both"/>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О внесении изменений в Положение о порядке принятия решения о передаче объектов государственной собственности Иркутской области во временное пользование</w:t>
            </w:r>
            <w:proofErr w:type="gramEnd"/>
            <w:r>
              <w:rPr>
                <w:rFonts w:ascii="Times New Roman" w:hAnsi="Times New Roman"/>
                <w:sz w:val="24"/>
                <w:szCs w:val="24"/>
              </w:rPr>
              <w:t xml:space="preserve"> физическим и юридическим лицам, органам </w:t>
            </w:r>
            <w:r>
              <w:rPr>
                <w:rFonts w:ascii="Times New Roman" w:hAnsi="Times New Roman"/>
                <w:sz w:val="24"/>
                <w:szCs w:val="24"/>
              </w:rPr>
              <w:lastRenderedPageBreak/>
              <w:t>государственной власти и органам местного самоуправления"</w:t>
            </w:r>
          </w:p>
          <w:p w:rsidR="008064B4" w:rsidRDefault="008064B4" w:rsidP="008064B4">
            <w:pPr>
              <w:autoSpaceDE w:val="0"/>
              <w:autoSpaceDN w:val="0"/>
              <w:adjustRightInd w:val="0"/>
              <w:rPr>
                <w:rFonts w:ascii="Times New Roman" w:hAnsi="Times New Roman"/>
                <w:b/>
                <w:bCs/>
              </w:rPr>
            </w:pPr>
          </w:p>
        </w:tc>
      </w:tr>
      <w:tr w:rsidR="008064B4" w:rsidRPr="001F54C5" w:rsidTr="008064B4">
        <w:trPr>
          <w:trHeight w:val="77"/>
        </w:trPr>
        <w:tc>
          <w:tcPr>
            <w:tcW w:w="509" w:type="dxa"/>
            <w:tcBorders>
              <w:top w:val="single" w:sz="4" w:space="0" w:color="auto"/>
              <w:left w:val="single" w:sz="4" w:space="0" w:color="auto"/>
              <w:bottom w:val="single" w:sz="4" w:space="0" w:color="auto"/>
              <w:right w:val="single" w:sz="4" w:space="0" w:color="auto"/>
            </w:tcBorders>
          </w:tcPr>
          <w:p w:rsidR="008064B4" w:rsidRDefault="008064B4" w:rsidP="008064B4">
            <w:pPr>
              <w:numPr>
                <w:ilvl w:val="0"/>
                <w:numId w:val="1"/>
              </w:numPr>
              <w:contextualSpacing/>
              <w:rPr>
                <w:rFonts w:ascii="Times New Roman" w:eastAsia="Times New Roman" w:hAnsi="Times New Roman"/>
                <w:bCs/>
                <w:sz w:val="24"/>
                <w:szCs w:val="24"/>
                <w:lang w:eastAsia="ru-RU"/>
              </w:rPr>
            </w:pPr>
          </w:p>
          <w:p w:rsidR="008064B4" w:rsidRPr="008064B4" w:rsidRDefault="008064B4" w:rsidP="008064B4">
            <w:pP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3127" w:type="dxa"/>
            <w:tcBorders>
              <w:top w:val="single" w:sz="4" w:space="0" w:color="auto"/>
              <w:left w:val="single" w:sz="4" w:space="0" w:color="auto"/>
              <w:bottom w:val="single" w:sz="4" w:space="0" w:color="auto"/>
              <w:right w:val="single" w:sz="4" w:space="0" w:color="auto"/>
            </w:tcBorders>
          </w:tcPr>
          <w:p w:rsidR="008064B4" w:rsidRPr="008064B4" w:rsidRDefault="008064B4" w:rsidP="008064B4">
            <w:pPr>
              <w:autoSpaceDE w:val="0"/>
              <w:autoSpaceDN w:val="0"/>
              <w:adjustRightInd w:val="0"/>
              <w:ind w:left="58"/>
              <w:jc w:val="both"/>
              <w:rPr>
                <w:rFonts w:ascii="Times New Roman" w:hAnsi="Times New Roman"/>
                <w:color w:val="000000" w:themeColor="text1"/>
              </w:rPr>
            </w:pPr>
            <w:hyperlink r:id="rId95" w:history="1">
              <w:r w:rsidRPr="008064B4">
                <w:rPr>
                  <w:rFonts w:ascii="Times New Roman" w:hAnsi="Times New Roman"/>
                  <w:color w:val="000000" w:themeColor="text1"/>
                </w:rPr>
                <w:t>Постановление</w:t>
              </w:r>
            </w:hyperlink>
            <w:r w:rsidRPr="008064B4">
              <w:rPr>
                <w:rFonts w:ascii="Times New Roman" w:hAnsi="Times New Roman"/>
                <w:color w:val="000000" w:themeColor="text1"/>
              </w:rPr>
              <w:t xml:space="preserve"> Правительства Иркутской области от 21.12.2020 N 1102-пп</w:t>
            </w:r>
          </w:p>
          <w:p w:rsidR="008064B4" w:rsidRPr="008064B4" w:rsidRDefault="008064B4" w:rsidP="008064B4">
            <w:pPr>
              <w:autoSpaceDE w:val="0"/>
              <w:autoSpaceDN w:val="0"/>
              <w:adjustRightInd w:val="0"/>
              <w:spacing w:before="220"/>
              <w:ind w:left="58"/>
              <w:jc w:val="both"/>
              <w:rPr>
                <w:rFonts w:ascii="Times New Roman" w:hAnsi="Times New Roman"/>
                <w:color w:val="000000" w:themeColor="text1"/>
              </w:rPr>
            </w:pPr>
            <w:proofErr w:type="gramStart"/>
            <w:r w:rsidRPr="008064B4">
              <w:rPr>
                <w:rFonts w:ascii="Times New Roman" w:hAnsi="Times New Roman"/>
                <w:color w:val="000000" w:themeColor="text1"/>
              </w:rPr>
              <w:t>"О внесении изменения в распределение объемов субвенций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 на 2020 год и на плановый период 2021 и 2022 годов и признании утратившим силу постановления Правительства Иркутской области от 14 сентября 2020 года N 756-пп"</w:t>
            </w:r>
            <w:proofErr w:type="gramEnd"/>
          </w:p>
          <w:p w:rsidR="008064B4" w:rsidRPr="008064B4" w:rsidRDefault="008064B4" w:rsidP="008064B4">
            <w:pPr>
              <w:autoSpaceDE w:val="0"/>
              <w:autoSpaceDN w:val="0"/>
              <w:adjustRightInd w:val="0"/>
              <w:ind w:left="58"/>
              <w:jc w:val="both"/>
              <w:rPr>
                <w:rFonts w:ascii="Times New Roman" w:hAnsi="Times New Roman"/>
                <w:color w:val="000000" w:themeColor="text1"/>
                <w:sz w:val="24"/>
                <w:szCs w:val="24"/>
              </w:rPr>
            </w:pPr>
          </w:p>
        </w:tc>
        <w:tc>
          <w:tcPr>
            <w:tcW w:w="7245" w:type="dxa"/>
            <w:tcBorders>
              <w:top w:val="single" w:sz="4" w:space="0" w:color="auto"/>
              <w:left w:val="single" w:sz="4" w:space="0" w:color="auto"/>
              <w:bottom w:val="single" w:sz="4" w:space="0" w:color="auto"/>
              <w:right w:val="single" w:sz="4" w:space="0" w:color="auto"/>
            </w:tcBorders>
          </w:tcPr>
          <w:p w:rsidR="008064B4" w:rsidRDefault="008064B4" w:rsidP="008064B4">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Изменениями, внесенными в Закон Иркутской области от 20 декабря 2019 года N 130-ОЗ "Об областном бюджете на 2020 год и на плановый период 2021 и 2022 годов", распределение объемов изложено в новой редакции. Общий объем субвенций на 2020 год увеличен с 91 993,0 до 92 718,7 тыс. рублей.</w:t>
            </w:r>
          </w:p>
          <w:p w:rsidR="008064B4" w:rsidRDefault="008064B4" w:rsidP="008064B4">
            <w:pPr>
              <w:autoSpaceDE w:val="0"/>
              <w:autoSpaceDN w:val="0"/>
              <w:adjustRightInd w:val="0"/>
              <w:jc w:val="both"/>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8064B4" w:rsidRDefault="008064B4" w:rsidP="008064B4">
            <w:pPr>
              <w:autoSpaceDE w:val="0"/>
              <w:autoSpaceDN w:val="0"/>
              <w:adjustRightInd w:val="0"/>
              <w:rPr>
                <w:rFonts w:ascii="Times New Roman" w:hAnsi="Times New Roman"/>
                <w:sz w:val="24"/>
                <w:szCs w:val="24"/>
              </w:rPr>
            </w:pPr>
            <w:r>
              <w:rPr>
                <w:rFonts w:ascii="Times New Roman" w:hAnsi="Times New Roman"/>
                <w:b/>
                <w:bCs/>
                <w:sz w:val="24"/>
                <w:szCs w:val="24"/>
              </w:rPr>
              <w:t>Источник публикации</w:t>
            </w:r>
          </w:p>
          <w:p w:rsidR="008064B4" w:rsidRDefault="008064B4" w:rsidP="008064B4">
            <w:pPr>
              <w:autoSpaceDE w:val="0"/>
              <w:autoSpaceDN w:val="0"/>
              <w:adjustRightInd w:val="0"/>
              <w:jc w:val="both"/>
              <w:rPr>
                <w:rFonts w:ascii="Times New Roman" w:hAnsi="Times New Roman"/>
                <w:sz w:val="24"/>
                <w:szCs w:val="24"/>
              </w:rPr>
            </w:pPr>
            <w:r>
              <w:rPr>
                <w:rFonts w:ascii="Times New Roman" w:hAnsi="Times New Roman"/>
                <w:sz w:val="24"/>
                <w:szCs w:val="24"/>
              </w:rPr>
              <w:t>Официальный интернет-портал правовой информации http://pravo.gov.ru, 25.12.2020,</w:t>
            </w:r>
          </w:p>
          <w:p w:rsidR="008064B4" w:rsidRDefault="008064B4" w:rsidP="008064B4">
            <w:pPr>
              <w:autoSpaceDE w:val="0"/>
              <w:autoSpaceDN w:val="0"/>
              <w:adjustRightInd w:val="0"/>
              <w:jc w:val="both"/>
              <w:rPr>
                <w:rFonts w:ascii="Times New Roman" w:hAnsi="Times New Roman"/>
                <w:sz w:val="24"/>
                <w:szCs w:val="24"/>
              </w:rPr>
            </w:pPr>
            <w:r>
              <w:rPr>
                <w:rFonts w:ascii="Times New Roman" w:hAnsi="Times New Roman"/>
                <w:sz w:val="24"/>
                <w:szCs w:val="24"/>
              </w:rPr>
              <w:t>Официальный интернет-портал правовой информации Иркутской области http://www.ogirk.ru, 30.12.2020</w:t>
            </w:r>
          </w:p>
          <w:p w:rsidR="008064B4" w:rsidRDefault="008064B4" w:rsidP="008064B4">
            <w:pPr>
              <w:autoSpaceDE w:val="0"/>
              <w:autoSpaceDN w:val="0"/>
              <w:adjustRightInd w:val="0"/>
              <w:spacing w:before="240"/>
              <w:rPr>
                <w:rFonts w:ascii="Times New Roman" w:hAnsi="Times New Roman"/>
                <w:sz w:val="24"/>
                <w:szCs w:val="24"/>
              </w:rPr>
            </w:pPr>
            <w:r>
              <w:rPr>
                <w:rFonts w:ascii="Times New Roman" w:hAnsi="Times New Roman"/>
                <w:b/>
                <w:bCs/>
                <w:sz w:val="24"/>
                <w:szCs w:val="24"/>
              </w:rPr>
              <w:t>Примечание к документу</w:t>
            </w:r>
          </w:p>
          <w:p w:rsidR="008064B4" w:rsidRDefault="008064B4" w:rsidP="008064B4">
            <w:pPr>
              <w:autoSpaceDE w:val="0"/>
              <w:autoSpaceDN w:val="0"/>
              <w:adjustRightInd w:val="0"/>
              <w:jc w:val="both"/>
              <w:outlineLvl w:val="0"/>
              <w:rPr>
                <w:rFonts w:ascii="Times New Roman" w:hAnsi="Times New Roman"/>
                <w:sz w:val="24"/>
                <w:szCs w:val="24"/>
              </w:rPr>
            </w:pPr>
          </w:p>
          <w:p w:rsidR="008064B4" w:rsidRDefault="008064B4" w:rsidP="008064B4">
            <w:pPr>
              <w:autoSpaceDE w:val="0"/>
              <w:autoSpaceDN w:val="0"/>
              <w:adjustRightInd w:val="0"/>
              <w:rPr>
                <w:rFonts w:ascii="Times New Roman" w:hAnsi="Times New Roman"/>
                <w:sz w:val="24"/>
                <w:szCs w:val="24"/>
              </w:rPr>
            </w:pPr>
            <w:r>
              <w:rPr>
                <w:rFonts w:ascii="Times New Roman" w:hAnsi="Times New Roman"/>
                <w:b/>
                <w:bCs/>
                <w:sz w:val="24"/>
                <w:szCs w:val="24"/>
              </w:rPr>
              <w:t>Название документа</w:t>
            </w:r>
          </w:p>
          <w:p w:rsidR="008064B4" w:rsidRDefault="008064B4" w:rsidP="008064B4">
            <w:pPr>
              <w:autoSpaceDE w:val="0"/>
              <w:autoSpaceDN w:val="0"/>
              <w:adjustRightInd w:val="0"/>
              <w:jc w:val="both"/>
              <w:rPr>
                <w:rFonts w:ascii="Times New Roman" w:hAnsi="Times New Roman"/>
                <w:sz w:val="24"/>
                <w:szCs w:val="24"/>
              </w:rPr>
            </w:pPr>
            <w:r>
              <w:rPr>
                <w:rFonts w:ascii="Times New Roman" w:hAnsi="Times New Roman"/>
                <w:sz w:val="24"/>
                <w:szCs w:val="24"/>
              </w:rPr>
              <w:t>Постановление Правительства Иркутской области от 21.12.2020 N 1102-пп</w:t>
            </w:r>
          </w:p>
          <w:p w:rsidR="008064B4" w:rsidRDefault="008064B4" w:rsidP="008064B4">
            <w:pPr>
              <w:autoSpaceDE w:val="0"/>
              <w:autoSpaceDN w:val="0"/>
              <w:adjustRightInd w:val="0"/>
              <w:jc w:val="both"/>
              <w:rPr>
                <w:rFonts w:ascii="Times New Roman" w:hAnsi="Times New Roman"/>
                <w:sz w:val="24"/>
                <w:szCs w:val="24"/>
              </w:rPr>
            </w:pPr>
            <w:proofErr w:type="gramStart"/>
            <w:r>
              <w:rPr>
                <w:rFonts w:ascii="Times New Roman" w:hAnsi="Times New Roman"/>
                <w:sz w:val="24"/>
                <w:szCs w:val="24"/>
              </w:rPr>
              <w:t>"О внесении изменения в распределение объемов субвенций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 на 2020 год и на плановый период 2021 и 2022 годов и признании утратившим силу постановления Правительства Иркутской области от 14 сентября 2020 года N 756-пп"</w:t>
            </w:r>
            <w:proofErr w:type="gramEnd"/>
          </w:p>
          <w:p w:rsidR="008064B4" w:rsidRDefault="008064B4" w:rsidP="008064B4">
            <w:pPr>
              <w:autoSpaceDE w:val="0"/>
              <w:autoSpaceDN w:val="0"/>
              <w:adjustRightInd w:val="0"/>
              <w:rPr>
                <w:rFonts w:ascii="Times New Roman" w:hAnsi="Times New Roman"/>
                <w:b/>
                <w:bCs/>
                <w:sz w:val="24"/>
                <w:szCs w:val="24"/>
              </w:rPr>
            </w:pPr>
          </w:p>
        </w:tc>
      </w:tr>
      <w:tr w:rsidR="008064B4" w:rsidRPr="001F54C5" w:rsidTr="008064B4">
        <w:trPr>
          <w:trHeight w:val="77"/>
        </w:trPr>
        <w:tc>
          <w:tcPr>
            <w:tcW w:w="509" w:type="dxa"/>
            <w:tcBorders>
              <w:top w:val="single" w:sz="4" w:space="0" w:color="auto"/>
              <w:left w:val="single" w:sz="4" w:space="0" w:color="auto"/>
              <w:bottom w:val="single" w:sz="4" w:space="0" w:color="auto"/>
              <w:right w:val="single" w:sz="4" w:space="0" w:color="auto"/>
            </w:tcBorders>
          </w:tcPr>
          <w:p w:rsidR="008064B4" w:rsidRDefault="008064B4" w:rsidP="008064B4">
            <w:pPr>
              <w:numPr>
                <w:ilvl w:val="0"/>
                <w:numId w:val="1"/>
              </w:numPr>
              <w:contextualSpacing/>
              <w:rPr>
                <w:rFonts w:ascii="Times New Roman" w:eastAsia="Times New Roman" w:hAnsi="Times New Roman"/>
                <w:bCs/>
                <w:sz w:val="24"/>
                <w:szCs w:val="24"/>
                <w:lang w:eastAsia="ru-RU"/>
              </w:rPr>
            </w:pPr>
          </w:p>
          <w:p w:rsidR="008064B4" w:rsidRPr="008064B4" w:rsidRDefault="008064B4" w:rsidP="008064B4">
            <w:pP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127" w:type="dxa"/>
            <w:tcBorders>
              <w:top w:val="single" w:sz="4" w:space="0" w:color="auto"/>
              <w:left w:val="single" w:sz="4" w:space="0" w:color="auto"/>
              <w:bottom w:val="single" w:sz="4" w:space="0" w:color="auto"/>
              <w:right w:val="single" w:sz="4" w:space="0" w:color="auto"/>
            </w:tcBorders>
          </w:tcPr>
          <w:p w:rsidR="008064B4" w:rsidRPr="008064B4" w:rsidRDefault="008064B4" w:rsidP="008064B4">
            <w:pPr>
              <w:autoSpaceDE w:val="0"/>
              <w:autoSpaceDN w:val="0"/>
              <w:adjustRightInd w:val="0"/>
              <w:ind w:left="58"/>
              <w:jc w:val="both"/>
              <w:rPr>
                <w:rFonts w:ascii="Times New Roman" w:hAnsi="Times New Roman"/>
                <w:color w:val="000000" w:themeColor="text1"/>
                <w:sz w:val="24"/>
                <w:szCs w:val="24"/>
              </w:rPr>
            </w:pPr>
            <w:hyperlink r:id="rId96" w:history="1">
              <w:r w:rsidRPr="008064B4">
                <w:rPr>
                  <w:rFonts w:ascii="Times New Roman" w:hAnsi="Times New Roman"/>
                  <w:color w:val="000000" w:themeColor="text1"/>
                  <w:sz w:val="24"/>
                  <w:szCs w:val="24"/>
                </w:rPr>
                <w:t>Постановление</w:t>
              </w:r>
            </w:hyperlink>
            <w:r w:rsidRPr="008064B4">
              <w:rPr>
                <w:rFonts w:ascii="Times New Roman" w:hAnsi="Times New Roman"/>
                <w:color w:val="000000" w:themeColor="text1"/>
                <w:sz w:val="24"/>
                <w:szCs w:val="24"/>
              </w:rPr>
              <w:t xml:space="preserve"> Правительства Иркутской области от 16.12.2020 N 1061-пп</w:t>
            </w:r>
          </w:p>
          <w:p w:rsidR="008064B4" w:rsidRPr="008064B4" w:rsidRDefault="008064B4" w:rsidP="008064B4">
            <w:pPr>
              <w:autoSpaceDE w:val="0"/>
              <w:autoSpaceDN w:val="0"/>
              <w:adjustRightInd w:val="0"/>
              <w:spacing w:before="240"/>
              <w:ind w:left="58"/>
              <w:jc w:val="both"/>
              <w:rPr>
                <w:rFonts w:ascii="Times New Roman" w:hAnsi="Times New Roman"/>
                <w:color w:val="000000" w:themeColor="text1"/>
                <w:sz w:val="24"/>
                <w:szCs w:val="24"/>
              </w:rPr>
            </w:pPr>
            <w:r w:rsidRPr="008064B4">
              <w:rPr>
                <w:rFonts w:ascii="Times New Roman" w:hAnsi="Times New Roman"/>
                <w:color w:val="000000" w:themeColor="text1"/>
                <w:sz w:val="24"/>
                <w:szCs w:val="24"/>
              </w:rPr>
              <w:t>"</w:t>
            </w:r>
            <w:proofErr w:type="gramStart"/>
            <w:r w:rsidRPr="008064B4">
              <w:rPr>
                <w:rFonts w:ascii="Times New Roman" w:hAnsi="Times New Roman"/>
                <w:color w:val="000000" w:themeColor="text1"/>
                <w:sz w:val="24"/>
                <w:szCs w:val="24"/>
              </w:rPr>
              <w:t xml:space="preserve">О внесении изменения в </w:t>
            </w:r>
            <w:r w:rsidRPr="008064B4">
              <w:rPr>
                <w:rFonts w:ascii="Times New Roman" w:hAnsi="Times New Roman"/>
                <w:color w:val="000000" w:themeColor="text1"/>
                <w:sz w:val="24"/>
                <w:szCs w:val="24"/>
              </w:rPr>
              <w:lastRenderedPageBreak/>
              <w:t>распределение объемов субсидий на осуществление мероприятий по капитальному ремонту объектов муниципальной собственности в сфере</w:t>
            </w:r>
            <w:proofErr w:type="gramEnd"/>
            <w:r w:rsidRPr="008064B4">
              <w:rPr>
                <w:rFonts w:ascii="Times New Roman" w:hAnsi="Times New Roman"/>
                <w:color w:val="000000" w:themeColor="text1"/>
                <w:sz w:val="24"/>
                <w:szCs w:val="24"/>
              </w:rPr>
              <w:t xml:space="preserve"> физической культуры и спорта на 2020 - 2021 годы"</w:t>
            </w:r>
          </w:p>
          <w:p w:rsidR="008064B4" w:rsidRPr="008064B4" w:rsidRDefault="008064B4" w:rsidP="008064B4">
            <w:pPr>
              <w:autoSpaceDE w:val="0"/>
              <w:autoSpaceDN w:val="0"/>
              <w:adjustRightInd w:val="0"/>
              <w:ind w:left="58"/>
              <w:jc w:val="both"/>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8064B4" w:rsidRDefault="008064B4" w:rsidP="008064B4">
            <w:pPr>
              <w:autoSpaceDE w:val="0"/>
              <w:autoSpaceDN w:val="0"/>
              <w:adjustRightInd w:val="0"/>
              <w:ind w:firstLine="540"/>
              <w:jc w:val="both"/>
              <w:rPr>
                <w:rFonts w:ascii="Times New Roman" w:hAnsi="Times New Roman"/>
                <w:sz w:val="24"/>
                <w:szCs w:val="24"/>
              </w:rPr>
            </w:pPr>
            <w:proofErr w:type="gramStart"/>
            <w:r>
              <w:rPr>
                <w:rFonts w:ascii="Times New Roman" w:hAnsi="Times New Roman"/>
                <w:sz w:val="24"/>
                <w:szCs w:val="24"/>
              </w:rPr>
              <w:lastRenderedPageBreak/>
              <w:t xml:space="preserve">Изменениями, внесенными в Закон Иркутской области от 20 декабря 2019 года N 130-ОЗ "Об областном бюджете на 2020 год и на плановый период 2021 и 2022 годов", общий объем субсидий на осуществление мероприятий по капитальному ремонту объектов муниципальной собственности в сфере физической культуры и спорта на 2020 год увеличен с 438 688,6 тыс. руб. до 508 965,3 тыс. </w:t>
            </w:r>
            <w:r>
              <w:rPr>
                <w:rFonts w:ascii="Times New Roman" w:hAnsi="Times New Roman"/>
                <w:sz w:val="24"/>
                <w:szCs w:val="24"/>
              </w:rPr>
              <w:lastRenderedPageBreak/>
              <w:t>руб., на</w:t>
            </w:r>
            <w:proofErr w:type="gramEnd"/>
            <w:r>
              <w:rPr>
                <w:rFonts w:ascii="Times New Roman" w:hAnsi="Times New Roman"/>
                <w:sz w:val="24"/>
                <w:szCs w:val="24"/>
              </w:rPr>
              <w:t xml:space="preserve"> 2021 год сокращен с 101 677,0 тыс. руб. до 27 814,8 тыс. руб.</w:t>
            </w:r>
          </w:p>
          <w:p w:rsidR="008064B4" w:rsidRDefault="008064B4" w:rsidP="008064B4">
            <w:pPr>
              <w:autoSpaceDE w:val="0"/>
              <w:autoSpaceDN w:val="0"/>
              <w:adjustRightInd w:val="0"/>
              <w:ind w:firstLine="540"/>
              <w:jc w:val="both"/>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8064B4" w:rsidRPr="008064B4" w:rsidRDefault="008064B4" w:rsidP="008064B4">
            <w:pPr>
              <w:autoSpaceDE w:val="0"/>
              <w:autoSpaceDN w:val="0"/>
              <w:adjustRightInd w:val="0"/>
              <w:rPr>
                <w:rFonts w:ascii="Times New Roman" w:hAnsi="Times New Roman"/>
                <w:bCs/>
                <w:sz w:val="24"/>
                <w:szCs w:val="24"/>
              </w:rPr>
            </w:pPr>
            <w:r w:rsidRPr="008064B4">
              <w:rPr>
                <w:rFonts w:ascii="Times New Roman" w:hAnsi="Times New Roman"/>
                <w:bCs/>
                <w:sz w:val="24"/>
                <w:szCs w:val="24"/>
              </w:rPr>
              <w:lastRenderedPageBreak/>
              <w:t>Источник публикации</w:t>
            </w:r>
          </w:p>
          <w:p w:rsidR="008064B4" w:rsidRPr="008064B4" w:rsidRDefault="008064B4" w:rsidP="008064B4">
            <w:pPr>
              <w:autoSpaceDE w:val="0"/>
              <w:autoSpaceDN w:val="0"/>
              <w:adjustRightInd w:val="0"/>
              <w:jc w:val="both"/>
              <w:rPr>
                <w:rFonts w:ascii="Times New Roman" w:hAnsi="Times New Roman"/>
                <w:bCs/>
                <w:sz w:val="24"/>
                <w:szCs w:val="24"/>
              </w:rPr>
            </w:pPr>
            <w:r w:rsidRPr="008064B4">
              <w:rPr>
                <w:rFonts w:ascii="Times New Roman" w:hAnsi="Times New Roman"/>
                <w:bCs/>
                <w:sz w:val="24"/>
                <w:szCs w:val="24"/>
              </w:rPr>
              <w:t>Официальный интернет-портал правовой информации http://pravo.gov.ru, 21.12.2020,</w:t>
            </w:r>
          </w:p>
          <w:p w:rsidR="008064B4" w:rsidRPr="008064B4" w:rsidRDefault="008064B4" w:rsidP="008064B4">
            <w:pPr>
              <w:autoSpaceDE w:val="0"/>
              <w:autoSpaceDN w:val="0"/>
              <w:adjustRightInd w:val="0"/>
              <w:jc w:val="both"/>
              <w:rPr>
                <w:rFonts w:ascii="Times New Roman" w:hAnsi="Times New Roman"/>
                <w:bCs/>
                <w:sz w:val="24"/>
                <w:szCs w:val="24"/>
              </w:rPr>
            </w:pPr>
            <w:r w:rsidRPr="008064B4">
              <w:rPr>
                <w:rFonts w:ascii="Times New Roman" w:hAnsi="Times New Roman"/>
                <w:bCs/>
                <w:sz w:val="24"/>
                <w:szCs w:val="24"/>
              </w:rPr>
              <w:t xml:space="preserve">Официальный интернет-портал правовой информации Иркутской </w:t>
            </w:r>
            <w:r w:rsidRPr="008064B4">
              <w:rPr>
                <w:rFonts w:ascii="Times New Roman" w:hAnsi="Times New Roman"/>
                <w:bCs/>
                <w:sz w:val="24"/>
                <w:szCs w:val="24"/>
              </w:rPr>
              <w:lastRenderedPageBreak/>
              <w:t>области http://www.ogirk.ru, 29.12.2020</w:t>
            </w:r>
          </w:p>
          <w:p w:rsidR="008064B4" w:rsidRPr="008064B4" w:rsidRDefault="008064B4" w:rsidP="008064B4">
            <w:pPr>
              <w:autoSpaceDE w:val="0"/>
              <w:autoSpaceDN w:val="0"/>
              <w:adjustRightInd w:val="0"/>
              <w:spacing w:before="240"/>
              <w:rPr>
                <w:rFonts w:ascii="Times New Roman" w:hAnsi="Times New Roman"/>
                <w:bCs/>
                <w:sz w:val="24"/>
                <w:szCs w:val="24"/>
              </w:rPr>
            </w:pPr>
            <w:r w:rsidRPr="008064B4">
              <w:rPr>
                <w:rFonts w:ascii="Times New Roman" w:hAnsi="Times New Roman"/>
                <w:bCs/>
                <w:sz w:val="24"/>
                <w:szCs w:val="24"/>
              </w:rPr>
              <w:t>Примечание к документу</w:t>
            </w:r>
          </w:p>
          <w:p w:rsidR="008064B4" w:rsidRPr="008064B4" w:rsidRDefault="008064B4" w:rsidP="008064B4">
            <w:pPr>
              <w:autoSpaceDE w:val="0"/>
              <w:autoSpaceDN w:val="0"/>
              <w:adjustRightInd w:val="0"/>
              <w:jc w:val="both"/>
              <w:outlineLvl w:val="0"/>
              <w:rPr>
                <w:rFonts w:ascii="Times New Roman" w:hAnsi="Times New Roman"/>
                <w:bCs/>
                <w:sz w:val="24"/>
                <w:szCs w:val="24"/>
              </w:rPr>
            </w:pPr>
          </w:p>
          <w:p w:rsidR="008064B4" w:rsidRPr="008064B4" w:rsidRDefault="008064B4" w:rsidP="008064B4">
            <w:pPr>
              <w:autoSpaceDE w:val="0"/>
              <w:autoSpaceDN w:val="0"/>
              <w:adjustRightInd w:val="0"/>
              <w:rPr>
                <w:rFonts w:ascii="Times New Roman" w:hAnsi="Times New Roman"/>
                <w:bCs/>
                <w:sz w:val="24"/>
                <w:szCs w:val="24"/>
              </w:rPr>
            </w:pPr>
            <w:r w:rsidRPr="008064B4">
              <w:rPr>
                <w:rFonts w:ascii="Times New Roman" w:hAnsi="Times New Roman"/>
                <w:bCs/>
                <w:sz w:val="24"/>
                <w:szCs w:val="24"/>
              </w:rPr>
              <w:t>Название документа</w:t>
            </w:r>
          </w:p>
          <w:p w:rsidR="008064B4" w:rsidRPr="008064B4" w:rsidRDefault="008064B4" w:rsidP="008064B4">
            <w:pPr>
              <w:autoSpaceDE w:val="0"/>
              <w:autoSpaceDN w:val="0"/>
              <w:adjustRightInd w:val="0"/>
              <w:jc w:val="both"/>
              <w:rPr>
                <w:rFonts w:ascii="Times New Roman" w:hAnsi="Times New Roman"/>
                <w:bCs/>
                <w:sz w:val="24"/>
                <w:szCs w:val="24"/>
              </w:rPr>
            </w:pPr>
            <w:r w:rsidRPr="008064B4">
              <w:rPr>
                <w:rFonts w:ascii="Times New Roman" w:hAnsi="Times New Roman"/>
                <w:bCs/>
                <w:sz w:val="24"/>
                <w:szCs w:val="24"/>
              </w:rPr>
              <w:t>Постановление Правительства Иркутской области от 16.12.2020 N 1061-пп</w:t>
            </w:r>
          </w:p>
          <w:p w:rsidR="008064B4" w:rsidRPr="008064B4" w:rsidRDefault="008064B4" w:rsidP="008064B4">
            <w:pPr>
              <w:autoSpaceDE w:val="0"/>
              <w:autoSpaceDN w:val="0"/>
              <w:adjustRightInd w:val="0"/>
              <w:jc w:val="both"/>
              <w:rPr>
                <w:rFonts w:ascii="Times New Roman" w:hAnsi="Times New Roman"/>
                <w:bCs/>
                <w:sz w:val="24"/>
                <w:szCs w:val="24"/>
              </w:rPr>
            </w:pPr>
            <w:r w:rsidRPr="008064B4">
              <w:rPr>
                <w:rFonts w:ascii="Times New Roman" w:hAnsi="Times New Roman"/>
                <w:bCs/>
                <w:sz w:val="24"/>
                <w:szCs w:val="24"/>
              </w:rPr>
              <w:t>"</w:t>
            </w:r>
            <w:proofErr w:type="gramStart"/>
            <w:r w:rsidRPr="008064B4">
              <w:rPr>
                <w:rFonts w:ascii="Times New Roman" w:hAnsi="Times New Roman"/>
                <w:bCs/>
                <w:sz w:val="24"/>
                <w:szCs w:val="24"/>
              </w:rPr>
              <w:t>О внесении изменения в распределение объемов субсидий на осуществление мероприятий по капитальному ремонту объектов муниципальной собственности в сфере</w:t>
            </w:r>
            <w:proofErr w:type="gramEnd"/>
            <w:r w:rsidRPr="008064B4">
              <w:rPr>
                <w:rFonts w:ascii="Times New Roman" w:hAnsi="Times New Roman"/>
                <w:bCs/>
                <w:sz w:val="24"/>
                <w:szCs w:val="24"/>
              </w:rPr>
              <w:t xml:space="preserve"> физической культуры и спорта на 2020 - 2021 годы"</w:t>
            </w:r>
          </w:p>
          <w:p w:rsidR="008064B4" w:rsidRDefault="008064B4" w:rsidP="008064B4">
            <w:pPr>
              <w:autoSpaceDE w:val="0"/>
              <w:autoSpaceDN w:val="0"/>
              <w:adjustRightInd w:val="0"/>
              <w:rPr>
                <w:rFonts w:ascii="Times New Roman" w:hAnsi="Times New Roman"/>
                <w:b/>
                <w:bCs/>
                <w:sz w:val="24"/>
                <w:szCs w:val="24"/>
              </w:rPr>
            </w:pPr>
          </w:p>
        </w:tc>
      </w:tr>
      <w:tr w:rsidR="008064B4" w:rsidRPr="001F54C5" w:rsidTr="008064B4">
        <w:trPr>
          <w:trHeight w:val="77"/>
        </w:trPr>
        <w:tc>
          <w:tcPr>
            <w:tcW w:w="509" w:type="dxa"/>
            <w:tcBorders>
              <w:top w:val="single" w:sz="4" w:space="0" w:color="auto"/>
              <w:left w:val="single" w:sz="4" w:space="0" w:color="auto"/>
              <w:bottom w:val="single" w:sz="4" w:space="0" w:color="auto"/>
              <w:right w:val="single" w:sz="4" w:space="0" w:color="auto"/>
            </w:tcBorders>
          </w:tcPr>
          <w:p w:rsidR="008064B4" w:rsidRDefault="008064B4" w:rsidP="008064B4">
            <w:pPr>
              <w:numPr>
                <w:ilvl w:val="0"/>
                <w:numId w:val="1"/>
              </w:numPr>
              <w:contextualSpacing/>
              <w:rPr>
                <w:rFonts w:ascii="Times New Roman" w:eastAsia="Times New Roman" w:hAnsi="Times New Roman"/>
                <w:bCs/>
                <w:sz w:val="24"/>
                <w:szCs w:val="24"/>
                <w:lang w:eastAsia="ru-RU"/>
              </w:rPr>
            </w:pPr>
          </w:p>
          <w:p w:rsidR="008064B4" w:rsidRDefault="008064B4" w:rsidP="008064B4">
            <w:pPr>
              <w:rPr>
                <w:rFonts w:ascii="Times New Roman" w:eastAsia="Times New Roman" w:hAnsi="Times New Roman"/>
                <w:sz w:val="24"/>
                <w:szCs w:val="24"/>
                <w:lang w:eastAsia="ru-RU"/>
              </w:rPr>
            </w:pPr>
          </w:p>
          <w:p w:rsidR="008064B4" w:rsidRPr="008064B4" w:rsidRDefault="008064B4" w:rsidP="008064B4">
            <w:pP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3127" w:type="dxa"/>
            <w:tcBorders>
              <w:top w:val="single" w:sz="4" w:space="0" w:color="auto"/>
              <w:left w:val="single" w:sz="4" w:space="0" w:color="auto"/>
              <w:bottom w:val="single" w:sz="4" w:space="0" w:color="auto"/>
              <w:right w:val="single" w:sz="4" w:space="0" w:color="auto"/>
            </w:tcBorders>
          </w:tcPr>
          <w:p w:rsidR="008064B4" w:rsidRPr="008064B4" w:rsidRDefault="008064B4" w:rsidP="008064B4">
            <w:pPr>
              <w:autoSpaceDE w:val="0"/>
              <w:autoSpaceDN w:val="0"/>
              <w:adjustRightInd w:val="0"/>
              <w:ind w:left="58"/>
              <w:jc w:val="both"/>
              <w:rPr>
                <w:rFonts w:ascii="Times New Roman" w:hAnsi="Times New Roman"/>
                <w:color w:val="000000" w:themeColor="text1"/>
              </w:rPr>
            </w:pPr>
            <w:hyperlink r:id="rId97" w:history="1">
              <w:r w:rsidRPr="008064B4">
                <w:rPr>
                  <w:rFonts w:ascii="Times New Roman" w:hAnsi="Times New Roman"/>
                  <w:color w:val="000000" w:themeColor="text1"/>
                </w:rPr>
                <w:t>Постановление</w:t>
              </w:r>
            </w:hyperlink>
            <w:r w:rsidRPr="008064B4">
              <w:rPr>
                <w:rFonts w:ascii="Times New Roman" w:hAnsi="Times New Roman"/>
                <w:color w:val="000000" w:themeColor="text1"/>
              </w:rPr>
              <w:t xml:space="preserve"> Правительства Иркутской области от 15.12.2020 N 1052-пп</w:t>
            </w:r>
          </w:p>
          <w:p w:rsidR="008064B4" w:rsidRPr="008064B4" w:rsidRDefault="008064B4" w:rsidP="008064B4">
            <w:pPr>
              <w:autoSpaceDE w:val="0"/>
              <w:autoSpaceDN w:val="0"/>
              <w:adjustRightInd w:val="0"/>
              <w:spacing w:before="240"/>
              <w:ind w:left="58"/>
              <w:jc w:val="both"/>
              <w:rPr>
                <w:rFonts w:ascii="Times New Roman" w:hAnsi="Times New Roman"/>
                <w:color w:val="000000" w:themeColor="text1"/>
              </w:rPr>
            </w:pPr>
            <w:proofErr w:type="gramStart"/>
            <w:r w:rsidRPr="008064B4">
              <w:rPr>
                <w:rFonts w:ascii="Times New Roman" w:hAnsi="Times New Roman"/>
                <w:color w:val="000000" w:themeColor="text1"/>
              </w:rPr>
              <w:t xml:space="preserve">"О внесении изменений в Порядок предоставления субсидий из областного бюджета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w:t>
            </w:r>
            <w:r w:rsidRPr="008064B4">
              <w:rPr>
                <w:rFonts w:ascii="Times New Roman" w:hAnsi="Times New Roman"/>
                <w:color w:val="000000" w:themeColor="text1"/>
              </w:rPr>
              <w:lastRenderedPageBreak/>
              <w:t>муниципальных районов (городских округов) Иркутской области, работникам учреждений, находящихся в ведении органов местного</w:t>
            </w:r>
            <w:proofErr w:type="gramEnd"/>
            <w:r w:rsidRPr="008064B4">
              <w:rPr>
                <w:rFonts w:ascii="Times New Roman" w:hAnsi="Times New Roman"/>
                <w:color w:val="000000" w:themeColor="text1"/>
              </w:rPr>
              <w:t xml:space="preserve"> самоуправления муниципальных районов (городских округов) Иркутской области"</w:t>
            </w:r>
          </w:p>
          <w:p w:rsidR="008064B4" w:rsidRPr="008064B4" w:rsidRDefault="008064B4" w:rsidP="008064B4">
            <w:pPr>
              <w:autoSpaceDE w:val="0"/>
              <w:autoSpaceDN w:val="0"/>
              <w:adjustRightInd w:val="0"/>
              <w:ind w:left="58"/>
              <w:jc w:val="both"/>
              <w:rPr>
                <w:rFonts w:ascii="Times New Roman" w:hAnsi="Times New Roman"/>
                <w:color w:val="000000" w:themeColor="text1"/>
                <w:sz w:val="24"/>
                <w:szCs w:val="24"/>
              </w:rPr>
            </w:pPr>
          </w:p>
        </w:tc>
        <w:tc>
          <w:tcPr>
            <w:tcW w:w="7245" w:type="dxa"/>
            <w:tcBorders>
              <w:top w:val="single" w:sz="4" w:space="0" w:color="auto"/>
              <w:left w:val="single" w:sz="4" w:space="0" w:color="auto"/>
              <w:bottom w:val="single" w:sz="4" w:space="0" w:color="auto"/>
              <w:right w:val="single" w:sz="4" w:space="0" w:color="auto"/>
            </w:tcBorders>
          </w:tcPr>
          <w:p w:rsidR="008064B4" w:rsidRDefault="008064B4" w:rsidP="008064B4">
            <w:pPr>
              <w:autoSpaceDE w:val="0"/>
              <w:autoSpaceDN w:val="0"/>
              <w:adjustRightInd w:val="0"/>
              <w:ind w:firstLine="540"/>
              <w:jc w:val="both"/>
              <w:rPr>
                <w:rFonts w:ascii="Times New Roman" w:hAnsi="Times New Roman"/>
                <w:sz w:val="24"/>
                <w:szCs w:val="24"/>
              </w:rPr>
            </w:pPr>
            <w:r>
              <w:rPr>
                <w:rFonts w:ascii="Times New Roman" w:hAnsi="Times New Roman"/>
                <w:sz w:val="24"/>
                <w:szCs w:val="24"/>
              </w:rPr>
              <w:lastRenderedPageBreak/>
              <w:t xml:space="preserve">Внесенными изменениями скорректированы условия предоставления субсидии в зависимости от года ее предоставления. </w:t>
            </w:r>
            <w:proofErr w:type="gramStart"/>
            <w:r>
              <w:rPr>
                <w:rFonts w:ascii="Times New Roman" w:hAnsi="Times New Roman"/>
                <w:sz w:val="24"/>
                <w:szCs w:val="24"/>
              </w:rPr>
              <w:t xml:space="preserve">Так, закреплено, что условиями предоставления субсидий являются: в случае предоставления субсидий в 2020, 2021 годах - наличие в местном бюджете (сводной бюджетной росписи местного бюджета) бюджетных ассигнований на исполнение расходных обязательств муниципального района (городского округа), в целях </w:t>
            </w:r>
            <w:proofErr w:type="spellStart"/>
            <w:r>
              <w:rPr>
                <w:rFonts w:ascii="Times New Roman" w:hAnsi="Times New Roman"/>
                <w:sz w:val="24"/>
                <w:szCs w:val="24"/>
              </w:rPr>
              <w:t>софинансирования</w:t>
            </w:r>
            <w:proofErr w:type="spellEnd"/>
            <w:r>
              <w:rPr>
                <w:rFonts w:ascii="Times New Roman" w:hAnsi="Times New Roman"/>
                <w:sz w:val="24"/>
                <w:szCs w:val="24"/>
              </w:rPr>
              <w:t xml:space="preserve"> которых предоставляются субсидии, в объеме, необходимом для их исполнения, включая размер планируемых к предоставлению субсидий, или наличие гарантийного письма, подписанного главой муниципального района</w:t>
            </w:r>
            <w:proofErr w:type="gramEnd"/>
            <w:r>
              <w:rPr>
                <w:rFonts w:ascii="Times New Roman" w:hAnsi="Times New Roman"/>
                <w:sz w:val="24"/>
                <w:szCs w:val="24"/>
              </w:rPr>
              <w:t xml:space="preserve"> (</w:t>
            </w:r>
            <w:proofErr w:type="gramStart"/>
            <w:r>
              <w:rPr>
                <w:rFonts w:ascii="Times New Roman" w:hAnsi="Times New Roman"/>
                <w:sz w:val="24"/>
                <w:szCs w:val="24"/>
              </w:rPr>
              <w:t>городского округа), о финансировании исполнения расходных обязательств в объеме, необходимом для их исполнения, включая размер планируемых к предоставлению субсидий; в случае предоставления субсидий начиная с 2022 года - наличие в местном бюджете (сводной бюджетной росписи местного бюджета) бюджетных ассигнований на исполнение расходных обязательств в объеме, необходимом для их исполнения, включая размер планируемых к предоставлению субсидий;</w:t>
            </w:r>
            <w:proofErr w:type="gramEnd"/>
            <w:r>
              <w:rPr>
                <w:rFonts w:ascii="Times New Roman" w:hAnsi="Times New Roman"/>
                <w:sz w:val="24"/>
                <w:szCs w:val="24"/>
              </w:rPr>
              <w:t xml:space="preserve"> </w:t>
            </w:r>
            <w:proofErr w:type="gramStart"/>
            <w:r>
              <w:rPr>
                <w:rFonts w:ascii="Times New Roman" w:hAnsi="Times New Roman"/>
                <w:sz w:val="24"/>
                <w:szCs w:val="24"/>
              </w:rPr>
              <w:t xml:space="preserve">в случае предоставления субсидий в 2020 году - заключение соглашения о предоставлении субсидий между министерством и органом местного самоуправления </w:t>
            </w:r>
            <w:r>
              <w:rPr>
                <w:rFonts w:ascii="Times New Roman" w:hAnsi="Times New Roman"/>
                <w:sz w:val="24"/>
                <w:szCs w:val="24"/>
              </w:rPr>
              <w:lastRenderedPageBreak/>
              <w:t>муниципального района (городского округа) в соответствии с формой, установленной министерством финансов Иркутской области; в случае предоставления субсидий начиная с 2021 года - заключение соглашения, предусматривающего обязательства получателя по исполнению расходных обязательств и ответственность за неисполнение предусмотренных указанным соглашением обязательств.</w:t>
            </w:r>
            <w:proofErr w:type="gramEnd"/>
          </w:p>
          <w:p w:rsidR="008064B4" w:rsidRDefault="008064B4" w:rsidP="008064B4">
            <w:pPr>
              <w:autoSpaceDE w:val="0"/>
              <w:autoSpaceDN w:val="0"/>
              <w:adjustRightInd w:val="0"/>
              <w:ind w:firstLine="540"/>
              <w:jc w:val="both"/>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8064B4" w:rsidRDefault="008064B4" w:rsidP="008064B4">
            <w:pPr>
              <w:autoSpaceDE w:val="0"/>
              <w:autoSpaceDN w:val="0"/>
              <w:adjustRightInd w:val="0"/>
              <w:rPr>
                <w:rFonts w:ascii="Times New Roman" w:hAnsi="Times New Roman"/>
                <w:sz w:val="24"/>
                <w:szCs w:val="24"/>
              </w:rPr>
            </w:pPr>
            <w:r>
              <w:rPr>
                <w:rFonts w:ascii="Times New Roman" w:hAnsi="Times New Roman"/>
                <w:b/>
                <w:bCs/>
                <w:sz w:val="24"/>
                <w:szCs w:val="24"/>
              </w:rPr>
              <w:lastRenderedPageBreak/>
              <w:t>Источник публикации</w:t>
            </w:r>
          </w:p>
          <w:p w:rsidR="008064B4" w:rsidRDefault="008064B4" w:rsidP="008064B4">
            <w:pPr>
              <w:autoSpaceDE w:val="0"/>
              <w:autoSpaceDN w:val="0"/>
              <w:adjustRightInd w:val="0"/>
              <w:jc w:val="both"/>
              <w:rPr>
                <w:rFonts w:ascii="Times New Roman" w:hAnsi="Times New Roman"/>
                <w:sz w:val="24"/>
                <w:szCs w:val="24"/>
              </w:rPr>
            </w:pPr>
            <w:r>
              <w:rPr>
                <w:rFonts w:ascii="Times New Roman" w:hAnsi="Times New Roman"/>
                <w:sz w:val="24"/>
                <w:szCs w:val="24"/>
              </w:rPr>
              <w:t>Официальный интернет-портал правовой информации http://pravo.gov.ru, 21.12.2020,</w:t>
            </w:r>
          </w:p>
          <w:p w:rsidR="008064B4" w:rsidRDefault="008064B4" w:rsidP="008064B4">
            <w:pPr>
              <w:autoSpaceDE w:val="0"/>
              <w:autoSpaceDN w:val="0"/>
              <w:adjustRightInd w:val="0"/>
              <w:jc w:val="both"/>
              <w:rPr>
                <w:rFonts w:ascii="Times New Roman" w:hAnsi="Times New Roman"/>
                <w:sz w:val="24"/>
                <w:szCs w:val="24"/>
              </w:rPr>
            </w:pPr>
            <w:r>
              <w:rPr>
                <w:rFonts w:ascii="Times New Roman" w:hAnsi="Times New Roman"/>
                <w:sz w:val="24"/>
                <w:szCs w:val="24"/>
              </w:rPr>
              <w:t>Официальный интернет-портал правовой информации Иркутской области http://www.ogirk.ru, 29.12.2020</w:t>
            </w:r>
          </w:p>
          <w:p w:rsidR="008064B4" w:rsidRDefault="008064B4" w:rsidP="008064B4">
            <w:pPr>
              <w:autoSpaceDE w:val="0"/>
              <w:autoSpaceDN w:val="0"/>
              <w:adjustRightInd w:val="0"/>
              <w:spacing w:before="240"/>
              <w:rPr>
                <w:rFonts w:ascii="Times New Roman" w:hAnsi="Times New Roman"/>
                <w:sz w:val="24"/>
                <w:szCs w:val="24"/>
              </w:rPr>
            </w:pPr>
            <w:r>
              <w:rPr>
                <w:rFonts w:ascii="Times New Roman" w:hAnsi="Times New Roman"/>
                <w:b/>
                <w:bCs/>
                <w:sz w:val="24"/>
                <w:szCs w:val="24"/>
              </w:rPr>
              <w:t>Примечание к документу</w:t>
            </w:r>
          </w:p>
          <w:p w:rsidR="008064B4" w:rsidRDefault="008064B4" w:rsidP="008064B4">
            <w:pPr>
              <w:autoSpaceDE w:val="0"/>
              <w:autoSpaceDN w:val="0"/>
              <w:adjustRightInd w:val="0"/>
              <w:jc w:val="both"/>
              <w:outlineLvl w:val="0"/>
              <w:rPr>
                <w:rFonts w:ascii="Times New Roman" w:hAnsi="Times New Roman"/>
                <w:sz w:val="24"/>
                <w:szCs w:val="24"/>
              </w:rPr>
            </w:pPr>
          </w:p>
          <w:p w:rsidR="008064B4" w:rsidRDefault="008064B4" w:rsidP="008064B4">
            <w:pPr>
              <w:autoSpaceDE w:val="0"/>
              <w:autoSpaceDN w:val="0"/>
              <w:adjustRightInd w:val="0"/>
              <w:rPr>
                <w:rFonts w:ascii="Times New Roman" w:hAnsi="Times New Roman"/>
                <w:sz w:val="24"/>
                <w:szCs w:val="24"/>
              </w:rPr>
            </w:pPr>
            <w:r>
              <w:rPr>
                <w:rFonts w:ascii="Times New Roman" w:hAnsi="Times New Roman"/>
                <w:b/>
                <w:bCs/>
                <w:sz w:val="24"/>
                <w:szCs w:val="24"/>
              </w:rPr>
              <w:t>Название документа</w:t>
            </w:r>
          </w:p>
          <w:p w:rsidR="008064B4" w:rsidRDefault="008064B4" w:rsidP="008064B4">
            <w:pPr>
              <w:autoSpaceDE w:val="0"/>
              <w:autoSpaceDN w:val="0"/>
              <w:adjustRightInd w:val="0"/>
              <w:jc w:val="both"/>
              <w:rPr>
                <w:rFonts w:ascii="Times New Roman" w:hAnsi="Times New Roman"/>
                <w:sz w:val="24"/>
                <w:szCs w:val="24"/>
              </w:rPr>
            </w:pPr>
            <w:r>
              <w:rPr>
                <w:rFonts w:ascii="Times New Roman" w:hAnsi="Times New Roman"/>
                <w:sz w:val="24"/>
                <w:szCs w:val="24"/>
              </w:rPr>
              <w:t>Постановление Правительства Иркутской области от 15.12.2020 N 1052-пп</w:t>
            </w:r>
          </w:p>
          <w:p w:rsidR="008064B4" w:rsidRDefault="008064B4" w:rsidP="008064B4">
            <w:pPr>
              <w:autoSpaceDE w:val="0"/>
              <w:autoSpaceDN w:val="0"/>
              <w:adjustRightInd w:val="0"/>
              <w:jc w:val="both"/>
              <w:rPr>
                <w:rFonts w:ascii="Times New Roman" w:hAnsi="Times New Roman"/>
                <w:sz w:val="24"/>
                <w:szCs w:val="24"/>
              </w:rPr>
            </w:pPr>
            <w:proofErr w:type="gramStart"/>
            <w:r>
              <w:rPr>
                <w:rFonts w:ascii="Times New Roman" w:hAnsi="Times New Roman"/>
                <w:sz w:val="24"/>
                <w:szCs w:val="24"/>
              </w:rPr>
              <w:t xml:space="preserve">"О внесении изменений в Порядок предоставления субсидий из областного бюджета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w:t>
            </w:r>
            <w:r>
              <w:rPr>
                <w:rFonts w:ascii="Times New Roman" w:hAnsi="Times New Roman"/>
                <w:sz w:val="24"/>
                <w:szCs w:val="24"/>
              </w:rPr>
              <w:lastRenderedPageBreak/>
              <w:t>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w:t>
            </w:r>
            <w:proofErr w:type="gramEnd"/>
            <w:r>
              <w:rPr>
                <w:rFonts w:ascii="Times New Roman" w:hAnsi="Times New Roman"/>
                <w:sz w:val="24"/>
                <w:szCs w:val="24"/>
              </w:rPr>
              <w:t xml:space="preserve"> самоуправления муниципальных районов (городских округов) Иркутской области"</w:t>
            </w:r>
          </w:p>
          <w:p w:rsidR="008064B4" w:rsidRPr="008064B4" w:rsidRDefault="008064B4" w:rsidP="008064B4">
            <w:pPr>
              <w:autoSpaceDE w:val="0"/>
              <w:autoSpaceDN w:val="0"/>
              <w:adjustRightInd w:val="0"/>
              <w:rPr>
                <w:rFonts w:ascii="Times New Roman" w:hAnsi="Times New Roman"/>
                <w:bCs/>
                <w:sz w:val="24"/>
                <w:szCs w:val="24"/>
              </w:rPr>
            </w:pPr>
          </w:p>
        </w:tc>
      </w:tr>
      <w:tr w:rsidR="008064B4" w:rsidRPr="001F54C5" w:rsidTr="008064B4">
        <w:trPr>
          <w:trHeight w:val="77"/>
        </w:trPr>
        <w:tc>
          <w:tcPr>
            <w:tcW w:w="509" w:type="dxa"/>
            <w:tcBorders>
              <w:top w:val="single" w:sz="4" w:space="0" w:color="auto"/>
              <w:left w:val="single" w:sz="4" w:space="0" w:color="auto"/>
              <w:bottom w:val="single" w:sz="4" w:space="0" w:color="auto"/>
              <w:right w:val="single" w:sz="4" w:space="0" w:color="auto"/>
            </w:tcBorders>
          </w:tcPr>
          <w:p w:rsidR="008064B4" w:rsidRDefault="008064B4" w:rsidP="008064B4">
            <w:pPr>
              <w:numPr>
                <w:ilvl w:val="0"/>
                <w:numId w:val="1"/>
              </w:numPr>
              <w:contextualSpacing/>
              <w:rPr>
                <w:rFonts w:ascii="Times New Roman" w:eastAsia="Times New Roman" w:hAnsi="Times New Roman"/>
                <w:bCs/>
                <w:sz w:val="24"/>
                <w:szCs w:val="24"/>
                <w:lang w:eastAsia="ru-RU"/>
              </w:rPr>
            </w:pPr>
          </w:p>
          <w:p w:rsidR="008064B4" w:rsidRPr="008064B4" w:rsidRDefault="008064B4" w:rsidP="008064B4">
            <w:pP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3127" w:type="dxa"/>
            <w:tcBorders>
              <w:top w:val="single" w:sz="4" w:space="0" w:color="auto"/>
              <w:left w:val="single" w:sz="4" w:space="0" w:color="auto"/>
              <w:bottom w:val="single" w:sz="4" w:space="0" w:color="auto"/>
              <w:right w:val="single" w:sz="4" w:space="0" w:color="auto"/>
            </w:tcBorders>
          </w:tcPr>
          <w:p w:rsidR="008064B4" w:rsidRPr="008064B4" w:rsidRDefault="008064B4" w:rsidP="008064B4">
            <w:pPr>
              <w:autoSpaceDE w:val="0"/>
              <w:autoSpaceDN w:val="0"/>
              <w:adjustRightInd w:val="0"/>
              <w:ind w:left="58"/>
              <w:jc w:val="both"/>
              <w:rPr>
                <w:rFonts w:ascii="Times New Roman" w:hAnsi="Times New Roman"/>
                <w:color w:val="000000" w:themeColor="text1"/>
              </w:rPr>
            </w:pPr>
            <w:hyperlink r:id="rId98" w:history="1">
              <w:r w:rsidRPr="008064B4">
                <w:rPr>
                  <w:rFonts w:ascii="Times New Roman" w:hAnsi="Times New Roman"/>
                  <w:color w:val="000000" w:themeColor="text1"/>
                </w:rPr>
                <w:t>Закон</w:t>
              </w:r>
            </w:hyperlink>
            <w:r w:rsidRPr="008064B4">
              <w:rPr>
                <w:rFonts w:ascii="Times New Roman" w:hAnsi="Times New Roman"/>
                <w:color w:val="000000" w:themeColor="text1"/>
              </w:rPr>
              <w:t xml:space="preserve"> Иркутской области от 18.12.2020 N 117-ОЗ</w:t>
            </w:r>
          </w:p>
          <w:p w:rsidR="008064B4" w:rsidRPr="008064B4" w:rsidRDefault="008064B4" w:rsidP="008064B4">
            <w:pPr>
              <w:autoSpaceDE w:val="0"/>
              <w:autoSpaceDN w:val="0"/>
              <w:adjustRightInd w:val="0"/>
              <w:spacing w:before="240"/>
              <w:ind w:left="58"/>
              <w:jc w:val="both"/>
              <w:rPr>
                <w:rFonts w:ascii="Times New Roman" w:hAnsi="Times New Roman"/>
                <w:color w:val="000000" w:themeColor="text1"/>
              </w:rPr>
            </w:pPr>
            <w:r w:rsidRPr="008064B4">
              <w:rPr>
                <w:rFonts w:ascii="Times New Roman" w:hAnsi="Times New Roman"/>
                <w:color w:val="000000" w:themeColor="text1"/>
              </w:rPr>
              <w:t>"О внесении изменения в статью 2 Закона Иркутской области "О величине прожиточного минимума пенсионера в Иркутской области на 2021 год"</w:t>
            </w:r>
          </w:p>
          <w:p w:rsidR="008064B4" w:rsidRPr="008064B4" w:rsidRDefault="008064B4" w:rsidP="008064B4">
            <w:pPr>
              <w:autoSpaceDE w:val="0"/>
              <w:autoSpaceDN w:val="0"/>
              <w:adjustRightInd w:val="0"/>
              <w:ind w:left="58"/>
              <w:jc w:val="both"/>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8064B4" w:rsidRDefault="008064B4" w:rsidP="008064B4">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Согласно изменениям, внесенным в Закон Иркутской области от 29 сентября 2020 года N 77-ОЗ, величина прожиточного минимума пенсионера в Иркутской области на 2021 год установлена в размере 10 540 руб. (ранее - 10 003 руб.).</w:t>
            </w:r>
          </w:p>
          <w:p w:rsidR="008064B4" w:rsidRDefault="008064B4" w:rsidP="008064B4">
            <w:pPr>
              <w:autoSpaceDE w:val="0"/>
              <w:autoSpaceDN w:val="0"/>
              <w:adjustRightInd w:val="0"/>
              <w:ind w:firstLine="540"/>
              <w:jc w:val="both"/>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8064B4" w:rsidRPr="008064B4" w:rsidRDefault="008064B4" w:rsidP="008064B4">
            <w:pPr>
              <w:autoSpaceDE w:val="0"/>
              <w:autoSpaceDN w:val="0"/>
              <w:adjustRightInd w:val="0"/>
              <w:rPr>
                <w:rFonts w:ascii="Times New Roman" w:hAnsi="Times New Roman"/>
                <w:bCs/>
                <w:sz w:val="24"/>
                <w:szCs w:val="24"/>
              </w:rPr>
            </w:pPr>
            <w:r w:rsidRPr="008064B4">
              <w:rPr>
                <w:rFonts w:ascii="Times New Roman" w:hAnsi="Times New Roman"/>
                <w:bCs/>
                <w:sz w:val="24"/>
                <w:szCs w:val="24"/>
              </w:rPr>
              <w:t>Источник публикации</w:t>
            </w:r>
          </w:p>
          <w:p w:rsidR="008064B4" w:rsidRPr="008064B4" w:rsidRDefault="008064B4" w:rsidP="008064B4">
            <w:pPr>
              <w:autoSpaceDE w:val="0"/>
              <w:autoSpaceDN w:val="0"/>
              <w:adjustRightInd w:val="0"/>
              <w:jc w:val="both"/>
              <w:rPr>
                <w:rFonts w:ascii="Times New Roman" w:hAnsi="Times New Roman"/>
                <w:bCs/>
                <w:sz w:val="24"/>
                <w:szCs w:val="24"/>
              </w:rPr>
            </w:pPr>
            <w:r w:rsidRPr="008064B4">
              <w:rPr>
                <w:rFonts w:ascii="Times New Roman" w:hAnsi="Times New Roman"/>
                <w:bCs/>
                <w:sz w:val="24"/>
                <w:szCs w:val="24"/>
              </w:rPr>
              <w:t>Официальный интернет-портал правовой информации http://pravo.gov.ru, 18.12.2020,</w:t>
            </w:r>
          </w:p>
          <w:p w:rsidR="008064B4" w:rsidRPr="008064B4" w:rsidRDefault="008064B4" w:rsidP="008064B4">
            <w:pPr>
              <w:autoSpaceDE w:val="0"/>
              <w:autoSpaceDN w:val="0"/>
              <w:adjustRightInd w:val="0"/>
              <w:jc w:val="both"/>
              <w:rPr>
                <w:rFonts w:ascii="Times New Roman" w:hAnsi="Times New Roman"/>
                <w:bCs/>
                <w:sz w:val="24"/>
                <w:szCs w:val="24"/>
              </w:rPr>
            </w:pPr>
            <w:r w:rsidRPr="008064B4">
              <w:rPr>
                <w:rFonts w:ascii="Times New Roman" w:hAnsi="Times New Roman"/>
                <w:bCs/>
                <w:sz w:val="24"/>
                <w:szCs w:val="24"/>
              </w:rPr>
              <w:t>Официальный интернет-портал правовой информации Иркутской области http://www.ogirk.ru, 18.12.2020,</w:t>
            </w:r>
          </w:p>
          <w:p w:rsidR="008064B4" w:rsidRPr="008064B4" w:rsidRDefault="008064B4" w:rsidP="008064B4">
            <w:pPr>
              <w:autoSpaceDE w:val="0"/>
              <w:autoSpaceDN w:val="0"/>
              <w:adjustRightInd w:val="0"/>
              <w:jc w:val="both"/>
              <w:rPr>
                <w:rFonts w:ascii="Times New Roman" w:hAnsi="Times New Roman"/>
                <w:bCs/>
                <w:sz w:val="24"/>
                <w:szCs w:val="24"/>
              </w:rPr>
            </w:pPr>
            <w:r w:rsidRPr="008064B4">
              <w:rPr>
                <w:rFonts w:ascii="Times New Roman" w:hAnsi="Times New Roman"/>
                <w:bCs/>
                <w:sz w:val="24"/>
                <w:szCs w:val="24"/>
              </w:rPr>
              <w:t>"Областная", N 145, 25.12.2020,</w:t>
            </w:r>
          </w:p>
          <w:p w:rsidR="008064B4" w:rsidRPr="008064B4" w:rsidRDefault="008064B4" w:rsidP="008064B4">
            <w:pPr>
              <w:autoSpaceDE w:val="0"/>
              <w:autoSpaceDN w:val="0"/>
              <w:adjustRightInd w:val="0"/>
              <w:jc w:val="both"/>
              <w:rPr>
                <w:rFonts w:ascii="Times New Roman" w:hAnsi="Times New Roman"/>
                <w:bCs/>
                <w:sz w:val="24"/>
                <w:szCs w:val="24"/>
              </w:rPr>
            </w:pPr>
            <w:r w:rsidRPr="008064B4">
              <w:rPr>
                <w:rFonts w:ascii="Times New Roman" w:hAnsi="Times New Roman"/>
                <w:bCs/>
                <w:sz w:val="24"/>
                <w:szCs w:val="24"/>
              </w:rPr>
              <w:t>Официальный интернет-портал правовой информации Иркутской области http://www.ogirk.ru, 25.12.2020</w:t>
            </w:r>
          </w:p>
          <w:p w:rsidR="008064B4" w:rsidRPr="008064B4" w:rsidRDefault="008064B4" w:rsidP="008064B4">
            <w:pPr>
              <w:autoSpaceDE w:val="0"/>
              <w:autoSpaceDN w:val="0"/>
              <w:adjustRightInd w:val="0"/>
              <w:spacing w:before="240"/>
              <w:rPr>
                <w:rFonts w:ascii="Times New Roman" w:hAnsi="Times New Roman"/>
                <w:bCs/>
                <w:sz w:val="24"/>
                <w:szCs w:val="24"/>
              </w:rPr>
            </w:pPr>
            <w:r w:rsidRPr="008064B4">
              <w:rPr>
                <w:rFonts w:ascii="Times New Roman" w:hAnsi="Times New Roman"/>
                <w:bCs/>
                <w:sz w:val="24"/>
                <w:szCs w:val="24"/>
              </w:rPr>
              <w:t>Примечание к документу</w:t>
            </w:r>
          </w:p>
          <w:p w:rsidR="008064B4" w:rsidRPr="008064B4" w:rsidRDefault="008064B4" w:rsidP="008064B4">
            <w:pPr>
              <w:autoSpaceDE w:val="0"/>
              <w:autoSpaceDN w:val="0"/>
              <w:adjustRightInd w:val="0"/>
              <w:jc w:val="both"/>
              <w:rPr>
                <w:rFonts w:ascii="Times New Roman" w:hAnsi="Times New Roman"/>
                <w:bCs/>
                <w:sz w:val="24"/>
                <w:szCs w:val="24"/>
              </w:rPr>
            </w:pPr>
            <w:r w:rsidRPr="008064B4">
              <w:rPr>
                <w:rFonts w:ascii="Times New Roman" w:hAnsi="Times New Roman"/>
                <w:bCs/>
                <w:sz w:val="24"/>
                <w:szCs w:val="24"/>
              </w:rPr>
              <w:t xml:space="preserve">В соответствии со </w:t>
            </w:r>
            <w:hyperlink r:id="rId99" w:history="1">
              <w:r w:rsidRPr="008064B4">
                <w:rPr>
                  <w:rFonts w:ascii="Times New Roman" w:hAnsi="Times New Roman"/>
                  <w:bCs/>
                  <w:color w:val="0000FF"/>
                  <w:sz w:val="24"/>
                  <w:szCs w:val="24"/>
                </w:rPr>
                <w:t>ст. 2</w:t>
              </w:r>
            </w:hyperlink>
            <w:r w:rsidRPr="008064B4">
              <w:rPr>
                <w:rFonts w:ascii="Times New Roman" w:hAnsi="Times New Roman"/>
                <w:bCs/>
                <w:sz w:val="24"/>
                <w:szCs w:val="24"/>
              </w:rPr>
              <w:t xml:space="preserve"> данный документ вступил в силу через десять календарных дней после дня официального опубликования.</w:t>
            </w:r>
          </w:p>
          <w:p w:rsidR="008064B4" w:rsidRPr="008064B4" w:rsidRDefault="008064B4" w:rsidP="008064B4">
            <w:pPr>
              <w:autoSpaceDE w:val="0"/>
              <w:autoSpaceDN w:val="0"/>
              <w:adjustRightInd w:val="0"/>
              <w:spacing w:before="240"/>
              <w:rPr>
                <w:rFonts w:ascii="Times New Roman" w:hAnsi="Times New Roman"/>
                <w:bCs/>
                <w:sz w:val="24"/>
                <w:szCs w:val="24"/>
              </w:rPr>
            </w:pPr>
            <w:r w:rsidRPr="008064B4">
              <w:rPr>
                <w:rFonts w:ascii="Times New Roman" w:hAnsi="Times New Roman"/>
                <w:bCs/>
                <w:sz w:val="24"/>
                <w:szCs w:val="24"/>
              </w:rPr>
              <w:t>Название документа</w:t>
            </w:r>
          </w:p>
          <w:p w:rsidR="008064B4" w:rsidRPr="008064B4" w:rsidRDefault="008064B4" w:rsidP="008064B4">
            <w:pPr>
              <w:autoSpaceDE w:val="0"/>
              <w:autoSpaceDN w:val="0"/>
              <w:adjustRightInd w:val="0"/>
              <w:jc w:val="both"/>
              <w:rPr>
                <w:rFonts w:ascii="Times New Roman" w:hAnsi="Times New Roman"/>
                <w:bCs/>
                <w:sz w:val="24"/>
                <w:szCs w:val="24"/>
              </w:rPr>
            </w:pPr>
            <w:r w:rsidRPr="008064B4">
              <w:rPr>
                <w:rFonts w:ascii="Times New Roman" w:hAnsi="Times New Roman"/>
                <w:bCs/>
                <w:sz w:val="24"/>
                <w:szCs w:val="24"/>
              </w:rPr>
              <w:t>Закон Иркутской области от 18.12.2020 N 117-ОЗ</w:t>
            </w:r>
          </w:p>
          <w:p w:rsidR="008064B4" w:rsidRPr="008064B4" w:rsidRDefault="008064B4" w:rsidP="008064B4">
            <w:pPr>
              <w:autoSpaceDE w:val="0"/>
              <w:autoSpaceDN w:val="0"/>
              <w:adjustRightInd w:val="0"/>
              <w:jc w:val="both"/>
              <w:rPr>
                <w:rFonts w:ascii="Times New Roman" w:hAnsi="Times New Roman"/>
                <w:bCs/>
                <w:sz w:val="24"/>
                <w:szCs w:val="24"/>
              </w:rPr>
            </w:pPr>
            <w:r w:rsidRPr="008064B4">
              <w:rPr>
                <w:rFonts w:ascii="Times New Roman" w:hAnsi="Times New Roman"/>
                <w:bCs/>
                <w:sz w:val="24"/>
                <w:szCs w:val="24"/>
              </w:rPr>
              <w:t>"О внесении изменения в статью 2 Закона Иркутской области "О величине прожиточного минимума пенсионера в Иркутской области на 2021 год"</w:t>
            </w:r>
          </w:p>
          <w:p w:rsidR="008064B4" w:rsidRPr="008064B4" w:rsidRDefault="008064B4" w:rsidP="008064B4">
            <w:pPr>
              <w:autoSpaceDE w:val="0"/>
              <w:autoSpaceDN w:val="0"/>
              <w:adjustRightInd w:val="0"/>
              <w:jc w:val="both"/>
              <w:rPr>
                <w:rFonts w:ascii="Times New Roman" w:hAnsi="Times New Roman"/>
                <w:bCs/>
                <w:sz w:val="24"/>
                <w:szCs w:val="24"/>
              </w:rPr>
            </w:pPr>
            <w:r w:rsidRPr="008064B4">
              <w:rPr>
                <w:rFonts w:ascii="Times New Roman" w:hAnsi="Times New Roman"/>
                <w:bCs/>
                <w:sz w:val="24"/>
                <w:szCs w:val="24"/>
              </w:rPr>
              <w:lastRenderedPageBreak/>
              <w:t>(</w:t>
            </w:r>
            <w:proofErr w:type="gramStart"/>
            <w:r w:rsidRPr="008064B4">
              <w:rPr>
                <w:rFonts w:ascii="Times New Roman" w:hAnsi="Times New Roman"/>
                <w:bCs/>
                <w:sz w:val="24"/>
                <w:szCs w:val="24"/>
              </w:rPr>
              <w:t>принят</w:t>
            </w:r>
            <w:proofErr w:type="gramEnd"/>
            <w:r w:rsidRPr="008064B4">
              <w:rPr>
                <w:rFonts w:ascii="Times New Roman" w:hAnsi="Times New Roman"/>
                <w:bCs/>
                <w:sz w:val="24"/>
                <w:szCs w:val="24"/>
              </w:rPr>
              <w:t xml:space="preserve"> Постановлением Законодательного Собрания Иркутской области от 16.12.2020 N 38/15а-ЗС)</w:t>
            </w:r>
          </w:p>
          <w:p w:rsidR="008064B4" w:rsidRDefault="008064B4" w:rsidP="008064B4">
            <w:pPr>
              <w:autoSpaceDE w:val="0"/>
              <w:autoSpaceDN w:val="0"/>
              <w:adjustRightInd w:val="0"/>
              <w:rPr>
                <w:rFonts w:ascii="Times New Roman" w:hAnsi="Times New Roman"/>
                <w:b/>
                <w:bCs/>
                <w:sz w:val="24"/>
                <w:szCs w:val="24"/>
              </w:rPr>
            </w:pPr>
          </w:p>
        </w:tc>
      </w:tr>
      <w:tr w:rsidR="008064B4" w:rsidRPr="001F54C5" w:rsidTr="008064B4">
        <w:trPr>
          <w:trHeight w:val="77"/>
        </w:trPr>
        <w:tc>
          <w:tcPr>
            <w:tcW w:w="509" w:type="dxa"/>
            <w:tcBorders>
              <w:top w:val="single" w:sz="4" w:space="0" w:color="auto"/>
              <w:left w:val="single" w:sz="4" w:space="0" w:color="auto"/>
              <w:bottom w:val="single" w:sz="4" w:space="0" w:color="auto"/>
              <w:right w:val="single" w:sz="4" w:space="0" w:color="auto"/>
            </w:tcBorders>
          </w:tcPr>
          <w:p w:rsidR="008064B4" w:rsidRDefault="008064B4" w:rsidP="008064B4">
            <w:pPr>
              <w:numPr>
                <w:ilvl w:val="0"/>
                <w:numId w:val="1"/>
              </w:numPr>
              <w:contextualSpacing/>
              <w:rPr>
                <w:rFonts w:ascii="Times New Roman" w:eastAsia="Times New Roman" w:hAnsi="Times New Roman"/>
                <w:bCs/>
                <w:sz w:val="24"/>
                <w:szCs w:val="24"/>
                <w:lang w:eastAsia="ru-RU"/>
              </w:rPr>
            </w:pPr>
          </w:p>
          <w:p w:rsidR="008064B4" w:rsidRPr="008064B4" w:rsidRDefault="008064B4" w:rsidP="008064B4">
            <w:pP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3127" w:type="dxa"/>
            <w:tcBorders>
              <w:top w:val="single" w:sz="4" w:space="0" w:color="auto"/>
              <w:left w:val="single" w:sz="4" w:space="0" w:color="auto"/>
              <w:bottom w:val="single" w:sz="4" w:space="0" w:color="auto"/>
              <w:right w:val="single" w:sz="4" w:space="0" w:color="auto"/>
            </w:tcBorders>
          </w:tcPr>
          <w:p w:rsidR="008064B4" w:rsidRPr="008064B4" w:rsidRDefault="008064B4" w:rsidP="008064B4">
            <w:pPr>
              <w:autoSpaceDE w:val="0"/>
              <w:autoSpaceDN w:val="0"/>
              <w:adjustRightInd w:val="0"/>
              <w:ind w:left="58"/>
              <w:jc w:val="both"/>
              <w:rPr>
                <w:rFonts w:ascii="Times New Roman" w:hAnsi="Times New Roman"/>
                <w:color w:val="000000" w:themeColor="text1"/>
              </w:rPr>
            </w:pPr>
            <w:hyperlink r:id="rId100" w:history="1">
              <w:r w:rsidRPr="008064B4">
                <w:rPr>
                  <w:rFonts w:ascii="Times New Roman" w:hAnsi="Times New Roman"/>
                  <w:color w:val="000000" w:themeColor="text1"/>
                </w:rPr>
                <w:t>Закон</w:t>
              </w:r>
            </w:hyperlink>
            <w:r w:rsidRPr="008064B4">
              <w:rPr>
                <w:rFonts w:ascii="Times New Roman" w:hAnsi="Times New Roman"/>
                <w:color w:val="000000" w:themeColor="text1"/>
              </w:rPr>
              <w:t xml:space="preserve"> Иркутской области от 14.12.2020 N 112-ОЗ</w:t>
            </w:r>
          </w:p>
          <w:p w:rsidR="008064B4" w:rsidRPr="008064B4" w:rsidRDefault="008064B4" w:rsidP="008064B4">
            <w:pPr>
              <w:autoSpaceDE w:val="0"/>
              <w:autoSpaceDN w:val="0"/>
              <w:adjustRightInd w:val="0"/>
              <w:spacing w:before="240"/>
              <w:ind w:left="58"/>
              <w:jc w:val="both"/>
              <w:rPr>
                <w:rFonts w:ascii="Times New Roman" w:hAnsi="Times New Roman"/>
                <w:color w:val="000000" w:themeColor="text1"/>
              </w:rPr>
            </w:pPr>
            <w:r w:rsidRPr="008064B4">
              <w:rPr>
                <w:rFonts w:ascii="Times New Roman" w:hAnsi="Times New Roman"/>
                <w:color w:val="000000" w:themeColor="text1"/>
              </w:rPr>
              <w:t>"О внесении изменения в статью 4 Закона Иркутской области "О выборах Губернатора Иркутской области"</w:t>
            </w:r>
          </w:p>
          <w:p w:rsidR="008064B4" w:rsidRPr="008064B4" w:rsidRDefault="008064B4" w:rsidP="008064B4">
            <w:pPr>
              <w:autoSpaceDE w:val="0"/>
              <w:autoSpaceDN w:val="0"/>
              <w:adjustRightInd w:val="0"/>
              <w:ind w:left="58"/>
              <w:jc w:val="both"/>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8064B4" w:rsidRPr="008064B4" w:rsidRDefault="008064B4" w:rsidP="008064B4">
            <w:pPr>
              <w:autoSpaceDE w:val="0"/>
              <w:autoSpaceDN w:val="0"/>
              <w:adjustRightInd w:val="0"/>
              <w:ind w:firstLine="540"/>
              <w:jc w:val="both"/>
              <w:rPr>
                <w:rFonts w:ascii="Times New Roman" w:hAnsi="Times New Roman"/>
              </w:rPr>
            </w:pPr>
            <w:proofErr w:type="gramStart"/>
            <w:r w:rsidRPr="008064B4">
              <w:rPr>
                <w:rFonts w:ascii="Times New Roman" w:hAnsi="Times New Roman"/>
              </w:rPr>
              <w:t>Внесенными изменениями уточнено, что Губернатором Иркутской области может быть избран гражданин Российской Федерации, обладающий пассивным избирательным правом,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 на день голосования.</w:t>
            </w:r>
            <w:proofErr w:type="gramEnd"/>
          </w:p>
          <w:p w:rsidR="008064B4" w:rsidRDefault="008064B4" w:rsidP="008064B4">
            <w:pPr>
              <w:autoSpaceDE w:val="0"/>
              <w:autoSpaceDN w:val="0"/>
              <w:adjustRightInd w:val="0"/>
              <w:ind w:firstLine="540"/>
              <w:jc w:val="both"/>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8064B4" w:rsidRDefault="008064B4" w:rsidP="008064B4">
            <w:pPr>
              <w:autoSpaceDE w:val="0"/>
              <w:autoSpaceDN w:val="0"/>
              <w:adjustRightInd w:val="0"/>
              <w:rPr>
                <w:rFonts w:ascii="Times New Roman" w:hAnsi="Times New Roman"/>
                <w:sz w:val="24"/>
                <w:szCs w:val="24"/>
              </w:rPr>
            </w:pPr>
            <w:r>
              <w:rPr>
                <w:rFonts w:ascii="Times New Roman" w:hAnsi="Times New Roman"/>
                <w:b/>
                <w:bCs/>
                <w:sz w:val="24"/>
                <w:szCs w:val="24"/>
              </w:rPr>
              <w:t>Источник публикации</w:t>
            </w:r>
          </w:p>
          <w:p w:rsidR="008064B4" w:rsidRDefault="008064B4" w:rsidP="008064B4">
            <w:pPr>
              <w:autoSpaceDE w:val="0"/>
              <w:autoSpaceDN w:val="0"/>
              <w:adjustRightInd w:val="0"/>
              <w:jc w:val="both"/>
              <w:rPr>
                <w:rFonts w:ascii="Times New Roman" w:hAnsi="Times New Roman"/>
                <w:sz w:val="24"/>
                <w:szCs w:val="24"/>
              </w:rPr>
            </w:pPr>
            <w:r>
              <w:rPr>
                <w:rFonts w:ascii="Times New Roman" w:hAnsi="Times New Roman"/>
                <w:sz w:val="24"/>
                <w:szCs w:val="24"/>
              </w:rPr>
              <w:t>Официальный интернет-портал правовой информации http://pravo.gov.ru, 15.12.2020,</w:t>
            </w:r>
          </w:p>
          <w:p w:rsidR="008064B4" w:rsidRDefault="008064B4" w:rsidP="008064B4">
            <w:pPr>
              <w:autoSpaceDE w:val="0"/>
              <w:autoSpaceDN w:val="0"/>
              <w:adjustRightInd w:val="0"/>
              <w:jc w:val="both"/>
              <w:rPr>
                <w:rFonts w:ascii="Times New Roman" w:hAnsi="Times New Roman"/>
                <w:sz w:val="24"/>
                <w:szCs w:val="24"/>
              </w:rPr>
            </w:pPr>
            <w:r>
              <w:rPr>
                <w:rFonts w:ascii="Times New Roman" w:hAnsi="Times New Roman"/>
                <w:sz w:val="24"/>
                <w:szCs w:val="24"/>
              </w:rPr>
              <w:t>Официальный интернет-портал правовой информации Иркутской области http://www.ogirk.ru, 16.12.2020,</w:t>
            </w:r>
          </w:p>
          <w:p w:rsidR="008064B4" w:rsidRDefault="008064B4" w:rsidP="008064B4">
            <w:pPr>
              <w:autoSpaceDE w:val="0"/>
              <w:autoSpaceDN w:val="0"/>
              <w:adjustRightInd w:val="0"/>
              <w:jc w:val="both"/>
              <w:rPr>
                <w:rFonts w:ascii="Times New Roman" w:hAnsi="Times New Roman"/>
                <w:sz w:val="24"/>
                <w:szCs w:val="24"/>
              </w:rPr>
            </w:pPr>
            <w:r>
              <w:rPr>
                <w:rFonts w:ascii="Times New Roman" w:hAnsi="Times New Roman"/>
                <w:sz w:val="24"/>
                <w:szCs w:val="24"/>
              </w:rPr>
              <w:t>"Областная", N 145, 25.12.2020,</w:t>
            </w:r>
          </w:p>
          <w:p w:rsidR="008064B4" w:rsidRDefault="008064B4" w:rsidP="008064B4">
            <w:pPr>
              <w:autoSpaceDE w:val="0"/>
              <w:autoSpaceDN w:val="0"/>
              <w:adjustRightInd w:val="0"/>
              <w:jc w:val="both"/>
              <w:rPr>
                <w:rFonts w:ascii="Times New Roman" w:hAnsi="Times New Roman"/>
                <w:sz w:val="24"/>
                <w:szCs w:val="24"/>
              </w:rPr>
            </w:pPr>
            <w:r>
              <w:rPr>
                <w:rFonts w:ascii="Times New Roman" w:hAnsi="Times New Roman"/>
                <w:sz w:val="24"/>
                <w:szCs w:val="24"/>
              </w:rPr>
              <w:t>Официальный интернет-портал правовой информации Иркутской области http://www.ogirk.ru, 25.12.2020</w:t>
            </w:r>
          </w:p>
          <w:p w:rsidR="008064B4" w:rsidRDefault="008064B4" w:rsidP="008064B4">
            <w:pPr>
              <w:autoSpaceDE w:val="0"/>
              <w:autoSpaceDN w:val="0"/>
              <w:adjustRightInd w:val="0"/>
              <w:spacing w:before="240"/>
              <w:rPr>
                <w:rFonts w:ascii="Times New Roman" w:hAnsi="Times New Roman"/>
                <w:sz w:val="24"/>
                <w:szCs w:val="24"/>
              </w:rPr>
            </w:pPr>
            <w:r>
              <w:rPr>
                <w:rFonts w:ascii="Times New Roman" w:hAnsi="Times New Roman"/>
                <w:b/>
                <w:bCs/>
                <w:sz w:val="24"/>
                <w:szCs w:val="24"/>
              </w:rPr>
              <w:t>Примечание к документу</w:t>
            </w:r>
          </w:p>
          <w:p w:rsidR="008064B4" w:rsidRDefault="008064B4" w:rsidP="008064B4">
            <w:pPr>
              <w:autoSpaceDE w:val="0"/>
              <w:autoSpaceDN w:val="0"/>
              <w:adjustRightInd w:val="0"/>
              <w:jc w:val="both"/>
              <w:rPr>
                <w:rFonts w:ascii="Times New Roman" w:hAnsi="Times New Roman"/>
                <w:sz w:val="24"/>
                <w:szCs w:val="24"/>
              </w:rPr>
            </w:pPr>
            <w:r>
              <w:rPr>
                <w:rFonts w:ascii="Times New Roman" w:hAnsi="Times New Roman"/>
                <w:sz w:val="24"/>
                <w:szCs w:val="24"/>
              </w:rPr>
              <w:t xml:space="preserve">В соответствии со </w:t>
            </w:r>
            <w:hyperlink r:id="rId101" w:history="1">
              <w:r>
                <w:rPr>
                  <w:rFonts w:ascii="Times New Roman" w:hAnsi="Times New Roman"/>
                  <w:color w:val="0000FF"/>
                  <w:sz w:val="24"/>
                  <w:szCs w:val="24"/>
                </w:rPr>
                <w:t>ст. 2</w:t>
              </w:r>
            </w:hyperlink>
            <w:r>
              <w:rPr>
                <w:rFonts w:ascii="Times New Roman" w:hAnsi="Times New Roman"/>
                <w:sz w:val="24"/>
                <w:szCs w:val="24"/>
              </w:rPr>
              <w:t xml:space="preserve"> данный документ вступил в силу через десять календарных дней после дня официального опубликования.</w:t>
            </w:r>
          </w:p>
          <w:p w:rsidR="008064B4" w:rsidRDefault="008064B4" w:rsidP="008064B4">
            <w:pPr>
              <w:autoSpaceDE w:val="0"/>
              <w:autoSpaceDN w:val="0"/>
              <w:adjustRightInd w:val="0"/>
              <w:spacing w:before="240"/>
              <w:rPr>
                <w:rFonts w:ascii="Times New Roman" w:hAnsi="Times New Roman"/>
                <w:sz w:val="24"/>
                <w:szCs w:val="24"/>
              </w:rPr>
            </w:pPr>
            <w:r>
              <w:rPr>
                <w:rFonts w:ascii="Times New Roman" w:hAnsi="Times New Roman"/>
                <w:b/>
                <w:bCs/>
                <w:sz w:val="24"/>
                <w:szCs w:val="24"/>
              </w:rPr>
              <w:t>Название документа</w:t>
            </w:r>
          </w:p>
          <w:p w:rsidR="008064B4" w:rsidRDefault="008064B4" w:rsidP="008064B4">
            <w:pPr>
              <w:autoSpaceDE w:val="0"/>
              <w:autoSpaceDN w:val="0"/>
              <w:adjustRightInd w:val="0"/>
              <w:jc w:val="both"/>
              <w:rPr>
                <w:rFonts w:ascii="Times New Roman" w:hAnsi="Times New Roman"/>
                <w:sz w:val="24"/>
                <w:szCs w:val="24"/>
              </w:rPr>
            </w:pPr>
            <w:r>
              <w:rPr>
                <w:rFonts w:ascii="Times New Roman" w:hAnsi="Times New Roman"/>
                <w:sz w:val="24"/>
                <w:szCs w:val="24"/>
              </w:rPr>
              <w:t>Закон Иркутской области от 14.12.2020 N 112-ОЗ</w:t>
            </w:r>
          </w:p>
          <w:p w:rsidR="008064B4" w:rsidRDefault="008064B4" w:rsidP="008064B4">
            <w:pPr>
              <w:autoSpaceDE w:val="0"/>
              <w:autoSpaceDN w:val="0"/>
              <w:adjustRightInd w:val="0"/>
              <w:jc w:val="both"/>
              <w:rPr>
                <w:rFonts w:ascii="Times New Roman" w:hAnsi="Times New Roman"/>
                <w:sz w:val="24"/>
                <w:szCs w:val="24"/>
              </w:rPr>
            </w:pPr>
            <w:r>
              <w:rPr>
                <w:rFonts w:ascii="Times New Roman" w:hAnsi="Times New Roman"/>
                <w:sz w:val="24"/>
                <w:szCs w:val="24"/>
              </w:rPr>
              <w:t>"О внесении изменения в статью 4 Закона Иркутской области "О выборах Губернатора Иркутской области"</w:t>
            </w:r>
          </w:p>
          <w:p w:rsidR="008064B4" w:rsidRDefault="008064B4" w:rsidP="008064B4">
            <w:pPr>
              <w:autoSpaceDE w:val="0"/>
              <w:autoSpaceDN w:val="0"/>
              <w:adjustRightInd w:val="0"/>
              <w:jc w:val="both"/>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принят</w:t>
            </w:r>
            <w:proofErr w:type="gramEnd"/>
            <w:r>
              <w:rPr>
                <w:rFonts w:ascii="Times New Roman" w:hAnsi="Times New Roman"/>
                <w:sz w:val="24"/>
                <w:szCs w:val="24"/>
              </w:rPr>
              <w:t xml:space="preserve"> Постановлением Законодательного Собрания Иркутской области от 30.11.2020 N 37/13а-ЗС)</w:t>
            </w:r>
          </w:p>
          <w:p w:rsidR="008064B4" w:rsidRPr="008064B4" w:rsidRDefault="008064B4" w:rsidP="008064B4">
            <w:pPr>
              <w:autoSpaceDE w:val="0"/>
              <w:autoSpaceDN w:val="0"/>
              <w:adjustRightInd w:val="0"/>
              <w:rPr>
                <w:rFonts w:ascii="Times New Roman" w:hAnsi="Times New Roman"/>
                <w:bCs/>
                <w:sz w:val="24"/>
                <w:szCs w:val="24"/>
              </w:rPr>
            </w:pPr>
          </w:p>
        </w:tc>
      </w:tr>
      <w:tr w:rsidR="008064B4" w:rsidRPr="001F54C5" w:rsidTr="008064B4">
        <w:trPr>
          <w:trHeight w:val="77"/>
        </w:trPr>
        <w:tc>
          <w:tcPr>
            <w:tcW w:w="509" w:type="dxa"/>
            <w:tcBorders>
              <w:top w:val="single" w:sz="4" w:space="0" w:color="auto"/>
              <w:left w:val="single" w:sz="4" w:space="0" w:color="auto"/>
              <w:bottom w:val="single" w:sz="4" w:space="0" w:color="auto"/>
              <w:right w:val="single" w:sz="4" w:space="0" w:color="auto"/>
            </w:tcBorders>
          </w:tcPr>
          <w:p w:rsidR="008064B4" w:rsidRDefault="008064B4" w:rsidP="008064B4">
            <w:pPr>
              <w:numPr>
                <w:ilvl w:val="0"/>
                <w:numId w:val="1"/>
              </w:numPr>
              <w:contextualSpacing/>
              <w:rPr>
                <w:rFonts w:ascii="Times New Roman" w:eastAsia="Times New Roman" w:hAnsi="Times New Roman"/>
                <w:bCs/>
                <w:sz w:val="24"/>
                <w:szCs w:val="24"/>
                <w:lang w:eastAsia="ru-RU"/>
              </w:rPr>
            </w:pPr>
          </w:p>
          <w:p w:rsidR="008064B4" w:rsidRDefault="008064B4" w:rsidP="008064B4">
            <w:pPr>
              <w:rPr>
                <w:rFonts w:ascii="Times New Roman" w:eastAsia="Times New Roman" w:hAnsi="Times New Roman"/>
                <w:sz w:val="24"/>
                <w:szCs w:val="24"/>
                <w:lang w:eastAsia="ru-RU"/>
              </w:rPr>
            </w:pPr>
          </w:p>
          <w:p w:rsidR="008064B4" w:rsidRPr="008064B4" w:rsidRDefault="008064B4" w:rsidP="008064B4">
            <w:pP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3127" w:type="dxa"/>
            <w:tcBorders>
              <w:top w:val="single" w:sz="4" w:space="0" w:color="auto"/>
              <w:left w:val="single" w:sz="4" w:space="0" w:color="auto"/>
              <w:bottom w:val="single" w:sz="4" w:space="0" w:color="auto"/>
              <w:right w:val="single" w:sz="4" w:space="0" w:color="auto"/>
            </w:tcBorders>
          </w:tcPr>
          <w:p w:rsidR="008064B4" w:rsidRPr="008064B4" w:rsidRDefault="008064B4" w:rsidP="008064B4">
            <w:pPr>
              <w:autoSpaceDE w:val="0"/>
              <w:autoSpaceDN w:val="0"/>
              <w:adjustRightInd w:val="0"/>
              <w:ind w:left="58"/>
              <w:jc w:val="both"/>
              <w:rPr>
                <w:rFonts w:ascii="Times New Roman" w:hAnsi="Times New Roman"/>
                <w:color w:val="000000" w:themeColor="text1"/>
              </w:rPr>
            </w:pPr>
            <w:hyperlink r:id="rId102" w:history="1">
              <w:r w:rsidRPr="008064B4">
                <w:rPr>
                  <w:rFonts w:ascii="Times New Roman" w:hAnsi="Times New Roman"/>
                  <w:color w:val="000000" w:themeColor="text1"/>
                </w:rPr>
                <w:t>Указ</w:t>
              </w:r>
            </w:hyperlink>
            <w:r w:rsidRPr="008064B4">
              <w:rPr>
                <w:rFonts w:ascii="Times New Roman" w:hAnsi="Times New Roman"/>
                <w:color w:val="000000" w:themeColor="text1"/>
              </w:rPr>
              <w:t xml:space="preserve"> Губернатора Иркутской области от 07.12.2020 N 345-уг</w:t>
            </w:r>
          </w:p>
          <w:p w:rsidR="008064B4" w:rsidRPr="008064B4" w:rsidRDefault="008064B4" w:rsidP="008064B4">
            <w:pPr>
              <w:autoSpaceDE w:val="0"/>
              <w:autoSpaceDN w:val="0"/>
              <w:adjustRightInd w:val="0"/>
              <w:spacing w:before="240"/>
              <w:ind w:left="58"/>
              <w:jc w:val="both"/>
              <w:rPr>
                <w:rFonts w:ascii="Times New Roman" w:hAnsi="Times New Roman"/>
                <w:color w:val="000000" w:themeColor="text1"/>
              </w:rPr>
            </w:pPr>
            <w:r w:rsidRPr="008064B4">
              <w:rPr>
                <w:rFonts w:ascii="Times New Roman" w:hAnsi="Times New Roman"/>
                <w:color w:val="000000" w:themeColor="text1"/>
              </w:rPr>
              <w:t xml:space="preserve">"О внесении изменений в указ </w:t>
            </w:r>
            <w:r w:rsidRPr="008064B4">
              <w:rPr>
                <w:rFonts w:ascii="Times New Roman" w:hAnsi="Times New Roman"/>
                <w:color w:val="000000" w:themeColor="text1"/>
              </w:rPr>
              <w:lastRenderedPageBreak/>
              <w:t>Губернатора Иркутской области от 12 октября 2020 года N 279-уг"</w:t>
            </w:r>
          </w:p>
          <w:p w:rsidR="008064B4" w:rsidRPr="008064B4" w:rsidRDefault="008064B4" w:rsidP="008064B4">
            <w:pPr>
              <w:autoSpaceDE w:val="0"/>
              <w:autoSpaceDN w:val="0"/>
              <w:adjustRightInd w:val="0"/>
              <w:ind w:left="58"/>
              <w:jc w:val="both"/>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8064B4" w:rsidRDefault="008064B4" w:rsidP="008064B4">
            <w:pPr>
              <w:autoSpaceDE w:val="0"/>
              <w:autoSpaceDN w:val="0"/>
              <w:adjustRightInd w:val="0"/>
              <w:spacing w:before="220"/>
              <w:jc w:val="both"/>
              <w:rPr>
                <w:rFonts w:ascii="Times New Roman" w:hAnsi="Times New Roman"/>
              </w:rPr>
            </w:pPr>
            <w:r>
              <w:rPr>
                <w:rFonts w:ascii="Times New Roman" w:hAnsi="Times New Roman"/>
              </w:rPr>
              <w:lastRenderedPageBreak/>
              <w:t xml:space="preserve">Изменениями, внесенными в Указ Губернатора Иркутской области "О режиме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на территории </w:t>
            </w:r>
            <w:r>
              <w:rPr>
                <w:rFonts w:ascii="Times New Roman" w:hAnsi="Times New Roman"/>
              </w:rPr>
              <w:lastRenderedPageBreak/>
              <w:t>Иркутской области запрещено участие во всероссийских физкультурных и спортивных соревнованиях лиц младше 18 лет. Запрещено присутствие на межрегиональных и всероссийских физкультурных соревнованиях, международных, всероссийских и межрегиональных спортивных соревнованиях любых лиц, кроме участников соревнований, тренерского, обслуживающего и медицинского персонала, а также представителей средств массовой информации. Установлен срок действия ограничительных мер, направленных на обеспечение санитарно-эпидемиологического благополучия населения, в части необходимости соблюдения режима самоизоляции лицами в возрасте 65 лет и старше с 8 декабря 2020 года по 17 января 2021 года.</w:t>
            </w:r>
          </w:p>
          <w:p w:rsidR="008064B4" w:rsidRPr="008064B4" w:rsidRDefault="008064B4" w:rsidP="008064B4">
            <w:pPr>
              <w:autoSpaceDE w:val="0"/>
              <w:autoSpaceDN w:val="0"/>
              <w:adjustRightInd w:val="0"/>
              <w:ind w:firstLine="540"/>
              <w:jc w:val="both"/>
              <w:rPr>
                <w:rFonts w:ascii="Times New Roman" w:hAnsi="Times New Roman"/>
              </w:rPr>
            </w:pPr>
          </w:p>
        </w:tc>
        <w:tc>
          <w:tcPr>
            <w:tcW w:w="4395" w:type="dxa"/>
            <w:tcBorders>
              <w:top w:val="single" w:sz="4" w:space="0" w:color="auto"/>
              <w:left w:val="single" w:sz="4" w:space="0" w:color="auto"/>
              <w:bottom w:val="single" w:sz="4" w:space="0" w:color="auto"/>
              <w:right w:val="single" w:sz="4" w:space="0" w:color="auto"/>
            </w:tcBorders>
          </w:tcPr>
          <w:p w:rsidR="008064B4" w:rsidRDefault="008064B4" w:rsidP="008064B4">
            <w:pPr>
              <w:autoSpaceDE w:val="0"/>
              <w:autoSpaceDN w:val="0"/>
              <w:adjustRightInd w:val="0"/>
              <w:rPr>
                <w:rFonts w:ascii="Times New Roman" w:hAnsi="Times New Roman"/>
              </w:rPr>
            </w:pPr>
            <w:r>
              <w:rPr>
                <w:rFonts w:ascii="Times New Roman" w:hAnsi="Times New Roman"/>
                <w:b/>
                <w:bCs/>
              </w:rPr>
              <w:lastRenderedPageBreak/>
              <w:t>Источник публикации</w:t>
            </w:r>
          </w:p>
          <w:p w:rsidR="008064B4" w:rsidRDefault="008064B4" w:rsidP="008064B4">
            <w:pPr>
              <w:autoSpaceDE w:val="0"/>
              <w:autoSpaceDN w:val="0"/>
              <w:adjustRightInd w:val="0"/>
              <w:jc w:val="both"/>
              <w:rPr>
                <w:rFonts w:ascii="Times New Roman" w:hAnsi="Times New Roman"/>
              </w:rPr>
            </w:pPr>
            <w:r>
              <w:rPr>
                <w:rFonts w:ascii="Times New Roman" w:hAnsi="Times New Roman"/>
              </w:rPr>
              <w:t>Официальный интернет-портал правовой информации Иркутской области http://www.ogirk.ru, 08.12.2020,</w:t>
            </w:r>
          </w:p>
          <w:p w:rsidR="008064B4" w:rsidRDefault="008064B4" w:rsidP="008064B4">
            <w:pPr>
              <w:autoSpaceDE w:val="0"/>
              <w:autoSpaceDN w:val="0"/>
              <w:adjustRightInd w:val="0"/>
              <w:jc w:val="both"/>
              <w:rPr>
                <w:rFonts w:ascii="Times New Roman" w:hAnsi="Times New Roman"/>
              </w:rPr>
            </w:pPr>
            <w:r>
              <w:rPr>
                <w:rFonts w:ascii="Times New Roman" w:hAnsi="Times New Roman"/>
              </w:rPr>
              <w:t xml:space="preserve">Официальный интернет-портал правовой </w:t>
            </w:r>
            <w:r>
              <w:rPr>
                <w:rFonts w:ascii="Times New Roman" w:hAnsi="Times New Roman"/>
              </w:rPr>
              <w:lastRenderedPageBreak/>
              <w:t>информации http://pravo.gov.ru, 10.12.2020,</w:t>
            </w:r>
          </w:p>
          <w:p w:rsidR="008064B4" w:rsidRDefault="008064B4" w:rsidP="008064B4">
            <w:pPr>
              <w:autoSpaceDE w:val="0"/>
              <w:autoSpaceDN w:val="0"/>
              <w:adjustRightInd w:val="0"/>
              <w:jc w:val="both"/>
              <w:rPr>
                <w:rFonts w:ascii="Times New Roman" w:hAnsi="Times New Roman"/>
              </w:rPr>
            </w:pPr>
            <w:r>
              <w:rPr>
                <w:rFonts w:ascii="Times New Roman" w:hAnsi="Times New Roman"/>
              </w:rPr>
              <w:t>"Областная", N 145, 25.12.2020,</w:t>
            </w:r>
          </w:p>
          <w:p w:rsidR="008064B4" w:rsidRDefault="008064B4" w:rsidP="008064B4">
            <w:pPr>
              <w:autoSpaceDE w:val="0"/>
              <w:autoSpaceDN w:val="0"/>
              <w:adjustRightInd w:val="0"/>
              <w:jc w:val="both"/>
              <w:rPr>
                <w:rFonts w:ascii="Times New Roman" w:hAnsi="Times New Roman"/>
              </w:rPr>
            </w:pPr>
            <w:r>
              <w:rPr>
                <w:rFonts w:ascii="Times New Roman" w:hAnsi="Times New Roman"/>
              </w:rPr>
              <w:t>Официальный интернет-портал правовой информации Иркутской области http://www.ogirk.ru, 25.12.2020</w:t>
            </w:r>
          </w:p>
          <w:p w:rsidR="008064B4" w:rsidRDefault="008064B4" w:rsidP="008064B4">
            <w:pPr>
              <w:autoSpaceDE w:val="0"/>
              <w:autoSpaceDN w:val="0"/>
              <w:adjustRightInd w:val="0"/>
              <w:spacing w:before="220"/>
              <w:rPr>
                <w:rFonts w:ascii="Times New Roman" w:hAnsi="Times New Roman"/>
              </w:rPr>
            </w:pPr>
            <w:r>
              <w:rPr>
                <w:rFonts w:ascii="Times New Roman" w:hAnsi="Times New Roman"/>
                <w:b/>
                <w:bCs/>
              </w:rPr>
              <w:t>Примечание к документу</w:t>
            </w:r>
          </w:p>
          <w:p w:rsidR="008064B4" w:rsidRDefault="008064B4" w:rsidP="008064B4">
            <w:pPr>
              <w:autoSpaceDE w:val="0"/>
              <w:autoSpaceDN w:val="0"/>
              <w:adjustRightInd w:val="0"/>
              <w:jc w:val="both"/>
              <w:outlineLvl w:val="0"/>
              <w:rPr>
                <w:rFonts w:ascii="Times New Roman" w:hAnsi="Times New Roman"/>
              </w:rPr>
            </w:pPr>
          </w:p>
          <w:p w:rsidR="008064B4" w:rsidRDefault="008064B4" w:rsidP="008064B4">
            <w:pPr>
              <w:autoSpaceDE w:val="0"/>
              <w:autoSpaceDN w:val="0"/>
              <w:adjustRightInd w:val="0"/>
              <w:rPr>
                <w:rFonts w:ascii="Times New Roman" w:hAnsi="Times New Roman"/>
              </w:rPr>
            </w:pPr>
            <w:r>
              <w:rPr>
                <w:rFonts w:ascii="Times New Roman" w:hAnsi="Times New Roman"/>
                <w:b/>
                <w:bCs/>
              </w:rPr>
              <w:t>Название документа</w:t>
            </w:r>
          </w:p>
          <w:p w:rsidR="008064B4" w:rsidRDefault="008064B4" w:rsidP="008064B4">
            <w:pPr>
              <w:autoSpaceDE w:val="0"/>
              <w:autoSpaceDN w:val="0"/>
              <w:adjustRightInd w:val="0"/>
              <w:jc w:val="both"/>
              <w:rPr>
                <w:rFonts w:ascii="Times New Roman" w:hAnsi="Times New Roman"/>
              </w:rPr>
            </w:pPr>
            <w:r>
              <w:rPr>
                <w:rFonts w:ascii="Times New Roman" w:hAnsi="Times New Roman"/>
              </w:rPr>
              <w:t>Указ Губернатора Иркутской области от 07.12.2020 N 345-уг</w:t>
            </w:r>
          </w:p>
          <w:p w:rsidR="008064B4" w:rsidRDefault="008064B4" w:rsidP="008064B4">
            <w:pPr>
              <w:autoSpaceDE w:val="0"/>
              <w:autoSpaceDN w:val="0"/>
              <w:adjustRightInd w:val="0"/>
              <w:jc w:val="both"/>
              <w:rPr>
                <w:rFonts w:ascii="Times New Roman" w:hAnsi="Times New Roman"/>
              </w:rPr>
            </w:pPr>
            <w:r>
              <w:rPr>
                <w:rFonts w:ascii="Times New Roman" w:hAnsi="Times New Roman"/>
              </w:rPr>
              <w:t>"О внесении изменений в указ Губернатора Иркутской области от 12 октября 2020 года N 279-уг"</w:t>
            </w:r>
          </w:p>
          <w:p w:rsidR="008064B4" w:rsidRDefault="008064B4" w:rsidP="008064B4">
            <w:pPr>
              <w:autoSpaceDE w:val="0"/>
              <w:autoSpaceDN w:val="0"/>
              <w:adjustRightInd w:val="0"/>
              <w:rPr>
                <w:rFonts w:ascii="Times New Roman" w:hAnsi="Times New Roman"/>
                <w:b/>
                <w:bCs/>
                <w:sz w:val="24"/>
                <w:szCs w:val="24"/>
              </w:rPr>
            </w:pPr>
          </w:p>
        </w:tc>
      </w:tr>
      <w:tr w:rsidR="008064B4" w:rsidRPr="001F54C5" w:rsidTr="008064B4">
        <w:trPr>
          <w:trHeight w:val="77"/>
        </w:trPr>
        <w:tc>
          <w:tcPr>
            <w:tcW w:w="509" w:type="dxa"/>
            <w:tcBorders>
              <w:top w:val="single" w:sz="4" w:space="0" w:color="auto"/>
              <w:left w:val="single" w:sz="4" w:space="0" w:color="auto"/>
              <w:bottom w:val="single" w:sz="4" w:space="0" w:color="auto"/>
              <w:right w:val="single" w:sz="4" w:space="0" w:color="auto"/>
            </w:tcBorders>
          </w:tcPr>
          <w:p w:rsidR="008064B4" w:rsidRDefault="008064B4" w:rsidP="008064B4">
            <w:pPr>
              <w:numPr>
                <w:ilvl w:val="0"/>
                <w:numId w:val="1"/>
              </w:numPr>
              <w:contextualSpacing/>
              <w:rPr>
                <w:rFonts w:ascii="Times New Roman" w:eastAsia="Times New Roman" w:hAnsi="Times New Roman"/>
                <w:bCs/>
                <w:sz w:val="24"/>
                <w:szCs w:val="24"/>
                <w:lang w:eastAsia="ru-RU"/>
              </w:rPr>
            </w:pPr>
          </w:p>
          <w:p w:rsidR="008064B4" w:rsidRPr="008064B4" w:rsidRDefault="008064B4" w:rsidP="008064B4">
            <w:pP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3127" w:type="dxa"/>
            <w:tcBorders>
              <w:top w:val="single" w:sz="4" w:space="0" w:color="auto"/>
              <w:left w:val="single" w:sz="4" w:space="0" w:color="auto"/>
              <w:bottom w:val="single" w:sz="4" w:space="0" w:color="auto"/>
              <w:right w:val="single" w:sz="4" w:space="0" w:color="auto"/>
            </w:tcBorders>
          </w:tcPr>
          <w:p w:rsidR="008064B4" w:rsidRPr="008064B4" w:rsidRDefault="008064B4" w:rsidP="008064B4">
            <w:pPr>
              <w:autoSpaceDE w:val="0"/>
              <w:autoSpaceDN w:val="0"/>
              <w:adjustRightInd w:val="0"/>
              <w:ind w:left="58"/>
              <w:jc w:val="both"/>
              <w:rPr>
                <w:rFonts w:ascii="Times New Roman" w:hAnsi="Times New Roman"/>
                <w:color w:val="000000" w:themeColor="text1"/>
              </w:rPr>
            </w:pPr>
            <w:hyperlink r:id="rId103" w:history="1">
              <w:r w:rsidRPr="008064B4">
                <w:rPr>
                  <w:rFonts w:ascii="Times New Roman" w:hAnsi="Times New Roman"/>
                  <w:color w:val="000000" w:themeColor="text1"/>
                </w:rPr>
                <w:t>Постановление</w:t>
              </w:r>
            </w:hyperlink>
            <w:r w:rsidRPr="008064B4">
              <w:rPr>
                <w:rFonts w:ascii="Times New Roman" w:hAnsi="Times New Roman"/>
                <w:color w:val="000000" w:themeColor="text1"/>
              </w:rPr>
              <w:t xml:space="preserve"> Правительства Иркутской области от 01.12.2020 N 984-пп</w:t>
            </w:r>
          </w:p>
          <w:p w:rsidR="008064B4" w:rsidRPr="008064B4" w:rsidRDefault="008064B4" w:rsidP="008064B4">
            <w:pPr>
              <w:autoSpaceDE w:val="0"/>
              <w:autoSpaceDN w:val="0"/>
              <w:adjustRightInd w:val="0"/>
              <w:spacing w:before="240"/>
              <w:ind w:left="58"/>
              <w:jc w:val="both"/>
              <w:rPr>
                <w:rFonts w:ascii="Times New Roman" w:hAnsi="Times New Roman"/>
                <w:color w:val="000000" w:themeColor="text1"/>
                <w:sz w:val="24"/>
                <w:szCs w:val="24"/>
              </w:rPr>
            </w:pPr>
            <w:r w:rsidRPr="008064B4">
              <w:rPr>
                <w:rFonts w:ascii="Times New Roman" w:hAnsi="Times New Roman"/>
                <w:color w:val="000000" w:themeColor="text1"/>
              </w:rPr>
              <w:t>"Об установлении минимального размера взноса на капитальный ремонт общего имущества в многоквартирных домах, расположенных на территории Иркутской области, на 2021 год</w:t>
            </w:r>
            <w:r w:rsidRPr="008064B4">
              <w:rPr>
                <w:rFonts w:ascii="Times New Roman" w:hAnsi="Times New Roman"/>
                <w:color w:val="000000" w:themeColor="text1"/>
                <w:sz w:val="24"/>
                <w:szCs w:val="24"/>
              </w:rPr>
              <w:t>"</w:t>
            </w:r>
          </w:p>
          <w:p w:rsidR="008064B4" w:rsidRPr="008064B4" w:rsidRDefault="008064B4" w:rsidP="008064B4">
            <w:pPr>
              <w:autoSpaceDE w:val="0"/>
              <w:autoSpaceDN w:val="0"/>
              <w:adjustRightInd w:val="0"/>
              <w:ind w:left="58"/>
              <w:jc w:val="both"/>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8064B4" w:rsidRDefault="008064B4" w:rsidP="008064B4">
            <w:pPr>
              <w:autoSpaceDE w:val="0"/>
              <w:autoSpaceDN w:val="0"/>
              <w:adjustRightInd w:val="0"/>
              <w:ind w:firstLine="540"/>
              <w:jc w:val="both"/>
              <w:rPr>
                <w:rFonts w:ascii="Times New Roman" w:hAnsi="Times New Roman"/>
              </w:rPr>
            </w:pPr>
            <w:r>
              <w:rPr>
                <w:rFonts w:ascii="Times New Roman" w:hAnsi="Times New Roman"/>
              </w:rPr>
              <w:t xml:space="preserve">Установлен минимальный размер взноса на капитальный ремонт общего имущества в многоквартирных домах, расположенных на территории Иркутской области, на 2021 год в зависимости от типа и этажности многоквартирного дома. </w:t>
            </w:r>
            <w:proofErr w:type="gramStart"/>
            <w:r>
              <w:rPr>
                <w:rFonts w:ascii="Times New Roman" w:hAnsi="Times New Roman"/>
              </w:rPr>
              <w:t>В частности, для многоквартирного дома, оборудованного внутридомовыми инженерными системами электроснабжения, газоснабжения, отопления, холодного и горячего водоснабжения, водоотведения, оснащенного лифтовым оборудованием, с количеством этажей 4 и более размер взноса в южных районах Иркутской области составляет 7,87 руб. на один квадратный метр занимаемой общей площади помещения в многоквартирном доме, принадлежащего собственнику, в месяц.</w:t>
            </w:r>
            <w:proofErr w:type="gramEnd"/>
          </w:p>
          <w:p w:rsidR="008064B4" w:rsidRDefault="008064B4" w:rsidP="008064B4">
            <w:pPr>
              <w:autoSpaceDE w:val="0"/>
              <w:autoSpaceDN w:val="0"/>
              <w:adjustRightInd w:val="0"/>
              <w:spacing w:before="220"/>
              <w:ind w:firstLine="540"/>
              <w:jc w:val="both"/>
              <w:rPr>
                <w:rFonts w:ascii="Times New Roman" w:hAnsi="Times New Roman"/>
              </w:rPr>
            </w:pPr>
            <w:r>
              <w:rPr>
                <w:rFonts w:ascii="Times New Roman" w:hAnsi="Times New Roman"/>
              </w:rPr>
              <w:t>С 1 января 2021 года постановление Правительства Иркутской области от 27.11.2019 N 1007-пп "Об установлении минимального размера взноса на капитальный ремонт общего имущества в многоквартирных домах, расположенных на территории Иркутской области, на 2020 год" признано утратившим силу.</w:t>
            </w:r>
          </w:p>
          <w:p w:rsidR="008064B4" w:rsidRDefault="008064B4" w:rsidP="008064B4">
            <w:pPr>
              <w:autoSpaceDE w:val="0"/>
              <w:autoSpaceDN w:val="0"/>
              <w:adjustRightInd w:val="0"/>
              <w:spacing w:before="220"/>
              <w:jc w:val="both"/>
              <w:rPr>
                <w:rFonts w:ascii="Times New Roman" w:hAnsi="Times New Roman"/>
              </w:rPr>
            </w:pPr>
          </w:p>
        </w:tc>
        <w:tc>
          <w:tcPr>
            <w:tcW w:w="4395" w:type="dxa"/>
            <w:tcBorders>
              <w:top w:val="single" w:sz="4" w:space="0" w:color="auto"/>
              <w:left w:val="single" w:sz="4" w:space="0" w:color="auto"/>
              <w:bottom w:val="single" w:sz="4" w:space="0" w:color="auto"/>
              <w:right w:val="single" w:sz="4" w:space="0" w:color="auto"/>
            </w:tcBorders>
          </w:tcPr>
          <w:p w:rsidR="008064B4" w:rsidRPr="008064B4" w:rsidRDefault="008064B4" w:rsidP="008064B4">
            <w:pPr>
              <w:autoSpaceDE w:val="0"/>
              <w:autoSpaceDN w:val="0"/>
              <w:adjustRightInd w:val="0"/>
              <w:rPr>
                <w:rFonts w:ascii="Times New Roman" w:hAnsi="Times New Roman"/>
                <w:bCs/>
              </w:rPr>
            </w:pPr>
            <w:r w:rsidRPr="008064B4">
              <w:rPr>
                <w:rFonts w:ascii="Times New Roman" w:hAnsi="Times New Roman"/>
                <w:bCs/>
              </w:rPr>
              <w:t>Источник публикации</w:t>
            </w:r>
          </w:p>
          <w:p w:rsidR="008064B4" w:rsidRPr="008064B4" w:rsidRDefault="008064B4" w:rsidP="008064B4">
            <w:pPr>
              <w:autoSpaceDE w:val="0"/>
              <w:autoSpaceDN w:val="0"/>
              <w:adjustRightInd w:val="0"/>
              <w:jc w:val="both"/>
              <w:rPr>
                <w:rFonts w:ascii="Times New Roman" w:hAnsi="Times New Roman"/>
                <w:bCs/>
              </w:rPr>
            </w:pPr>
            <w:r w:rsidRPr="008064B4">
              <w:rPr>
                <w:rFonts w:ascii="Times New Roman" w:hAnsi="Times New Roman"/>
                <w:bCs/>
              </w:rPr>
              <w:t>Официальный интернет-портал правовой информации Иркутской области http://www.ogirk.ru, 04.12.2020,</w:t>
            </w:r>
          </w:p>
          <w:p w:rsidR="008064B4" w:rsidRPr="008064B4" w:rsidRDefault="008064B4" w:rsidP="008064B4">
            <w:pPr>
              <w:autoSpaceDE w:val="0"/>
              <w:autoSpaceDN w:val="0"/>
              <w:adjustRightInd w:val="0"/>
              <w:jc w:val="both"/>
              <w:rPr>
                <w:rFonts w:ascii="Times New Roman" w:hAnsi="Times New Roman"/>
                <w:bCs/>
              </w:rPr>
            </w:pPr>
            <w:r w:rsidRPr="008064B4">
              <w:rPr>
                <w:rFonts w:ascii="Times New Roman" w:hAnsi="Times New Roman"/>
                <w:bCs/>
              </w:rPr>
              <w:t>Официальный интернет-портал правовой информации http://pravo.gov.ru, 07.12.2020,</w:t>
            </w:r>
          </w:p>
          <w:p w:rsidR="008064B4" w:rsidRPr="008064B4" w:rsidRDefault="008064B4" w:rsidP="008064B4">
            <w:pPr>
              <w:autoSpaceDE w:val="0"/>
              <w:autoSpaceDN w:val="0"/>
              <w:adjustRightInd w:val="0"/>
              <w:jc w:val="both"/>
              <w:rPr>
                <w:rFonts w:ascii="Times New Roman" w:hAnsi="Times New Roman"/>
                <w:bCs/>
              </w:rPr>
            </w:pPr>
            <w:r w:rsidRPr="008064B4">
              <w:rPr>
                <w:rFonts w:ascii="Times New Roman" w:hAnsi="Times New Roman"/>
                <w:bCs/>
              </w:rPr>
              <w:t>"Областная", N 143, 21.12.2020,</w:t>
            </w:r>
          </w:p>
          <w:p w:rsidR="008064B4" w:rsidRPr="008064B4" w:rsidRDefault="008064B4" w:rsidP="008064B4">
            <w:pPr>
              <w:autoSpaceDE w:val="0"/>
              <w:autoSpaceDN w:val="0"/>
              <w:adjustRightInd w:val="0"/>
              <w:jc w:val="both"/>
              <w:rPr>
                <w:rFonts w:ascii="Times New Roman" w:hAnsi="Times New Roman"/>
                <w:bCs/>
              </w:rPr>
            </w:pPr>
            <w:r w:rsidRPr="008064B4">
              <w:rPr>
                <w:rFonts w:ascii="Times New Roman" w:hAnsi="Times New Roman"/>
                <w:bCs/>
              </w:rPr>
              <w:t>Официальный интернет-портал правовой информации Иркутской области http://www.ogirk.ru, 21.12.2020</w:t>
            </w:r>
          </w:p>
          <w:p w:rsidR="008064B4" w:rsidRPr="008064B4" w:rsidRDefault="008064B4" w:rsidP="008064B4">
            <w:pPr>
              <w:autoSpaceDE w:val="0"/>
              <w:autoSpaceDN w:val="0"/>
              <w:adjustRightInd w:val="0"/>
              <w:spacing w:before="220"/>
              <w:rPr>
                <w:rFonts w:ascii="Times New Roman" w:hAnsi="Times New Roman"/>
                <w:bCs/>
              </w:rPr>
            </w:pPr>
            <w:r w:rsidRPr="008064B4">
              <w:rPr>
                <w:rFonts w:ascii="Times New Roman" w:hAnsi="Times New Roman"/>
                <w:bCs/>
              </w:rPr>
              <w:t>Примечание к документу</w:t>
            </w:r>
          </w:p>
          <w:p w:rsidR="008064B4" w:rsidRPr="008064B4" w:rsidRDefault="008064B4" w:rsidP="008064B4">
            <w:pPr>
              <w:autoSpaceDE w:val="0"/>
              <w:autoSpaceDN w:val="0"/>
              <w:adjustRightInd w:val="0"/>
              <w:jc w:val="both"/>
              <w:rPr>
                <w:rFonts w:ascii="Times New Roman" w:hAnsi="Times New Roman"/>
                <w:bCs/>
              </w:rPr>
            </w:pPr>
            <w:r w:rsidRPr="008064B4">
              <w:rPr>
                <w:rFonts w:ascii="Times New Roman" w:hAnsi="Times New Roman"/>
                <w:bCs/>
              </w:rPr>
              <w:t xml:space="preserve">Начало действия документа - </w:t>
            </w:r>
            <w:hyperlink r:id="rId104" w:history="1">
              <w:r w:rsidRPr="008064B4">
                <w:rPr>
                  <w:rFonts w:ascii="Times New Roman" w:hAnsi="Times New Roman"/>
                  <w:bCs/>
                  <w:color w:val="0000FF"/>
                </w:rPr>
                <w:t>01.01.2021</w:t>
              </w:r>
            </w:hyperlink>
            <w:r w:rsidRPr="008064B4">
              <w:rPr>
                <w:rFonts w:ascii="Times New Roman" w:hAnsi="Times New Roman"/>
                <w:bCs/>
              </w:rPr>
              <w:t>.</w:t>
            </w:r>
          </w:p>
          <w:p w:rsidR="008064B4" w:rsidRPr="008064B4" w:rsidRDefault="008064B4" w:rsidP="008064B4">
            <w:pPr>
              <w:autoSpaceDE w:val="0"/>
              <w:autoSpaceDN w:val="0"/>
              <w:adjustRightInd w:val="0"/>
              <w:spacing w:before="220"/>
              <w:rPr>
                <w:rFonts w:ascii="Times New Roman" w:hAnsi="Times New Roman"/>
                <w:bCs/>
              </w:rPr>
            </w:pPr>
            <w:r w:rsidRPr="008064B4">
              <w:rPr>
                <w:rFonts w:ascii="Times New Roman" w:hAnsi="Times New Roman"/>
                <w:bCs/>
              </w:rPr>
              <w:t>Название документа</w:t>
            </w:r>
          </w:p>
          <w:p w:rsidR="008064B4" w:rsidRPr="008064B4" w:rsidRDefault="008064B4" w:rsidP="008064B4">
            <w:pPr>
              <w:autoSpaceDE w:val="0"/>
              <w:autoSpaceDN w:val="0"/>
              <w:adjustRightInd w:val="0"/>
              <w:jc w:val="both"/>
              <w:rPr>
                <w:rFonts w:ascii="Times New Roman" w:hAnsi="Times New Roman"/>
                <w:bCs/>
              </w:rPr>
            </w:pPr>
            <w:r w:rsidRPr="008064B4">
              <w:rPr>
                <w:rFonts w:ascii="Times New Roman" w:hAnsi="Times New Roman"/>
                <w:bCs/>
              </w:rPr>
              <w:t>Постановление Правительства Иркутской области от 01.12.2020 N 984-пп</w:t>
            </w:r>
          </w:p>
          <w:p w:rsidR="008064B4" w:rsidRPr="008064B4" w:rsidRDefault="008064B4" w:rsidP="008064B4">
            <w:pPr>
              <w:autoSpaceDE w:val="0"/>
              <w:autoSpaceDN w:val="0"/>
              <w:adjustRightInd w:val="0"/>
              <w:jc w:val="both"/>
              <w:rPr>
                <w:rFonts w:ascii="Times New Roman" w:hAnsi="Times New Roman"/>
                <w:bCs/>
              </w:rPr>
            </w:pPr>
            <w:r w:rsidRPr="008064B4">
              <w:rPr>
                <w:rFonts w:ascii="Times New Roman" w:hAnsi="Times New Roman"/>
                <w:bCs/>
              </w:rPr>
              <w:t>"Об установлении минимального размера взноса на капитальный ремонт общего имущества в многоквартирных домах, расположенных на территории Иркутской области, на 2021 год"</w:t>
            </w:r>
          </w:p>
          <w:p w:rsidR="008064B4" w:rsidRDefault="008064B4" w:rsidP="008064B4">
            <w:pPr>
              <w:autoSpaceDE w:val="0"/>
              <w:autoSpaceDN w:val="0"/>
              <w:adjustRightInd w:val="0"/>
              <w:rPr>
                <w:rFonts w:ascii="Times New Roman" w:hAnsi="Times New Roman"/>
                <w:b/>
                <w:bCs/>
              </w:rPr>
            </w:pPr>
          </w:p>
        </w:tc>
      </w:tr>
      <w:tr w:rsidR="008064B4" w:rsidRPr="001F54C5" w:rsidTr="008064B4">
        <w:trPr>
          <w:trHeight w:val="77"/>
        </w:trPr>
        <w:tc>
          <w:tcPr>
            <w:tcW w:w="509" w:type="dxa"/>
            <w:tcBorders>
              <w:top w:val="single" w:sz="4" w:space="0" w:color="auto"/>
              <w:left w:val="single" w:sz="4" w:space="0" w:color="auto"/>
              <w:bottom w:val="single" w:sz="4" w:space="0" w:color="auto"/>
              <w:right w:val="single" w:sz="4" w:space="0" w:color="auto"/>
            </w:tcBorders>
          </w:tcPr>
          <w:p w:rsidR="008064B4" w:rsidRDefault="008064B4" w:rsidP="008064B4">
            <w:pPr>
              <w:numPr>
                <w:ilvl w:val="0"/>
                <w:numId w:val="1"/>
              </w:numPr>
              <w:contextualSpacing/>
              <w:rPr>
                <w:rFonts w:ascii="Times New Roman" w:eastAsia="Times New Roman" w:hAnsi="Times New Roman"/>
                <w:bCs/>
                <w:sz w:val="24"/>
                <w:szCs w:val="24"/>
                <w:lang w:eastAsia="ru-RU"/>
              </w:rPr>
            </w:pPr>
          </w:p>
          <w:p w:rsidR="008064B4" w:rsidRPr="008064B4" w:rsidRDefault="008064B4" w:rsidP="008064B4">
            <w:pP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3127" w:type="dxa"/>
            <w:tcBorders>
              <w:top w:val="single" w:sz="4" w:space="0" w:color="auto"/>
              <w:left w:val="single" w:sz="4" w:space="0" w:color="auto"/>
              <w:bottom w:val="single" w:sz="4" w:space="0" w:color="auto"/>
              <w:right w:val="single" w:sz="4" w:space="0" w:color="auto"/>
            </w:tcBorders>
          </w:tcPr>
          <w:p w:rsidR="008064B4" w:rsidRPr="008064B4" w:rsidRDefault="008064B4" w:rsidP="008064B4">
            <w:pPr>
              <w:autoSpaceDE w:val="0"/>
              <w:autoSpaceDN w:val="0"/>
              <w:adjustRightInd w:val="0"/>
              <w:jc w:val="both"/>
              <w:rPr>
                <w:rFonts w:ascii="Times New Roman" w:hAnsi="Times New Roman"/>
                <w:color w:val="000000" w:themeColor="text1"/>
              </w:rPr>
            </w:pPr>
            <w:hyperlink r:id="rId105" w:history="1">
              <w:r w:rsidRPr="008064B4">
                <w:rPr>
                  <w:rFonts w:ascii="Times New Roman" w:hAnsi="Times New Roman"/>
                  <w:color w:val="000000" w:themeColor="text1"/>
                </w:rPr>
                <w:t>Постановление</w:t>
              </w:r>
            </w:hyperlink>
            <w:r w:rsidRPr="008064B4">
              <w:rPr>
                <w:rFonts w:ascii="Times New Roman" w:hAnsi="Times New Roman"/>
                <w:color w:val="000000" w:themeColor="text1"/>
              </w:rPr>
              <w:t xml:space="preserve"> Правительства Иркутской области от </w:t>
            </w:r>
            <w:r w:rsidRPr="008064B4">
              <w:rPr>
                <w:rFonts w:ascii="Times New Roman" w:hAnsi="Times New Roman"/>
                <w:color w:val="000000" w:themeColor="text1"/>
              </w:rPr>
              <w:lastRenderedPageBreak/>
              <w:t>26.11.2020 N 967-пп</w:t>
            </w:r>
          </w:p>
          <w:p w:rsidR="008064B4" w:rsidRPr="008064B4" w:rsidRDefault="008064B4" w:rsidP="008064B4">
            <w:pPr>
              <w:autoSpaceDE w:val="0"/>
              <w:autoSpaceDN w:val="0"/>
              <w:adjustRightInd w:val="0"/>
              <w:spacing w:before="240"/>
              <w:jc w:val="both"/>
              <w:rPr>
                <w:rFonts w:ascii="Times New Roman" w:hAnsi="Times New Roman"/>
                <w:color w:val="000000" w:themeColor="text1"/>
              </w:rPr>
            </w:pPr>
            <w:r w:rsidRPr="008064B4">
              <w:rPr>
                <w:rFonts w:ascii="Times New Roman" w:hAnsi="Times New Roman"/>
                <w:color w:val="000000" w:themeColor="text1"/>
              </w:rPr>
              <w:t>"О внесении изменения в подпункт 5 пункта 2 Перечня и Порядка предоставления документов, необходимых для распоряжения средствами (частью средств) областного материнского (семейного) капитала на получение образования ребенком (детьми)"</w:t>
            </w:r>
          </w:p>
          <w:p w:rsidR="008064B4" w:rsidRPr="008064B4" w:rsidRDefault="008064B4" w:rsidP="008064B4">
            <w:pPr>
              <w:autoSpaceDE w:val="0"/>
              <w:autoSpaceDN w:val="0"/>
              <w:adjustRightInd w:val="0"/>
              <w:ind w:left="58"/>
              <w:jc w:val="both"/>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8064B4" w:rsidRDefault="008064B4" w:rsidP="008064B4">
            <w:pPr>
              <w:autoSpaceDE w:val="0"/>
              <w:autoSpaceDN w:val="0"/>
              <w:adjustRightInd w:val="0"/>
              <w:ind w:firstLine="540"/>
              <w:jc w:val="both"/>
              <w:rPr>
                <w:rFonts w:ascii="Times New Roman" w:hAnsi="Times New Roman"/>
              </w:rPr>
            </w:pPr>
            <w:proofErr w:type="gramStart"/>
            <w:r>
              <w:rPr>
                <w:rFonts w:ascii="Times New Roman" w:hAnsi="Times New Roman"/>
              </w:rPr>
              <w:lastRenderedPageBreak/>
              <w:t xml:space="preserve">Изменениями, внесенными в постановление Правительства Иркутской области от 26 декабря 2011 года N 419-пп, определено, что с 1 </w:t>
            </w:r>
            <w:r>
              <w:rPr>
                <w:rFonts w:ascii="Times New Roman" w:hAnsi="Times New Roman"/>
              </w:rPr>
              <w:lastRenderedPageBreak/>
              <w:t>января 2021 года для распоряжения средствами (частью средств) областного материнского (семейного) капитала необходимы сведения о дате предоставления и регистрационном номере лицензии на осуществление образовательной деятельности (ранее - копия лицензии на право осуществления образовательной деятельности, выданной образовательной организации, заверенная руководителем образовательной организации либо нотариусом</w:t>
            </w:r>
            <w:proofErr w:type="gramEnd"/>
            <w:r>
              <w:rPr>
                <w:rFonts w:ascii="Times New Roman" w:hAnsi="Times New Roman"/>
              </w:rPr>
              <w:t xml:space="preserve"> или должностным лицом, уполномоченным в соответствии с законодательством на совершение нотариальных действий).</w:t>
            </w:r>
          </w:p>
          <w:p w:rsidR="008064B4" w:rsidRDefault="008064B4" w:rsidP="008064B4">
            <w:pPr>
              <w:autoSpaceDE w:val="0"/>
              <w:autoSpaceDN w:val="0"/>
              <w:adjustRightInd w:val="0"/>
              <w:ind w:firstLine="540"/>
              <w:jc w:val="both"/>
              <w:rPr>
                <w:rFonts w:ascii="Times New Roman" w:hAnsi="Times New Roman"/>
              </w:rPr>
            </w:pPr>
          </w:p>
        </w:tc>
        <w:tc>
          <w:tcPr>
            <w:tcW w:w="4395" w:type="dxa"/>
            <w:tcBorders>
              <w:top w:val="single" w:sz="4" w:space="0" w:color="auto"/>
              <w:left w:val="single" w:sz="4" w:space="0" w:color="auto"/>
              <w:bottom w:val="single" w:sz="4" w:space="0" w:color="auto"/>
              <w:right w:val="single" w:sz="4" w:space="0" w:color="auto"/>
            </w:tcBorders>
          </w:tcPr>
          <w:p w:rsidR="008064B4" w:rsidRDefault="008064B4" w:rsidP="008064B4">
            <w:pPr>
              <w:autoSpaceDE w:val="0"/>
              <w:autoSpaceDN w:val="0"/>
              <w:adjustRightInd w:val="0"/>
              <w:rPr>
                <w:rFonts w:ascii="Times New Roman" w:hAnsi="Times New Roman"/>
              </w:rPr>
            </w:pPr>
            <w:r>
              <w:rPr>
                <w:rFonts w:ascii="Times New Roman" w:hAnsi="Times New Roman"/>
                <w:b/>
                <w:bCs/>
              </w:rPr>
              <w:lastRenderedPageBreak/>
              <w:t>Источник публикации</w:t>
            </w:r>
          </w:p>
          <w:p w:rsidR="008064B4" w:rsidRDefault="008064B4" w:rsidP="008064B4">
            <w:pPr>
              <w:autoSpaceDE w:val="0"/>
              <w:autoSpaceDN w:val="0"/>
              <w:adjustRightInd w:val="0"/>
              <w:jc w:val="both"/>
              <w:rPr>
                <w:rFonts w:ascii="Times New Roman" w:hAnsi="Times New Roman"/>
              </w:rPr>
            </w:pPr>
            <w:r>
              <w:rPr>
                <w:rFonts w:ascii="Times New Roman" w:hAnsi="Times New Roman"/>
              </w:rPr>
              <w:t xml:space="preserve">Официальный интернет-портал правовой </w:t>
            </w:r>
            <w:r>
              <w:rPr>
                <w:rFonts w:ascii="Times New Roman" w:hAnsi="Times New Roman"/>
              </w:rPr>
              <w:lastRenderedPageBreak/>
              <w:t>информации http://pravo.gov.ru, 01.12.2020,</w:t>
            </w:r>
          </w:p>
          <w:p w:rsidR="008064B4" w:rsidRDefault="008064B4" w:rsidP="008064B4">
            <w:pPr>
              <w:autoSpaceDE w:val="0"/>
              <w:autoSpaceDN w:val="0"/>
              <w:adjustRightInd w:val="0"/>
              <w:jc w:val="both"/>
              <w:rPr>
                <w:rFonts w:ascii="Times New Roman" w:hAnsi="Times New Roman"/>
              </w:rPr>
            </w:pPr>
            <w:r>
              <w:rPr>
                <w:rFonts w:ascii="Times New Roman" w:hAnsi="Times New Roman"/>
              </w:rPr>
              <w:t>Официальный интернет-портал правовой информации Иркутской области http://www.ogirk.ru, 04.12.2020,</w:t>
            </w:r>
          </w:p>
          <w:p w:rsidR="008064B4" w:rsidRDefault="008064B4" w:rsidP="008064B4">
            <w:pPr>
              <w:autoSpaceDE w:val="0"/>
              <w:autoSpaceDN w:val="0"/>
              <w:adjustRightInd w:val="0"/>
              <w:jc w:val="both"/>
              <w:rPr>
                <w:rFonts w:ascii="Times New Roman" w:hAnsi="Times New Roman"/>
              </w:rPr>
            </w:pPr>
            <w:r>
              <w:rPr>
                <w:rFonts w:ascii="Times New Roman" w:hAnsi="Times New Roman"/>
              </w:rPr>
              <w:t>"Областная", N 143, 21.12.2020,</w:t>
            </w:r>
          </w:p>
          <w:p w:rsidR="008064B4" w:rsidRDefault="008064B4" w:rsidP="008064B4">
            <w:pPr>
              <w:autoSpaceDE w:val="0"/>
              <w:autoSpaceDN w:val="0"/>
              <w:adjustRightInd w:val="0"/>
              <w:jc w:val="both"/>
              <w:rPr>
                <w:rFonts w:ascii="Times New Roman" w:hAnsi="Times New Roman"/>
              </w:rPr>
            </w:pPr>
            <w:r>
              <w:rPr>
                <w:rFonts w:ascii="Times New Roman" w:hAnsi="Times New Roman"/>
              </w:rPr>
              <w:t>Официальный интернет-портал правовой информации Иркутской области http://www.ogirk.ru, 21.12.2020</w:t>
            </w:r>
          </w:p>
          <w:p w:rsidR="008064B4" w:rsidRDefault="008064B4" w:rsidP="008064B4">
            <w:pPr>
              <w:autoSpaceDE w:val="0"/>
              <w:autoSpaceDN w:val="0"/>
              <w:adjustRightInd w:val="0"/>
              <w:spacing w:before="220"/>
              <w:rPr>
                <w:rFonts w:ascii="Times New Roman" w:hAnsi="Times New Roman"/>
              </w:rPr>
            </w:pPr>
            <w:r>
              <w:rPr>
                <w:rFonts w:ascii="Times New Roman" w:hAnsi="Times New Roman"/>
                <w:b/>
                <w:bCs/>
              </w:rPr>
              <w:t>Примечание к документу</w:t>
            </w:r>
          </w:p>
          <w:p w:rsidR="008064B4" w:rsidRDefault="008064B4" w:rsidP="008064B4">
            <w:pPr>
              <w:autoSpaceDE w:val="0"/>
              <w:autoSpaceDN w:val="0"/>
              <w:adjustRightInd w:val="0"/>
              <w:jc w:val="both"/>
              <w:rPr>
                <w:rFonts w:ascii="Times New Roman" w:hAnsi="Times New Roman"/>
              </w:rPr>
            </w:pPr>
            <w:r>
              <w:rPr>
                <w:rFonts w:ascii="Times New Roman" w:hAnsi="Times New Roman"/>
              </w:rPr>
              <w:t xml:space="preserve">В соответствии с </w:t>
            </w:r>
            <w:hyperlink r:id="rId106" w:history="1">
              <w:r>
                <w:rPr>
                  <w:rFonts w:ascii="Times New Roman" w:hAnsi="Times New Roman"/>
                  <w:color w:val="0000FF"/>
                </w:rPr>
                <w:t>п. 3</w:t>
              </w:r>
            </w:hyperlink>
            <w:r>
              <w:rPr>
                <w:rFonts w:ascii="Times New Roman" w:hAnsi="Times New Roman"/>
              </w:rPr>
              <w:t xml:space="preserve"> данный документ вступил в силу с 01.01.2021.</w:t>
            </w:r>
          </w:p>
          <w:p w:rsidR="008064B4" w:rsidRDefault="008064B4" w:rsidP="008064B4">
            <w:pPr>
              <w:autoSpaceDE w:val="0"/>
              <w:autoSpaceDN w:val="0"/>
              <w:adjustRightInd w:val="0"/>
              <w:spacing w:before="220"/>
              <w:rPr>
                <w:rFonts w:ascii="Times New Roman" w:hAnsi="Times New Roman"/>
              </w:rPr>
            </w:pPr>
            <w:r>
              <w:rPr>
                <w:rFonts w:ascii="Times New Roman" w:hAnsi="Times New Roman"/>
                <w:b/>
                <w:bCs/>
              </w:rPr>
              <w:t>Название документа</w:t>
            </w:r>
          </w:p>
          <w:p w:rsidR="008064B4" w:rsidRDefault="008064B4" w:rsidP="008064B4">
            <w:pPr>
              <w:autoSpaceDE w:val="0"/>
              <w:autoSpaceDN w:val="0"/>
              <w:adjustRightInd w:val="0"/>
              <w:jc w:val="both"/>
              <w:rPr>
                <w:rFonts w:ascii="Times New Roman" w:hAnsi="Times New Roman"/>
              </w:rPr>
            </w:pPr>
            <w:r>
              <w:rPr>
                <w:rFonts w:ascii="Times New Roman" w:hAnsi="Times New Roman"/>
              </w:rPr>
              <w:t>Постановление Правительства Иркутской области от 26.11.2020 N 967-пп</w:t>
            </w:r>
          </w:p>
          <w:p w:rsidR="008064B4" w:rsidRDefault="008064B4" w:rsidP="008064B4">
            <w:pPr>
              <w:autoSpaceDE w:val="0"/>
              <w:autoSpaceDN w:val="0"/>
              <w:adjustRightInd w:val="0"/>
              <w:jc w:val="both"/>
              <w:rPr>
                <w:rFonts w:ascii="Times New Roman" w:hAnsi="Times New Roman"/>
              </w:rPr>
            </w:pPr>
            <w:r>
              <w:rPr>
                <w:rFonts w:ascii="Times New Roman" w:hAnsi="Times New Roman"/>
              </w:rPr>
              <w:t>"О внесении изменения в подпункт 5 пункта 2 Перечня и Порядка предоставления документов, необходимых для распоряжения средствами (частью средств) областного материнского (семейного) капитала на получение образования ребенком (детьми)"</w:t>
            </w:r>
          </w:p>
          <w:p w:rsidR="008064B4" w:rsidRPr="008064B4" w:rsidRDefault="008064B4" w:rsidP="008064B4">
            <w:pPr>
              <w:autoSpaceDE w:val="0"/>
              <w:autoSpaceDN w:val="0"/>
              <w:adjustRightInd w:val="0"/>
              <w:rPr>
                <w:rFonts w:ascii="Times New Roman" w:hAnsi="Times New Roman"/>
                <w:bCs/>
              </w:rPr>
            </w:pPr>
          </w:p>
        </w:tc>
      </w:tr>
      <w:tr w:rsidR="008064B4" w:rsidRPr="001F54C5" w:rsidTr="008064B4">
        <w:trPr>
          <w:trHeight w:val="77"/>
        </w:trPr>
        <w:tc>
          <w:tcPr>
            <w:tcW w:w="509" w:type="dxa"/>
            <w:tcBorders>
              <w:top w:val="single" w:sz="4" w:space="0" w:color="auto"/>
              <w:left w:val="single" w:sz="4" w:space="0" w:color="auto"/>
              <w:bottom w:val="single" w:sz="4" w:space="0" w:color="auto"/>
              <w:right w:val="single" w:sz="4" w:space="0" w:color="auto"/>
            </w:tcBorders>
          </w:tcPr>
          <w:p w:rsidR="008064B4" w:rsidRDefault="008064B4" w:rsidP="008064B4">
            <w:pPr>
              <w:numPr>
                <w:ilvl w:val="0"/>
                <w:numId w:val="1"/>
              </w:numPr>
              <w:contextualSpacing/>
              <w:rPr>
                <w:rFonts w:ascii="Times New Roman" w:eastAsia="Times New Roman" w:hAnsi="Times New Roman"/>
                <w:bCs/>
                <w:sz w:val="24"/>
                <w:szCs w:val="24"/>
                <w:lang w:eastAsia="ru-RU"/>
              </w:rPr>
            </w:pPr>
          </w:p>
          <w:p w:rsidR="008064B4" w:rsidRPr="008064B4" w:rsidRDefault="008064B4" w:rsidP="008064B4">
            <w:pP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3127" w:type="dxa"/>
            <w:tcBorders>
              <w:top w:val="single" w:sz="4" w:space="0" w:color="auto"/>
              <w:left w:val="single" w:sz="4" w:space="0" w:color="auto"/>
              <w:bottom w:val="single" w:sz="4" w:space="0" w:color="auto"/>
              <w:right w:val="single" w:sz="4" w:space="0" w:color="auto"/>
            </w:tcBorders>
          </w:tcPr>
          <w:p w:rsidR="008064B4" w:rsidRPr="008064B4" w:rsidRDefault="008064B4" w:rsidP="008064B4">
            <w:pPr>
              <w:autoSpaceDE w:val="0"/>
              <w:autoSpaceDN w:val="0"/>
              <w:adjustRightInd w:val="0"/>
              <w:ind w:left="58"/>
              <w:jc w:val="both"/>
              <w:rPr>
                <w:rFonts w:ascii="Times New Roman" w:hAnsi="Times New Roman"/>
                <w:bCs/>
                <w:color w:val="000000" w:themeColor="text1"/>
              </w:rPr>
            </w:pPr>
            <w:hyperlink r:id="rId107" w:history="1">
              <w:r w:rsidRPr="008064B4">
                <w:rPr>
                  <w:rFonts w:ascii="Times New Roman" w:hAnsi="Times New Roman"/>
                  <w:bCs/>
                  <w:color w:val="000000" w:themeColor="text1"/>
                </w:rPr>
                <w:t>Постановление</w:t>
              </w:r>
            </w:hyperlink>
            <w:r w:rsidRPr="008064B4">
              <w:rPr>
                <w:rFonts w:ascii="Times New Roman" w:hAnsi="Times New Roman"/>
                <w:bCs/>
                <w:color w:val="000000" w:themeColor="text1"/>
              </w:rPr>
              <w:t xml:space="preserve"> Правительства Иркутской области от 23.11.2020 N 951-пп</w:t>
            </w:r>
          </w:p>
          <w:p w:rsidR="008064B4" w:rsidRPr="008064B4" w:rsidRDefault="008064B4" w:rsidP="008064B4">
            <w:pPr>
              <w:autoSpaceDE w:val="0"/>
              <w:autoSpaceDN w:val="0"/>
              <w:adjustRightInd w:val="0"/>
              <w:spacing w:before="220"/>
              <w:ind w:left="58"/>
              <w:jc w:val="both"/>
              <w:rPr>
                <w:rFonts w:ascii="Times New Roman" w:hAnsi="Times New Roman"/>
                <w:bCs/>
                <w:color w:val="000000" w:themeColor="text1"/>
              </w:rPr>
            </w:pPr>
            <w:r w:rsidRPr="008064B4">
              <w:rPr>
                <w:rFonts w:ascii="Times New Roman" w:hAnsi="Times New Roman"/>
                <w:bCs/>
                <w:color w:val="000000" w:themeColor="text1"/>
              </w:rPr>
              <w:t xml:space="preserve">"О внесении изменений в Порядок предоставления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в </w:t>
            </w:r>
            <w:r w:rsidRPr="008064B4">
              <w:rPr>
                <w:rFonts w:ascii="Times New Roman" w:hAnsi="Times New Roman"/>
                <w:bCs/>
                <w:color w:val="000000" w:themeColor="text1"/>
              </w:rPr>
              <w:lastRenderedPageBreak/>
              <w:t>Иркутской области"</w:t>
            </w:r>
          </w:p>
          <w:p w:rsidR="008064B4" w:rsidRPr="008064B4" w:rsidRDefault="008064B4" w:rsidP="008064B4">
            <w:pPr>
              <w:autoSpaceDE w:val="0"/>
              <w:autoSpaceDN w:val="0"/>
              <w:adjustRightInd w:val="0"/>
              <w:jc w:val="both"/>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8064B4" w:rsidRDefault="008064B4" w:rsidP="008064B4">
            <w:pPr>
              <w:autoSpaceDE w:val="0"/>
              <w:autoSpaceDN w:val="0"/>
              <w:adjustRightInd w:val="0"/>
              <w:ind w:firstLine="540"/>
              <w:jc w:val="both"/>
              <w:rPr>
                <w:rFonts w:ascii="Times New Roman" w:hAnsi="Times New Roman"/>
              </w:rPr>
            </w:pPr>
            <w:proofErr w:type="gramStart"/>
            <w:r>
              <w:rPr>
                <w:rFonts w:ascii="Times New Roman" w:hAnsi="Times New Roman"/>
              </w:rPr>
              <w:lastRenderedPageBreak/>
              <w:t>В Порядок внесены дополнения о том, что в случае прекращения трудового договора с общеобразовательной организацией до истечения срока, указанного в трехстороннем договоре, и при условии возвращения победителем конкурсного отбора единовременной компенсационной выплаты в областной бюджет в полном объеме до 25 декабря года проведения конкурсного отбора конкурсная комиссия принимает решение о предложении следующему претенденту, набравшему наибольшее количество баллов в соответствии с</w:t>
            </w:r>
            <w:proofErr w:type="gramEnd"/>
            <w:r>
              <w:rPr>
                <w:rFonts w:ascii="Times New Roman" w:hAnsi="Times New Roman"/>
              </w:rPr>
              <w:t xml:space="preserve"> рейтингом претендентов, но не ставшему победителем, занять соответствующую вакантную должность учителя, а при отсутствии претендентов формирует рейтинг таковых по принципу убывания набранных претендентами баллов и принимает решение о предложении занять соответствующую вакантную должность претенденту, набравшему наибольшее количество баллов. При полном отсутствии претендентов комиссия принимает решение о замене вакантной должности учителя, включенной в перечень вакантных должностей, вакантной должностью учителя по другому учебному </w:t>
            </w:r>
            <w:r>
              <w:rPr>
                <w:rFonts w:ascii="Times New Roman" w:hAnsi="Times New Roman"/>
              </w:rPr>
              <w:lastRenderedPageBreak/>
              <w:t>предмету в той же общеобразовательной организации.</w:t>
            </w:r>
          </w:p>
          <w:p w:rsidR="008064B4" w:rsidRDefault="008064B4" w:rsidP="008064B4">
            <w:pPr>
              <w:autoSpaceDE w:val="0"/>
              <w:autoSpaceDN w:val="0"/>
              <w:adjustRightInd w:val="0"/>
              <w:ind w:firstLine="540"/>
              <w:jc w:val="both"/>
              <w:rPr>
                <w:rFonts w:ascii="Times New Roman" w:hAnsi="Times New Roman"/>
              </w:rPr>
            </w:pPr>
          </w:p>
        </w:tc>
        <w:tc>
          <w:tcPr>
            <w:tcW w:w="4395" w:type="dxa"/>
            <w:tcBorders>
              <w:top w:val="single" w:sz="4" w:space="0" w:color="auto"/>
              <w:left w:val="single" w:sz="4" w:space="0" w:color="auto"/>
              <w:bottom w:val="single" w:sz="4" w:space="0" w:color="auto"/>
              <w:right w:val="single" w:sz="4" w:space="0" w:color="auto"/>
            </w:tcBorders>
          </w:tcPr>
          <w:p w:rsidR="008064B4" w:rsidRDefault="008064B4" w:rsidP="008064B4">
            <w:pPr>
              <w:autoSpaceDE w:val="0"/>
              <w:autoSpaceDN w:val="0"/>
              <w:adjustRightInd w:val="0"/>
              <w:rPr>
                <w:rFonts w:ascii="Times New Roman" w:hAnsi="Times New Roman"/>
                <w:sz w:val="24"/>
                <w:szCs w:val="24"/>
              </w:rPr>
            </w:pPr>
            <w:r>
              <w:rPr>
                <w:rFonts w:ascii="Times New Roman" w:hAnsi="Times New Roman"/>
                <w:b/>
                <w:bCs/>
                <w:sz w:val="24"/>
                <w:szCs w:val="24"/>
              </w:rPr>
              <w:lastRenderedPageBreak/>
              <w:t>Источник публикации</w:t>
            </w:r>
          </w:p>
          <w:p w:rsidR="008064B4" w:rsidRDefault="008064B4" w:rsidP="008064B4">
            <w:pPr>
              <w:autoSpaceDE w:val="0"/>
              <w:autoSpaceDN w:val="0"/>
              <w:adjustRightInd w:val="0"/>
              <w:jc w:val="both"/>
              <w:rPr>
                <w:rFonts w:ascii="Times New Roman" w:hAnsi="Times New Roman"/>
                <w:sz w:val="24"/>
                <w:szCs w:val="24"/>
              </w:rPr>
            </w:pPr>
            <w:r>
              <w:rPr>
                <w:rFonts w:ascii="Times New Roman" w:hAnsi="Times New Roman"/>
                <w:sz w:val="24"/>
                <w:szCs w:val="24"/>
              </w:rPr>
              <w:t>Официальный интернет-портал правовой информации http://pravo.gov.ru, 27.11.2020,</w:t>
            </w:r>
          </w:p>
          <w:p w:rsidR="008064B4" w:rsidRDefault="008064B4" w:rsidP="008064B4">
            <w:pPr>
              <w:autoSpaceDE w:val="0"/>
              <w:autoSpaceDN w:val="0"/>
              <w:adjustRightInd w:val="0"/>
              <w:jc w:val="both"/>
              <w:rPr>
                <w:rFonts w:ascii="Times New Roman" w:hAnsi="Times New Roman"/>
                <w:sz w:val="24"/>
                <w:szCs w:val="24"/>
              </w:rPr>
            </w:pPr>
            <w:r>
              <w:rPr>
                <w:rFonts w:ascii="Times New Roman" w:hAnsi="Times New Roman"/>
                <w:sz w:val="24"/>
                <w:szCs w:val="24"/>
              </w:rPr>
              <w:t>Официальный интернет-портал правовой информации Иркутской области http://www.ogirk.ru, 01.12.2020,</w:t>
            </w:r>
          </w:p>
          <w:p w:rsidR="008064B4" w:rsidRDefault="008064B4" w:rsidP="008064B4">
            <w:pPr>
              <w:autoSpaceDE w:val="0"/>
              <w:autoSpaceDN w:val="0"/>
              <w:adjustRightInd w:val="0"/>
              <w:jc w:val="both"/>
              <w:rPr>
                <w:rFonts w:ascii="Times New Roman" w:hAnsi="Times New Roman"/>
                <w:sz w:val="24"/>
                <w:szCs w:val="24"/>
              </w:rPr>
            </w:pPr>
            <w:r>
              <w:rPr>
                <w:rFonts w:ascii="Times New Roman" w:hAnsi="Times New Roman"/>
                <w:sz w:val="24"/>
                <w:szCs w:val="24"/>
              </w:rPr>
              <w:t>"Областная", N 143, 21.12.2020,</w:t>
            </w:r>
          </w:p>
          <w:p w:rsidR="008064B4" w:rsidRDefault="008064B4" w:rsidP="008064B4">
            <w:pPr>
              <w:autoSpaceDE w:val="0"/>
              <w:autoSpaceDN w:val="0"/>
              <w:adjustRightInd w:val="0"/>
              <w:jc w:val="both"/>
              <w:rPr>
                <w:rFonts w:ascii="Times New Roman" w:hAnsi="Times New Roman"/>
                <w:sz w:val="24"/>
                <w:szCs w:val="24"/>
              </w:rPr>
            </w:pPr>
            <w:r>
              <w:rPr>
                <w:rFonts w:ascii="Times New Roman" w:hAnsi="Times New Roman"/>
                <w:sz w:val="24"/>
                <w:szCs w:val="24"/>
              </w:rPr>
              <w:t>Официальный интернет-портал правовой информации Иркутской области http://www.ogirk.ru, 21.12.2020</w:t>
            </w:r>
          </w:p>
          <w:p w:rsidR="008064B4" w:rsidRDefault="008064B4" w:rsidP="008064B4">
            <w:pPr>
              <w:autoSpaceDE w:val="0"/>
              <w:autoSpaceDN w:val="0"/>
              <w:adjustRightInd w:val="0"/>
              <w:spacing w:before="240"/>
              <w:rPr>
                <w:rFonts w:ascii="Times New Roman" w:hAnsi="Times New Roman"/>
                <w:sz w:val="24"/>
                <w:szCs w:val="24"/>
              </w:rPr>
            </w:pPr>
            <w:r>
              <w:rPr>
                <w:rFonts w:ascii="Times New Roman" w:hAnsi="Times New Roman"/>
                <w:b/>
                <w:bCs/>
                <w:sz w:val="24"/>
                <w:szCs w:val="24"/>
              </w:rPr>
              <w:t>Примечание к документу</w:t>
            </w:r>
          </w:p>
          <w:p w:rsidR="008064B4" w:rsidRDefault="008064B4" w:rsidP="008064B4">
            <w:pPr>
              <w:autoSpaceDE w:val="0"/>
              <w:autoSpaceDN w:val="0"/>
              <w:adjustRightInd w:val="0"/>
              <w:jc w:val="both"/>
              <w:rPr>
                <w:rFonts w:ascii="Times New Roman" w:hAnsi="Times New Roman"/>
                <w:sz w:val="24"/>
                <w:szCs w:val="24"/>
              </w:rPr>
            </w:pPr>
            <w:r>
              <w:rPr>
                <w:rFonts w:ascii="Times New Roman" w:hAnsi="Times New Roman"/>
                <w:sz w:val="24"/>
                <w:szCs w:val="24"/>
              </w:rPr>
              <w:t xml:space="preserve">В соответствии с </w:t>
            </w:r>
            <w:hyperlink r:id="rId108" w:history="1">
              <w:r>
                <w:rPr>
                  <w:rFonts w:ascii="Times New Roman" w:hAnsi="Times New Roman"/>
                  <w:color w:val="0000FF"/>
                  <w:sz w:val="24"/>
                  <w:szCs w:val="24"/>
                </w:rPr>
                <w:t>п. 3</w:t>
              </w:r>
            </w:hyperlink>
            <w:r>
              <w:rPr>
                <w:rFonts w:ascii="Times New Roman" w:hAnsi="Times New Roman"/>
                <w:sz w:val="24"/>
                <w:szCs w:val="24"/>
              </w:rPr>
              <w:t xml:space="preserve"> данный документ вступил в силу со дня официального </w:t>
            </w:r>
            <w:r>
              <w:rPr>
                <w:rFonts w:ascii="Times New Roman" w:hAnsi="Times New Roman"/>
                <w:sz w:val="24"/>
                <w:szCs w:val="24"/>
              </w:rPr>
              <w:lastRenderedPageBreak/>
              <w:t>опубликования и распространяется на правоотношения, возникшие с 10.07.2020.</w:t>
            </w:r>
          </w:p>
          <w:p w:rsidR="008064B4" w:rsidRDefault="008064B4" w:rsidP="008064B4">
            <w:pPr>
              <w:autoSpaceDE w:val="0"/>
              <w:autoSpaceDN w:val="0"/>
              <w:adjustRightInd w:val="0"/>
              <w:spacing w:before="240"/>
              <w:rPr>
                <w:rFonts w:ascii="Times New Roman" w:hAnsi="Times New Roman"/>
                <w:sz w:val="24"/>
                <w:szCs w:val="24"/>
              </w:rPr>
            </w:pPr>
            <w:r>
              <w:rPr>
                <w:rFonts w:ascii="Times New Roman" w:hAnsi="Times New Roman"/>
                <w:b/>
                <w:bCs/>
                <w:sz w:val="24"/>
                <w:szCs w:val="24"/>
              </w:rPr>
              <w:t>Название документа</w:t>
            </w:r>
          </w:p>
          <w:p w:rsidR="008064B4" w:rsidRDefault="008064B4" w:rsidP="008064B4">
            <w:pPr>
              <w:autoSpaceDE w:val="0"/>
              <w:autoSpaceDN w:val="0"/>
              <w:adjustRightInd w:val="0"/>
              <w:jc w:val="both"/>
              <w:rPr>
                <w:rFonts w:ascii="Times New Roman" w:hAnsi="Times New Roman"/>
                <w:sz w:val="24"/>
                <w:szCs w:val="24"/>
              </w:rPr>
            </w:pPr>
            <w:r>
              <w:rPr>
                <w:rFonts w:ascii="Times New Roman" w:hAnsi="Times New Roman"/>
                <w:sz w:val="24"/>
                <w:szCs w:val="24"/>
              </w:rPr>
              <w:t>Постановление Правительства Иркутской области от 23.11.2020 N 951-пп</w:t>
            </w:r>
          </w:p>
          <w:p w:rsidR="008064B4" w:rsidRDefault="008064B4" w:rsidP="008064B4">
            <w:pPr>
              <w:autoSpaceDE w:val="0"/>
              <w:autoSpaceDN w:val="0"/>
              <w:adjustRightInd w:val="0"/>
              <w:jc w:val="both"/>
              <w:rPr>
                <w:rFonts w:ascii="Times New Roman" w:hAnsi="Times New Roman"/>
                <w:sz w:val="24"/>
                <w:szCs w:val="24"/>
              </w:rPr>
            </w:pPr>
            <w:r>
              <w:rPr>
                <w:rFonts w:ascii="Times New Roman" w:hAnsi="Times New Roman"/>
                <w:sz w:val="24"/>
                <w:szCs w:val="24"/>
              </w:rPr>
              <w:t>"О внесении изменений в Порядок предоставления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в Иркутской области"</w:t>
            </w:r>
          </w:p>
          <w:p w:rsidR="008064B4" w:rsidRDefault="008064B4" w:rsidP="008064B4">
            <w:pPr>
              <w:autoSpaceDE w:val="0"/>
              <w:autoSpaceDN w:val="0"/>
              <w:adjustRightInd w:val="0"/>
              <w:rPr>
                <w:rFonts w:ascii="Times New Roman" w:hAnsi="Times New Roman"/>
                <w:b/>
                <w:bCs/>
              </w:rPr>
            </w:pPr>
          </w:p>
        </w:tc>
      </w:tr>
      <w:tr w:rsidR="008064B4" w:rsidRPr="001F54C5" w:rsidTr="008064B4">
        <w:trPr>
          <w:trHeight w:val="77"/>
        </w:trPr>
        <w:tc>
          <w:tcPr>
            <w:tcW w:w="509" w:type="dxa"/>
            <w:tcBorders>
              <w:top w:val="single" w:sz="4" w:space="0" w:color="auto"/>
              <w:left w:val="single" w:sz="4" w:space="0" w:color="auto"/>
              <w:bottom w:val="single" w:sz="4" w:space="0" w:color="auto"/>
              <w:right w:val="single" w:sz="4" w:space="0" w:color="auto"/>
            </w:tcBorders>
          </w:tcPr>
          <w:p w:rsidR="008064B4" w:rsidRDefault="008064B4" w:rsidP="008064B4">
            <w:pPr>
              <w:numPr>
                <w:ilvl w:val="0"/>
                <w:numId w:val="1"/>
              </w:numPr>
              <w:contextualSpacing/>
              <w:rPr>
                <w:rFonts w:ascii="Times New Roman" w:eastAsia="Times New Roman" w:hAnsi="Times New Roman"/>
                <w:bCs/>
                <w:sz w:val="24"/>
                <w:szCs w:val="24"/>
                <w:lang w:eastAsia="ru-RU"/>
              </w:rPr>
            </w:pPr>
          </w:p>
          <w:p w:rsidR="008064B4" w:rsidRPr="008064B4" w:rsidRDefault="008064B4" w:rsidP="008064B4">
            <w:pP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3127" w:type="dxa"/>
            <w:tcBorders>
              <w:top w:val="single" w:sz="4" w:space="0" w:color="auto"/>
              <w:left w:val="single" w:sz="4" w:space="0" w:color="auto"/>
              <w:bottom w:val="single" w:sz="4" w:space="0" w:color="auto"/>
              <w:right w:val="single" w:sz="4" w:space="0" w:color="auto"/>
            </w:tcBorders>
          </w:tcPr>
          <w:p w:rsidR="008064B4" w:rsidRPr="008064B4" w:rsidRDefault="008064B4" w:rsidP="008064B4">
            <w:pPr>
              <w:autoSpaceDE w:val="0"/>
              <w:autoSpaceDN w:val="0"/>
              <w:adjustRightInd w:val="0"/>
              <w:ind w:left="58"/>
              <w:jc w:val="both"/>
              <w:rPr>
                <w:rFonts w:ascii="Times New Roman" w:hAnsi="Times New Roman"/>
              </w:rPr>
            </w:pPr>
            <w:hyperlink r:id="rId109" w:history="1">
              <w:r w:rsidRPr="008064B4">
                <w:rPr>
                  <w:rFonts w:ascii="Times New Roman" w:hAnsi="Times New Roman"/>
                  <w:color w:val="0000FF"/>
                </w:rPr>
                <w:t>Приказ</w:t>
              </w:r>
            </w:hyperlink>
            <w:r w:rsidRPr="008064B4">
              <w:rPr>
                <w:rFonts w:ascii="Times New Roman" w:hAnsi="Times New Roman"/>
              </w:rPr>
              <w:t xml:space="preserve"> министерства имущественных отношений Иркутской области от 25.11.2020 N 73-мпр</w:t>
            </w:r>
          </w:p>
          <w:p w:rsidR="008064B4" w:rsidRPr="008064B4" w:rsidRDefault="008064B4" w:rsidP="008064B4">
            <w:pPr>
              <w:autoSpaceDE w:val="0"/>
              <w:autoSpaceDN w:val="0"/>
              <w:adjustRightInd w:val="0"/>
              <w:spacing w:before="240"/>
              <w:ind w:left="58"/>
              <w:jc w:val="both"/>
              <w:rPr>
                <w:rFonts w:ascii="Times New Roman" w:hAnsi="Times New Roman"/>
              </w:rPr>
            </w:pPr>
            <w:r w:rsidRPr="008064B4">
              <w:rPr>
                <w:rFonts w:ascii="Times New Roman" w:hAnsi="Times New Roman"/>
              </w:rPr>
              <w:t>"О внесении изменения в Порядок сбора и обмена информацией в области защиты населения и территорий от чрезвычайных ситуаций природного и техногенного характера в Иркутской области"</w:t>
            </w:r>
          </w:p>
          <w:p w:rsidR="008064B4" w:rsidRPr="008064B4" w:rsidRDefault="008064B4" w:rsidP="008064B4">
            <w:pPr>
              <w:autoSpaceDE w:val="0"/>
              <w:autoSpaceDN w:val="0"/>
              <w:adjustRightInd w:val="0"/>
              <w:ind w:left="58"/>
              <w:jc w:val="both"/>
              <w:rPr>
                <w:rFonts w:ascii="Times New Roman" w:hAnsi="Times New Roman"/>
                <w:bCs/>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8064B4" w:rsidRDefault="008064B4" w:rsidP="008064B4">
            <w:pPr>
              <w:autoSpaceDE w:val="0"/>
              <w:autoSpaceDN w:val="0"/>
              <w:adjustRightInd w:val="0"/>
              <w:ind w:firstLine="540"/>
              <w:jc w:val="both"/>
              <w:rPr>
                <w:rFonts w:ascii="Times New Roman" w:hAnsi="Times New Roman"/>
              </w:rPr>
            </w:pPr>
            <w:r>
              <w:rPr>
                <w:rFonts w:ascii="Times New Roman" w:hAnsi="Times New Roman"/>
              </w:rPr>
              <w:t xml:space="preserve">Внесенными изменениями Порядок сбора и обмена информацией изложен в новой редакции. В частности, закреплено, что сбор и обмен информацией осуществляются через органы повседневного </w:t>
            </w:r>
            <w:proofErr w:type="gramStart"/>
            <w:r>
              <w:rPr>
                <w:rFonts w:ascii="Times New Roman" w:hAnsi="Times New Roman"/>
              </w:rPr>
              <w:t>управления территориальной подсистемы Иркутской области единой государственной системы предупреждения</w:t>
            </w:r>
            <w:proofErr w:type="gramEnd"/>
            <w:r>
              <w:rPr>
                <w:rFonts w:ascii="Times New Roman" w:hAnsi="Times New Roman"/>
              </w:rPr>
              <w:t xml:space="preserve"> и ликвидации чрезвычайных ситуаций: Центр управления в кризисных ситуациях (управление)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Иркутской области; организации (подразделения) территориальных органов федеральных органов исполнительной власти, обеспечивающие деятельность этих органов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 организации (подразделения) исполнительных органов государственной власти Иркутской области, обеспечивающие деятельность этих органов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w:t>
            </w:r>
            <w:r>
              <w:rPr>
                <w:rFonts w:ascii="Times New Roman" w:hAnsi="Times New Roman"/>
              </w:rPr>
              <w:lastRenderedPageBreak/>
              <w:t xml:space="preserve">чрезвычайных ситуаций, осуществления обмена информацией и оповещения населения о чрезвычайных ситуациях; </w:t>
            </w:r>
            <w:proofErr w:type="gramStart"/>
            <w:r>
              <w:rPr>
                <w:rFonts w:ascii="Times New Roman" w:hAnsi="Times New Roman"/>
              </w:rPr>
              <w:t>единые дежурно-диспетчерские службы муниципальных образований Иркутской области, подведомственные органам местного самоуправления муниципальных образований Иркутской области, дежурно-диспетчерские службы экстренных оперативных служб, а также другие организации (подразделения), обеспечивающие деятельность органов местного самоуправления муниципальных образований Иркутской области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 и</w:t>
            </w:r>
            <w:proofErr w:type="gramEnd"/>
            <w:r>
              <w:rPr>
                <w:rFonts w:ascii="Times New Roman" w:hAnsi="Times New Roman"/>
              </w:rPr>
              <w:t xml:space="preserve"> </w:t>
            </w:r>
            <w:proofErr w:type="gramStart"/>
            <w:r>
              <w:rPr>
                <w:rFonts w:ascii="Times New Roman" w:hAnsi="Times New Roman"/>
              </w:rPr>
              <w:t>оповещения населения о чрезвычайных ситуациях; подразделения организаций, расположенных на территории Иркутской области, обеспечивающие их деятельность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w:t>
            </w:r>
            <w:proofErr w:type="gramEnd"/>
          </w:p>
          <w:p w:rsidR="008064B4" w:rsidRDefault="008064B4" w:rsidP="008064B4">
            <w:pPr>
              <w:autoSpaceDE w:val="0"/>
              <w:autoSpaceDN w:val="0"/>
              <w:adjustRightInd w:val="0"/>
              <w:ind w:firstLine="540"/>
              <w:jc w:val="both"/>
              <w:rPr>
                <w:rFonts w:ascii="Times New Roman" w:hAnsi="Times New Roman"/>
              </w:rPr>
            </w:pPr>
          </w:p>
        </w:tc>
        <w:tc>
          <w:tcPr>
            <w:tcW w:w="4395" w:type="dxa"/>
            <w:tcBorders>
              <w:top w:val="single" w:sz="4" w:space="0" w:color="auto"/>
              <w:left w:val="single" w:sz="4" w:space="0" w:color="auto"/>
              <w:bottom w:val="single" w:sz="4" w:space="0" w:color="auto"/>
              <w:right w:val="single" w:sz="4" w:space="0" w:color="auto"/>
            </w:tcBorders>
          </w:tcPr>
          <w:p w:rsidR="008064B4" w:rsidRDefault="008064B4" w:rsidP="008064B4">
            <w:pPr>
              <w:autoSpaceDE w:val="0"/>
              <w:autoSpaceDN w:val="0"/>
              <w:adjustRightInd w:val="0"/>
              <w:rPr>
                <w:rFonts w:ascii="Times New Roman" w:hAnsi="Times New Roman"/>
              </w:rPr>
            </w:pPr>
            <w:r>
              <w:rPr>
                <w:rFonts w:ascii="Times New Roman" w:hAnsi="Times New Roman"/>
                <w:b/>
                <w:bCs/>
              </w:rPr>
              <w:lastRenderedPageBreak/>
              <w:t>Источник публикации</w:t>
            </w:r>
          </w:p>
          <w:p w:rsidR="008064B4" w:rsidRDefault="008064B4" w:rsidP="008064B4">
            <w:pPr>
              <w:autoSpaceDE w:val="0"/>
              <w:autoSpaceDN w:val="0"/>
              <w:adjustRightInd w:val="0"/>
              <w:jc w:val="both"/>
              <w:rPr>
                <w:rFonts w:ascii="Times New Roman" w:hAnsi="Times New Roman"/>
              </w:rPr>
            </w:pPr>
            <w:r>
              <w:rPr>
                <w:rFonts w:ascii="Times New Roman" w:hAnsi="Times New Roman"/>
              </w:rPr>
              <w:t>Официальный интернет-портал правовой информации http://pravo.gov.ru, 25.11.2020,</w:t>
            </w:r>
          </w:p>
          <w:p w:rsidR="008064B4" w:rsidRDefault="008064B4" w:rsidP="008064B4">
            <w:pPr>
              <w:autoSpaceDE w:val="0"/>
              <w:autoSpaceDN w:val="0"/>
              <w:adjustRightInd w:val="0"/>
              <w:jc w:val="both"/>
              <w:rPr>
                <w:rFonts w:ascii="Times New Roman" w:hAnsi="Times New Roman"/>
              </w:rPr>
            </w:pPr>
            <w:r>
              <w:rPr>
                <w:rFonts w:ascii="Times New Roman" w:hAnsi="Times New Roman"/>
              </w:rPr>
              <w:t>"Областная", N 137, 07.12.2020,</w:t>
            </w:r>
          </w:p>
          <w:p w:rsidR="008064B4" w:rsidRDefault="008064B4" w:rsidP="008064B4">
            <w:pPr>
              <w:autoSpaceDE w:val="0"/>
              <w:autoSpaceDN w:val="0"/>
              <w:adjustRightInd w:val="0"/>
              <w:jc w:val="both"/>
              <w:rPr>
                <w:rFonts w:ascii="Times New Roman" w:hAnsi="Times New Roman"/>
              </w:rPr>
            </w:pPr>
            <w:r>
              <w:rPr>
                <w:rFonts w:ascii="Times New Roman" w:hAnsi="Times New Roman"/>
              </w:rPr>
              <w:t>Официальный интернет-портал правовой информации Иркутской области http://www.ogirk.ru, 07.12.2020</w:t>
            </w:r>
          </w:p>
          <w:p w:rsidR="008064B4" w:rsidRDefault="008064B4" w:rsidP="008064B4">
            <w:pPr>
              <w:autoSpaceDE w:val="0"/>
              <w:autoSpaceDN w:val="0"/>
              <w:adjustRightInd w:val="0"/>
              <w:spacing w:before="220"/>
              <w:rPr>
                <w:rFonts w:ascii="Times New Roman" w:hAnsi="Times New Roman"/>
              </w:rPr>
            </w:pPr>
            <w:r>
              <w:rPr>
                <w:rFonts w:ascii="Times New Roman" w:hAnsi="Times New Roman"/>
                <w:b/>
                <w:bCs/>
              </w:rPr>
              <w:t>Примечание к документу</w:t>
            </w:r>
          </w:p>
          <w:p w:rsidR="008064B4" w:rsidRDefault="008064B4" w:rsidP="008064B4">
            <w:pPr>
              <w:autoSpaceDE w:val="0"/>
              <w:autoSpaceDN w:val="0"/>
              <w:adjustRightInd w:val="0"/>
              <w:jc w:val="both"/>
              <w:rPr>
                <w:rFonts w:ascii="Times New Roman" w:hAnsi="Times New Roman"/>
              </w:rPr>
            </w:pPr>
            <w:r>
              <w:rPr>
                <w:rFonts w:ascii="Times New Roman" w:hAnsi="Times New Roman"/>
              </w:rPr>
              <w:t xml:space="preserve">В соответствии с </w:t>
            </w:r>
            <w:hyperlink r:id="rId110" w:history="1">
              <w:r>
                <w:rPr>
                  <w:rFonts w:ascii="Times New Roman" w:hAnsi="Times New Roman"/>
                  <w:color w:val="0000FF"/>
                </w:rPr>
                <w:t>п. 3</w:t>
              </w:r>
            </w:hyperlink>
            <w:r>
              <w:rPr>
                <w:rFonts w:ascii="Times New Roman" w:hAnsi="Times New Roman"/>
              </w:rPr>
              <w:t xml:space="preserve"> данный документ вступил в силу через десять календарных дней после дня официального опубликования.</w:t>
            </w:r>
          </w:p>
          <w:p w:rsidR="008064B4" w:rsidRDefault="008064B4" w:rsidP="008064B4">
            <w:pPr>
              <w:autoSpaceDE w:val="0"/>
              <w:autoSpaceDN w:val="0"/>
              <w:adjustRightInd w:val="0"/>
              <w:spacing w:before="220"/>
              <w:rPr>
                <w:rFonts w:ascii="Times New Roman" w:hAnsi="Times New Roman"/>
              </w:rPr>
            </w:pPr>
            <w:r>
              <w:rPr>
                <w:rFonts w:ascii="Times New Roman" w:hAnsi="Times New Roman"/>
                <w:b/>
                <w:bCs/>
              </w:rPr>
              <w:t>Название документа</w:t>
            </w:r>
          </w:p>
          <w:p w:rsidR="008064B4" w:rsidRDefault="008064B4" w:rsidP="008064B4">
            <w:pPr>
              <w:autoSpaceDE w:val="0"/>
              <w:autoSpaceDN w:val="0"/>
              <w:adjustRightInd w:val="0"/>
              <w:jc w:val="both"/>
              <w:rPr>
                <w:rFonts w:ascii="Times New Roman" w:hAnsi="Times New Roman"/>
              </w:rPr>
            </w:pPr>
            <w:r>
              <w:rPr>
                <w:rFonts w:ascii="Times New Roman" w:hAnsi="Times New Roman"/>
              </w:rPr>
              <w:t>Приказ министерства имущественных отношений Иркутской области от 25.11.2020 N 73-мпр</w:t>
            </w:r>
          </w:p>
          <w:p w:rsidR="008064B4" w:rsidRDefault="008064B4" w:rsidP="008064B4">
            <w:pPr>
              <w:autoSpaceDE w:val="0"/>
              <w:autoSpaceDN w:val="0"/>
              <w:adjustRightInd w:val="0"/>
              <w:jc w:val="both"/>
              <w:rPr>
                <w:rFonts w:ascii="Times New Roman" w:hAnsi="Times New Roman"/>
              </w:rPr>
            </w:pPr>
            <w:r>
              <w:rPr>
                <w:rFonts w:ascii="Times New Roman" w:hAnsi="Times New Roman"/>
              </w:rPr>
              <w:t xml:space="preserve">"О внесении изменения в Порядок сбора и обмена информацией в области защиты населения и территорий от чрезвычайных </w:t>
            </w:r>
            <w:r>
              <w:rPr>
                <w:rFonts w:ascii="Times New Roman" w:hAnsi="Times New Roman"/>
              </w:rPr>
              <w:lastRenderedPageBreak/>
              <w:t>ситуаций природного и техногенного характера в Иркутской области"</w:t>
            </w:r>
          </w:p>
          <w:p w:rsidR="008064B4" w:rsidRDefault="008064B4" w:rsidP="008064B4">
            <w:pPr>
              <w:autoSpaceDE w:val="0"/>
              <w:autoSpaceDN w:val="0"/>
              <w:adjustRightInd w:val="0"/>
              <w:rPr>
                <w:rFonts w:ascii="Times New Roman" w:hAnsi="Times New Roman"/>
                <w:b/>
                <w:bCs/>
                <w:sz w:val="24"/>
                <w:szCs w:val="24"/>
              </w:rPr>
            </w:pPr>
          </w:p>
        </w:tc>
      </w:tr>
      <w:tr w:rsidR="008064B4" w:rsidRPr="001F54C5" w:rsidTr="008064B4">
        <w:trPr>
          <w:trHeight w:val="77"/>
        </w:trPr>
        <w:tc>
          <w:tcPr>
            <w:tcW w:w="509" w:type="dxa"/>
            <w:tcBorders>
              <w:top w:val="single" w:sz="4" w:space="0" w:color="auto"/>
              <w:left w:val="single" w:sz="4" w:space="0" w:color="auto"/>
              <w:bottom w:val="single" w:sz="4" w:space="0" w:color="auto"/>
              <w:right w:val="single" w:sz="4" w:space="0" w:color="auto"/>
            </w:tcBorders>
          </w:tcPr>
          <w:p w:rsidR="008064B4" w:rsidRDefault="008064B4" w:rsidP="008064B4">
            <w:pPr>
              <w:numPr>
                <w:ilvl w:val="0"/>
                <w:numId w:val="1"/>
              </w:numPr>
              <w:contextualSpacing/>
              <w:rPr>
                <w:rFonts w:ascii="Times New Roman" w:eastAsia="Times New Roman" w:hAnsi="Times New Roman"/>
                <w:bCs/>
                <w:sz w:val="24"/>
                <w:szCs w:val="24"/>
                <w:lang w:eastAsia="ru-RU"/>
              </w:rPr>
            </w:pPr>
          </w:p>
          <w:p w:rsidR="008064B4" w:rsidRPr="008064B4" w:rsidRDefault="008064B4" w:rsidP="008064B4">
            <w:pP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3127" w:type="dxa"/>
            <w:tcBorders>
              <w:top w:val="single" w:sz="4" w:space="0" w:color="auto"/>
              <w:left w:val="single" w:sz="4" w:space="0" w:color="auto"/>
              <w:bottom w:val="single" w:sz="4" w:space="0" w:color="auto"/>
              <w:right w:val="single" w:sz="4" w:space="0" w:color="auto"/>
            </w:tcBorders>
          </w:tcPr>
          <w:p w:rsidR="008064B4" w:rsidRPr="008064B4" w:rsidRDefault="008064B4" w:rsidP="008064B4">
            <w:pPr>
              <w:autoSpaceDE w:val="0"/>
              <w:autoSpaceDN w:val="0"/>
              <w:adjustRightInd w:val="0"/>
              <w:ind w:left="58"/>
              <w:jc w:val="both"/>
              <w:rPr>
                <w:rFonts w:ascii="Times New Roman" w:hAnsi="Times New Roman"/>
                <w:bCs/>
                <w:color w:val="000000" w:themeColor="text1"/>
              </w:rPr>
            </w:pPr>
            <w:hyperlink r:id="rId111" w:history="1">
              <w:r w:rsidRPr="008064B4">
                <w:rPr>
                  <w:rFonts w:ascii="Times New Roman" w:hAnsi="Times New Roman"/>
                  <w:bCs/>
                  <w:color w:val="000000" w:themeColor="text1"/>
                </w:rPr>
                <w:t>Указ</w:t>
              </w:r>
            </w:hyperlink>
            <w:r w:rsidRPr="008064B4">
              <w:rPr>
                <w:rFonts w:ascii="Times New Roman" w:hAnsi="Times New Roman"/>
                <w:bCs/>
                <w:color w:val="000000" w:themeColor="text1"/>
              </w:rPr>
              <w:t xml:space="preserve"> Губернатора Иркутской области от 20.11.2020 N 327-уг</w:t>
            </w:r>
          </w:p>
          <w:p w:rsidR="008064B4" w:rsidRPr="008064B4" w:rsidRDefault="008064B4" w:rsidP="008064B4">
            <w:pPr>
              <w:autoSpaceDE w:val="0"/>
              <w:autoSpaceDN w:val="0"/>
              <w:adjustRightInd w:val="0"/>
              <w:spacing w:before="220"/>
              <w:ind w:left="58"/>
              <w:jc w:val="both"/>
              <w:rPr>
                <w:rFonts w:ascii="Times New Roman" w:hAnsi="Times New Roman"/>
                <w:bCs/>
                <w:color w:val="000000" w:themeColor="text1"/>
              </w:rPr>
            </w:pPr>
            <w:r w:rsidRPr="008064B4">
              <w:rPr>
                <w:rFonts w:ascii="Times New Roman" w:hAnsi="Times New Roman"/>
                <w:bCs/>
                <w:color w:val="000000" w:themeColor="text1"/>
              </w:rPr>
              <w:t>"О внесении изменений в отдельные указы Губернатора Иркутской области"</w:t>
            </w:r>
          </w:p>
          <w:p w:rsidR="008064B4" w:rsidRPr="008064B4" w:rsidRDefault="008064B4" w:rsidP="008064B4">
            <w:pPr>
              <w:autoSpaceDE w:val="0"/>
              <w:autoSpaceDN w:val="0"/>
              <w:adjustRightInd w:val="0"/>
              <w:ind w:left="58"/>
              <w:jc w:val="both"/>
              <w:rPr>
                <w:rFonts w:ascii="Times New Roman" w:hAnsi="Times New Roman"/>
              </w:rPr>
            </w:pPr>
          </w:p>
        </w:tc>
        <w:tc>
          <w:tcPr>
            <w:tcW w:w="7245" w:type="dxa"/>
            <w:tcBorders>
              <w:top w:val="single" w:sz="4" w:space="0" w:color="auto"/>
              <w:left w:val="single" w:sz="4" w:space="0" w:color="auto"/>
              <w:bottom w:val="single" w:sz="4" w:space="0" w:color="auto"/>
              <w:right w:val="single" w:sz="4" w:space="0" w:color="auto"/>
            </w:tcBorders>
          </w:tcPr>
          <w:p w:rsidR="008064B4" w:rsidRDefault="008064B4" w:rsidP="008064B4">
            <w:pPr>
              <w:autoSpaceDE w:val="0"/>
              <w:autoSpaceDN w:val="0"/>
              <w:adjustRightInd w:val="0"/>
              <w:ind w:firstLine="540"/>
              <w:jc w:val="both"/>
              <w:rPr>
                <w:rFonts w:ascii="Times New Roman" w:hAnsi="Times New Roman"/>
              </w:rPr>
            </w:pPr>
            <w:proofErr w:type="gramStart"/>
            <w:r>
              <w:rPr>
                <w:rFonts w:ascii="Times New Roman" w:hAnsi="Times New Roman"/>
              </w:rPr>
              <w:t>Изменениями, внесенными в указы Губернатора Иркутской области от 02.09.2013 N 294-уг "О порядке размещения сведений о доходах, расходах, об имуществе и обязательствах имущественного характера государственных гражданских служащих Иркутской области и членов их семей на официальных сайтах органов государственной власти Иркутской области, иных государственных органов Иркутской области и предоставления этих сведений средствам массовой информации для опубликования", от 13.09.2013 N 307-уг "Об</w:t>
            </w:r>
            <w:proofErr w:type="gramEnd"/>
            <w:r>
              <w:rPr>
                <w:rFonts w:ascii="Times New Roman" w:hAnsi="Times New Roman"/>
              </w:rPr>
              <w:t xml:space="preserve"> </w:t>
            </w:r>
            <w:proofErr w:type="gramStart"/>
            <w:r>
              <w:rPr>
                <w:rFonts w:ascii="Times New Roman" w:hAnsi="Times New Roman"/>
              </w:rPr>
              <w:t>отдельных вопросах, связанных с принятием решения об осуществлении контроля за соответствием расходов государственных гражданских служащих Иркутской области их доходам", от 18.11.2013 N 434-уг "Об отдельных вопросах, связанных с принятием решения об осуществлении контроля за соответствием расходов лиц, замещающих должности муниципальной службы в Иркутской области, а также расходов их супруг (супругов) и несовершеннолетних детей общему доходу данных лиц и их супруг</w:t>
            </w:r>
            <w:proofErr w:type="gramEnd"/>
            <w:r>
              <w:rPr>
                <w:rFonts w:ascii="Times New Roman" w:hAnsi="Times New Roman"/>
              </w:rPr>
              <w:t xml:space="preserve"> (</w:t>
            </w:r>
            <w:proofErr w:type="gramStart"/>
            <w:r>
              <w:rPr>
                <w:rFonts w:ascii="Times New Roman" w:hAnsi="Times New Roman"/>
              </w:rPr>
              <w:t xml:space="preserve">супругов)", от 26.12.2013 N 491-уг "О перечне должностей государственной гражданской службы Иркутской области", от 17.03.2014 N 66-уг "О проверке достоверности и полноты сведений о расходах государственных гражданских служащих Иркутской области, а также расходах их супруг (супругов) и несовершеннолетних детей", от </w:t>
            </w:r>
            <w:r>
              <w:rPr>
                <w:rFonts w:ascii="Times New Roman" w:hAnsi="Times New Roman"/>
              </w:rPr>
              <w:lastRenderedPageBreak/>
              <w:t>05.06.2015 N 134-уг "О некоторых вопросах противодействия коррупции", от 22.10.2015 N 267-уг "Об отдельных вопросах, связанных с принятием решения об</w:t>
            </w:r>
            <w:proofErr w:type="gramEnd"/>
            <w:r>
              <w:rPr>
                <w:rFonts w:ascii="Times New Roman" w:hAnsi="Times New Roman"/>
              </w:rPr>
              <w:t xml:space="preserve"> </w:t>
            </w:r>
            <w:proofErr w:type="gramStart"/>
            <w:r>
              <w:rPr>
                <w:rFonts w:ascii="Times New Roman" w:hAnsi="Times New Roman"/>
              </w:rPr>
              <w:t>осуществлении контроля за соответствием расходов лиц, замещающих муниципальные должности в Иркутской области, а также расходов их супруг (супругов) и несовершеннолетних детей общему доходу данных лиц и их супруг (супругов)", цифровые финансовые активы, цифровая валюта с 1 января 2021 года включаются в перечень имущества, при совершении сделки с которым некоторые должностные лица обязаны предоставлять определенные сведения о расходах.</w:t>
            </w:r>
            <w:proofErr w:type="gramEnd"/>
          </w:p>
          <w:p w:rsidR="008064B4" w:rsidRDefault="008064B4" w:rsidP="008064B4">
            <w:pPr>
              <w:autoSpaceDE w:val="0"/>
              <w:autoSpaceDN w:val="0"/>
              <w:adjustRightInd w:val="0"/>
              <w:ind w:firstLine="540"/>
              <w:jc w:val="both"/>
              <w:rPr>
                <w:rFonts w:ascii="Times New Roman" w:hAnsi="Times New Roman"/>
              </w:rPr>
            </w:pPr>
          </w:p>
        </w:tc>
        <w:tc>
          <w:tcPr>
            <w:tcW w:w="4395" w:type="dxa"/>
            <w:tcBorders>
              <w:top w:val="single" w:sz="4" w:space="0" w:color="auto"/>
              <w:left w:val="single" w:sz="4" w:space="0" w:color="auto"/>
              <w:bottom w:val="single" w:sz="4" w:space="0" w:color="auto"/>
              <w:right w:val="single" w:sz="4" w:space="0" w:color="auto"/>
            </w:tcBorders>
          </w:tcPr>
          <w:p w:rsidR="008064B4" w:rsidRDefault="008064B4" w:rsidP="008064B4">
            <w:pPr>
              <w:autoSpaceDE w:val="0"/>
              <w:autoSpaceDN w:val="0"/>
              <w:adjustRightInd w:val="0"/>
              <w:rPr>
                <w:rFonts w:ascii="Times New Roman" w:hAnsi="Times New Roman"/>
              </w:rPr>
            </w:pPr>
            <w:r>
              <w:rPr>
                <w:rFonts w:ascii="Times New Roman" w:hAnsi="Times New Roman"/>
                <w:b/>
                <w:bCs/>
              </w:rPr>
              <w:lastRenderedPageBreak/>
              <w:t>Источник публикации</w:t>
            </w:r>
          </w:p>
          <w:p w:rsidR="008064B4" w:rsidRDefault="008064B4" w:rsidP="008064B4">
            <w:pPr>
              <w:autoSpaceDE w:val="0"/>
              <w:autoSpaceDN w:val="0"/>
              <w:adjustRightInd w:val="0"/>
              <w:jc w:val="both"/>
              <w:rPr>
                <w:rFonts w:ascii="Times New Roman" w:hAnsi="Times New Roman"/>
              </w:rPr>
            </w:pPr>
            <w:r>
              <w:rPr>
                <w:rFonts w:ascii="Times New Roman" w:hAnsi="Times New Roman"/>
              </w:rPr>
              <w:t>Официальный интернет-портал правовой информации http://pravo.gov.ru, 23.11.2020,</w:t>
            </w:r>
          </w:p>
          <w:p w:rsidR="008064B4" w:rsidRDefault="008064B4" w:rsidP="008064B4">
            <w:pPr>
              <w:autoSpaceDE w:val="0"/>
              <w:autoSpaceDN w:val="0"/>
              <w:adjustRightInd w:val="0"/>
              <w:jc w:val="both"/>
              <w:rPr>
                <w:rFonts w:ascii="Times New Roman" w:hAnsi="Times New Roman"/>
              </w:rPr>
            </w:pPr>
            <w:r>
              <w:rPr>
                <w:rFonts w:ascii="Times New Roman" w:hAnsi="Times New Roman"/>
              </w:rPr>
              <w:t>Официальный интернет-портал правовой информации Иркутской области http://www.ogirk.ru, 15.12.2020,</w:t>
            </w:r>
          </w:p>
          <w:p w:rsidR="008064B4" w:rsidRDefault="008064B4" w:rsidP="008064B4">
            <w:pPr>
              <w:autoSpaceDE w:val="0"/>
              <w:autoSpaceDN w:val="0"/>
              <w:adjustRightInd w:val="0"/>
              <w:jc w:val="both"/>
              <w:rPr>
                <w:rFonts w:ascii="Times New Roman" w:hAnsi="Times New Roman"/>
              </w:rPr>
            </w:pPr>
            <w:r>
              <w:rPr>
                <w:rFonts w:ascii="Times New Roman" w:hAnsi="Times New Roman"/>
              </w:rPr>
              <w:t>"Областная", N 143, 21.12.2020,</w:t>
            </w:r>
          </w:p>
          <w:p w:rsidR="008064B4" w:rsidRDefault="008064B4" w:rsidP="008064B4">
            <w:pPr>
              <w:autoSpaceDE w:val="0"/>
              <w:autoSpaceDN w:val="0"/>
              <w:adjustRightInd w:val="0"/>
              <w:jc w:val="both"/>
              <w:rPr>
                <w:rFonts w:ascii="Times New Roman" w:hAnsi="Times New Roman"/>
              </w:rPr>
            </w:pPr>
            <w:r>
              <w:rPr>
                <w:rFonts w:ascii="Times New Roman" w:hAnsi="Times New Roman"/>
              </w:rPr>
              <w:t>Официальный интернет-портал правовой информации Иркутской области http://www.ogirk.ru, 21.12.2020</w:t>
            </w:r>
          </w:p>
          <w:p w:rsidR="008064B4" w:rsidRDefault="008064B4" w:rsidP="008064B4">
            <w:pPr>
              <w:autoSpaceDE w:val="0"/>
              <w:autoSpaceDN w:val="0"/>
              <w:adjustRightInd w:val="0"/>
              <w:spacing w:before="220"/>
              <w:rPr>
                <w:rFonts w:ascii="Times New Roman" w:hAnsi="Times New Roman"/>
              </w:rPr>
            </w:pPr>
            <w:r>
              <w:rPr>
                <w:rFonts w:ascii="Times New Roman" w:hAnsi="Times New Roman"/>
                <w:b/>
                <w:bCs/>
              </w:rPr>
              <w:t>Примечание к документу</w:t>
            </w:r>
          </w:p>
          <w:p w:rsidR="008064B4" w:rsidRDefault="008064B4" w:rsidP="008064B4">
            <w:pPr>
              <w:autoSpaceDE w:val="0"/>
              <w:autoSpaceDN w:val="0"/>
              <w:adjustRightInd w:val="0"/>
              <w:jc w:val="both"/>
              <w:rPr>
                <w:rFonts w:ascii="Times New Roman" w:hAnsi="Times New Roman"/>
              </w:rPr>
            </w:pPr>
            <w:r>
              <w:rPr>
                <w:rFonts w:ascii="Times New Roman" w:hAnsi="Times New Roman"/>
              </w:rPr>
              <w:t xml:space="preserve">В соответствии с </w:t>
            </w:r>
            <w:hyperlink r:id="rId112" w:history="1">
              <w:r>
                <w:rPr>
                  <w:rFonts w:ascii="Times New Roman" w:hAnsi="Times New Roman"/>
                  <w:color w:val="0000FF"/>
                </w:rPr>
                <w:t>п. 9</w:t>
              </w:r>
            </w:hyperlink>
            <w:r>
              <w:rPr>
                <w:rFonts w:ascii="Times New Roman" w:hAnsi="Times New Roman"/>
              </w:rPr>
              <w:t xml:space="preserve"> данный документ вступил в силу с 01.01.2021, но не ранее дня официального опубликования.</w:t>
            </w:r>
          </w:p>
          <w:p w:rsidR="008064B4" w:rsidRDefault="008064B4" w:rsidP="008064B4">
            <w:pPr>
              <w:autoSpaceDE w:val="0"/>
              <w:autoSpaceDN w:val="0"/>
              <w:adjustRightInd w:val="0"/>
              <w:spacing w:before="220"/>
              <w:rPr>
                <w:rFonts w:ascii="Times New Roman" w:hAnsi="Times New Roman"/>
              </w:rPr>
            </w:pPr>
            <w:r>
              <w:rPr>
                <w:rFonts w:ascii="Times New Roman" w:hAnsi="Times New Roman"/>
                <w:b/>
                <w:bCs/>
              </w:rPr>
              <w:t>Название документа</w:t>
            </w:r>
          </w:p>
          <w:p w:rsidR="008064B4" w:rsidRDefault="008064B4" w:rsidP="008064B4">
            <w:pPr>
              <w:autoSpaceDE w:val="0"/>
              <w:autoSpaceDN w:val="0"/>
              <w:adjustRightInd w:val="0"/>
              <w:jc w:val="both"/>
              <w:rPr>
                <w:rFonts w:ascii="Times New Roman" w:hAnsi="Times New Roman"/>
              </w:rPr>
            </w:pPr>
            <w:r>
              <w:rPr>
                <w:rFonts w:ascii="Times New Roman" w:hAnsi="Times New Roman"/>
              </w:rPr>
              <w:t>Указ Губернатора Иркутской области от 20.11.2020 N 327-уг</w:t>
            </w:r>
          </w:p>
          <w:p w:rsidR="008064B4" w:rsidRDefault="008064B4" w:rsidP="008064B4">
            <w:pPr>
              <w:autoSpaceDE w:val="0"/>
              <w:autoSpaceDN w:val="0"/>
              <w:adjustRightInd w:val="0"/>
              <w:jc w:val="both"/>
              <w:rPr>
                <w:rFonts w:ascii="Times New Roman" w:hAnsi="Times New Roman"/>
              </w:rPr>
            </w:pPr>
            <w:r>
              <w:rPr>
                <w:rFonts w:ascii="Times New Roman" w:hAnsi="Times New Roman"/>
              </w:rPr>
              <w:t xml:space="preserve">"О внесении изменений в отдельные указы </w:t>
            </w:r>
            <w:r>
              <w:rPr>
                <w:rFonts w:ascii="Times New Roman" w:hAnsi="Times New Roman"/>
              </w:rPr>
              <w:lastRenderedPageBreak/>
              <w:t>Губернатора Иркутской области"</w:t>
            </w:r>
          </w:p>
          <w:p w:rsidR="008064B4" w:rsidRDefault="008064B4" w:rsidP="008064B4">
            <w:pPr>
              <w:autoSpaceDE w:val="0"/>
              <w:autoSpaceDN w:val="0"/>
              <w:adjustRightInd w:val="0"/>
              <w:rPr>
                <w:rFonts w:ascii="Times New Roman" w:hAnsi="Times New Roman"/>
                <w:b/>
                <w:bCs/>
              </w:rPr>
            </w:pPr>
          </w:p>
        </w:tc>
      </w:tr>
      <w:tr w:rsidR="008064B4" w:rsidRPr="001F54C5" w:rsidTr="008064B4">
        <w:trPr>
          <w:trHeight w:val="77"/>
        </w:trPr>
        <w:tc>
          <w:tcPr>
            <w:tcW w:w="509" w:type="dxa"/>
            <w:tcBorders>
              <w:top w:val="single" w:sz="4" w:space="0" w:color="auto"/>
              <w:left w:val="single" w:sz="4" w:space="0" w:color="auto"/>
              <w:bottom w:val="single" w:sz="4" w:space="0" w:color="auto"/>
              <w:right w:val="single" w:sz="4" w:space="0" w:color="auto"/>
            </w:tcBorders>
          </w:tcPr>
          <w:p w:rsidR="008064B4" w:rsidRDefault="008064B4" w:rsidP="008064B4">
            <w:pPr>
              <w:numPr>
                <w:ilvl w:val="0"/>
                <w:numId w:val="1"/>
              </w:numPr>
              <w:contextualSpacing/>
              <w:rPr>
                <w:rFonts w:ascii="Times New Roman" w:eastAsia="Times New Roman" w:hAnsi="Times New Roman"/>
                <w:bCs/>
                <w:sz w:val="24"/>
                <w:szCs w:val="24"/>
                <w:lang w:eastAsia="ru-RU"/>
              </w:rPr>
            </w:pPr>
          </w:p>
          <w:p w:rsidR="008064B4" w:rsidRPr="008064B4" w:rsidRDefault="008064B4" w:rsidP="008064B4">
            <w:pP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3127" w:type="dxa"/>
            <w:tcBorders>
              <w:top w:val="single" w:sz="4" w:space="0" w:color="auto"/>
              <w:left w:val="single" w:sz="4" w:space="0" w:color="auto"/>
              <w:bottom w:val="single" w:sz="4" w:space="0" w:color="auto"/>
              <w:right w:val="single" w:sz="4" w:space="0" w:color="auto"/>
            </w:tcBorders>
          </w:tcPr>
          <w:p w:rsidR="008064B4" w:rsidRPr="008064B4" w:rsidRDefault="008064B4" w:rsidP="008064B4">
            <w:pPr>
              <w:autoSpaceDE w:val="0"/>
              <w:autoSpaceDN w:val="0"/>
              <w:adjustRightInd w:val="0"/>
              <w:ind w:left="58"/>
              <w:jc w:val="both"/>
              <w:rPr>
                <w:rFonts w:ascii="Times New Roman" w:hAnsi="Times New Roman"/>
                <w:bCs/>
                <w:color w:val="000000" w:themeColor="text1"/>
              </w:rPr>
            </w:pPr>
            <w:hyperlink r:id="rId113" w:history="1">
              <w:r w:rsidRPr="008064B4">
                <w:rPr>
                  <w:rFonts w:ascii="Times New Roman" w:hAnsi="Times New Roman"/>
                  <w:bCs/>
                  <w:color w:val="000000" w:themeColor="text1"/>
                </w:rPr>
                <w:t>Закон</w:t>
              </w:r>
            </w:hyperlink>
            <w:r w:rsidRPr="008064B4">
              <w:rPr>
                <w:rFonts w:ascii="Times New Roman" w:hAnsi="Times New Roman"/>
                <w:bCs/>
                <w:color w:val="000000" w:themeColor="text1"/>
              </w:rPr>
              <w:t xml:space="preserve"> Иркутской области от 24.11.2020 N 102-ОЗ</w:t>
            </w:r>
          </w:p>
          <w:p w:rsidR="008064B4" w:rsidRPr="008064B4" w:rsidRDefault="008064B4" w:rsidP="008064B4">
            <w:pPr>
              <w:autoSpaceDE w:val="0"/>
              <w:autoSpaceDN w:val="0"/>
              <w:adjustRightInd w:val="0"/>
              <w:spacing w:before="220"/>
              <w:ind w:left="58"/>
              <w:jc w:val="both"/>
              <w:rPr>
                <w:rFonts w:ascii="Times New Roman" w:hAnsi="Times New Roman"/>
                <w:bCs/>
                <w:color w:val="000000" w:themeColor="text1"/>
              </w:rPr>
            </w:pPr>
            <w:r w:rsidRPr="008064B4">
              <w:rPr>
                <w:rFonts w:ascii="Times New Roman" w:hAnsi="Times New Roman"/>
                <w:bCs/>
                <w:color w:val="000000" w:themeColor="text1"/>
              </w:rPr>
              <w:t xml:space="preserve">"О признании </w:t>
            </w:r>
            <w:proofErr w:type="gramStart"/>
            <w:r w:rsidRPr="008064B4">
              <w:rPr>
                <w:rFonts w:ascii="Times New Roman" w:hAnsi="Times New Roman"/>
                <w:bCs/>
                <w:color w:val="000000" w:themeColor="text1"/>
              </w:rPr>
              <w:t>утратившими</w:t>
            </w:r>
            <w:proofErr w:type="gramEnd"/>
            <w:r w:rsidRPr="008064B4">
              <w:rPr>
                <w:rFonts w:ascii="Times New Roman" w:hAnsi="Times New Roman"/>
                <w:bCs/>
                <w:color w:val="000000" w:themeColor="text1"/>
              </w:rPr>
              <w:t xml:space="preserve"> силу отдельных законов Иркутской области и статьи 3 Закона Иркутской области "О внесении изменений в отдельные законы Иркутской области"</w:t>
            </w:r>
          </w:p>
          <w:p w:rsidR="008064B4" w:rsidRPr="008064B4" w:rsidRDefault="008064B4" w:rsidP="008064B4">
            <w:pPr>
              <w:autoSpaceDE w:val="0"/>
              <w:autoSpaceDN w:val="0"/>
              <w:adjustRightInd w:val="0"/>
              <w:ind w:left="58"/>
              <w:jc w:val="both"/>
              <w:rPr>
                <w:rFonts w:ascii="Times New Roman" w:hAnsi="Times New Roman"/>
                <w:bCs/>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8064B4" w:rsidRDefault="008064B4" w:rsidP="008064B4">
            <w:pPr>
              <w:autoSpaceDE w:val="0"/>
              <w:autoSpaceDN w:val="0"/>
              <w:adjustRightInd w:val="0"/>
              <w:ind w:firstLine="540"/>
              <w:jc w:val="both"/>
              <w:rPr>
                <w:rFonts w:ascii="Times New Roman" w:hAnsi="Times New Roman"/>
              </w:rPr>
            </w:pPr>
            <w:r>
              <w:rPr>
                <w:rFonts w:ascii="Times New Roman" w:hAnsi="Times New Roman"/>
              </w:rPr>
              <w:t>Закон Иркутской области от 16 марта 2018 года N 7-ОЗ "О наделении органов местного самоуправления отдельными областными государственными полномочиями в области противодействия коррупции" признан утратившим силу с 01.01.2021.</w:t>
            </w:r>
          </w:p>
          <w:p w:rsidR="008064B4" w:rsidRDefault="008064B4" w:rsidP="008064B4">
            <w:pPr>
              <w:autoSpaceDE w:val="0"/>
              <w:autoSpaceDN w:val="0"/>
              <w:adjustRightInd w:val="0"/>
              <w:ind w:firstLine="540"/>
              <w:jc w:val="both"/>
              <w:rPr>
                <w:rFonts w:ascii="Times New Roman" w:hAnsi="Times New Roman"/>
              </w:rPr>
            </w:pPr>
          </w:p>
        </w:tc>
        <w:tc>
          <w:tcPr>
            <w:tcW w:w="4395" w:type="dxa"/>
            <w:tcBorders>
              <w:top w:val="single" w:sz="4" w:space="0" w:color="auto"/>
              <w:left w:val="single" w:sz="4" w:space="0" w:color="auto"/>
              <w:bottom w:val="single" w:sz="4" w:space="0" w:color="auto"/>
              <w:right w:val="single" w:sz="4" w:space="0" w:color="auto"/>
            </w:tcBorders>
          </w:tcPr>
          <w:p w:rsidR="008064B4" w:rsidRDefault="008064B4" w:rsidP="008064B4">
            <w:pPr>
              <w:autoSpaceDE w:val="0"/>
              <w:autoSpaceDN w:val="0"/>
              <w:adjustRightInd w:val="0"/>
              <w:rPr>
                <w:rFonts w:ascii="Times New Roman" w:hAnsi="Times New Roman"/>
                <w:sz w:val="24"/>
                <w:szCs w:val="24"/>
              </w:rPr>
            </w:pPr>
            <w:r>
              <w:rPr>
                <w:rFonts w:ascii="Times New Roman" w:hAnsi="Times New Roman"/>
                <w:b/>
                <w:bCs/>
                <w:sz w:val="24"/>
                <w:szCs w:val="24"/>
              </w:rPr>
              <w:t>Источник публикации</w:t>
            </w:r>
          </w:p>
          <w:p w:rsidR="008064B4" w:rsidRDefault="008064B4" w:rsidP="008064B4">
            <w:pPr>
              <w:autoSpaceDE w:val="0"/>
              <w:autoSpaceDN w:val="0"/>
              <w:adjustRightInd w:val="0"/>
              <w:jc w:val="both"/>
              <w:rPr>
                <w:rFonts w:ascii="Times New Roman" w:hAnsi="Times New Roman"/>
                <w:sz w:val="24"/>
                <w:szCs w:val="24"/>
              </w:rPr>
            </w:pPr>
            <w:r>
              <w:rPr>
                <w:rFonts w:ascii="Times New Roman" w:hAnsi="Times New Roman"/>
                <w:sz w:val="24"/>
                <w:szCs w:val="24"/>
              </w:rPr>
              <w:t>Обзор подготовлен специалистам</w:t>
            </w:r>
            <w:proofErr w:type="gramStart"/>
            <w:r>
              <w:rPr>
                <w:rFonts w:ascii="Times New Roman" w:hAnsi="Times New Roman"/>
                <w:sz w:val="24"/>
                <w:szCs w:val="24"/>
              </w:rPr>
              <w:t>и ООО</w:t>
            </w:r>
            <w:proofErr w:type="gramEnd"/>
            <w:r>
              <w:rPr>
                <w:rFonts w:ascii="Times New Roman" w:hAnsi="Times New Roman"/>
                <w:sz w:val="24"/>
                <w:szCs w:val="24"/>
              </w:rPr>
              <w:t xml:space="preserve"> "Региональное агентство "</w:t>
            </w:r>
            <w:proofErr w:type="spellStart"/>
            <w:r>
              <w:rPr>
                <w:rFonts w:ascii="Times New Roman" w:hAnsi="Times New Roman"/>
                <w:sz w:val="24"/>
                <w:szCs w:val="24"/>
              </w:rPr>
              <w:t>ИнформСервис</w:t>
            </w:r>
            <w:proofErr w:type="spellEnd"/>
            <w:r>
              <w:rPr>
                <w:rFonts w:ascii="Times New Roman" w:hAnsi="Times New Roman"/>
                <w:sz w:val="24"/>
                <w:szCs w:val="24"/>
              </w:rPr>
              <w:t>".</w:t>
            </w:r>
          </w:p>
          <w:p w:rsidR="008064B4" w:rsidRDefault="008064B4" w:rsidP="008064B4">
            <w:pPr>
              <w:autoSpaceDE w:val="0"/>
              <w:autoSpaceDN w:val="0"/>
              <w:adjustRightInd w:val="0"/>
              <w:spacing w:before="240"/>
              <w:rPr>
                <w:rFonts w:ascii="Times New Roman" w:hAnsi="Times New Roman"/>
                <w:sz w:val="24"/>
                <w:szCs w:val="24"/>
              </w:rPr>
            </w:pPr>
            <w:r>
              <w:rPr>
                <w:rFonts w:ascii="Times New Roman" w:hAnsi="Times New Roman"/>
                <w:b/>
                <w:bCs/>
                <w:sz w:val="24"/>
                <w:szCs w:val="24"/>
              </w:rPr>
              <w:t>Примечание к документу</w:t>
            </w:r>
          </w:p>
          <w:p w:rsidR="008064B4" w:rsidRDefault="008064B4" w:rsidP="008064B4">
            <w:pPr>
              <w:autoSpaceDE w:val="0"/>
              <w:autoSpaceDN w:val="0"/>
              <w:adjustRightInd w:val="0"/>
              <w:jc w:val="both"/>
              <w:outlineLvl w:val="0"/>
              <w:rPr>
                <w:rFonts w:ascii="Times New Roman" w:hAnsi="Times New Roman"/>
                <w:sz w:val="24"/>
                <w:szCs w:val="24"/>
              </w:rPr>
            </w:pPr>
          </w:p>
          <w:p w:rsidR="008064B4" w:rsidRDefault="008064B4" w:rsidP="008064B4">
            <w:pPr>
              <w:autoSpaceDE w:val="0"/>
              <w:autoSpaceDN w:val="0"/>
              <w:adjustRightInd w:val="0"/>
              <w:rPr>
                <w:rFonts w:ascii="Times New Roman" w:hAnsi="Times New Roman"/>
                <w:sz w:val="24"/>
                <w:szCs w:val="24"/>
              </w:rPr>
            </w:pPr>
            <w:r>
              <w:rPr>
                <w:rFonts w:ascii="Times New Roman" w:hAnsi="Times New Roman"/>
                <w:b/>
                <w:bCs/>
                <w:sz w:val="24"/>
                <w:szCs w:val="24"/>
              </w:rPr>
              <w:t>Название документа</w:t>
            </w:r>
          </w:p>
          <w:p w:rsidR="008064B4" w:rsidRDefault="008064B4" w:rsidP="008064B4">
            <w:pPr>
              <w:autoSpaceDE w:val="0"/>
              <w:autoSpaceDN w:val="0"/>
              <w:adjustRightInd w:val="0"/>
              <w:jc w:val="both"/>
              <w:rPr>
                <w:rFonts w:ascii="Times New Roman" w:hAnsi="Times New Roman"/>
                <w:sz w:val="24"/>
                <w:szCs w:val="24"/>
              </w:rPr>
            </w:pPr>
            <w:proofErr w:type="spellStart"/>
            <w:r>
              <w:rPr>
                <w:rFonts w:ascii="Times New Roman" w:hAnsi="Times New Roman"/>
                <w:sz w:val="24"/>
                <w:szCs w:val="24"/>
              </w:rPr>
              <w:t>КонсультантПлюс</w:t>
            </w:r>
            <w:proofErr w:type="spellEnd"/>
            <w:r>
              <w:rPr>
                <w:rFonts w:ascii="Times New Roman" w:hAnsi="Times New Roman"/>
                <w:sz w:val="24"/>
                <w:szCs w:val="24"/>
              </w:rPr>
              <w:t>: Новое в законодательстве Иркутской области</w:t>
            </w:r>
          </w:p>
          <w:p w:rsidR="008064B4" w:rsidRDefault="008064B4" w:rsidP="008064B4">
            <w:pPr>
              <w:autoSpaceDE w:val="0"/>
              <w:autoSpaceDN w:val="0"/>
              <w:adjustRightInd w:val="0"/>
              <w:jc w:val="both"/>
              <w:rPr>
                <w:rFonts w:ascii="Times New Roman" w:hAnsi="Times New Roman"/>
                <w:sz w:val="24"/>
                <w:szCs w:val="24"/>
              </w:rPr>
            </w:pPr>
            <w:r>
              <w:rPr>
                <w:rFonts w:ascii="Times New Roman" w:hAnsi="Times New Roman"/>
                <w:sz w:val="24"/>
                <w:szCs w:val="24"/>
              </w:rPr>
              <w:t>"Обзор документов, введенных в информационный банк с 24 октября 2020 года по 22 января 2021 года"</w:t>
            </w:r>
          </w:p>
          <w:p w:rsidR="008064B4" w:rsidRDefault="008064B4" w:rsidP="008064B4">
            <w:pPr>
              <w:autoSpaceDE w:val="0"/>
              <w:autoSpaceDN w:val="0"/>
              <w:adjustRightInd w:val="0"/>
              <w:rPr>
                <w:rFonts w:ascii="Times New Roman" w:hAnsi="Times New Roman"/>
                <w:b/>
                <w:bCs/>
              </w:rPr>
            </w:pPr>
          </w:p>
        </w:tc>
      </w:tr>
      <w:tr w:rsidR="008064B4" w:rsidRPr="001F54C5" w:rsidTr="008064B4">
        <w:trPr>
          <w:trHeight w:val="77"/>
        </w:trPr>
        <w:tc>
          <w:tcPr>
            <w:tcW w:w="509" w:type="dxa"/>
            <w:tcBorders>
              <w:top w:val="single" w:sz="4" w:space="0" w:color="auto"/>
              <w:left w:val="single" w:sz="4" w:space="0" w:color="auto"/>
              <w:bottom w:val="single" w:sz="4" w:space="0" w:color="auto"/>
              <w:right w:val="single" w:sz="4" w:space="0" w:color="auto"/>
            </w:tcBorders>
          </w:tcPr>
          <w:p w:rsidR="008064B4" w:rsidRDefault="008064B4" w:rsidP="008064B4">
            <w:pPr>
              <w:numPr>
                <w:ilvl w:val="0"/>
                <w:numId w:val="1"/>
              </w:numPr>
              <w:contextualSpacing/>
              <w:rPr>
                <w:rFonts w:ascii="Times New Roman" w:eastAsia="Times New Roman" w:hAnsi="Times New Roman"/>
                <w:bCs/>
                <w:sz w:val="24"/>
                <w:szCs w:val="24"/>
                <w:lang w:eastAsia="ru-RU"/>
              </w:rPr>
            </w:pPr>
          </w:p>
          <w:p w:rsidR="008064B4" w:rsidRPr="008064B4" w:rsidRDefault="008064B4" w:rsidP="008064B4">
            <w:pP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3127" w:type="dxa"/>
            <w:tcBorders>
              <w:top w:val="single" w:sz="4" w:space="0" w:color="auto"/>
              <w:left w:val="single" w:sz="4" w:space="0" w:color="auto"/>
              <w:bottom w:val="single" w:sz="4" w:space="0" w:color="auto"/>
              <w:right w:val="single" w:sz="4" w:space="0" w:color="auto"/>
            </w:tcBorders>
          </w:tcPr>
          <w:p w:rsidR="008064B4" w:rsidRPr="008064B4" w:rsidRDefault="008064B4" w:rsidP="008064B4">
            <w:pPr>
              <w:autoSpaceDE w:val="0"/>
              <w:autoSpaceDN w:val="0"/>
              <w:adjustRightInd w:val="0"/>
              <w:jc w:val="both"/>
              <w:rPr>
                <w:rFonts w:ascii="Times New Roman" w:hAnsi="Times New Roman"/>
                <w:color w:val="000000" w:themeColor="text1"/>
              </w:rPr>
            </w:pPr>
            <w:hyperlink r:id="rId114" w:history="1">
              <w:r w:rsidRPr="008064B4">
                <w:rPr>
                  <w:rFonts w:ascii="Times New Roman" w:hAnsi="Times New Roman"/>
                  <w:color w:val="000000" w:themeColor="text1"/>
                </w:rPr>
                <w:t>Закон</w:t>
              </w:r>
            </w:hyperlink>
            <w:r w:rsidRPr="008064B4">
              <w:rPr>
                <w:rFonts w:ascii="Times New Roman" w:hAnsi="Times New Roman"/>
                <w:color w:val="000000" w:themeColor="text1"/>
              </w:rPr>
              <w:t xml:space="preserve"> Иркутской области от 24.11.2020 N 104-ОЗ</w:t>
            </w:r>
          </w:p>
          <w:p w:rsidR="008064B4" w:rsidRPr="008064B4" w:rsidRDefault="008064B4" w:rsidP="008064B4">
            <w:pPr>
              <w:autoSpaceDE w:val="0"/>
              <w:autoSpaceDN w:val="0"/>
              <w:adjustRightInd w:val="0"/>
              <w:spacing w:before="240"/>
              <w:jc w:val="both"/>
              <w:rPr>
                <w:rFonts w:ascii="Times New Roman" w:hAnsi="Times New Roman"/>
                <w:color w:val="000000" w:themeColor="text1"/>
              </w:rPr>
            </w:pPr>
            <w:r w:rsidRPr="008064B4">
              <w:rPr>
                <w:rFonts w:ascii="Times New Roman" w:hAnsi="Times New Roman"/>
                <w:color w:val="000000" w:themeColor="text1"/>
              </w:rPr>
              <w:t>"О внесении изменений в статьи 1 и 4 Закона Иркутской области "О мерах социальной поддержки реабилитированных лиц и лиц, признанных пострадавшими от политических репрессий, в Иркутской области"</w:t>
            </w:r>
          </w:p>
          <w:p w:rsidR="008064B4" w:rsidRPr="008064B4" w:rsidRDefault="008064B4" w:rsidP="008064B4">
            <w:pPr>
              <w:autoSpaceDE w:val="0"/>
              <w:autoSpaceDN w:val="0"/>
              <w:adjustRightInd w:val="0"/>
              <w:ind w:left="58"/>
              <w:jc w:val="both"/>
              <w:rPr>
                <w:rFonts w:ascii="Times New Roman" w:hAnsi="Times New Roman"/>
                <w:bCs/>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8064B4" w:rsidRDefault="008064B4" w:rsidP="008064B4">
            <w:pPr>
              <w:autoSpaceDE w:val="0"/>
              <w:autoSpaceDN w:val="0"/>
              <w:adjustRightInd w:val="0"/>
              <w:ind w:firstLine="540"/>
              <w:jc w:val="both"/>
              <w:rPr>
                <w:rFonts w:ascii="Times New Roman" w:hAnsi="Times New Roman"/>
              </w:rPr>
            </w:pPr>
            <w:r>
              <w:rPr>
                <w:rFonts w:ascii="Times New Roman" w:hAnsi="Times New Roman"/>
              </w:rPr>
              <w:t xml:space="preserve">Уточнено, что социальная поддержка реабилитированных лиц </w:t>
            </w:r>
            <w:proofErr w:type="gramStart"/>
            <w:r>
              <w:rPr>
                <w:rFonts w:ascii="Times New Roman" w:hAnsi="Times New Roman"/>
              </w:rPr>
              <w:t>предусматривает</w:t>
            </w:r>
            <w:proofErr w:type="gramEnd"/>
            <w:r>
              <w:rPr>
                <w:rFonts w:ascii="Times New Roman" w:hAnsi="Times New Roman"/>
              </w:rPr>
              <w:t xml:space="preserve"> в том числе предоставление один раз в год денежной компенсации стоимости проезда на железнодорожном транспорте (туда и обратно в пределах Российской Федерации), но не выше стоимости проезда в жестких вагонах с 4-местными купе скорого поезда либо 50 процентов стоимости проезда на водном, воздушном (в салоне экономического класса) или автомобильном транспорте (туда и обратно в пределах Российской Федерации).</w:t>
            </w:r>
          </w:p>
          <w:p w:rsidR="008064B4" w:rsidRDefault="008064B4" w:rsidP="008064B4">
            <w:pPr>
              <w:autoSpaceDE w:val="0"/>
              <w:autoSpaceDN w:val="0"/>
              <w:adjustRightInd w:val="0"/>
              <w:ind w:firstLine="540"/>
              <w:jc w:val="both"/>
              <w:rPr>
                <w:rFonts w:ascii="Times New Roman" w:hAnsi="Times New Roman"/>
              </w:rPr>
            </w:pPr>
          </w:p>
        </w:tc>
        <w:tc>
          <w:tcPr>
            <w:tcW w:w="4395" w:type="dxa"/>
            <w:tcBorders>
              <w:top w:val="single" w:sz="4" w:space="0" w:color="auto"/>
              <w:left w:val="single" w:sz="4" w:space="0" w:color="auto"/>
              <w:bottom w:val="single" w:sz="4" w:space="0" w:color="auto"/>
              <w:right w:val="single" w:sz="4" w:space="0" w:color="auto"/>
            </w:tcBorders>
          </w:tcPr>
          <w:p w:rsidR="008064B4" w:rsidRPr="008064B4" w:rsidRDefault="008064B4" w:rsidP="008064B4">
            <w:pPr>
              <w:autoSpaceDE w:val="0"/>
              <w:autoSpaceDN w:val="0"/>
              <w:adjustRightInd w:val="0"/>
              <w:rPr>
                <w:rFonts w:ascii="Times New Roman" w:hAnsi="Times New Roman"/>
                <w:bCs/>
                <w:sz w:val="24"/>
                <w:szCs w:val="24"/>
              </w:rPr>
            </w:pPr>
            <w:r w:rsidRPr="008064B4">
              <w:rPr>
                <w:rFonts w:ascii="Times New Roman" w:hAnsi="Times New Roman"/>
                <w:bCs/>
                <w:sz w:val="24"/>
                <w:szCs w:val="24"/>
              </w:rPr>
              <w:t>Источник публикации</w:t>
            </w:r>
          </w:p>
          <w:p w:rsidR="008064B4" w:rsidRPr="008064B4" w:rsidRDefault="008064B4" w:rsidP="008064B4">
            <w:pPr>
              <w:autoSpaceDE w:val="0"/>
              <w:autoSpaceDN w:val="0"/>
              <w:adjustRightInd w:val="0"/>
              <w:jc w:val="both"/>
              <w:rPr>
                <w:rFonts w:ascii="Times New Roman" w:hAnsi="Times New Roman"/>
                <w:bCs/>
                <w:sz w:val="24"/>
                <w:szCs w:val="24"/>
              </w:rPr>
            </w:pPr>
            <w:r w:rsidRPr="008064B4">
              <w:rPr>
                <w:rFonts w:ascii="Times New Roman" w:hAnsi="Times New Roman"/>
                <w:bCs/>
                <w:sz w:val="24"/>
                <w:szCs w:val="24"/>
              </w:rPr>
              <w:t>Официальный интернет-портал правовой информации http://pravo.gov.ru, 26.11.2020,</w:t>
            </w:r>
          </w:p>
          <w:p w:rsidR="008064B4" w:rsidRPr="008064B4" w:rsidRDefault="008064B4" w:rsidP="008064B4">
            <w:pPr>
              <w:autoSpaceDE w:val="0"/>
              <w:autoSpaceDN w:val="0"/>
              <w:adjustRightInd w:val="0"/>
              <w:jc w:val="both"/>
              <w:rPr>
                <w:rFonts w:ascii="Times New Roman" w:hAnsi="Times New Roman"/>
                <w:bCs/>
                <w:sz w:val="24"/>
                <w:szCs w:val="24"/>
              </w:rPr>
            </w:pPr>
            <w:r w:rsidRPr="008064B4">
              <w:rPr>
                <w:rFonts w:ascii="Times New Roman" w:hAnsi="Times New Roman"/>
                <w:bCs/>
                <w:sz w:val="24"/>
                <w:szCs w:val="24"/>
              </w:rPr>
              <w:t>Официальный интернет-портал правовой информации Иркутской области http://www.ogirk.ru, 26.11.2020,</w:t>
            </w:r>
          </w:p>
          <w:p w:rsidR="008064B4" w:rsidRPr="008064B4" w:rsidRDefault="008064B4" w:rsidP="008064B4">
            <w:pPr>
              <w:autoSpaceDE w:val="0"/>
              <w:autoSpaceDN w:val="0"/>
              <w:adjustRightInd w:val="0"/>
              <w:jc w:val="both"/>
              <w:rPr>
                <w:rFonts w:ascii="Times New Roman" w:hAnsi="Times New Roman"/>
                <w:bCs/>
                <w:sz w:val="24"/>
                <w:szCs w:val="24"/>
              </w:rPr>
            </w:pPr>
            <w:r w:rsidRPr="008064B4">
              <w:rPr>
                <w:rFonts w:ascii="Times New Roman" w:hAnsi="Times New Roman"/>
                <w:bCs/>
                <w:sz w:val="24"/>
                <w:szCs w:val="24"/>
              </w:rPr>
              <w:t>"Областная", N 139, 11.12.2020,</w:t>
            </w:r>
          </w:p>
          <w:p w:rsidR="008064B4" w:rsidRPr="008064B4" w:rsidRDefault="008064B4" w:rsidP="008064B4">
            <w:pPr>
              <w:autoSpaceDE w:val="0"/>
              <w:autoSpaceDN w:val="0"/>
              <w:adjustRightInd w:val="0"/>
              <w:jc w:val="both"/>
              <w:rPr>
                <w:rFonts w:ascii="Times New Roman" w:hAnsi="Times New Roman"/>
                <w:bCs/>
                <w:sz w:val="24"/>
                <w:szCs w:val="24"/>
              </w:rPr>
            </w:pPr>
            <w:r w:rsidRPr="008064B4">
              <w:rPr>
                <w:rFonts w:ascii="Times New Roman" w:hAnsi="Times New Roman"/>
                <w:bCs/>
                <w:sz w:val="24"/>
                <w:szCs w:val="24"/>
              </w:rPr>
              <w:t>Официальный интернет-портал правовой информации Иркутской области http://www.ogirk.ru, 11.12.2020</w:t>
            </w:r>
          </w:p>
          <w:p w:rsidR="008064B4" w:rsidRPr="008064B4" w:rsidRDefault="008064B4" w:rsidP="008064B4">
            <w:pPr>
              <w:autoSpaceDE w:val="0"/>
              <w:autoSpaceDN w:val="0"/>
              <w:adjustRightInd w:val="0"/>
              <w:spacing w:before="240"/>
              <w:rPr>
                <w:rFonts w:ascii="Times New Roman" w:hAnsi="Times New Roman"/>
                <w:bCs/>
                <w:sz w:val="24"/>
                <w:szCs w:val="24"/>
              </w:rPr>
            </w:pPr>
            <w:r w:rsidRPr="008064B4">
              <w:rPr>
                <w:rFonts w:ascii="Times New Roman" w:hAnsi="Times New Roman"/>
                <w:bCs/>
                <w:sz w:val="24"/>
                <w:szCs w:val="24"/>
              </w:rPr>
              <w:t>Примечание к документу</w:t>
            </w:r>
          </w:p>
          <w:p w:rsidR="008064B4" w:rsidRPr="008064B4" w:rsidRDefault="008064B4" w:rsidP="008064B4">
            <w:pPr>
              <w:autoSpaceDE w:val="0"/>
              <w:autoSpaceDN w:val="0"/>
              <w:adjustRightInd w:val="0"/>
              <w:jc w:val="both"/>
              <w:rPr>
                <w:rFonts w:ascii="Times New Roman" w:hAnsi="Times New Roman"/>
                <w:bCs/>
                <w:sz w:val="24"/>
                <w:szCs w:val="24"/>
              </w:rPr>
            </w:pPr>
            <w:r w:rsidRPr="008064B4">
              <w:rPr>
                <w:rFonts w:ascii="Times New Roman" w:hAnsi="Times New Roman"/>
                <w:bCs/>
                <w:sz w:val="24"/>
                <w:szCs w:val="24"/>
              </w:rPr>
              <w:t xml:space="preserve">В соответствии со </w:t>
            </w:r>
            <w:hyperlink r:id="rId115" w:history="1">
              <w:r w:rsidRPr="008064B4">
                <w:rPr>
                  <w:rFonts w:ascii="Times New Roman" w:hAnsi="Times New Roman"/>
                  <w:bCs/>
                  <w:color w:val="0000FF"/>
                  <w:sz w:val="24"/>
                  <w:szCs w:val="24"/>
                </w:rPr>
                <w:t>ст. 2</w:t>
              </w:r>
            </w:hyperlink>
            <w:r w:rsidRPr="008064B4">
              <w:rPr>
                <w:rFonts w:ascii="Times New Roman" w:hAnsi="Times New Roman"/>
                <w:bCs/>
                <w:sz w:val="24"/>
                <w:szCs w:val="24"/>
              </w:rPr>
              <w:t xml:space="preserve"> данный </w:t>
            </w:r>
            <w:r w:rsidRPr="008064B4">
              <w:rPr>
                <w:rFonts w:ascii="Times New Roman" w:hAnsi="Times New Roman"/>
                <w:bCs/>
                <w:sz w:val="24"/>
                <w:szCs w:val="24"/>
              </w:rPr>
              <w:lastRenderedPageBreak/>
              <w:t>документ вступил в силу через десять календарных дней после дня официального опубликования.</w:t>
            </w:r>
          </w:p>
          <w:p w:rsidR="008064B4" w:rsidRPr="008064B4" w:rsidRDefault="008064B4" w:rsidP="008064B4">
            <w:pPr>
              <w:autoSpaceDE w:val="0"/>
              <w:autoSpaceDN w:val="0"/>
              <w:adjustRightInd w:val="0"/>
              <w:spacing w:before="240"/>
              <w:rPr>
                <w:rFonts w:ascii="Times New Roman" w:hAnsi="Times New Roman"/>
                <w:bCs/>
                <w:sz w:val="24"/>
                <w:szCs w:val="24"/>
              </w:rPr>
            </w:pPr>
            <w:r w:rsidRPr="008064B4">
              <w:rPr>
                <w:rFonts w:ascii="Times New Roman" w:hAnsi="Times New Roman"/>
                <w:bCs/>
                <w:sz w:val="24"/>
                <w:szCs w:val="24"/>
              </w:rPr>
              <w:t>Название документа</w:t>
            </w:r>
          </w:p>
          <w:p w:rsidR="008064B4" w:rsidRPr="008064B4" w:rsidRDefault="008064B4" w:rsidP="008064B4">
            <w:pPr>
              <w:autoSpaceDE w:val="0"/>
              <w:autoSpaceDN w:val="0"/>
              <w:adjustRightInd w:val="0"/>
              <w:jc w:val="both"/>
              <w:rPr>
                <w:rFonts w:ascii="Times New Roman" w:hAnsi="Times New Roman"/>
                <w:bCs/>
                <w:sz w:val="24"/>
                <w:szCs w:val="24"/>
              </w:rPr>
            </w:pPr>
            <w:r w:rsidRPr="008064B4">
              <w:rPr>
                <w:rFonts w:ascii="Times New Roman" w:hAnsi="Times New Roman"/>
                <w:bCs/>
                <w:sz w:val="24"/>
                <w:szCs w:val="24"/>
              </w:rPr>
              <w:t>Закон Иркутской области от 24.11.2020 N 104-ОЗ</w:t>
            </w:r>
          </w:p>
          <w:p w:rsidR="008064B4" w:rsidRPr="008064B4" w:rsidRDefault="008064B4" w:rsidP="008064B4">
            <w:pPr>
              <w:autoSpaceDE w:val="0"/>
              <w:autoSpaceDN w:val="0"/>
              <w:adjustRightInd w:val="0"/>
              <w:jc w:val="both"/>
              <w:rPr>
                <w:rFonts w:ascii="Times New Roman" w:hAnsi="Times New Roman"/>
                <w:bCs/>
                <w:sz w:val="24"/>
                <w:szCs w:val="24"/>
              </w:rPr>
            </w:pPr>
            <w:r w:rsidRPr="008064B4">
              <w:rPr>
                <w:rFonts w:ascii="Times New Roman" w:hAnsi="Times New Roman"/>
                <w:bCs/>
                <w:sz w:val="24"/>
                <w:szCs w:val="24"/>
              </w:rPr>
              <w:t>"О внесении изменений в статьи 1 и 4 Закона Иркутской области "О мерах социальной поддержки реабилитированных лиц и лиц, признанных пострадавшими от политических репрессий, в Иркутской области"</w:t>
            </w:r>
          </w:p>
          <w:p w:rsidR="008064B4" w:rsidRPr="008064B4" w:rsidRDefault="008064B4" w:rsidP="008064B4">
            <w:pPr>
              <w:autoSpaceDE w:val="0"/>
              <w:autoSpaceDN w:val="0"/>
              <w:adjustRightInd w:val="0"/>
              <w:jc w:val="both"/>
              <w:rPr>
                <w:rFonts w:ascii="Times New Roman" w:hAnsi="Times New Roman"/>
                <w:bCs/>
                <w:sz w:val="24"/>
                <w:szCs w:val="24"/>
              </w:rPr>
            </w:pPr>
            <w:r w:rsidRPr="008064B4">
              <w:rPr>
                <w:rFonts w:ascii="Times New Roman" w:hAnsi="Times New Roman"/>
                <w:bCs/>
                <w:sz w:val="24"/>
                <w:szCs w:val="24"/>
              </w:rPr>
              <w:t>(</w:t>
            </w:r>
            <w:proofErr w:type="gramStart"/>
            <w:r w:rsidRPr="008064B4">
              <w:rPr>
                <w:rFonts w:ascii="Times New Roman" w:hAnsi="Times New Roman"/>
                <w:bCs/>
                <w:sz w:val="24"/>
                <w:szCs w:val="24"/>
              </w:rPr>
              <w:t>принят</w:t>
            </w:r>
            <w:proofErr w:type="gramEnd"/>
            <w:r w:rsidRPr="008064B4">
              <w:rPr>
                <w:rFonts w:ascii="Times New Roman" w:hAnsi="Times New Roman"/>
                <w:bCs/>
                <w:sz w:val="24"/>
                <w:szCs w:val="24"/>
              </w:rPr>
              <w:t xml:space="preserve"> Постановлением Законодательного Собрания Иркутской области от 11.11.2020 N 36/11-ЗС)</w:t>
            </w:r>
          </w:p>
          <w:p w:rsidR="008064B4" w:rsidRDefault="008064B4" w:rsidP="008064B4">
            <w:pPr>
              <w:autoSpaceDE w:val="0"/>
              <w:autoSpaceDN w:val="0"/>
              <w:adjustRightInd w:val="0"/>
              <w:rPr>
                <w:rFonts w:ascii="Times New Roman" w:hAnsi="Times New Roman"/>
                <w:b/>
                <w:bCs/>
                <w:sz w:val="24"/>
                <w:szCs w:val="24"/>
              </w:rPr>
            </w:pPr>
          </w:p>
        </w:tc>
      </w:tr>
      <w:tr w:rsidR="008064B4" w:rsidRPr="001F54C5" w:rsidTr="008064B4">
        <w:trPr>
          <w:trHeight w:val="77"/>
        </w:trPr>
        <w:tc>
          <w:tcPr>
            <w:tcW w:w="509" w:type="dxa"/>
            <w:tcBorders>
              <w:top w:val="single" w:sz="4" w:space="0" w:color="auto"/>
              <w:left w:val="single" w:sz="4" w:space="0" w:color="auto"/>
              <w:bottom w:val="single" w:sz="4" w:space="0" w:color="auto"/>
              <w:right w:val="single" w:sz="4" w:space="0" w:color="auto"/>
            </w:tcBorders>
          </w:tcPr>
          <w:p w:rsidR="008064B4" w:rsidRDefault="008064B4" w:rsidP="008064B4">
            <w:pPr>
              <w:numPr>
                <w:ilvl w:val="0"/>
                <w:numId w:val="1"/>
              </w:numPr>
              <w:contextualSpacing/>
              <w:rPr>
                <w:rFonts w:ascii="Times New Roman" w:eastAsia="Times New Roman" w:hAnsi="Times New Roman"/>
                <w:bCs/>
                <w:sz w:val="24"/>
                <w:szCs w:val="24"/>
                <w:lang w:eastAsia="ru-RU"/>
              </w:rPr>
            </w:pPr>
          </w:p>
          <w:p w:rsidR="008064B4" w:rsidRDefault="008064B4" w:rsidP="008064B4">
            <w:pPr>
              <w:rPr>
                <w:rFonts w:ascii="Times New Roman" w:eastAsia="Times New Roman" w:hAnsi="Times New Roman"/>
                <w:sz w:val="24"/>
                <w:szCs w:val="24"/>
                <w:lang w:eastAsia="ru-RU"/>
              </w:rPr>
            </w:pPr>
          </w:p>
          <w:p w:rsidR="008064B4" w:rsidRPr="008064B4" w:rsidRDefault="008064B4" w:rsidP="008064B4">
            <w:pP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3127" w:type="dxa"/>
            <w:tcBorders>
              <w:top w:val="single" w:sz="4" w:space="0" w:color="auto"/>
              <w:left w:val="single" w:sz="4" w:space="0" w:color="auto"/>
              <w:bottom w:val="single" w:sz="4" w:space="0" w:color="auto"/>
              <w:right w:val="single" w:sz="4" w:space="0" w:color="auto"/>
            </w:tcBorders>
          </w:tcPr>
          <w:p w:rsidR="008064B4" w:rsidRPr="008064B4" w:rsidRDefault="008064B4" w:rsidP="008064B4">
            <w:pPr>
              <w:autoSpaceDE w:val="0"/>
              <w:autoSpaceDN w:val="0"/>
              <w:adjustRightInd w:val="0"/>
              <w:ind w:left="58"/>
              <w:jc w:val="both"/>
              <w:rPr>
                <w:rFonts w:ascii="Times New Roman" w:hAnsi="Times New Roman"/>
                <w:color w:val="000000" w:themeColor="text1"/>
              </w:rPr>
            </w:pPr>
            <w:hyperlink r:id="rId116" w:history="1">
              <w:r w:rsidRPr="008064B4">
                <w:rPr>
                  <w:rFonts w:ascii="Times New Roman" w:hAnsi="Times New Roman"/>
                  <w:color w:val="000000" w:themeColor="text1"/>
                </w:rPr>
                <w:t>Закон</w:t>
              </w:r>
            </w:hyperlink>
            <w:r w:rsidRPr="008064B4">
              <w:rPr>
                <w:rFonts w:ascii="Times New Roman" w:hAnsi="Times New Roman"/>
                <w:color w:val="000000" w:themeColor="text1"/>
              </w:rPr>
              <w:t xml:space="preserve"> Иркутской области от 24.11.2020 N 103-ОЗ</w:t>
            </w:r>
          </w:p>
          <w:p w:rsidR="008064B4" w:rsidRPr="008064B4" w:rsidRDefault="008064B4" w:rsidP="008064B4">
            <w:pPr>
              <w:autoSpaceDE w:val="0"/>
              <w:autoSpaceDN w:val="0"/>
              <w:adjustRightInd w:val="0"/>
              <w:spacing w:before="220"/>
              <w:ind w:left="58"/>
              <w:jc w:val="both"/>
              <w:rPr>
                <w:rFonts w:ascii="Times New Roman" w:hAnsi="Times New Roman"/>
                <w:color w:val="000000" w:themeColor="text1"/>
              </w:rPr>
            </w:pPr>
            <w:r w:rsidRPr="008064B4">
              <w:rPr>
                <w:rFonts w:ascii="Times New Roman" w:hAnsi="Times New Roman"/>
                <w:color w:val="000000" w:themeColor="text1"/>
              </w:rPr>
              <w:t>"О внесении изменений в статьи 4 и 6 Закона Иркутской области "О ветеранах труда Иркутской области"</w:t>
            </w:r>
          </w:p>
          <w:p w:rsidR="008064B4" w:rsidRPr="008064B4" w:rsidRDefault="008064B4" w:rsidP="008064B4">
            <w:pPr>
              <w:autoSpaceDE w:val="0"/>
              <w:autoSpaceDN w:val="0"/>
              <w:adjustRightInd w:val="0"/>
              <w:jc w:val="both"/>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8064B4" w:rsidRDefault="008064B4" w:rsidP="008064B4">
            <w:pPr>
              <w:autoSpaceDE w:val="0"/>
              <w:autoSpaceDN w:val="0"/>
              <w:adjustRightInd w:val="0"/>
              <w:ind w:firstLine="540"/>
              <w:jc w:val="both"/>
              <w:rPr>
                <w:rFonts w:ascii="Times New Roman" w:hAnsi="Times New Roman"/>
              </w:rPr>
            </w:pPr>
            <w:r>
              <w:rPr>
                <w:rFonts w:ascii="Times New Roman" w:hAnsi="Times New Roman"/>
              </w:rPr>
              <w:t xml:space="preserve">В Закон внесены дополнения о том, что в случае переезда ветерана труда Иркутской области на постоянное место жительства за пределы региона, право на предоставление указанной выплаты за ним сохраняется. Определено, что предоставление ежемесячной выплаты переехавшему ветерану труда осуществляется на основании заявления, поданного им или его представителем в государственное учреждение уполномоченного органа, определенное нормативным правовым актом. </w:t>
            </w:r>
            <w:proofErr w:type="gramStart"/>
            <w:r>
              <w:rPr>
                <w:rFonts w:ascii="Times New Roman" w:hAnsi="Times New Roman"/>
              </w:rPr>
              <w:t>Заявление также подается о ежегодном подтверждении права на дальнейшее получение финансовой помощи, в котором сообщается о неполучении ежемесячной денежной выплаты в соответствии с другим нормативным правовым актом (за исключением случаев установления ежемесячной денежной выплаты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w:t>
            </w:r>
            <w:proofErr w:type="gramEnd"/>
            <w:r>
              <w:rPr>
                <w:rFonts w:ascii="Times New Roman" w:hAnsi="Times New Roman"/>
              </w:rPr>
              <w:t xml:space="preserve"> </w:t>
            </w:r>
            <w:proofErr w:type="gramStart"/>
            <w:r>
              <w:rPr>
                <w:rFonts w:ascii="Times New Roman" w:hAnsi="Times New Roman"/>
              </w:rPr>
              <w:t>1992 года N 3061-1), 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roofErr w:type="gramEnd"/>
            <w:r>
              <w:rPr>
                <w:rFonts w:ascii="Times New Roman" w:hAnsi="Times New Roman"/>
              </w:rPr>
              <w:t xml:space="preserve"> Указано, что по результатам рассмотрения заявления государственное учреждение направляет ветерану, переехавшему на постоянное место жительства за пределы </w:t>
            </w:r>
            <w:r>
              <w:rPr>
                <w:rFonts w:ascii="Times New Roman" w:hAnsi="Times New Roman"/>
              </w:rPr>
              <w:lastRenderedPageBreak/>
              <w:t>региона, уведомление о предоставлении выплаты с указанием срока ее предоставления. Установлено, что заявление о подтверждении права на дальнейшее получение выплаты представляется в течение трех месяцев до истечения срока ее предоставления. В случае непредставления такого заявления предоставление финансовой помощи прекращается. В таком случае ветеран вправе вновь подать заявление. Указано, что предоставление выплаты осуществляется с первого числа месяца, следующего за месяцем подачи заявления.</w:t>
            </w:r>
          </w:p>
          <w:p w:rsidR="008064B4" w:rsidRDefault="008064B4" w:rsidP="008064B4">
            <w:pPr>
              <w:autoSpaceDE w:val="0"/>
              <w:autoSpaceDN w:val="0"/>
              <w:adjustRightInd w:val="0"/>
              <w:ind w:firstLine="540"/>
              <w:jc w:val="both"/>
              <w:rPr>
                <w:rFonts w:ascii="Times New Roman" w:hAnsi="Times New Roman"/>
              </w:rPr>
            </w:pPr>
          </w:p>
        </w:tc>
        <w:tc>
          <w:tcPr>
            <w:tcW w:w="4395" w:type="dxa"/>
            <w:tcBorders>
              <w:top w:val="single" w:sz="4" w:space="0" w:color="auto"/>
              <w:left w:val="single" w:sz="4" w:space="0" w:color="auto"/>
              <w:bottom w:val="single" w:sz="4" w:space="0" w:color="auto"/>
              <w:right w:val="single" w:sz="4" w:space="0" w:color="auto"/>
            </w:tcBorders>
          </w:tcPr>
          <w:p w:rsidR="008064B4" w:rsidRDefault="008064B4" w:rsidP="008064B4">
            <w:pPr>
              <w:autoSpaceDE w:val="0"/>
              <w:autoSpaceDN w:val="0"/>
              <w:adjustRightInd w:val="0"/>
              <w:rPr>
                <w:rFonts w:ascii="Times New Roman" w:hAnsi="Times New Roman"/>
              </w:rPr>
            </w:pPr>
            <w:r>
              <w:rPr>
                <w:rFonts w:ascii="Times New Roman" w:hAnsi="Times New Roman"/>
                <w:b/>
                <w:bCs/>
              </w:rPr>
              <w:lastRenderedPageBreak/>
              <w:t>Источник публикации</w:t>
            </w:r>
          </w:p>
          <w:p w:rsidR="008064B4" w:rsidRDefault="008064B4" w:rsidP="008064B4">
            <w:pPr>
              <w:autoSpaceDE w:val="0"/>
              <w:autoSpaceDN w:val="0"/>
              <w:adjustRightInd w:val="0"/>
              <w:jc w:val="both"/>
              <w:rPr>
                <w:rFonts w:ascii="Times New Roman" w:hAnsi="Times New Roman"/>
              </w:rPr>
            </w:pPr>
            <w:r>
              <w:rPr>
                <w:rFonts w:ascii="Times New Roman" w:hAnsi="Times New Roman"/>
              </w:rPr>
              <w:t>Официальный интернет-портал правовой информации http://pravo.gov.ru, 26.11.2020,</w:t>
            </w:r>
          </w:p>
          <w:p w:rsidR="008064B4" w:rsidRDefault="008064B4" w:rsidP="008064B4">
            <w:pPr>
              <w:autoSpaceDE w:val="0"/>
              <w:autoSpaceDN w:val="0"/>
              <w:adjustRightInd w:val="0"/>
              <w:jc w:val="both"/>
              <w:rPr>
                <w:rFonts w:ascii="Times New Roman" w:hAnsi="Times New Roman"/>
              </w:rPr>
            </w:pPr>
            <w:r>
              <w:rPr>
                <w:rFonts w:ascii="Times New Roman" w:hAnsi="Times New Roman"/>
              </w:rPr>
              <w:t>Официальный интернет-портал правовой информации Иркутской области http://www.ogirk.ru, 26.11.2020,</w:t>
            </w:r>
          </w:p>
          <w:p w:rsidR="008064B4" w:rsidRDefault="008064B4" w:rsidP="008064B4">
            <w:pPr>
              <w:autoSpaceDE w:val="0"/>
              <w:autoSpaceDN w:val="0"/>
              <w:adjustRightInd w:val="0"/>
              <w:jc w:val="both"/>
              <w:rPr>
                <w:rFonts w:ascii="Times New Roman" w:hAnsi="Times New Roman"/>
              </w:rPr>
            </w:pPr>
            <w:r>
              <w:rPr>
                <w:rFonts w:ascii="Times New Roman" w:hAnsi="Times New Roman"/>
              </w:rPr>
              <w:t>"Областная", N 139, 11.12.2020,</w:t>
            </w:r>
          </w:p>
          <w:p w:rsidR="008064B4" w:rsidRDefault="008064B4" w:rsidP="008064B4">
            <w:pPr>
              <w:autoSpaceDE w:val="0"/>
              <w:autoSpaceDN w:val="0"/>
              <w:adjustRightInd w:val="0"/>
              <w:jc w:val="both"/>
              <w:rPr>
                <w:rFonts w:ascii="Times New Roman" w:hAnsi="Times New Roman"/>
              </w:rPr>
            </w:pPr>
            <w:r>
              <w:rPr>
                <w:rFonts w:ascii="Times New Roman" w:hAnsi="Times New Roman"/>
              </w:rPr>
              <w:t>Официальный интернет-портал правовой информации Иркутской области http://www.ogirk.ru, 11.12.2020</w:t>
            </w:r>
          </w:p>
          <w:p w:rsidR="008064B4" w:rsidRDefault="008064B4" w:rsidP="008064B4">
            <w:pPr>
              <w:autoSpaceDE w:val="0"/>
              <w:autoSpaceDN w:val="0"/>
              <w:adjustRightInd w:val="0"/>
              <w:spacing w:before="220"/>
              <w:rPr>
                <w:rFonts w:ascii="Times New Roman" w:hAnsi="Times New Roman"/>
              </w:rPr>
            </w:pPr>
            <w:r>
              <w:rPr>
                <w:rFonts w:ascii="Times New Roman" w:hAnsi="Times New Roman"/>
                <w:b/>
                <w:bCs/>
              </w:rPr>
              <w:t>Примечание к документу</w:t>
            </w:r>
          </w:p>
          <w:p w:rsidR="008064B4" w:rsidRDefault="008064B4" w:rsidP="008064B4">
            <w:pPr>
              <w:autoSpaceDE w:val="0"/>
              <w:autoSpaceDN w:val="0"/>
              <w:adjustRightInd w:val="0"/>
              <w:jc w:val="both"/>
              <w:rPr>
                <w:rFonts w:ascii="Times New Roman" w:hAnsi="Times New Roman"/>
              </w:rPr>
            </w:pPr>
            <w:r>
              <w:rPr>
                <w:rFonts w:ascii="Times New Roman" w:hAnsi="Times New Roman"/>
              </w:rPr>
              <w:t xml:space="preserve">В соответствии с </w:t>
            </w:r>
            <w:hyperlink r:id="rId117" w:history="1">
              <w:r>
                <w:rPr>
                  <w:rFonts w:ascii="Times New Roman" w:hAnsi="Times New Roman"/>
                  <w:color w:val="0000FF"/>
                </w:rPr>
                <w:t>ч. 1 ст. 2</w:t>
              </w:r>
            </w:hyperlink>
            <w:r>
              <w:rPr>
                <w:rFonts w:ascii="Times New Roman" w:hAnsi="Times New Roman"/>
              </w:rPr>
              <w:t xml:space="preserve"> данный документ вступил в силу через десять календарных дней после дня официального опубликования.</w:t>
            </w:r>
          </w:p>
          <w:p w:rsidR="008064B4" w:rsidRDefault="008064B4" w:rsidP="008064B4">
            <w:pPr>
              <w:autoSpaceDE w:val="0"/>
              <w:autoSpaceDN w:val="0"/>
              <w:adjustRightInd w:val="0"/>
              <w:spacing w:before="220"/>
              <w:rPr>
                <w:rFonts w:ascii="Times New Roman" w:hAnsi="Times New Roman"/>
              </w:rPr>
            </w:pPr>
            <w:r>
              <w:rPr>
                <w:rFonts w:ascii="Times New Roman" w:hAnsi="Times New Roman"/>
                <w:b/>
                <w:bCs/>
              </w:rPr>
              <w:t>Название документа</w:t>
            </w:r>
          </w:p>
          <w:p w:rsidR="008064B4" w:rsidRDefault="008064B4" w:rsidP="008064B4">
            <w:pPr>
              <w:autoSpaceDE w:val="0"/>
              <w:autoSpaceDN w:val="0"/>
              <w:adjustRightInd w:val="0"/>
              <w:jc w:val="both"/>
              <w:rPr>
                <w:rFonts w:ascii="Times New Roman" w:hAnsi="Times New Roman"/>
              </w:rPr>
            </w:pPr>
            <w:r>
              <w:rPr>
                <w:rFonts w:ascii="Times New Roman" w:hAnsi="Times New Roman"/>
              </w:rPr>
              <w:t>Закон Иркутской области от 24.11.2020 N 103-ОЗ</w:t>
            </w:r>
          </w:p>
          <w:p w:rsidR="008064B4" w:rsidRDefault="008064B4" w:rsidP="008064B4">
            <w:pPr>
              <w:autoSpaceDE w:val="0"/>
              <w:autoSpaceDN w:val="0"/>
              <w:adjustRightInd w:val="0"/>
              <w:jc w:val="both"/>
              <w:rPr>
                <w:rFonts w:ascii="Times New Roman" w:hAnsi="Times New Roman"/>
              </w:rPr>
            </w:pPr>
            <w:r>
              <w:rPr>
                <w:rFonts w:ascii="Times New Roman" w:hAnsi="Times New Roman"/>
              </w:rPr>
              <w:lastRenderedPageBreak/>
              <w:t>"О внесении изменений в статьи 4 и 6 Закона Иркутской области "О ветеранах труда Иркутской области"</w:t>
            </w:r>
          </w:p>
          <w:p w:rsidR="008064B4" w:rsidRDefault="008064B4" w:rsidP="008064B4">
            <w:pPr>
              <w:autoSpaceDE w:val="0"/>
              <w:autoSpaceDN w:val="0"/>
              <w:adjustRightInd w:val="0"/>
              <w:jc w:val="both"/>
              <w:rPr>
                <w:rFonts w:ascii="Times New Roman" w:hAnsi="Times New Roman"/>
              </w:rPr>
            </w:pPr>
            <w:r>
              <w:rPr>
                <w:rFonts w:ascii="Times New Roman" w:hAnsi="Times New Roman"/>
              </w:rPr>
              <w:t>(</w:t>
            </w:r>
            <w:proofErr w:type="gramStart"/>
            <w:r>
              <w:rPr>
                <w:rFonts w:ascii="Times New Roman" w:hAnsi="Times New Roman"/>
              </w:rPr>
              <w:t>принят</w:t>
            </w:r>
            <w:proofErr w:type="gramEnd"/>
            <w:r>
              <w:rPr>
                <w:rFonts w:ascii="Times New Roman" w:hAnsi="Times New Roman"/>
              </w:rPr>
              <w:t xml:space="preserve"> Постановлением Законодательного Собрания Иркутской области от 11.11.2020 N 36/12-ЗС)</w:t>
            </w:r>
          </w:p>
          <w:p w:rsidR="008064B4" w:rsidRPr="008064B4" w:rsidRDefault="008064B4" w:rsidP="008064B4">
            <w:pPr>
              <w:autoSpaceDE w:val="0"/>
              <w:autoSpaceDN w:val="0"/>
              <w:adjustRightInd w:val="0"/>
              <w:rPr>
                <w:rFonts w:ascii="Times New Roman" w:hAnsi="Times New Roman"/>
                <w:bCs/>
                <w:sz w:val="24"/>
                <w:szCs w:val="24"/>
              </w:rPr>
            </w:pPr>
          </w:p>
        </w:tc>
      </w:tr>
      <w:tr w:rsidR="008064B4" w:rsidRPr="001F54C5" w:rsidTr="008064B4">
        <w:trPr>
          <w:trHeight w:val="77"/>
        </w:trPr>
        <w:tc>
          <w:tcPr>
            <w:tcW w:w="509" w:type="dxa"/>
            <w:tcBorders>
              <w:top w:val="single" w:sz="4" w:space="0" w:color="auto"/>
              <w:left w:val="single" w:sz="4" w:space="0" w:color="auto"/>
              <w:bottom w:val="single" w:sz="4" w:space="0" w:color="auto"/>
              <w:right w:val="single" w:sz="4" w:space="0" w:color="auto"/>
            </w:tcBorders>
          </w:tcPr>
          <w:p w:rsidR="008064B4" w:rsidRDefault="008064B4" w:rsidP="008064B4">
            <w:pPr>
              <w:numPr>
                <w:ilvl w:val="0"/>
                <w:numId w:val="1"/>
              </w:numPr>
              <w:contextualSpacing/>
              <w:rPr>
                <w:rFonts w:ascii="Times New Roman" w:eastAsia="Times New Roman" w:hAnsi="Times New Roman"/>
                <w:bCs/>
                <w:sz w:val="24"/>
                <w:szCs w:val="24"/>
                <w:lang w:eastAsia="ru-RU"/>
              </w:rPr>
            </w:pPr>
          </w:p>
          <w:p w:rsidR="008064B4" w:rsidRPr="008064B4" w:rsidRDefault="008064B4" w:rsidP="008064B4">
            <w:pP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3127" w:type="dxa"/>
            <w:tcBorders>
              <w:top w:val="single" w:sz="4" w:space="0" w:color="auto"/>
              <w:left w:val="single" w:sz="4" w:space="0" w:color="auto"/>
              <w:bottom w:val="single" w:sz="4" w:space="0" w:color="auto"/>
              <w:right w:val="single" w:sz="4" w:space="0" w:color="auto"/>
            </w:tcBorders>
          </w:tcPr>
          <w:p w:rsidR="008064B4" w:rsidRPr="008064B4" w:rsidRDefault="008064B4" w:rsidP="008064B4">
            <w:pPr>
              <w:autoSpaceDE w:val="0"/>
              <w:autoSpaceDN w:val="0"/>
              <w:adjustRightInd w:val="0"/>
              <w:ind w:left="58"/>
              <w:jc w:val="both"/>
              <w:rPr>
                <w:rFonts w:ascii="Times New Roman" w:hAnsi="Times New Roman"/>
                <w:color w:val="000000" w:themeColor="text1"/>
                <w:sz w:val="24"/>
                <w:szCs w:val="24"/>
              </w:rPr>
            </w:pPr>
            <w:hyperlink r:id="rId118" w:history="1">
              <w:r w:rsidRPr="008064B4">
                <w:rPr>
                  <w:rFonts w:ascii="Times New Roman" w:hAnsi="Times New Roman"/>
                  <w:color w:val="000000" w:themeColor="text1"/>
                  <w:sz w:val="24"/>
                  <w:szCs w:val="24"/>
                </w:rPr>
                <w:t>Закон</w:t>
              </w:r>
            </w:hyperlink>
            <w:r w:rsidRPr="008064B4">
              <w:rPr>
                <w:rFonts w:ascii="Times New Roman" w:hAnsi="Times New Roman"/>
                <w:color w:val="000000" w:themeColor="text1"/>
                <w:sz w:val="24"/>
                <w:szCs w:val="24"/>
              </w:rPr>
              <w:t xml:space="preserve"> Иркутской области от 24.11.2020 N 101-ОЗ</w:t>
            </w:r>
          </w:p>
          <w:p w:rsidR="008064B4" w:rsidRPr="008064B4" w:rsidRDefault="008064B4" w:rsidP="008064B4">
            <w:pPr>
              <w:autoSpaceDE w:val="0"/>
              <w:autoSpaceDN w:val="0"/>
              <w:adjustRightInd w:val="0"/>
              <w:spacing w:before="240"/>
              <w:ind w:left="58"/>
              <w:jc w:val="both"/>
              <w:rPr>
                <w:rFonts w:ascii="Times New Roman" w:hAnsi="Times New Roman"/>
                <w:color w:val="000000" w:themeColor="text1"/>
                <w:sz w:val="24"/>
                <w:szCs w:val="24"/>
              </w:rPr>
            </w:pPr>
            <w:r w:rsidRPr="008064B4">
              <w:rPr>
                <w:rFonts w:ascii="Times New Roman" w:hAnsi="Times New Roman"/>
                <w:color w:val="000000" w:themeColor="text1"/>
                <w:sz w:val="24"/>
                <w:szCs w:val="24"/>
              </w:rPr>
              <w:t>"О единовременной выплате в Иркутской области семьям при рождении первого ребенка"</w:t>
            </w:r>
          </w:p>
          <w:p w:rsidR="008064B4" w:rsidRPr="008064B4" w:rsidRDefault="008064B4" w:rsidP="008064B4">
            <w:pPr>
              <w:autoSpaceDE w:val="0"/>
              <w:autoSpaceDN w:val="0"/>
              <w:adjustRightInd w:val="0"/>
              <w:ind w:left="58"/>
              <w:jc w:val="both"/>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8064B4" w:rsidRDefault="008064B4" w:rsidP="008064B4">
            <w:pPr>
              <w:autoSpaceDE w:val="0"/>
              <w:autoSpaceDN w:val="0"/>
              <w:adjustRightInd w:val="0"/>
              <w:ind w:firstLine="540"/>
              <w:jc w:val="both"/>
              <w:rPr>
                <w:rFonts w:ascii="Times New Roman" w:hAnsi="Times New Roman"/>
              </w:rPr>
            </w:pPr>
            <w:proofErr w:type="gramStart"/>
            <w:r>
              <w:rPr>
                <w:rFonts w:ascii="Times New Roman" w:hAnsi="Times New Roman"/>
              </w:rPr>
              <w:t>Предусмотрено, что право на получение выплаты с 1 января 2021 года предоставляется проживающим в Иркутской области семьям, среднедушевой доход которых ниже двукратной величины прожиточного минимума, установленной в расчете на душу населения по району (местности), в котором (которой) проживает семья.</w:t>
            </w:r>
            <w:proofErr w:type="gramEnd"/>
            <w:r>
              <w:rPr>
                <w:rFonts w:ascii="Times New Roman" w:hAnsi="Times New Roman"/>
              </w:rPr>
              <w:t xml:space="preserve"> При этом уточнено, что выплата предоставляется при условии </w:t>
            </w:r>
            <w:proofErr w:type="gramStart"/>
            <w:r>
              <w:rPr>
                <w:rFonts w:ascii="Times New Roman" w:hAnsi="Times New Roman"/>
              </w:rPr>
              <w:t>рождения</w:t>
            </w:r>
            <w:proofErr w:type="gramEnd"/>
            <w:r>
              <w:rPr>
                <w:rFonts w:ascii="Times New Roman" w:hAnsi="Times New Roman"/>
              </w:rPr>
              <w:t xml:space="preserve"> в семье первого ребенка начиная с 1 января 2021 года. Закреплено, что выплата предоставляется при соблюдении следующих условий: наличие у родителя, обратившегося за получением выплаты, и ребенка гражданства Российской Федерации; совместное проживание родителя с ребенком. Выплата предоставляется в размере 24 260 рублей, размер выплаты подлежит индексации один раз в год с 1 февраля текущего года исходя из индекса роста потребительских цен в Иркутской области за предыдущий год. </w:t>
            </w:r>
            <w:proofErr w:type="gramStart"/>
            <w:r>
              <w:rPr>
                <w:rFonts w:ascii="Times New Roman" w:hAnsi="Times New Roman"/>
              </w:rPr>
              <w:t>Определены основания отказа в предоставлении выплаты: смерть ребенка на момент обращения за назначением выплаты; отсутствие права семьи на выплату и (или) несоблюдение условий ее предоставления; обращение второго родителя ребенка, в случае если первый родитель уже реализовал право на получение выплаты; представление родителем неполных и (или) недостоверных сведений при обращении за предоставлением выплаты.</w:t>
            </w:r>
            <w:proofErr w:type="gramEnd"/>
          </w:p>
          <w:p w:rsidR="008064B4" w:rsidRDefault="008064B4" w:rsidP="008064B4">
            <w:pPr>
              <w:autoSpaceDE w:val="0"/>
              <w:autoSpaceDN w:val="0"/>
              <w:adjustRightInd w:val="0"/>
              <w:ind w:firstLine="540"/>
              <w:jc w:val="both"/>
              <w:rPr>
                <w:rFonts w:ascii="Times New Roman" w:hAnsi="Times New Roman"/>
              </w:rPr>
            </w:pPr>
          </w:p>
        </w:tc>
        <w:tc>
          <w:tcPr>
            <w:tcW w:w="4395" w:type="dxa"/>
            <w:tcBorders>
              <w:top w:val="single" w:sz="4" w:space="0" w:color="auto"/>
              <w:left w:val="single" w:sz="4" w:space="0" w:color="auto"/>
              <w:bottom w:val="single" w:sz="4" w:space="0" w:color="auto"/>
              <w:right w:val="single" w:sz="4" w:space="0" w:color="auto"/>
            </w:tcBorders>
          </w:tcPr>
          <w:p w:rsidR="008064B4" w:rsidRDefault="008064B4" w:rsidP="008064B4">
            <w:pPr>
              <w:autoSpaceDE w:val="0"/>
              <w:autoSpaceDN w:val="0"/>
              <w:adjustRightInd w:val="0"/>
              <w:rPr>
                <w:rFonts w:ascii="Times New Roman" w:hAnsi="Times New Roman"/>
              </w:rPr>
            </w:pPr>
            <w:r>
              <w:rPr>
                <w:rFonts w:ascii="Times New Roman" w:hAnsi="Times New Roman"/>
                <w:b/>
                <w:bCs/>
              </w:rPr>
              <w:t>Источник публикации</w:t>
            </w:r>
          </w:p>
          <w:p w:rsidR="008064B4" w:rsidRDefault="008064B4" w:rsidP="008064B4">
            <w:pPr>
              <w:autoSpaceDE w:val="0"/>
              <w:autoSpaceDN w:val="0"/>
              <w:adjustRightInd w:val="0"/>
              <w:jc w:val="both"/>
              <w:rPr>
                <w:rFonts w:ascii="Times New Roman" w:hAnsi="Times New Roman"/>
              </w:rPr>
            </w:pPr>
            <w:r>
              <w:rPr>
                <w:rFonts w:ascii="Times New Roman" w:hAnsi="Times New Roman"/>
              </w:rPr>
              <w:t>Официальный интернет-портал правовой информации http://pravo.gov.ru, 26.11.2020,</w:t>
            </w:r>
          </w:p>
          <w:p w:rsidR="008064B4" w:rsidRDefault="008064B4" w:rsidP="008064B4">
            <w:pPr>
              <w:autoSpaceDE w:val="0"/>
              <w:autoSpaceDN w:val="0"/>
              <w:adjustRightInd w:val="0"/>
              <w:jc w:val="both"/>
              <w:rPr>
                <w:rFonts w:ascii="Times New Roman" w:hAnsi="Times New Roman"/>
              </w:rPr>
            </w:pPr>
            <w:r>
              <w:rPr>
                <w:rFonts w:ascii="Times New Roman" w:hAnsi="Times New Roman"/>
              </w:rPr>
              <w:t>Официальный интернет-портал правовой информации Иркутской области http://www.ogirk.ru, 26.11.2020,</w:t>
            </w:r>
          </w:p>
          <w:p w:rsidR="008064B4" w:rsidRDefault="008064B4" w:rsidP="008064B4">
            <w:pPr>
              <w:autoSpaceDE w:val="0"/>
              <w:autoSpaceDN w:val="0"/>
              <w:adjustRightInd w:val="0"/>
              <w:jc w:val="both"/>
              <w:rPr>
                <w:rFonts w:ascii="Times New Roman" w:hAnsi="Times New Roman"/>
              </w:rPr>
            </w:pPr>
            <w:r>
              <w:rPr>
                <w:rFonts w:ascii="Times New Roman" w:hAnsi="Times New Roman"/>
              </w:rPr>
              <w:t>"Областная", N 139, 11.12.2020,</w:t>
            </w:r>
          </w:p>
          <w:p w:rsidR="008064B4" w:rsidRDefault="008064B4" w:rsidP="008064B4">
            <w:pPr>
              <w:autoSpaceDE w:val="0"/>
              <w:autoSpaceDN w:val="0"/>
              <w:adjustRightInd w:val="0"/>
              <w:jc w:val="both"/>
              <w:rPr>
                <w:rFonts w:ascii="Times New Roman" w:hAnsi="Times New Roman"/>
              </w:rPr>
            </w:pPr>
            <w:r>
              <w:rPr>
                <w:rFonts w:ascii="Times New Roman" w:hAnsi="Times New Roman"/>
              </w:rPr>
              <w:t>Официальный интернет-портал правовой информации Иркутской области http://www.ogirk.ru, 11.12.2020</w:t>
            </w:r>
          </w:p>
          <w:p w:rsidR="008064B4" w:rsidRDefault="008064B4" w:rsidP="008064B4">
            <w:pPr>
              <w:autoSpaceDE w:val="0"/>
              <w:autoSpaceDN w:val="0"/>
              <w:adjustRightInd w:val="0"/>
              <w:spacing w:before="220"/>
              <w:rPr>
                <w:rFonts w:ascii="Times New Roman" w:hAnsi="Times New Roman"/>
              </w:rPr>
            </w:pPr>
            <w:r>
              <w:rPr>
                <w:rFonts w:ascii="Times New Roman" w:hAnsi="Times New Roman"/>
                <w:b/>
                <w:bCs/>
              </w:rPr>
              <w:t>Примечание к документу</w:t>
            </w:r>
          </w:p>
          <w:p w:rsidR="008064B4" w:rsidRDefault="008064B4" w:rsidP="008064B4">
            <w:pPr>
              <w:autoSpaceDE w:val="0"/>
              <w:autoSpaceDN w:val="0"/>
              <w:adjustRightInd w:val="0"/>
              <w:jc w:val="both"/>
              <w:rPr>
                <w:rFonts w:ascii="Times New Roman" w:hAnsi="Times New Roman"/>
              </w:rPr>
            </w:pPr>
            <w:r>
              <w:rPr>
                <w:rFonts w:ascii="Times New Roman" w:hAnsi="Times New Roman"/>
              </w:rPr>
              <w:t xml:space="preserve">Начало действия документа - </w:t>
            </w:r>
            <w:hyperlink r:id="rId119" w:history="1">
              <w:r>
                <w:rPr>
                  <w:rFonts w:ascii="Times New Roman" w:hAnsi="Times New Roman"/>
                  <w:color w:val="0000FF"/>
                </w:rPr>
                <w:t>01.01.2021</w:t>
              </w:r>
            </w:hyperlink>
            <w:r>
              <w:rPr>
                <w:rFonts w:ascii="Times New Roman" w:hAnsi="Times New Roman"/>
              </w:rPr>
              <w:t>.</w:t>
            </w:r>
          </w:p>
          <w:p w:rsidR="008064B4" w:rsidRDefault="008064B4" w:rsidP="008064B4">
            <w:pPr>
              <w:autoSpaceDE w:val="0"/>
              <w:autoSpaceDN w:val="0"/>
              <w:adjustRightInd w:val="0"/>
              <w:spacing w:before="220"/>
              <w:rPr>
                <w:rFonts w:ascii="Times New Roman" w:hAnsi="Times New Roman"/>
              </w:rPr>
            </w:pPr>
            <w:r>
              <w:rPr>
                <w:rFonts w:ascii="Times New Roman" w:hAnsi="Times New Roman"/>
                <w:b/>
                <w:bCs/>
              </w:rPr>
              <w:t>Название документа</w:t>
            </w:r>
          </w:p>
          <w:p w:rsidR="008064B4" w:rsidRDefault="008064B4" w:rsidP="008064B4">
            <w:pPr>
              <w:autoSpaceDE w:val="0"/>
              <w:autoSpaceDN w:val="0"/>
              <w:adjustRightInd w:val="0"/>
              <w:jc w:val="both"/>
              <w:rPr>
                <w:rFonts w:ascii="Times New Roman" w:hAnsi="Times New Roman"/>
              </w:rPr>
            </w:pPr>
            <w:r>
              <w:rPr>
                <w:rFonts w:ascii="Times New Roman" w:hAnsi="Times New Roman"/>
              </w:rPr>
              <w:t>Закон Иркутской области от 24.11.2020 N 101-ОЗ</w:t>
            </w:r>
          </w:p>
          <w:p w:rsidR="008064B4" w:rsidRDefault="008064B4" w:rsidP="008064B4">
            <w:pPr>
              <w:autoSpaceDE w:val="0"/>
              <w:autoSpaceDN w:val="0"/>
              <w:adjustRightInd w:val="0"/>
              <w:jc w:val="both"/>
              <w:rPr>
                <w:rFonts w:ascii="Times New Roman" w:hAnsi="Times New Roman"/>
              </w:rPr>
            </w:pPr>
            <w:r>
              <w:rPr>
                <w:rFonts w:ascii="Times New Roman" w:hAnsi="Times New Roman"/>
              </w:rPr>
              <w:t>"О единовременной выплате в Иркутской области семьям при рождении первого ребенка"</w:t>
            </w:r>
          </w:p>
          <w:p w:rsidR="008064B4" w:rsidRDefault="008064B4" w:rsidP="008064B4">
            <w:pPr>
              <w:autoSpaceDE w:val="0"/>
              <w:autoSpaceDN w:val="0"/>
              <w:adjustRightInd w:val="0"/>
              <w:jc w:val="both"/>
              <w:rPr>
                <w:rFonts w:ascii="Times New Roman" w:hAnsi="Times New Roman"/>
              </w:rPr>
            </w:pPr>
            <w:r>
              <w:rPr>
                <w:rFonts w:ascii="Times New Roman" w:hAnsi="Times New Roman"/>
              </w:rPr>
              <w:t>(</w:t>
            </w:r>
            <w:proofErr w:type="gramStart"/>
            <w:r>
              <w:rPr>
                <w:rFonts w:ascii="Times New Roman" w:hAnsi="Times New Roman"/>
              </w:rPr>
              <w:t>принят</w:t>
            </w:r>
            <w:proofErr w:type="gramEnd"/>
            <w:r>
              <w:rPr>
                <w:rFonts w:ascii="Times New Roman" w:hAnsi="Times New Roman"/>
              </w:rPr>
              <w:t xml:space="preserve"> Постановлением Законодательного Собрания Иркутской области от 11.11.2020 N 36/9-ЗС)</w:t>
            </w:r>
          </w:p>
          <w:p w:rsidR="008064B4" w:rsidRDefault="008064B4" w:rsidP="008064B4">
            <w:pPr>
              <w:autoSpaceDE w:val="0"/>
              <w:autoSpaceDN w:val="0"/>
              <w:adjustRightInd w:val="0"/>
              <w:rPr>
                <w:rFonts w:ascii="Times New Roman" w:hAnsi="Times New Roman"/>
                <w:b/>
                <w:bCs/>
              </w:rPr>
            </w:pPr>
          </w:p>
        </w:tc>
      </w:tr>
      <w:tr w:rsidR="008064B4" w:rsidRPr="001F54C5" w:rsidTr="008064B4">
        <w:trPr>
          <w:trHeight w:val="77"/>
        </w:trPr>
        <w:tc>
          <w:tcPr>
            <w:tcW w:w="509" w:type="dxa"/>
            <w:tcBorders>
              <w:top w:val="single" w:sz="4" w:space="0" w:color="auto"/>
              <w:left w:val="single" w:sz="4" w:space="0" w:color="auto"/>
              <w:bottom w:val="single" w:sz="4" w:space="0" w:color="auto"/>
              <w:right w:val="single" w:sz="4" w:space="0" w:color="auto"/>
            </w:tcBorders>
          </w:tcPr>
          <w:p w:rsidR="008064B4" w:rsidRDefault="008064B4" w:rsidP="008064B4">
            <w:pPr>
              <w:numPr>
                <w:ilvl w:val="0"/>
                <w:numId w:val="1"/>
              </w:numPr>
              <w:contextualSpacing/>
              <w:rPr>
                <w:rFonts w:ascii="Times New Roman" w:eastAsia="Times New Roman" w:hAnsi="Times New Roman"/>
                <w:bCs/>
                <w:sz w:val="24"/>
                <w:szCs w:val="24"/>
                <w:lang w:eastAsia="ru-RU"/>
              </w:rPr>
            </w:pPr>
          </w:p>
          <w:p w:rsidR="008064B4" w:rsidRPr="008064B4" w:rsidRDefault="008064B4" w:rsidP="008064B4">
            <w:pP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c>
          <w:tcPr>
            <w:tcW w:w="3127" w:type="dxa"/>
            <w:tcBorders>
              <w:top w:val="single" w:sz="4" w:space="0" w:color="auto"/>
              <w:left w:val="single" w:sz="4" w:space="0" w:color="auto"/>
              <w:bottom w:val="single" w:sz="4" w:space="0" w:color="auto"/>
              <w:right w:val="single" w:sz="4" w:space="0" w:color="auto"/>
            </w:tcBorders>
          </w:tcPr>
          <w:p w:rsidR="008064B4" w:rsidRPr="008064B4" w:rsidRDefault="008064B4" w:rsidP="008064B4">
            <w:pPr>
              <w:autoSpaceDE w:val="0"/>
              <w:autoSpaceDN w:val="0"/>
              <w:adjustRightInd w:val="0"/>
              <w:ind w:left="58"/>
              <w:jc w:val="both"/>
              <w:rPr>
                <w:rFonts w:ascii="Times New Roman" w:hAnsi="Times New Roman"/>
                <w:color w:val="000000" w:themeColor="text1"/>
              </w:rPr>
            </w:pPr>
            <w:hyperlink r:id="rId120" w:history="1">
              <w:r w:rsidRPr="008064B4">
                <w:rPr>
                  <w:rFonts w:ascii="Times New Roman" w:hAnsi="Times New Roman"/>
                  <w:color w:val="000000" w:themeColor="text1"/>
                </w:rPr>
                <w:t>Постановление</w:t>
              </w:r>
            </w:hyperlink>
            <w:r w:rsidRPr="008064B4">
              <w:rPr>
                <w:rFonts w:ascii="Times New Roman" w:hAnsi="Times New Roman"/>
                <w:color w:val="000000" w:themeColor="text1"/>
              </w:rPr>
              <w:t xml:space="preserve"> Правительства Иркутской области от 16.11.2020 N 926-пп</w:t>
            </w:r>
          </w:p>
          <w:p w:rsidR="008064B4" w:rsidRPr="008064B4" w:rsidRDefault="008064B4" w:rsidP="008064B4">
            <w:pPr>
              <w:autoSpaceDE w:val="0"/>
              <w:autoSpaceDN w:val="0"/>
              <w:adjustRightInd w:val="0"/>
              <w:spacing w:before="220"/>
              <w:ind w:left="58"/>
              <w:jc w:val="both"/>
              <w:rPr>
                <w:rFonts w:ascii="Times New Roman" w:hAnsi="Times New Roman"/>
                <w:color w:val="000000" w:themeColor="text1"/>
              </w:rPr>
            </w:pPr>
            <w:r w:rsidRPr="008064B4">
              <w:rPr>
                <w:rFonts w:ascii="Times New Roman" w:hAnsi="Times New Roman"/>
                <w:color w:val="000000" w:themeColor="text1"/>
              </w:rPr>
              <w:t xml:space="preserve">"О внесении изменений в отдельные постановления </w:t>
            </w:r>
            <w:r w:rsidRPr="008064B4">
              <w:rPr>
                <w:rFonts w:ascii="Times New Roman" w:hAnsi="Times New Roman"/>
                <w:color w:val="000000" w:themeColor="text1"/>
              </w:rPr>
              <w:lastRenderedPageBreak/>
              <w:t>Правительства Иркутской области"</w:t>
            </w:r>
          </w:p>
          <w:p w:rsidR="008064B4" w:rsidRPr="008064B4" w:rsidRDefault="008064B4" w:rsidP="008064B4">
            <w:pPr>
              <w:autoSpaceDE w:val="0"/>
              <w:autoSpaceDN w:val="0"/>
              <w:adjustRightInd w:val="0"/>
              <w:ind w:left="58"/>
              <w:jc w:val="both"/>
              <w:rPr>
                <w:rFonts w:ascii="Times New Roman" w:hAnsi="Times New Roman"/>
                <w:color w:val="000000" w:themeColor="text1"/>
                <w:sz w:val="24"/>
                <w:szCs w:val="24"/>
              </w:rPr>
            </w:pPr>
          </w:p>
        </w:tc>
        <w:tc>
          <w:tcPr>
            <w:tcW w:w="7245" w:type="dxa"/>
            <w:tcBorders>
              <w:top w:val="single" w:sz="4" w:space="0" w:color="auto"/>
              <w:left w:val="single" w:sz="4" w:space="0" w:color="auto"/>
              <w:bottom w:val="single" w:sz="4" w:space="0" w:color="auto"/>
              <w:right w:val="single" w:sz="4" w:space="0" w:color="auto"/>
            </w:tcBorders>
          </w:tcPr>
          <w:p w:rsidR="008064B4" w:rsidRDefault="008064B4" w:rsidP="008064B4">
            <w:pPr>
              <w:autoSpaceDE w:val="0"/>
              <w:autoSpaceDN w:val="0"/>
              <w:adjustRightInd w:val="0"/>
              <w:ind w:firstLine="540"/>
              <w:jc w:val="both"/>
              <w:rPr>
                <w:rFonts w:ascii="Times New Roman" w:hAnsi="Times New Roman"/>
              </w:rPr>
            </w:pPr>
            <w:r>
              <w:rPr>
                <w:rFonts w:ascii="Times New Roman" w:hAnsi="Times New Roman"/>
              </w:rPr>
              <w:lastRenderedPageBreak/>
              <w:t xml:space="preserve">Внесены изменения в ряд нормативных актов, регламентирующих порядок предоставления отдельных мер социальной поддержки в части организации питания в образовательных учреждениях. </w:t>
            </w:r>
            <w:proofErr w:type="gramStart"/>
            <w:r>
              <w:rPr>
                <w:rFonts w:ascii="Times New Roman" w:hAnsi="Times New Roman"/>
              </w:rPr>
              <w:t xml:space="preserve">В частности, Порядок расчета стоимости бесплатного обеда на одного учащегося, посещающего муниципальную общеобразовательную организацию, а также посещающего частную общеобразовательную организацию, осуществляющую образовательную деятельность по имеющим </w:t>
            </w:r>
            <w:r>
              <w:rPr>
                <w:rFonts w:ascii="Times New Roman" w:hAnsi="Times New Roman"/>
              </w:rPr>
              <w:lastRenderedPageBreak/>
              <w:t>государственную аккредитацию основным общеобразовательным программам, в Иркутской области, утвержденный постановлением Правительства Иркутской области от 26 декабря 2017 года N 878-пп, дополнен положением, в соответствии с которым определено, что предоставление компенсации расходов на питание обучающихся в</w:t>
            </w:r>
            <w:proofErr w:type="gramEnd"/>
            <w:r>
              <w:rPr>
                <w:rFonts w:ascii="Times New Roman" w:hAnsi="Times New Roman"/>
              </w:rPr>
              <w:t xml:space="preserve"> </w:t>
            </w:r>
            <w:proofErr w:type="gramStart"/>
            <w:r>
              <w:rPr>
                <w:rFonts w:ascii="Times New Roman" w:hAnsi="Times New Roman"/>
              </w:rPr>
              <w:t>федеральных государственных общеобразовательных организациях, расположенных на территории области, а также обучающихся в муниципальных общеобразовательных организациях, расположенных на территории субъектов Российской Федерации, граничащих с Иркутской областью, осуществляется исходя из расчета стоимости бесплатного обеда, определяемого с учетом уровня потребительских цен на продукты питания по городу Иркутску по данным статистической информации.</w:t>
            </w:r>
            <w:proofErr w:type="gramEnd"/>
          </w:p>
          <w:p w:rsidR="008064B4" w:rsidRDefault="008064B4" w:rsidP="008064B4">
            <w:pPr>
              <w:autoSpaceDE w:val="0"/>
              <w:autoSpaceDN w:val="0"/>
              <w:adjustRightInd w:val="0"/>
              <w:ind w:firstLine="540"/>
              <w:jc w:val="both"/>
              <w:rPr>
                <w:rFonts w:ascii="Times New Roman" w:hAnsi="Times New Roman"/>
              </w:rPr>
            </w:pPr>
          </w:p>
        </w:tc>
        <w:tc>
          <w:tcPr>
            <w:tcW w:w="4395" w:type="dxa"/>
            <w:tcBorders>
              <w:top w:val="single" w:sz="4" w:space="0" w:color="auto"/>
              <w:left w:val="single" w:sz="4" w:space="0" w:color="auto"/>
              <w:bottom w:val="single" w:sz="4" w:space="0" w:color="auto"/>
              <w:right w:val="single" w:sz="4" w:space="0" w:color="auto"/>
            </w:tcBorders>
          </w:tcPr>
          <w:p w:rsidR="008064B4" w:rsidRDefault="008064B4" w:rsidP="008064B4">
            <w:pPr>
              <w:autoSpaceDE w:val="0"/>
              <w:autoSpaceDN w:val="0"/>
              <w:adjustRightInd w:val="0"/>
              <w:rPr>
                <w:rFonts w:ascii="Times New Roman" w:hAnsi="Times New Roman"/>
              </w:rPr>
            </w:pPr>
            <w:r>
              <w:rPr>
                <w:rFonts w:ascii="Times New Roman" w:hAnsi="Times New Roman"/>
                <w:b/>
                <w:bCs/>
              </w:rPr>
              <w:lastRenderedPageBreak/>
              <w:t>Источник публикации</w:t>
            </w:r>
          </w:p>
          <w:p w:rsidR="008064B4" w:rsidRDefault="008064B4" w:rsidP="008064B4">
            <w:pPr>
              <w:autoSpaceDE w:val="0"/>
              <w:autoSpaceDN w:val="0"/>
              <w:adjustRightInd w:val="0"/>
              <w:jc w:val="both"/>
              <w:rPr>
                <w:rFonts w:ascii="Times New Roman" w:hAnsi="Times New Roman"/>
              </w:rPr>
            </w:pPr>
            <w:r>
              <w:rPr>
                <w:rFonts w:ascii="Times New Roman" w:hAnsi="Times New Roman"/>
              </w:rPr>
              <w:t>Официальный интернет-портал правовой информации Иркутской области http://www.ogirk.ru, 19.11.2020,</w:t>
            </w:r>
          </w:p>
          <w:p w:rsidR="008064B4" w:rsidRDefault="008064B4" w:rsidP="008064B4">
            <w:pPr>
              <w:autoSpaceDE w:val="0"/>
              <w:autoSpaceDN w:val="0"/>
              <w:adjustRightInd w:val="0"/>
              <w:jc w:val="both"/>
              <w:rPr>
                <w:rFonts w:ascii="Times New Roman" w:hAnsi="Times New Roman"/>
              </w:rPr>
            </w:pPr>
            <w:r>
              <w:rPr>
                <w:rFonts w:ascii="Times New Roman" w:hAnsi="Times New Roman"/>
              </w:rPr>
              <w:t>Официальный интернет-портал правовой информации http://pravo.gov.ru, 19.11.2020,</w:t>
            </w:r>
          </w:p>
          <w:p w:rsidR="008064B4" w:rsidRDefault="008064B4" w:rsidP="008064B4">
            <w:pPr>
              <w:autoSpaceDE w:val="0"/>
              <w:autoSpaceDN w:val="0"/>
              <w:adjustRightInd w:val="0"/>
              <w:jc w:val="both"/>
              <w:rPr>
                <w:rFonts w:ascii="Times New Roman" w:hAnsi="Times New Roman"/>
              </w:rPr>
            </w:pPr>
            <w:r>
              <w:rPr>
                <w:rFonts w:ascii="Times New Roman" w:hAnsi="Times New Roman"/>
              </w:rPr>
              <w:t>"Областная", N 136, 04.12.2020,</w:t>
            </w:r>
          </w:p>
          <w:p w:rsidR="008064B4" w:rsidRDefault="008064B4" w:rsidP="008064B4">
            <w:pPr>
              <w:autoSpaceDE w:val="0"/>
              <w:autoSpaceDN w:val="0"/>
              <w:adjustRightInd w:val="0"/>
              <w:jc w:val="both"/>
              <w:rPr>
                <w:rFonts w:ascii="Times New Roman" w:hAnsi="Times New Roman"/>
              </w:rPr>
            </w:pPr>
            <w:r>
              <w:rPr>
                <w:rFonts w:ascii="Times New Roman" w:hAnsi="Times New Roman"/>
              </w:rPr>
              <w:lastRenderedPageBreak/>
              <w:t>Официальный интернет-портал правовой информации Иркутской области http://www.ogirk.ru, 04.12.2020</w:t>
            </w:r>
          </w:p>
          <w:p w:rsidR="008064B4" w:rsidRDefault="008064B4" w:rsidP="008064B4">
            <w:pPr>
              <w:autoSpaceDE w:val="0"/>
              <w:autoSpaceDN w:val="0"/>
              <w:adjustRightInd w:val="0"/>
              <w:spacing w:before="220"/>
              <w:rPr>
                <w:rFonts w:ascii="Times New Roman" w:hAnsi="Times New Roman"/>
              </w:rPr>
            </w:pPr>
            <w:r>
              <w:rPr>
                <w:rFonts w:ascii="Times New Roman" w:hAnsi="Times New Roman"/>
                <w:b/>
                <w:bCs/>
              </w:rPr>
              <w:t>Примечание к документу</w:t>
            </w:r>
          </w:p>
          <w:p w:rsidR="008064B4" w:rsidRDefault="008064B4" w:rsidP="008064B4">
            <w:pPr>
              <w:autoSpaceDE w:val="0"/>
              <w:autoSpaceDN w:val="0"/>
              <w:adjustRightInd w:val="0"/>
              <w:jc w:val="both"/>
              <w:rPr>
                <w:rFonts w:ascii="Times New Roman" w:hAnsi="Times New Roman"/>
              </w:rPr>
            </w:pPr>
            <w:r>
              <w:rPr>
                <w:rFonts w:ascii="Times New Roman" w:hAnsi="Times New Roman"/>
              </w:rPr>
              <w:t xml:space="preserve">В соответствии с </w:t>
            </w:r>
            <w:hyperlink r:id="rId121" w:history="1">
              <w:r>
                <w:rPr>
                  <w:rFonts w:ascii="Times New Roman" w:hAnsi="Times New Roman"/>
                  <w:color w:val="0000FF"/>
                </w:rPr>
                <w:t>п. 5</w:t>
              </w:r>
            </w:hyperlink>
            <w:r>
              <w:rPr>
                <w:rFonts w:ascii="Times New Roman" w:hAnsi="Times New Roman"/>
              </w:rPr>
              <w:t xml:space="preserve"> данный документ вступил в силу со дня официального опубликования и распространяется на правоотношения, возникшие с 01.09.2020.</w:t>
            </w:r>
          </w:p>
          <w:p w:rsidR="008064B4" w:rsidRDefault="008064B4" w:rsidP="008064B4">
            <w:pPr>
              <w:autoSpaceDE w:val="0"/>
              <w:autoSpaceDN w:val="0"/>
              <w:adjustRightInd w:val="0"/>
              <w:spacing w:before="220"/>
              <w:rPr>
                <w:rFonts w:ascii="Times New Roman" w:hAnsi="Times New Roman"/>
              </w:rPr>
            </w:pPr>
            <w:r>
              <w:rPr>
                <w:rFonts w:ascii="Times New Roman" w:hAnsi="Times New Roman"/>
                <w:b/>
                <w:bCs/>
              </w:rPr>
              <w:t>Название документа</w:t>
            </w:r>
          </w:p>
          <w:p w:rsidR="008064B4" w:rsidRDefault="008064B4" w:rsidP="008064B4">
            <w:pPr>
              <w:autoSpaceDE w:val="0"/>
              <w:autoSpaceDN w:val="0"/>
              <w:adjustRightInd w:val="0"/>
              <w:jc w:val="both"/>
              <w:rPr>
                <w:rFonts w:ascii="Times New Roman" w:hAnsi="Times New Roman"/>
              </w:rPr>
            </w:pPr>
            <w:r>
              <w:rPr>
                <w:rFonts w:ascii="Times New Roman" w:hAnsi="Times New Roman"/>
              </w:rPr>
              <w:t>Постановление Правительства Иркутской области от 16.11.2020 N 926-пп</w:t>
            </w:r>
          </w:p>
          <w:p w:rsidR="008064B4" w:rsidRDefault="008064B4" w:rsidP="008064B4">
            <w:pPr>
              <w:autoSpaceDE w:val="0"/>
              <w:autoSpaceDN w:val="0"/>
              <w:adjustRightInd w:val="0"/>
              <w:jc w:val="both"/>
              <w:rPr>
                <w:rFonts w:ascii="Times New Roman" w:hAnsi="Times New Roman"/>
              </w:rPr>
            </w:pPr>
            <w:r>
              <w:rPr>
                <w:rFonts w:ascii="Times New Roman" w:hAnsi="Times New Roman"/>
              </w:rPr>
              <w:t>"О внесении изменений в отдельные постановления Правительства Иркутской области"</w:t>
            </w:r>
          </w:p>
          <w:p w:rsidR="008064B4" w:rsidRDefault="008064B4" w:rsidP="008064B4">
            <w:pPr>
              <w:autoSpaceDE w:val="0"/>
              <w:autoSpaceDN w:val="0"/>
              <w:adjustRightInd w:val="0"/>
              <w:rPr>
                <w:rFonts w:ascii="Times New Roman" w:hAnsi="Times New Roman"/>
                <w:b/>
                <w:bCs/>
              </w:rPr>
            </w:pPr>
          </w:p>
        </w:tc>
      </w:tr>
      <w:tr w:rsidR="008064B4" w:rsidRPr="001F54C5" w:rsidTr="008064B4">
        <w:trPr>
          <w:trHeight w:val="77"/>
        </w:trPr>
        <w:tc>
          <w:tcPr>
            <w:tcW w:w="509" w:type="dxa"/>
            <w:tcBorders>
              <w:top w:val="single" w:sz="4" w:space="0" w:color="auto"/>
              <w:left w:val="single" w:sz="4" w:space="0" w:color="auto"/>
              <w:bottom w:val="single" w:sz="4" w:space="0" w:color="auto"/>
              <w:right w:val="single" w:sz="4" w:space="0" w:color="auto"/>
            </w:tcBorders>
          </w:tcPr>
          <w:p w:rsidR="008064B4" w:rsidRDefault="008064B4" w:rsidP="008064B4">
            <w:pPr>
              <w:numPr>
                <w:ilvl w:val="0"/>
                <w:numId w:val="1"/>
              </w:numPr>
              <w:contextualSpacing/>
              <w:rPr>
                <w:rFonts w:ascii="Times New Roman" w:eastAsia="Times New Roman" w:hAnsi="Times New Roman"/>
                <w:bCs/>
                <w:sz w:val="24"/>
                <w:szCs w:val="24"/>
                <w:lang w:eastAsia="ru-RU"/>
              </w:rPr>
            </w:pPr>
          </w:p>
          <w:p w:rsidR="008064B4" w:rsidRPr="008064B4" w:rsidRDefault="008064B4" w:rsidP="008064B4">
            <w:pPr>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3127" w:type="dxa"/>
            <w:tcBorders>
              <w:top w:val="single" w:sz="4" w:space="0" w:color="auto"/>
              <w:left w:val="single" w:sz="4" w:space="0" w:color="auto"/>
              <w:bottom w:val="single" w:sz="4" w:space="0" w:color="auto"/>
              <w:right w:val="single" w:sz="4" w:space="0" w:color="auto"/>
            </w:tcBorders>
          </w:tcPr>
          <w:p w:rsidR="008064B4" w:rsidRPr="008064B4" w:rsidRDefault="008064B4" w:rsidP="008064B4">
            <w:pPr>
              <w:autoSpaceDE w:val="0"/>
              <w:autoSpaceDN w:val="0"/>
              <w:adjustRightInd w:val="0"/>
              <w:ind w:left="58"/>
              <w:jc w:val="both"/>
              <w:rPr>
                <w:rFonts w:ascii="Times New Roman" w:hAnsi="Times New Roman"/>
                <w:color w:val="000000" w:themeColor="text1"/>
                <w:sz w:val="24"/>
                <w:szCs w:val="24"/>
              </w:rPr>
            </w:pPr>
            <w:hyperlink r:id="rId122" w:history="1">
              <w:r w:rsidRPr="008064B4">
                <w:rPr>
                  <w:rFonts w:ascii="Times New Roman" w:hAnsi="Times New Roman"/>
                  <w:color w:val="000000" w:themeColor="text1"/>
                  <w:sz w:val="24"/>
                  <w:szCs w:val="24"/>
                </w:rPr>
                <w:t>Указ</w:t>
              </w:r>
            </w:hyperlink>
            <w:r w:rsidRPr="008064B4">
              <w:rPr>
                <w:rFonts w:ascii="Times New Roman" w:hAnsi="Times New Roman"/>
                <w:color w:val="000000" w:themeColor="text1"/>
                <w:sz w:val="24"/>
                <w:szCs w:val="24"/>
              </w:rPr>
              <w:t xml:space="preserve"> Губернатора Иркутской области от 12.11.2020 N 323-уг</w:t>
            </w:r>
          </w:p>
          <w:p w:rsidR="008064B4" w:rsidRPr="008064B4" w:rsidRDefault="008064B4" w:rsidP="008064B4">
            <w:pPr>
              <w:autoSpaceDE w:val="0"/>
              <w:autoSpaceDN w:val="0"/>
              <w:adjustRightInd w:val="0"/>
              <w:spacing w:before="240"/>
              <w:ind w:left="58"/>
              <w:jc w:val="both"/>
              <w:rPr>
                <w:rFonts w:ascii="Times New Roman" w:hAnsi="Times New Roman"/>
                <w:color w:val="000000" w:themeColor="text1"/>
                <w:sz w:val="24"/>
                <w:szCs w:val="24"/>
              </w:rPr>
            </w:pPr>
            <w:r w:rsidRPr="008064B4">
              <w:rPr>
                <w:rFonts w:ascii="Times New Roman" w:hAnsi="Times New Roman"/>
                <w:color w:val="000000" w:themeColor="text1"/>
                <w:sz w:val="24"/>
                <w:szCs w:val="24"/>
              </w:rPr>
              <w:t>"О внесении изменений в указ Губернатора Иркутской области от 12 октября 2020 года N 279-уг"</w:t>
            </w:r>
          </w:p>
          <w:p w:rsidR="008064B4" w:rsidRPr="008064B4" w:rsidRDefault="008064B4" w:rsidP="008064B4">
            <w:pPr>
              <w:autoSpaceDE w:val="0"/>
              <w:autoSpaceDN w:val="0"/>
              <w:adjustRightInd w:val="0"/>
              <w:ind w:left="58"/>
              <w:jc w:val="both"/>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8064B4" w:rsidRPr="008064B4" w:rsidRDefault="008064B4" w:rsidP="008064B4">
            <w:pPr>
              <w:autoSpaceDE w:val="0"/>
              <w:autoSpaceDN w:val="0"/>
              <w:adjustRightInd w:val="0"/>
              <w:ind w:firstLine="540"/>
              <w:jc w:val="both"/>
              <w:rPr>
                <w:rFonts w:ascii="Times New Roman" w:hAnsi="Times New Roman"/>
                <w:bCs/>
              </w:rPr>
            </w:pPr>
            <w:proofErr w:type="gramStart"/>
            <w:r w:rsidRPr="008064B4">
              <w:rPr>
                <w:rFonts w:ascii="Times New Roman" w:hAnsi="Times New Roman"/>
                <w:bCs/>
              </w:rPr>
              <w:t>Изменениями, внесенными в указ Губернатора Иркутской области "О режиме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главам муниципальных образований региона рекомендовано обеспечить поддержание муниципальными аптечными организациями, аптечными организациями с участием органов местного самоуправления муниципальных образований неснижаемого месячного запаса лекарственных препаратов, предназначенных для лечения COVID-19.</w:t>
            </w:r>
            <w:proofErr w:type="gramEnd"/>
          </w:p>
          <w:p w:rsidR="008064B4" w:rsidRDefault="008064B4" w:rsidP="008064B4">
            <w:pPr>
              <w:autoSpaceDE w:val="0"/>
              <w:autoSpaceDN w:val="0"/>
              <w:adjustRightInd w:val="0"/>
              <w:ind w:firstLine="540"/>
              <w:jc w:val="both"/>
              <w:rPr>
                <w:rFonts w:ascii="Times New Roman" w:hAnsi="Times New Roman"/>
              </w:rPr>
            </w:pPr>
          </w:p>
        </w:tc>
        <w:tc>
          <w:tcPr>
            <w:tcW w:w="4395" w:type="dxa"/>
            <w:tcBorders>
              <w:top w:val="single" w:sz="4" w:space="0" w:color="auto"/>
              <w:left w:val="single" w:sz="4" w:space="0" w:color="auto"/>
              <w:bottom w:val="single" w:sz="4" w:space="0" w:color="auto"/>
              <w:right w:val="single" w:sz="4" w:space="0" w:color="auto"/>
            </w:tcBorders>
          </w:tcPr>
          <w:p w:rsidR="008064B4" w:rsidRDefault="008064B4" w:rsidP="008064B4">
            <w:pPr>
              <w:autoSpaceDE w:val="0"/>
              <w:autoSpaceDN w:val="0"/>
              <w:adjustRightInd w:val="0"/>
              <w:rPr>
                <w:rFonts w:ascii="Times New Roman" w:hAnsi="Times New Roman"/>
              </w:rPr>
            </w:pPr>
            <w:r>
              <w:rPr>
                <w:rFonts w:ascii="Times New Roman" w:hAnsi="Times New Roman"/>
                <w:b/>
                <w:bCs/>
              </w:rPr>
              <w:t>Источник публикации</w:t>
            </w:r>
          </w:p>
          <w:p w:rsidR="008064B4" w:rsidRDefault="008064B4" w:rsidP="008064B4">
            <w:pPr>
              <w:autoSpaceDE w:val="0"/>
              <w:autoSpaceDN w:val="0"/>
              <w:adjustRightInd w:val="0"/>
              <w:jc w:val="both"/>
              <w:rPr>
                <w:rFonts w:ascii="Times New Roman" w:hAnsi="Times New Roman"/>
              </w:rPr>
            </w:pPr>
            <w:r>
              <w:rPr>
                <w:rFonts w:ascii="Times New Roman" w:hAnsi="Times New Roman"/>
              </w:rPr>
              <w:t>Официальный интернет-портал правовой информации Иркутской области http://www.ogirk.ru, 12.11.2020,</w:t>
            </w:r>
          </w:p>
          <w:p w:rsidR="008064B4" w:rsidRDefault="008064B4" w:rsidP="008064B4">
            <w:pPr>
              <w:autoSpaceDE w:val="0"/>
              <w:autoSpaceDN w:val="0"/>
              <w:adjustRightInd w:val="0"/>
              <w:jc w:val="both"/>
              <w:rPr>
                <w:rFonts w:ascii="Times New Roman" w:hAnsi="Times New Roman"/>
              </w:rPr>
            </w:pPr>
            <w:r>
              <w:rPr>
                <w:rFonts w:ascii="Times New Roman" w:hAnsi="Times New Roman"/>
              </w:rPr>
              <w:t>Официальный интернет-портал правовой информации http://pravo.gov.ru, 13.11.2020,</w:t>
            </w:r>
          </w:p>
          <w:p w:rsidR="008064B4" w:rsidRDefault="008064B4" w:rsidP="008064B4">
            <w:pPr>
              <w:autoSpaceDE w:val="0"/>
              <w:autoSpaceDN w:val="0"/>
              <w:adjustRightInd w:val="0"/>
              <w:jc w:val="both"/>
              <w:rPr>
                <w:rFonts w:ascii="Times New Roman" w:hAnsi="Times New Roman"/>
              </w:rPr>
            </w:pPr>
            <w:r>
              <w:rPr>
                <w:rFonts w:ascii="Times New Roman" w:hAnsi="Times New Roman"/>
              </w:rPr>
              <w:t>"Областная", N 135, 02.12.2020,</w:t>
            </w:r>
          </w:p>
          <w:p w:rsidR="008064B4" w:rsidRDefault="008064B4" w:rsidP="008064B4">
            <w:pPr>
              <w:autoSpaceDE w:val="0"/>
              <w:autoSpaceDN w:val="0"/>
              <w:adjustRightInd w:val="0"/>
              <w:jc w:val="both"/>
              <w:rPr>
                <w:rFonts w:ascii="Times New Roman" w:hAnsi="Times New Roman"/>
              </w:rPr>
            </w:pPr>
            <w:r>
              <w:rPr>
                <w:rFonts w:ascii="Times New Roman" w:hAnsi="Times New Roman"/>
              </w:rPr>
              <w:t>Официальный интернет-портал правовой информации Иркутской области http://www.ogirk.ru, 02.12.2020</w:t>
            </w:r>
          </w:p>
          <w:p w:rsidR="008064B4" w:rsidRDefault="008064B4" w:rsidP="008064B4">
            <w:pPr>
              <w:autoSpaceDE w:val="0"/>
              <w:autoSpaceDN w:val="0"/>
              <w:adjustRightInd w:val="0"/>
              <w:spacing w:before="220"/>
              <w:rPr>
                <w:rFonts w:ascii="Times New Roman" w:hAnsi="Times New Roman"/>
              </w:rPr>
            </w:pPr>
            <w:r>
              <w:rPr>
                <w:rFonts w:ascii="Times New Roman" w:hAnsi="Times New Roman"/>
                <w:b/>
                <w:bCs/>
              </w:rPr>
              <w:t>Примечание к документу</w:t>
            </w:r>
          </w:p>
          <w:p w:rsidR="008064B4" w:rsidRDefault="008064B4" w:rsidP="008064B4">
            <w:pPr>
              <w:autoSpaceDE w:val="0"/>
              <w:autoSpaceDN w:val="0"/>
              <w:adjustRightInd w:val="0"/>
              <w:jc w:val="both"/>
              <w:outlineLvl w:val="0"/>
              <w:rPr>
                <w:rFonts w:ascii="Times New Roman" w:hAnsi="Times New Roman"/>
              </w:rPr>
            </w:pPr>
          </w:p>
          <w:p w:rsidR="008064B4" w:rsidRDefault="008064B4" w:rsidP="008064B4">
            <w:pPr>
              <w:autoSpaceDE w:val="0"/>
              <w:autoSpaceDN w:val="0"/>
              <w:adjustRightInd w:val="0"/>
              <w:rPr>
                <w:rFonts w:ascii="Times New Roman" w:hAnsi="Times New Roman"/>
              </w:rPr>
            </w:pPr>
            <w:r>
              <w:rPr>
                <w:rFonts w:ascii="Times New Roman" w:hAnsi="Times New Roman"/>
                <w:b/>
                <w:bCs/>
              </w:rPr>
              <w:t>Название документа</w:t>
            </w:r>
          </w:p>
          <w:p w:rsidR="008064B4" w:rsidRDefault="008064B4" w:rsidP="008064B4">
            <w:pPr>
              <w:autoSpaceDE w:val="0"/>
              <w:autoSpaceDN w:val="0"/>
              <w:adjustRightInd w:val="0"/>
              <w:jc w:val="both"/>
              <w:rPr>
                <w:rFonts w:ascii="Times New Roman" w:hAnsi="Times New Roman"/>
              </w:rPr>
            </w:pPr>
            <w:r>
              <w:rPr>
                <w:rFonts w:ascii="Times New Roman" w:hAnsi="Times New Roman"/>
              </w:rPr>
              <w:t>Указ Губернатора Иркутской области от 12.11.2020 N 323-уг</w:t>
            </w:r>
          </w:p>
          <w:p w:rsidR="008064B4" w:rsidRDefault="008064B4" w:rsidP="008064B4">
            <w:pPr>
              <w:autoSpaceDE w:val="0"/>
              <w:autoSpaceDN w:val="0"/>
              <w:adjustRightInd w:val="0"/>
              <w:jc w:val="both"/>
              <w:rPr>
                <w:rFonts w:ascii="Times New Roman" w:hAnsi="Times New Roman"/>
              </w:rPr>
            </w:pPr>
            <w:r>
              <w:rPr>
                <w:rFonts w:ascii="Times New Roman" w:hAnsi="Times New Roman"/>
              </w:rPr>
              <w:t>"О внесении изменений в указ Губернатора Иркутской области от 12 октября 2020 года N 279-уг"</w:t>
            </w:r>
          </w:p>
          <w:p w:rsidR="008064B4" w:rsidRDefault="008064B4" w:rsidP="008064B4">
            <w:pPr>
              <w:autoSpaceDE w:val="0"/>
              <w:autoSpaceDN w:val="0"/>
              <w:adjustRightInd w:val="0"/>
              <w:rPr>
                <w:rFonts w:ascii="Times New Roman" w:hAnsi="Times New Roman"/>
                <w:b/>
                <w:bCs/>
              </w:rPr>
            </w:pPr>
          </w:p>
        </w:tc>
      </w:tr>
    </w:tbl>
    <w:p w:rsidR="00764050" w:rsidRDefault="008064B4">
      <w:r>
        <w:br w:type="textWrapping" w:clear="all"/>
      </w:r>
    </w:p>
    <w:sectPr w:rsidR="00764050" w:rsidSect="008064B4">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9C3" w:rsidRDefault="004539C3" w:rsidP="001F54C5">
      <w:pPr>
        <w:spacing w:after="0" w:line="240" w:lineRule="auto"/>
      </w:pPr>
      <w:r>
        <w:separator/>
      </w:r>
    </w:p>
  </w:endnote>
  <w:endnote w:type="continuationSeparator" w:id="0">
    <w:p w:rsidR="004539C3" w:rsidRDefault="004539C3" w:rsidP="001F5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9C3" w:rsidRDefault="004539C3" w:rsidP="001F54C5">
      <w:pPr>
        <w:spacing w:after="0" w:line="240" w:lineRule="auto"/>
      </w:pPr>
      <w:r>
        <w:separator/>
      </w:r>
    </w:p>
  </w:footnote>
  <w:footnote w:type="continuationSeparator" w:id="0">
    <w:p w:rsidR="004539C3" w:rsidRDefault="004539C3" w:rsidP="001F54C5">
      <w:pPr>
        <w:spacing w:after="0" w:line="240" w:lineRule="auto"/>
      </w:pPr>
      <w:r>
        <w:continuationSeparator/>
      </w:r>
    </w:p>
  </w:footnote>
  <w:footnote w:id="1">
    <w:p w:rsidR="00764050" w:rsidRDefault="00764050" w:rsidP="001F54C5">
      <w:pPr>
        <w:pStyle w:val="a3"/>
      </w:pPr>
      <w:r>
        <w:rPr>
          <w:rStyle w:val="a5"/>
          <w:rFonts w:eastAsia="Arial Unicode MS"/>
        </w:rPr>
        <w:t>*</w:t>
      </w:r>
      <w:r>
        <w:t xml:space="preserve"> Правовые акты приводятся на дату их опубликования в официальных средствах массовой информации, регистрации в Минюсте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754A1"/>
    <w:multiLevelType w:val="hybridMultilevel"/>
    <w:tmpl w:val="E152C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BCF"/>
    <w:rsid w:val="00016859"/>
    <w:rsid w:val="00191FA7"/>
    <w:rsid w:val="001F54C5"/>
    <w:rsid w:val="00267BCF"/>
    <w:rsid w:val="002A79EC"/>
    <w:rsid w:val="004539C3"/>
    <w:rsid w:val="004A6AAB"/>
    <w:rsid w:val="004B442F"/>
    <w:rsid w:val="004C6FB4"/>
    <w:rsid w:val="0061477F"/>
    <w:rsid w:val="00650988"/>
    <w:rsid w:val="00764050"/>
    <w:rsid w:val="008064B4"/>
    <w:rsid w:val="008B2AB7"/>
    <w:rsid w:val="00906C65"/>
    <w:rsid w:val="009B7ECB"/>
    <w:rsid w:val="00A24FDE"/>
    <w:rsid w:val="00AB58F2"/>
    <w:rsid w:val="00B00498"/>
    <w:rsid w:val="00D77488"/>
    <w:rsid w:val="00D950B7"/>
    <w:rsid w:val="00E42BC8"/>
    <w:rsid w:val="00F472FD"/>
    <w:rsid w:val="00F96302"/>
    <w:rsid w:val="00FF4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1F54C5"/>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1F54C5"/>
    <w:rPr>
      <w:rFonts w:ascii="Times New Roman" w:eastAsia="Times New Roman" w:hAnsi="Times New Roman" w:cs="Times New Roman"/>
      <w:sz w:val="20"/>
      <w:szCs w:val="20"/>
      <w:lang w:eastAsia="ru-RU"/>
    </w:rPr>
  </w:style>
  <w:style w:type="character" w:styleId="a5">
    <w:name w:val="footnote reference"/>
    <w:basedOn w:val="a0"/>
    <w:semiHidden/>
    <w:unhideWhenUsed/>
    <w:rsid w:val="001F54C5"/>
    <w:rPr>
      <w:vertAlign w:val="superscript"/>
    </w:rPr>
  </w:style>
  <w:style w:type="table" w:styleId="a6">
    <w:name w:val="Table Grid"/>
    <w:basedOn w:val="a1"/>
    <w:uiPriority w:val="59"/>
    <w:rsid w:val="001F54C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B0049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004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1F54C5"/>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1F54C5"/>
    <w:rPr>
      <w:rFonts w:ascii="Times New Roman" w:eastAsia="Times New Roman" w:hAnsi="Times New Roman" w:cs="Times New Roman"/>
      <w:sz w:val="20"/>
      <w:szCs w:val="20"/>
      <w:lang w:eastAsia="ru-RU"/>
    </w:rPr>
  </w:style>
  <w:style w:type="character" w:styleId="a5">
    <w:name w:val="footnote reference"/>
    <w:basedOn w:val="a0"/>
    <w:semiHidden/>
    <w:unhideWhenUsed/>
    <w:rsid w:val="001F54C5"/>
    <w:rPr>
      <w:vertAlign w:val="superscript"/>
    </w:rPr>
  </w:style>
  <w:style w:type="table" w:styleId="a6">
    <w:name w:val="Table Grid"/>
    <w:basedOn w:val="a1"/>
    <w:uiPriority w:val="59"/>
    <w:rsid w:val="001F54C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B0049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004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3117E02003EF02D05711E2A05B25D3CE22780BAE4D5223840685180FDA4CD219212905BDB5D32F39631033025C4C4616E28A43E4957E7D7t0B6B" TargetMode="External"/><Relationship Id="rId117" Type="http://schemas.openxmlformats.org/officeDocument/2006/relationships/hyperlink" Target="consultantplus://offline/ref=BEBED3A6242C1CF061B37C96147A7A641A96AA0239BD08C310336EE8B91DCB7F99B16FF2E796270CAA5192A38C0EB76A751EBEC8BBCA7D0551C058B5D7rAH" TargetMode="External"/><Relationship Id="rId21" Type="http://schemas.openxmlformats.org/officeDocument/2006/relationships/hyperlink" Target="consultantplus://offline/ref=E53A331E527214640DA27348FF94A135CA558BBE17DA448E51747034FEBE98FDD51F41D7987EC0932A754B06784CD0CB34D47D9251C3FA55ND5EJ" TargetMode="External"/><Relationship Id="rId42" Type="http://schemas.openxmlformats.org/officeDocument/2006/relationships/hyperlink" Target="consultantplus://offline/ref=F3BE862E9E724F0317B8D130B8DD6B9F9063F9DDF8C785E9B1B41E6AB5DF8D495A39B1E01D04F746A6E0ED2D14PCf9B" TargetMode="External"/><Relationship Id="rId47" Type="http://schemas.openxmlformats.org/officeDocument/2006/relationships/hyperlink" Target="consultantplus://offline/ref=C19B2061A4B4CBF96A66344EC52862D906601ECE7D409E1FF5E4DA6E36158A117EF983B7F8DD7DB7E8BB6E219BOFmBB" TargetMode="External"/><Relationship Id="rId63" Type="http://schemas.openxmlformats.org/officeDocument/2006/relationships/hyperlink" Target="consultantplus://offline/ref=4BFC8F0A5A4656050441FFD605EBFB333ED679E3C39C7D00610568B7F31D304A5BAEEF83E2CC07B7F0ED9045676DzEB" TargetMode="External"/><Relationship Id="rId68" Type="http://schemas.openxmlformats.org/officeDocument/2006/relationships/hyperlink" Target="consultantplus://offline/ref=8401801FFE069BCE2289E84AB1A0A02DBEA6F4E9A0329EAA8957314C2E4C9421CE0488D22596C623D6CD66CC56B024EB33B71DA4973B98V0HAC" TargetMode="External"/><Relationship Id="rId84" Type="http://schemas.openxmlformats.org/officeDocument/2006/relationships/hyperlink" Target="consultantplus://offline/ref=A1A36359937DDF23AC5910F8731F9867EB8754A9CC9C27EDB6DFB9F16A531BB4A200043EB5785D8E44FEAC451F44y2C" TargetMode="External"/><Relationship Id="rId89" Type="http://schemas.openxmlformats.org/officeDocument/2006/relationships/hyperlink" Target="consultantplus://offline/ref=E94F8641046A6FE40D1D981B84579367D64A502B7B997641DC124BFEBAC1D3740C44F439E0E6840A5E4C1AD159GCVCE" TargetMode="External"/><Relationship Id="rId112" Type="http://schemas.openxmlformats.org/officeDocument/2006/relationships/hyperlink" Target="consultantplus://offline/ref=99D683087B4986A4DD4F23DC5D366396565213391A2835FAA6B808BA3A39E5620D304A09F52520BA00602120D75E37078357B58629643614F03EBFE1vFi3H" TargetMode="External"/><Relationship Id="rId16" Type="http://schemas.openxmlformats.org/officeDocument/2006/relationships/hyperlink" Target="consultantplus://offline/ref=84C080D625B37538E0ED8AE8AFF1615F5ACE3C6D231E7A91F2FFF5BB934883EADA45733559CA268B72CEFDD8C8PCr1J" TargetMode="External"/><Relationship Id="rId107" Type="http://schemas.openxmlformats.org/officeDocument/2006/relationships/hyperlink" Target="consultantplus://offline/ref=A4BF3EF9FC3EC623624571030B490B1D425C40811D80232AAD6FBCF4118DC516AD532CD6C81FFDBDAB2D13AF5C83E001C9L6bEH" TargetMode="External"/><Relationship Id="rId11" Type="http://schemas.openxmlformats.org/officeDocument/2006/relationships/hyperlink" Target="consultantplus://offline/ref=64E7CE8F616091D749590F9772563CAB49BE165750A51E59A7966070066F185429FA8CC39619759E853CACBC64M0d7D" TargetMode="External"/><Relationship Id="rId32" Type="http://schemas.openxmlformats.org/officeDocument/2006/relationships/hyperlink" Target="consultantplus://offline/ref=18CB385EAC1E4E02AF0F9A61E70035AD8D9AA7670831AF1BD2A8195766F81E9A7C933A075AC1EBF73E4CCBDEE5H6J2B" TargetMode="External"/><Relationship Id="rId37" Type="http://schemas.openxmlformats.org/officeDocument/2006/relationships/hyperlink" Target="consultantplus://offline/ref=DE2A6268C7576171A39EB48C57E1683A7D8016FFD5F69EE08BE1435F632245A22194B6F9B8EF8D95C4EB4B882CG0X8B" TargetMode="External"/><Relationship Id="rId53" Type="http://schemas.openxmlformats.org/officeDocument/2006/relationships/hyperlink" Target="consultantplus://offline/ref=38D3EB4930A56C3002816DCD84DDBD7DF19A7505AD8F960B954BBB926ACCAFDA2ADCBABDED2C32B7B64BA8D2BD602AC7CAA4652302E0D858e5p9B" TargetMode="External"/><Relationship Id="rId58" Type="http://schemas.openxmlformats.org/officeDocument/2006/relationships/hyperlink" Target="consultantplus://offline/ref=E52650E0D3EB6F9371862630FF99BAC85E5E0913F6D269705E994B4849E9E956BCACBC3B5ACBD2AA94F82A67B3k7u5B" TargetMode="External"/><Relationship Id="rId74" Type="http://schemas.openxmlformats.org/officeDocument/2006/relationships/hyperlink" Target="consultantplus://offline/ref=1440CCC05B9463136BD4AFCA285CF9F4801818F697F8354F1D7AE1CA4F403BDE77B49DB9B23C7FA357B9F0D8A507B00CBD94395C299A8DH4V4C" TargetMode="External"/><Relationship Id="rId79" Type="http://schemas.openxmlformats.org/officeDocument/2006/relationships/hyperlink" Target="consultantplus://offline/ref=766D1B02DAECECE2D45B7EAC58E9F66E64E5C55D49AC4C45A2F16E587533AB375A7ED3E78D2C1E78A391EFF7CENFoFC" TargetMode="External"/><Relationship Id="rId102" Type="http://schemas.openxmlformats.org/officeDocument/2006/relationships/hyperlink" Target="consultantplus://offline/ref=3DEA3F318A23985DEACA0D4EF086E29DBA6C96F7BC8A3A92CAE1960545325062B35DE67D2636488B6B2C35C9BD33B8627832MAH"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037B7EF0051F7CCD9B5548D9EA128233449A7F519018C1A91F95E6D7DD99717595581EE8A8F2184A5EBEF2486355FDAB7F9E9033513D66FCg1yCB" TargetMode="External"/><Relationship Id="rId82" Type="http://schemas.openxmlformats.org/officeDocument/2006/relationships/hyperlink" Target="consultantplus://offline/ref=E32E8A60531C6149E01B4C408A7D3ABC1E8D9A11CAA453C317CB5F26DE7DCFD11875DBBF15FEB6A79BC707303Eu5wDC" TargetMode="External"/><Relationship Id="rId90" Type="http://schemas.openxmlformats.org/officeDocument/2006/relationships/hyperlink" Target="consultantplus://offline/ref=2CB19BCD5FAA6DDAEA084F421AA098FFC3510A5C0739123D5A393FEC45294A8F31882D9278661271ED4398F4B06D9C7453E54E65A3D7E1jDW1E" TargetMode="External"/><Relationship Id="rId95" Type="http://schemas.openxmlformats.org/officeDocument/2006/relationships/hyperlink" Target="consultantplus://offline/ref=985C6B4E4EB0A58B792BADF001F03FBF3BCB2356E6689E5E6EC4903E387338B1DAF7DE54708787C763AB1476C91EBA3E17V5xEG" TargetMode="External"/><Relationship Id="rId19" Type="http://schemas.openxmlformats.org/officeDocument/2006/relationships/hyperlink" Target="consultantplus://offline/ref=D6B0B28A8A9BF72DD96FC6B6F8040436F4CD996E2884EDDD02254E6FB914D5F157310B199EF7DB498E589049FC0D67BEC052F0CE158CE8w2v8J" TargetMode="External"/><Relationship Id="rId14" Type="http://schemas.openxmlformats.org/officeDocument/2006/relationships/hyperlink" Target="consultantplus://offline/ref=60C405B6B685E9CE56F8EE1090283537125F663B25133FE3696C4574E1A4243462C1B318793DD0F7A6B34ADC76N7WFE" TargetMode="External"/><Relationship Id="rId22" Type="http://schemas.openxmlformats.org/officeDocument/2006/relationships/hyperlink" Target="consultantplus://offline/ref=E53A331E527214640DA27348FF94A135CA558BBE17DA448E51747034FEBE98FDD51F41D7987EC0932A754B06784CD0CB34D47D9251C3FA55ND5EJ" TargetMode="External"/><Relationship Id="rId27" Type="http://schemas.openxmlformats.org/officeDocument/2006/relationships/hyperlink" Target="consultantplus://offline/ref=B3117E02003EF02D05711E2A05B25D3CE22780BAE4D5223840685180FDA4CD219212905BDB5D32F39631033025C4C4616E28A43E4957E7D7t0B6B" TargetMode="External"/><Relationship Id="rId30" Type="http://schemas.openxmlformats.org/officeDocument/2006/relationships/hyperlink" Target="consultantplus://offline/ref=6732B0DA7222612E42B71A136EE7DE99D3242A75FF0A7770F6EDE2482DD972F5FDF148288DD69D193F9FC79F0936AEBB24A5B6BE386C1766V4H7B" TargetMode="External"/><Relationship Id="rId35" Type="http://schemas.openxmlformats.org/officeDocument/2006/relationships/hyperlink" Target="consultantplus://offline/ref=5BF43350FE69E05CEF422DF116472CCF327A0A85C77AA7328DC6E2FB965DAF2AACEE458985DDC534539081C78BsCO6B" TargetMode="External"/><Relationship Id="rId43" Type="http://schemas.openxmlformats.org/officeDocument/2006/relationships/hyperlink" Target="consultantplus://offline/ref=24C098EC8AA0964C518C0E840B258EC8C17CC3B15895A9107E639AD2F19B4847990B1EE1A512FD50F2DB74F305C5E2386402D1E9900C2CDCbDg5B" TargetMode="External"/><Relationship Id="rId48" Type="http://schemas.openxmlformats.org/officeDocument/2006/relationships/hyperlink" Target="consultantplus://offline/ref=5C09145C00EA7424C92CE3A5535C1CC7AC31BC3DC277EBFB516BB7481016EAA61783D2E79CE7DFB368BF45BBC0D199275F6E21A0A9B20136SEn2B" TargetMode="External"/><Relationship Id="rId56" Type="http://schemas.openxmlformats.org/officeDocument/2006/relationships/hyperlink" Target="consultantplus://offline/ref=6FC997548462AA47B50588C51BE4569A7B633BB5C68015EAB67F094D5F3790A2057AAF53C68072384900B4BEE325s8B" TargetMode="External"/><Relationship Id="rId64" Type="http://schemas.openxmlformats.org/officeDocument/2006/relationships/hyperlink" Target="consultantplus://offline/ref=070387141CC2C63E6EAFDAE86E3FA32204B16CC5CBDB75AEA83C089BC0F76B1E4BDCA38E8446532175FBD8D50B843DA4EADB06E2EFE67EA35102B" TargetMode="External"/><Relationship Id="rId69" Type="http://schemas.openxmlformats.org/officeDocument/2006/relationships/hyperlink" Target="consultantplus://offline/ref=754FD04A96BEEDE8BB57817FC0240A0308F87DADE622E85EDDDCDAB6CBFAC448E67B69D2F659C60E31BBAEC802w7HFC" TargetMode="External"/><Relationship Id="rId77" Type="http://schemas.openxmlformats.org/officeDocument/2006/relationships/hyperlink" Target="consultantplus://offline/ref=84596CF8E942077396CDD45A288560E3385F4651AD4B8AAEA82B85C610C86120D68CD01BFF20D9DCD3562CBB56E5aCC" TargetMode="External"/><Relationship Id="rId100" Type="http://schemas.openxmlformats.org/officeDocument/2006/relationships/hyperlink" Target="consultantplus://offline/ref=A419DCBF4496953BA2010B0796DA9F68D16DBE4F9BD337D5ED771514EEE7FF97741B38A5E4ADCB5C17B4743847BC50D675IEG2H" TargetMode="External"/><Relationship Id="rId105" Type="http://schemas.openxmlformats.org/officeDocument/2006/relationships/hyperlink" Target="consultantplus://offline/ref=DB27E2ADA790B5638CE32B480142FD9BEB3E59E3634EC7DB7286C14C87D1369A2E0A39F01C2CC6D716FE3D26C661B63325hEQ8H" TargetMode="External"/><Relationship Id="rId113" Type="http://schemas.openxmlformats.org/officeDocument/2006/relationships/hyperlink" Target="consultantplus://offline/ref=6D6C4550AB1D30BA58B1AC4193649BB9EBB75E70CF638C2C229413B97BAFB9CF460F3A6709BD9EC79E709E89BCE9875DBBL7l9H" TargetMode="External"/><Relationship Id="rId118" Type="http://schemas.openxmlformats.org/officeDocument/2006/relationships/hyperlink" Target="consultantplus://offline/ref=390A1A1E9EEA2E4D6BC799F27D05BE7951A84A0F7CD01987E317C7084147963A51F3599C3C45DA5B0959290CE90557C826p3r5H" TargetMode="External"/><Relationship Id="rId8" Type="http://schemas.openxmlformats.org/officeDocument/2006/relationships/hyperlink" Target="consultantplus://offline/ref=3C0B8A572FDAD9A42AE6615D729C0EEB8CE74F8E1DA725064AE6899C5B9E47BA40B677EEA582B65AFEB39BC491D7M5C" TargetMode="External"/><Relationship Id="rId51" Type="http://schemas.openxmlformats.org/officeDocument/2006/relationships/hyperlink" Target="consultantplus://offline/ref=5C09145C00EA7424C92CE3A5535C1CC7AC31BC3DC277EBFB516BB7481016EAA61783D2E79CE7DFB766BF45BBC0D199275F6E21A0A9B20136SEn2B" TargetMode="External"/><Relationship Id="rId72" Type="http://schemas.openxmlformats.org/officeDocument/2006/relationships/hyperlink" Target="consultantplus://offline/ref=9E4B590853B527A76CE56DA540AC7DC80758D9379E22A11B428C83D8C29890FB42721DA7D9C339955DD9EBB4EA357B6F9645B173AA4030iEM0C" TargetMode="External"/><Relationship Id="rId80" Type="http://schemas.openxmlformats.org/officeDocument/2006/relationships/hyperlink" Target="consultantplus://offline/ref=6E0BFADFE8F8F3EA4BB15EF76F1C2621FBD763C60D551AAAD9412F418792A074966DE575B92AC929320EB0180B8334776D731369BFD64A89GCp0C" TargetMode="External"/><Relationship Id="rId85" Type="http://schemas.openxmlformats.org/officeDocument/2006/relationships/hyperlink" Target="consultantplus://offline/ref=5A6B8C01B4AD8E1807BE17F49D3684712D3F0E530177CE1B7B6AB067D1D645912E0237CD63A188101875D63E829CF78FBB602B0FB8738F7EP2I5D" TargetMode="External"/><Relationship Id="rId93" Type="http://schemas.openxmlformats.org/officeDocument/2006/relationships/hyperlink" Target="consultantplus://offline/ref=29C5D270E81341F5C2885C30BA94536DE48C9B282E5012D5A3C5715E39959BEC5DB61ADD5A8BBD237132860A9B425E3CF6AF53C47C6C03681EB3E3EFq6b8G" TargetMode="External"/><Relationship Id="rId98" Type="http://schemas.openxmlformats.org/officeDocument/2006/relationships/hyperlink" Target="consultantplus://offline/ref=8F3F5F922EC46FFA4FA41A281B5F6F52A5A0B158C5EE3E45296A241883EB973A73FAA1E4FC961CBF6E84D49748DB6A2A36Y3BAH" TargetMode="External"/><Relationship Id="rId121" Type="http://schemas.openxmlformats.org/officeDocument/2006/relationships/hyperlink" Target="consultantplus://offline/ref=5DC0FAB8FE148ACC749F2C1DD92758786963183C689D1E677B96E9C1F27A9241DD11FE16F7F5E9CDE392E0BEF8F0F42D24E53BE355C1D6A5910B5057j8tCH" TargetMode="External"/><Relationship Id="rId3" Type="http://schemas.microsoft.com/office/2007/relationships/stylesWithEffects" Target="stylesWithEffects.xml"/><Relationship Id="rId12" Type="http://schemas.openxmlformats.org/officeDocument/2006/relationships/hyperlink" Target="consultantplus://offline/ref=C896A9B24AC426E86C94F63A3A5FB7BB86BC62544054DB3EBB6ED64D9703D236867A0E07A41278EE22563FCA1AA981BD387F78E27E5272B8P8f9D" TargetMode="External"/><Relationship Id="rId17" Type="http://schemas.openxmlformats.org/officeDocument/2006/relationships/hyperlink" Target="consultantplus://offline/ref=E4B3202ABBA7D789D4A4F9911E37624A43D26E42B9FC8331EA454EA338C341FE5F6E53D6F3E32C1FBB4FA64FC9F80786C83557A8DF9D33p4sDJ" TargetMode="External"/><Relationship Id="rId25" Type="http://schemas.openxmlformats.org/officeDocument/2006/relationships/hyperlink" Target="consultantplus://offline/ref=6AC2AC936411050BE842519E5F0C592DE887E1F4C3EB5F833E361E60C5B2E8E746A67BF3AD9D1C5B8EB85F85E6XAADB" TargetMode="External"/><Relationship Id="rId33" Type="http://schemas.openxmlformats.org/officeDocument/2006/relationships/hyperlink" Target="consultantplus://offline/ref=6570A3FD2D12C317506CAD712584382DFC5545681F0BD6D75860B14153FBB57009E5659E9E4DBF1996E0E177512A44213D24487E9C893AE5J2KDB" TargetMode="External"/><Relationship Id="rId38" Type="http://schemas.openxmlformats.org/officeDocument/2006/relationships/hyperlink" Target="consultantplus://offline/ref=EB4895AD1DEFF3DC14133A66D41E5A321463543F5C2438CAB576633B5B377147086C1196E770F8E365548B883C1561FDF00A4F80AA4906LEYBB" TargetMode="External"/><Relationship Id="rId46" Type="http://schemas.openxmlformats.org/officeDocument/2006/relationships/hyperlink" Target="consultantplus://offline/ref=F4D7C8AA80DB2E38D8AB6BF43F29A17F8B21EB9AAAB18A09F137222344F27A8CD18956C1FF63AA9BA0EE53E070A136897DD1F76F6CA56221dAl8B" TargetMode="External"/><Relationship Id="rId59" Type="http://schemas.openxmlformats.org/officeDocument/2006/relationships/hyperlink" Target="consultantplus://offline/ref=7B9F86AF71E803193196E466758AE397C615E9156D29E937A9002364A26387569C7580B46BBF33254F688525C97DD9017A9B4B1529680BEDSFw3B" TargetMode="External"/><Relationship Id="rId67" Type="http://schemas.openxmlformats.org/officeDocument/2006/relationships/hyperlink" Target="consultantplus://offline/ref=3A41A976C2C6DD108E6CA4BFFE9BFAD51812BF4F7794DD95C96A0667D4391455D1FD4BE9C9EC7DCC74C7D0B5A1W0F8C" TargetMode="External"/><Relationship Id="rId103" Type="http://schemas.openxmlformats.org/officeDocument/2006/relationships/hyperlink" Target="consultantplus://offline/ref=11E3FE5A732F2D0407D01F58705A5C976115B71D303D9817E0F7B715CC5E8D8FECEEB961FCD02E9638B36CADF4928EC27432O0H" TargetMode="External"/><Relationship Id="rId108" Type="http://schemas.openxmlformats.org/officeDocument/2006/relationships/hyperlink" Target="consultantplus://offline/ref=2DC69E057A11735E6A3C870E7CF1F736B9D3E8EA9D6F23F2DA1E8ED2FE8E924DB3F44D1283B94CA06A43D5575E5E2B6E6639734944E1E1BAB4A9869359aDH" TargetMode="External"/><Relationship Id="rId116" Type="http://schemas.openxmlformats.org/officeDocument/2006/relationships/hyperlink" Target="consultantplus://offline/ref=96E72A00988DB045126781486DC6582D61BAD9B8A94A000E19F8FB4DBECC0E5D813DD14583E7CDDB0BAE2DDFC45CDE7B1E40pEH" TargetMode="External"/><Relationship Id="rId124" Type="http://schemas.openxmlformats.org/officeDocument/2006/relationships/theme" Target="theme/theme1.xml"/><Relationship Id="rId20" Type="http://schemas.openxmlformats.org/officeDocument/2006/relationships/hyperlink" Target="consultantplus://offline/ref=3FF0152A2847D8517052CE6BCC6748C31A45D70D02DC008733D7BD80F7479CB667C5454D23A03F3BFF67D40343p93FJ" TargetMode="External"/><Relationship Id="rId41" Type="http://schemas.openxmlformats.org/officeDocument/2006/relationships/hyperlink" Target="consultantplus://offline/ref=8D571C90B0FB51241DD86D705C902872EDE8832FE0027EEF8A4FE7E82C1656E888E107B0F85D160A337A047B82v0b4B" TargetMode="External"/><Relationship Id="rId54" Type="http://schemas.openxmlformats.org/officeDocument/2006/relationships/hyperlink" Target="consultantplus://offline/ref=38D3EB4930A56C3002816DCD84DDBD7DF19A7505AD8F960B954BBB926ACCAFDA2ADCBABDED2C32B7B54BA8D2BD602AC7CAA4652302E0D858e5p9B" TargetMode="External"/><Relationship Id="rId62" Type="http://schemas.openxmlformats.org/officeDocument/2006/relationships/hyperlink" Target="consultantplus://offline/ref=037B7EF0051F7CCD9B5548D9EA128233449A7F519018C1A91F95E6D7DD99717595581EE8A8F2184A5EBEF2486355FDAB7F9E9033513D66FCg1yCB" TargetMode="External"/><Relationship Id="rId70" Type="http://schemas.openxmlformats.org/officeDocument/2006/relationships/hyperlink" Target="consultantplus://offline/ref=7995B2FF661D7791B38E94D365B329D7D298D3188257FB8ADFEE927AED9FDD788D589E0C04C34E800247CCE36EF0E9A6E2C4A9160F9C376DI7C" TargetMode="External"/><Relationship Id="rId75" Type="http://schemas.openxmlformats.org/officeDocument/2006/relationships/hyperlink" Target="consultantplus://offline/ref=DCFB12651C6A76688C3FE623432A51DECBE9146FE04C643977527BF4D35D486F67CAC24D5CD82E2A33E80EA5B1r2VDC" TargetMode="External"/><Relationship Id="rId83" Type="http://schemas.openxmlformats.org/officeDocument/2006/relationships/hyperlink" Target="consultantplus://offline/ref=68D1E29C262F4B973F4C167B7DA3463D907ECC7AB9C0C8158FB23C370228A9B4083D8882D6656D3FF3EB1DAE119DBDD43613876A3581AB6BG1yCC" TargetMode="External"/><Relationship Id="rId88" Type="http://schemas.openxmlformats.org/officeDocument/2006/relationships/hyperlink" Target="consultantplus://offline/ref=E5E1B4418E45899180495E233FC5E1367CF859EE5BCAA92D86C3903D941C5617D81B62E9A3F39E662DBCBDDEE2526327BF7CDA5BAA5453F1CBE6E" TargetMode="External"/><Relationship Id="rId91" Type="http://schemas.openxmlformats.org/officeDocument/2006/relationships/hyperlink" Target="consultantplus://offline/ref=A0F11377F8693F7F352BB29AF569C92F059EAD286D0867F1D21C6034E0B8772040FD1BB7F0DDDE0E200A49A46F138FA5BFx1a3G" TargetMode="External"/><Relationship Id="rId96" Type="http://schemas.openxmlformats.org/officeDocument/2006/relationships/hyperlink" Target="consultantplus://offline/ref=F71FC31D0E40354B850267772A23A969A68AD4AB954BC810A8DD0BED93E219396DF8224CAACB230106BEECA488382D651DC810G" TargetMode="External"/><Relationship Id="rId111" Type="http://schemas.openxmlformats.org/officeDocument/2006/relationships/hyperlink" Target="consultantplus://offline/ref=D51A0212DA6FC0A1A41F3CDDC661B0E488769A8A2463C0500AA8D3BC26210C270EE75B483138AE108F1EB9720B4F82EC87SFj1H"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2EE73D21BE27706D4333ED32972C4851F565D3CB2E71ECBD921FE4600E684E8B281ADFF98FEDEE6F53E5060475B188ABE754A1A37573C2490FX7E" TargetMode="External"/><Relationship Id="rId23" Type="http://schemas.openxmlformats.org/officeDocument/2006/relationships/hyperlink" Target="consultantplus://offline/ref=23044C1A8FDB445095BAF05FEFB2F3D135F44B65CF4AE7CABE5079FE9CBC938D526DC7DEB8246F4F3100C96CE1a657A" TargetMode="External"/><Relationship Id="rId28" Type="http://schemas.openxmlformats.org/officeDocument/2006/relationships/hyperlink" Target="consultantplus://offline/ref=B8B49DC65CAE0FAF4510D255315A98ECEAFD6CC7A9B83463B060812757F52329CA7905CA5CC559179D5340C5B6P6FBB" TargetMode="External"/><Relationship Id="rId36" Type="http://schemas.openxmlformats.org/officeDocument/2006/relationships/hyperlink" Target="consultantplus://offline/ref=A4E47661F6F702F287F8EA896FF240B8382EC511378AFD281AFCFDCEC20ABFDF8EBF83D0E99E8A6E9EBF6AC416h4V4B" TargetMode="External"/><Relationship Id="rId49" Type="http://schemas.openxmlformats.org/officeDocument/2006/relationships/hyperlink" Target="consultantplus://offline/ref=5C09145C00EA7424C92CE3A5535C1CC7AC31BC3DC277EBFB516BB7481016EAA61783D2E79CE7DFB767BF45BBC0D199275F6E21A0A9B20136SEn2B" TargetMode="External"/><Relationship Id="rId57" Type="http://schemas.openxmlformats.org/officeDocument/2006/relationships/hyperlink" Target="consultantplus://offline/ref=2C1A768F9A07DA67F699CF6920AC7F86837B72ADCAF6AFC610D4557E26265509554C97F0305101390E571103D19A0363065C8931857FDAzFtFB" TargetMode="External"/><Relationship Id="rId106" Type="http://schemas.openxmlformats.org/officeDocument/2006/relationships/hyperlink" Target="consultantplus://offline/ref=C5F57806D4652F9C0C742CB521F1158C38D9C3B2371B1F4E5957D7881A9849FFEDBD5C1AEFEFC1E44A2E11B4251BB26D31A87027CC08400D1565BF1E54Q0H" TargetMode="External"/><Relationship Id="rId114" Type="http://schemas.openxmlformats.org/officeDocument/2006/relationships/hyperlink" Target="consultantplus://offline/ref=C31AE70939E8C1FEAE7E0CDA6D8DC607B65949FC885BEF0AFCA6AD5B55202FD2BB049BCF43529BA81F8B5E045AA4FC539916n4H" TargetMode="External"/><Relationship Id="rId119" Type="http://schemas.openxmlformats.org/officeDocument/2006/relationships/hyperlink" Target="consultantplus://offline/ref=D8AC6C05FC086617D3C71F5F6EC11D48A81158CA677804D16D66D7364C93D67358D24D5B03F941D3EF4FDC91ECA3E3ABC0C556583FEAAB4E2FD7F732N4s0H" TargetMode="External"/><Relationship Id="rId10" Type="http://schemas.openxmlformats.org/officeDocument/2006/relationships/hyperlink" Target="consultantplus://offline/ref=231B87F33B04453BD56351BC5A453E017CD9476EBA7C2C504A0B3B7FBB09417574C40DE5C5CC0575BC1C4C773FA392B90B0791D2833AB442j6O5C" TargetMode="External"/><Relationship Id="rId31" Type="http://schemas.openxmlformats.org/officeDocument/2006/relationships/hyperlink" Target="consultantplus://offline/ref=6732B0DA7222612E42B71A136EE7DE99D3242A75FF0A7770F6EDE2482DD972F5FDF148288DD69D193F9FC79F0936AEBB24A5B6BE386C1766V4H7B" TargetMode="External"/><Relationship Id="rId44" Type="http://schemas.openxmlformats.org/officeDocument/2006/relationships/hyperlink" Target="consultantplus://offline/ref=AB6C294A300DDE7D18B2FEBED1122C0E413213B3D6B32CC674D6F6D09BC8ACC8CCC9B51F313BD342669505BE24Z2h8B" TargetMode="External"/><Relationship Id="rId52" Type="http://schemas.openxmlformats.org/officeDocument/2006/relationships/hyperlink" Target="consultantplus://offline/ref=7F23C6BD7CD778424E6BE4666A86052D448A707C230E6A5443246C8A6EB8C1685FB1EA70584DAECC536258FA7AeEoEB" TargetMode="External"/><Relationship Id="rId60" Type="http://schemas.openxmlformats.org/officeDocument/2006/relationships/hyperlink" Target="consultantplus://offline/ref=4C43C305B4D271C337A8CC5C00F93244F54B3FDD3014C786FE4BCDFB4EF80FCE022109FC4CB38DD776A1A06B8Cb5x4B" TargetMode="External"/><Relationship Id="rId65" Type="http://schemas.openxmlformats.org/officeDocument/2006/relationships/hyperlink" Target="consultantplus://offline/ref=7EE3CF61C67D68566605FDBDE18E96D5D51E17DF2016F73CD0CC00FE35926FCD93C39FCADD0634216175C8CB76w2B2C" TargetMode="External"/><Relationship Id="rId73" Type="http://schemas.openxmlformats.org/officeDocument/2006/relationships/hyperlink" Target="consultantplus://offline/ref=CF66F69DD01F1F4E511B3CC0FF7DB15B36DAEF3A4FC871018432BF5420E8000F3E5318D64B885E9BA49B20C96Cv4T3C" TargetMode="External"/><Relationship Id="rId78" Type="http://schemas.openxmlformats.org/officeDocument/2006/relationships/hyperlink" Target="consultantplus://offline/ref=535A5FC8D626750AC8069170239350727A3E01438EBCF9A6642E7F2E24429D2FF42D2C034338CFA384D2D3451CF0530D94BA2C489086DFuDb3C" TargetMode="External"/><Relationship Id="rId81" Type="http://schemas.openxmlformats.org/officeDocument/2006/relationships/hyperlink" Target="consultantplus://offline/ref=6E0BFADFE8F8F3EA4BB15EF76F1C2621FBD763C60D551AAAD9412F418792A074966DE575B92AC929320EB0180B8334776D731369BFD64A89GCp0C" TargetMode="External"/><Relationship Id="rId86" Type="http://schemas.openxmlformats.org/officeDocument/2006/relationships/hyperlink" Target="consultantplus://offline/ref=107BB3E709BDA536816AFC76A8502443B99AB29B78DF25A3F170DE6E12E331BE5400EEAE6B635D803648A15D95LAODD" TargetMode="External"/><Relationship Id="rId94" Type="http://schemas.openxmlformats.org/officeDocument/2006/relationships/hyperlink" Target="consultantplus://offline/ref=5AEFAF025FADDA5A38F2EBA1F889C53BCE8E43CC801025BFBA0FEAA7D33AC0BDF8C8872C221EC0996F761720AA50088A5BIFj6G" TargetMode="External"/><Relationship Id="rId99" Type="http://schemas.openxmlformats.org/officeDocument/2006/relationships/hyperlink" Target="consultantplus://offline/ref=0932DD5877D5AC48AC6C233FA7A20C07410111D0FA8C2BE876A59DDB0DA84527F0EDD6E5BF111E8A30DEBE5CEC01079B880F2FB9654597D76F24ED88E4CBH" TargetMode="External"/><Relationship Id="rId101" Type="http://schemas.openxmlformats.org/officeDocument/2006/relationships/hyperlink" Target="consultantplus://offline/ref=B57E2971D8BCCB4055ADBF4925594B89D01735495A0136DB82D6AEDAAC87D9BE207B29FB632E0813BB97A371FDBBA9C25831D14F2D01DAF60D7A3C03R9H4H" TargetMode="External"/><Relationship Id="rId122" Type="http://schemas.openxmlformats.org/officeDocument/2006/relationships/hyperlink" Target="consultantplus://offline/ref=D63B5488AD4FAF7A273BC364FEC075F0ED24920D7907ABA50A1B036EA32DD0B2953392A95FD528BE0A4CD9C7D58BA7D5D2dA62H" TargetMode="External"/><Relationship Id="rId4" Type="http://schemas.openxmlformats.org/officeDocument/2006/relationships/settings" Target="settings.xml"/><Relationship Id="rId9" Type="http://schemas.openxmlformats.org/officeDocument/2006/relationships/hyperlink" Target="consultantplus://offline/ref=231B87F33B04453BD56351BC5A453E017CD9476EBA7C2C504A0B3B7FBB09417574C40DE5C5CC0575BD1C4C773FA392B90B0791D2833AB442j6O5C" TargetMode="External"/><Relationship Id="rId13" Type="http://schemas.openxmlformats.org/officeDocument/2006/relationships/hyperlink" Target="consultantplus://offline/ref=C896A9B24AC426E86C94F63A3A5FB7BB86BC62544054DB3EBB6ED64D9703D236867A0E07A41278EE22563FCA1AA981BD387F78E27E5272B8P8f9D" TargetMode="External"/><Relationship Id="rId18" Type="http://schemas.openxmlformats.org/officeDocument/2006/relationships/hyperlink" Target="consultantplus://offline/ref=C58DBFAE356C735858B9BD8F9B7AFFEE0CDE475CA0DF37049A00102C05BAA39A4E398051FDD36FDC214653D873gEu9J" TargetMode="External"/><Relationship Id="rId39" Type="http://schemas.openxmlformats.org/officeDocument/2006/relationships/hyperlink" Target="consultantplus://offline/ref=E4C3C585AE49221C106420D4026D2DF038EC1ABA1104EEB08C0D3A4EC1A5E432724EB4D560931A90980084C2CB03Y8B" TargetMode="External"/><Relationship Id="rId109" Type="http://schemas.openxmlformats.org/officeDocument/2006/relationships/hyperlink" Target="consultantplus://offline/ref=0E8162BA2557D08E41351D61F26DA3F63F19895C6D1D5939CAFE88D7E30F8B1AC380FDAA7C2467D139CE9F33EE740CA991bEd1H" TargetMode="External"/><Relationship Id="rId34" Type="http://schemas.openxmlformats.org/officeDocument/2006/relationships/hyperlink" Target="consultantplus://offline/ref=6570A3FD2D12C317506CAD712584382DFC5045691304D6D75860B14153FBB5701BE53D929E49A11993F5B72617J7KEB" TargetMode="External"/><Relationship Id="rId50" Type="http://schemas.openxmlformats.org/officeDocument/2006/relationships/hyperlink" Target="consultantplus://offline/ref=5C09145C00EA7424C92CE3A5535C1CC7AC31BC3DC277EBFB516BB7481016EAA61783D2E79CE7DFB368BF45BBC0D199275F6E21A0A9B20136SEn2B" TargetMode="External"/><Relationship Id="rId55" Type="http://schemas.openxmlformats.org/officeDocument/2006/relationships/hyperlink" Target="consultantplus://offline/ref=98EA9CA9FA3FB2F45C6768C4CF9E1A779E4C7AC01B918AE4C8911095C45DA6633F62BE4AD00945DC57C4ED95A2v3r9B" TargetMode="External"/><Relationship Id="rId76" Type="http://schemas.openxmlformats.org/officeDocument/2006/relationships/hyperlink" Target="consultantplus://offline/ref=309A9FF21B7DC0D10B409D4E00BDEF2C744F73EE9023435F2540DFB8E3CF4AF0A22EBFBF55DDAB883585734F3B16E56B270B4A53BA8C7El6W0C" TargetMode="External"/><Relationship Id="rId97" Type="http://schemas.openxmlformats.org/officeDocument/2006/relationships/hyperlink" Target="consultantplus://offline/ref=674851D4187A848E56320BC792837470C19BB4045B9C65E2DB039FC4C2ACD2289EFB46958D1E49899D928B2771FF687111JE30G" TargetMode="External"/><Relationship Id="rId104" Type="http://schemas.openxmlformats.org/officeDocument/2006/relationships/hyperlink" Target="consultantplus://offline/ref=11A70380E47352553B23039D58DBEEAC7C5E22FBC9E6815441A87E991DEDA6E95B9CE55672AF07FA8ADEB34DDDD91B9C511D8FCD80ACE11C5D32BF3AhBP7H" TargetMode="External"/><Relationship Id="rId120" Type="http://schemas.openxmlformats.org/officeDocument/2006/relationships/hyperlink" Target="consultantplus://offline/ref=6E63F5DC8A65D31BC852B2FB7061033908E6590FEE779B1C9F6148BADF8B4324C2DB120734C27D1A9DF8A27AF92C781968zAs0H" TargetMode="External"/><Relationship Id="rId7" Type="http://schemas.openxmlformats.org/officeDocument/2006/relationships/endnotes" Target="endnotes.xml"/><Relationship Id="rId71" Type="http://schemas.openxmlformats.org/officeDocument/2006/relationships/hyperlink" Target="consultantplus://offline/ref=D8BB31CF17CEFD4FF57FAA3A6D9B126C4D99F68F19FA1BC3C756838FFCEF36F679EDE1709208E82157B922EDA5OEL7C" TargetMode="External"/><Relationship Id="rId92" Type="http://schemas.openxmlformats.org/officeDocument/2006/relationships/hyperlink" Target="consultantplus://offline/ref=29C5D270E81341F5C2885C30BA94536DE48C9B282E5012D5A3C5715E39959BEC5DB61ADD5A8BBD237132860D9A425E3CF6AF53C47C6C03681EB3E3EFq6b8G" TargetMode="External"/><Relationship Id="rId2" Type="http://schemas.openxmlformats.org/officeDocument/2006/relationships/styles" Target="styles.xml"/><Relationship Id="rId29" Type="http://schemas.openxmlformats.org/officeDocument/2006/relationships/hyperlink" Target="consultantplus://offline/ref=7BB689D7564F6AC78A834C65842E82B55E9DA70B8364CCDDCDFD2422CA20DB58371BAC01D0AE436843E6666CE7S6G5B" TargetMode="External"/><Relationship Id="rId24" Type="http://schemas.openxmlformats.org/officeDocument/2006/relationships/hyperlink" Target="consultantplus://offline/ref=E14F94E9FD6B5E681ACBA8889F1FED6CCCF035264595F73529B1F9F807E365401AE140121AA60439671AC6A13D02CC6B865975E07CC3DAB0CC7FA" TargetMode="External"/><Relationship Id="rId40" Type="http://schemas.openxmlformats.org/officeDocument/2006/relationships/hyperlink" Target="consultantplus://offline/ref=A9704DE0D4BCDBC27965CBC5828B7B786226237371C7E6B7E2BA1C24AD8956CBA5A29DE2E872A74E34DED36998FE9DB5A7704FD98561D7EC20ZCB" TargetMode="External"/><Relationship Id="rId45" Type="http://schemas.openxmlformats.org/officeDocument/2006/relationships/hyperlink" Target="consultantplus://offline/ref=1E77A5A1802663A2656893B5F6CA606E8ED8E47A7F4DA43D7A6F21891A5CAFB361D536BDD8733D0B80272B8F4BU0k0B" TargetMode="External"/><Relationship Id="rId66" Type="http://schemas.openxmlformats.org/officeDocument/2006/relationships/hyperlink" Target="consultantplus://offline/ref=F0B6C60A7176D8EA1EAEFE62B2F468D09AF94B8A396A147339150771C41A6FB353CDB289BE9898D4288E099142E0E3C" TargetMode="External"/><Relationship Id="rId87" Type="http://schemas.openxmlformats.org/officeDocument/2006/relationships/hyperlink" Target="consultantplus://offline/ref=6A4F838B1BB90A541F1FBF0BAFF0C4B6D74BDC62609B34CD229C8313A640461578A7DE8763B6EFC55743A36CFCb7E5E" TargetMode="External"/><Relationship Id="rId110" Type="http://schemas.openxmlformats.org/officeDocument/2006/relationships/hyperlink" Target="consultantplus://offline/ref=A41947A8DEA1579E6ACFB28E9EFCB2D53DC4EEF15AC9808EA50355919E4D8CEB783FEF3E23A00C2A6A8DF186DB7A099D7358B6C02D7B23E18C613DFCc1e5H" TargetMode="External"/><Relationship Id="rId115" Type="http://schemas.openxmlformats.org/officeDocument/2006/relationships/hyperlink" Target="consultantplus://offline/ref=75CE755E3028D64347E6A178718C6ABCA79DC49BB5EB27AF5A61CDCFE4F612E6275B88F97FACD4882C8D66AAE9D253C209C43236F6439333B536E02FfAo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561</TotalTime>
  <Pages>43</Pages>
  <Words>19106</Words>
  <Characters>108907</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Рязанова Наталья Александровна</dc:creator>
  <cp:lastModifiedBy>Рязанова Наталья Александровна</cp:lastModifiedBy>
  <cp:revision>1</cp:revision>
  <dcterms:created xsi:type="dcterms:W3CDTF">2021-02-02T08:13:00Z</dcterms:created>
  <dcterms:modified xsi:type="dcterms:W3CDTF">2021-02-04T08:21:00Z</dcterms:modified>
</cp:coreProperties>
</file>