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70" w:rsidRPr="004720F4" w:rsidRDefault="001D36A2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0F4">
        <w:rPr>
          <w:rFonts w:ascii="Times New Roman" w:hAnsi="Times New Roman" w:cs="Times New Roman"/>
          <w:sz w:val="24"/>
          <w:szCs w:val="24"/>
        </w:rPr>
        <w:t>Приложение</w:t>
      </w:r>
      <w:r w:rsidR="006D4102" w:rsidRPr="004720F4">
        <w:rPr>
          <w:rFonts w:ascii="Times New Roman" w:hAnsi="Times New Roman" w:cs="Times New Roman"/>
          <w:sz w:val="24"/>
          <w:szCs w:val="24"/>
        </w:rPr>
        <w:t xml:space="preserve"> к </w:t>
      </w:r>
      <w:r w:rsidR="006D4102" w:rsidRPr="004720F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</w:p>
    <w:p w:rsidR="00584170" w:rsidRPr="004720F4" w:rsidRDefault="00584170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приеме заявлений </w:t>
      </w:r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о намерении участвовать </w:t>
      </w:r>
      <w:proofErr w:type="gramStart"/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20F4" w:rsidRDefault="004720F4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</w:t>
      </w:r>
      <w:r w:rsidRPr="004720F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</w:p>
    <w:p w:rsidR="004720F4" w:rsidRDefault="004720F4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0F4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4720F4">
        <w:rPr>
          <w:rFonts w:ascii="Times New Roman" w:hAnsi="Times New Roman" w:cs="Times New Roman"/>
          <w:color w:val="000000"/>
          <w:sz w:val="24"/>
          <w:szCs w:val="24"/>
        </w:rPr>
        <w:t>земельного участка</w:t>
      </w:r>
      <w:r w:rsidR="006D4102" w:rsidRPr="001D36A2">
        <w:rPr>
          <w:rFonts w:ascii="Times New Roman" w:hAnsi="Times New Roman" w:cs="Times New Roman"/>
          <w:bCs/>
          <w:sz w:val="24"/>
          <w:szCs w:val="24"/>
        </w:rPr>
        <w:t xml:space="preserve">, местоположение которого: </w:t>
      </w:r>
    </w:p>
    <w:p w:rsidR="004720F4" w:rsidRDefault="00154A99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4A99">
        <w:rPr>
          <w:rFonts w:ascii="Times New Roman" w:hAnsi="Times New Roman" w:cs="Times New Roman"/>
          <w:sz w:val="24"/>
          <w:szCs w:val="24"/>
        </w:rPr>
        <w:t xml:space="preserve">Иркутская область, Шелеховский район, с восточной стороны </w:t>
      </w:r>
    </w:p>
    <w:p w:rsidR="00154A99" w:rsidRPr="00154A99" w:rsidRDefault="00154A99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4A99">
        <w:rPr>
          <w:rFonts w:ascii="Times New Roman" w:hAnsi="Times New Roman" w:cs="Times New Roman"/>
          <w:sz w:val="24"/>
          <w:szCs w:val="24"/>
        </w:rPr>
        <w:t>ДНТ «Дружный»</w:t>
      </w:r>
      <w:r>
        <w:rPr>
          <w:rFonts w:ascii="Times New Roman" w:hAnsi="Times New Roman" w:cs="Times New Roman"/>
          <w:sz w:val="24"/>
          <w:szCs w:val="24"/>
        </w:rPr>
        <w:t>, площадью 0,</w:t>
      </w:r>
      <w:r w:rsidR="004720F4">
        <w:rPr>
          <w:rFonts w:ascii="Times New Roman" w:hAnsi="Times New Roman" w:cs="Times New Roman"/>
          <w:sz w:val="24"/>
          <w:szCs w:val="24"/>
        </w:rPr>
        <w:t>1257</w:t>
      </w:r>
      <w:r>
        <w:rPr>
          <w:rFonts w:ascii="Times New Roman" w:hAnsi="Times New Roman" w:cs="Times New Roman"/>
          <w:sz w:val="24"/>
          <w:szCs w:val="24"/>
        </w:rPr>
        <w:t xml:space="preserve"> га</w:t>
      </w:r>
    </w:p>
    <w:p w:rsidR="00154A99" w:rsidRDefault="00154A99" w:rsidP="00584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D4102" w:rsidRPr="001D36A2" w:rsidRDefault="006D4102">
      <w:pPr>
        <w:rPr>
          <w:sz w:val="24"/>
          <w:szCs w:val="24"/>
        </w:rPr>
      </w:pPr>
    </w:p>
    <w:p w:rsidR="006D4102" w:rsidRDefault="006D4102">
      <w:r>
        <w:rPr>
          <w:noProof/>
          <w:lang w:eastAsia="ru-RU"/>
        </w:rPr>
        <w:drawing>
          <wp:inline distT="0" distB="0" distL="0" distR="0" wp14:anchorId="26BDB594" wp14:editId="56EBC408">
            <wp:extent cx="5940425" cy="5944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02" w:rsidRDefault="004720F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94012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1993" w:rsidRDefault="00151993"/>
    <w:sectPr w:rsidR="0015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B0" w:rsidRDefault="009806B0" w:rsidP="006D4102">
      <w:pPr>
        <w:spacing w:after="0" w:line="240" w:lineRule="auto"/>
      </w:pPr>
      <w:r>
        <w:separator/>
      </w:r>
    </w:p>
  </w:endnote>
  <w:endnote w:type="continuationSeparator" w:id="0">
    <w:p w:rsidR="009806B0" w:rsidRDefault="009806B0" w:rsidP="006D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B0" w:rsidRDefault="009806B0" w:rsidP="006D4102">
      <w:pPr>
        <w:spacing w:after="0" w:line="240" w:lineRule="auto"/>
      </w:pPr>
      <w:r>
        <w:separator/>
      </w:r>
    </w:p>
  </w:footnote>
  <w:footnote w:type="continuationSeparator" w:id="0">
    <w:p w:rsidR="009806B0" w:rsidRDefault="009806B0" w:rsidP="006D4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B5"/>
    <w:rsid w:val="00151993"/>
    <w:rsid w:val="00154A99"/>
    <w:rsid w:val="001D36A2"/>
    <w:rsid w:val="00291EB5"/>
    <w:rsid w:val="004720F4"/>
    <w:rsid w:val="00584170"/>
    <w:rsid w:val="006D4102"/>
    <w:rsid w:val="007A775B"/>
    <w:rsid w:val="009806B0"/>
    <w:rsid w:val="00CD6D47"/>
    <w:rsid w:val="00F8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102"/>
  </w:style>
  <w:style w:type="paragraph" w:styleId="a7">
    <w:name w:val="footer"/>
    <w:basedOn w:val="a"/>
    <w:link w:val="a8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102"/>
  </w:style>
  <w:style w:type="paragraph" w:customStyle="1" w:styleId="ConsNonformat">
    <w:name w:val="ConsNonformat"/>
    <w:rsid w:val="006D4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154A9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102"/>
  </w:style>
  <w:style w:type="paragraph" w:styleId="a7">
    <w:name w:val="footer"/>
    <w:basedOn w:val="a"/>
    <w:link w:val="a8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102"/>
  </w:style>
  <w:style w:type="paragraph" w:customStyle="1" w:styleId="ConsNonformat">
    <w:name w:val="ConsNonformat"/>
    <w:rsid w:val="006D4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154A9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 Лариса Николаевна</dc:creator>
  <cp:lastModifiedBy>Кубасова Лариса Николаевна</cp:lastModifiedBy>
  <cp:revision>7</cp:revision>
  <dcterms:created xsi:type="dcterms:W3CDTF">2018-04-04T07:30:00Z</dcterms:created>
  <dcterms:modified xsi:type="dcterms:W3CDTF">2018-07-12T01:37:00Z</dcterms:modified>
</cp:coreProperties>
</file>