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70" w:rsidRPr="004720F4" w:rsidRDefault="001D36A2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720F4">
        <w:rPr>
          <w:rFonts w:ascii="Times New Roman" w:hAnsi="Times New Roman" w:cs="Times New Roman"/>
          <w:sz w:val="24"/>
          <w:szCs w:val="24"/>
        </w:rPr>
        <w:t>Приложение</w:t>
      </w:r>
      <w:r w:rsidR="006D4102" w:rsidRPr="004720F4">
        <w:rPr>
          <w:rFonts w:ascii="Times New Roman" w:hAnsi="Times New Roman" w:cs="Times New Roman"/>
          <w:sz w:val="24"/>
          <w:szCs w:val="24"/>
        </w:rPr>
        <w:t xml:space="preserve"> к </w:t>
      </w:r>
      <w:r w:rsidR="006D4102" w:rsidRPr="004720F4">
        <w:rPr>
          <w:rFonts w:ascii="Times New Roman" w:hAnsi="Times New Roman" w:cs="Times New Roman"/>
          <w:bCs/>
          <w:sz w:val="24"/>
          <w:szCs w:val="24"/>
        </w:rPr>
        <w:t xml:space="preserve">Извещению </w:t>
      </w:r>
      <w:r w:rsidR="006D4102"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</w:p>
    <w:p w:rsidR="00584170" w:rsidRPr="004720F4" w:rsidRDefault="00584170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приеме заявлений </w:t>
      </w:r>
      <w:r w:rsidR="006D4102"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о намерении участвовать </w:t>
      </w:r>
      <w:proofErr w:type="gramStart"/>
      <w:r w:rsidR="006D4102" w:rsidRPr="004720F4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="006D4102"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720F4" w:rsidRDefault="004720F4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720F4">
        <w:rPr>
          <w:rFonts w:ascii="Times New Roman" w:hAnsi="Times New Roman" w:cs="Times New Roman"/>
          <w:color w:val="000000"/>
          <w:sz w:val="24"/>
          <w:szCs w:val="24"/>
        </w:rPr>
        <w:t xml:space="preserve">аукционе </w:t>
      </w:r>
      <w:r w:rsidRPr="004720F4">
        <w:rPr>
          <w:rFonts w:ascii="Times New Roman" w:hAnsi="Times New Roman" w:cs="Times New Roman"/>
          <w:sz w:val="24"/>
          <w:szCs w:val="24"/>
        </w:rPr>
        <w:t xml:space="preserve">на право заключения договора </w:t>
      </w:r>
    </w:p>
    <w:p w:rsidR="004720F4" w:rsidRDefault="004720F4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720F4">
        <w:rPr>
          <w:rFonts w:ascii="Times New Roman" w:hAnsi="Times New Roman" w:cs="Times New Roman"/>
          <w:sz w:val="24"/>
          <w:szCs w:val="24"/>
        </w:rPr>
        <w:t xml:space="preserve">аренды </w:t>
      </w:r>
      <w:r w:rsidRPr="004720F4">
        <w:rPr>
          <w:rFonts w:ascii="Times New Roman" w:hAnsi="Times New Roman" w:cs="Times New Roman"/>
          <w:color w:val="000000"/>
          <w:sz w:val="24"/>
          <w:szCs w:val="24"/>
        </w:rPr>
        <w:t>земельного участка</w:t>
      </w:r>
      <w:r w:rsidR="006D4102" w:rsidRPr="001D36A2">
        <w:rPr>
          <w:rFonts w:ascii="Times New Roman" w:hAnsi="Times New Roman" w:cs="Times New Roman"/>
          <w:bCs/>
          <w:sz w:val="24"/>
          <w:szCs w:val="24"/>
        </w:rPr>
        <w:t xml:space="preserve">, местоположение которого: </w:t>
      </w:r>
    </w:p>
    <w:p w:rsidR="00E73EC6" w:rsidRDefault="00154A99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3EC6">
        <w:rPr>
          <w:rFonts w:ascii="Times New Roman" w:hAnsi="Times New Roman" w:cs="Times New Roman"/>
          <w:sz w:val="24"/>
          <w:szCs w:val="24"/>
        </w:rPr>
        <w:t xml:space="preserve">Иркутская область, Шелеховский район, </w:t>
      </w:r>
      <w:r w:rsidR="00E73EC6" w:rsidRPr="00E73EC6">
        <w:rPr>
          <w:rFonts w:ascii="Times New Roman" w:hAnsi="Times New Roman" w:cs="Times New Roman"/>
          <w:sz w:val="24"/>
          <w:szCs w:val="24"/>
        </w:rPr>
        <w:t xml:space="preserve">с. </w:t>
      </w:r>
      <w:r w:rsidR="00E73EC6" w:rsidRPr="00E73EC6">
        <w:rPr>
          <w:rFonts w:ascii="Times New Roman" w:hAnsi="Times New Roman" w:cs="Times New Roman"/>
          <w:sz w:val="24"/>
          <w:szCs w:val="24"/>
        </w:rPr>
        <w:t xml:space="preserve">Баклаши, </w:t>
      </w:r>
    </w:p>
    <w:p w:rsidR="00E73EC6" w:rsidRDefault="00E73EC6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3EC6">
        <w:rPr>
          <w:rFonts w:ascii="Times New Roman" w:hAnsi="Times New Roman" w:cs="Times New Roman"/>
          <w:sz w:val="24"/>
          <w:szCs w:val="24"/>
        </w:rPr>
        <w:t xml:space="preserve">пер. </w:t>
      </w:r>
      <w:proofErr w:type="gramStart"/>
      <w:r w:rsidRPr="00E73EC6">
        <w:rPr>
          <w:rFonts w:ascii="Times New Roman" w:hAnsi="Times New Roman" w:cs="Times New Roman"/>
          <w:sz w:val="24"/>
          <w:szCs w:val="24"/>
        </w:rPr>
        <w:t>Весенний</w:t>
      </w:r>
      <w:proofErr w:type="gramEnd"/>
      <w:r w:rsidRPr="00E73EC6">
        <w:rPr>
          <w:rFonts w:ascii="Times New Roman" w:hAnsi="Times New Roman" w:cs="Times New Roman"/>
          <w:sz w:val="24"/>
          <w:szCs w:val="24"/>
        </w:rPr>
        <w:t>, прилегающ</w:t>
      </w:r>
      <w:r w:rsidR="00DC2D89">
        <w:rPr>
          <w:rFonts w:ascii="Times New Roman" w:hAnsi="Times New Roman" w:cs="Times New Roman"/>
          <w:sz w:val="24"/>
          <w:szCs w:val="24"/>
        </w:rPr>
        <w:t>ий</w:t>
      </w:r>
      <w:r w:rsidRPr="00E73EC6">
        <w:rPr>
          <w:rFonts w:ascii="Times New Roman" w:hAnsi="Times New Roman" w:cs="Times New Roman"/>
          <w:sz w:val="24"/>
          <w:szCs w:val="24"/>
        </w:rPr>
        <w:t xml:space="preserve"> к земельному участку </w:t>
      </w:r>
    </w:p>
    <w:p w:rsidR="00E73EC6" w:rsidRPr="00E73EC6" w:rsidRDefault="00E73EC6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3EC6">
        <w:rPr>
          <w:rFonts w:ascii="Times New Roman" w:hAnsi="Times New Roman" w:cs="Times New Roman"/>
          <w:sz w:val="24"/>
          <w:szCs w:val="24"/>
        </w:rPr>
        <w:t>с кадастровым номером 38:27</w:t>
      </w:r>
      <w:bookmarkStart w:id="0" w:name="_GoBack"/>
      <w:bookmarkEnd w:id="0"/>
      <w:r w:rsidRPr="00E73EC6">
        <w:rPr>
          <w:rFonts w:ascii="Times New Roman" w:hAnsi="Times New Roman" w:cs="Times New Roman"/>
          <w:sz w:val="24"/>
          <w:szCs w:val="24"/>
        </w:rPr>
        <w:t>:020201:12137</w:t>
      </w:r>
    </w:p>
    <w:p w:rsidR="00E73EC6" w:rsidRDefault="00E73EC6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73EC6" w:rsidRDefault="00E73EC6" w:rsidP="004720F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D4102" w:rsidRDefault="006D4102">
      <w:r>
        <w:rPr>
          <w:noProof/>
          <w:lang w:eastAsia="ru-RU"/>
        </w:rPr>
        <w:drawing>
          <wp:inline distT="0" distB="0" distL="0" distR="0" wp14:anchorId="26BDB594" wp14:editId="56EBC408">
            <wp:extent cx="5940425" cy="5944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102" w:rsidRDefault="00E73EC6">
      <w:r>
        <w:rPr>
          <w:noProof/>
          <w:lang w:eastAsia="ru-RU"/>
        </w:rPr>
        <w:drawing>
          <wp:inline distT="0" distB="0" distL="0" distR="0">
            <wp:extent cx="5940425" cy="2989039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93" w:rsidRDefault="00151993"/>
    <w:sectPr w:rsidR="00151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BEA" w:rsidRDefault="00D93BEA" w:rsidP="006D4102">
      <w:pPr>
        <w:spacing w:after="0" w:line="240" w:lineRule="auto"/>
      </w:pPr>
      <w:r>
        <w:separator/>
      </w:r>
    </w:p>
  </w:endnote>
  <w:endnote w:type="continuationSeparator" w:id="0">
    <w:p w:rsidR="00D93BEA" w:rsidRDefault="00D93BEA" w:rsidP="006D4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BEA" w:rsidRDefault="00D93BEA" w:rsidP="006D4102">
      <w:pPr>
        <w:spacing w:after="0" w:line="240" w:lineRule="auto"/>
      </w:pPr>
      <w:r>
        <w:separator/>
      </w:r>
    </w:p>
  </w:footnote>
  <w:footnote w:type="continuationSeparator" w:id="0">
    <w:p w:rsidR="00D93BEA" w:rsidRDefault="00D93BEA" w:rsidP="006D41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EB5"/>
    <w:rsid w:val="00151993"/>
    <w:rsid w:val="00154A99"/>
    <w:rsid w:val="001D36A2"/>
    <w:rsid w:val="00291EB5"/>
    <w:rsid w:val="004720F4"/>
    <w:rsid w:val="00584170"/>
    <w:rsid w:val="006D4102"/>
    <w:rsid w:val="007A775B"/>
    <w:rsid w:val="009806B0"/>
    <w:rsid w:val="00CD6D47"/>
    <w:rsid w:val="00D93BEA"/>
    <w:rsid w:val="00DC2D89"/>
    <w:rsid w:val="00E73EC6"/>
    <w:rsid w:val="00F8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4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102"/>
  </w:style>
  <w:style w:type="paragraph" w:styleId="a7">
    <w:name w:val="footer"/>
    <w:basedOn w:val="a"/>
    <w:link w:val="a8"/>
    <w:uiPriority w:val="99"/>
    <w:unhideWhenUsed/>
    <w:rsid w:val="006D4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102"/>
  </w:style>
  <w:style w:type="paragraph" w:customStyle="1" w:styleId="ConsNonformat">
    <w:name w:val="ConsNonformat"/>
    <w:rsid w:val="006D410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9">
    <w:name w:val="Знак"/>
    <w:basedOn w:val="a"/>
    <w:rsid w:val="00154A99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9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4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102"/>
  </w:style>
  <w:style w:type="paragraph" w:styleId="a7">
    <w:name w:val="footer"/>
    <w:basedOn w:val="a"/>
    <w:link w:val="a8"/>
    <w:uiPriority w:val="99"/>
    <w:unhideWhenUsed/>
    <w:rsid w:val="006D4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102"/>
  </w:style>
  <w:style w:type="paragraph" w:customStyle="1" w:styleId="ConsNonformat">
    <w:name w:val="ConsNonformat"/>
    <w:rsid w:val="006D410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9">
    <w:name w:val="Знак"/>
    <w:basedOn w:val="a"/>
    <w:rsid w:val="00154A99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Кубасова Лариса Николаевна</dc:creator>
  <cp:lastModifiedBy>Кубасова Лариса Николаевна</cp:lastModifiedBy>
  <cp:revision>3</cp:revision>
  <dcterms:created xsi:type="dcterms:W3CDTF">2018-09-26T08:59:00Z</dcterms:created>
  <dcterms:modified xsi:type="dcterms:W3CDTF">2018-09-26T08:59:00Z</dcterms:modified>
</cp:coreProperties>
</file>