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8" w:rsidRPr="008257B7" w:rsidRDefault="00603FC8" w:rsidP="00E9567C">
      <w:pPr>
        <w:ind w:firstLine="5812"/>
        <w:rPr>
          <w:sz w:val="28"/>
          <w:szCs w:val="28"/>
        </w:rPr>
      </w:pPr>
      <w:r w:rsidRPr="008257B7">
        <w:rPr>
          <w:sz w:val="28"/>
          <w:szCs w:val="28"/>
        </w:rPr>
        <w:t>Утверждаю</w:t>
      </w:r>
      <w:r w:rsidR="00E9567C">
        <w:rPr>
          <w:sz w:val="28"/>
          <w:szCs w:val="28"/>
        </w:rPr>
        <w:t xml:space="preserve"> </w:t>
      </w:r>
    </w:p>
    <w:p w:rsidR="00603FC8" w:rsidRDefault="00603FC8" w:rsidP="00E9567C">
      <w:pPr>
        <w:ind w:firstLine="5812"/>
        <w:rPr>
          <w:sz w:val="28"/>
          <w:szCs w:val="28"/>
        </w:rPr>
      </w:pPr>
      <w:r w:rsidRPr="008257B7">
        <w:rPr>
          <w:sz w:val="28"/>
          <w:szCs w:val="28"/>
        </w:rPr>
        <w:t>Мэр</w:t>
      </w:r>
      <w:r w:rsidR="00E9567C">
        <w:rPr>
          <w:sz w:val="28"/>
          <w:szCs w:val="28"/>
        </w:rPr>
        <w:t xml:space="preserve"> </w:t>
      </w:r>
      <w:proofErr w:type="spellStart"/>
      <w:r w:rsidRPr="008257B7">
        <w:rPr>
          <w:sz w:val="28"/>
          <w:szCs w:val="28"/>
        </w:rPr>
        <w:t>Шелеховского</w:t>
      </w:r>
      <w:proofErr w:type="spellEnd"/>
      <w:r w:rsidR="00E9567C">
        <w:rPr>
          <w:sz w:val="28"/>
          <w:szCs w:val="28"/>
        </w:rPr>
        <w:t xml:space="preserve"> </w:t>
      </w:r>
    </w:p>
    <w:p w:rsidR="00603FC8" w:rsidRPr="008257B7" w:rsidRDefault="00603FC8" w:rsidP="00E9567C">
      <w:pPr>
        <w:ind w:firstLine="5812"/>
        <w:rPr>
          <w:sz w:val="28"/>
          <w:szCs w:val="28"/>
        </w:rPr>
      </w:pPr>
      <w:r w:rsidRPr="008257B7">
        <w:rPr>
          <w:sz w:val="28"/>
          <w:szCs w:val="28"/>
        </w:rPr>
        <w:t>муниципального</w:t>
      </w:r>
      <w:r w:rsidR="00E9567C">
        <w:rPr>
          <w:sz w:val="28"/>
          <w:szCs w:val="28"/>
        </w:rPr>
        <w:t xml:space="preserve"> </w:t>
      </w:r>
      <w:r w:rsidRPr="008257B7">
        <w:rPr>
          <w:sz w:val="28"/>
          <w:szCs w:val="28"/>
        </w:rPr>
        <w:t>района</w:t>
      </w:r>
      <w:r w:rsidR="00E9567C">
        <w:rPr>
          <w:sz w:val="28"/>
          <w:szCs w:val="28"/>
        </w:rPr>
        <w:t xml:space="preserve"> </w:t>
      </w:r>
    </w:p>
    <w:p w:rsidR="00603FC8" w:rsidRDefault="00603FC8" w:rsidP="00E9567C">
      <w:pPr>
        <w:ind w:firstLine="5812"/>
        <w:rPr>
          <w:sz w:val="28"/>
          <w:szCs w:val="28"/>
        </w:rPr>
      </w:pPr>
      <w:r w:rsidRPr="008257B7">
        <w:rPr>
          <w:sz w:val="28"/>
          <w:szCs w:val="28"/>
        </w:rPr>
        <w:t>М.Н.</w:t>
      </w:r>
      <w:r w:rsidR="00E9567C">
        <w:rPr>
          <w:sz w:val="28"/>
          <w:szCs w:val="28"/>
        </w:rPr>
        <w:t xml:space="preserve"> </w:t>
      </w:r>
      <w:proofErr w:type="spellStart"/>
      <w:r w:rsidRPr="008257B7">
        <w:rPr>
          <w:sz w:val="28"/>
          <w:szCs w:val="28"/>
        </w:rPr>
        <w:t>Модин</w:t>
      </w:r>
      <w:proofErr w:type="spellEnd"/>
      <w:r w:rsidRPr="008257B7">
        <w:rPr>
          <w:sz w:val="28"/>
          <w:szCs w:val="28"/>
        </w:rPr>
        <w:t>__________</w:t>
      </w:r>
    </w:p>
    <w:p w:rsidR="00603FC8" w:rsidRDefault="00603FC8" w:rsidP="00603FC8">
      <w:pPr>
        <w:jc w:val="both"/>
        <w:rPr>
          <w:sz w:val="28"/>
          <w:szCs w:val="28"/>
        </w:rPr>
      </w:pPr>
    </w:p>
    <w:p w:rsidR="00E9567C" w:rsidRPr="00E9567C" w:rsidRDefault="00E9567C" w:rsidP="00E9567C">
      <w:pPr>
        <w:jc w:val="both"/>
        <w:rPr>
          <w:sz w:val="28"/>
          <w:szCs w:val="28"/>
        </w:rPr>
      </w:pPr>
      <w:r w:rsidRPr="00E9567C">
        <w:rPr>
          <w:sz w:val="28"/>
          <w:szCs w:val="28"/>
        </w:rPr>
        <w:t xml:space="preserve">г. </w:t>
      </w:r>
      <w:proofErr w:type="spellStart"/>
      <w:r w:rsidRPr="00E9567C">
        <w:rPr>
          <w:sz w:val="28"/>
          <w:szCs w:val="28"/>
        </w:rPr>
        <w:t>Шелехов</w:t>
      </w:r>
      <w:proofErr w:type="spellEnd"/>
      <w:r w:rsidRPr="00E9567C">
        <w:rPr>
          <w:sz w:val="28"/>
          <w:szCs w:val="28"/>
        </w:rPr>
        <w:t xml:space="preserve">                                                                                                  </w:t>
      </w:r>
    </w:p>
    <w:p w:rsidR="00E9567C" w:rsidRPr="00E9567C" w:rsidRDefault="00E9567C" w:rsidP="00E9567C">
      <w:pPr>
        <w:jc w:val="both"/>
        <w:rPr>
          <w:sz w:val="28"/>
          <w:szCs w:val="28"/>
        </w:rPr>
      </w:pPr>
      <w:r w:rsidRPr="00E9567C">
        <w:rPr>
          <w:sz w:val="28"/>
          <w:szCs w:val="28"/>
        </w:rPr>
        <w:t xml:space="preserve">______________________   </w:t>
      </w:r>
      <w:r w:rsidRPr="00E9567C">
        <w:rPr>
          <w:sz w:val="28"/>
          <w:szCs w:val="28"/>
        </w:rPr>
        <w:tab/>
      </w:r>
      <w:r w:rsidRPr="00E9567C">
        <w:rPr>
          <w:sz w:val="28"/>
          <w:szCs w:val="28"/>
        </w:rPr>
        <w:tab/>
      </w:r>
      <w:r w:rsidRPr="00E9567C">
        <w:rPr>
          <w:sz w:val="28"/>
          <w:szCs w:val="28"/>
        </w:rPr>
        <w:tab/>
      </w:r>
      <w:r w:rsidRPr="00E9567C">
        <w:rPr>
          <w:sz w:val="28"/>
          <w:szCs w:val="28"/>
        </w:rPr>
        <w:tab/>
      </w:r>
      <w:r w:rsidRPr="00E9567C">
        <w:rPr>
          <w:sz w:val="28"/>
          <w:szCs w:val="28"/>
        </w:rPr>
        <w:tab/>
        <w:t xml:space="preserve">          ________________</w:t>
      </w:r>
    </w:p>
    <w:p w:rsidR="00603FC8" w:rsidRPr="00E9567C" w:rsidRDefault="00E9567C" w:rsidP="00E9567C">
      <w:pPr>
        <w:jc w:val="both"/>
      </w:pPr>
      <w:r w:rsidRPr="00E9567C">
        <w:t>(время составления акта)</w:t>
      </w:r>
    </w:p>
    <w:p w:rsidR="00603FC8" w:rsidRPr="009C227F" w:rsidRDefault="00603FC8" w:rsidP="00603FC8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603FC8" w:rsidRPr="00343185" w:rsidRDefault="00603FC8" w:rsidP="00603FC8">
      <w:pPr>
        <w:jc w:val="center"/>
        <w:rPr>
          <w:sz w:val="28"/>
          <w:szCs w:val="28"/>
        </w:rPr>
      </w:pPr>
      <w:r w:rsidRPr="00343185">
        <w:rPr>
          <w:sz w:val="28"/>
          <w:szCs w:val="28"/>
        </w:rPr>
        <w:t xml:space="preserve">№ </w:t>
      </w:r>
      <w:r w:rsidR="00893C53" w:rsidRPr="00343185">
        <w:rPr>
          <w:sz w:val="28"/>
          <w:szCs w:val="28"/>
        </w:rPr>
        <w:t xml:space="preserve"> 9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</w:p>
    <w:p w:rsidR="00603FC8" w:rsidRDefault="00343185" w:rsidP="00603F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24.09.2018</w:t>
      </w:r>
      <w:r w:rsidR="00603FC8" w:rsidRPr="00EC4B99">
        <w:rPr>
          <w:sz w:val="28"/>
          <w:szCs w:val="28"/>
        </w:rPr>
        <w:t xml:space="preserve"> г. по адресу: 66603</w:t>
      </w:r>
      <w:r w:rsidR="00603FC8">
        <w:rPr>
          <w:sz w:val="28"/>
          <w:szCs w:val="28"/>
        </w:rPr>
        <w:t>4</w:t>
      </w:r>
      <w:r w:rsidR="00603FC8" w:rsidRPr="00EC4B99">
        <w:rPr>
          <w:sz w:val="28"/>
          <w:szCs w:val="28"/>
        </w:rPr>
        <w:t xml:space="preserve">, Иркутская  область, г. </w:t>
      </w:r>
      <w:proofErr w:type="spellStart"/>
      <w:r w:rsidR="00603FC8" w:rsidRPr="00EC4B99">
        <w:rPr>
          <w:sz w:val="28"/>
          <w:szCs w:val="28"/>
        </w:rPr>
        <w:t>Шелехов</w:t>
      </w:r>
      <w:proofErr w:type="spellEnd"/>
      <w:r w:rsidR="00603FC8" w:rsidRPr="00EC4B99">
        <w:rPr>
          <w:sz w:val="28"/>
          <w:szCs w:val="28"/>
        </w:rPr>
        <w:t xml:space="preserve">, </w:t>
      </w:r>
      <w:r w:rsidR="00603FC8">
        <w:rPr>
          <w:sz w:val="28"/>
          <w:szCs w:val="28"/>
        </w:rPr>
        <w:t>ул. Ленина, д. 15</w:t>
      </w:r>
      <w:r w:rsidR="00603FC8" w:rsidRPr="00EC4B99">
        <w:rPr>
          <w:sz w:val="28"/>
          <w:szCs w:val="28"/>
        </w:rPr>
        <w:t xml:space="preserve"> на основании распоряжения Администрации Шелеховского муниципального района от </w:t>
      </w:r>
      <w:r w:rsidR="00433DFE">
        <w:rPr>
          <w:sz w:val="28"/>
          <w:szCs w:val="28"/>
        </w:rPr>
        <w:t>20.09.2018 № 1</w:t>
      </w:r>
      <w:r>
        <w:rPr>
          <w:sz w:val="28"/>
          <w:szCs w:val="28"/>
        </w:rPr>
        <w:t>87-ра «О проведении проверок</w:t>
      </w:r>
      <w:r w:rsidR="00603FC8" w:rsidRPr="00EC4B99">
        <w:rPr>
          <w:sz w:val="28"/>
          <w:szCs w:val="28"/>
        </w:rPr>
        <w:t xml:space="preserve"> полноты и качества предоставления муниципальных услуг» проведена проверка в отношении исполнения </w:t>
      </w:r>
      <w:r w:rsidR="00112DFE" w:rsidRPr="00112DFE">
        <w:rPr>
          <w:sz w:val="28"/>
          <w:szCs w:val="28"/>
        </w:rPr>
        <w:t>Администра</w:t>
      </w:r>
      <w:r>
        <w:rPr>
          <w:sz w:val="28"/>
          <w:szCs w:val="28"/>
        </w:rPr>
        <w:t>тивного регламента  предоставления</w:t>
      </w:r>
      <w:r w:rsidR="00112DFE" w:rsidRPr="00112DFE">
        <w:rPr>
          <w:sz w:val="28"/>
          <w:szCs w:val="28"/>
        </w:rPr>
        <w:t xml:space="preserve"> муниципальной услуги «Установление тарифов на услуги, предоставляемые муниципальными предприятиями и муниципальными учреждениями Шелеховского района», утвержденного постановлением Администрации Шелеховского муниципальног</w:t>
      </w:r>
      <w:r w:rsidR="00043994">
        <w:rPr>
          <w:sz w:val="28"/>
          <w:szCs w:val="28"/>
        </w:rPr>
        <w:t>о района</w:t>
      </w:r>
      <w:proofErr w:type="gramEnd"/>
      <w:r w:rsidR="00043994">
        <w:rPr>
          <w:sz w:val="28"/>
          <w:szCs w:val="28"/>
        </w:rPr>
        <w:t xml:space="preserve"> от 01.08.2011 № 981-па, </w:t>
      </w:r>
      <w:r>
        <w:rPr>
          <w:sz w:val="28"/>
          <w:szCs w:val="28"/>
        </w:rPr>
        <w:t>Административного регламента  предоставления</w:t>
      </w:r>
      <w:r w:rsidR="00112DFE" w:rsidRPr="00112DFE">
        <w:rPr>
          <w:sz w:val="28"/>
          <w:szCs w:val="28"/>
        </w:rPr>
        <w:t xml:space="preserve"> муниципальной услуги «Предоставление субсидий из бюджета Шелеховского района в целях финансового обеспечения (возмещения) затрат (части затрат), направленного на поддержку и развитие малого</w:t>
      </w:r>
      <w:r w:rsidR="00BF0324">
        <w:rPr>
          <w:sz w:val="28"/>
          <w:szCs w:val="28"/>
        </w:rPr>
        <w:t xml:space="preserve"> и среднего предпринимательства</w:t>
      </w:r>
      <w:r w:rsidR="00112DFE" w:rsidRPr="00112DFE">
        <w:rPr>
          <w:sz w:val="28"/>
          <w:szCs w:val="28"/>
        </w:rPr>
        <w:t>», утвержденного постановлением Администрации Шелеховского муниципального района от 29.01.2016 № 14-па.</w:t>
      </w:r>
    </w:p>
    <w:p w:rsidR="00112DFE" w:rsidRDefault="00112DFE" w:rsidP="00603FC8">
      <w:pPr>
        <w:ind w:firstLine="567"/>
        <w:jc w:val="both"/>
        <w:rPr>
          <w:sz w:val="28"/>
          <w:szCs w:val="28"/>
        </w:rPr>
      </w:pP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>Акт составлен комиссией в следующем составе:</w:t>
      </w:r>
    </w:p>
    <w:p w:rsidR="00112DFE" w:rsidRP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 xml:space="preserve">Краснов С. М. – </w:t>
      </w:r>
      <w:r w:rsidR="00BF0324">
        <w:rPr>
          <w:sz w:val="28"/>
          <w:szCs w:val="28"/>
        </w:rPr>
        <w:t xml:space="preserve">первый </w:t>
      </w:r>
      <w:r w:rsidRPr="00112DFE">
        <w:rPr>
          <w:sz w:val="28"/>
          <w:szCs w:val="28"/>
        </w:rPr>
        <w:t>заместитель Мэра района, председатель комиссии.</w:t>
      </w:r>
    </w:p>
    <w:p w:rsidR="00112DFE" w:rsidRP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>Члены комиссии:</w:t>
      </w:r>
    </w:p>
    <w:p w:rsidR="00112DFE" w:rsidRPr="00112DFE" w:rsidRDefault="00EC65DD" w:rsidP="00112D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Луковая</w:t>
      </w:r>
      <w:proofErr w:type="gramEnd"/>
      <w:r>
        <w:rPr>
          <w:sz w:val="28"/>
          <w:szCs w:val="28"/>
        </w:rPr>
        <w:t xml:space="preserve"> Е.А</w:t>
      </w:r>
      <w:r w:rsidR="00112DFE" w:rsidRPr="00112DFE">
        <w:rPr>
          <w:sz w:val="28"/>
          <w:szCs w:val="28"/>
        </w:rPr>
        <w:t xml:space="preserve">. – </w:t>
      </w:r>
      <w:proofErr w:type="spellStart"/>
      <w:r w:rsidR="00043994">
        <w:rPr>
          <w:sz w:val="28"/>
          <w:szCs w:val="28"/>
        </w:rPr>
        <w:t>и.о</w:t>
      </w:r>
      <w:proofErr w:type="spellEnd"/>
      <w:r w:rsidR="00043994">
        <w:rPr>
          <w:sz w:val="28"/>
          <w:szCs w:val="28"/>
        </w:rPr>
        <w:t xml:space="preserve">. </w:t>
      </w:r>
      <w:r w:rsidR="00112DFE" w:rsidRPr="00112DF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112DFE" w:rsidRPr="00112DFE">
        <w:rPr>
          <w:sz w:val="28"/>
          <w:szCs w:val="28"/>
        </w:rPr>
        <w:t xml:space="preserve"> отдела управления персоналом;</w:t>
      </w:r>
    </w:p>
    <w:p w:rsidR="00603FC8" w:rsidRDefault="00112DFE" w:rsidP="00112DFE">
      <w:pPr>
        <w:ind w:firstLine="567"/>
        <w:jc w:val="both"/>
        <w:rPr>
          <w:sz w:val="28"/>
          <w:szCs w:val="28"/>
        </w:rPr>
      </w:pPr>
      <w:proofErr w:type="spellStart"/>
      <w:r w:rsidRPr="00112DFE">
        <w:rPr>
          <w:sz w:val="28"/>
          <w:szCs w:val="28"/>
        </w:rPr>
        <w:t>Швейнфорт</w:t>
      </w:r>
      <w:proofErr w:type="spellEnd"/>
      <w:r w:rsidRPr="00112DFE">
        <w:rPr>
          <w:sz w:val="28"/>
          <w:szCs w:val="28"/>
        </w:rPr>
        <w:t xml:space="preserve"> А.Ю. – главный специалист отдела нормативно-правового обеспечения правового управления.</w:t>
      </w:r>
    </w:p>
    <w:p w:rsidR="00112DFE" w:rsidRDefault="00112DFE" w:rsidP="00112DFE">
      <w:pPr>
        <w:ind w:firstLine="567"/>
        <w:jc w:val="both"/>
        <w:rPr>
          <w:sz w:val="28"/>
          <w:szCs w:val="28"/>
        </w:rPr>
      </w:pPr>
    </w:p>
    <w:p w:rsidR="00112DFE" w:rsidRP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>С копией правового акта о проведении проверки ознакомлен(а):</w:t>
      </w:r>
    </w:p>
    <w:p w:rsidR="00112DFE" w:rsidRP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 xml:space="preserve">Начальник </w:t>
      </w:r>
      <w:r w:rsidR="0005457C">
        <w:rPr>
          <w:sz w:val="28"/>
          <w:szCs w:val="28"/>
        </w:rPr>
        <w:t xml:space="preserve">управления по экономике </w:t>
      </w:r>
      <w:proofErr w:type="spellStart"/>
      <w:r w:rsidR="0005457C">
        <w:rPr>
          <w:sz w:val="28"/>
          <w:szCs w:val="28"/>
        </w:rPr>
        <w:t>Станицкая</w:t>
      </w:r>
      <w:proofErr w:type="spellEnd"/>
      <w:r w:rsidR="0005457C" w:rsidRPr="0005457C">
        <w:rPr>
          <w:sz w:val="28"/>
          <w:szCs w:val="28"/>
        </w:rPr>
        <w:t xml:space="preserve"> </w:t>
      </w:r>
      <w:r w:rsidR="0005457C">
        <w:rPr>
          <w:sz w:val="28"/>
          <w:szCs w:val="28"/>
        </w:rPr>
        <w:t>К. И.</w:t>
      </w:r>
    </w:p>
    <w:p w:rsidR="00112DFE" w:rsidRP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>______________________________</w:t>
      </w:r>
    </w:p>
    <w:p w:rsidR="00112DFE" w:rsidRPr="00EC4B99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 xml:space="preserve">                (подпись)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603FC8" w:rsidRDefault="00603FC8" w:rsidP="00603FC8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При проведении проверки присутствовали: </w:t>
      </w:r>
      <w:r w:rsidR="0005457C">
        <w:rPr>
          <w:sz w:val="28"/>
          <w:szCs w:val="28"/>
        </w:rPr>
        <w:t xml:space="preserve">начальник управления по экономике </w:t>
      </w:r>
      <w:proofErr w:type="spellStart"/>
      <w:r w:rsidR="0005457C">
        <w:rPr>
          <w:sz w:val="28"/>
          <w:szCs w:val="28"/>
        </w:rPr>
        <w:t>Станицкая</w:t>
      </w:r>
      <w:proofErr w:type="spellEnd"/>
      <w:r w:rsidR="0005457C" w:rsidRPr="0005457C">
        <w:rPr>
          <w:sz w:val="28"/>
          <w:szCs w:val="28"/>
        </w:rPr>
        <w:t xml:space="preserve"> </w:t>
      </w:r>
      <w:r w:rsidR="0005457C">
        <w:rPr>
          <w:sz w:val="28"/>
          <w:szCs w:val="28"/>
        </w:rPr>
        <w:t xml:space="preserve">К.И., </w:t>
      </w:r>
      <w:r w:rsidR="00BF0324">
        <w:rPr>
          <w:sz w:val="28"/>
          <w:szCs w:val="28"/>
        </w:rPr>
        <w:t>н</w:t>
      </w:r>
      <w:r w:rsidR="00343185">
        <w:rPr>
          <w:sz w:val="28"/>
          <w:szCs w:val="28"/>
        </w:rPr>
        <w:t xml:space="preserve">ачальник отдела экономического развития управления по экономике </w:t>
      </w:r>
      <w:proofErr w:type="spellStart"/>
      <w:r w:rsidR="00343185">
        <w:rPr>
          <w:sz w:val="28"/>
          <w:szCs w:val="28"/>
        </w:rPr>
        <w:t>Большедворская</w:t>
      </w:r>
      <w:proofErr w:type="spellEnd"/>
      <w:r w:rsidR="00343185">
        <w:rPr>
          <w:sz w:val="28"/>
          <w:szCs w:val="28"/>
        </w:rPr>
        <w:t xml:space="preserve"> В.П.</w:t>
      </w:r>
    </w:p>
    <w:p w:rsidR="00112DFE" w:rsidRPr="00EC4B99" w:rsidRDefault="00112DFE" w:rsidP="00603FC8">
      <w:pPr>
        <w:ind w:firstLine="567"/>
        <w:jc w:val="both"/>
        <w:rPr>
          <w:sz w:val="28"/>
          <w:szCs w:val="28"/>
        </w:rPr>
      </w:pPr>
    </w:p>
    <w:p w:rsidR="006F299A" w:rsidRDefault="006F299A" w:rsidP="00F54386">
      <w:pPr>
        <w:ind w:firstLine="709"/>
        <w:jc w:val="both"/>
        <w:rPr>
          <w:sz w:val="28"/>
          <w:szCs w:val="28"/>
        </w:rPr>
      </w:pPr>
    </w:p>
    <w:p w:rsidR="006F299A" w:rsidRDefault="006F299A" w:rsidP="00F54386">
      <w:pPr>
        <w:ind w:firstLine="709"/>
        <w:jc w:val="both"/>
        <w:rPr>
          <w:sz w:val="28"/>
          <w:szCs w:val="28"/>
        </w:rPr>
      </w:pPr>
      <w:proofErr w:type="gramStart"/>
      <w:r w:rsidRPr="006F299A">
        <w:rPr>
          <w:sz w:val="28"/>
          <w:szCs w:val="28"/>
        </w:rPr>
        <w:lastRenderedPageBreak/>
        <w:t>В целях оценки исполнения требований, установленных</w:t>
      </w:r>
      <w:r w:rsidRPr="006F299A">
        <w:t xml:space="preserve"> </w:t>
      </w:r>
      <w:r>
        <w:rPr>
          <w:sz w:val="28"/>
          <w:szCs w:val="28"/>
        </w:rPr>
        <w:t>Административным регламентом</w:t>
      </w:r>
      <w:r w:rsidR="00343185">
        <w:rPr>
          <w:sz w:val="28"/>
          <w:szCs w:val="28"/>
        </w:rPr>
        <w:t xml:space="preserve"> предоставления</w:t>
      </w:r>
      <w:r w:rsidRPr="006F299A">
        <w:rPr>
          <w:sz w:val="28"/>
          <w:szCs w:val="28"/>
        </w:rPr>
        <w:t xml:space="preserve"> муниципальной услуги </w:t>
      </w:r>
      <w:r w:rsidRPr="006F299A">
        <w:rPr>
          <w:b/>
          <w:sz w:val="28"/>
          <w:szCs w:val="28"/>
        </w:rPr>
        <w:t>«Предоставление субсидий из бюджета Шелеховского района в целях финансового обеспечения (возмещения) затрат (части затрат), направленного на поддержку и развитие малого и среднего предпринимательства»</w:t>
      </w:r>
      <w:r>
        <w:rPr>
          <w:sz w:val="28"/>
          <w:szCs w:val="28"/>
        </w:rPr>
        <w:t>, утвержденным</w:t>
      </w:r>
      <w:r w:rsidRPr="006F299A">
        <w:rPr>
          <w:sz w:val="28"/>
          <w:szCs w:val="28"/>
        </w:rPr>
        <w:t xml:space="preserve"> постановлением Администрации Шелеховского муниципально</w:t>
      </w:r>
      <w:r>
        <w:rPr>
          <w:sz w:val="28"/>
          <w:szCs w:val="28"/>
        </w:rPr>
        <w:t xml:space="preserve">го района от 29.01.2016 № 14-па, была проведена проверка за период с </w:t>
      </w:r>
      <w:r w:rsidRPr="006F299A">
        <w:rPr>
          <w:sz w:val="28"/>
          <w:szCs w:val="28"/>
        </w:rPr>
        <w:t>25.07.2017</w:t>
      </w:r>
      <w:r w:rsidR="00343185">
        <w:rPr>
          <w:sz w:val="28"/>
          <w:szCs w:val="28"/>
        </w:rPr>
        <w:t xml:space="preserve"> по 24.09.2018.</w:t>
      </w:r>
      <w:proofErr w:type="gramEnd"/>
    </w:p>
    <w:p w:rsidR="00343185" w:rsidRDefault="00343185" w:rsidP="00F54386">
      <w:pPr>
        <w:ind w:firstLine="709"/>
        <w:jc w:val="both"/>
        <w:rPr>
          <w:sz w:val="28"/>
          <w:szCs w:val="28"/>
        </w:rPr>
      </w:pPr>
    </w:p>
    <w:p w:rsidR="006F299A" w:rsidRDefault="006F299A" w:rsidP="00F54386">
      <w:pPr>
        <w:ind w:firstLine="709"/>
        <w:jc w:val="both"/>
        <w:rPr>
          <w:sz w:val="28"/>
          <w:szCs w:val="28"/>
        </w:rPr>
      </w:pPr>
      <w:r w:rsidRPr="006F299A"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6F299A" w:rsidRDefault="006F299A" w:rsidP="00F54386">
      <w:pPr>
        <w:ind w:firstLine="709"/>
        <w:jc w:val="both"/>
        <w:rPr>
          <w:sz w:val="28"/>
          <w:szCs w:val="28"/>
        </w:rPr>
      </w:pPr>
    </w:p>
    <w:p w:rsidR="00610228" w:rsidRDefault="00610228" w:rsidP="00F54386">
      <w:pPr>
        <w:ind w:firstLine="709"/>
        <w:jc w:val="both"/>
        <w:rPr>
          <w:sz w:val="28"/>
          <w:szCs w:val="28"/>
        </w:rPr>
      </w:pPr>
      <w:r w:rsidRPr="00610228">
        <w:rPr>
          <w:sz w:val="28"/>
          <w:szCs w:val="28"/>
        </w:rPr>
        <w:t>В целях оценки исполнения требований, установленных</w:t>
      </w:r>
      <w:r w:rsidR="00343185">
        <w:rPr>
          <w:sz w:val="28"/>
          <w:szCs w:val="28"/>
        </w:rPr>
        <w:t xml:space="preserve"> Административным регламентом  предоставления</w:t>
      </w:r>
      <w:r w:rsidRPr="00610228">
        <w:rPr>
          <w:sz w:val="28"/>
          <w:szCs w:val="28"/>
        </w:rPr>
        <w:t xml:space="preserve"> муниципальной услуги </w:t>
      </w:r>
      <w:r w:rsidRPr="00610228">
        <w:rPr>
          <w:b/>
          <w:sz w:val="28"/>
          <w:szCs w:val="28"/>
        </w:rPr>
        <w:t>«Установление тарифов на услуги, предоставляемые муниципальными предприятиями и муниципальными учреждениями Шелеховского района»</w:t>
      </w:r>
      <w:r w:rsidRPr="00610228">
        <w:rPr>
          <w:sz w:val="28"/>
          <w:szCs w:val="28"/>
        </w:rPr>
        <w:t>, утверж</w:t>
      </w:r>
      <w:r w:rsidR="006F299A">
        <w:rPr>
          <w:sz w:val="28"/>
          <w:szCs w:val="28"/>
        </w:rPr>
        <w:t>денным</w:t>
      </w:r>
      <w:r w:rsidRPr="00610228">
        <w:rPr>
          <w:sz w:val="28"/>
          <w:szCs w:val="28"/>
        </w:rPr>
        <w:t xml:space="preserve"> постановлением Администрации Шелеховского муниципального района от 01.08.2011 № 981-па</w:t>
      </w:r>
      <w:r>
        <w:rPr>
          <w:sz w:val="28"/>
          <w:szCs w:val="28"/>
        </w:rPr>
        <w:t>, была проведена проверка за период с 25.07.2017</w:t>
      </w:r>
      <w:r w:rsidR="00E6335E">
        <w:rPr>
          <w:sz w:val="28"/>
          <w:szCs w:val="28"/>
        </w:rPr>
        <w:t xml:space="preserve"> </w:t>
      </w:r>
      <w:r w:rsidR="00343185">
        <w:rPr>
          <w:sz w:val="28"/>
          <w:szCs w:val="28"/>
        </w:rPr>
        <w:t xml:space="preserve">по 24.09.2018 </w:t>
      </w:r>
      <w:r w:rsidR="00E6335E">
        <w:rPr>
          <w:sz w:val="28"/>
          <w:szCs w:val="28"/>
        </w:rPr>
        <w:t>(далее – Административный регламент).</w:t>
      </w:r>
    </w:p>
    <w:p w:rsidR="00603FC8" w:rsidRDefault="00603FC8" w:rsidP="00603FC8">
      <w:pPr>
        <w:ind w:firstLine="900"/>
        <w:jc w:val="both"/>
        <w:rPr>
          <w:sz w:val="28"/>
          <w:szCs w:val="28"/>
        </w:rPr>
      </w:pPr>
    </w:p>
    <w:p w:rsidR="00610228" w:rsidRDefault="00F54386" w:rsidP="00F54386">
      <w:pPr>
        <w:ind w:firstLine="709"/>
        <w:jc w:val="both"/>
        <w:rPr>
          <w:sz w:val="28"/>
          <w:szCs w:val="28"/>
        </w:rPr>
      </w:pPr>
      <w:r w:rsidRPr="00F54386">
        <w:rPr>
          <w:sz w:val="28"/>
          <w:szCs w:val="28"/>
        </w:rPr>
        <w:t xml:space="preserve">Предоставление муниципальной </w:t>
      </w:r>
      <w:r>
        <w:rPr>
          <w:sz w:val="28"/>
          <w:szCs w:val="28"/>
        </w:rPr>
        <w:t xml:space="preserve">услуги </w:t>
      </w:r>
      <w:r w:rsidRPr="00F54386">
        <w:rPr>
          <w:sz w:val="28"/>
          <w:szCs w:val="28"/>
        </w:rPr>
        <w:t>«Установление тарифов на услуги, предоставляемые муниципальными предприятиями и муниципальными учреждениями Шелеховского района» включает следующие административные процедуры:</w:t>
      </w:r>
    </w:p>
    <w:p w:rsidR="00343185" w:rsidRPr="00343185" w:rsidRDefault="00343185" w:rsidP="00343185">
      <w:pPr>
        <w:ind w:firstLine="709"/>
        <w:jc w:val="both"/>
        <w:rPr>
          <w:sz w:val="28"/>
          <w:szCs w:val="28"/>
        </w:rPr>
      </w:pPr>
      <w:r w:rsidRPr="00343185">
        <w:rPr>
          <w:sz w:val="28"/>
          <w:szCs w:val="28"/>
        </w:rPr>
        <w:t>1) прием и регистрация заявления и документов муниципальной организации в установленном порядке;</w:t>
      </w:r>
    </w:p>
    <w:p w:rsidR="00343185" w:rsidRPr="00343185" w:rsidRDefault="00343185" w:rsidP="00343185">
      <w:pPr>
        <w:ind w:firstLine="709"/>
        <w:jc w:val="both"/>
        <w:rPr>
          <w:sz w:val="28"/>
          <w:szCs w:val="28"/>
        </w:rPr>
      </w:pPr>
      <w:r w:rsidRPr="00343185">
        <w:rPr>
          <w:sz w:val="28"/>
          <w:szCs w:val="28"/>
        </w:rPr>
        <w:t>2) проверка комплектности и правильности оформления документов муниципальной организации, необходимых для оказания муниципальной услуги;</w:t>
      </w:r>
    </w:p>
    <w:p w:rsidR="00343185" w:rsidRPr="00343185" w:rsidRDefault="00343185" w:rsidP="00343185">
      <w:pPr>
        <w:ind w:firstLine="709"/>
        <w:jc w:val="both"/>
        <w:rPr>
          <w:sz w:val="28"/>
          <w:szCs w:val="28"/>
        </w:rPr>
      </w:pPr>
      <w:r w:rsidRPr="00343185">
        <w:rPr>
          <w:sz w:val="28"/>
          <w:szCs w:val="28"/>
        </w:rPr>
        <w:t>3) проведение экспертизы экономической обоснованности тарифов на услуги муниципальной организации, подготовка экспертного заключения;</w:t>
      </w:r>
    </w:p>
    <w:p w:rsidR="00343185" w:rsidRPr="00343185" w:rsidRDefault="00343185" w:rsidP="00343185">
      <w:pPr>
        <w:ind w:firstLine="709"/>
        <w:jc w:val="both"/>
        <w:rPr>
          <w:sz w:val="28"/>
          <w:szCs w:val="28"/>
        </w:rPr>
      </w:pPr>
      <w:r w:rsidRPr="00343185">
        <w:rPr>
          <w:sz w:val="28"/>
          <w:szCs w:val="28"/>
        </w:rPr>
        <w:t>4) принятие решения тарифной комиссии об установлении тарифов на услуги муниципальной организации;</w:t>
      </w:r>
    </w:p>
    <w:p w:rsidR="00343185" w:rsidRPr="00343185" w:rsidRDefault="00343185" w:rsidP="00343185">
      <w:pPr>
        <w:ind w:firstLine="709"/>
        <w:jc w:val="both"/>
        <w:rPr>
          <w:sz w:val="28"/>
          <w:szCs w:val="28"/>
        </w:rPr>
      </w:pPr>
      <w:r w:rsidRPr="00343185">
        <w:rPr>
          <w:sz w:val="28"/>
          <w:szCs w:val="28"/>
        </w:rPr>
        <w:t>5) подготовка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отказе, доведение до муниципальной организации результата;</w:t>
      </w:r>
    </w:p>
    <w:p w:rsidR="00F54386" w:rsidRDefault="00343185" w:rsidP="00343185">
      <w:pPr>
        <w:ind w:firstLine="709"/>
        <w:jc w:val="both"/>
        <w:rPr>
          <w:sz w:val="28"/>
          <w:szCs w:val="28"/>
        </w:rPr>
      </w:pPr>
      <w:r w:rsidRPr="00343185">
        <w:rPr>
          <w:sz w:val="28"/>
          <w:szCs w:val="28"/>
        </w:rPr>
        <w:t xml:space="preserve">6) официальное опубликование муниципального правового акта </w:t>
      </w:r>
      <w:proofErr w:type="spellStart"/>
      <w:r w:rsidRPr="00343185">
        <w:rPr>
          <w:sz w:val="28"/>
          <w:szCs w:val="28"/>
        </w:rPr>
        <w:t>Шелеховского</w:t>
      </w:r>
      <w:proofErr w:type="spellEnd"/>
      <w:r w:rsidRPr="00343185">
        <w:rPr>
          <w:sz w:val="28"/>
          <w:szCs w:val="28"/>
        </w:rPr>
        <w:t xml:space="preserve"> района об установлении тарифов на услуги муниципальной организации.</w:t>
      </w:r>
    </w:p>
    <w:p w:rsidR="00343185" w:rsidRDefault="00343185" w:rsidP="00343185">
      <w:pPr>
        <w:ind w:firstLine="709"/>
        <w:jc w:val="both"/>
        <w:rPr>
          <w:sz w:val="28"/>
          <w:szCs w:val="28"/>
        </w:rPr>
      </w:pPr>
    </w:p>
    <w:p w:rsidR="00F54386" w:rsidRDefault="00F54386" w:rsidP="00F54386">
      <w:pPr>
        <w:ind w:firstLine="709"/>
        <w:jc w:val="both"/>
        <w:rPr>
          <w:b/>
          <w:sz w:val="28"/>
          <w:szCs w:val="28"/>
        </w:rPr>
      </w:pPr>
      <w:r w:rsidRPr="00F54386">
        <w:rPr>
          <w:b/>
          <w:sz w:val="28"/>
          <w:szCs w:val="28"/>
        </w:rPr>
        <w:t xml:space="preserve">1. </w:t>
      </w:r>
      <w:r w:rsidR="00343185">
        <w:rPr>
          <w:b/>
          <w:sz w:val="28"/>
          <w:szCs w:val="28"/>
        </w:rPr>
        <w:t>П</w:t>
      </w:r>
      <w:r w:rsidR="00343185" w:rsidRPr="00343185">
        <w:rPr>
          <w:b/>
          <w:sz w:val="28"/>
          <w:szCs w:val="28"/>
        </w:rPr>
        <w:t>рием и регистрация заявления и документов муниципальной организации в установленном порядке</w:t>
      </w:r>
      <w:r w:rsidRPr="00F54386">
        <w:rPr>
          <w:b/>
          <w:sz w:val="28"/>
          <w:szCs w:val="28"/>
        </w:rPr>
        <w:t>.</w:t>
      </w:r>
    </w:p>
    <w:p w:rsidR="001415EA" w:rsidRDefault="000A254D" w:rsidP="00603F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F54386" w:rsidRPr="00F54386">
        <w:rPr>
          <w:sz w:val="28"/>
          <w:szCs w:val="28"/>
        </w:rPr>
        <w:t>а проверяемый период принято и зарегистрировано в установленные сроки</w:t>
      </w:r>
      <w:r w:rsidR="00433DFE">
        <w:rPr>
          <w:sz w:val="28"/>
          <w:szCs w:val="28"/>
        </w:rPr>
        <w:t xml:space="preserve"> 17</w:t>
      </w:r>
      <w:r w:rsidR="00B6425D">
        <w:rPr>
          <w:sz w:val="28"/>
          <w:szCs w:val="28"/>
        </w:rPr>
        <w:t xml:space="preserve"> </w:t>
      </w:r>
      <w:r w:rsidR="001806BA">
        <w:rPr>
          <w:sz w:val="28"/>
          <w:szCs w:val="28"/>
        </w:rPr>
        <w:t>заявлений</w:t>
      </w:r>
      <w:r w:rsidR="00433DFE">
        <w:rPr>
          <w:sz w:val="28"/>
          <w:szCs w:val="28"/>
        </w:rPr>
        <w:t xml:space="preserve"> от муниципальных организаций</w:t>
      </w:r>
      <w:r w:rsidR="00B6425D">
        <w:rPr>
          <w:sz w:val="28"/>
          <w:szCs w:val="28"/>
        </w:rPr>
        <w:t xml:space="preserve"> с приложен</w:t>
      </w:r>
      <w:r w:rsidR="00343185">
        <w:rPr>
          <w:sz w:val="28"/>
          <w:szCs w:val="28"/>
        </w:rPr>
        <w:t>ием необходимых  документов.</w:t>
      </w:r>
    </w:p>
    <w:p w:rsidR="00343185" w:rsidRDefault="00343185" w:rsidP="00603FC8">
      <w:pPr>
        <w:ind w:firstLine="900"/>
        <w:jc w:val="both"/>
        <w:rPr>
          <w:sz w:val="28"/>
          <w:szCs w:val="28"/>
        </w:rPr>
      </w:pPr>
    </w:p>
    <w:p w:rsidR="00610228" w:rsidRDefault="001415EA" w:rsidP="001415EA">
      <w:pPr>
        <w:ind w:firstLine="709"/>
        <w:jc w:val="both"/>
        <w:rPr>
          <w:b/>
          <w:sz w:val="28"/>
          <w:szCs w:val="28"/>
        </w:rPr>
      </w:pPr>
      <w:r w:rsidRPr="001415EA">
        <w:rPr>
          <w:b/>
          <w:sz w:val="28"/>
          <w:szCs w:val="28"/>
        </w:rPr>
        <w:t xml:space="preserve">2. </w:t>
      </w:r>
      <w:r w:rsidR="00B6425D" w:rsidRPr="00141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415EA">
        <w:rPr>
          <w:b/>
          <w:sz w:val="28"/>
          <w:szCs w:val="28"/>
        </w:rPr>
        <w:t>роверка комплектности и правильности оформления документов муниципальной организации, необходимых для оказания муниципальной услуги</w:t>
      </w:r>
      <w:r w:rsidR="000A254D">
        <w:rPr>
          <w:b/>
          <w:sz w:val="28"/>
          <w:szCs w:val="28"/>
        </w:rPr>
        <w:t>.</w:t>
      </w:r>
    </w:p>
    <w:p w:rsidR="00E6335E" w:rsidRDefault="00433DFE" w:rsidP="00E63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A254D">
        <w:rPr>
          <w:sz w:val="28"/>
          <w:szCs w:val="28"/>
        </w:rPr>
        <w:t xml:space="preserve"> </w:t>
      </w:r>
      <w:r w:rsidR="001806BA">
        <w:rPr>
          <w:sz w:val="28"/>
          <w:szCs w:val="28"/>
        </w:rPr>
        <w:t>заявлений муниципальных организаций с прилагаемыми докум</w:t>
      </w:r>
      <w:r>
        <w:rPr>
          <w:sz w:val="28"/>
          <w:szCs w:val="28"/>
        </w:rPr>
        <w:t xml:space="preserve">ентами </w:t>
      </w:r>
      <w:proofErr w:type="gramStart"/>
      <w:r>
        <w:rPr>
          <w:sz w:val="28"/>
          <w:szCs w:val="28"/>
        </w:rPr>
        <w:t>проверены</w:t>
      </w:r>
      <w:proofErr w:type="gramEnd"/>
      <w:r>
        <w:rPr>
          <w:sz w:val="28"/>
          <w:szCs w:val="28"/>
        </w:rPr>
        <w:t>, в установленные</w:t>
      </w:r>
      <w:r w:rsidR="00E6335E">
        <w:rPr>
          <w:sz w:val="28"/>
          <w:szCs w:val="28"/>
        </w:rPr>
        <w:t xml:space="preserve"> Административным регламентом порядке.</w:t>
      </w:r>
    </w:p>
    <w:p w:rsidR="00E6335E" w:rsidRPr="000A254D" w:rsidRDefault="00433DFE" w:rsidP="00E63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17</w:t>
      </w:r>
      <w:r w:rsidR="00E6335E">
        <w:rPr>
          <w:sz w:val="28"/>
          <w:szCs w:val="28"/>
        </w:rPr>
        <w:t xml:space="preserve"> заявлениям</w:t>
      </w:r>
      <w:r w:rsidR="00BF0324">
        <w:rPr>
          <w:sz w:val="28"/>
          <w:szCs w:val="28"/>
        </w:rPr>
        <w:t xml:space="preserve"> сформированы тарифные дела.</w:t>
      </w:r>
    </w:p>
    <w:p w:rsidR="00610228" w:rsidRPr="001415EA" w:rsidRDefault="00610228" w:rsidP="001415EA">
      <w:pPr>
        <w:ind w:firstLine="709"/>
        <w:jc w:val="both"/>
        <w:rPr>
          <w:b/>
          <w:sz w:val="28"/>
          <w:szCs w:val="28"/>
        </w:rPr>
      </w:pPr>
    </w:p>
    <w:p w:rsidR="00610228" w:rsidRDefault="00CD695A" w:rsidP="00CD695A">
      <w:pPr>
        <w:ind w:firstLine="709"/>
        <w:jc w:val="both"/>
        <w:rPr>
          <w:b/>
          <w:sz w:val="28"/>
          <w:szCs w:val="28"/>
        </w:rPr>
      </w:pPr>
      <w:r w:rsidRPr="00CD695A">
        <w:rPr>
          <w:b/>
          <w:sz w:val="28"/>
          <w:szCs w:val="28"/>
        </w:rPr>
        <w:t>3. Проведение экспертизы экономической обоснованности тарифов на услуги муниципальной организации, подготовка экспертного заключения</w:t>
      </w:r>
      <w:r>
        <w:rPr>
          <w:b/>
          <w:sz w:val="28"/>
          <w:szCs w:val="28"/>
        </w:rPr>
        <w:t>.</w:t>
      </w:r>
    </w:p>
    <w:p w:rsidR="00CD695A" w:rsidRDefault="00433DFE" w:rsidP="00CD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17</w:t>
      </w:r>
      <w:r w:rsidR="00CD695A">
        <w:rPr>
          <w:sz w:val="28"/>
          <w:szCs w:val="28"/>
        </w:rPr>
        <w:t xml:space="preserve"> тарифным делам проведена экономическая экспертиза и подготовлены экспертные заключения об экономической обоснованности тарифов.</w:t>
      </w:r>
    </w:p>
    <w:p w:rsidR="00CD695A" w:rsidRDefault="00CD695A" w:rsidP="00CD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Экспертные заключения </w:t>
      </w:r>
      <w:r w:rsidR="00861B1E">
        <w:rPr>
          <w:sz w:val="28"/>
          <w:szCs w:val="28"/>
        </w:rPr>
        <w:t>об</w:t>
      </w:r>
      <w:r w:rsidRPr="00CD695A">
        <w:rPr>
          <w:sz w:val="28"/>
          <w:szCs w:val="28"/>
        </w:rPr>
        <w:t xml:space="preserve"> обоснованности тарифов </w:t>
      </w:r>
      <w:r>
        <w:rPr>
          <w:sz w:val="28"/>
          <w:szCs w:val="28"/>
        </w:rPr>
        <w:t xml:space="preserve">направлены </w:t>
      </w:r>
      <w:r w:rsidR="00861B1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организациям и членам тарифной </w:t>
      </w:r>
      <w:r w:rsidR="00861B1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 установленные сроки</w:t>
      </w:r>
      <w:r w:rsidR="00861B1E">
        <w:rPr>
          <w:sz w:val="28"/>
          <w:szCs w:val="28"/>
        </w:rPr>
        <w:t>.</w:t>
      </w:r>
    </w:p>
    <w:p w:rsidR="00861B1E" w:rsidRDefault="00861B1E" w:rsidP="00CD695A">
      <w:pPr>
        <w:ind w:firstLine="709"/>
        <w:jc w:val="both"/>
        <w:rPr>
          <w:sz w:val="28"/>
          <w:szCs w:val="28"/>
        </w:rPr>
      </w:pPr>
    </w:p>
    <w:p w:rsidR="00610228" w:rsidRDefault="00861B1E" w:rsidP="00861B1E">
      <w:pPr>
        <w:ind w:firstLine="709"/>
        <w:jc w:val="both"/>
        <w:rPr>
          <w:b/>
          <w:sz w:val="28"/>
          <w:szCs w:val="28"/>
        </w:rPr>
      </w:pPr>
      <w:r w:rsidRPr="00861B1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</w:t>
      </w:r>
      <w:r w:rsidRPr="00861B1E">
        <w:rPr>
          <w:b/>
          <w:sz w:val="28"/>
          <w:szCs w:val="28"/>
        </w:rPr>
        <w:t>ринятие решения тарифной комиссии об установлении тарифов на услуги муниципальной организации</w:t>
      </w:r>
      <w:r>
        <w:rPr>
          <w:b/>
          <w:sz w:val="28"/>
          <w:szCs w:val="28"/>
        </w:rPr>
        <w:t>.</w:t>
      </w:r>
    </w:p>
    <w:p w:rsidR="00433DFE" w:rsidRDefault="004C291F" w:rsidP="00433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13D20" w:rsidRPr="00113D20">
        <w:rPr>
          <w:sz w:val="28"/>
          <w:szCs w:val="28"/>
        </w:rPr>
        <w:t>арифной комиссии</w:t>
      </w:r>
      <w:r w:rsidR="00113D20">
        <w:rPr>
          <w:sz w:val="28"/>
          <w:szCs w:val="28"/>
        </w:rPr>
        <w:t xml:space="preserve"> проведен</w:t>
      </w:r>
      <w:r w:rsidR="00113D20" w:rsidRPr="00113D20">
        <w:rPr>
          <w:sz w:val="28"/>
          <w:szCs w:val="28"/>
        </w:rPr>
        <w:t xml:space="preserve"> анализ </w:t>
      </w:r>
      <w:r w:rsidR="00433DFE">
        <w:rPr>
          <w:sz w:val="28"/>
          <w:szCs w:val="28"/>
        </w:rPr>
        <w:t>17</w:t>
      </w:r>
      <w:r w:rsidR="00113D20">
        <w:rPr>
          <w:sz w:val="28"/>
          <w:szCs w:val="28"/>
        </w:rPr>
        <w:t xml:space="preserve"> тарифных дел</w:t>
      </w:r>
      <w:r w:rsidR="00113D20" w:rsidRPr="00113D20">
        <w:rPr>
          <w:sz w:val="28"/>
          <w:szCs w:val="28"/>
        </w:rPr>
        <w:t xml:space="preserve"> на предмет их объективности и</w:t>
      </w:r>
      <w:r>
        <w:rPr>
          <w:sz w:val="28"/>
          <w:szCs w:val="28"/>
        </w:rPr>
        <w:t xml:space="preserve"> обоснованности, рассмотрены экспертные заключения. П</w:t>
      </w:r>
      <w:r w:rsidRPr="004C291F">
        <w:rPr>
          <w:sz w:val="28"/>
          <w:szCs w:val="28"/>
        </w:rPr>
        <w:t>о</w:t>
      </w:r>
      <w:r>
        <w:rPr>
          <w:sz w:val="28"/>
          <w:szCs w:val="28"/>
        </w:rPr>
        <w:t xml:space="preserve"> итогам рассмотрения экспертных заключений и тарифных дел тарифной</w:t>
      </w:r>
      <w:r w:rsidR="00FC2A72">
        <w:rPr>
          <w:sz w:val="28"/>
          <w:szCs w:val="28"/>
        </w:rPr>
        <w:t xml:space="preserve"> комиссией приняты решения по </w:t>
      </w:r>
      <w:r w:rsidR="00433DFE">
        <w:rPr>
          <w:sz w:val="28"/>
          <w:szCs w:val="28"/>
        </w:rPr>
        <w:t>всем</w:t>
      </w:r>
      <w:r>
        <w:rPr>
          <w:sz w:val="28"/>
          <w:szCs w:val="28"/>
        </w:rPr>
        <w:t xml:space="preserve"> тарифным делам </w:t>
      </w:r>
      <w:r w:rsidRPr="004C291F">
        <w:rPr>
          <w:sz w:val="28"/>
          <w:szCs w:val="28"/>
        </w:rPr>
        <w:t>рекомендательного характера об установлении</w:t>
      </w:r>
      <w:r>
        <w:rPr>
          <w:sz w:val="28"/>
          <w:szCs w:val="28"/>
        </w:rPr>
        <w:t xml:space="preserve"> тарифов на услуги муниципальных организаций в предложенных муницип</w:t>
      </w:r>
      <w:r w:rsidR="00433DFE">
        <w:rPr>
          <w:sz w:val="28"/>
          <w:szCs w:val="28"/>
        </w:rPr>
        <w:t>альными организациями размерах.</w:t>
      </w:r>
    </w:p>
    <w:p w:rsidR="004C291F" w:rsidRPr="00113D20" w:rsidRDefault="004C291F" w:rsidP="004C291F">
      <w:pPr>
        <w:jc w:val="both"/>
        <w:rPr>
          <w:sz w:val="28"/>
          <w:szCs w:val="28"/>
        </w:rPr>
      </w:pPr>
    </w:p>
    <w:p w:rsidR="00610228" w:rsidRPr="004C291F" w:rsidRDefault="004C291F" w:rsidP="004C291F">
      <w:pPr>
        <w:ind w:firstLine="709"/>
        <w:jc w:val="both"/>
        <w:rPr>
          <w:b/>
          <w:sz w:val="28"/>
          <w:szCs w:val="28"/>
        </w:rPr>
      </w:pPr>
      <w:r w:rsidRPr="004C291F">
        <w:rPr>
          <w:b/>
          <w:sz w:val="28"/>
          <w:szCs w:val="28"/>
        </w:rPr>
        <w:t xml:space="preserve">5. </w:t>
      </w:r>
      <w:r w:rsidR="00343185">
        <w:rPr>
          <w:b/>
          <w:sz w:val="28"/>
          <w:szCs w:val="28"/>
        </w:rPr>
        <w:t>П</w:t>
      </w:r>
      <w:r w:rsidR="00343185" w:rsidRPr="00343185">
        <w:rPr>
          <w:b/>
          <w:sz w:val="28"/>
          <w:szCs w:val="28"/>
        </w:rPr>
        <w:t>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отказе, доведение до муниципальной организации результата</w:t>
      </w:r>
      <w:r>
        <w:rPr>
          <w:b/>
          <w:sz w:val="28"/>
          <w:szCs w:val="28"/>
        </w:rPr>
        <w:t>.</w:t>
      </w:r>
    </w:p>
    <w:p w:rsidR="008C601A" w:rsidRPr="008C601A" w:rsidRDefault="008C601A" w:rsidP="008C601A">
      <w:pPr>
        <w:ind w:firstLine="708"/>
        <w:jc w:val="both"/>
        <w:rPr>
          <w:sz w:val="28"/>
          <w:szCs w:val="28"/>
        </w:rPr>
      </w:pPr>
      <w:r w:rsidRPr="008C601A">
        <w:rPr>
          <w:sz w:val="28"/>
          <w:szCs w:val="28"/>
        </w:rPr>
        <w:t xml:space="preserve">На основании решений тарифной комиссии об установлении тарифов на услуги муниципальных организаций, </w:t>
      </w:r>
      <w:r>
        <w:rPr>
          <w:sz w:val="28"/>
          <w:szCs w:val="28"/>
        </w:rPr>
        <w:t>управлен</w:t>
      </w:r>
      <w:r w:rsidR="00433DFE">
        <w:rPr>
          <w:sz w:val="28"/>
          <w:szCs w:val="28"/>
        </w:rPr>
        <w:t>ием по экономике подготовлено 17</w:t>
      </w:r>
      <w:r w:rsidRPr="008C601A">
        <w:rPr>
          <w:sz w:val="28"/>
          <w:szCs w:val="28"/>
        </w:rPr>
        <w:t xml:space="preserve"> проектов постановлений Администрации </w:t>
      </w:r>
      <w:r>
        <w:rPr>
          <w:sz w:val="28"/>
          <w:szCs w:val="28"/>
        </w:rPr>
        <w:t xml:space="preserve">Шелеховского муниципального района </w:t>
      </w:r>
      <w:r w:rsidRPr="008C601A">
        <w:rPr>
          <w:sz w:val="28"/>
          <w:szCs w:val="28"/>
        </w:rPr>
        <w:t>об установлении тарифов на услуги муниципальных организаций.</w:t>
      </w:r>
    </w:p>
    <w:p w:rsidR="001415EA" w:rsidRDefault="008C601A" w:rsidP="008C601A">
      <w:pPr>
        <w:ind w:firstLine="709"/>
        <w:jc w:val="both"/>
        <w:rPr>
          <w:sz w:val="28"/>
          <w:szCs w:val="28"/>
        </w:rPr>
      </w:pPr>
      <w:r w:rsidRPr="008C601A">
        <w:rPr>
          <w:sz w:val="28"/>
          <w:szCs w:val="28"/>
        </w:rPr>
        <w:t xml:space="preserve">По результатам </w:t>
      </w:r>
      <w:proofErr w:type="gramStart"/>
      <w:r w:rsidRPr="008C601A">
        <w:rPr>
          <w:sz w:val="28"/>
          <w:szCs w:val="28"/>
        </w:rPr>
        <w:t>процедуры согласования проектов постановлений Администрации</w:t>
      </w:r>
      <w:proofErr w:type="gramEnd"/>
      <w:r>
        <w:rPr>
          <w:sz w:val="28"/>
          <w:szCs w:val="28"/>
        </w:rPr>
        <w:t xml:space="preserve"> Шелеховского муниципального района</w:t>
      </w:r>
      <w:r w:rsidRPr="008C601A">
        <w:rPr>
          <w:sz w:val="28"/>
          <w:szCs w:val="28"/>
        </w:rPr>
        <w:t xml:space="preserve"> об установлении </w:t>
      </w:r>
      <w:r w:rsidRPr="008C601A">
        <w:rPr>
          <w:sz w:val="28"/>
          <w:szCs w:val="28"/>
        </w:rPr>
        <w:lastRenderedPageBreak/>
        <w:t>тарифов на услуги муници</w:t>
      </w:r>
      <w:r>
        <w:rPr>
          <w:sz w:val="28"/>
          <w:szCs w:val="28"/>
        </w:rPr>
        <w:t>п</w:t>
      </w:r>
      <w:r w:rsidR="00433DFE">
        <w:rPr>
          <w:sz w:val="28"/>
          <w:szCs w:val="28"/>
        </w:rPr>
        <w:t>альной организации утверждено 17</w:t>
      </w:r>
      <w:r w:rsidRPr="008C601A">
        <w:rPr>
          <w:sz w:val="28"/>
          <w:szCs w:val="28"/>
        </w:rPr>
        <w:t xml:space="preserve"> постановлений Администрации</w:t>
      </w:r>
      <w:r w:rsidRPr="008C601A">
        <w:t xml:space="preserve"> </w:t>
      </w:r>
      <w:proofErr w:type="spellStart"/>
      <w:r w:rsidRPr="008C601A">
        <w:rPr>
          <w:sz w:val="28"/>
          <w:szCs w:val="28"/>
        </w:rPr>
        <w:t>Шел</w:t>
      </w:r>
      <w:r w:rsidR="00BF0324">
        <w:rPr>
          <w:sz w:val="28"/>
          <w:szCs w:val="28"/>
        </w:rPr>
        <w:t>еховского</w:t>
      </w:r>
      <w:proofErr w:type="spellEnd"/>
      <w:r w:rsidR="00BF0324">
        <w:rPr>
          <w:sz w:val="28"/>
          <w:szCs w:val="28"/>
        </w:rPr>
        <w:t xml:space="preserve"> муниципального района.</w:t>
      </w:r>
    </w:p>
    <w:p w:rsidR="00EC65DD" w:rsidRDefault="00EC65DD" w:rsidP="00867297">
      <w:pPr>
        <w:ind w:firstLine="709"/>
        <w:jc w:val="both"/>
        <w:rPr>
          <w:b/>
          <w:sz w:val="28"/>
          <w:szCs w:val="28"/>
        </w:rPr>
      </w:pPr>
    </w:p>
    <w:p w:rsidR="00867297" w:rsidRPr="00867297" w:rsidRDefault="00867297" w:rsidP="008672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7297">
        <w:rPr>
          <w:b/>
          <w:sz w:val="28"/>
          <w:szCs w:val="28"/>
        </w:rPr>
        <w:t>.</w:t>
      </w:r>
      <w:r w:rsidRPr="00867297">
        <w:rPr>
          <w:b/>
          <w:sz w:val="28"/>
          <w:szCs w:val="28"/>
        </w:rPr>
        <w:tab/>
      </w:r>
      <w:r w:rsidR="00EC65DD">
        <w:rPr>
          <w:b/>
          <w:sz w:val="28"/>
          <w:szCs w:val="28"/>
        </w:rPr>
        <w:t>О</w:t>
      </w:r>
      <w:r w:rsidR="00EC65DD" w:rsidRPr="00EC65DD">
        <w:rPr>
          <w:b/>
          <w:sz w:val="28"/>
          <w:szCs w:val="28"/>
        </w:rPr>
        <w:t xml:space="preserve">фициальное опубликование муниципального правового акта </w:t>
      </w:r>
      <w:proofErr w:type="spellStart"/>
      <w:r w:rsidR="00EC65DD" w:rsidRPr="00EC65DD">
        <w:rPr>
          <w:b/>
          <w:sz w:val="28"/>
          <w:szCs w:val="28"/>
        </w:rPr>
        <w:t>Шелеховского</w:t>
      </w:r>
      <w:proofErr w:type="spellEnd"/>
      <w:r w:rsidR="00EC65DD" w:rsidRPr="00EC65DD">
        <w:rPr>
          <w:b/>
          <w:sz w:val="28"/>
          <w:szCs w:val="28"/>
        </w:rPr>
        <w:t xml:space="preserve"> района об установлении тарифов на услуги муниципальной организации.</w:t>
      </w:r>
    </w:p>
    <w:p w:rsidR="00867297" w:rsidRDefault="00867297" w:rsidP="00867297">
      <w:pPr>
        <w:ind w:firstLine="709"/>
        <w:jc w:val="both"/>
        <w:rPr>
          <w:sz w:val="28"/>
          <w:szCs w:val="28"/>
        </w:rPr>
      </w:pPr>
      <w:r w:rsidRPr="00867297">
        <w:rPr>
          <w:sz w:val="28"/>
          <w:szCs w:val="28"/>
        </w:rPr>
        <w:t>Все утвержденные</w:t>
      </w:r>
      <w:r>
        <w:rPr>
          <w:sz w:val="28"/>
          <w:szCs w:val="28"/>
        </w:rPr>
        <w:t xml:space="preserve"> за проверяемый период</w:t>
      </w:r>
      <w:r w:rsidRPr="00867297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Шелеховского муниципального района </w:t>
      </w:r>
      <w:r w:rsidRPr="00867297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тарифов на услуги муниципальных организаций</w:t>
      </w:r>
      <w:r w:rsidRPr="00867297">
        <w:rPr>
          <w:sz w:val="28"/>
          <w:szCs w:val="28"/>
        </w:rPr>
        <w:t xml:space="preserve"> опубликованы в газете «</w:t>
      </w:r>
      <w:proofErr w:type="spellStart"/>
      <w:r w:rsidRPr="00867297">
        <w:rPr>
          <w:sz w:val="28"/>
          <w:szCs w:val="28"/>
        </w:rPr>
        <w:t>Шелеховский</w:t>
      </w:r>
      <w:proofErr w:type="spellEnd"/>
      <w:r w:rsidRPr="00867297">
        <w:rPr>
          <w:sz w:val="28"/>
          <w:szCs w:val="28"/>
        </w:rPr>
        <w:t xml:space="preserve"> вестник» и размещены на официальном сайте Администрации</w:t>
      </w:r>
      <w:r w:rsidRPr="00867297">
        <w:t xml:space="preserve"> </w:t>
      </w:r>
      <w:proofErr w:type="spellStart"/>
      <w:r w:rsidRPr="00867297">
        <w:rPr>
          <w:sz w:val="28"/>
          <w:szCs w:val="28"/>
        </w:rPr>
        <w:t>Шелеховского</w:t>
      </w:r>
      <w:proofErr w:type="spellEnd"/>
      <w:r w:rsidRPr="00867297">
        <w:rPr>
          <w:sz w:val="28"/>
          <w:szCs w:val="28"/>
        </w:rPr>
        <w:t xml:space="preserve"> муниципального района</w:t>
      </w:r>
      <w:r w:rsidR="00BF0324">
        <w:rPr>
          <w:sz w:val="28"/>
          <w:szCs w:val="28"/>
        </w:rPr>
        <w:t xml:space="preserve"> в установленные сроки</w:t>
      </w:r>
      <w:bookmarkStart w:id="0" w:name="_GoBack"/>
      <w:bookmarkEnd w:id="0"/>
      <w:r w:rsidRPr="00867297">
        <w:rPr>
          <w:sz w:val="28"/>
          <w:szCs w:val="28"/>
        </w:rPr>
        <w:t>.</w:t>
      </w:r>
    </w:p>
    <w:p w:rsidR="00867297" w:rsidRDefault="00867297" w:rsidP="00867297">
      <w:pPr>
        <w:jc w:val="both"/>
        <w:rPr>
          <w:sz w:val="28"/>
          <w:szCs w:val="28"/>
        </w:rPr>
      </w:pPr>
    </w:p>
    <w:p w:rsidR="00603FC8" w:rsidRDefault="00603FC8" w:rsidP="00867297">
      <w:pPr>
        <w:jc w:val="both"/>
        <w:rPr>
          <w:sz w:val="28"/>
          <w:szCs w:val="28"/>
          <w:u w:val="single"/>
        </w:rPr>
      </w:pPr>
      <w:r w:rsidRPr="00867297">
        <w:rPr>
          <w:b/>
          <w:sz w:val="28"/>
          <w:szCs w:val="28"/>
        </w:rPr>
        <w:t>Вывод:</w:t>
      </w:r>
      <w:r w:rsidRPr="00B7547E">
        <w:rPr>
          <w:sz w:val="28"/>
          <w:szCs w:val="28"/>
        </w:rPr>
        <w:t xml:space="preserve"> </w:t>
      </w:r>
      <w:r w:rsidRPr="00B7547E">
        <w:rPr>
          <w:sz w:val="28"/>
          <w:szCs w:val="28"/>
          <w:u w:val="single"/>
        </w:rPr>
        <w:t>нарушений не выявлено.</w:t>
      </w:r>
    </w:p>
    <w:p w:rsidR="00867297" w:rsidRDefault="00867297" w:rsidP="00867297">
      <w:pPr>
        <w:jc w:val="both"/>
        <w:rPr>
          <w:sz w:val="28"/>
          <w:szCs w:val="28"/>
          <w:u w:val="single"/>
        </w:rPr>
      </w:pPr>
    </w:p>
    <w:p w:rsidR="006F299A" w:rsidRPr="00867297" w:rsidRDefault="006F299A" w:rsidP="006F299A">
      <w:pPr>
        <w:ind w:firstLine="709"/>
        <w:jc w:val="both"/>
        <w:rPr>
          <w:sz w:val="28"/>
          <w:szCs w:val="28"/>
        </w:rPr>
      </w:pPr>
    </w:p>
    <w:p w:rsidR="00603FC8" w:rsidRPr="00EC4B99" w:rsidRDefault="00603FC8" w:rsidP="00EC65DD">
      <w:pPr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Подписи лиц, проводивших проверку: </w:t>
      </w:r>
    </w:p>
    <w:p w:rsidR="00603FC8" w:rsidRPr="00EC4B99" w:rsidRDefault="00603FC8" w:rsidP="00EC65D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3FC8" w:rsidRPr="00EC4B99" w:rsidTr="00C04024">
        <w:tc>
          <w:tcPr>
            <w:tcW w:w="4785" w:type="dxa"/>
            <w:shd w:val="clear" w:color="auto" w:fill="auto"/>
          </w:tcPr>
          <w:p w:rsidR="00603FC8" w:rsidRDefault="00867297" w:rsidP="00EC6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867297" w:rsidRDefault="00867297" w:rsidP="00EC65DD">
            <w:pPr>
              <w:jc w:val="both"/>
              <w:rPr>
                <w:sz w:val="28"/>
                <w:szCs w:val="28"/>
              </w:rPr>
            </w:pPr>
          </w:p>
          <w:p w:rsidR="00867297" w:rsidRDefault="00EC65DD" w:rsidP="00EC6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Луковая Е.А</w:t>
            </w:r>
            <w:r w:rsidR="00867297" w:rsidRPr="00EC4B99">
              <w:rPr>
                <w:sz w:val="28"/>
                <w:szCs w:val="28"/>
              </w:rPr>
              <w:t>.</w:t>
            </w:r>
          </w:p>
          <w:p w:rsidR="00867297" w:rsidRPr="00EC4B99" w:rsidRDefault="00867297" w:rsidP="00EC6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EC65DD">
            <w:pPr>
              <w:jc w:val="both"/>
              <w:rPr>
                <w:sz w:val="28"/>
                <w:szCs w:val="28"/>
              </w:rPr>
            </w:pPr>
          </w:p>
        </w:tc>
      </w:tr>
      <w:tr w:rsidR="00603FC8" w:rsidRPr="00EC4B99" w:rsidTr="00C04024">
        <w:tc>
          <w:tcPr>
            <w:tcW w:w="4785" w:type="dxa"/>
            <w:shd w:val="clear" w:color="auto" w:fill="auto"/>
          </w:tcPr>
          <w:p w:rsidR="000574A7" w:rsidRPr="00EC4B99" w:rsidRDefault="000574A7" w:rsidP="00EC65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Швейнфорт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603FC8" w:rsidRPr="00EC4B99" w:rsidRDefault="00603FC8" w:rsidP="00EC6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EC65DD">
            <w:pPr>
              <w:jc w:val="both"/>
              <w:rPr>
                <w:sz w:val="28"/>
                <w:szCs w:val="28"/>
              </w:rPr>
            </w:pPr>
          </w:p>
        </w:tc>
      </w:tr>
      <w:tr w:rsidR="00603FC8" w:rsidRPr="00EC4B99" w:rsidTr="00C04024">
        <w:tc>
          <w:tcPr>
            <w:tcW w:w="4785" w:type="dxa"/>
            <w:shd w:val="clear" w:color="auto" w:fill="auto"/>
          </w:tcPr>
          <w:p w:rsidR="00603FC8" w:rsidRPr="00EC4B99" w:rsidRDefault="00603FC8" w:rsidP="00EC6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EC65DD">
            <w:pPr>
              <w:jc w:val="both"/>
              <w:rPr>
                <w:sz w:val="28"/>
                <w:szCs w:val="28"/>
              </w:rPr>
            </w:pPr>
          </w:p>
        </w:tc>
      </w:tr>
    </w:tbl>
    <w:p w:rsidR="00603FC8" w:rsidRPr="00EC4B99" w:rsidRDefault="00603FC8" w:rsidP="00EC65DD">
      <w:pPr>
        <w:jc w:val="both"/>
        <w:rPr>
          <w:sz w:val="28"/>
          <w:szCs w:val="28"/>
        </w:rPr>
      </w:pPr>
    </w:p>
    <w:p w:rsidR="00603FC8" w:rsidRPr="00EC65DD" w:rsidRDefault="00603FC8" w:rsidP="00C35103">
      <w:pPr>
        <w:jc w:val="both"/>
      </w:pPr>
      <w:r w:rsidRPr="00EC65DD">
        <w:t>С</w:t>
      </w:r>
      <w:r w:rsidRPr="00EC4B99">
        <w:rPr>
          <w:sz w:val="28"/>
          <w:szCs w:val="28"/>
        </w:rPr>
        <w:t xml:space="preserve"> </w:t>
      </w:r>
      <w:r w:rsidRPr="00EC65DD">
        <w:t>актом проверки ознакомле</w:t>
      </w:r>
      <w:proofErr w:type="gramStart"/>
      <w:r w:rsidRPr="00EC65DD">
        <w:t>н(</w:t>
      </w:r>
      <w:proofErr w:type="gramEnd"/>
      <w:r w:rsidRPr="00EC65DD">
        <w:t>а), копию акта со всеми приложениями получил(а):</w:t>
      </w:r>
    </w:p>
    <w:p w:rsidR="00603FC8" w:rsidRPr="00EC65DD" w:rsidRDefault="00C35103" w:rsidP="00C35103">
      <w:pPr>
        <w:jc w:val="both"/>
      </w:pPr>
      <w:r>
        <w:t>н</w:t>
      </w:r>
      <w:r w:rsidR="00603FC8" w:rsidRPr="00EC65DD">
        <w:t xml:space="preserve">ачальник управления по экономики Администрации </w:t>
      </w:r>
      <w:proofErr w:type="spellStart"/>
      <w:r w:rsidR="00603FC8" w:rsidRPr="00EC65DD">
        <w:t>Шелеховского</w:t>
      </w:r>
      <w:proofErr w:type="spellEnd"/>
      <w:r w:rsidR="00603FC8" w:rsidRPr="00EC65DD">
        <w:t xml:space="preserve"> муниципального района </w:t>
      </w:r>
      <w:proofErr w:type="spellStart"/>
      <w:r w:rsidR="0005457C" w:rsidRPr="00EC65DD">
        <w:t>Станицкая</w:t>
      </w:r>
      <w:proofErr w:type="spellEnd"/>
      <w:r w:rsidR="0005457C" w:rsidRPr="00EC65DD">
        <w:t xml:space="preserve"> К. И. </w:t>
      </w:r>
    </w:p>
    <w:p w:rsidR="00603FC8" w:rsidRPr="00EC65DD" w:rsidRDefault="00603FC8" w:rsidP="00603FC8">
      <w:pPr>
        <w:jc w:val="both"/>
      </w:pPr>
    </w:p>
    <w:p w:rsidR="00603FC8" w:rsidRPr="00EC65DD" w:rsidRDefault="00603FC8" w:rsidP="00603FC8">
      <w:pPr>
        <w:jc w:val="both"/>
      </w:pPr>
      <w:r w:rsidRPr="00EC65DD">
        <w:t>«_____» __________ 20_____ г. ____________</w:t>
      </w:r>
    </w:p>
    <w:p w:rsidR="00603FC8" w:rsidRPr="00EC65DD" w:rsidRDefault="00603FC8" w:rsidP="00603FC8">
      <w:pPr>
        <w:jc w:val="both"/>
      </w:pPr>
      <w:r w:rsidRPr="00EC65DD">
        <w:t xml:space="preserve">                                                         (подпись)</w:t>
      </w:r>
    </w:p>
    <w:p w:rsidR="00603FC8" w:rsidRPr="00EC65DD" w:rsidRDefault="00603FC8" w:rsidP="00603FC8">
      <w:pPr>
        <w:jc w:val="both"/>
      </w:pPr>
    </w:p>
    <w:p w:rsidR="00603FC8" w:rsidRPr="00EC65DD" w:rsidRDefault="00603FC8" w:rsidP="00603FC8">
      <w:r w:rsidRPr="00EC65DD">
        <w:t>Пометка об отказе ознакомления с актом проверки: _________________________________</w:t>
      </w:r>
    </w:p>
    <w:p w:rsidR="00603FC8" w:rsidRPr="00EC65DD" w:rsidRDefault="00603FC8" w:rsidP="00603FC8">
      <w:r w:rsidRPr="00EC65DD">
        <w:t>(подпись уполномоченного должностного лица (лиц), проводившего (их) проверку)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A50340" w:rsidRDefault="009F696E"/>
    <w:sectPr w:rsidR="00A50340" w:rsidSect="009B6F19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6E" w:rsidRDefault="009F696E" w:rsidP="009B6F19">
      <w:r>
        <w:separator/>
      </w:r>
    </w:p>
  </w:endnote>
  <w:endnote w:type="continuationSeparator" w:id="0">
    <w:p w:rsidR="009F696E" w:rsidRDefault="009F696E" w:rsidP="009B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6E" w:rsidRDefault="009F696E" w:rsidP="009B6F19">
      <w:r>
        <w:separator/>
      </w:r>
    </w:p>
  </w:footnote>
  <w:footnote w:type="continuationSeparator" w:id="0">
    <w:p w:rsidR="009F696E" w:rsidRDefault="009F696E" w:rsidP="009B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26515"/>
      <w:docPartObj>
        <w:docPartGallery w:val="Page Numbers (Top of Page)"/>
        <w:docPartUnique/>
      </w:docPartObj>
    </w:sdtPr>
    <w:sdtEndPr/>
    <w:sdtContent>
      <w:p w:rsidR="009B6F19" w:rsidRDefault="009B6F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24">
          <w:rPr>
            <w:noProof/>
          </w:rPr>
          <w:t>4</w:t>
        </w:r>
        <w:r>
          <w:fldChar w:fldCharType="end"/>
        </w:r>
      </w:p>
    </w:sdtContent>
  </w:sdt>
  <w:p w:rsidR="009B6F19" w:rsidRDefault="009B6F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05B"/>
    <w:multiLevelType w:val="hybridMultilevel"/>
    <w:tmpl w:val="ADE6DE2A"/>
    <w:lvl w:ilvl="0" w:tplc="916A2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A5D52"/>
    <w:multiLevelType w:val="hybridMultilevel"/>
    <w:tmpl w:val="8198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45D4"/>
    <w:multiLevelType w:val="hybridMultilevel"/>
    <w:tmpl w:val="4F607F70"/>
    <w:lvl w:ilvl="0" w:tplc="2F6A66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E246A"/>
    <w:multiLevelType w:val="hybridMultilevel"/>
    <w:tmpl w:val="46720506"/>
    <w:lvl w:ilvl="0" w:tplc="1B7A8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5D92"/>
    <w:multiLevelType w:val="hybridMultilevel"/>
    <w:tmpl w:val="E738D3F2"/>
    <w:lvl w:ilvl="0" w:tplc="2B466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37FBB"/>
    <w:multiLevelType w:val="hybridMultilevel"/>
    <w:tmpl w:val="6194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1482D"/>
    <w:multiLevelType w:val="hybridMultilevel"/>
    <w:tmpl w:val="7E1C611E"/>
    <w:lvl w:ilvl="0" w:tplc="400C6EE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46"/>
    <w:rsid w:val="00024F34"/>
    <w:rsid w:val="00043994"/>
    <w:rsid w:val="0005457C"/>
    <w:rsid w:val="000574A7"/>
    <w:rsid w:val="000A254D"/>
    <w:rsid w:val="00112DFE"/>
    <w:rsid w:val="00113D20"/>
    <w:rsid w:val="001415EA"/>
    <w:rsid w:val="001806BA"/>
    <w:rsid w:val="00181119"/>
    <w:rsid w:val="00260793"/>
    <w:rsid w:val="00343185"/>
    <w:rsid w:val="00352383"/>
    <w:rsid w:val="003A7CB1"/>
    <w:rsid w:val="003D7565"/>
    <w:rsid w:val="00400D95"/>
    <w:rsid w:val="00433DFE"/>
    <w:rsid w:val="004A7CE7"/>
    <w:rsid w:val="004C291F"/>
    <w:rsid w:val="0053552E"/>
    <w:rsid w:val="005E4829"/>
    <w:rsid w:val="00601086"/>
    <w:rsid w:val="00603FC8"/>
    <w:rsid w:val="00610228"/>
    <w:rsid w:val="00683D94"/>
    <w:rsid w:val="006F299A"/>
    <w:rsid w:val="00736C45"/>
    <w:rsid w:val="00756374"/>
    <w:rsid w:val="007C4044"/>
    <w:rsid w:val="00805AA7"/>
    <w:rsid w:val="00861B1E"/>
    <w:rsid w:val="00867297"/>
    <w:rsid w:val="00893C53"/>
    <w:rsid w:val="008C2646"/>
    <w:rsid w:val="008C601A"/>
    <w:rsid w:val="009B6F19"/>
    <w:rsid w:val="009F696E"/>
    <w:rsid w:val="00AE1E03"/>
    <w:rsid w:val="00B400B8"/>
    <w:rsid w:val="00B6425D"/>
    <w:rsid w:val="00BF0324"/>
    <w:rsid w:val="00C166B7"/>
    <w:rsid w:val="00C35103"/>
    <w:rsid w:val="00CD695A"/>
    <w:rsid w:val="00DB5B26"/>
    <w:rsid w:val="00DE2F15"/>
    <w:rsid w:val="00E31E00"/>
    <w:rsid w:val="00E6335E"/>
    <w:rsid w:val="00E9567C"/>
    <w:rsid w:val="00EC65DD"/>
    <w:rsid w:val="00ED5C24"/>
    <w:rsid w:val="00F54386"/>
    <w:rsid w:val="00F62179"/>
    <w:rsid w:val="00FA4762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603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03FC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03F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03FC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3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603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03FC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03F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03FC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3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20</cp:revision>
  <cp:lastPrinted>2018-09-25T03:16:00Z</cp:lastPrinted>
  <dcterms:created xsi:type="dcterms:W3CDTF">2016-08-11T07:49:00Z</dcterms:created>
  <dcterms:modified xsi:type="dcterms:W3CDTF">2018-09-25T04:02:00Z</dcterms:modified>
</cp:coreProperties>
</file>