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AB" w:rsidRDefault="000323AB">
      <w:pPr>
        <w:widowControl w:val="0"/>
        <w:autoSpaceDE w:val="0"/>
        <w:autoSpaceDN w:val="0"/>
        <w:adjustRightInd w:val="0"/>
        <w:spacing w:after="0" w:line="240" w:lineRule="auto"/>
        <w:jc w:val="center"/>
        <w:outlineLvl w:val="0"/>
        <w:rPr>
          <w:rFonts w:ascii="Calibri" w:hAnsi="Calibri" w:cs="Calibri"/>
          <w:b/>
          <w:bCs/>
        </w:rPr>
      </w:pPr>
      <w:bookmarkStart w:id="0" w:name="_GoBack"/>
      <w:bookmarkEnd w:id="0"/>
      <w:r>
        <w:rPr>
          <w:rFonts w:ascii="Calibri" w:hAnsi="Calibri" w:cs="Calibri"/>
          <w:b/>
          <w:bCs/>
        </w:rPr>
        <w:t>ДУМА ШЕЛЕХОВСКОГО МУНИЦИПАЛЬНОГО РАЙОНА</w:t>
      </w:r>
    </w:p>
    <w:p w:rsidR="000323AB" w:rsidRDefault="000323AB">
      <w:pPr>
        <w:widowControl w:val="0"/>
        <w:autoSpaceDE w:val="0"/>
        <w:autoSpaceDN w:val="0"/>
        <w:adjustRightInd w:val="0"/>
        <w:spacing w:after="0" w:line="240" w:lineRule="auto"/>
        <w:jc w:val="center"/>
        <w:rPr>
          <w:rFonts w:ascii="Calibri" w:hAnsi="Calibri" w:cs="Calibri"/>
          <w:b/>
          <w:bCs/>
        </w:rPr>
      </w:pPr>
    </w:p>
    <w:p w:rsidR="000323AB" w:rsidRDefault="000323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0323AB" w:rsidRDefault="000323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мая 2012 г. N 19-рд</w:t>
      </w:r>
    </w:p>
    <w:p w:rsidR="000323AB" w:rsidRDefault="000323AB">
      <w:pPr>
        <w:widowControl w:val="0"/>
        <w:autoSpaceDE w:val="0"/>
        <w:autoSpaceDN w:val="0"/>
        <w:adjustRightInd w:val="0"/>
        <w:spacing w:after="0" w:line="240" w:lineRule="auto"/>
        <w:jc w:val="center"/>
        <w:rPr>
          <w:rFonts w:ascii="Calibri" w:hAnsi="Calibri" w:cs="Calibri"/>
          <w:b/>
          <w:bCs/>
        </w:rPr>
      </w:pPr>
    </w:p>
    <w:p w:rsidR="000323AB" w:rsidRDefault="000323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РАССМОТРЕНИИ ОТЧЕТА О ДЕЯТЕЛЬНОСТИ КОНТРОЛЬНО-РЕВИЗИОННОЙ</w:t>
      </w:r>
    </w:p>
    <w:p w:rsidR="000323AB" w:rsidRDefault="000323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ПАЛАТЫ ШЕЛЕХОВСКОГО РАЙОНА ЗА 2011 ГОД</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r>
        <w:rPr>
          <w:rFonts w:ascii="Calibri" w:hAnsi="Calibri" w:cs="Calibri"/>
        </w:rPr>
        <w:t>Принято на 5 заседании Думы</w:t>
      </w:r>
    </w:p>
    <w:p w:rsidR="000323AB" w:rsidRDefault="000323AB">
      <w:pPr>
        <w:widowControl w:val="0"/>
        <w:autoSpaceDE w:val="0"/>
        <w:autoSpaceDN w:val="0"/>
        <w:adjustRightInd w:val="0"/>
        <w:spacing w:after="0" w:line="240" w:lineRule="auto"/>
        <w:jc w:val="right"/>
        <w:rPr>
          <w:rFonts w:ascii="Calibri" w:hAnsi="Calibri" w:cs="Calibri"/>
        </w:rPr>
      </w:pPr>
      <w:r>
        <w:rPr>
          <w:rFonts w:ascii="Calibri" w:hAnsi="Calibri" w:cs="Calibri"/>
        </w:rPr>
        <w:t>12 мая 2012 года</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5" w:history="1">
        <w:r>
          <w:rPr>
            <w:rFonts w:ascii="Calibri" w:hAnsi="Calibri" w:cs="Calibri"/>
            <w:color w:val="0000FF"/>
          </w:rPr>
          <w:t>ст. 23</w:t>
        </w:r>
      </w:hyperlink>
      <w:r>
        <w:rPr>
          <w:rFonts w:ascii="Calibri" w:hAnsi="Calibri" w:cs="Calibri"/>
        </w:rPr>
        <w:t xml:space="preserve"> Устава Шелеховского района, </w:t>
      </w:r>
      <w:hyperlink r:id="rId6" w:history="1">
        <w:r>
          <w:rPr>
            <w:rFonts w:ascii="Calibri" w:hAnsi="Calibri" w:cs="Calibri"/>
            <w:color w:val="0000FF"/>
          </w:rPr>
          <w:t>ст. 25</w:t>
        </w:r>
      </w:hyperlink>
      <w:r>
        <w:rPr>
          <w:rFonts w:ascii="Calibri" w:hAnsi="Calibri" w:cs="Calibri"/>
        </w:rPr>
        <w:t xml:space="preserve"> Регламента Думы Шелеховского муниципального района, </w:t>
      </w:r>
      <w:hyperlink r:id="rId7" w:history="1">
        <w:r>
          <w:rPr>
            <w:rFonts w:ascii="Calibri" w:hAnsi="Calibri" w:cs="Calibri"/>
            <w:color w:val="0000FF"/>
          </w:rPr>
          <w:t>статьи 10</w:t>
        </w:r>
      </w:hyperlink>
      <w:r>
        <w:rPr>
          <w:rFonts w:ascii="Calibri" w:hAnsi="Calibri" w:cs="Calibri"/>
        </w:rPr>
        <w:t xml:space="preserve"> Положения о Контрольно-ревизионной палате Шелеховского района, Дума решила:</w:t>
      </w:r>
    </w:p>
    <w:p w:rsidR="000323AB" w:rsidRDefault="000323AB">
      <w:pPr>
        <w:widowControl w:val="0"/>
        <w:autoSpaceDE w:val="0"/>
        <w:autoSpaceDN w:val="0"/>
        <w:adjustRightInd w:val="0"/>
        <w:spacing w:after="0" w:line="240" w:lineRule="auto"/>
        <w:rPr>
          <w:rFonts w:ascii="Calibri" w:hAnsi="Calibri" w:cs="Calibri"/>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Принять к сведению </w:t>
      </w:r>
      <w:hyperlink w:anchor="Par23" w:history="1">
        <w:r>
          <w:rPr>
            <w:rFonts w:ascii="Calibri" w:hAnsi="Calibri" w:cs="Calibri"/>
            <w:color w:val="0000FF"/>
          </w:rPr>
          <w:t>отчет</w:t>
        </w:r>
      </w:hyperlink>
      <w:r>
        <w:rPr>
          <w:rFonts w:ascii="Calibri" w:hAnsi="Calibri" w:cs="Calibri"/>
        </w:rPr>
        <w:t xml:space="preserve"> о деятельности Контрольно-ревизионной палаты Шелеховского района за 2011 год.</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Опубликовать </w:t>
      </w:r>
      <w:hyperlink w:anchor="Par23" w:history="1">
        <w:r>
          <w:rPr>
            <w:rFonts w:ascii="Calibri" w:hAnsi="Calibri" w:cs="Calibri"/>
            <w:color w:val="0000FF"/>
          </w:rPr>
          <w:t>отчет</w:t>
        </w:r>
      </w:hyperlink>
      <w:r>
        <w:rPr>
          <w:rFonts w:ascii="Calibri" w:hAnsi="Calibri" w:cs="Calibri"/>
        </w:rPr>
        <w:t xml:space="preserve"> о деятельности Контрольно-ревизионной палаты в газете "Шелеховский вестник" и разместить на официальном сайте администрации Шелеховского муниципального района в информационно-телекоммуникационной сети общего пользования "Интернет".</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 Шелеховского</w:t>
      </w:r>
    </w:p>
    <w:p w:rsidR="000323AB" w:rsidRDefault="000323AB">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0323AB" w:rsidRDefault="000323AB">
      <w:pPr>
        <w:widowControl w:val="0"/>
        <w:autoSpaceDE w:val="0"/>
        <w:autoSpaceDN w:val="0"/>
        <w:adjustRightInd w:val="0"/>
        <w:spacing w:after="0" w:line="240" w:lineRule="auto"/>
        <w:jc w:val="right"/>
        <w:rPr>
          <w:rFonts w:ascii="Calibri" w:hAnsi="Calibri" w:cs="Calibri"/>
        </w:rPr>
      </w:pPr>
      <w:r>
        <w:rPr>
          <w:rFonts w:ascii="Calibri" w:hAnsi="Calibri" w:cs="Calibri"/>
        </w:rPr>
        <w:t>М.С.БАРЛУКОВ</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center"/>
        <w:outlineLvl w:val="0"/>
        <w:rPr>
          <w:rFonts w:ascii="Calibri" w:hAnsi="Calibri" w:cs="Calibri"/>
        </w:rPr>
      </w:pPr>
      <w:bookmarkStart w:id="1" w:name="Par23"/>
      <w:bookmarkEnd w:id="1"/>
      <w:r>
        <w:rPr>
          <w:rFonts w:ascii="Calibri" w:hAnsi="Calibri" w:cs="Calibri"/>
        </w:rPr>
        <w:t>1. ОРГАНИЗАЦИЯ И СОДЕРЖАНИЕ РАБОТЫ КОНТРОЛЬНО-РЕВИЗИОННОЙ</w:t>
      </w:r>
    </w:p>
    <w:p w:rsidR="000323AB" w:rsidRDefault="000323AB">
      <w:pPr>
        <w:widowControl w:val="0"/>
        <w:autoSpaceDE w:val="0"/>
        <w:autoSpaceDN w:val="0"/>
        <w:adjustRightInd w:val="0"/>
        <w:spacing w:after="0" w:line="240" w:lineRule="auto"/>
        <w:jc w:val="center"/>
        <w:rPr>
          <w:rFonts w:ascii="Calibri" w:hAnsi="Calibri" w:cs="Calibri"/>
        </w:rPr>
      </w:pPr>
      <w:r>
        <w:rPr>
          <w:rFonts w:ascii="Calibri" w:hAnsi="Calibri" w:cs="Calibri"/>
        </w:rPr>
        <w:t>ПАЛАТЫ ШЕЛЕХОВСКОГО РАЙОНА В 2011 ГОДУ</w:t>
      </w: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 отчетный период Контрольно-ревизионная палата Шелеховского района (далее - КРП района, палата) осуществляла свою работу в соответствии с </w:t>
      </w:r>
      <w:hyperlink r:id="rId8" w:history="1">
        <w:r>
          <w:rPr>
            <w:rFonts w:ascii="Calibri" w:hAnsi="Calibri" w:cs="Calibri"/>
            <w:color w:val="0000FF"/>
          </w:rPr>
          <w:t>Уставом</w:t>
        </w:r>
      </w:hyperlink>
      <w:r>
        <w:rPr>
          <w:rFonts w:ascii="Calibri" w:hAnsi="Calibri" w:cs="Calibri"/>
        </w:rPr>
        <w:t xml:space="preserve"> района, </w:t>
      </w:r>
      <w:hyperlink r:id="rId9" w:history="1">
        <w:r>
          <w:rPr>
            <w:rFonts w:ascii="Calibri" w:hAnsi="Calibri" w:cs="Calibri"/>
            <w:color w:val="0000FF"/>
          </w:rPr>
          <w:t>Положением</w:t>
        </w:r>
      </w:hyperlink>
      <w:r>
        <w:rPr>
          <w:rFonts w:ascii="Calibri" w:hAnsi="Calibri" w:cs="Calibri"/>
        </w:rPr>
        <w:t xml:space="preserve"> о КРП района, иными нормативными правовыми актами Российской Федерации, Иркутской области, Шелеховского муниципального района.</w:t>
      </w:r>
    </w:p>
    <w:p w:rsidR="000323AB" w:rsidRDefault="000323A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от 08.08.2001 N 129-ФЗ имеет название "О государственной регистрации юридических лиц и индивидуальных предпринимателей", а не "О государственной регистрации юридических лиц".</w:t>
      </w:r>
    </w:p>
    <w:p w:rsidR="000323AB" w:rsidRDefault="000323A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КРП района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прошла государственную регистрацию в Федеральной налоговой службе, что подтверждается Свидетельством о государственной регистрации юридического лица.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КРП района строилась на основе годового плана, утвержденного решением Думы Шелеховского муниципального района от 23.12.2010 N 76-рд. Все контрольные и экспертно-аналитические мероприятия, предусмотренные планом работы, выполнены.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контрольные мероприятия проводились на основании обращения Думы района, прокуратуры г. Шелехова, Контрольно-счетной палаты Иркутской области.</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2011 году проведено 35 контрольных и экспертно-аналитических мероприятий, в том числе 19 проверок и ревизий, 16 экспертно-аналитических работ, по результатам которых подготовлено 42 итоговых документа, в том числе:</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- 22 заключения;</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- 16 актов по результатам проверок;</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 информационно-аналитические справки.</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11" w:history="1">
        <w:r>
          <w:rPr>
            <w:rFonts w:ascii="Calibri" w:hAnsi="Calibri" w:cs="Calibri"/>
            <w:color w:val="0000FF"/>
          </w:rPr>
          <w:t>пп. 4</w:t>
        </w:r>
      </w:hyperlink>
      <w:r>
        <w:rPr>
          <w:rFonts w:ascii="Calibri" w:hAnsi="Calibri" w:cs="Calibri"/>
        </w:rPr>
        <w:t xml:space="preserve">, </w:t>
      </w:r>
      <w:hyperlink r:id="rId12" w:history="1">
        <w:r>
          <w:rPr>
            <w:rFonts w:ascii="Calibri" w:hAnsi="Calibri" w:cs="Calibri"/>
            <w:color w:val="0000FF"/>
          </w:rPr>
          <w:t>5 ст. 6</w:t>
        </w:r>
      </w:hyperlink>
      <w:r>
        <w:rPr>
          <w:rFonts w:ascii="Calibri" w:hAnsi="Calibri" w:cs="Calibri"/>
        </w:rPr>
        <w:t xml:space="preserve"> Положения о КРП района материалы проверок и экспертно-аналитических мероприятий направлялись в Думу района, мэру района. Материалы проверок, проведенных по обращениям правоохранительных и других органов, были направлены также в прокуратуру г. Шелехова, в Контрольно-счетную палату Иркутской области.</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ОСНОВНЫЕ РЕЗУЛЬТАТЫ КОНТРОЛЬНОЙ ДЕЯТЕЛЬНОСТИ</w:t>
      </w: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отчетный период специалистами КРП района выявлено нарушений законодательства на сумму 6064,0 тыс. рублей (для оценки работы КРП используется Классификатор нарушений и недостатков, утвержденный Контрольно-счетной палатой Иркутской области). Наибольшая доля выявленных нарушений связана с неисполнением требований Бюджетного </w:t>
      </w:r>
      <w:hyperlink r:id="rId13" w:history="1">
        <w:r>
          <w:rPr>
            <w:rFonts w:ascii="Calibri" w:hAnsi="Calibri" w:cs="Calibri"/>
            <w:color w:val="0000FF"/>
          </w:rPr>
          <w:t>кодекса</w:t>
        </w:r>
      </w:hyperlink>
      <w:r>
        <w:rPr>
          <w:rFonts w:ascii="Calibri" w:hAnsi="Calibri" w:cs="Calibri"/>
        </w:rPr>
        <w:t xml:space="preserve"> РФ, нарушениями законодательства о бухгалтерском учете и финансовой отчетности.</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Сводный отчет по результатам контрольной работы КРП района за 2011 год с расшифровкой выявленных нарушений по результатам проведенных контрольных мероприятий представлен в </w:t>
      </w:r>
      <w:hyperlink w:anchor="Par102" w:history="1">
        <w:r>
          <w:rPr>
            <w:rFonts w:ascii="Calibri" w:hAnsi="Calibri" w:cs="Calibri"/>
            <w:color w:val="0000FF"/>
          </w:rPr>
          <w:t>приложении 1</w:t>
        </w:r>
      </w:hyperlink>
      <w:r>
        <w:rPr>
          <w:rFonts w:ascii="Calibri" w:hAnsi="Calibri" w:cs="Calibri"/>
        </w:rPr>
        <w:t xml:space="preserve">, перечень итоговых документов представлен в </w:t>
      </w:r>
      <w:hyperlink w:anchor="Par374" w:history="1">
        <w:r>
          <w:rPr>
            <w:rFonts w:ascii="Calibri" w:hAnsi="Calibri" w:cs="Calibri"/>
            <w:color w:val="0000FF"/>
          </w:rPr>
          <w:t>приложении 2</w:t>
        </w:r>
      </w:hyperlink>
      <w:r>
        <w:rPr>
          <w:rFonts w:ascii="Calibri" w:hAnsi="Calibri" w:cs="Calibri"/>
        </w:rPr>
        <w:t>.</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ЭКСПЕРТНО-АНАЛИТИЧЕСКАЯ ДЕЯТЕЛЬНОСТЬ</w:t>
      </w: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14" w:history="1">
        <w:r>
          <w:rPr>
            <w:rFonts w:ascii="Calibri" w:hAnsi="Calibri" w:cs="Calibri"/>
            <w:color w:val="0000FF"/>
          </w:rPr>
          <w:t>ст. 2</w:t>
        </w:r>
      </w:hyperlink>
      <w:r>
        <w:rPr>
          <w:rFonts w:ascii="Calibri" w:hAnsi="Calibri" w:cs="Calibri"/>
        </w:rPr>
        <w:t xml:space="preserve"> Положения о Контрольно-ревизионной палате Шелеховского района КРП проводились экспертизы: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проекта решения Думы Шелеховского муниципального района "О внесении изменений в Порядок назначения, перерасчета, индексации и выплаты пенсии за выслугу лет гражданам, замещавшим должности муниципальной службы Шелеховского района, утвержденный решением Думы Шелеховского муниципального района от 31.01.2008 N 3-рд";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проекта решения Думы Шелеховского муниципального района "О бюджетном процессе в Шелеховском районе";</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проекта решения Думы Шелеховского муниципального района "О внесении изменений в решение Думы Шелеховского муниципального района от 24.04.2008 N 14-рд" (отмена зачетов стоимости капитального ремонта имущества в счет арендной платы);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проекта решения Думы Шелеховского муниципального района "О внесении изменений в Положение о предоставлении межбюджетных трансфертов из бюджета Шелеховского района";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проекта решения Думы Шелеховского муниципального района "О внесении изменений в решение Думы Шелеховского муниципального района от 09.12.2010 N 71-рд "О бюджете Шелеховского района на 2011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проекта постановления администрации Олхинского сельского поселения "Об утверждении долгосрочной муниципальной целевой программы "Предупреждение и ликвидация чрезвычайных ситуаций, обеспечение пожарной безопасности на территории Олхинского муниципального образования на 2012 - 2015 годы";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проекта долгосрочной муниципальной целевой программы "Повышение безопасности, содержание и развитие сети автомобильных дорог местного значения в Олхинском муниципальном образовании на 2012 - 2014 годы";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проекта решения Думы района "О бюджете Шелеховского района на 2012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проекта решения Думы Шелеховского муниципального района "О внесении изменений в решение Думы Шелеховского района от 09.12.2010 N 71-рд "О бюджете Шелеховского района на 2011 год".</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ПРИНЯТЫЕ МЕРЫ ПО РЕЗУЛЬТАТАМ ПРОВЕРОК</w:t>
      </w:r>
    </w:p>
    <w:p w:rsidR="000323AB" w:rsidRDefault="000323AB">
      <w:pPr>
        <w:widowControl w:val="0"/>
        <w:autoSpaceDE w:val="0"/>
        <w:autoSpaceDN w:val="0"/>
        <w:adjustRightInd w:val="0"/>
        <w:spacing w:after="0" w:line="240" w:lineRule="auto"/>
        <w:jc w:val="center"/>
        <w:rPr>
          <w:rFonts w:ascii="Calibri" w:hAnsi="Calibri" w:cs="Calibri"/>
        </w:rPr>
      </w:pPr>
      <w:r>
        <w:rPr>
          <w:rFonts w:ascii="Calibri" w:hAnsi="Calibri" w:cs="Calibri"/>
        </w:rPr>
        <w:t>КРП ШЕЛЕХОВСКОГО РАЙОНА</w:t>
      </w:r>
    </w:p>
    <w:p w:rsidR="000323AB" w:rsidRDefault="000323AB">
      <w:pPr>
        <w:widowControl w:val="0"/>
        <w:autoSpaceDE w:val="0"/>
        <w:autoSpaceDN w:val="0"/>
        <w:adjustRightInd w:val="0"/>
        <w:spacing w:after="0" w:line="240" w:lineRule="auto"/>
        <w:jc w:val="center"/>
        <w:rPr>
          <w:rFonts w:ascii="Calibri" w:hAnsi="Calibri" w:cs="Calibri"/>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информации прокуратуры города Шелехова от 19.01.2012 N 1-06-12, проверки КРП, проведенные в рамках Соглашения о сотрудничестве, были результативными и собранные по ним материалы послужили основанием для принятия мер прокурорского реагирования. Так, главам </w:t>
      </w:r>
      <w:r>
        <w:rPr>
          <w:rFonts w:ascii="Calibri" w:hAnsi="Calibri" w:cs="Calibri"/>
        </w:rPr>
        <w:lastRenderedPageBreak/>
        <w:t>поселений внесено 3 представления, в отношении должностных лиц местного самоуправления и муниципальных учреждений возбуждено 8 дел об административных правонарушениях по фактам нецелевого использования бюджетных средств, несвоевременного возврата бюджетного кредита, нарушения законодательства при определении способа размещения муниципального заказа. Все дела рассмотрены, виновные лица привлечены к административной ответственности в виде административного штрафа на общую сумму 103 тыс. рублей.</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главным итогом совместной работы стало обеспечение прозрачности бюджетного процесса, повышение ответственности участников бюджетных правоотношений при реализации предоставленных полномочий, реальное устранение нарушений бюджетного законодательства, приведение нормативных правовых актов органов местного самоуправления в соответствие действующему федеральному и областному законодательству.</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заключение КРП от 31.03.2011 N 4 Управление по распоряжению муниципальным имуществом подготовило проект нормативно-правового акта об утверждении Плана мероприятий по устранению замечаний по результатам проверки. </w:t>
      </w:r>
      <w:proofErr w:type="gramStart"/>
      <w:r>
        <w:rPr>
          <w:rFonts w:ascii="Calibri" w:hAnsi="Calibri" w:cs="Calibri"/>
        </w:rPr>
        <w:t xml:space="preserve">Так, на основании </w:t>
      </w:r>
      <w:hyperlink r:id="rId15" w:history="1">
        <w:r>
          <w:rPr>
            <w:rFonts w:ascii="Calibri" w:hAnsi="Calibri" w:cs="Calibri"/>
            <w:color w:val="0000FF"/>
          </w:rPr>
          <w:t>решения</w:t>
        </w:r>
      </w:hyperlink>
      <w:r>
        <w:rPr>
          <w:rFonts w:ascii="Calibri" w:hAnsi="Calibri" w:cs="Calibri"/>
        </w:rPr>
        <w:t xml:space="preserve"> Думы Шелеховского муниципального района N 18-рд от 28.04.2011 "О внесении изменений в решение Думы Шелеховского муниципального района от 24.04.2008 N 14-рд" из </w:t>
      </w:r>
      <w:hyperlink r:id="rId16" w:history="1">
        <w:r>
          <w:rPr>
            <w:rFonts w:ascii="Calibri" w:hAnsi="Calibri" w:cs="Calibri"/>
            <w:color w:val="0000FF"/>
          </w:rPr>
          <w:t>Положения</w:t>
        </w:r>
      </w:hyperlink>
      <w:r>
        <w:rPr>
          <w:rFonts w:ascii="Calibri" w:hAnsi="Calibri" w:cs="Calibri"/>
        </w:rPr>
        <w:t xml:space="preserve"> о порядке предоставления в аренду имущества, находящегося в муниципальной собственности Шелеховского района, исключена возможность проведения зачета арендной платы в счет стоимости капитального ремонта имущества.</w:t>
      </w:r>
      <w:proofErr w:type="gramEnd"/>
    </w:p>
    <w:p w:rsidR="000323AB" w:rsidRDefault="0003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заключение от 30.12.2011 N 20 по проверке организации финансирования и целевого использования средств Шелеховского муниципального района, выделенных МУ "Шелеховская центральная районная больница" в 2010 году и 1 полугодии 2011 года, приказом МУ "Шелеховская центральная районная больница" от 10.02.2012 N 57-п утвержден План мероприятий по устранению нарушений, выявленных по результатам проверки, и проведены следующие мероприятия:</w:t>
      </w:r>
      <w:proofErr w:type="gramEnd"/>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закрыт счет главного врача, который не функционировал;</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учтены замечания по использованию плана счетов;</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экономическим отделом 30.12.2011 внесены соответствующие изменения в смету доходов и расходов по предпринимательской деятельности, которые направлены на утверждение в администрацию Шелеховского муниципального района 12.02.2012;</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экономическим отделом разработан порядок распределения расходов между двумя источниками финансирования;</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акта выполненных работ бухгалтерией проведена сторнировка начислений, в настоящее время кредиторская задолженность в сумме 9,5 тыс. руб. отсутствует;</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администрацию Шелеховского муниципального района направлено письмо с просьбой внесения изменений в </w:t>
      </w:r>
      <w:hyperlink r:id="rId17" w:history="1">
        <w:r>
          <w:rPr>
            <w:rFonts w:ascii="Calibri" w:hAnsi="Calibri" w:cs="Calibri"/>
            <w:color w:val="0000FF"/>
          </w:rPr>
          <w:t>программу</w:t>
        </w:r>
      </w:hyperlink>
      <w:r>
        <w:rPr>
          <w:rFonts w:ascii="Calibri" w:hAnsi="Calibri" w:cs="Calibri"/>
        </w:rPr>
        <w:t xml:space="preserve"> "Пожарная безопасность объектов здравоохранения Шелеховского района на 2011 - 2013 годы";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гражданско-правовые договора заносятся ответственным лицом в реестр государственных контрактов в течение 3-х рабочих дней с момента заключения;</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проведения технического обслуживания медицинской техники заполняется журнал технического обслуживания сотрудником обслуживающей фирмы;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 второго полугодия 2011 года реестр закупок заполняется в соответствии с нормами </w:t>
      </w:r>
      <w:hyperlink r:id="rId18" w:history="1">
        <w:r>
          <w:rPr>
            <w:rFonts w:ascii="Calibri" w:hAnsi="Calibri" w:cs="Calibri"/>
            <w:color w:val="0000FF"/>
          </w:rPr>
          <w:t>ст. 73</w:t>
        </w:r>
      </w:hyperlink>
      <w:r>
        <w:rPr>
          <w:rFonts w:ascii="Calibri" w:hAnsi="Calibri" w:cs="Calibri"/>
        </w:rPr>
        <w:t xml:space="preserve"> БК РФ;</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- 07.02.2012 получено согласование с УМИ администрации района о размещении объектов ОАО "Билайн" и ЗАО "Байкалвестком";</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проведения капитального ремонта гаражного бокса N 19 у администрации района запрошены дополнительные финансовые средства.</w:t>
      </w:r>
    </w:p>
    <w:p w:rsidR="000323AB" w:rsidRDefault="0003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Согласно информации Большелугского муниципального образования от 02.02.2012 о принятых мерах по результатам проверки соблюдения требований бюджетного законодательства администрацией Большелугского муниципального образования при использовании бюджетного кредита, полученного из областного бюджета (акт от 09.03.2011 N 2) в результате проведенной работы с Минфином области, муниципальный долг в размере 1000 тыс. рублей и задолженность по его обслуживанию были списаны.</w:t>
      </w:r>
      <w:proofErr w:type="gramEnd"/>
    </w:p>
    <w:p w:rsidR="000323AB" w:rsidRDefault="0003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результатам проверки соблюдения законодательства при расходовании бюджетных </w:t>
      </w:r>
      <w:r>
        <w:rPr>
          <w:rFonts w:ascii="Calibri" w:hAnsi="Calibri" w:cs="Calibri"/>
        </w:rPr>
        <w:lastRenderedPageBreak/>
        <w:t>средств в рамках реализации ведомственной целевой программы "Трудоустройство несовершеннолетних в возрасте от 14 до 18 лет в общеобразовательных учреждениях Шелеховского района на 2010 год" в 2010 году (заключение КРП от 15.12.2010 N 18) внесены изменения в целевую программу, предусмотрены дополнительные ассигнования в сумме 163,9 тыс. рублей, в т.ч. на выплату зарплаты</w:t>
      </w:r>
      <w:proofErr w:type="gramEnd"/>
      <w:r>
        <w:rPr>
          <w:rFonts w:ascii="Calibri" w:hAnsi="Calibri" w:cs="Calibri"/>
        </w:rPr>
        <w:t xml:space="preserve"> - 129,8 рублей, перечисления во внебюджетные фонды - 34,1 тыс. рублей.</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порядка финансирования и целевого использования бюджетных средств муниципальным учреждением "Редакция газеты "Шелеховский вестник" за 9 месяцев 2010 года (заключение от 30.12.2010 N 22) администрацией Шелеховского муниципального района проведена следующая работа: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принято постановление администрации района от 22.03.2011 N 348-па "Об установлении тарифов на платные услуги, оказываемые МУ "Редакция газеты "Шелеховский вестник", устанавливающее тарифы на услуги МУ "Шелеховский вестник";</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принято постановление администрации района от 07.02.2011 N 133-па "Об утверждении Порядка составления, утверждения и ведения бюджетных смет казенных учреждений, находящихся в ведении администрации Шелеховского муниципального района", которое в 2011 году распространяется на бюджетные учреждения, являющиеся получателями средств местного бюджета;</w:t>
      </w:r>
    </w:p>
    <w:p w:rsidR="000323AB" w:rsidRDefault="0003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принято распоряжение администрации района от 22.02.2011 N 23-ра "О внесении изменений в распоряжение администрации Шелеховского муниципального района от 22.12.2009 N 36-ра", в соответствии с которым в целях информирования населения о деятельности органов местного самоуправления Шелеховского района МУ "Редакция газеты "Шелеховский вестник" предоставляется право распространять экземпляры газеты "Шелеховский вестник" среди представителей общественности на некоммерческой основе;</w:t>
      </w:r>
      <w:proofErr w:type="gramEnd"/>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утверждена смета МУ "Редакция газеты "Шелеховский вестник";</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штатное расписание МУ "Редакция газеты "Шелеховский вестник" внесены изменения (исключены 2 должности сторожа);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 "Редакция газеты "Шелеховский вестник" отнесено по статусу к бюджетному учреждению, документы, регулирующие работу учреждения, приведены в соответствие с действующим законодательством: разработаны и утверждены Устав, должностные инструкции, трудовые договоры.</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ВНЕШНИЕ СВЯЗИ КРП ШЕЛЕХОВСКОГО РАЙОНА</w:t>
      </w:r>
    </w:p>
    <w:p w:rsidR="000323AB" w:rsidRDefault="000323AB">
      <w:pPr>
        <w:widowControl w:val="0"/>
        <w:autoSpaceDE w:val="0"/>
        <w:autoSpaceDN w:val="0"/>
        <w:adjustRightInd w:val="0"/>
        <w:spacing w:after="0" w:line="240" w:lineRule="auto"/>
        <w:jc w:val="center"/>
        <w:rPr>
          <w:rFonts w:ascii="Calibri" w:hAnsi="Calibri" w:cs="Calibri"/>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КРП района наряду с контрольной, экспертной и информационно-аналитической работой осуществлялись внешние связи на региональном уровне. Большое внимание уделялось взаимодействию с Контрольно-счетной палатой Иркутской области, Ассоциацией контрольно-счетных органов Иркутской области, правоохранительными органами.</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взаимодействия КРП района с прокуратурой города Шелехова 1 марта 2011 года заключено Соглашение о сотрудничестве.</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отчетном 2011 году в прокуратуру города поступило 7 материалов КРП района. Из общего числа поступивших материалов 5 актов (заключений) подготовлено КРП в связи с обращениями прокуратуры города о проведении проверок соблюдения бюджетного законодательства: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использовании администрацией Большелугского муниципального образования бюджетного кредита;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использовании бюджетных средств на оплату труда педагогических работников МОУ "СОШ N 9";</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расходовании в 2010 году бюджетных сре</w:t>
      </w:r>
      <w:proofErr w:type="gramStart"/>
      <w:r>
        <w:rPr>
          <w:rFonts w:ascii="Calibri" w:hAnsi="Calibri" w:cs="Calibri"/>
        </w:rPr>
        <w:t>дств в сф</w:t>
      </w:r>
      <w:proofErr w:type="gramEnd"/>
      <w:r>
        <w:rPr>
          <w:rFonts w:ascii="Calibri" w:hAnsi="Calibri" w:cs="Calibri"/>
        </w:rPr>
        <w:t>ере культуры и ЖКХ в Баклашинском муниципальном образовании;</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расходовании в 2010 году бюджетных сре</w:t>
      </w:r>
      <w:proofErr w:type="gramStart"/>
      <w:r>
        <w:rPr>
          <w:rFonts w:ascii="Calibri" w:hAnsi="Calibri" w:cs="Calibri"/>
        </w:rPr>
        <w:t>дств в сф</w:t>
      </w:r>
      <w:proofErr w:type="gramEnd"/>
      <w:r>
        <w:rPr>
          <w:rFonts w:ascii="Calibri" w:hAnsi="Calibri" w:cs="Calibri"/>
        </w:rPr>
        <w:t>ере культуры и ЖКХ в Олхинском муниципальном образовании;</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использовании бюджетных средств города Шелехова на цели, связанные с обменом делегациями.</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2011 года председатель Контрольно-ревизионной палаты Шелеховского района как член Президиума Совета Контрольно-счетных органов Иркутской области принимала участие в ежеквартальных заседаниях Президиума.</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right"/>
        <w:outlineLvl w:val="1"/>
        <w:rPr>
          <w:rFonts w:ascii="Calibri" w:hAnsi="Calibri" w:cs="Calibri"/>
        </w:rPr>
      </w:pPr>
      <w:bookmarkStart w:id="2" w:name="Par102"/>
      <w:bookmarkEnd w:id="2"/>
      <w:r>
        <w:rPr>
          <w:rFonts w:ascii="Calibri" w:hAnsi="Calibri" w:cs="Calibri"/>
        </w:rPr>
        <w:t>Приложение 1</w:t>
      </w: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r>
        <w:rPr>
          <w:rFonts w:ascii="Calibri" w:hAnsi="Calibri" w:cs="Calibri"/>
        </w:rPr>
        <w:t>Форма 1</w:t>
      </w: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РЕЗУЛЬТАТЫ КОНТРОЛЬНОЙ РАБОТЫ КОНТРОЛЬНО-РЕВИЗИОННОЙ</w:t>
      </w:r>
    </w:p>
    <w:p w:rsidR="000323AB" w:rsidRDefault="000323AB">
      <w:pPr>
        <w:widowControl w:val="0"/>
        <w:autoSpaceDE w:val="0"/>
        <w:autoSpaceDN w:val="0"/>
        <w:adjustRightInd w:val="0"/>
        <w:spacing w:after="0" w:line="240" w:lineRule="auto"/>
        <w:jc w:val="center"/>
        <w:rPr>
          <w:rFonts w:ascii="Calibri" w:hAnsi="Calibri" w:cs="Calibri"/>
        </w:rPr>
      </w:pPr>
      <w:r>
        <w:rPr>
          <w:rFonts w:ascii="Calibri" w:hAnsi="Calibri" w:cs="Calibri"/>
        </w:rPr>
        <w:t>ПАЛАТЫ ШЕЛЕХОВСКОГО РАЙОНА ЗА 2011 ГОД</w:t>
      </w:r>
    </w:p>
    <w:p w:rsidR="000323AB" w:rsidRDefault="000323AB">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5"/>
        <w:gridCol w:w="5904"/>
        <w:gridCol w:w="1476"/>
        <w:gridCol w:w="1599"/>
      </w:tblGrid>
      <w:tr w:rsidR="000323AB">
        <w:trPr>
          <w:trHeight w:val="400"/>
          <w:tblCellSpacing w:w="5" w:type="nil"/>
        </w:trPr>
        <w:tc>
          <w:tcPr>
            <w:tcW w:w="615" w:type="dxa"/>
            <w:vMerge w:val="restart"/>
            <w:tcBorders>
              <w:top w:val="single" w:sz="8" w:space="0" w:color="auto"/>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23AB" w:rsidRDefault="000323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904" w:type="dxa"/>
            <w:vMerge w:val="restart"/>
            <w:tcBorders>
              <w:top w:val="single" w:sz="8" w:space="0" w:color="auto"/>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3075" w:type="dxa"/>
            <w:gridSpan w:val="2"/>
            <w:tcBorders>
              <w:top w:val="single" w:sz="8" w:space="0" w:color="auto"/>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r>
      <w:tr w:rsidR="000323AB">
        <w:trPr>
          <w:trHeight w:val="400"/>
          <w:tblCellSpacing w:w="5" w:type="nil"/>
        </w:trPr>
        <w:tc>
          <w:tcPr>
            <w:tcW w:w="615" w:type="dxa"/>
            <w:vMerge/>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jc w:val="center"/>
              <w:rPr>
                <w:rFonts w:ascii="Calibri" w:hAnsi="Calibri" w:cs="Calibri"/>
              </w:rPr>
            </w:pPr>
          </w:p>
        </w:tc>
        <w:tc>
          <w:tcPr>
            <w:tcW w:w="5904" w:type="dxa"/>
            <w:vMerge/>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jc w:val="center"/>
              <w:rPr>
                <w:rFonts w:ascii="Calibri" w:hAnsi="Calibri" w:cs="Calibri"/>
              </w:rPr>
            </w:pP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(ед. изм.)</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Статус КСО - юридическое лицо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работающих</w:t>
            </w:r>
            <w:proofErr w:type="gramEnd"/>
            <w:r>
              <w:rPr>
                <w:rFonts w:ascii="Courier New" w:hAnsi="Courier New" w:cs="Courier New"/>
                <w:sz w:val="20"/>
                <w:szCs w:val="20"/>
              </w:rPr>
              <w:t xml:space="preserve">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2.</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Проверки и ревизии, всего, в т.ч.: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19</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внешняя проверка отчета об исполнении бюджета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rHeight w:val="6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внешняя проверка годовой бюджетной  отчетности</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главных администраторов бюджетных  средств  </w:t>
            </w:r>
            <w:proofErr w:type="gramStart"/>
            <w:r>
              <w:rPr>
                <w:rFonts w:ascii="Courier New" w:hAnsi="Courier New" w:cs="Courier New"/>
                <w:sz w:val="20"/>
                <w:szCs w:val="20"/>
              </w:rPr>
              <w:t>за</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2010 год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внешняя проверка отчета об исполнении бюджетов</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поселений за 2010 год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элементами аудита эффективности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вопросам собственности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rHeight w:val="10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Проверка  фактов,   изложенных   в   заявлении</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представителей педагогического коллектива  МОУ</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"СОШ N  9", в  части  использования  </w:t>
            </w:r>
            <w:proofErr w:type="gramStart"/>
            <w:r>
              <w:rPr>
                <w:rFonts w:ascii="Courier New" w:hAnsi="Courier New" w:cs="Courier New"/>
                <w:sz w:val="20"/>
                <w:szCs w:val="20"/>
              </w:rPr>
              <w:t>бюджетных</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направленных на выплаты из  </w:t>
            </w:r>
            <w:proofErr w:type="gramStart"/>
            <w:r>
              <w:rPr>
                <w:rFonts w:ascii="Courier New" w:hAnsi="Courier New" w:cs="Courier New"/>
                <w:sz w:val="20"/>
                <w:szCs w:val="20"/>
              </w:rPr>
              <w:t>тарифного</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надтарифного фондов оплаты труда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rHeight w:val="20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Проверка  соблюдения   требований   бюджетного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законодательства администрацией Большелугского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муниципального образования  при  использовании</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бюджетного кредита, полученного </w:t>
            </w:r>
            <w:proofErr w:type="gramStart"/>
            <w:r>
              <w:rPr>
                <w:rFonts w:ascii="Courier New" w:hAnsi="Courier New" w:cs="Courier New"/>
                <w:sz w:val="20"/>
                <w:szCs w:val="20"/>
              </w:rPr>
              <w:t>из</w:t>
            </w:r>
            <w:proofErr w:type="gramEnd"/>
            <w:r>
              <w:rPr>
                <w:rFonts w:ascii="Courier New" w:hAnsi="Courier New" w:cs="Courier New"/>
                <w:sz w:val="20"/>
                <w:szCs w:val="20"/>
              </w:rPr>
              <w:t xml:space="preserve">  областного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кредита, полученного из областного бюджета  </w:t>
            </w:r>
            <w:proofErr w:type="gramStart"/>
            <w:r>
              <w:rPr>
                <w:rFonts w:ascii="Courier New" w:hAnsi="Courier New" w:cs="Courier New"/>
                <w:sz w:val="20"/>
                <w:szCs w:val="20"/>
              </w:rPr>
              <w:t>на</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основании распоряжения Правительства </w:t>
            </w:r>
            <w:proofErr w:type="gramStart"/>
            <w:r>
              <w:rPr>
                <w:rFonts w:ascii="Courier New" w:hAnsi="Courier New" w:cs="Courier New"/>
                <w:sz w:val="20"/>
                <w:szCs w:val="20"/>
              </w:rPr>
              <w:t>Иркутской</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от   16.12.2010    N    315-рп    "О</w:t>
            </w:r>
          </w:p>
          <w:p w:rsidR="000323AB" w:rsidRDefault="000323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из    областного     бюджета</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бюджетного  кредита   бюджету   Большелугского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8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Проверка   соблюдения    законодательства    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противодействии коррупции при  расходовании  </w:t>
            </w:r>
            <w:proofErr w:type="gramStart"/>
            <w:r>
              <w:rPr>
                <w:rFonts w:ascii="Courier New" w:hAnsi="Courier New" w:cs="Courier New"/>
                <w:sz w:val="20"/>
                <w:szCs w:val="20"/>
              </w:rPr>
              <w:t>в</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году бюджетных сре</w:t>
            </w:r>
            <w:proofErr w:type="gramStart"/>
            <w:r>
              <w:rPr>
                <w:rFonts w:ascii="Courier New" w:hAnsi="Courier New" w:cs="Courier New"/>
                <w:sz w:val="20"/>
                <w:szCs w:val="20"/>
              </w:rPr>
              <w:t>дств в сф</w:t>
            </w:r>
            <w:proofErr w:type="gramEnd"/>
            <w:r>
              <w:rPr>
                <w:rFonts w:ascii="Courier New" w:hAnsi="Courier New" w:cs="Courier New"/>
                <w:sz w:val="20"/>
                <w:szCs w:val="20"/>
              </w:rPr>
              <w:t>ере культуры и</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жилищно-коммунального хозяйства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3.</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Количество выходных документов, в т.ч.: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26</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актов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аудиторских заключений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информационно-аналитических справок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4.</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Выявлено нарушений по результатам  проведенных</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контрольных мероприятий, в т.ч.: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6064,0</w:t>
            </w: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средств, использованных не  по  </w:t>
            </w:r>
            <w:proofErr w:type="gramStart"/>
            <w:r>
              <w:rPr>
                <w:rFonts w:ascii="Courier New" w:hAnsi="Courier New" w:cs="Courier New"/>
                <w:sz w:val="20"/>
                <w:szCs w:val="20"/>
              </w:rPr>
              <w:t>целевому</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назначению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1075,3</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неэффективно использованных средств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295,0</w:t>
            </w: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средств, недополученных в доходную часть</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бюджета (упущенная выгода)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выявленных  средств,   не   учтенных  </w:t>
            </w:r>
            <w:proofErr w:type="gramStart"/>
            <w:r>
              <w:rPr>
                <w:rFonts w:ascii="Courier New" w:hAnsi="Courier New" w:cs="Courier New"/>
                <w:sz w:val="20"/>
                <w:szCs w:val="20"/>
              </w:rPr>
              <w:t>в</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местном</w:t>
            </w:r>
            <w:proofErr w:type="gramEnd"/>
            <w:r>
              <w:rPr>
                <w:rFonts w:ascii="Courier New" w:hAnsi="Courier New" w:cs="Courier New"/>
                <w:sz w:val="20"/>
                <w:szCs w:val="20"/>
              </w:rPr>
              <w:t xml:space="preserve"> бюджете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736,6</w:t>
            </w: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принято    бюджетных    обязательств     </w:t>
            </w:r>
            <w:proofErr w:type="gramStart"/>
            <w:r>
              <w:rPr>
                <w:rFonts w:ascii="Courier New" w:hAnsi="Courier New" w:cs="Courier New"/>
                <w:sz w:val="20"/>
                <w:szCs w:val="20"/>
              </w:rPr>
              <w:t>сверх</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доведенных лимитов бюджетных обязательств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567,9</w:t>
            </w: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вновь   </w:t>
            </w:r>
            <w:proofErr w:type="gramStart"/>
            <w:r>
              <w:rPr>
                <w:rFonts w:ascii="Courier New" w:hAnsi="Courier New" w:cs="Courier New"/>
                <w:sz w:val="20"/>
                <w:szCs w:val="20"/>
              </w:rPr>
              <w:t>выявленных</w:t>
            </w:r>
            <w:proofErr w:type="gramEnd"/>
            <w:r>
              <w:rPr>
                <w:rFonts w:ascii="Courier New" w:hAnsi="Courier New" w:cs="Courier New"/>
                <w:sz w:val="20"/>
                <w:szCs w:val="20"/>
              </w:rPr>
              <w:t xml:space="preserve">   и   неучтенных</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муниципальной собственности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8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потери    муниципальной    собственности    </w:t>
            </w:r>
            <w:proofErr w:type="gramStart"/>
            <w:r>
              <w:rPr>
                <w:rFonts w:ascii="Courier New" w:hAnsi="Courier New" w:cs="Courier New"/>
                <w:sz w:val="20"/>
                <w:szCs w:val="20"/>
              </w:rPr>
              <w:t>от</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неправомерного    отчуждения    муниципального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имущества, ликвидации МУП, списания  имущества</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и МУ и т.д.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8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упущенная выгода муниципального образования  и</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бюджета   </w:t>
            </w:r>
            <w:proofErr w:type="gramStart"/>
            <w:r>
              <w:rPr>
                <w:rFonts w:ascii="Courier New" w:hAnsi="Courier New" w:cs="Courier New"/>
                <w:sz w:val="20"/>
                <w:szCs w:val="20"/>
              </w:rPr>
              <w:t>от</w:t>
            </w:r>
            <w:proofErr w:type="gramEnd"/>
            <w:r>
              <w:rPr>
                <w:rFonts w:ascii="Courier New" w:hAnsi="Courier New" w:cs="Courier New"/>
                <w:sz w:val="20"/>
                <w:szCs w:val="20"/>
              </w:rPr>
              <w:t xml:space="preserve">    неэффективного    и</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неправомерного   использования   </w:t>
            </w:r>
            <w:proofErr w:type="gramStart"/>
            <w:r>
              <w:rPr>
                <w:rFonts w:ascii="Courier New" w:hAnsi="Courier New" w:cs="Courier New"/>
                <w:sz w:val="20"/>
                <w:szCs w:val="20"/>
              </w:rPr>
              <w:t>муниципальной</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1902,5</w:t>
            </w: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потери муниципалитета при исполнении  местного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средств,  использованных  с  нарушением</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бюджетного законодательства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1467,3</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другое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19,4</w:t>
            </w: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5.</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Устранено  нарушений   в   ходе   </w:t>
            </w:r>
            <w:proofErr w:type="gramStart"/>
            <w:r>
              <w:rPr>
                <w:rFonts w:ascii="Courier New" w:hAnsi="Courier New" w:cs="Courier New"/>
                <w:sz w:val="20"/>
                <w:szCs w:val="20"/>
              </w:rPr>
              <w:t>контрольного</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6.</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Рекомендовано  к  взысканию  или  возврату   </w:t>
            </w:r>
            <w:proofErr w:type="gramStart"/>
            <w:r>
              <w:rPr>
                <w:rFonts w:ascii="Courier New" w:hAnsi="Courier New" w:cs="Courier New"/>
                <w:sz w:val="20"/>
                <w:szCs w:val="20"/>
              </w:rPr>
              <w:t>в</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местный бюджет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1119,4</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7.</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Результаты контрольной работы, в т.ч.: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867,2</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зачислено на единый лицевой счет бюджета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возвращенной муниципальной собственности</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экономия (сокращение) расходной части  местных</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другое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867,2</w:t>
            </w:r>
          </w:p>
          <w:p w:rsidR="000323AB" w:rsidRDefault="000323AB">
            <w:pPr>
              <w:widowControl w:val="0"/>
              <w:autoSpaceDE w:val="0"/>
              <w:autoSpaceDN w:val="0"/>
              <w:adjustRightInd w:val="0"/>
              <w:spacing w:after="0" w:line="240" w:lineRule="auto"/>
              <w:rPr>
                <w:rFonts w:ascii="Courier New" w:hAnsi="Courier New" w:cs="Courier New"/>
                <w:sz w:val="20"/>
                <w:szCs w:val="20"/>
              </w:rPr>
            </w:pPr>
            <w:hyperlink w:anchor="Par244" w:history="1">
              <w:r>
                <w:rPr>
                  <w:rFonts w:ascii="Courier New" w:hAnsi="Courier New" w:cs="Courier New"/>
                  <w:color w:val="0000FF"/>
                  <w:sz w:val="20"/>
                  <w:szCs w:val="20"/>
                </w:rPr>
                <w:t>&lt;*&gt;</w:t>
              </w:r>
            </w:hyperlink>
          </w:p>
        </w:tc>
      </w:tr>
      <w:tr w:rsidR="000323AB">
        <w:trPr>
          <w:trHeight w:val="6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8.</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направленных</w:t>
            </w:r>
            <w:proofErr w:type="gramEnd"/>
            <w:r>
              <w:rPr>
                <w:rFonts w:ascii="Courier New" w:hAnsi="Courier New" w:cs="Courier New"/>
                <w:sz w:val="20"/>
                <w:szCs w:val="20"/>
              </w:rPr>
              <w:t xml:space="preserve">   в    органы    МСУ</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предложений   по    результатам    контрольных</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15</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r>
      <w:tr w:rsidR="000323AB">
        <w:trPr>
          <w:trHeight w:val="6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9.</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реализованных</w:t>
            </w:r>
            <w:proofErr w:type="gramEnd"/>
            <w:r>
              <w:rPr>
                <w:rFonts w:ascii="Courier New" w:hAnsi="Courier New" w:cs="Courier New"/>
                <w:sz w:val="20"/>
                <w:szCs w:val="20"/>
              </w:rPr>
              <w:t xml:space="preserve">    органами    МСУ</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предложений   по    результатам    контрольных</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13</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r>
      <w:tr w:rsidR="000323AB">
        <w:trPr>
          <w:trHeight w:val="1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lastRenderedPageBreak/>
              <w:t>10.</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Практика     применения      административного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законодательства   за   нарушение   бюджетного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протоколов,  по  которым  мировыми</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судьями  приняты  меры   </w:t>
            </w:r>
            <w:proofErr w:type="gramStart"/>
            <w:r>
              <w:rPr>
                <w:rFonts w:ascii="Courier New" w:hAnsi="Courier New" w:cs="Courier New"/>
                <w:sz w:val="20"/>
                <w:szCs w:val="20"/>
              </w:rPr>
              <w:t>об</w:t>
            </w:r>
            <w:proofErr w:type="gramEnd"/>
            <w:r>
              <w:rPr>
                <w:rFonts w:ascii="Courier New" w:hAnsi="Courier New" w:cs="Courier New"/>
                <w:sz w:val="20"/>
                <w:szCs w:val="20"/>
              </w:rPr>
              <w:t xml:space="preserve">   административной</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ответственности   за   нарушение    </w:t>
            </w:r>
            <w:proofErr w:type="gramStart"/>
            <w:r>
              <w:rPr>
                <w:rFonts w:ascii="Courier New" w:hAnsi="Courier New" w:cs="Courier New"/>
                <w:sz w:val="20"/>
                <w:szCs w:val="20"/>
              </w:rPr>
              <w:t>бюджетного</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фактическая сумма штрафов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6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11.</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Количество    направленных    документов     </w:t>
            </w:r>
            <w:proofErr w:type="gramStart"/>
            <w:r>
              <w:rPr>
                <w:rFonts w:ascii="Courier New" w:hAnsi="Courier New" w:cs="Courier New"/>
                <w:sz w:val="20"/>
                <w:szCs w:val="20"/>
              </w:rPr>
              <w:t>в</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правоохранительные  органы   (информация   для</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7</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r>
    </w:tbl>
    <w:p w:rsidR="000323AB" w:rsidRDefault="000323AB">
      <w:pPr>
        <w:widowControl w:val="0"/>
        <w:autoSpaceDE w:val="0"/>
        <w:autoSpaceDN w:val="0"/>
        <w:adjustRightInd w:val="0"/>
        <w:spacing w:after="0" w:line="240" w:lineRule="auto"/>
        <w:rPr>
          <w:rFonts w:ascii="Calibri" w:hAnsi="Calibri" w:cs="Calibri"/>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23AB" w:rsidRDefault="000323AB">
      <w:pPr>
        <w:widowControl w:val="0"/>
        <w:autoSpaceDE w:val="0"/>
        <w:autoSpaceDN w:val="0"/>
        <w:adjustRightInd w:val="0"/>
        <w:spacing w:after="0" w:line="240" w:lineRule="auto"/>
        <w:ind w:firstLine="540"/>
        <w:jc w:val="both"/>
        <w:rPr>
          <w:rFonts w:ascii="Calibri" w:hAnsi="Calibri" w:cs="Calibri"/>
        </w:rPr>
      </w:pPr>
      <w:bookmarkStart w:id="3" w:name="Par244"/>
      <w:bookmarkEnd w:id="3"/>
      <w:r>
        <w:rPr>
          <w:rFonts w:ascii="Calibri" w:hAnsi="Calibri" w:cs="Calibri"/>
        </w:rPr>
        <w:t>&lt;*&gt; 299,3 тыс. руб. - увеличение муниципальной казны;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567,9 тыс. руб. - приведены в соответствие бюджетные обязательства и лимиты.</w:t>
      </w:r>
    </w:p>
    <w:p w:rsidR="000323AB" w:rsidRDefault="000323AB">
      <w:pPr>
        <w:widowControl w:val="0"/>
        <w:autoSpaceDE w:val="0"/>
        <w:autoSpaceDN w:val="0"/>
        <w:adjustRightInd w:val="0"/>
        <w:spacing w:after="0" w:line="240" w:lineRule="auto"/>
        <w:jc w:val="center"/>
        <w:rPr>
          <w:rFonts w:ascii="Calibri" w:hAnsi="Calibri" w:cs="Calibri"/>
        </w:rPr>
      </w:pPr>
    </w:p>
    <w:p w:rsidR="000323AB" w:rsidRDefault="000323A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РАСШИФРОВКА ВЫЯВЛЕННЫХ НАРУШЕНИЙ ПО РЕЗУЛЬТАТАМ ПРОВЕДЕННЫХ</w:t>
      </w:r>
    </w:p>
    <w:p w:rsidR="000323AB" w:rsidRDefault="000323AB">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КОНТРОЛЬНЫХ МЕРОПРИЯТИЙ ЗА 2011 ГОД</w:t>
      </w:r>
    </w:p>
    <w:p w:rsidR="000323AB" w:rsidRDefault="000323AB">
      <w:pPr>
        <w:widowControl w:val="0"/>
        <w:autoSpaceDE w:val="0"/>
        <w:autoSpaceDN w:val="0"/>
        <w:adjustRightInd w:val="0"/>
        <w:spacing w:after="0" w:line="240" w:lineRule="auto"/>
        <w:jc w:val="center"/>
        <w:rPr>
          <w:rFonts w:ascii="Calibri" w:hAnsi="Calibri" w:cs="Calibri"/>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1075,3 тыс. рублей - объем средств, использованных не по целевому назначению, в т.ч.:</w:t>
      </w:r>
    </w:p>
    <w:p w:rsidR="000323AB" w:rsidRDefault="0003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- 750 тыс. рублей - бюджетные средства в сумме были направлены и использованы на авансовые платежи ООО "Весовые системы" на строительство 4-квартирного жилого дома (малосемейного типа), хотя в утвержденном бюджете, бюджетной росписи, уведомлении о бюджетных ассигнованиях, бюджетной смете эти расходы не предусмотрены, что в соответствии со </w:t>
      </w:r>
      <w:hyperlink r:id="rId19" w:history="1">
        <w:r>
          <w:rPr>
            <w:rFonts w:ascii="Calibri" w:hAnsi="Calibri" w:cs="Calibri"/>
            <w:color w:val="0000FF"/>
          </w:rPr>
          <w:t>ст. 289</w:t>
        </w:r>
      </w:hyperlink>
      <w:r>
        <w:rPr>
          <w:rFonts w:ascii="Calibri" w:hAnsi="Calibri" w:cs="Calibri"/>
        </w:rPr>
        <w:t xml:space="preserve"> Бюджетного кодекса Российской Федерации является нецелевым использованием бюджетных средств;</w:t>
      </w:r>
      <w:proofErr w:type="gramEnd"/>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- 44,1 тыс. рублей - бюджетные средства, определенные в утвержденном бюджете района, бюджетной росписью, уведомлением о бюджетных ассигнованиях, бюджетной сметой МОУ "СОШ N 9" для выплаты заработной платы, направлены на цели, не соответствующие условиям получения указанных средств, что в соответствии со </w:t>
      </w:r>
      <w:hyperlink r:id="rId20" w:history="1">
        <w:r>
          <w:rPr>
            <w:rFonts w:ascii="Calibri" w:hAnsi="Calibri" w:cs="Calibri"/>
            <w:color w:val="0000FF"/>
          </w:rPr>
          <w:t>ст. 289</w:t>
        </w:r>
      </w:hyperlink>
      <w:r>
        <w:rPr>
          <w:rFonts w:ascii="Calibri" w:hAnsi="Calibri" w:cs="Calibri"/>
        </w:rPr>
        <w:t xml:space="preserve"> Бюджетного кодекса РФ является нецелевым использованием бюджетных средств;</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- 281,4 тыс. рублей - при использовании муниципального имущества сторонними организациями (операторами сотовой связи "БВК" и "Билайн") потреблялась электроэнергия, оплата за которую осуществлялась за счет бюджетной сметы МУ "ШЦРБ", что в соответствии со </w:t>
      </w:r>
      <w:hyperlink r:id="rId21" w:history="1">
        <w:r>
          <w:rPr>
            <w:rFonts w:ascii="Calibri" w:hAnsi="Calibri" w:cs="Calibri"/>
            <w:color w:val="0000FF"/>
          </w:rPr>
          <w:t>ст. 289</w:t>
        </w:r>
      </w:hyperlink>
      <w:r>
        <w:rPr>
          <w:rFonts w:ascii="Calibri" w:hAnsi="Calibri" w:cs="Calibri"/>
        </w:rPr>
        <w:t xml:space="preserve"> Бюджетного кодекса Российской Федерации является нецелевым использованием бюджетных средств.</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295,0 тыс. рублей - объем неэффективно использованных средств, в т.ч.:</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- 50,4 тыс. рублей - в МУ "ШЦРБ" установлены признаки неэффективного использования бюджетных средств за счет приобретения товаров, работ, услуг по ценам выше сложившихся на рынке;</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 тыс. рублей - МУ "ШЦРБ" допускались факты оплаты до момента выполнения поставщиком всех своих обязательств (по договору от 01.10.2010 N 57/10/3 с ООО фирма "ЭМА" на сумму), при этом и заказчиком, и исполнителем был подписан акт выполненных работ, но фактически работы не выполнялись;</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- 95,4 тыс. рублей - по договору от 21.03.2011 N 60 МУ "ШЦРБ" с ООО "Итерсиб" не предоставлены основания для подписания акта выполненных работ и для оплаты выполненных работ в сумме (письменные рекомендации и советы по результатам оценки специалистами исполнителя);</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- 129,2 тыс. рублей - сдача жилых помещений Баклашинским сельским поселением без взимания арендной платы.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736,3 тыс. рублей - объем выявленных средств, не учтенных в бюджете. В нарушение требований действующего законодательств</w:t>
      </w:r>
      <w:proofErr w:type="gramStart"/>
      <w:r>
        <w:rPr>
          <w:rFonts w:ascii="Calibri" w:hAnsi="Calibri" w:cs="Calibri"/>
        </w:rPr>
        <w:t>а ООО</w:t>
      </w:r>
      <w:proofErr w:type="gramEnd"/>
      <w:r>
        <w:rPr>
          <w:rFonts w:ascii="Calibri" w:hAnsi="Calibri" w:cs="Calibri"/>
        </w:rPr>
        <w:t xml:space="preserve"> "СтройКранСервис" была зачтена стоимость капитального ремонта здания в счет арендной платы в сумме 736,3 тыс. рублей. В результате того, что указанные средства в сумме 736,3 тыс. рублей не были проведены через единый бюджетный </w:t>
      </w:r>
      <w:r>
        <w:rPr>
          <w:rFonts w:ascii="Calibri" w:hAnsi="Calibri" w:cs="Calibri"/>
        </w:rPr>
        <w:lastRenderedPageBreak/>
        <w:t>счет местного бюджета, они не нашли отражения в годовой бюджетной отчетности учреждения и в годовом отчете об исполнении бюджета Шелеховского муниципального района за 2010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1902,5 тыс. рублей - объем средств, недополученных в доходную часть местного бюджета (упущенная выгода) от использования муниципального имущества, в т.ч.:</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- 481,3 - в результате передачи МУ "ШЦРБ" помещений в пользование сторонним организациям без согласования с собственником на бесплатной основе;</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- 471,2 тыс. рублей - в 2010 году не использовались 5 объектов муниципальной собственности общей площадью 500,9 кв</w:t>
      </w:r>
      <w:proofErr w:type="gramStart"/>
      <w:r>
        <w:rPr>
          <w:rFonts w:ascii="Calibri" w:hAnsi="Calibri" w:cs="Calibri"/>
        </w:rPr>
        <w:t>.м</w:t>
      </w:r>
      <w:proofErr w:type="gramEnd"/>
      <w:r>
        <w:rPr>
          <w:rFonts w:ascii="Calibri" w:hAnsi="Calibri" w:cs="Calibri"/>
        </w:rPr>
        <w:t>, из-за чего, по расчетам КРП, осуществленным исходя из сложившейся в 2010 году средней стоимости 1 кв.м в размере 78,4 рубля, не поступило в бюджет района 471,2 тыс. рублей;</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- 323,4 - несанкционированная аренда муниципального имущества: часть нежилого здания (2 этаж) площадью 135,2 кв</w:t>
      </w:r>
      <w:proofErr w:type="gramStart"/>
      <w:r>
        <w:rPr>
          <w:rFonts w:ascii="Calibri" w:hAnsi="Calibri" w:cs="Calibri"/>
        </w:rPr>
        <w:t>.м</w:t>
      </w:r>
      <w:proofErr w:type="gramEnd"/>
      <w:r>
        <w:rPr>
          <w:rFonts w:ascii="Calibri" w:hAnsi="Calibri" w:cs="Calibri"/>
        </w:rPr>
        <w:t>, расположенного по адресу: г. Шелехов, проспект Строителей и монтажников, 13, занимает отдел государственного пожарного надзора по Шелеховскому району без заключения договора аренды;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- 579,6 тыс. рублей - за неисполнение обязательств по договорам аренды муниципального имущества сумма пеней за 2010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- 47 тыс. рублей - размещено 8 растяжек с рекламой различных организаций общей площадью около 50 кв</w:t>
      </w:r>
      <w:proofErr w:type="gramStart"/>
      <w:r>
        <w:rPr>
          <w:rFonts w:ascii="Calibri" w:hAnsi="Calibri" w:cs="Calibri"/>
        </w:rPr>
        <w:t>.м</w:t>
      </w:r>
      <w:proofErr w:type="gramEnd"/>
      <w:r>
        <w:rPr>
          <w:rFonts w:ascii="Calibri" w:hAnsi="Calibri" w:cs="Calibri"/>
        </w:rPr>
        <w:t xml:space="preserve"> без согласования с собственником и без заключения договоров аренды рекламных мест.</w:t>
      </w:r>
    </w:p>
    <w:p w:rsidR="000323AB" w:rsidRDefault="0003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566,7 тыс. рублей - в нарушение требований </w:t>
      </w:r>
      <w:hyperlink r:id="rId22" w:history="1">
        <w:r>
          <w:rPr>
            <w:rFonts w:ascii="Calibri" w:hAnsi="Calibri" w:cs="Calibri"/>
            <w:color w:val="0000FF"/>
          </w:rPr>
          <w:t>ст. 162</w:t>
        </w:r>
      </w:hyperlink>
      <w:r>
        <w:rPr>
          <w:rFonts w:ascii="Calibri" w:hAnsi="Calibri" w:cs="Calibri"/>
        </w:rPr>
        <w:t xml:space="preserve">, </w:t>
      </w:r>
      <w:hyperlink r:id="rId23" w:history="1">
        <w:r>
          <w:rPr>
            <w:rFonts w:ascii="Calibri" w:hAnsi="Calibri" w:cs="Calibri"/>
            <w:color w:val="0000FF"/>
          </w:rPr>
          <w:t>п. 3 ст. 219</w:t>
        </w:r>
      </w:hyperlink>
      <w:r>
        <w:rPr>
          <w:rFonts w:ascii="Calibri" w:hAnsi="Calibri" w:cs="Calibri"/>
        </w:rPr>
        <w:t xml:space="preserve"> Бюджетного кодекса РФ МУ "ШЦРБ" были приняты бюджетные обязательства, превышающие доведенный объем лимитов бюджетных обязательств и бюджетных ассигнований по приносящей доход деятельности на 557,2 тыс. рублей, на реализацию мероприятий </w:t>
      </w:r>
      <w:hyperlink r:id="rId24" w:history="1">
        <w:r>
          <w:rPr>
            <w:rFonts w:ascii="Calibri" w:hAnsi="Calibri" w:cs="Calibri"/>
            <w:color w:val="0000FF"/>
          </w:rPr>
          <w:t>ВЦП</w:t>
        </w:r>
      </w:hyperlink>
      <w:r>
        <w:rPr>
          <w:rFonts w:ascii="Calibri" w:hAnsi="Calibri" w:cs="Calibri"/>
        </w:rPr>
        <w:t xml:space="preserve"> "Пожарная безопасность объектов здравоохранения Шелеховского района на 2011 - 2013 годы" - на 9,5 тыс. рублей.</w:t>
      </w:r>
      <w:proofErr w:type="gramEnd"/>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1467,3 тыс. рублей - нарушения бюджетного законодательства.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тыс. рублей - другое: нарушение бюджетной классификации (Большой Луг).</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изменениями федерального и областного законодательства КРП района были разработаны проекты муниципальных правовых актов, в том числе: проекты решений Думы Шелеховского муниципального района от 27.01.2011 N 1-рд "О внесении изменений в Положение о Контрольно-ревизионной палате Шелеховского района", "О Контрольно-ревизионной палате Шелеховского района".</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КРП</w:t>
      </w:r>
    </w:p>
    <w:p w:rsidR="000323AB" w:rsidRDefault="000323AB">
      <w:pPr>
        <w:widowControl w:val="0"/>
        <w:autoSpaceDE w:val="0"/>
        <w:autoSpaceDN w:val="0"/>
        <w:adjustRightInd w:val="0"/>
        <w:spacing w:after="0" w:line="240" w:lineRule="auto"/>
        <w:jc w:val="right"/>
        <w:rPr>
          <w:rFonts w:ascii="Calibri" w:hAnsi="Calibri" w:cs="Calibri"/>
        </w:rPr>
      </w:pPr>
      <w:r>
        <w:rPr>
          <w:rFonts w:ascii="Calibri" w:hAnsi="Calibri" w:cs="Calibri"/>
        </w:rPr>
        <w:t>Шелеховского района</w:t>
      </w:r>
    </w:p>
    <w:p w:rsidR="000323AB" w:rsidRDefault="000323AB">
      <w:pPr>
        <w:widowControl w:val="0"/>
        <w:autoSpaceDE w:val="0"/>
        <w:autoSpaceDN w:val="0"/>
        <w:adjustRightInd w:val="0"/>
        <w:spacing w:after="0" w:line="240" w:lineRule="auto"/>
        <w:jc w:val="right"/>
        <w:rPr>
          <w:rFonts w:ascii="Calibri" w:hAnsi="Calibri" w:cs="Calibri"/>
        </w:rPr>
      </w:pPr>
      <w:r>
        <w:rPr>
          <w:rFonts w:ascii="Calibri" w:hAnsi="Calibri" w:cs="Calibri"/>
        </w:rPr>
        <w:t>Л.А.РОГАЧЕВА</w:t>
      </w:r>
    </w:p>
    <w:p w:rsidR="000323AB" w:rsidRDefault="000323AB">
      <w:pPr>
        <w:widowControl w:val="0"/>
        <w:autoSpaceDE w:val="0"/>
        <w:autoSpaceDN w:val="0"/>
        <w:adjustRightInd w:val="0"/>
        <w:spacing w:after="0" w:line="240" w:lineRule="auto"/>
        <w:rPr>
          <w:rFonts w:ascii="Calibri" w:hAnsi="Calibri" w:cs="Calibri"/>
        </w:rPr>
      </w:pPr>
    </w:p>
    <w:p w:rsidR="000323AB" w:rsidRDefault="000323AB">
      <w:pPr>
        <w:widowControl w:val="0"/>
        <w:autoSpaceDE w:val="0"/>
        <w:autoSpaceDN w:val="0"/>
        <w:adjustRightInd w:val="0"/>
        <w:spacing w:after="0" w:line="240" w:lineRule="auto"/>
        <w:rPr>
          <w:rFonts w:ascii="Calibri" w:hAnsi="Calibri" w:cs="Calibri"/>
        </w:rPr>
      </w:pPr>
    </w:p>
    <w:p w:rsidR="000323AB" w:rsidRDefault="000323AB">
      <w:pPr>
        <w:widowControl w:val="0"/>
        <w:autoSpaceDE w:val="0"/>
        <w:autoSpaceDN w:val="0"/>
        <w:adjustRightInd w:val="0"/>
        <w:spacing w:after="0" w:line="240" w:lineRule="auto"/>
        <w:rPr>
          <w:rFonts w:ascii="Calibri" w:hAnsi="Calibri" w:cs="Calibri"/>
        </w:rPr>
      </w:pPr>
    </w:p>
    <w:p w:rsidR="000323AB" w:rsidRDefault="000323A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Форма N 2</w:t>
      </w: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АНАЛИТИЧЕСКОЙ И ЭКСПЕРТНОЙ РАБОТЫ</w:t>
      </w:r>
    </w:p>
    <w:p w:rsidR="000323AB" w:rsidRDefault="000323AB">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КОНТРОЛЬНО-СЧЕТНОГО ОРГАНА МО ШЕЛЕХОВСКИЙ</w:t>
      </w:r>
    </w:p>
    <w:p w:rsidR="000323AB" w:rsidRDefault="000323A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МУНИЦИПАЛЬНЫЙ РАЙОН ЗА 2011 ГОД</w:t>
      </w:r>
    </w:p>
    <w:p w:rsidR="000323AB" w:rsidRDefault="000323AB">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5"/>
        <w:gridCol w:w="5904"/>
        <w:gridCol w:w="1476"/>
        <w:gridCol w:w="1599"/>
      </w:tblGrid>
      <w:tr w:rsidR="000323AB">
        <w:trPr>
          <w:trHeight w:val="400"/>
          <w:tblCellSpacing w:w="5" w:type="nil"/>
        </w:trPr>
        <w:tc>
          <w:tcPr>
            <w:tcW w:w="615" w:type="dxa"/>
            <w:vMerge w:val="restart"/>
            <w:tcBorders>
              <w:top w:val="single" w:sz="8" w:space="0" w:color="auto"/>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23AB" w:rsidRDefault="000323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904" w:type="dxa"/>
            <w:vMerge w:val="restart"/>
            <w:tcBorders>
              <w:top w:val="single" w:sz="8" w:space="0" w:color="auto"/>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3075" w:type="dxa"/>
            <w:gridSpan w:val="2"/>
            <w:tcBorders>
              <w:top w:val="single" w:sz="8" w:space="0" w:color="auto"/>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r>
      <w:tr w:rsidR="000323AB">
        <w:trPr>
          <w:trHeight w:val="400"/>
          <w:tblCellSpacing w:w="5" w:type="nil"/>
        </w:trPr>
        <w:tc>
          <w:tcPr>
            <w:tcW w:w="615" w:type="dxa"/>
            <w:vMerge/>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jc w:val="center"/>
              <w:rPr>
                <w:rFonts w:ascii="Calibri" w:hAnsi="Calibri" w:cs="Calibri"/>
              </w:rPr>
            </w:pPr>
          </w:p>
        </w:tc>
        <w:tc>
          <w:tcPr>
            <w:tcW w:w="5904" w:type="dxa"/>
            <w:vMerge/>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jc w:val="center"/>
              <w:rPr>
                <w:rFonts w:ascii="Calibri" w:hAnsi="Calibri" w:cs="Calibri"/>
              </w:rPr>
            </w:pP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(ед. изм.)</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1. </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Аналитическая работа: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16</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экспертиза отчета об исполнении бюджета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rHeight w:val="6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экспертиза      программ       и       отчетов</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социально-экономического              развития</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муниципального района, поселений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экспертиза проектов  решений  Думы  о  местном</w:t>
            </w:r>
          </w:p>
          <w:p w:rsidR="000323AB" w:rsidRDefault="000323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бюджете</w:t>
            </w:r>
            <w:proofErr w:type="gramEnd"/>
            <w:r>
              <w:rPr>
                <w:rFonts w:ascii="Courier New" w:hAnsi="Courier New" w:cs="Courier New"/>
                <w:sz w:val="20"/>
                <w:szCs w:val="20"/>
              </w:rPr>
              <w:t xml:space="preserve"> и бюджете поселений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экспертиза    проектов    решений    Думы    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межбюджетных </w:t>
            </w:r>
            <w:proofErr w:type="gramStart"/>
            <w:r>
              <w:rPr>
                <w:rFonts w:ascii="Courier New" w:hAnsi="Courier New" w:cs="Courier New"/>
                <w:sz w:val="20"/>
                <w:szCs w:val="20"/>
              </w:rPr>
              <w:t>трансфертах</w:t>
            </w:r>
            <w:proofErr w:type="gramEnd"/>
            <w:r>
              <w:rPr>
                <w:rFonts w:ascii="Courier New" w:hAnsi="Courier New" w:cs="Courier New"/>
                <w:sz w:val="20"/>
                <w:szCs w:val="20"/>
              </w:rPr>
              <w:t xml:space="preserve">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10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экспертиза проекта решения  Думы  Шелеховского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"О внесении изменений  </w:t>
            </w:r>
            <w:proofErr w:type="gramStart"/>
            <w:r>
              <w:rPr>
                <w:rFonts w:ascii="Courier New" w:hAnsi="Courier New" w:cs="Courier New"/>
                <w:sz w:val="20"/>
                <w:szCs w:val="20"/>
              </w:rPr>
              <w:t>в</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Порядок назначения, перерасчета, индексации  и</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  пенсии  за  выслугу  лет   гражданам,</w:t>
            </w:r>
          </w:p>
          <w:p w:rsidR="000323AB" w:rsidRDefault="000323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замещавшим</w:t>
            </w:r>
            <w:proofErr w:type="gramEnd"/>
            <w:r>
              <w:rPr>
                <w:rFonts w:ascii="Courier New" w:hAnsi="Courier New" w:cs="Courier New"/>
                <w:sz w:val="20"/>
                <w:szCs w:val="20"/>
              </w:rPr>
              <w:t xml:space="preserve"> должности муниципальной службы"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   исполнения   плана   мероприятий   </w:t>
            </w:r>
            <w:proofErr w:type="gramStart"/>
            <w:r>
              <w:rPr>
                <w:rFonts w:ascii="Courier New" w:hAnsi="Courier New" w:cs="Courier New"/>
                <w:sz w:val="20"/>
                <w:szCs w:val="20"/>
              </w:rPr>
              <w:t>по</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противодействию коррупции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Экспертиза  проекта  решения  Думы  района  "О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бюджетном </w:t>
            </w:r>
            <w:proofErr w:type="gramStart"/>
            <w:r>
              <w:rPr>
                <w:rFonts w:ascii="Courier New" w:hAnsi="Courier New" w:cs="Courier New"/>
                <w:sz w:val="20"/>
                <w:szCs w:val="20"/>
              </w:rPr>
              <w:t>процессе</w:t>
            </w:r>
            <w:proofErr w:type="gramEnd"/>
            <w:r>
              <w:rPr>
                <w:rFonts w:ascii="Courier New" w:hAnsi="Courier New" w:cs="Courier New"/>
                <w:sz w:val="20"/>
                <w:szCs w:val="20"/>
              </w:rPr>
              <w:t xml:space="preserve"> в Шелеховском районе"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2. </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Количество выходных документов, в т.ч.: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16</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актов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аудиторских заключений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информационно-аналитических справок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3. </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Выявлено     нарушений     по      результатам</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аналитической работы, в т.ч.: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неэффективно использованных средств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средств, недополученных в доходную часть</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бюджета (упущенная выгода)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выявленных  средств,   не   учтенных  </w:t>
            </w:r>
            <w:proofErr w:type="gramStart"/>
            <w:r>
              <w:rPr>
                <w:rFonts w:ascii="Courier New" w:hAnsi="Courier New" w:cs="Courier New"/>
                <w:sz w:val="20"/>
                <w:szCs w:val="20"/>
              </w:rPr>
              <w:t>в</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местном</w:t>
            </w:r>
            <w:proofErr w:type="gramEnd"/>
            <w:r>
              <w:rPr>
                <w:rFonts w:ascii="Courier New" w:hAnsi="Courier New" w:cs="Courier New"/>
                <w:sz w:val="20"/>
                <w:szCs w:val="20"/>
              </w:rPr>
              <w:t xml:space="preserve"> бюджете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вновь   </w:t>
            </w:r>
            <w:proofErr w:type="gramStart"/>
            <w:r>
              <w:rPr>
                <w:rFonts w:ascii="Courier New" w:hAnsi="Courier New" w:cs="Courier New"/>
                <w:sz w:val="20"/>
                <w:szCs w:val="20"/>
              </w:rPr>
              <w:t>выявленных</w:t>
            </w:r>
            <w:proofErr w:type="gramEnd"/>
            <w:r>
              <w:rPr>
                <w:rFonts w:ascii="Courier New" w:hAnsi="Courier New" w:cs="Courier New"/>
                <w:sz w:val="20"/>
                <w:szCs w:val="20"/>
              </w:rPr>
              <w:t xml:space="preserve">   и   неучтенных</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муниципальной собственности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8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упущенная выгода муниципального образования  и</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бюджета   </w:t>
            </w:r>
            <w:proofErr w:type="gramStart"/>
            <w:r>
              <w:rPr>
                <w:rFonts w:ascii="Courier New" w:hAnsi="Courier New" w:cs="Courier New"/>
                <w:sz w:val="20"/>
                <w:szCs w:val="20"/>
              </w:rPr>
              <w:t>от</w:t>
            </w:r>
            <w:proofErr w:type="gramEnd"/>
            <w:r>
              <w:rPr>
                <w:rFonts w:ascii="Courier New" w:hAnsi="Courier New" w:cs="Courier New"/>
                <w:sz w:val="20"/>
                <w:szCs w:val="20"/>
              </w:rPr>
              <w:t xml:space="preserve">    неэффективного    и</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неправомерного   использования   </w:t>
            </w:r>
            <w:proofErr w:type="gramStart"/>
            <w:r>
              <w:rPr>
                <w:rFonts w:ascii="Courier New" w:hAnsi="Courier New" w:cs="Courier New"/>
                <w:sz w:val="20"/>
                <w:szCs w:val="20"/>
              </w:rPr>
              <w:t>муниципальной</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потери муниципалитета при исполнении  местного</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средств,  использованных  с  нарушением</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бюджетного законодательства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другое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4. </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Результаты аналитической работы, в т.ч.: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доходной части местных бюджетов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4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экономия (сокращение) расходной части  местных</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другое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rPr>
                <w:rFonts w:ascii="Courier New" w:hAnsi="Courier New" w:cs="Courier New"/>
                <w:sz w:val="20"/>
                <w:szCs w:val="20"/>
              </w:rPr>
            </w:pPr>
          </w:p>
        </w:tc>
      </w:tr>
      <w:tr w:rsidR="000323AB">
        <w:trPr>
          <w:trHeight w:val="6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5. </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направленных</w:t>
            </w:r>
            <w:proofErr w:type="gramEnd"/>
            <w:r>
              <w:rPr>
                <w:rFonts w:ascii="Courier New" w:hAnsi="Courier New" w:cs="Courier New"/>
                <w:sz w:val="20"/>
                <w:szCs w:val="20"/>
              </w:rPr>
              <w:t xml:space="preserve">   в    органы    МСУ</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информационных  материалов  и  предложений  </w:t>
            </w:r>
            <w:proofErr w:type="gramStart"/>
            <w:r>
              <w:rPr>
                <w:rFonts w:ascii="Courier New" w:hAnsi="Courier New" w:cs="Courier New"/>
                <w:sz w:val="20"/>
                <w:szCs w:val="20"/>
              </w:rPr>
              <w:t>по</w:t>
            </w:r>
            <w:proofErr w:type="gramEnd"/>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результатам аналитических мероприятий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20</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r>
      <w:tr w:rsidR="000323AB">
        <w:trPr>
          <w:trHeight w:val="600"/>
          <w:tblCellSpacing w:w="5" w:type="nil"/>
        </w:trPr>
        <w:tc>
          <w:tcPr>
            <w:tcW w:w="615"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lastRenderedPageBreak/>
              <w:t xml:space="preserve">6. </w:t>
            </w:r>
          </w:p>
        </w:tc>
        <w:tc>
          <w:tcPr>
            <w:tcW w:w="5904"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реализованных</w:t>
            </w:r>
            <w:proofErr w:type="gramEnd"/>
            <w:r>
              <w:rPr>
                <w:rFonts w:ascii="Courier New" w:hAnsi="Courier New" w:cs="Courier New"/>
                <w:sz w:val="20"/>
                <w:szCs w:val="20"/>
              </w:rPr>
              <w:t xml:space="preserve">    органами    МСУ</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предложений   по   результатам   аналитических</w:t>
            </w:r>
          </w:p>
          <w:p w:rsidR="000323AB" w:rsidRDefault="000323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tc>
        <w:tc>
          <w:tcPr>
            <w:tcW w:w="1476"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19</w:t>
            </w:r>
          </w:p>
        </w:tc>
        <w:tc>
          <w:tcPr>
            <w:tcW w:w="1599" w:type="dxa"/>
            <w:tcBorders>
              <w:left w:val="single" w:sz="8" w:space="0" w:color="auto"/>
              <w:bottom w:val="single" w:sz="8" w:space="0" w:color="auto"/>
              <w:right w:val="single" w:sz="8" w:space="0" w:color="auto"/>
            </w:tcBorders>
          </w:tcPr>
          <w:p w:rsidR="000323AB" w:rsidRDefault="000323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X     </w:t>
            </w:r>
          </w:p>
        </w:tc>
      </w:tr>
    </w:tbl>
    <w:p w:rsidR="000323AB" w:rsidRDefault="000323AB">
      <w:pPr>
        <w:widowControl w:val="0"/>
        <w:autoSpaceDE w:val="0"/>
        <w:autoSpaceDN w:val="0"/>
        <w:adjustRightInd w:val="0"/>
        <w:spacing w:after="0" w:line="240" w:lineRule="auto"/>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p>
    <w:p w:rsidR="000323AB" w:rsidRDefault="000323A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0323AB" w:rsidRDefault="000323AB">
      <w:pPr>
        <w:widowControl w:val="0"/>
        <w:autoSpaceDE w:val="0"/>
        <w:autoSpaceDN w:val="0"/>
        <w:adjustRightInd w:val="0"/>
        <w:spacing w:after="0" w:line="240" w:lineRule="auto"/>
        <w:jc w:val="center"/>
        <w:rPr>
          <w:rFonts w:ascii="Calibri" w:hAnsi="Calibri" w:cs="Calibri"/>
        </w:rPr>
      </w:pPr>
    </w:p>
    <w:p w:rsidR="000323AB" w:rsidRDefault="000323AB">
      <w:pPr>
        <w:widowControl w:val="0"/>
        <w:autoSpaceDE w:val="0"/>
        <w:autoSpaceDN w:val="0"/>
        <w:adjustRightInd w:val="0"/>
        <w:spacing w:after="0" w:line="240" w:lineRule="auto"/>
        <w:jc w:val="center"/>
        <w:rPr>
          <w:rFonts w:ascii="Calibri" w:hAnsi="Calibri" w:cs="Calibri"/>
        </w:rPr>
      </w:pPr>
      <w:bookmarkStart w:id="4" w:name="Par374"/>
      <w:bookmarkEnd w:id="4"/>
      <w:r>
        <w:rPr>
          <w:rFonts w:ascii="Calibri" w:hAnsi="Calibri" w:cs="Calibri"/>
        </w:rPr>
        <w:t>ПЕРЕЧЕНЬ</w:t>
      </w:r>
    </w:p>
    <w:p w:rsidR="000323AB" w:rsidRDefault="000323AB">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КОНТРОЛЬНЫХ И ЭКСПЕРТНО-АНАЛИТИЧЕСКИХ МЕРОПРИЯТИЙ КРП</w:t>
      </w:r>
    </w:p>
    <w:p w:rsidR="000323AB" w:rsidRDefault="000323AB">
      <w:pPr>
        <w:widowControl w:val="0"/>
        <w:autoSpaceDE w:val="0"/>
        <w:autoSpaceDN w:val="0"/>
        <w:adjustRightInd w:val="0"/>
        <w:spacing w:after="0" w:line="240" w:lineRule="auto"/>
        <w:jc w:val="center"/>
        <w:rPr>
          <w:rFonts w:ascii="Calibri" w:hAnsi="Calibri" w:cs="Calibri"/>
        </w:rPr>
      </w:pPr>
      <w:r>
        <w:rPr>
          <w:rFonts w:ascii="Calibri" w:hAnsi="Calibri" w:cs="Calibri"/>
        </w:rPr>
        <w:t>ШЕЛЕХОВСКОГО РАЙОНА В 2011 ГОДУ</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КОНТРОЛЬНЫЕ МЕРОПРИЯТИЯ:</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 от 21.01.2011 N 1 по результатам проверки фактов, изложенных в заявлении представителей педагогического коллектива МОУ "СОШ N 9", в части использования бюджетных средств, направленных на выплаты из тарифного и надтарифного фондов оплаты труда.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от 14.02.2011 N 1 по результатам проверки соблюдения законодательства Российской Федерации и муниципальных нормативных правовых актов при создании и осуществлении деятельности муниципального автономного учреждения "Детская молочная кухня" за 9 месяцев 2010 года.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 от 09.03.2011 N 2 по результатам проверки соблюдения требований бюджетного законодательства администрацией Большелугского муниципального образования при использовании бюджетного кредита, полученного из областного бюджета на основании распоряжения Правительства Иркутской области от 16.12.2010 N 315-рп "О предоставлении из областного бюджета бюджетного кредита бюджету Большелугского муниципального образования".</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от 11.03.2011 N 3 по результатам проверки соблюдения требований бюджетного законодательства администрацией Большелугского муниципального образования при использовании бюджетного кредита, полученного из областного бюджета на основании распоряжения Правительства Иркутской области от 16.12.2010 N 315-рп "О предоставлении из областного бюджета бюджетного кредита бюджету Большелугского муниципального образования".</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от 31.03.2011 N 4 по результатам проверки УМИ администрации Шелеховского муниципального района по вопросам соблюдения требований нормативных правовых актов при сдаче объектов недвижимости, находящихся в муниципальной собственности, в аренду, выполнение функций администратора доходов в 2010 году.</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Заключение от 22.04.2011 N 7 по результатам внешней проверки бюджетной отчетности главных администраторов бюджетных средств Шелеховского муниципального района за 2010 год (составлено с учетом результатов проверок главных администраторов бюджетных средств, отраженных в следующих актах:</w:t>
      </w:r>
      <w:proofErr w:type="gramEnd"/>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30.03.2011 N 3 по результатам внешней проверки бюджетной отчетности Управления по распоряжению муниципальным имуществом администрации Шелеховского муниципального образования;</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31.03.2011 N 5 по результатам внешней проверки бюджетной отчетности Управления образования, молодежной политики и спорта администрации Шелеховского муниципального образования;</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31.03.2011 N 6 по результатам внешней </w:t>
      </w:r>
      <w:proofErr w:type="gramStart"/>
      <w:r>
        <w:rPr>
          <w:rFonts w:ascii="Calibri" w:hAnsi="Calibri" w:cs="Calibri"/>
        </w:rPr>
        <w:t>проверки бюджетной отчетности отдела культуры администрации</w:t>
      </w:r>
      <w:proofErr w:type="gramEnd"/>
      <w:r>
        <w:rPr>
          <w:rFonts w:ascii="Calibri" w:hAnsi="Calibri" w:cs="Calibri"/>
        </w:rPr>
        <w:t xml:space="preserve"> Шелеховского муниципального образования;</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20.04.2011 N 7 по результатам внешней проверки бюджетной отчетности администрации Шелеховского муниципального образования;</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11.04.2010 N 8 по результатам внешней проверки годового отчета об исполнении </w:t>
      </w:r>
      <w:r>
        <w:rPr>
          <w:rFonts w:ascii="Calibri" w:hAnsi="Calibri" w:cs="Calibri"/>
        </w:rPr>
        <w:lastRenderedPageBreak/>
        <w:t>бюджета Шелеховского муниципального района за 2010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от 25.04.2011 N 10 по результатам годового отчета об исполнении бюджета Баклашинского муниципального образования за 2010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Заключение от 27.04.2011 N 11 по результатам годового отчета об исполнении бюджета Большелугского муниципального образования за 2010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от 29.04.2011 N 12 по результатам годового отчета об исполнении бюджета Шаманского муниципального образования за 2010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от 29.04.2011 N 13 по результатам годового отчета об исполнении бюджета Олхинского муниципального образования за 2010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от 30.06.2011 N 14 по результатам проверки соблюдения законодательства о противодействии коррупции при расходовании в 2010 году бюджетных сре</w:t>
      </w:r>
      <w:proofErr w:type="gramStart"/>
      <w:r>
        <w:rPr>
          <w:rFonts w:ascii="Calibri" w:hAnsi="Calibri" w:cs="Calibri"/>
        </w:rPr>
        <w:t>дств в сф</w:t>
      </w:r>
      <w:proofErr w:type="gramEnd"/>
      <w:r>
        <w:rPr>
          <w:rFonts w:ascii="Calibri" w:hAnsi="Calibri" w:cs="Calibri"/>
        </w:rPr>
        <w:t>ере культуры и жилищно-коммунального хозяйства в Баклашинском муниципальном образовании.</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Акт от 13.06.2011 N 9 по результатам проверки соблюдения законодательства о противодействии коррупции при расходовании в 2010 году бюджетных сре</w:t>
      </w:r>
      <w:proofErr w:type="gramStart"/>
      <w:r>
        <w:rPr>
          <w:rFonts w:ascii="Calibri" w:hAnsi="Calibri" w:cs="Calibri"/>
        </w:rPr>
        <w:t>дств в сф</w:t>
      </w:r>
      <w:proofErr w:type="gramEnd"/>
      <w:r>
        <w:rPr>
          <w:rFonts w:ascii="Calibri" w:hAnsi="Calibri" w:cs="Calibri"/>
        </w:rPr>
        <w:t>ере культуры и жилищно-коммунального хозяйства в Баклашинском муниципальном образовании.</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от 30.06.2011 N 10 по результатам проверки соблюдения законодательства о противодействии коррупции при расходовании в 2010 году бюджетных сре</w:t>
      </w:r>
      <w:proofErr w:type="gramStart"/>
      <w:r>
        <w:rPr>
          <w:rFonts w:ascii="Calibri" w:hAnsi="Calibri" w:cs="Calibri"/>
        </w:rPr>
        <w:t>дств в сф</w:t>
      </w:r>
      <w:proofErr w:type="gramEnd"/>
      <w:r>
        <w:rPr>
          <w:rFonts w:ascii="Calibri" w:hAnsi="Calibri" w:cs="Calibri"/>
        </w:rPr>
        <w:t>ере культуры и жилищно-коммунального хозяйства в Олхинском сельском поселении.</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Акт от 13.10.2011 N 11 по результатам проверки целевого и эффективного использования средств бюджета Шелеховского муниципального района на реализацию в 2011 году мероприятия по укреплению кадрового состава милиции общественной безопасности, формированию позитивного общественного мнения о правоохранительных органах и результатах их деятельности в рамках муниципальной программы профилактики правонарушений в Шелеховском районе на 2008 - 2012 годы.</w:t>
      </w:r>
      <w:proofErr w:type="gramEnd"/>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Акт от 24.10.2011 N 12 по результатам проверки соблюдения администрацией г. Шелехова бюджетного законодательства в части целевого использования средств бюджета города в 2010 и 2011 годах на цели, связанные с обменом делегациями в Японию и Монголию.</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Акт от 27.12.2011 N 14 по результатам проверки соблюдения законодательства Российской Федерации, Иркутской области, Шелеховского муниципального района при размещении заказов на поставки товаров, выполнение работ, оказание услуг для муниципальных нужд в 2010 году в УМИ администрации Шелеховского муниципального района.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Акт от 27.12.2011 N 15 по результатам проверки соблюдения законодательства Российской Федерации, Иркутской области, Шелеховского муниципального района при размещении заказов на поставки товаров, выполнение работ, оказание услуг для муниципальных нужд в 2010 году в Управлении образования администрации Шелеховского муниципального района.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Акт от 29.12.2011 N 16 по результатам проверки соблюдения законодательства Российской Федерации, Иркутской области, Шелеховского муниципального района при размещении заказов на поставки товаров, выполнение работ, оказание услуг для муниципальных нужд в 2010 году в финансовом управлении администрации Шелеховского муниципального района.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Заключение от 30.12.2011 N 20 по результатам проверки организации финансирования и целевого использования средств Шелеховского муниципального района, выделенных МУ "Шелеховская центральная районная больница" в 2010 году и 1 полугодии 2011 года.</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ЭКСПЕРТНО-АНАЛИТИЧЕСКАЯ РАБОТА:</w:t>
      </w:r>
    </w:p>
    <w:p w:rsidR="000323AB" w:rsidRDefault="000323AB">
      <w:pPr>
        <w:widowControl w:val="0"/>
        <w:autoSpaceDE w:val="0"/>
        <w:autoSpaceDN w:val="0"/>
        <w:adjustRightInd w:val="0"/>
        <w:spacing w:after="0" w:line="240" w:lineRule="auto"/>
        <w:ind w:firstLine="540"/>
        <w:jc w:val="both"/>
        <w:rPr>
          <w:rFonts w:ascii="Calibri" w:hAnsi="Calibri" w:cs="Calibri"/>
        </w:rPr>
      </w:pP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от 14.02.2011 N 2 по результатам экспертизы проекта решения Думы Шелеховского муниципального района "О внесении изменений в Порядок назначения, перерасчета, индексации и выплаты пенсии за выслугу лет гражданам, замещавшим должности муниципальной службы Шелеховского района, утвержденный решением Думы Шелеховского муниципального района от 31.01.2008 N 3-рд".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от 18.04.2011 N 5 по результатам экспертизы проекта решения Думы Шелеховского муниципального района "О внесении изменений в Порядок назначения, </w:t>
      </w:r>
      <w:r>
        <w:rPr>
          <w:rFonts w:ascii="Calibri" w:hAnsi="Calibri" w:cs="Calibri"/>
        </w:rPr>
        <w:lastRenderedPageBreak/>
        <w:t>перерасчета, индексации и выплаты пенсии за выслугу лет гражданам, замещавшим должности муниципальной службы Шелеховского района, утвержденный решением Думы Шелеховского муниципального района от 31.01.2008 N 3-рд".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от 18.04.2011 N 6 по результатам экспертизы проекта решения Думы Шелеховского муниципального района "О бюджетном процессе в Шелеховском районе".</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от 25.04.2011 N 8 по результатам внешней проверки годового отчета об исполнении бюджета Шелеховского муниципального района за 2010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от 26.04.2011 N 9 по результатам экспертизы проекта решения Думы Шелеховского муниципального района "О внесении изменений в решение Думы Шелеховского муниципального района от 24.04.2008 N 14-рд" (отмена зачетов стоимости капитального ремонта имущества в счет арендной платы).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Информационно-аналитическая записка от 20.06.2011 N 1 о ходе исполнения районного бюджета в 1 квартале 2011 года.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Информационно-аналитическая записка от 30.06.2011 N 2 о ходе исполнения плана мероприятий по противодействию коррупции.</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Заключение от 26.09.2011 N 15 по экспертизе проекта решения Думы Шелеховского муниципального района "О внесении изменений в Положение о предоставлении межбюджетных трансфертов из бюджета Шелеховского района".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от 28.09.2011 N 16 по результатам экспертизы проекта решения Думы Шелеховского муниципального района "О внесении изменений в решение Думы Шелеховского муниципального района от 09.12.2010 N 71-рд "О бюджете Шелеховского района на 2011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Информационно-аналитическая записка от 29.09.2011 N 3 о ходе исполнения районного бюджета за 1 полугодие 2011 года.</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от 14.11.2011 N 17-а по экспертизе проекта постановления администрации Олхинского сельского поселения "Об утверждении долгосрочной муниципальной целевой программы "Предупреждение и ликвидация чрезвычайных ситуаций, обеспечение пожарной безопасности на территории Олхинского муниципального образования на 2012 - 2015 годы".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от 14.11.2011 N 18-а по экспертизе проекта долгосрочной муниципальной целевой программы "Повышение безопасности, содержание и развитие сети автомобильных дорог местного значения в Олхинском муниципальном образовании на 2012 - 2014 годы".</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Заключение от 30.11.2011 N 17 по экспертизе проекта решения Думы района "О бюджете Шелеховского района на 2012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Заключение от 14.12.2011 N 18 по экспертизе проекта решения Думы района "О бюджете Шелеховского района на 2012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Заключение от 15.12.2011 N 19 по экспертизе проекта решения Думы Шелеховского муниципального района "О внесении изменений в решение Думы Шелеховского района от 09.12.2010 N 71-рд "О бюджете Шелеховского района на 2011 год".</w:t>
      </w:r>
    </w:p>
    <w:p w:rsidR="000323AB" w:rsidRDefault="0003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Информационно-аналитическая записка от 26.12.2011 N 4 о ходе исполнения районного бюджета за 9 месяцев 2010 года.</w:t>
      </w:r>
    </w:p>
    <w:p w:rsidR="000323AB" w:rsidRDefault="000323AB">
      <w:pPr>
        <w:widowControl w:val="0"/>
        <w:autoSpaceDE w:val="0"/>
        <w:autoSpaceDN w:val="0"/>
        <w:adjustRightInd w:val="0"/>
        <w:spacing w:after="0" w:line="240" w:lineRule="auto"/>
        <w:jc w:val="both"/>
        <w:rPr>
          <w:rFonts w:ascii="Calibri" w:hAnsi="Calibri" w:cs="Calibri"/>
        </w:rPr>
      </w:pPr>
    </w:p>
    <w:p w:rsidR="000323AB" w:rsidRDefault="000323A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КРП</w:t>
      </w:r>
    </w:p>
    <w:p w:rsidR="000323AB" w:rsidRDefault="000323AB">
      <w:pPr>
        <w:widowControl w:val="0"/>
        <w:autoSpaceDE w:val="0"/>
        <w:autoSpaceDN w:val="0"/>
        <w:adjustRightInd w:val="0"/>
        <w:spacing w:after="0" w:line="240" w:lineRule="auto"/>
        <w:jc w:val="right"/>
        <w:rPr>
          <w:rFonts w:ascii="Calibri" w:hAnsi="Calibri" w:cs="Calibri"/>
        </w:rPr>
      </w:pPr>
      <w:r>
        <w:rPr>
          <w:rFonts w:ascii="Calibri" w:hAnsi="Calibri" w:cs="Calibri"/>
        </w:rPr>
        <w:t>Шелеховского района</w:t>
      </w:r>
    </w:p>
    <w:p w:rsidR="000323AB" w:rsidRDefault="000323AB">
      <w:pPr>
        <w:widowControl w:val="0"/>
        <w:autoSpaceDE w:val="0"/>
        <w:autoSpaceDN w:val="0"/>
        <w:adjustRightInd w:val="0"/>
        <w:spacing w:after="0" w:line="240" w:lineRule="auto"/>
        <w:jc w:val="right"/>
        <w:rPr>
          <w:rFonts w:ascii="Calibri" w:hAnsi="Calibri" w:cs="Calibri"/>
        </w:rPr>
      </w:pPr>
      <w:r>
        <w:rPr>
          <w:rFonts w:ascii="Calibri" w:hAnsi="Calibri" w:cs="Calibri"/>
        </w:rPr>
        <w:t>Л.А.РОГАЧЕВА</w:t>
      </w:r>
    </w:p>
    <w:p w:rsidR="000323AB" w:rsidRDefault="000323AB">
      <w:pPr>
        <w:widowControl w:val="0"/>
        <w:autoSpaceDE w:val="0"/>
        <w:autoSpaceDN w:val="0"/>
        <w:adjustRightInd w:val="0"/>
        <w:spacing w:after="0" w:line="240" w:lineRule="auto"/>
        <w:rPr>
          <w:rFonts w:ascii="Calibri" w:hAnsi="Calibri" w:cs="Calibri"/>
        </w:rPr>
      </w:pPr>
    </w:p>
    <w:p w:rsidR="000323AB" w:rsidRDefault="000323AB">
      <w:pPr>
        <w:widowControl w:val="0"/>
        <w:autoSpaceDE w:val="0"/>
        <w:autoSpaceDN w:val="0"/>
        <w:adjustRightInd w:val="0"/>
        <w:spacing w:after="0" w:line="240" w:lineRule="auto"/>
        <w:rPr>
          <w:rFonts w:ascii="Calibri" w:hAnsi="Calibri" w:cs="Calibri"/>
        </w:rPr>
      </w:pPr>
    </w:p>
    <w:p w:rsidR="000323AB" w:rsidRDefault="000323A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323AB" w:rsidRDefault="000323AB">
      <w:pPr>
        <w:widowControl w:val="0"/>
        <w:autoSpaceDE w:val="0"/>
        <w:autoSpaceDN w:val="0"/>
        <w:adjustRightInd w:val="0"/>
        <w:spacing w:after="0" w:line="240" w:lineRule="auto"/>
        <w:rPr>
          <w:rFonts w:ascii="Calibri" w:hAnsi="Calibri" w:cs="Calibri"/>
        </w:rPr>
      </w:pPr>
      <w:hyperlink r:id="rId25" w:history="1">
        <w:r>
          <w:rPr>
            <w:rFonts w:ascii="Calibri" w:hAnsi="Calibri" w:cs="Calibri"/>
            <w:i/>
            <w:iCs/>
            <w:color w:val="0000FF"/>
          </w:rPr>
          <w:br/>
          <w:t>Решение Думы Шелеховского муниципального района от 12.05.2012 N 19-рд "О рассмотрении отчета о деятельности Контрольно-ревизионной палаты Шелеховского района за 2011 год" {КонсультантПлюс}</w:t>
        </w:r>
        <w:r>
          <w:rPr>
            <w:rFonts w:ascii="Calibri" w:hAnsi="Calibri" w:cs="Calibri"/>
            <w:i/>
            <w:iCs/>
            <w:color w:val="0000FF"/>
          </w:rPr>
          <w:br/>
        </w:r>
      </w:hyperlink>
    </w:p>
    <w:p w:rsidR="00EE40D7" w:rsidRDefault="00EE40D7"/>
    <w:sectPr w:rsidR="00EE40D7" w:rsidSect="00942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AB"/>
    <w:rsid w:val="000323AB"/>
    <w:rsid w:val="00EE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A7A22CDF445F81FD8D9D56539062CEBEB706C61D376129E9E6F8F04E7968E7rCY4I" TargetMode="External"/><Relationship Id="rId13" Type="http://schemas.openxmlformats.org/officeDocument/2006/relationships/hyperlink" Target="consultantplus://offline/ref=54A7A22CDF445F81FD8D835B45FC38C2BEBF5BC818336C7BB4B9A3AD19r7Y0I" TargetMode="External"/><Relationship Id="rId18" Type="http://schemas.openxmlformats.org/officeDocument/2006/relationships/hyperlink" Target="consultantplus://offline/ref=54A7A22CDF445F81FD8D835B45FC38C2BEBF5BC818336C7BB4B9A3AD197062B083E68205CA25442DrDY6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4A7A22CDF445F81FD8D835B45FC38C2BEBF5BC818336C7BB4B9A3AD197062B083E68205CA244927rDY3I" TargetMode="External"/><Relationship Id="rId7" Type="http://schemas.openxmlformats.org/officeDocument/2006/relationships/hyperlink" Target="consultantplus://offline/ref=54A7A22CDF445F81FD8D9D56539062CEBEB706C61D356F2DEEE6F8F04E7968E7C4A9DB478E28412ED1B728rCY2I" TargetMode="External"/><Relationship Id="rId12" Type="http://schemas.openxmlformats.org/officeDocument/2006/relationships/hyperlink" Target="consultantplus://offline/ref=54A7A22CDF445F81FD8D9D56539062CEBEB706C61D356F2DEEE6F8F04E7968E7C4A9DB478E28412ED1B726rCYBI" TargetMode="External"/><Relationship Id="rId17" Type="http://schemas.openxmlformats.org/officeDocument/2006/relationships/hyperlink" Target="consultantplus://offline/ref=54A7A22CDF445F81FD8D9D56539062CEBEB706C61C38642DE0E6F8F04E7968E7C4A9DB478E28412ED1B721rCY2I" TargetMode="External"/><Relationship Id="rId25" Type="http://schemas.openxmlformats.org/officeDocument/2006/relationships/hyperlink" Target="consultantplus://offline/ref=54A7A22CDF445F81FD8D9D56539062CEBEB706C61E32652CEBE6F8F04E7968E7C4A9DB478E28412ED1B720rCY2I" TargetMode="External"/><Relationship Id="rId2" Type="http://schemas.microsoft.com/office/2007/relationships/stylesWithEffects" Target="stylesWithEffects.xml"/><Relationship Id="rId16" Type="http://schemas.openxmlformats.org/officeDocument/2006/relationships/hyperlink" Target="consultantplus://offline/ref=54A7A22CDF445F81FD8D9D56539062CEBEB706C61D356F29EAE6F8F04E7968E7C4A9DB478E28412ED1B721rCY6I" TargetMode="External"/><Relationship Id="rId20" Type="http://schemas.openxmlformats.org/officeDocument/2006/relationships/hyperlink" Target="consultantplus://offline/ref=54A7A22CDF445F81FD8D835B45FC38C2BEBF5BC818336C7BB4B9A3AD197062B083E68205CA244927rDY3I" TargetMode="External"/><Relationship Id="rId1" Type="http://schemas.openxmlformats.org/officeDocument/2006/relationships/styles" Target="styles.xml"/><Relationship Id="rId6" Type="http://schemas.openxmlformats.org/officeDocument/2006/relationships/hyperlink" Target="consultantplus://offline/ref=54A7A22CDF445F81FD8D9D56539062CEBEB706C61D31642DEEE6F8F04E7968E7C4A9DB478E28412ED1B521rCY2I" TargetMode="External"/><Relationship Id="rId11" Type="http://schemas.openxmlformats.org/officeDocument/2006/relationships/hyperlink" Target="consultantplus://offline/ref=54A7A22CDF445F81FD8D9D56539062CEBEB706C61D356F2DEEE6F8F04E7968E7C4A9DB478E28412ED1B726rCY4I" TargetMode="External"/><Relationship Id="rId24" Type="http://schemas.openxmlformats.org/officeDocument/2006/relationships/hyperlink" Target="consultantplus://offline/ref=54A7A22CDF445F81FD8D9D56539062CEBEB706C61C38642DE0E6F8F04E7968E7C4A9DB478E28412ED1B721rCY2I" TargetMode="External"/><Relationship Id="rId5" Type="http://schemas.openxmlformats.org/officeDocument/2006/relationships/hyperlink" Target="consultantplus://offline/ref=54A7A22CDF445F81FD8D9D56539062CEBEB706C61D376129E9E6F8F04E7968E7C4A9DB478E28412ED1B521rCYAI" TargetMode="External"/><Relationship Id="rId15" Type="http://schemas.openxmlformats.org/officeDocument/2006/relationships/hyperlink" Target="consultantplus://offline/ref=54A7A22CDF445F81FD8D9D56539062CEBEB706C61D316128E0E6F8F04E7968E7rCY4I" TargetMode="External"/><Relationship Id="rId23" Type="http://schemas.openxmlformats.org/officeDocument/2006/relationships/hyperlink" Target="consultantplus://offline/ref=54A7A22CDF445F81FD8D835B45FC38C2BEBF5BC818336C7BB4B9A3AD197062B083E68205CA274929rDY1I" TargetMode="External"/><Relationship Id="rId10" Type="http://schemas.openxmlformats.org/officeDocument/2006/relationships/hyperlink" Target="consultantplus://offline/ref=54A7A22CDF445F81FD8D835B45FC38C2BEBF5BCF19326C7BB4B9A3AD19r7Y0I" TargetMode="External"/><Relationship Id="rId19" Type="http://schemas.openxmlformats.org/officeDocument/2006/relationships/hyperlink" Target="consultantplus://offline/ref=54A7A22CDF445F81FD8D835B45FC38C2BEBF5BC818336C7BB4B9A3AD197062B083E68205CA244927rDY3I" TargetMode="External"/><Relationship Id="rId4" Type="http://schemas.openxmlformats.org/officeDocument/2006/relationships/webSettings" Target="webSettings.xml"/><Relationship Id="rId9" Type="http://schemas.openxmlformats.org/officeDocument/2006/relationships/hyperlink" Target="consultantplus://offline/ref=54A7A22CDF445F81FD8D9D56539062CEBEB706C61D356F2DEEE6F8F04E7968E7C4A9DB478E28412ED1B721rCY6I" TargetMode="External"/><Relationship Id="rId14" Type="http://schemas.openxmlformats.org/officeDocument/2006/relationships/hyperlink" Target="consultantplus://offline/ref=54A7A22CDF445F81FD8D9D56539062CEBEB706C61D356F2DEEE6F8F04E7968E7C4A9DB478E28412ED1B722rCY3I" TargetMode="External"/><Relationship Id="rId22" Type="http://schemas.openxmlformats.org/officeDocument/2006/relationships/hyperlink" Target="consultantplus://offline/ref=54A7A22CDF445F81FD8D835B45FC38C2BEBF5BC818336C7BB4B9A3AD197062B083E68206C92Cr4Y4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5897</Words>
  <Characters>33617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ШМР</Company>
  <LinksUpToDate>false</LinksUpToDate>
  <CharactersWithSpaces>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Рогачева Людмила Алексеевна</dc:creator>
  <cp:keywords/>
  <dc:description/>
  <cp:lastModifiedBy>Рогачева Людмила Алексеевна</cp:lastModifiedBy>
  <cp:revision>1</cp:revision>
  <dcterms:created xsi:type="dcterms:W3CDTF">2015-01-16T08:24:00Z</dcterms:created>
  <dcterms:modified xsi:type="dcterms:W3CDTF">2015-01-16T08:25:00Z</dcterms:modified>
</cp:coreProperties>
</file>