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2" w:rsidRDefault="00147AC2" w:rsidP="00147AC2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К</w:t>
      </w:r>
      <w:r w:rsidRPr="001C4F27">
        <w:rPr>
          <w:color w:val="000000"/>
          <w:sz w:val="28"/>
          <w:szCs w:val="28"/>
          <w:lang w:bidi="ru-RU"/>
        </w:rPr>
        <w:t xml:space="preserve">онтрольно-ревизионной палатой </w:t>
      </w:r>
      <w:proofErr w:type="spellStart"/>
      <w:r w:rsidRPr="001C4F27">
        <w:rPr>
          <w:color w:val="000000"/>
          <w:sz w:val="28"/>
          <w:szCs w:val="28"/>
          <w:lang w:bidi="ru-RU"/>
        </w:rPr>
        <w:t>Шелеховского</w:t>
      </w:r>
      <w:proofErr w:type="spellEnd"/>
      <w:r w:rsidRPr="001C4F27">
        <w:rPr>
          <w:color w:val="000000"/>
          <w:sz w:val="28"/>
          <w:szCs w:val="28"/>
          <w:lang w:bidi="ru-RU"/>
        </w:rPr>
        <w:t xml:space="preserve"> района </w:t>
      </w:r>
      <w:proofErr w:type="gramStart"/>
      <w:r w:rsidRPr="001C4F27">
        <w:rPr>
          <w:color w:val="000000"/>
          <w:sz w:val="28"/>
          <w:szCs w:val="28"/>
          <w:lang w:bidi="ru-RU"/>
        </w:rPr>
        <w:t>по</w:t>
      </w:r>
      <w:proofErr w:type="gramEnd"/>
      <w:r w:rsidRPr="001C4F27"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проведена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1C4F27">
        <w:rPr>
          <w:color w:val="000000"/>
          <w:sz w:val="28"/>
          <w:szCs w:val="28"/>
          <w:lang w:bidi="ru-RU"/>
        </w:rPr>
        <w:t>экспертиз</w:t>
      </w:r>
      <w:r>
        <w:rPr>
          <w:color w:val="000000"/>
          <w:sz w:val="28"/>
          <w:szCs w:val="28"/>
          <w:lang w:bidi="ru-RU"/>
        </w:rPr>
        <w:t>а</w:t>
      </w:r>
      <w:r w:rsidRPr="001C4F27">
        <w:rPr>
          <w:color w:val="000000"/>
          <w:sz w:val="28"/>
          <w:szCs w:val="28"/>
          <w:lang w:bidi="ru-RU"/>
        </w:rPr>
        <w:t xml:space="preserve"> проекта решения Думы </w:t>
      </w:r>
      <w:proofErr w:type="spellStart"/>
      <w:r w:rsidRPr="001C4F27">
        <w:rPr>
          <w:color w:val="000000"/>
          <w:sz w:val="28"/>
          <w:szCs w:val="28"/>
          <w:lang w:bidi="ru-RU"/>
        </w:rPr>
        <w:t>Шеле</w:t>
      </w:r>
      <w:r>
        <w:rPr>
          <w:color w:val="000000"/>
          <w:sz w:val="28"/>
          <w:szCs w:val="28"/>
          <w:lang w:bidi="ru-RU"/>
        </w:rPr>
        <w:t>ховского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 «</w:t>
      </w:r>
      <w:r w:rsidRPr="001C4F27">
        <w:rPr>
          <w:color w:val="000000"/>
          <w:sz w:val="28"/>
          <w:szCs w:val="28"/>
          <w:lang w:bidi="ru-RU"/>
        </w:rPr>
        <w:t xml:space="preserve">О внесении изменений в решение Думы </w:t>
      </w:r>
      <w:proofErr w:type="spellStart"/>
      <w:r w:rsidRPr="001C4F27">
        <w:rPr>
          <w:color w:val="000000"/>
          <w:sz w:val="28"/>
          <w:szCs w:val="28"/>
          <w:lang w:bidi="ru-RU"/>
        </w:rPr>
        <w:t>Шелеховского</w:t>
      </w:r>
      <w:proofErr w:type="spellEnd"/>
      <w:r w:rsidRPr="001C4F27">
        <w:rPr>
          <w:color w:val="000000"/>
          <w:sz w:val="28"/>
          <w:szCs w:val="28"/>
          <w:lang w:bidi="ru-RU"/>
        </w:rPr>
        <w:t xml:space="preserve"> муниципального района от </w:t>
      </w:r>
      <w:r>
        <w:rPr>
          <w:color w:val="000000"/>
          <w:sz w:val="28"/>
          <w:szCs w:val="28"/>
          <w:lang w:bidi="ru-RU"/>
        </w:rPr>
        <w:t>24</w:t>
      </w:r>
      <w:r w:rsidRPr="001C4F27">
        <w:rPr>
          <w:color w:val="000000"/>
          <w:sz w:val="28"/>
          <w:szCs w:val="28"/>
          <w:lang w:bidi="ru-RU"/>
        </w:rPr>
        <w:t>.12.201</w:t>
      </w:r>
      <w:r>
        <w:rPr>
          <w:color w:val="000000"/>
          <w:sz w:val="28"/>
          <w:szCs w:val="28"/>
          <w:lang w:bidi="ru-RU"/>
        </w:rPr>
        <w:t>6</w:t>
      </w:r>
      <w:r w:rsidRPr="001C4F27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>36</w:t>
      </w:r>
      <w:r w:rsidRPr="001C4F27">
        <w:rPr>
          <w:color w:val="000000"/>
          <w:sz w:val="28"/>
          <w:szCs w:val="28"/>
          <w:lang w:bidi="ru-RU"/>
        </w:rPr>
        <w:t xml:space="preserve">-рд </w:t>
      </w:r>
      <w:r>
        <w:rPr>
          <w:color w:val="000000"/>
          <w:sz w:val="28"/>
          <w:szCs w:val="28"/>
          <w:lang w:bidi="ru-RU"/>
        </w:rPr>
        <w:t>«</w:t>
      </w:r>
      <w:r w:rsidRPr="001C4F27">
        <w:rPr>
          <w:color w:val="000000"/>
          <w:sz w:val="28"/>
          <w:szCs w:val="28"/>
          <w:lang w:bidi="ru-RU"/>
        </w:rPr>
        <w:t xml:space="preserve">О бюджете </w:t>
      </w:r>
      <w:proofErr w:type="spellStart"/>
      <w:r w:rsidRPr="001C4F27">
        <w:rPr>
          <w:color w:val="000000"/>
          <w:sz w:val="28"/>
          <w:szCs w:val="28"/>
          <w:lang w:bidi="ru-RU"/>
        </w:rPr>
        <w:t>Шелеховского</w:t>
      </w:r>
      <w:proofErr w:type="spellEnd"/>
      <w:r w:rsidRPr="001C4F27">
        <w:rPr>
          <w:color w:val="000000"/>
          <w:sz w:val="28"/>
          <w:szCs w:val="28"/>
          <w:lang w:bidi="ru-RU"/>
        </w:rPr>
        <w:t xml:space="preserve"> района на </w:t>
      </w:r>
      <w:r>
        <w:rPr>
          <w:color w:val="000000"/>
          <w:sz w:val="28"/>
          <w:szCs w:val="28"/>
          <w:lang w:bidi="ru-RU"/>
        </w:rPr>
        <w:t>2</w:t>
      </w:r>
      <w:r w:rsidRPr="001C4F27">
        <w:rPr>
          <w:color w:val="000000"/>
          <w:sz w:val="28"/>
          <w:szCs w:val="28"/>
          <w:lang w:bidi="ru-RU"/>
        </w:rPr>
        <w:t>016 год</w:t>
      </w:r>
      <w:r>
        <w:rPr>
          <w:color w:val="000000"/>
          <w:sz w:val="28"/>
          <w:szCs w:val="28"/>
          <w:lang w:bidi="ru-RU"/>
        </w:rPr>
        <w:t>»</w:t>
      </w:r>
      <w:r w:rsidRPr="001C4F27">
        <w:rPr>
          <w:color w:val="000000"/>
          <w:sz w:val="28"/>
          <w:szCs w:val="28"/>
          <w:lang w:bidi="ru-RU"/>
        </w:rPr>
        <w:t xml:space="preserve"> (далее проект решения</w:t>
      </w:r>
      <w:r w:rsidRPr="00842B8B">
        <w:rPr>
          <w:color w:val="000000"/>
          <w:sz w:val="28"/>
          <w:szCs w:val="28"/>
          <w:lang w:bidi="ru-RU"/>
        </w:rPr>
        <w:t>), проведенной на основании обр</w:t>
      </w:r>
      <w:r>
        <w:rPr>
          <w:color w:val="000000"/>
          <w:sz w:val="28"/>
          <w:szCs w:val="28"/>
          <w:lang w:bidi="ru-RU"/>
        </w:rPr>
        <w:t xml:space="preserve">ащения Мэра </w:t>
      </w:r>
      <w:proofErr w:type="spellStart"/>
      <w:r>
        <w:rPr>
          <w:color w:val="000000"/>
          <w:sz w:val="28"/>
          <w:szCs w:val="28"/>
          <w:lang w:bidi="ru-RU"/>
        </w:rPr>
        <w:t>Шелеховского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</w:t>
      </w:r>
      <w:r w:rsidRPr="00842B8B">
        <w:rPr>
          <w:color w:val="000000"/>
          <w:sz w:val="28"/>
          <w:szCs w:val="28"/>
          <w:lang w:bidi="ru-RU"/>
        </w:rPr>
        <w:t>.</w:t>
      </w:r>
    </w:p>
    <w:p w:rsidR="00147AC2" w:rsidRPr="00F22A6A" w:rsidRDefault="00147AC2" w:rsidP="00147AC2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</w:t>
      </w:r>
      <w:r w:rsidRPr="000A7E24">
        <w:rPr>
          <w:color w:val="000000"/>
          <w:sz w:val="28"/>
          <w:szCs w:val="28"/>
          <w:lang w:bidi="ru-RU"/>
        </w:rPr>
        <w:t xml:space="preserve">оходы бюджета района проектом решения предлагается увеличить в целом на </w:t>
      </w:r>
      <w:r>
        <w:rPr>
          <w:color w:val="000000"/>
          <w:sz w:val="28"/>
          <w:szCs w:val="28"/>
          <w:lang w:bidi="ru-RU"/>
        </w:rPr>
        <w:t>127 001,6</w:t>
      </w:r>
      <w:r w:rsidRPr="000A7E24">
        <w:rPr>
          <w:color w:val="000000"/>
          <w:sz w:val="28"/>
          <w:szCs w:val="28"/>
          <w:lang w:bidi="ru-RU"/>
        </w:rPr>
        <w:t xml:space="preserve"> тыс. рублей, или на </w:t>
      </w:r>
      <w:r>
        <w:rPr>
          <w:color w:val="000000"/>
          <w:sz w:val="28"/>
          <w:szCs w:val="28"/>
          <w:lang w:bidi="ru-RU"/>
        </w:rPr>
        <w:t>12,8</w:t>
      </w:r>
      <w:r w:rsidRPr="000A7E24">
        <w:rPr>
          <w:color w:val="000000"/>
          <w:sz w:val="28"/>
          <w:szCs w:val="28"/>
          <w:lang w:bidi="ru-RU"/>
        </w:rPr>
        <w:t xml:space="preserve">% и утвердить в сумме </w:t>
      </w:r>
      <w:r>
        <w:rPr>
          <w:color w:val="000000"/>
          <w:sz w:val="28"/>
          <w:szCs w:val="28"/>
          <w:lang w:bidi="ru-RU"/>
        </w:rPr>
        <w:t>1 119 650,1</w:t>
      </w:r>
      <w:r w:rsidRPr="000A7E24">
        <w:rPr>
          <w:color w:val="000000"/>
          <w:sz w:val="28"/>
          <w:szCs w:val="28"/>
          <w:lang w:bidi="ru-RU"/>
        </w:rPr>
        <w:t xml:space="preserve"> тыс. рублей. </w:t>
      </w:r>
    </w:p>
    <w:p w:rsidR="00147AC2" w:rsidRDefault="00147AC2" w:rsidP="00147AC2">
      <w:pPr>
        <w:widowControl w:val="0"/>
        <w:spacing w:line="322" w:lineRule="exact"/>
        <w:ind w:firstLine="540"/>
        <w:jc w:val="both"/>
        <w:rPr>
          <w:color w:val="000000"/>
          <w:sz w:val="28"/>
          <w:szCs w:val="28"/>
          <w:lang w:bidi="ru-RU"/>
        </w:rPr>
      </w:pPr>
      <w:r w:rsidRPr="00CE023A">
        <w:rPr>
          <w:bCs/>
          <w:color w:val="000000"/>
          <w:sz w:val="28"/>
          <w:szCs w:val="28"/>
          <w:lang w:bidi="ru-RU"/>
        </w:rPr>
        <w:t>Объем налоговых и неналоговых доходов</w:t>
      </w:r>
      <w:r w:rsidRPr="000A7E24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0A7E24">
        <w:rPr>
          <w:color w:val="000000"/>
          <w:sz w:val="28"/>
          <w:szCs w:val="28"/>
          <w:lang w:bidi="ru-RU"/>
        </w:rPr>
        <w:t>в бюджете района на 201</w:t>
      </w:r>
      <w:r>
        <w:rPr>
          <w:color w:val="000000"/>
          <w:sz w:val="28"/>
          <w:szCs w:val="28"/>
          <w:lang w:bidi="ru-RU"/>
        </w:rPr>
        <w:t>6</w:t>
      </w:r>
      <w:r w:rsidRPr="000A7E24">
        <w:rPr>
          <w:color w:val="000000"/>
          <w:sz w:val="28"/>
          <w:szCs w:val="28"/>
          <w:lang w:bidi="ru-RU"/>
        </w:rPr>
        <w:t xml:space="preserve"> год предлагается увеличить по сравнению с действующей редакцией на </w:t>
      </w:r>
      <w:r>
        <w:rPr>
          <w:color w:val="000000"/>
          <w:sz w:val="28"/>
          <w:szCs w:val="28"/>
          <w:lang w:bidi="ru-RU"/>
        </w:rPr>
        <w:t>23 772,2</w:t>
      </w:r>
      <w:r w:rsidRPr="000A7E24">
        <w:rPr>
          <w:color w:val="000000"/>
          <w:sz w:val="28"/>
          <w:szCs w:val="28"/>
          <w:lang w:bidi="ru-RU"/>
        </w:rPr>
        <w:t xml:space="preserve"> тыс. рублей, или на </w:t>
      </w:r>
      <w:r>
        <w:rPr>
          <w:color w:val="000000"/>
          <w:sz w:val="28"/>
          <w:szCs w:val="28"/>
          <w:lang w:bidi="ru-RU"/>
        </w:rPr>
        <w:t>6,2</w:t>
      </w:r>
      <w:r w:rsidRPr="000A7E24">
        <w:rPr>
          <w:color w:val="000000"/>
          <w:sz w:val="28"/>
          <w:szCs w:val="28"/>
          <w:lang w:bidi="ru-RU"/>
        </w:rPr>
        <w:t xml:space="preserve"> % и утвердить в сумме </w:t>
      </w:r>
      <w:r>
        <w:rPr>
          <w:color w:val="000000"/>
          <w:sz w:val="28"/>
          <w:szCs w:val="28"/>
          <w:lang w:bidi="ru-RU"/>
        </w:rPr>
        <w:t>410 252,8</w:t>
      </w:r>
      <w:r w:rsidRPr="000A7E24">
        <w:rPr>
          <w:color w:val="000000"/>
          <w:sz w:val="28"/>
          <w:szCs w:val="28"/>
          <w:lang w:bidi="ru-RU"/>
        </w:rPr>
        <w:t xml:space="preserve"> тыс. рублей.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147AC2" w:rsidRDefault="00147AC2" w:rsidP="00147A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 анализ, увеличение поступлений по группе «Налоговые и неналоговые доходы» предлагается, в основном за счет платы за негативное воздействие на окружающую среду (на 23 531,1 тыс. рублей), что обусловлено изменением сроков уплаты.</w:t>
      </w:r>
    </w:p>
    <w:p w:rsidR="00147AC2" w:rsidRDefault="00147AC2" w:rsidP="00147AC2">
      <w:pPr>
        <w:widowControl w:val="0"/>
        <w:spacing w:line="322" w:lineRule="exact"/>
        <w:ind w:firstLine="540"/>
        <w:jc w:val="both"/>
        <w:rPr>
          <w:color w:val="000000"/>
          <w:sz w:val="28"/>
          <w:szCs w:val="28"/>
          <w:lang w:bidi="ru-RU"/>
        </w:rPr>
      </w:pPr>
      <w:r w:rsidRPr="00CE023A">
        <w:rPr>
          <w:bCs/>
          <w:color w:val="000000"/>
          <w:sz w:val="28"/>
          <w:szCs w:val="28"/>
          <w:lang w:bidi="ru-RU"/>
        </w:rPr>
        <w:t xml:space="preserve">Безвозмездные поступления </w:t>
      </w:r>
      <w:r w:rsidRPr="000A7E24">
        <w:rPr>
          <w:color w:val="000000"/>
          <w:sz w:val="28"/>
          <w:szCs w:val="28"/>
          <w:lang w:bidi="ru-RU"/>
        </w:rPr>
        <w:t xml:space="preserve">в бюджет района увеличиваются на </w:t>
      </w:r>
      <w:r>
        <w:rPr>
          <w:color w:val="000000"/>
          <w:sz w:val="28"/>
          <w:szCs w:val="28"/>
          <w:lang w:bidi="ru-RU"/>
        </w:rPr>
        <w:t xml:space="preserve">103 229,4 </w:t>
      </w:r>
      <w:r w:rsidRPr="000A7E24">
        <w:rPr>
          <w:color w:val="000000"/>
          <w:sz w:val="28"/>
          <w:szCs w:val="28"/>
          <w:lang w:bidi="ru-RU"/>
        </w:rPr>
        <w:t>тыс. рублей и составят в 201</w:t>
      </w:r>
      <w:r>
        <w:rPr>
          <w:color w:val="000000"/>
          <w:sz w:val="28"/>
          <w:szCs w:val="28"/>
          <w:lang w:bidi="ru-RU"/>
        </w:rPr>
        <w:t>6</w:t>
      </w:r>
      <w:r w:rsidRPr="000A7E24">
        <w:rPr>
          <w:color w:val="000000"/>
          <w:sz w:val="28"/>
          <w:szCs w:val="28"/>
          <w:lang w:bidi="ru-RU"/>
        </w:rPr>
        <w:t xml:space="preserve"> году </w:t>
      </w:r>
      <w:r>
        <w:rPr>
          <w:color w:val="000000"/>
          <w:sz w:val="28"/>
          <w:szCs w:val="28"/>
          <w:lang w:bidi="ru-RU"/>
        </w:rPr>
        <w:t>709 397,3</w:t>
      </w:r>
      <w:r w:rsidRPr="000A7E24">
        <w:rPr>
          <w:color w:val="000000"/>
          <w:sz w:val="28"/>
          <w:szCs w:val="28"/>
          <w:lang w:bidi="ru-RU"/>
        </w:rPr>
        <w:t xml:space="preserve"> тыс. рублей.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147AC2" w:rsidRDefault="00147AC2" w:rsidP="00147A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5F1A30">
        <w:rPr>
          <w:color w:val="000000"/>
          <w:sz w:val="28"/>
          <w:szCs w:val="28"/>
          <w:lang w:bidi="ru-RU"/>
        </w:rPr>
        <w:t>Расходы районного бюджета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0912AB">
        <w:rPr>
          <w:color w:val="000000"/>
          <w:sz w:val="28"/>
          <w:szCs w:val="28"/>
          <w:lang w:bidi="ru-RU"/>
        </w:rPr>
        <w:t>на 201</w:t>
      </w:r>
      <w:r>
        <w:rPr>
          <w:color w:val="000000"/>
          <w:sz w:val="28"/>
          <w:szCs w:val="28"/>
          <w:lang w:bidi="ru-RU"/>
        </w:rPr>
        <w:t xml:space="preserve">6 </w:t>
      </w:r>
      <w:r w:rsidRPr="000912AB">
        <w:rPr>
          <w:color w:val="000000"/>
          <w:sz w:val="28"/>
          <w:szCs w:val="28"/>
          <w:lang w:bidi="ru-RU"/>
        </w:rPr>
        <w:t>год</w:t>
      </w:r>
      <w:r>
        <w:rPr>
          <w:color w:val="000000"/>
          <w:sz w:val="28"/>
          <w:szCs w:val="28"/>
          <w:lang w:bidi="ru-RU"/>
        </w:rPr>
        <w:t xml:space="preserve"> проектом решения </w:t>
      </w:r>
      <w:r w:rsidRPr="000912AB">
        <w:rPr>
          <w:color w:val="000000"/>
          <w:sz w:val="28"/>
          <w:szCs w:val="28"/>
          <w:lang w:bidi="ru-RU"/>
        </w:rPr>
        <w:t xml:space="preserve">предлагается </w:t>
      </w:r>
      <w:r>
        <w:rPr>
          <w:color w:val="000000"/>
          <w:sz w:val="28"/>
          <w:szCs w:val="28"/>
          <w:lang w:bidi="ru-RU"/>
        </w:rPr>
        <w:t xml:space="preserve">увеличить на </w:t>
      </w:r>
      <w:r w:rsidRPr="001827E7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27 070,1</w:t>
      </w:r>
      <w:r w:rsidRPr="001827E7">
        <w:rPr>
          <w:color w:val="000000"/>
          <w:sz w:val="28"/>
          <w:szCs w:val="28"/>
          <w:lang w:bidi="ru-RU"/>
        </w:rPr>
        <w:t xml:space="preserve"> тыс. рублей</w:t>
      </w:r>
      <w:r>
        <w:rPr>
          <w:color w:val="000000"/>
          <w:sz w:val="28"/>
          <w:szCs w:val="28"/>
          <w:lang w:bidi="ru-RU"/>
        </w:rPr>
        <w:t>,</w:t>
      </w:r>
      <w:r w:rsidRPr="001827E7">
        <w:t xml:space="preserve"> </w:t>
      </w:r>
      <w:r w:rsidRPr="001827E7">
        <w:rPr>
          <w:color w:val="000000"/>
          <w:sz w:val="28"/>
          <w:szCs w:val="28"/>
          <w:lang w:bidi="ru-RU"/>
        </w:rPr>
        <w:t xml:space="preserve">или на </w:t>
      </w:r>
      <w:r>
        <w:rPr>
          <w:color w:val="000000"/>
          <w:sz w:val="28"/>
          <w:szCs w:val="28"/>
          <w:lang w:bidi="ru-RU"/>
        </w:rPr>
        <w:t>12</w:t>
      </w:r>
      <w:r w:rsidRPr="001827E7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>4</w:t>
      </w:r>
      <w:r w:rsidRPr="001827E7">
        <w:rPr>
          <w:color w:val="000000"/>
          <w:sz w:val="28"/>
          <w:szCs w:val="28"/>
          <w:lang w:bidi="ru-RU"/>
        </w:rPr>
        <w:t>% по сравнению с действующей редакцией решения о бюджете и утвердить в сумме</w:t>
      </w:r>
      <w:r>
        <w:rPr>
          <w:color w:val="000000"/>
          <w:sz w:val="28"/>
          <w:szCs w:val="28"/>
          <w:lang w:bidi="ru-RU"/>
        </w:rPr>
        <w:t xml:space="preserve"> </w:t>
      </w:r>
      <w:r w:rsidRPr="00795018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 148 865,8</w:t>
      </w:r>
      <w:r w:rsidRPr="00795018">
        <w:rPr>
          <w:color w:val="000000"/>
          <w:sz w:val="28"/>
          <w:szCs w:val="28"/>
          <w:lang w:bidi="ru-RU"/>
        </w:rPr>
        <w:t xml:space="preserve"> тыс. рублей</w:t>
      </w:r>
      <w:r>
        <w:rPr>
          <w:color w:val="000000"/>
          <w:sz w:val="28"/>
          <w:szCs w:val="28"/>
          <w:lang w:bidi="ru-RU"/>
        </w:rPr>
        <w:t>.</w:t>
      </w:r>
    </w:p>
    <w:p w:rsidR="00147AC2" w:rsidRPr="000912AB" w:rsidRDefault="00147AC2" w:rsidP="00147A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E017D">
        <w:rPr>
          <w:color w:val="000000"/>
          <w:sz w:val="28"/>
          <w:szCs w:val="28"/>
          <w:lang w:bidi="ru-RU"/>
        </w:rPr>
        <w:t xml:space="preserve">В разрезе разделов расходы бюджета района предлагается </w:t>
      </w:r>
      <w:r>
        <w:rPr>
          <w:color w:val="000000"/>
          <w:sz w:val="28"/>
          <w:szCs w:val="28"/>
          <w:lang w:bidi="ru-RU"/>
        </w:rPr>
        <w:t>увеличить бюджетные ассигнования по сле</w:t>
      </w:r>
      <w:r w:rsidRPr="007E017D">
        <w:rPr>
          <w:color w:val="000000"/>
          <w:sz w:val="28"/>
          <w:szCs w:val="28"/>
          <w:lang w:bidi="ru-RU"/>
        </w:rPr>
        <w:t>дующи</w:t>
      </w:r>
      <w:r>
        <w:rPr>
          <w:color w:val="000000"/>
          <w:sz w:val="28"/>
          <w:szCs w:val="28"/>
          <w:lang w:bidi="ru-RU"/>
        </w:rPr>
        <w:t>м</w:t>
      </w:r>
      <w:r w:rsidRPr="00BA14C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направлениям</w:t>
      </w:r>
      <w:r w:rsidRPr="00BA14CB">
        <w:rPr>
          <w:color w:val="000000"/>
          <w:sz w:val="28"/>
          <w:szCs w:val="28"/>
          <w:lang w:bidi="ru-RU"/>
        </w:rPr>
        <w:t xml:space="preserve">: </w:t>
      </w:r>
      <w:r>
        <w:rPr>
          <w:color w:val="000000"/>
          <w:sz w:val="28"/>
          <w:szCs w:val="28"/>
          <w:lang w:bidi="ru-RU"/>
        </w:rPr>
        <w:t>«</w:t>
      </w:r>
      <w:r w:rsidRPr="00BA14CB">
        <w:rPr>
          <w:color w:val="000000"/>
          <w:sz w:val="28"/>
          <w:szCs w:val="28"/>
          <w:lang w:bidi="ru-RU"/>
        </w:rPr>
        <w:t>Общегосударственные вопросы</w:t>
      </w:r>
      <w:r>
        <w:rPr>
          <w:color w:val="000000"/>
          <w:sz w:val="28"/>
          <w:szCs w:val="28"/>
          <w:lang w:bidi="ru-RU"/>
        </w:rPr>
        <w:t>»</w:t>
      </w:r>
      <w:r w:rsidRPr="00BA14CB">
        <w:rPr>
          <w:color w:val="000000"/>
          <w:sz w:val="28"/>
          <w:szCs w:val="28"/>
          <w:lang w:bidi="ru-RU"/>
        </w:rPr>
        <w:t xml:space="preserve"> - на</w:t>
      </w:r>
      <w:r>
        <w:rPr>
          <w:color w:val="000000"/>
          <w:sz w:val="28"/>
          <w:szCs w:val="28"/>
          <w:lang w:bidi="ru-RU"/>
        </w:rPr>
        <w:t xml:space="preserve"> 9 380,0 тыс. рублей, </w:t>
      </w:r>
      <w:r w:rsidRPr="008E7BDB">
        <w:rPr>
          <w:color w:val="000000"/>
          <w:sz w:val="28"/>
          <w:szCs w:val="28"/>
          <w:lang w:bidi="ru-RU"/>
        </w:rPr>
        <w:t xml:space="preserve">или на </w:t>
      </w:r>
      <w:r>
        <w:rPr>
          <w:color w:val="000000"/>
          <w:sz w:val="28"/>
          <w:szCs w:val="28"/>
          <w:lang w:bidi="ru-RU"/>
        </w:rPr>
        <w:t>12</w:t>
      </w:r>
      <w:r w:rsidRPr="008E7BDB">
        <w:rPr>
          <w:color w:val="000000"/>
          <w:sz w:val="28"/>
          <w:szCs w:val="28"/>
          <w:lang w:bidi="ru-RU"/>
        </w:rPr>
        <w:t>,1%</w:t>
      </w:r>
      <w:r>
        <w:rPr>
          <w:color w:val="000000"/>
          <w:sz w:val="28"/>
          <w:szCs w:val="28"/>
          <w:lang w:bidi="ru-RU"/>
        </w:rPr>
        <w:t>; «</w:t>
      </w:r>
      <w:r w:rsidRPr="00BA14CB">
        <w:rPr>
          <w:color w:val="000000"/>
          <w:sz w:val="28"/>
          <w:szCs w:val="28"/>
          <w:lang w:bidi="ru-RU"/>
        </w:rPr>
        <w:t>Образование</w:t>
      </w:r>
      <w:r>
        <w:rPr>
          <w:color w:val="000000"/>
          <w:sz w:val="28"/>
          <w:szCs w:val="28"/>
          <w:lang w:bidi="ru-RU"/>
        </w:rPr>
        <w:t>»</w:t>
      </w:r>
      <w:r w:rsidRPr="00BA14CB">
        <w:rPr>
          <w:color w:val="000000"/>
          <w:sz w:val="28"/>
          <w:szCs w:val="28"/>
          <w:lang w:bidi="ru-RU"/>
        </w:rPr>
        <w:t xml:space="preserve"> - на </w:t>
      </w:r>
      <w:r>
        <w:rPr>
          <w:color w:val="000000"/>
          <w:sz w:val="28"/>
          <w:szCs w:val="28"/>
          <w:lang w:bidi="ru-RU"/>
        </w:rPr>
        <w:t>116 758,8</w:t>
      </w:r>
      <w:r w:rsidRPr="00BA14CB">
        <w:rPr>
          <w:color w:val="000000"/>
          <w:sz w:val="28"/>
          <w:szCs w:val="28"/>
          <w:lang w:bidi="ru-RU"/>
        </w:rPr>
        <w:t xml:space="preserve"> тыс. рублей</w:t>
      </w:r>
      <w:r>
        <w:rPr>
          <w:color w:val="000000"/>
          <w:sz w:val="28"/>
          <w:szCs w:val="28"/>
          <w:lang w:bidi="ru-RU"/>
        </w:rPr>
        <w:t xml:space="preserve">, </w:t>
      </w:r>
      <w:r w:rsidRPr="00EE34FC">
        <w:rPr>
          <w:color w:val="000000"/>
          <w:sz w:val="28"/>
          <w:szCs w:val="28"/>
          <w:lang w:bidi="ru-RU"/>
        </w:rPr>
        <w:t xml:space="preserve">или на </w:t>
      </w:r>
      <w:r>
        <w:rPr>
          <w:color w:val="000000"/>
          <w:sz w:val="28"/>
          <w:szCs w:val="28"/>
          <w:lang w:bidi="ru-RU"/>
        </w:rPr>
        <w:t>13,3%</w:t>
      </w:r>
      <w:r w:rsidRPr="00BA14CB">
        <w:rPr>
          <w:color w:val="000000"/>
          <w:sz w:val="28"/>
          <w:szCs w:val="28"/>
          <w:lang w:bidi="ru-RU"/>
        </w:rPr>
        <w:t>;</w:t>
      </w:r>
      <w:r>
        <w:rPr>
          <w:color w:val="000000"/>
          <w:sz w:val="28"/>
          <w:szCs w:val="28"/>
          <w:lang w:bidi="ru-RU"/>
        </w:rPr>
        <w:t xml:space="preserve"> «</w:t>
      </w:r>
      <w:r w:rsidRPr="00B44B66">
        <w:rPr>
          <w:color w:val="000000"/>
          <w:sz w:val="28"/>
          <w:szCs w:val="28"/>
          <w:lang w:bidi="ru-RU"/>
        </w:rPr>
        <w:t>Культура</w:t>
      </w:r>
      <w:r>
        <w:rPr>
          <w:color w:val="000000"/>
          <w:sz w:val="28"/>
          <w:szCs w:val="28"/>
          <w:lang w:bidi="ru-RU"/>
        </w:rPr>
        <w:t>,</w:t>
      </w:r>
      <w:r w:rsidRPr="00B44B66">
        <w:rPr>
          <w:color w:val="000000"/>
          <w:sz w:val="28"/>
          <w:szCs w:val="28"/>
          <w:lang w:bidi="ru-RU"/>
        </w:rPr>
        <w:t xml:space="preserve">  кинематография</w:t>
      </w:r>
      <w:r>
        <w:rPr>
          <w:color w:val="000000"/>
          <w:sz w:val="28"/>
          <w:szCs w:val="28"/>
          <w:lang w:bidi="ru-RU"/>
        </w:rPr>
        <w:t>»</w:t>
      </w:r>
      <w:r w:rsidRPr="00B44B66">
        <w:rPr>
          <w:color w:val="000000"/>
          <w:sz w:val="28"/>
          <w:szCs w:val="28"/>
          <w:lang w:bidi="ru-RU"/>
        </w:rPr>
        <w:t xml:space="preserve"> - на </w:t>
      </w:r>
      <w:r>
        <w:rPr>
          <w:color w:val="000000"/>
          <w:sz w:val="28"/>
          <w:szCs w:val="28"/>
          <w:lang w:bidi="ru-RU"/>
        </w:rPr>
        <w:t xml:space="preserve">931,3 тыс. рублей, </w:t>
      </w:r>
      <w:r w:rsidRPr="007C6A26">
        <w:rPr>
          <w:color w:val="000000"/>
          <w:sz w:val="28"/>
          <w:szCs w:val="28"/>
          <w:lang w:bidi="ru-RU"/>
        </w:rPr>
        <w:t xml:space="preserve">или </w:t>
      </w:r>
      <w:proofErr w:type="gramStart"/>
      <w:r w:rsidRPr="007C6A26">
        <w:rPr>
          <w:color w:val="000000"/>
          <w:sz w:val="28"/>
          <w:szCs w:val="28"/>
          <w:lang w:bidi="ru-RU"/>
        </w:rPr>
        <w:t>на</w:t>
      </w:r>
      <w:proofErr w:type="gramEnd"/>
      <w:r w:rsidRPr="007C6A2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4,4%.</w:t>
      </w:r>
    </w:p>
    <w:p w:rsidR="00147AC2" w:rsidRDefault="00147AC2" w:rsidP="00147AC2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E15BBC">
        <w:rPr>
          <w:color w:val="000000"/>
          <w:sz w:val="28"/>
          <w:szCs w:val="28"/>
          <w:lang w:bidi="ru-RU"/>
        </w:rPr>
        <w:t>Увеличение расходной части бюджета района на 201</w:t>
      </w:r>
      <w:r>
        <w:rPr>
          <w:color w:val="000000"/>
          <w:sz w:val="28"/>
          <w:szCs w:val="28"/>
          <w:lang w:bidi="ru-RU"/>
        </w:rPr>
        <w:t>6</w:t>
      </w:r>
      <w:r w:rsidRPr="00E15BBC">
        <w:rPr>
          <w:color w:val="000000"/>
          <w:sz w:val="28"/>
          <w:szCs w:val="28"/>
          <w:lang w:bidi="ru-RU"/>
        </w:rPr>
        <w:t xml:space="preserve"> год осуществлено, в основном, за счет средств из областного бюджета </w:t>
      </w:r>
      <w:r>
        <w:rPr>
          <w:color w:val="000000"/>
          <w:sz w:val="28"/>
          <w:szCs w:val="28"/>
          <w:lang w:bidi="ru-RU"/>
        </w:rPr>
        <w:t xml:space="preserve">- на </w:t>
      </w:r>
      <w:r w:rsidRPr="00F20F26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03 142,1</w:t>
      </w:r>
      <w:r w:rsidRPr="00F20F26">
        <w:rPr>
          <w:color w:val="000000"/>
          <w:sz w:val="28"/>
          <w:szCs w:val="28"/>
          <w:lang w:bidi="ru-RU"/>
        </w:rPr>
        <w:t xml:space="preserve"> </w:t>
      </w:r>
      <w:r w:rsidRPr="00E15BBC">
        <w:rPr>
          <w:color w:val="000000"/>
          <w:sz w:val="28"/>
          <w:szCs w:val="28"/>
          <w:lang w:bidi="ru-RU"/>
        </w:rPr>
        <w:t>тыс. рублей</w:t>
      </w:r>
      <w:r>
        <w:rPr>
          <w:color w:val="000000"/>
          <w:sz w:val="28"/>
          <w:szCs w:val="28"/>
          <w:lang w:bidi="ru-RU"/>
        </w:rPr>
        <w:t xml:space="preserve"> в соответствии с их целевым назначением. </w:t>
      </w:r>
    </w:p>
    <w:p w:rsidR="00147AC2" w:rsidRDefault="00147AC2" w:rsidP="00147AC2">
      <w:pPr>
        <w:pStyle w:val="a3"/>
        <w:widowControl w:val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Предлагаемые к утверждению размеры предельного объема муниципального долга на 2016 год, верхнего предела муниципального долга по состоянию на 01.01.2017 не превышают предельные размеры, установленные Бюджетным кодексом РФ (</w:t>
      </w:r>
      <w:proofErr w:type="spellStart"/>
      <w:r>
        <w:rPr>
          <w:b w:val="0"/>
          <w:i w:val="0"/>
          <w:sz w:val="28"/>
          <w:szCs w:val="28"/>
        </w:rPr>
        <w:t>ст.ст</w:t>
      </w:r>
      <w:proofErr w:type="spellEnd"/>
      <w:r>
        <w:rPr>
          <w:b w:val="0"/>
          <w:i w:val="0"/>
          <w:sz w:val="28"/>
          <w:szCs w:val="28"/>
        </w:rPr>
        <w:t>. 92.1,107 БК РФ).</w:t>
      </w:r>
    </w:p>
    <w:p w:rsidR="00340325" w:rsidRDefault="00340325">
      <w:bookmarkStart w:id="0" w:name="_GoBack"/>
      <w:bookmarkEnd w:id="0"/>
    </w:p>
    <w:sectPr w:rsidR="003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D3"/>
    <w:rsid w:val="00147AC2"/>
    <w:rsid w:val="00340325"/>
    <w:rsid w:val="007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AC2"/>
    <w:pPr>
      <w:overflowPunct/>
      <w:autoSpaceDE/>
      <w:autoSpaceDN/>
      <w:adjustRightInd/>
      <w:jc w:val="center"/>
      <w:textAlignment w:val="auto"/>
    </w:pPr>
    <w:rPr>
      <w:b/>
      <w:bCs/>
      <w:i/>
      <w:iCs/>
      <w:szCs w:val="24"/>
    </w:rPr>
  </w:style>
  <w:style w:type="character" w:customStyle="1" w:styleId="a4">
    <w:name w:val="Название Знак"/>
    <w:basedOn w:val="a0"/>
    <w:link w:val="a3"/>
    <w:rsid w:val="00147AC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Plain Text"/>
    <w:basedOn w:val="a"/>
    <w:link w:val="a6"/>
    <w:rsid w:val="00147A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47A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AC2"/>
    <w:pPr>
      <w:overflowPunct/>
      <w:autoSpaceDE/>
      <w:autoSpaceDN/>
      <w:adjustRightInd/>
      <w:jc w:val="center"/>
      <w:textAlignment w:val="auto"/>
    </w:pPr>
    <w:rPr>
      <w:b/>
      <w:bCs/>
      <w:i/>
      <w:iCs/>
      <w:szCs w:val="24"/>
    </w:rPr>
  </w:style>
  <w:style w:type="character" w:customStyle="1" w:styleId="a4">
    <w:name w:val="Название Знак"/>
    <w:basedOn w:val="a0"/>
    <w:link w:val="a3"/>
    <w:rsid w:val="00147AC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5">
    <w:name w:val="Plain Text"/>
    <w:basedOn w:val="a"/>
    <w:link w:val="a6"/>
    <w:rsid w:val="00147A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47A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diakov.net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Марина Валерьевна</dc:creator>
  <cp:keywords/>
  <dc:description/>
  <cp:lastModifiedBy>Румянцева Марина Валерьевна</cp:lastModifiedBy>
  <cp:revision>2</cp:revision>
  <dcterms:created xsi:type="dcterms:W3CDTF">2016-04-05T03:29:00Z</dcterms:created>
  <dcterms:modified xsi:type="dcterms:W3CDTF">2016-04-05T03:29:00Z</dcterms:modified>
</cp:coreProperties>
</file>