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01" w:rsidRDefault="00215001" w:rsidP="0021500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15001" w:rsidRDefault="00215001" w:rsidP="002150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Шелеховской ТИК</w:t>
      </w:r>
    </w:p>
    <w:p w:rsidR="00215001" w:rsidRDefault="00215001" w:rsidP="002150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23.12.2014 № 155/889</w:t>
      </w:r>
    </w:p>
    <w:p w:rsidR="00215001" w:rsidRDefault="00215001" w:rsidP="00215001">
      <w:pPr>
        <w:jc w:val="center"/>
        <w:rPr>
          <w:sz w:val="28"/>
          <w:szCs w:val="28"/>
        </w:rPr>
      </w:pPr>
    </w:p>
    <w:p w:rsidR="00215001" w:rsidRDefault="00215001" w:rsidP="002150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215001" w:rsidRDefault="00215001" w:rsidP="0021500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плана работы Шелеховской  территориальной избирательной комиссии на  2014 год.</w:t>
      </w:r>
    </w:p>
    <w:p w:rsidR="00215001" w:rsidRDefault="00215001" w:rsidP="00215001">
      <w:pPr>
        <w:jc w:val="center"/>
        <w:rPr>
          <w:color w:val="3366FF"/>
          <w:sz w:val="28"/>
          <w:szCs w:val="28"/>
        </w:rPr>
      </w:pP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Шелеховской  территориальной избирательной комиссии на 2014 год утвержден решением Шелеховской ТИК № 125/775 от 28.01.2014 года. В течение года план работы Шелеховской территориальной избирательной комиссии корректировался в связи с проведением дополнительных выборов депутата Думы Шелеховского муниципального района по одномандатному избирательному округу № 9, назначенных решением Шелеховской территориальной избирательной комиссии  на 14 сентября 2014 года.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 году территориальная избирательная комиссия провела 33 заседания, на которых принято 135 решений.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вопросы, предусмотренные   планом для рассмотрения на заседаниях комиссии, были рассмотрены в течение года, решения принимались своевременно. Деятельность комиссии осуществлялась в соответствии с основными направлениями.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комиссии являлись: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подготовка и проведение выборов Мэра Шелеховского муниципального района;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реализация мероприятий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повышению правовой культуры избирателей (участников референдума) и обучению организаторов выборов </w:t>
      </w:r>
    </w:p>
    <w:p w:rsidR="00215001" w:rsidRDefault="00215001" w:rsidP="00215001">
      <w:pPr>
        <w:jc w:val="both"/>
        <w:rPr>
          <w:sz w:val="28"/>
          <w:szCs w:val="28"/>
        </w:rPr>
      </w:pPr>
      <w:r>
        <w:rPr>
          <w:sz w:val="28"/>
          <w:szCs w:val="28"/>
        </w:rPr>
        <w:t>и референдумов, обеспечение избирательных прав граждан с ограниченными физическими возможностями.</w:t>
      </w:r>
    </w:p>
    <w:p w:rsidR="00215001" w:rsidRDefault="00215001" w:rsidP="002150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2014 году была продолжена работа по формированию резерва составов участковых избирательных комиссий. Дополнительный прием предложений в резерв составов УИК проводился в январе 2014 года.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неоднократно совместно с председателями участковых избирательных комиссий проверялись действующие составы, своевременно вносились изменения в связи со сложением и приостановкой полномочий членов участковых комиссий, сменой фамилии, адреса места жительства и т.д. Также регулярно совместно с системным администратором КСА ГАС «Выборы» проверялись и вносились изменения о членах участковых избирательных комиссий. Все решения, касающиеся внесенных изменений,  размещались на интернет-странице Шелеховской территориальной избирательной комиссии на сайте Администрации Шелеховского муниципального района. 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Избирательная</w:t>
      </w:r>
      <w:proofErr w:type="gramEnd"/>
      <w:r>
        <w:rPr>
          <w:sz w:val="28"/>
          <w:szCs w:val="28"/>
        </w:rPr>
        <w:t xml:space="preserve"> кампании по выборам Мэра Шелеховского муниципального района осуществлялась в соответствии с календарным </w:t>
      </w:r>
      <w:r>
        <w:rPr>
          <w:sz w:val="28"/>
          <w:szCs w:val="28"/>
        </w:rPr>
        <w:lastRenderedPageBreak/>
        <w:t>планом, утвержденным территориальной избирательной комиссией 10.12.2013 года.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и проведение выборов Мэра Шелеховского муниципального района осуществляли Шелеховская территориальная избирательная комиссия и 27 участковых избирательных комиссий</w:t>
      </w:r>
      <w:r>
        <w:rPr>
          <w:color w:val="4F81BD"/>
          <w:sz w:val="28"/>
          <w:szCs w:val="28"/>
        </w:rPr>
        <w:t xml:space="preserve">. </w:t>
      </w:r>
      <w:r>
        <w:rPr>
          <w:sz w:val="28"/>
          <w:szCs w:val="28"/>
        </w:rPr>
        <w:t>Подготовку и проведение дополнительных выборов депутата Думы Шелеховского муниципального района по одномандатному избирательному округу № 9  осуществляла Шелеховская территориальная избирательная комиссия, на которую были возложены полномочия окружной избирательной комиссии о</w:t>
      </w:r>
      <w:bookmarkStart w:id="0" w:name="_GoBack"/>
      <w:r>
        <w:rPr>
          <w:sz w:val="28"/>
          <w:szCs w:val="28"/>
        </w:rPr>
        <w:t xml:space="preserve">дномандатного избирательного округа № 9, и участковая избирательная </w:t>
      </w:r>
      <w:bookmarkEnd w:id="0"/>
      <w:r>
        <w:rPr>
          <w:sz w:val="28"/>
          <w:szCs w:val="28"/>
        </w:rPr>
        <w:t xml:space="preserve">комиссия избирательного участка № 1832. </w:t>
      </w:r>
    </w:p>
    <w:p w:rsidR="00215001" w:rsidRDefault="00215001" w:rsidP="0021500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оказания методической и практической помощи избирательным комиссиям в период подготовки  муниципальных выборов  территориальной избирательной комиссий были подготовлены: календарные планы мероприятий по подготовке и проведению муниципальных выборов,  перечень и формы документов, представляемых кандидатами, избирательными объединениями в избирательные комиссии при проведении муниципальных выборов; образцы необходимых для работы участковых избирательных комиссий документов;</w:t>
      </w:r>
      <w:proofErr w:type="gramEnd"/>
      <w:r>
        <w:rPr>
          <w:sz w:val="28"/>
          <w:szCs w:val="28"/>
        </w:rPr>
        <w:t xml:space="preserve"> памятки; макеты информационных материалов для участковых избирательных комиссий.  Проведены  консультации и семинары с председателями, заместителями председателей и секретарями участковых избирательных комиссий:</w:t>
      </w:r>
    </w:p>
    <w:p w:rsidR="00215001" w:rsidRDefault="00215001" w:rsidP="00215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- 12.02.2014 «Об основных вопросах деятельности УИК в период подготовки муниципальных выборов. Организация делопроизводства и финансовой отчетности участковой избирательной комиссии. Работа со списками избирателей» (81 человек);</w:t>
      </w:r>
    </w:p>
    <w:p w:rsidR="00215001" w:rsidRDefault="00215001" w:rsidP="00215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- 26.02.2014 «Гласность в деятельности УИК. Порядок работы членов участковой избирательной комиссии накануне и в день голосования. Ответственность за нарушение избирательного законодательства» (81 человек);</w:t>
      </w:r>
    </w:p>
    <w:p w:rsidR="00215001" w:rsidRDefault="00215001" w:rsidP="00215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- 11.08 2014 «О работе участковой избирательной комиссии в период подготовки к проведению дополнительных выборов депутата Думы Шелеховского муниципального района по одномандатному избирательному округу № 9» (15 человек – члены УИК № 1832);</w:t>
      </w:r>
    </w:p>
    <w:p w:rsidR="00215001" w:rsidRDefault="00215001" w:rsidP="00215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- 14.08.2014 «Об изменениях в избирательном законодательстве. Об организации обучения членов участковых избирательных комиссий и порядке прохождения </w:t>
      </w:r>
      <w:r>
        <w:rPr>
          <w:sz w:val="28"/>
          <w:szCs w:val="28"/>
          <w:lang w:val="en-US"/>
        </w:rPr>
        <w:t>on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lain</w:t>
      </w:r>
      <w:r>
        <w:rPr>
          <w:sz w:val="28"/>
          <w:szCs w:val="28"/>
        </w:rPr>
        <w:t xml:space="preserve"> тестирования на сайте Избирательной комиссии Иркутской области» (27 человек – председатели участковых избирательных комиссий);</w:t>
      </w:r>
    </w:p>
    <w:p w:rsidR="00215001" w:rsidRDefault="00215001" w:rsidP="00215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- 27.08.2014 «О порядке проведения досрочного голосования и передачи сведений об избирателях, проголосовавших досрочно» (15 человек – члены УИК № 1832);</w:t>
      </w:r>
    </w:p>
    <w:p w:rsidR="00215001" w:rsidRDefault="00215001" w:rsidP="00215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конструктивного взаимодействия по вопросам организации мероприятий по подготовке и проведению выборов на территории Шелеховского района территориальная избирательная комиссия </w:t>
      </w:r>
      <w:r>
        <w:rPr>
          <w:sz w:val="28"/>
          <w:szCs w:val="28"/>
        </w:rPr>
        <w:lastRenderedPageBreak/>
        <w:t>принимала участие в заседаниях Рабочей группы по подготовке и проведению выборов на территории Шелеховского района, образованной постановлением Администрацией Шелеховского муниципального района (20.01, 03.02, 17.02, 24.02, 29.07, 18.08, 08.09). На каждое заседание готовилась и представлялась информация о деятельности ТИК, о сроках избирательных действий, о порядке информирования, о работе избирательных комиссий.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организационно-методических мероприятий в соответствии с планом:     </w:t>
      </w:r>
    </w:p>
    <w:p w:rsidR="00215001" w:rsidRDefault="00215001" w:rsidP="00215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своевременно подготовлены и представлены сведения о численности избирателей в Шелеховском районе (по поселениям) по состоянию на 01 января (численность составила 48 398 избирателей) и 01 июля 2014 года (численность составила 48 366 избирателей);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группой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КСА ГАС «Выборы» проводились проверки правильности ввода данных в регистр избирателей, а также выборочная сверка (методом случайной выборки) сведений об избирателях, введенных в базу данных ГАС «Выборы» на основании данных, представляемых органами регистрации граждан (31.01, 28.02, 18.08);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проведено рабочее совещание с представителями органов, представляющих сведения об избирателях (февраль, июль);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своевременно осуществлялась подготовка и сдача квартальной отчетности в соответствующие органы, представление предусмотренных законом  сведений в различные организации и фонды; 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средства, выделенные из местного бюджета на подготовку и проведение выборов Мэра Шелеховского муниципального района, а также средства, выделенные из местного бюджета Шелеховского района на проведение дополнительных выборов депутата Думы Шелеховского муниципального района по одномандатному избирательному округу № 9, поступали в сроки, предусмотренные законом, и  своевременно распределялись в соответствии с решениями территориальной избирательной комиссии.</w:t>
      </w:r>
      <w:proofErr w:type="gramEnd"/>
      <w:r>
        <w:rPr>
          <w:sz w:val="28"/>
          <w:szCs w:val="28"/>
        </w:rPr>
        <w:t xml:space="preserve">  Отчет о поступлении и расходовании средств  местного бюджета,  выделенных на подготовку и проведение выборов Мэра Шелеховского муниципального района, был представлен в Думу Шелеховского муниципального района 05.05.2014 года. </w:t>
      </w:r>
      <w:proofErr w:type="gramStart"/>
      <w:r>
        <w:rPr>
          <w:sz w:val="28"/>
          <w:szCs w:val="28"/>
        </w:rPr>
        <w:t>Отчет о поступлении и расходовании средств местного бюджета, выделенных Шелеховской ТИК на подготовку и проведение дополнительных выборов депутата Думы Шелеховского муниципального района по одномандатному избирательному округу № 9, был направлен  в представительный орган Шелеховского района 13.10.2014 года;</w:t>
      </w:r>
      <w:proofErr w:type="gramEnd"/>
    </w:p>
    <w:p w:rsidR="00215001" w:rsidRDefault="00215001" w:rsidP="00215001">
      <w:pPr>
        <w:ind w:firstLine="720"/>
        <w:jc w:val="both"/>
        <w:rPr>
          <w:sz w:val="28"/>
          <w:szCs w:val="28"/>
        </w:rPr>
      </w:pPr>
      <w:r>
        <w:rPr>
          <w:color w:val="4F81BD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в период избирательных кампаний контрольно-ревизионной службой территориальной избирательной комиссии осуществлялась проверка достоверности представленных кандидатами сведений  и финансовых отчетов кандидатов; проверка сведений о жертвователях в избирательные фонды кандидатов и направление представлений в территориальные подразделения ФНС России  и ФМС России; мониторинг печатных </w:t>
      </w:r>
      <w:r>
        <w:rPr>
          <w:sz w:val="28"/>
          <w:szCs w:val="28"/>
        </w:rPr>
        <w:lastRenderedPageBreak/>
        <w:t>агитационных материалов, экземпляров аудиовизуальных агитационных материалов, фотографий,  иных агитационных материалов, предоставляемых кандидатами;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порядка изготовления и финансирования предвыборной агитации; проверка отчетов о расходовании средств бюджета муниципального образования участковыми  избирательными комиссиями.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выборам Мэра Шелеховского муниципального района при изготовлении и распространении агитационных материалов кандидатами нарушений выявлено не было. Фактов недостоверности сведений о гражданстве, о судимости не выявлено. Фактов недостоверности сведений об имуществе и доходах выявлено немного: 2 факта в сведениях об имуществе. Кандидаты были незамедлительно проинформированы о фактах несоответствия в сведениях, ими были представлены соответствующие объяснения, несоответствия были отражены в информационных плакатах о кандидатах.</w:t>
      </w:r>
    </w:p>
    <w:p w:rsidR="00215001" w:rsidRDefault="00215001" w:rsidP="002150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выборам депутата Думы Шелеховского муниципального района  по одномандатному избирательному округу № 9 при изготовлении и распространении агитационных материалов кандидатами не было выявлено нарушений. Фактов недостоверности сведений о гражданстве, о судимости  не выявлено. Фактов недостоверности сведений об имуществе и доходах не выявлено </w:t>
      </w:r>
    </w:p>
    <w:p w:rsidR="00215001" w:rsidRDefault="00215001" w:rsidP="002150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 при проверке  сведений о судимости, о гражданстве, об имуществе и доходах не возникало. 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работы в составе КРС были привлечены специалисты УДО № 8586/0164 Иркутского отделения ОАО «Сбербанк России»; Межрайонной ИФНС России № 19 по Иркутской области; паспортно-визовой работы отделения УФМС России по Иркутской области в г. Шелехове.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подготовки и в день голосования по выборам Мэра Шелеховского муниципального района в Шелеховскую ТИК поступило 5 обращений, из которых: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 о признании листовки  агитационным материалом и о привлечении гражданина, заказавшего данный материал, к административной ответственности. Обращение было направлено в Прокуратуру г. Шелехова, рассмотрено на заседании Рабочей группы по предварительному рассмотрению обращений14.02.2014, протокол заседания направлен в </w:t>
      </w: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>;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 нарушении порядка предоставления помещений для проведения агитационных мероприятий в форме собраний для встреч с избирателями. Заявителю были направлены подробные разъяснения;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 незаконном изготовлением и распространении печатного агитационного материала (газета «Народный контроль Сибири» </w:t>
      </w:r>
      <w:proofErr w:type="spellStart"/>
      <w:r>
        <w:rPr>
          <w:sz w:val="28"/>
          <w:szCs w:val="28"/>
        </w:rPr>
        <w:t>спецвыпуск</w:t>
      </w:r>
      <w:proofErr w:type="spellEnd"/>
      <w:r>
        <w:rPr>
          <w:sz w:val="28"/>
          <w:szCs w:val="28"/>
        </w:rPr>
        <w:t xml:space="preserve">). Проведено заседание рабочей группы по предварительному рассмотрению обращений о нарушении избирательного законодательства. Материал направлен в </w:t>
      </w: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 xml:space="preserve"> и ОМВД по Шелеховскому району для принятия мер по существу. Заявителю направлен ответ.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в день голосования поступили 2 обращения о нарушении избирательных прав членов участковых избирательных комиссий с правом совещательного голоса от партии «СПРАВЕДЛИВАЯ РОССИЯ». После рассмотрения обращений, заявителям подготовлен ответ  разъяснительного характера о применении нормы закона, регулирующей порядок назначения и полномочия членов с правом совещательного голоса.</w:t>
      </w:r>
    </w:p>
    <w:p w:rsidR="00215001" w:rsidRDefault="00215001" w:rsidP="00215001">
      <w:pPr>
        <w:pStyle w:val="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в день голосования 2 марта 2014 года в участковые избирательные комиссии поступило 12 обращений:</w:t>
      </w:r>
    </w:p>
    <w:p w:rsidR="00215001" w:rsidRDefault="00215001" w:rsidP="00215001">
      <w:pPr>
        <w:pStyle w:val="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8 обращений о «подвозе» избирателей, данные были переданы сотрудникам полиции для проверки сведений;</w:t>
      </w:r>
    </w:p>
    <w:p w:rsidR="00215001" w:rsidRDefault="00215001" w:rsidP="00215001">
      <w:pPr>
        <w:pStyle w:val="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 1 обращение о проведении неизвестными лицами агитации в районе индивидуального поселка, данные сведения были переданы сотруднику полиции для проверки сведений;</w:t>
      </w:r>
    </w:p>
    <w:p w:rsidR="00215001" w:rsidRDefault="00215001" w:rsidP="00215001">
      <w:pPr>
        <w:pStyle w:val="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 обращение об опечатывании ящика для голосования в 7 часов 59 минут, т.е., по мнению заявителя, ранее определенного законом времени. Заявителю был передан ответ о норме закона регулирующей деятельность комиссии в день голосования;</w:t>
      </w:r>
    </w:p>
    <w:p w:rsidR="00215001" w:rsidRDefault="00215001" w:rsidP="00215001">
      <w:pPr>
        <w:pStyle w:val="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 обращение о расхождении данных о количестве проголосовавших, переданных председателем УИК по состоянию на 14.00, с данными, содержащимися у наблюдателей. Сведения не подтвердились;</w:t>
      </w:r>
    </w:p>
    <w:p w:rsidR="00215001" w:rsidRDefault="00215001" w:rsidP="00215001">
      <w:pPr>
        <w:pStyle w:val="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1 обращение о выдаче избирательных бюллетеней членам комиссии без росписи в соответствующей ведомости. Заявителю передано разъяснение о порядке действий членов участковой комиссии.</w:t>
      </w:r>
    </w:p>
    <w:p w:rsidR="00215001" w:rsidRDefault="00215001" w:rsidP="002150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в период избирательной кампании по выборам Мэра Шелеховского муниципального района в Шелеховском суде 05.02.2014 года рассматривалось заявление</w:t>
      </w:r>
      <w:r>
        <w:rPr>
          <w:color w:val="4F81BD"/>
          <w:sz w:val="28"/>
          <w:szCs w:val="28"/>
        </w:rPr>
        <w:t xml:space="preserve">  </w:t>
      </w:r>
      <w:r>
        <w:rPr>
          <w:sz w:val="28"/>
          <w:szCs w:val="28"/>
        </w:rPr>
        <w:t>об отмене решения Шелеховской территориальной избирательной комиссии № 125/771 от 23 января 2014 года «О регистрации Алексеева Владимира Сергеевича кандидатом на должность Мэра Шелеховского муниципального района». Заявление было оставлено без удовлетворения.</w:t>
      </w:r>
    </w:p>
    <w:p w:rsidR="00215001" w:rsidRDefault="00215001" w:rsidP="002150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апелляционном порядке была подана жалоба в Судебную коллегию по гражданским делам Иркутского областного суда, которая вынесла следующее определение (18.02, 21.02):</w:t>
      </w:r>
    </w:p>
    <w:p w:rsidR="00215001" w:rsidRDefault="00215001" w:rsidP="002150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отменить решение Шелеховского городского суда от 05.02.2014 г.;</w:t>
      </w:r>
    </w:p>
    <w:p w:rsidR="00215001" w:rsidRDefault="00215001" w:rsidP="002150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удовлетворить заявление Алексеева В.К. о признании незаконным и отмене решения Шелеховской ТИК № 125/771 от 23 января 2014 года «О регистрации Алексеева Владимира Сергеевича кандидатом на должность Мэра Шелеховского муниципального района»;</w:t>
      </w:r>
    </w:p>
    <w:p w:rsidR="00215001" w:rsidRDefault="00215001" w:rsidP="002150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признать незаконным и отменить решение Шелеховской ТИК № 125/771 от 23 января 2014 года «О регистрации Алексеева Владимира Сергеевича кандидатом на должность Мэра Шелеховского муниципального района».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период избирательной кампании по дополнительным выборам депутата Думы Шелеховского муниципального района  по одномандатному избирательному округу № 9 обращений  о нарушении избирательных прав граждан не поступало. Фактов </w:t>
      </w:r>
      <w:r>
        <w:rPr>
          <w:bCs/>
          <w:sz w:val="28"/>
          <w:szCs w:val="28"/>
        </w:rPr>
        <w:t xml:space="preserve"> рассмотрения избирательных споров в судах в ходе избирательной кампании не было. 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 информационного обеспечения деятельности Шелеховской ТИК  осуществлялось регулярное информирование избирателей об изменениях в избирательном законодательстве; о ходе избирательных кампаний на территории Шелеховского района; о кандидатах в Мэры Шелеховского муниципального района и кандидатах в депутаты Думы Шелеховского муниципального района по одномандатному избирательному округу № 9;  освещались мероприятия, проводимые ТИК в рамках реализации плана по повышению правовой культуры избирателей.</w:t>
      </w:r>
      <w:proofErr w:type="gramEnd"/>
      <w:r>
        <w:rPr>
          <w:sz w:val="28"/>
          <w:szCs w:val="28"/>
        </w:rPr>
        <w:t xml:space="preserve"> Информирование избирателей осуществлялось посредством: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публикаций в газете «Шелеховский вестник» (17.01, 20.01, 24.01, 07.02, 14.02, 04.03, 20.06, 27.06, 30.07,08.08, 22.08, 19.09);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информационных сообщений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Шелехов</w:t>
      </w:r>
      <w:proofErr w:type="spellEnd"/>
      <w:proofErr w:type="gramEnd"/>
      <w:r>
        <w:rPr>
          <w:sz w:val="28"/>
          <w:szCs w:val="28"/>
        </w:rPr>
        <w:t xml:space="preserve"> - ТВ» (16.01, 14.02, 13.03, 14.08, 03.09, 17.09);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размещения информации на Интернет-странице Шелеховской ТИК на сайте Администрации Шелеховского муниципального района. </w:t>
      </w:r>
      <w:proofErr w:type="gramStart"/>
      <w:r>
        <w:rPr>
          <w:sz w:val="28"/>
          <w:szCs w:val="28"/>
        </w:rPr>
        <w:t>Следует отметить, что качество работы по использованию Интернет- ресурса Шелеховской ТИК значительно  повысилось: приведены в соответствие с рекомендациями ИКИО все разделы сайта, своевременно размещается новостная информация, в полном объеме представляется вся необходимая информация об избирательных кампаниях, своевременно выкладываются все материалы, необходимые  в период подготовки и проведения выборов кандидатам, политическим партиям и общественным объединениям, организаторам выборов,  размещаются документы комиссии и информация</w:t>
      </w:r>
      <w:proofErr w:type="gramEnd"/>
      <w:r>
        <w:rPr>
          <w:sz w:val="28"/>
          <w:szCs w:val="28"/>
        </w:rPr>
        <w:t xml:space="preserve"> о проводимых мероприятиях;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председатель Шелеховской ТИК принимала участие в работе Информационно-консультационной приемной Центра социально-правовой информации по вопросу «О выборах Мэра Шелеховского муниципального района» (19.02.2014).</w:t>
      </w:r>
      <w:r>
        <w:rPr>
          <w:sz w:val="28"/>
          <w:szCs w:val="28"/>
        </w:rPr>
        <w:tab/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территориальной избирательной комиссии также строилась с учетом основных направлений плана основных мероприятий по повышению правовой культуры избирателей (участников референдума) и обучению организаторов выборов и других участников избирательного процесса, утвержденного решением Шелеховской территориальной избирательной комиссией от 04.02.2014 № 127/779</w:t>
      </w:r>
    </w:p>
    <w:p w:rsidR="00215001" w:rsidRDefault="00215001" w:rsidP="00215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рамках реализации мероприятий по повышению квалификации организаторов и выборов и референдумов и обучению участников избирательного процесса, как указывалось выше,  проводились обучающие семинары с членами участковых избирательных комиссий, на которых рассматривались вопросы об изменениях в избирательном законодательстве, о работе со списками избирателей, о порядке работы по организации </w:t>
      </w:r>
      <w:r>
        <w:rPr>
          <w:sz w:val="28"/>
          <w:szCs w:val="28"/>
        </w:rPr>
        <w:lastRenderedPageBreak/>
        <w:t>досрочного голосования,  по организации голосования вне помещения для голосования, о делопроизводстве УИК, об</w:t>
      </w:r>
      <w:proofErr w:type="gramEnd"/>
      <w:r>
        <w:rPr>
          <w:sz w:val="28"/>
          <w:szCs w:val="28"/>
        </w:rPr>
        <w:t xml:space="preserve"> организации работы УИК накануне и в день голосования, об ответственности за нарушения законодательства о выборах.  На семинары приглашались специалисты Администрации Шелеховского муниципального района, сотрудники правоохранительных органов, пожарного надзора и других государственных организаций и учреждений. </w:t>
      </w:r>
    </w:p>
    <w:p w:rsidR="00215001" w:rsidRDefault="00215001" w:rsidP="00215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494 члена избирательных комиссий с правом решающего голоса и входящих в состав резервов участковых избирательных комиссий в период с 20 августа по 16 сентября прошли </w:t>
      </w:r>
      <w:r>
        <w:rPr>
          <w:sz w:val="28"/>
          <w:szCs w:val="28"/>
          <w:lang w:val="en-US"/>
        </w:rPr>
        <w:t>on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lain</w:t>
      </w:r>
      <w:r>
        <w:rPr>
          <w:sz w:val="28"/>
          <w:szCs w:val="28"/>
        </w:rPr>
        <w:t xml:space="preserve"> тестирование по вопросам законодательства о выборах и референдумах на сайте Избирательной комиссии Иркутской области. Обучение членов участковых избирательных комиссий и подготовку к тестированию осуществляли председатели и секретари участковых комиссий.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подготовки к выборам Мэра Шелеховского муниципального района проводился расширенный семинар с сотрудниками правоохранительных органов по вопросам организации деятельности по обеспечению безопасности работы участковых избирательных комиссий до дня и в день голосования (27.02 2014 – 30 человек).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руководителями местных отделений политических партий и кандидатами проводились консультации по вопросам о порядке выдвижения и представления документов на регистрацию, о порядке ведения предвыборной агитации, о гласности в деятельности избирательных комиссий и порядке назначения наблюдателей и членов с правом совещательного голоса (13.01, 04.02, 10.07, 21.07, 17.08) .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отдельным моментам  деятельности избирательных комиссий и других участников избирательного процесса Шелеховской ТИК были подготовлены памятки, содержащие разъяснение по применению норм избирательного законодательства.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глав и специалистов администраций поселений проводились консультации о порядке и сроках избирательных действий, изменениях в избирательном законодательстве (февраль),  о порядке осуществления агитационных мероприятий кандидатами и политическими партиями на территории поселений (январь-февраль), о транспортном и техническом обеспечении деятельности участковых избирательных комиссий (февраль). </w:t>
      </w:r>
    </w:p>
    <w:p w:rsidR="00215001" w:rsidRDefault="00215001" w:rsidP="00215001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color w:val="4F81BD"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повышения правовой культуры и </w:t>
      </w:r>
      <w:proofErr w:type="gramStart"/>
      <w:r>
        <w:rPr>
          <w:sz w:val="28"/>
          <w:szCs w:val="28"/>
        </w:rPr>
        <w:t>обеспечения</w:t>
      </w:r>
      <w:proofErr w:type="gramEnd"/>
      <w:r>
        <w:rPr>
          <w:sz w:val="28"/>
          <w:szCs w:val="28"/>
        </w:rPr>
        <w:t xml:space="preserve"> избирательных прав граждан с ограниченными физическими возможностями проводилась следующая работа: </w:t>
      </w:r>
    </w:p>
    <w:p w:rsidR="00215001" w:rsidRDefault="00215001" w:rsidP="00215001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Решением Шелеховской ТИК 11.02. 2014 №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 129/788  утвержден план взаимодействия Шелеховской территориальной избирательной комиссии с местными отделениями общественных организаций инвалидов, органами местного самоуправления, Управлением Пенсионного фонда РФ в Шелеховском районе,  Управлением Министерства социального развития, опеки и попечительства по Шелеховскому району по обеспечению избирательных прав граждан, являющихся инвалидами, на 2014 год. </w:t>
      </w:r>
    </w:p>
    <w:p w:rsidR="00215001" w:rsidRDefault="00215001" w:rsidP="00215001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Численность граждан, признанных инвалидами, на территории Шелеховского района  по данным отделения Пенсионного фонда РФ по Иркутской области – 4 623, из них:</w:t>
      </w:r>
    </w:p>
    <w:p w:rsidR="00215001" w:rsidRDefault="00215001" w:rsidP="00215001">
      <w:pPr>
        <w:jc w:val="both"/>
        <w:rPr>
          <w:sz w:val="28"/>
        </w:rPr>
      </w:pPr>
      <w:r>
        <w:rPr>
          <w:sz w:val="28"/>
        </w:rPr>
        <w:t xml:space="preserve"> - 553 – граждане, имеющие </w:t>
      </w:r>
      <w:r>
        <w:rPr>
          <w:sz w:val="28"/>
          <w:lang w:val="en-US"/>
        </w:rPr>
        <w:t>I</w:t>
      </w:r>
      <w:r>
        <w:rPr>
          <w:sz w:val="28"/>
        </w:rPr>
        <w:t xml:space="preserve"> группу инвалидности (маломобильная группа населения)</w:t>
      </w:r>
    </w:p>
    <w:p w:rsidR="00215001" w:rsidRDefault="00215001" w:rsidP="00215001">
      <w:pPr>
        <w:jc w:val="both"/>
        <w:rPr>
          <w:sz w:val="28"/>
        </w:rPr>
      </w:pPr>
      <w:r>
        <w:rPr>
          <w:sz w:val="28"/>
        </w:rPr>
        <w:t xml:space="preserve"> -  слепые (77) и слабовидящие (126) – 203;</w:t>
      </w:r>
    </w:p>
    <w:p w:rsidR="00215001" w:rsidRDefault="00215001" w:rsidP="00215001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глухие и слабослышащие – 52.</w:t>
      </w:r>
    </w:p>
    <w:p w:rsidR="00215001" w:rsidRDefault="00215001" w:rsidP="00215001">
      <w:pPr>
        <w:pStyle w:val="a4"/>
        <w:spacing w:after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Одним из направлений указанного плана является формирование базы данных об избирателях с ограниченными физическими возможностями. На основании имеющихся данных избирательными комиссиями постоянно проводится уточнение сведений об избирателях, являющихся инвалидами, что позволяет участковым избирательным комиссиям формировать полную информацию о данной категории избирателей на каждом избирательном участке и осуществлять индивидуальную работу в период подготовки и проведении выборов. Такие базы данных хранятся, уточняются и пополняются в каждой участковой комиссии.</w:t>
      </w:r>
    </w:p>
    <w:p w:rsidR="00215001" w:rsidRDefault="00215001" w:rsidP="00215001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Все вопросы, связанные с обеспечением избирательных прав граждан с ограниченными физическими возможностями, в том числе, информирование членов общественных организаций о деятельности Шелеховской ТИК и участковых избирательных комиссий, об избирательных кампаниях на территории района, об изменениях в избирательном законодательстве рассматриваются совместно с руководителями и представителями местных отделений общественных организаций инвалидов. Руководители местных организаций приглашаются на заседания рабочих групп и комиссий, также в период  выборов вопросы рассматриваются в ходе рабочих встреч с председателем Шелеховской ТИК.</w:t>
      </w:r>
    </w:p>
    <w:p w:rsidR="00215001" w:rsidRDefault="00215001" w:rsidP="00215001">
      <w:pPr>
        <w:jc w:val="both"/>
        <w:rPr>
          <w:sz w:val="28"/>
        </w:rPr>
      </w:pPr>
      <w:r>
        <w:rPr>
          <w:color w:val="0000FF"/>
          <w:sz w:val="28"/>
        </w:rPr>
        <w:tab/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ab/>
        <w:t>заседаниях Рабочей группы по оказанию содействия избирательным комиссиям в реализации их полномочий при подготовке и проведении выборов Мэра Шелеховского муниципального района и дополнительных выборов депутатов Думы Шелеховского муниципального района рассматривались вопросы</w:t>
      </w:r>
      <w:r>
        <w:t xml:space="preserve">: </w:t>
      </w:r>
    </w:p>
    <w:p w:rsidR="00215001" w:rsidRDefault="00215001" w:rsidP="00215001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- о создании условий по обеспечению избирательных прав граждан с ограниченными физическими возможностями (инвалидов) (03.02.2014), (18.08.2014);</w:t>
      </w:r>
    </w:p>
    <w:p w:rsidR="00215001" w:rsidRDefault="00215001" w:rsidP="00215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информирование избирателей (в том числе пенсионного возраста и инвалидов) по вопросам выборов (17.02.2014), </w:t>
      </w:r>
    </w:p>
    <w:p w:rsidR="00215001" w:rsidRDefault="00215001" w:rsidP="00215001">
      <w:pPr>
        <w:jc w:val="both"/>
        <w:rPr>
          <w:sz w:val="28"/>
          <w:szCs w:val="28"/>
        </w:rPr>
      </w:pPr>
      <w:r>
        <w:rPr>
          <w:sz w:val="28"/>
          <w:szCs w:val="28"/>
        </w:rPr>
        <w:t>-  об оказании содействия участковым избирательным комиссиям по обеспечению избирательных прав граждан с ограниченными физическими возможностями (24.02.2014);</w:t>
      </w:r>
    </w:p>
    <w:p w:rsidR="00215001" w:rsidRDefault="00215001" w:rsidP="00215001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период избирательной кампании по выборам Мэра Шелеховского муниципального района с общественными организациями инвалидов проводились:</w:t>
      </w:r>
    </w:p>
    <w:p w:rsidR="00215001" w:rsidRDefault="00215001" w:rsidP="00215001">
      <w:pPr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- встреча с руководителями и активистами общества инвалидов Шелеховского района (информация о предстоящих выборах и порядке </w:t>
      </w:r>
      <w:r>
        <w:rPr>
          <w:sz w:val="28"/>
          <w:szCs w:val="28"/>
        </w:rPr>
        <w:lastRenderedPageBreak/>
        <w:t>голосования, участие членов общества в работе участковых избирательных комиссий) (12.02.2014 – на встрече присутствовали 28 человек);</w:t>
      </w:r>
    </w:p>
    <w:p w:rsidR="00215001" w:rsidRDefault="00215001" w:rsidP="00215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встреча с членами местного отделения «Всероссийского общества глухих» (информация о кандидатах на муниципальных выборах,  о порядке голосования, о голосовании членов общества, нуждающихся в помощи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) (18.02. 2014 – на встрече присутствовали 34 человека). 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встречи с членами общества глухих были сформированы списки и определен порядок голосования членов общественной организации, нуждающихся в помощи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. В день голосования 2 марта 2014 года был определен график работы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(Сапожниковой И.В), оказавшей содействие всем слабослышащим и глухим избирателям, желающим проголосовать.   При работе с </w:t>
      </w:r>
      <w:proofErr w:type="spellStart"/>
      <w:r>
        <w:rPr>
          <w:sz w:val="28"/>
          <w:szCs w:val="28"/>
        </w:rPr>
        <w:t>сурдопереводчиком</w:t>
      </w:r>
      <w:proofErr w:type="spellEnd"/>
      <w:r>
        <w:rPr>
          <w:sz w:val="28"/>
          <w:szCs w:val="28"/>
        </w:rPr>
        <w:t xml:space="preserve"> и инвалидами по слуху активно использовалась мобильная связь (смс-сообщения), в том числе для связи с Шелеховской ТИК.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подготовки и проведения выборов Мэра Шелеховского района был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проведен семинар   с социальными работниками</w:t>
      </w:r>
      <w:r>
        <w:rPr>
          <w:szCs w:val="28"/>
        </w:rPr>
        <w:t xml:space="preserve"> </w:t>
      </w:r>
      <w:r>
        <w:rPr>
          <w:sz w:val="28"/>
          <w:szCs w:val="28"/>
        </w:rPr>
        <w:t>Комплексного центра социального обслуживания населения г. Шелехова и Шелеховского муниципального района (12.02.2014, присутствовали 36 социальных работников городского и сельского отделений). По итогам беседы были установлены сроки и порядок работы социальных работников и участковых избирательных комиссий по организации голосования вне помещения для голосования пожилых людей и инвалидов, находящихся на обслуживании социальных работников, пожелавших реализовать свое избирательное право. Социальные работники провели большую работу со своими подопечными, проинформировав их о кандидатах, о способах голосования, о порядке заполнения заявлений для голосования вне помещения и порядке заполнения бюллетеней. Все заявления избирателей своевременно передавались в участковую избирательную комиссию, что позволило секретарям и председателям комиссий четко организовать работу для инвалидов и пожилых избирателей.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подготовки и проведения дополнительных выборов депутатов Думы  социальными работниками также была проведена соответствующая работа по информированию избирателей, в том числе о возможности досрочного голосования. В участковую избирательную комиссию поступило 17 заявлений избирателей, являющихся инвалидами, о предоставлении возможности проголосовать вне помещения для голосования.</w:t>
      </w:r>
    </w:p>
    <w:p w:rsidR="00215001" w:rsidRDefault="00215001" w:rsidP="002150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Информация о возможности  досрочного голосования и порядке проведения голосования вне помещения для голосования была также размещена в газете «Шелеховский вестник», подготовленные наглядные материалы были переданы для размещения, с целью информирования,  в отделение Управления министерства социального развития, опеки и попечительства Иркутской области по Шелеховскому району, ОГБУСО «Комплексный центр социального обслуживания г. Шелехова и Шелеховского района», Шелеховскую районную больницу, отделение Пенсионного Фонда</w:t>
      </w:r>
      <w:proofErr w:type="gramEnd"/>
      <w:r>
        <w:rPr>
          <w:sz w:val="28"/>
          <w:szCs w:val="28"/>
        </w:rPr>
        <w:t xml:space="preserve">, руководителям местных отделений общественных </w:t>
      </w:r>
      <w:r>
        <w:rPr>
          <w:sz w:val="28"/>
          <w:szCs w:val="28"/>
        </w:rPr>
        <w:lastRenderedPageBreak/>
        <w:t>организаций инвалидов. Материал  также распространялся в поликлиниках, аптеках, был роздан для индивидуальной работы социальным работникам Комплексного центра социального обслуживания населения г. Шелехова и Шелеховского муниципального района</w:t>
      </w:r>
      <w:r>
        <w:rPr>
          <w:color w:val="0000FF"/>
          <w:sz w:val="28"/>
          <w:szCs w:val="28"/>
        </w:rPr>
        <w:t>.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избирательных участках для избирателей с ограниченными физическими возможностями имелись:</w:t>
      </w:r>
    </w:p>
    <w:p w:rsidR="00215001" w:rsidRDefault="00215001" w:rsidP="00215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для слабовидящих инвалидов в кабинах для голосования - увеличительные лупы, трафареты, которые были изготовлены участковыми избирательными комиссиями, на стендах - информационные материалы, выполненные увеличенным шрифтом,  в соответствии с решениями Шелеховской ТИК (от 28.01.2014 № 126/773, № 126/774, от 07.08.2014 № 145/853, № 145/854);</w:t>
      </w:r>
    </w:p>
    <w:p w:rsidR="00215001" w:rsidRDefault="00215001" w:rsidP="00215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глухих и слабослышащих - наличие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>.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течение года значительное внимание уделялось вопросам правового  просвещения участников избирательного процесса, имеющих отношение к общественным организациям инвалидов: членов участковых избирательных комиссий, включенных в составы комиссий по предложению организаций инвалидов (в составы УИК включено 8 человек, 2 человека – в состав резерва УИК); руководителей местных отделений общественных организаций инвалидов; специалистов органов социальной защиты.</w:t>
      </w:r>
      <w:proofErr w:type="gramEnd"/>
      <w:r>
        <w:rPr>
          <w:sz w:val="28"/>
          <w:szCs w:val="28"/>
        </w:rPr>
        <w:t xml:space="preserve"> Вопрос о реализации </w:t>
      </w:r>
      <w:proofErr w:type="gramStart"/>
      <w:r>
        <w:rPr>
          <w:sz w:val="28"/>
          <w:szCs w:val="28"/>
        </w:rPr>
        <w:t>избирательных  прав избирателей, являющихся инвалидами рассматривался</w:t>
      </w:r>
      <w:proofErr w:type="gramEnd"/>
      <w:r>
        <w:rPr>
          <w:sz w:val="28"/>
          <w:szCs w:val="28"/>
        </w:rPr>
        <w:t xml:space="preserve"> в рамках обучающих семинаров с председателями, заместителями председателей и секретарями участковых избирательных комиссий (26.02 2014,  14.08.2014). 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подготовки к прохождению </w:t>
      </w:r>
      <w:r>
        <w:rPr>
          <w:sz w:val="28"/>
          <w:szCs w:val="28"/>
          <w:lang w:val="en-US"/>
        </w:rPr>
        <w:t>on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</w:rPr>
        <w:t xml:space="preserve"> тестирования на сайте Избирательной комиссии Иркутской области все члены участковых избирательных комиссий, предложенные в состав УИК и в резерв составов УИК местными отделениями организации инвалидов, прошли обучение, организованное председателями  и секретарями участковых комиссий. Дополнительно для членов комиссий от общественных организаций инвалидов проводились индивидуальные занятия председателем Шелеховской ТИК. Все 10 членов УИК успешно прошли тестирование.</w:t>
      </w:r>
    </w:p>
    <w:p w:rsidR="00215001" w:rsidRDefault="00215001" w:rsidP="00215001">
      <w:pPr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ab/>
      </w:r>
      <w:r>
        <w:rPr>
          <w:sz w:val="28"/>
          <w:szCs w:val="28"/>
        </w:rPr>
        <w:t>В 2014 году продолжена работа  по реализации проекта «Дорога на избирательный участок». В рамках реализации проекта были проведены следующие мероприятия:</w:t>
      </w:r>
    </w:p>
    <w:p w:rsidR="00215001" w:rsidRDefault="00215001" w:rsidP="00215001">
      <w:pPr>
        <w:pStyle w:val="a6"/>
        <w:ind w:firstLine="0"/>
        <w:rPr>
          <w:szCs w:val="28"/>
        </w:rPr>
      </w:pPr>
      <w:r>
        <w:rPr>
          <w:szCs w:val="28"/>
        </w:rPr>
        <w:t xml:space="preserve"> -  в ходе рабочих встреч была проанализирована ранее проделанная работа, определены направления, порядок взаимодействия и исполнители; </w:t>
      </w:r>
    </w:p>
    <w:p w:rsidR="00215001" w:rsidRDefault="00215001" w:rsidP="00215001">
      <w:pPr>
        <w:pStyle w:val="a6"/>
        <w:ind w:firstLine="0"/>
      </w:pPr>
      <w:r>
        <w:t>-  председателем местного отделения общества инвалидов (Волкова  Н.Ю.) было организовано заполнение «паспортов маршрута избирателя с ограниченными физическими возможностями на избирательный участок»  и  «Паспортов избирательного участка по маршруту избирателя, являющегося инвалидом».</w:t>
      </w:r>
    </w:p>
    <w:p w:rsidR="00215001" w:rsidRDefault="00215001" w:rsidP="00215001">
      <w:pPr>
        <w:pStyle w:val="a6"/>
        <w:ind w:firstLine="0"/>
        <w:rPr>
          <w:szCs w:val="28"/>
        </w:rPr>
      </w:pPr>
      <w:r>
        <w:t xml:space="preserve"> - социальными работниками проведен опрос пожилых избирателей и избирателей, являющихся инвалидами, с целью выяснения желающих проголосовать на избирательном участке и нуждающихся в помощи;</w:t>
      </w:r>
    </w:p>
    <w:p w:rsidR="00215001" w:rsidRDefault="00215001" w:rsidP="002150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 проведено обследование  и всех избирательных участков, сделаны  фотографии отдельных избирательных участков (16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зданий), подготовлена информация о наличии пандусов, поручней и перил, о наиболее удобных и безопасных путях подхода и подъезда к зданиям, в которых расположены избирательных участков.  </w:t>
      </w:r>
    </w:p>
    <w:p w:rsidR="00215001" w:rsidRDefault="00215001" w:rsidP="0021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Рабочей группы по оказанию содействия избирательным комиссиям в реализации их полномочий, были даны рекомендации с целью организации дальнейшей работы по созданию условий для реализации избирательных прав избирателей, являющихся инвалидами.</w:t>
      </w:r>
    </w:p>
    <w:p w:rsidR="00215001" w:rsidRDefault="00215001" w:rsidP="00215001">
      <w:pPr>
        <w:pStyle w:val="a6"/>
        <w:ind w:firstLine="708"/>
        <w:rPr>
          <w:szCs w:val="28"/>
        </w:rPr>
      </w:pPr>
      <w:r>
        <w:rPr>
          <w:szCs w:val="28"/>
        </w:rPr>
        <w:t>Жалоб (обращений) по вопросам обеспечения избирательных прав инвалидов в Шелеховскую территориальную избирательную комиссию не поступало.</w:t>
      </w:r>
    </w:p>
    <w:p w:rsidR="00215001" w:rsidRDefault="00215001" w:rsidP="00215001">
      <w:pPr>
        <w:pStyle w:val="a6"/>
        <w:ind w:firstLine="708"/>
        <w:rPr>
          <w:color w:val="4F81BD"/>
          <w:szCs w:val="28"/>
        </w:rPr>
      </w:pPr>
    </w:p>
    <w:p w:rsidR="00215001" w:rsidRDefault="00215001" w:rsidP="00215001">
      <w:pPr>
        <w:pStyle w:val="a6"/>
        <w:ind w:firstLine="708"/>
      </w:pPr>
      <w:r>
        <w:t>В плановом порядке осуществлялась реализация мероприятий по повышению правовой культуры будущих избирателей.</w:t>
      </w:r>
    </w:p>
    <w:p w:rsidR="00215001" w:rsidRDefault="00215001" w:rsidP="00215001">
      <w:pPr>
        <w:pStyle w:val="a6"/>
        <w:ind w:firstLine="708"/>
      </w:pPr>
      <w:r>
        <w:t>По мере возможности члены Шелеховской ТИК принимали участие в мероприятиях по правовому просвещению, проводимых Администрацией Шелеховского муниципального района.</w:t>
      </w:r>
    </w:p>
    <w:p w:rsidR="00215001" w:rsidRDefault="00215001" w:rsidP="00215001">
      <w:pPr>
        <w:pStyle w:val="a6"/>
        <w:ind w:firstLine="708"/>
      </w:pPr>
      <w:r>
        <w:t>Традиционно в феврале месяце прошли Дни молодого избирателя, по инициативе территориальной избирательной комиссии были организованы и проведены:</w:t>
      </w:r>
    </w:p>
    <w:p w:rsidR="00215001" w:rsidRDefault="00215001" w:rsidP="00215001">
      <w:pPr>
        <w:pStyle w:val="a6"/>
        <w:ind w:firstLine="708"/>
      </w:pPr>
      <w:r>
        <w:t xml:space="preserve"> - поздравления впервые голосующих избирателей (поздравление было размещено на интернет-странице Шелеховской ТИК, индивидуальные поздравления осуществлялись участковыми избирательными комиссиями (с 04.02.2014);</w:t>
      </w:r>
    </w:p>
    <w:p w:rsidR="00215001" w:rsidRDefault="00215001" w:rsidP="00215001">
      <w:pPr>
        <w:pStyle w:val="a6"/>
        <w:ind w:firstLine="708"/>
      </w:pPr>
      <w:r>
        <w:t xml:space="preserve"> - в библиотеках поселений были организованы выставки по избирательному праву </w:t>
      </w:r>
      <w:r>
        <w:rPr>
          <w:szCs w:val="28"/>
        </w:rPr>
        <w:t>«Твой выбор!». На выставках представлены издания посвящённые выборам</w:t>
      </w:r>
      <w:r>
        <w:t xml:space="preserve"> (с. </w:t>
      </w:r>
      <w:proofErr w:type="spellStart"/>
      <w:r>
        <w:t>Баклаши</w:t>
      </w:r>
      <w:proofErr w:type="spellEnd"/>
      <w:r>
        <w:t xml:space="preserve">, с. </w:t>
      </w:r>
      <w:proofErr w:type="spellStart"/>
      <w:r>
        <w:t>Олха</w:t>
      </w:r>
      <w:proofErr w:type="spellEnd"/>
      <w:r>
        <w:t xml:space="preserve">, </w:t>
      </w:r>
      <w:proofErr w:type="gramStart"/>
      <w:r>
        <w:t>с</w:t>
      </w:r>
      <w:proofErr w:type="gramEnd"/>
      <w:r>
        <w:t>. Шаманка);</w:t>
      </w:r>
    </w:p>
    <w:p w:rsidR="00215001" w:rsidRDefault="00215001" w:rsidP="00215001">
      <w:pPr>
        <w:pStyle w:val="a6"/>
        <w:ind w:firstLine="708"/>
      </w:pPr>
      <w:r>
        <w:t xml:space="preserve"> - председателем участковой избирательной комиссией № 1835 (библиотекарь МКОУ СОШ № 6 г. Шелехова) для старшеклассников была проведена познавательно-развлекательная игра «Россия и выборы» (12.02.2014 г.), а также организована выставка «Азбука прав человека. Избирательное право»;</w:t>
      </w:r>
    </w:p>
    <w:p w:rsidR="00215001" w:rsidRDefault="00215001" w:rsidP="00215001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при содействии отдела по делам молодежи управления образования Шелеховского района и Молодежного парламента прошла встреча старшеклассников с депутатами Думы Шелеховского муниципального района и членами Молодежного парламента (27.02.2014 г.). На встрече обсуждались вопросы об особенностях избирательной системы Российской Федерации и основных направления деятельности  депутатов  районной Думы Шелеховского муниципального района;</w:t>
      </w:r>
    </w:p>
    <w:p w:rsidR="00215001" w:rsidRDefault="00215001" w:rsidP="00215001">
      <w:pPr>
        <w:pStyle w:val="ListParagraph"/>
        <w:spacing w:line="240" w:lineRule="auto"/>
        <w:ind w:left="0" w:firstLine="708"/>
        <w:jc w:val="both"/>
        <w:rPr>
          <w:color w:val="4F81BD"/>
        </w:rPr>
      </w:pPr>
      <w:r>
        <w:rPr>
          <w:rFonts w:ascii="Times New Roman" w:hAnsi="Times New Roman"/>
          <w:sz w:val="28"/>
          <w:szCs w:val="28"/>
        </w:rPr>
        <w:t xml:space="preserve"> - деловая игра по избирательному праву «Думай, решай, выбирай!». Цель игры: практическое знакомство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основными этапами избирательного процесса в Российской Федерации.</w:t>
      </w:r>
    </w:p>
    <w:p w:rsidR="00215001" w:rsidRDefault="00215001" w:rsidP="002150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года продолжалась работа в МКОУ ШР «Начальная школа – детский сад №14» по реализации программы по формированию основ правовых знаний обучающихся начальной школы «Что такое? Кто такой?», иначе - «Школа юного избирателя» под руководством Горшковой О.Н. В рамках программы были проведены мероприятия:</w:t>
      </w:r>
    </w:p>
    <w:p w:rsidR="00215001" w:rsidRDefault="00215001" w:rsidP="002150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экскурсия школьников МКОУ ШР «НШДС № 14» в администрацию Шелеховского района с целью знакомства с органами местного самоуправления (05.05.2014 г.);</w:t>
      </w:r>
    </w:p>
    <w:p w:rsidR="00215001" w:rsidRDefault="00215001" w:rsidP="002150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внеклассное мероприятие, посвященное Дню Конституции Российской Федерации (10.12.2014 г.).</w:t>
      </w:r>
    </w:p>
    <w:p w:rsidR="00215001" w:rsidRDefault="00215001" w:rsidP="002150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«Молодежная электоральная концепция» обсуждалась на семинаре с членами Молодежного парламента (27.03.2014 г.). Отдельные положения концепции были использованы при организации работы с молодыми избирателями. </w:t>
      </w:r>
    </w:p>
    <w:p w:rsidR="00215001" w:rsidRDefault="00215001" w:rsidP="00215001">
      <w:pPr>
        <w:pStyle w:val="a6"/>
        <w:rPr>
          <w:szCs w:val="28"/>
        </w:rPr>
      </w:pPr>
      <w:r>
        <w:rPr>
          <w:szCs w:val="28"/>
        </w:rPr>
        <w:t>Традиционно Шелеховская ТИК оказывала поддержку  активную поддержку в подготовке и проведении выборов в органы школьного и студенческого самоуправления:</w:t>
      </w:r>
    </w:p>
    <w:p w:rsidR="00215001" w:rsidRDefault="00215001" w:rsidP="00215001">
      <w:pPr>
        <w:pStyle w:val="a6"/>
        <w:rPr>
          <w:szCs w:val="28"/>
        </w:rPr>
      </w:pPr>
      <w:r>
        <w:rPr>
          <w:szCs w:val="28"/>
        </w:rPr>
        <w:t xml:space="preserve"> - выборы председателя Студенческого совета в Шелеховском филиале Иркутского техникума архитектуры и строительства (08.04.2014);</w:t>
      </w:r>
    </w:p>
    <w:p w:rsidR="00215001" w:rsidRDefault="00215001" w:rsidP="00215001">
      <w:pPr>
        <w:pStyle w:val="a6"/>
        <w:rPr>
          <w:szCs w:val="28"/>
        </w:rPr>
      </w:pPr>
      <w:r>
        <w:rPr>
          <w:szCs w:val="28"/>
        </w:rPr>
        <w:t xml:space="preserve"> - выборы Президента школьного самоуправления в МКОУ СОШ № 2 (25.04.2014);</w:t>
      </w:r>
    </w:p>
    <w:p w:rsidR="00215001" w:rsidRDefault="00215001" w:rsidP="00215001">
      <w:pPr>
        <w:pStyle w:val="a6"/>
        <w:rPr>
          <w:szCs w:val="28"/>
        </w:rPr>
      </w:pPr>
      <w:r>
        <w:rPr>
          <w:color w:val="C00000"/>
          <w:szCs w:val="28"/>
        </w:rPr>
        <w:t xml:space="preserve"> </w:t>
      </w:r>
      <w:r>
        <w:rPr>
          <w:szCs w:val="28"/>
        </w:rPr>
        <w:t>- мероприятие «О выборах и не только» (встреча Мэра Шелеховского района и знакомство с его деятельностью, председателя Шелеховской ТИК  с учащимися МКОУ СОШ № 4) (18.09.2014). Встреча  проходила с целью знакомства с организацией выборов. Ребята готовились выбрать Мэра класса.</w:t>
      </w:r>
    </w:p>
    <w:p w:rsidR="00215001" w:rsidRDefault="00215001" w:rsidP="00215001">
      <w:pPr>
        <w:pStyle w:val="a6"/>
        <w:rPr>
          <w:szCs w:val="28"/>
        </w:rPr>
      </w:pPr>
      <w:r>
        <w:rPr>
          <w:szCs w:val="28"/>
        </w:rPr>
        <w:t>В период подготовки и проведения выборов было совместно с педагогическим коллективом Шелеховского филиала Иркутского техникума архитектуры и строительства было проведено мероприятие с будущими избирателями (студенты техникума) «Мы вместе!» (10.09.2014 г. – 120 чел.). Целью данного мероприятия стало повышение интереса будущих избирателей к избирательному процессу, разъяснение избирательных прав граждан, повышение уровня гражданской ответственности.</w:t>
      </w:r>
    </w:p>
    <w:p w:rsidR="00215001" w:rsidRDefault="00215001" w:rsidP="00215001">
      <w:pPr>
        <w:shd w:val="clear" w:color="auto" w:fill="FFFFFF"/>
        <w:spacing w:after="120" w:line="240" w:lineRule="atLeast"/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Во всех образовательных учреждениях прошли мероприятия, посвященные Конституции Российской Федерации. </w:t>
      </w:r>
      <w:proofErr w:type="gramStart"/>
      <w:r>
        <w:rPr>
          <w:sz w:val="28"/>
          <w:szCs w:val="28"/>
        </w:rPr>
        <w:t>Одним из ярких мероприятий стал библиотечный урок «Листая станицы истории», проведенный библиотекарем МКОУ СОШ № 6 Кондратенко Н.П.  Целью данного мероприятия являлось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ф</w:t>
      </w:r>
      <w:r>
        <w:rPr>
          <w:sz w:val="28"/>
          <w:szCs w:val="28"/>
        </w:rPr>
        <w:t>ормирование</w:t>
      </w:r>
      <w:r>
        <w:rPr>
          <w:color w:val="333333"/>
          <w:sz w:val="28"/>
          <w:szCs w:val="28"/>
        </w:rPr>
        <w:t xml:space="preserve"> у обучающихся понимания  основных прав и обязанностей, зафиксированных в Конституции Российской Федерации</w:t>
      </w:r>
      <w:r>
        <w:rPr>
          <w:b/>
          <w:bCs/>
          <w:color w:val="333333"/>
          <w:sz w:val="28"/>
          <w:szCs w:val="28"/>
        </w:rPr>
        <w:t xml:space="preserve">, </w:t>
      </w:r>
      <w:r>
        <w:rPr>
          <w:bCs/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>оспитание уважения  Конституции, как основного закона государства, чувства гордости за свою страну, расширение кругозора</w:t>
      </w:r>
      <w:r>
        <w:t xml:space="preserve"> </w:t>
      </w:r>
      <w:r>
        <w:rPr>
          <w:color w:val="333333"/>
          <w:sz w:val="28"/>
          <w:szCs w:val="28"/>
        </w:rPr>
        <w:t xml:space="preserve">и повышение общей культуры обучающихся. </w:t>
      </w:r>
      <w:proofErr w:type="gramEnd"/>
    </w:p>
    <w:p w:rsidR="00215001" w:rsidRDefault="00215001" w:rsidP="00215001">
      <w:pPr>
        <w:pStyle w:val="a3"/>
        <w:ind w:firstLine="708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Активное участие приняли старшеклассники образовательных учреждений Шелеховского района в викторине по избирательному праву, проводимой Избирательной комиссией Иркутской области.  </w:t>
      </w:r>
      <w:r>
        <w:rPr>
          <w:sz w:val="28"/>
          <w:szCs w:val="28"/>
        </w:rPr>
        <w:t>38 </w:t>
      </w:r>
      <w:proofErr w:type="gramStart"/>
      <w:r>
        <w:rPr>
          <w:sz w:val="28"/>
          <w:szCs w:val="28"/>
        </w:rPr>
        <w:t>учащихся</w:t>
      </w:r>
      <w:proofErr w:type="gramEnd"/>
      <w:r>
        <w:rPr>
          <w:sz w:val="28"/>
          <w:szCs w:val="28"/>
        </w:rPr>
        <w:t xml:space="preserve"> -  </w:t>
      </w:r>
      <w:r>
        <w:rPr>
          <w:sz w:val="28"/>
          <w:szCs w:val="28"/>
        </w:rPr>
        <w:lastRenderedPageBreak/>
        <w:t xml:space="preserve">из которых: 10 – старшеклассники МКОУ СОШ № 8 п. Большой Луг, 10 – старшеклассники МБОУ «Шелеховский лицей», 15 – старшеклассники МКОУ СОШ № 4 г. Шелехова, 1 – учащийся ООШ № 11 с. </w:t>
      </w:r>
      <w:proofErr w:type="spellStart"/>
      <w:r>
        <w:rPr>
          <w:sz w:val="28"/>
          <w:szCs w:val="28"/>
        </w:rPr>
        <w:t>Введенщина</w:t>
      </w:r>
      <w:proofErr w:type="spellEnd"/>
      <w:r>
        <w:rPr>
          <w:sz w:val="28"/>
          <w:szCs w:val="28"/>
        </w:rPr>
        <w:t>, 2 – МКОУ СОШ № 6 г. Шелехова).  Первое место в викторине завоевала Алёна Евменова (средняя школа № 6 г. Шелехова).</w:t>
      </w:r>
    </w:p>
    <w:p w:rsidR="00215001" w:rsidRDefault="00215001" w:rsidP="0021500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следует отметить, что Шелеховской территориальной комиссией недостаточно четко организовано участие в конкурсах, проводимых ИКИО. В частности комиссия не смогла организовать участие  в конкурсе избирателей с ограниченными физическими возможностями.</w:t>
      </w:r>
    </w:p>
    <w:p w:rsidR="00215001" w:rsidRDefault="00215001" w:rsidP="00215001">
      <w:pPr>
        <w:tabs>
          <w:tab w:val="left" w:pos="4140"/>
          <w:tab w:val="center" w:pos="467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по повышению правовой культуры избирателей (участников референдума) и обучению организаторов выборов и референдумов в Шелеховском районе в 2014 году осуществлялась в соответствии с утвержденным планом, однако отдельные мероприятия провести не удалось в связи с проведением дополнительных выборов депутата Думы Шелеховского муниципального района. </w:t>
      </w:r>
    </w:p>
    <w:p w:rsidR="00215001" w:rsidRDefault="00215001" w:rsidP="00215001">
      <w:pPr>
        <w:tabs>
          <w:tab w:val="left" w:pos="4140"/>
          <w:tab w:val="center" w:pos="467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целом План работы Шелеховской  территориальной избирательной комиссии на 2014 год Шелеховской территориальной избирательной комиссией выполнен.</w:t>
      </w:r>
    </w:p>
    <w:p w:rsidR="00215001" w:rsidRDefault="00215001" w:rsidP="00215001">
      <w:pPr>
        <w:rPr>
          <w:color w:val="4F81BD"/>
        </w:rPr>
      </w:pPr>
    </w:p>
    <w:p w:rsidR="00215001" w:rsidRDefault="00215001" w:rsidP="00215001">
      <w:pPr>
        <w:spacing w:line="360" w:lineRule="auto"/>
        <w:rPr>
          <w:color w:val="4F81BD"/>
          <w:sz w:val="28"/>
          <w:szCs w:val="28"/>
        </w:rPr>
      </w:pPr>
    </w:p>
    <w:p w:rsidR="00215001" w:rsidRDefault="00215001" w:rsidP="00215001">
      <w:pPr>
        <w:rPr>
          <w:color w:val="4F81BD"/>
        </w:rPr>
      </w:pPr>
    </w:p>
    <w:p w:rsidR="00302C66" w:rsidRDefault="00302C66"/>
    <w:sectPr w:rsidR="0030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01"/>
    <w:rsid w:val="00215001"/>
    <w:rsid w:val="0030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50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150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21500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21500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50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15001"/>
    <w:pPr>
      <w:ind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150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150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50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ListParagraph">
    <w:name w:val="List Paragraph"/>
    <w:basedOn w:val="a"/>
    <w:uiPriority w:val="99"/>
    <w:rsid w:val="002150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50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150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21500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21500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50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15001"/>
    <w:pPr>
      <w:ind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150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150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50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ListParagraph">
    <w:name w:val="List Paragraph"/>
    <w:basedOn w:val="a"/>
    <w:uiPriority w:val="99"/>
    <w:rsid w:val="002150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4837</Words>
  <Characters>27573</Characters>
  <Application>Microsoft Office Word</Application>
  <DocSecurity>0</DocSecurity>
  <Lines>229</Lines>
  <Paragraphs>64</Paragraphs>
  <ScaleCrop>false</ScaleCrop>
  <Company/>
  <LinksUpToDate>false</LinksUpToDate>
  <CharactersWithSpaces>32346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Лола Наталья Алексеевна</dc:creator>
  <cp:lastModifiedBy>Лола Наталья Алексеевна</cp:lastModifiedBy>
  <cp:revision>2</cp:revision>
  <dcterms:created xsi:type="dcterms:W3CDTF">2014-12-24T02:03:00Z</dcterms:created>
  <dcterms:modified xsi:type="dcterms:W3CDTF">2014-12-24T02:04:00Z</dcterms:modified>
</cp:coreProperties>
</file>