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579" w:rsidRDefault="00C31C1F" w:rsidP="001C2579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-260350</wp:posOffset>
            </wp:positionV>
            <wp:extent cx="568960" cy="731520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579">
        <w:t>Российская Федерация</w:t>
      </w:r>
    </w:p>
    <w:p w:rsidR="001C2579" w:rsidRDefault="001C2579" w:rsidP="001C2579">
      <w:pPr>
        <w:jc w:val="center"/>
      </w:pPr>
      <w:r>
        <w:t>Иркутская область</w:t>
      </w:r>
    </w:p>
    <w:p w:rsidR="001C2579" w:rsidRDefault="001C2579" w:rsidP="001C2579">
      <w:pPr>
        <w:pStyle w:val="2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>
        <w:rPr>
          <w:sz w:val="24"/>
          <w:szCs w:val="24"/>
        </w:rPr>
        <w:t>ДУМА</w:t>
      </w:r>
      <w:r>
        <w:t xml:space="preserve"> </w:t>
      </w:r>
      <w:r>
        <w:rPr>
          <w:sz w:val="24"/>
          <w:szCs w:val="24"/>
        </w:rPr>
        <w:t>ШЕЛЕХОВСКОГО МУНИЦИПАЛЬНОГО РАЙОНА</w:t>
      </w:r>
    </w:p>
    <w:p w:rsidR="001C2579" w:rsidRDefault="001C2579" w:rsidP="001C2579">
      <w:pPr>
        <w:pStyle w:val="2"/>
      </w:pPr>
      <w:proofErr w:type="gramStart"/>
      <w:r>
        <w:t>Р</w:t>
      </w:r>
      <w:proofErr w:type="gramEnd"/>
      <w:r>
        <w:t xml:space="preserve"> Е Ш Е Н И Е</w:t>
      </w:r>
    </w:p>
    <w:p w:rsidR="001C2579" w:rsidRDefault="001C2579" w:rsidP="001C2579">
      <w:pPr>
        <w:rPr>
          <w:sz w:val="8"/>
          <w:szCs w:val="8"/>
        </w:rPr>
      </w:pPr>
    </w:p>
    <w:p w:rsidR="001C2579" w:rsidRDefault="00C31C1F" w:rsidP="001C2579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057900" cy="0"/>
                <wp:effectExtent l="28575" t="26035" r="28575" b="3111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pt" to="47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xgZGAIAADQEAAAOAAAAZHJzL2Uyb0RvYy54bWysU8GO2jAQvVfqP1i+QxI2sBARVlUCvWy7&#10;SLv9AGM7xKpjW7YhoKr/3rEhiG0vVdUcnHE88/Jm3vPy6dRJdOTWCa1KnI1TjLiimgm1L/G3t81o&#10;jpHzRDEiteIlPnOHn1YfPyx7U/CJbrVk3CIAUa7oTYlb702RJI62vCNurA1XcNho2xEPW7tPmCU9&#10;oHcymaTpLOm1ZcZqyp2Dr/XlEK8iftNw6l+axnGPZImBm4+rjesurMlqSYq9JaYV9EqD/AOLjggF&#10;P71B1cQTdLDiD6hOUKudbvyY6i7RTSMojz1AN1n6WzevLTE89gLDceY2Jvf/YOnX49YiwUA7jBTp&#10;QKJnoTh6CJPpjSsgoVJbG3qjJ/VqnjX97pDSVUvUnkeGb2cDZVmoSN6VhI0zgL/rv2gGOeTgdRzT&#10;qbFdgIQBoFNU43xTg588ovBxlk4fFymIRoezhBRDobHOf+a6QyEosQTOEZgcn50PREgxpIT/KL0R&#10;UkaxpUJ9iafpPEJ3Blr3VsRip6VgITGUOLvfVdKiIwnWiU/sEE7u06w+KBaBW07Y+hp7IuQlBiJS&#10;BTxoC6hdo4s3fizSxXq+nuejfDJbj/K0rkefNlU+mm2yx2n9UFdVnf0M1LK8aAVjXAV2g0+z/O98&#10;cL0xF4fdnHobSfIePc4OyA7vSDrqGqS8mGKn2XlrB73BmjH5eo2C9+/3EN9f9tUvAAAA//8DAFBL&#10;AwQUAAYACAAAACEAk2Fx7tgAAAAEAQAADwAAAGRycy9kb3ducmV2LnhtbEyPwU7DMAyG70i8Q2Qk&#10;biwF1mkrTacJiROXsQHi6LWmKTROlWRdeXsMFzh++u3fn8v15Ho1UoidZwPXswwUce2bjlsDz/uH&#10;qyWomJAb7D2TgS+KsK7Oz0osGn/iJxp3qVVSwrFAAzalodA61pYcxpkfiCV798FhEgytbgKepNz1&#10;+ibLFtphx3LB4kD3lurP3dGJxgct2/xtnIeX7fZxtXm1eDtZYy4vps0dqERT+huGH33ZgUqcDv7I&#10;TVS9AXkkGcgXoCRc5XPhwy/rqtT/5atvAAAA//8DAFBLAQItABQABgAIAAAAIQC2gziS/gAAAOEB&#10;AAATAAAAAAAAAAAAAAAAAAAAAABbQ29udGVudF9UeXBlc10ueG1sUEsBAi0AFAAGAAgAAAAhADj9&#10;If/WAAAAlAEAAAsAAAAAAAAAAAAAAAAALwEAAF9yZWxzLy5yZWxzUEsBAi0AFAAGAAgAAAAhADML&#10;GBkYAgAANAQAAA4AAAAAAAAAAAAAAAAALgIAAGRycy9lMm9Eb2MueG1sUEsBAi0AFAAGAAgAAAAh&#10;AJNhce7YAAAABAEAAA8AAAAAAAAAAAAAAAAAcgQAAGRycy9kb3ducmV2LnhtbFBLBQYAAAAABAAE&#10;APMAAAB3BQAAAAA=&#10;" strokeweight="4pt">
                <v:stroke linestyle="thickBetweenThin"/>
              </v:line>
            </w:pict>
          </mc:Fallback>
        </mc:AlternateContent>
      </w:r>
    </w:p>
    <w:p w:rsidR="001C2579" w:rsidRDefault="001C2579" w:rsidP="001C2579">
      <w:pPr>
        <w:rPr>
          <w:sz w:val="8"/>
          <w:szCs w:val="8"/>
        </w:rPr>
      </w:pPr>
    </w:p>
    <w:p w:rsidR="00F4650F" w:rsidRPr="00346248" w:rsidRDefault="001C2579" w:rsidP="00F4650F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12059">
        <w:rPr>
          <w:sz w:val="28"/>
          <w:szCs w:val="28"/>
        </w:rPr>
        <w:t xml:space="preserve">29.06.2017 </w:t>
      </w:r>
      <w:r>
        <w:rPr>
          <w:sz w:val="28"/>
          <w:szCs w:val="28"/>
        </w:rPr>
        <w:t xml:space="preserve"> № </w:t>
      </w:r>
      <w:r w:rsidR="00C12059">
        <w:rPr>
          <w:sz w:val="28"/>
          <w:szCs w:val="28"/>
        </w:rPr>
        <w:t>2</w:t>
      </w:r>
      <w:r w:rsidR="00467D39">
        <w:rPr>
          <w:sz w:val="28"/>
          <w:szCs w:val="28"/>
        </w:rPr>
        <w:t>7</w:t>
      </w:r>
      <w:r w:rsidR="00C12059">
        <w:rPr>
          <w:sz w:val="28"/>
          <w:szCs w:val="28"/>
        </w:rPr>
        <w:t xml:space="preserve">-рд </w:t>
      </w:r>
      <w:r w:rsidR="00F4650F">
        <w:rPr>
          <w:sz w:val="28"/>
          <w:szCs w:val="28"/>
        </w:rPr>
        <w:t xml:space="preserve">             </w:t>
      </w:r>
      <w:r w:rsidR="00840205">
        <w:rPr>
          <w:sz w:val="28"/>
          <w:szCs w:val="28"/>
        </w:rPr>
        <w:t xml:space="preserve">        </w:t>
      </w:r>
      <w:r w:rsidR="00F4650F">
        <w:rPr>
          <w:sz w:val="28"/>
          <w:szCs w:val="28"/>
        </w:rPr>
        <w:t xml:space="preserve"> </w:t>
      </w:r>
      <w:r w:rsidR="00C12059">
        <w:rPr>
          <w:sz w:val="28"/>
          <w:szCs w:val="28"/>
        </w:rPr>
        <w:t xml:space="preserve">             </w:t>
      </w:r>
      <w:r w:rsidR="00F4650F">
        <w:rPr>
          <w:sz w:val="28"/>
          <w:szCs w:val="28"/>
        </w:rPr>
        <w:t>Принято на</w:t>
      </w:r>
      <w:r w:rsidR="00D3158E">
        <w:rPr>
          <w:sz w:val="28"/>
          <w:szCs w:val="28"/>
        </w:rPr>
        <w:t xml:space="preserve"> </w:t>
      </w:r>
      <w:r w:rsidR="00840205">
        <w:rPr>
          <w:sz w:val="28"/>
          <w:szCs w:val="28"/>
        </w:rPr>
        <w:t xml:space="preserve"> </w:t>
      </w:r>
      <w:r w:rsidR="00C12059">
        <w:rPr>
          <w:sz w:val="28"/>
          <w:szCs w:val="28"/>
        </w:rPr>
        <w:t xml:space="preserve">6 </w:t>
      </w:r>
      <w:r w:rsidR="00840205">
        <w:rPr>
          <w:sz w:val="28"/>
          <w:szCs w:val="28"/>
        </w:rPr>
        <w:t xml:space="preserve"> </w:t>
      </w:r>
      <w:r w:rsidR="00F4650F">
        <w:rPr>
          <w:sz w:val="28"/>
          <w:szCs w:val="28"/>
        </w:rPr>
        <w:t>заседании Думы</w:t>
      </w:r>
    </w:p>
    <w:p w:rsidR="00F4650F" w:rsidRPr="00346248" w:rsidRDefault="005333AC" w:rsidP="00F4650F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F4650F" w:rsidRPr="00346248">
        <w:rPr>
          <w:sz w:val="28"/>
          <w:szCs w:val="28"/>
        </w:rPr>
        <w:t>«</w:t>
      </w:r>
      <w:r w:rsidR="00840205">
        <w:rPr>
          <w:sz w:val="28"/>
          <w:szCs w:val="28"/>
        </w:rPr>
        <w:t xml:space="preserve"> </w:t>
      </w:r>
      <w:r w:rsidR="00C12059">
        <w:rPr>
          <w:sz w:val="28"/>
          <w:szCs w:val="28"/>
        </w:rPr>
        <w:t>29</w:t>
      </w:r>
      <w:r w:rsidR="00840205">
        <w:rPr>
          <w:sz w:val="28"/>
          <w:szCs w:val="28"/>
        </w:rPr>
        <w:t xml:space="preserve">»  </w:t>
      </w:r>
      <w:r w:rsidR="00C12059">
        <w:rPr>
          <w:sz w:val="28"/>
          <w:szCs w:val="28"/>
        </w:rPr>
        <w:t xml:space="preserve">июня </w:t>
      </w:r>
      <w:r w:rsidR="00840205">
        <w:rPr>
          <w:sz w:val="28"/>
          <w:szCs w:val="28"/>
        </w:rPr>
        <w:t xml:space="preserve"> </w:t>
      </w:r>
      <w:r w:rsidR="009E70FF">
        <w:rPr>
          <w:sz w:val="28"/>
          <w:szCs w:val="28"/>
        </w:rPr>
        <w:t>20</w:t>
      </w:r>
      <w:r w:rsidR="009E70FF" w:rsidRPr="00C521DF">
        <w:rPr>
          <w:sz w:val="28"/>
          <w:szCs w:val="28"/>
        </w:rPr>
        <w:t>1</w:t>
      </w:r>
      <w:r w:rsidR="00C20611">
        <w:rPr>
          <w:sz w:val="28"/>
          <w:szCs w:val="28"/>
        </w:rPr>
        <w:t>7</w:t>
      </w:r>
      <w:r w:rsidR="00F4650F" w:rsidRPr="00346248">
        <w:rPr>
          <w:sz w:val="28"/>
          <w:szCs w:val="28"/>
        </w:rPr>
        <w:t xml:space="preserve"> года</w:t>
      </w:r>
    </w:p>
    <w:p w:rsidR="001C2579" w:rsidRDefault="001C2579" w:rsidP="001C2579">
      <w:pPr>
        <w:rPr>
          <w:sz w:val="28"/>
          <w:szCs w:val="28"/>
        </w:rPr>
      </w:pPr>
    </w:p>
    <w:p w:rsidR="006101C7" w:rsidRDefault="006101C7" w:rsidP="006101C7">
      <w:pPr>
        <w:rPr>
          <w:sz w:val="28"/>
          <w:szCs w:val="28"/>
        </w:rPr>
      </w:pPr>
      <w:r w:rsidRPr="00D837D5">
        <w:rPr>
          <w:sz w:val="28"/>
          <w:szCs w:val="28"/>
        </w:rPr>
        <w:t>О досрочном прекращении</w:t>
      </w:r>
      <w:r>
        <w:rPr>
          <w:sz w:val="28"/>
          <w:szCs w:val="28"/>
        </w:rPr>
        <w:t xml:space="preserve"> полномочий</w:t>
      </w:r>
    </w:p>
    <w:p w:rsidR="006101C7" w:rsidRDefault="006101C7" w:rsidP="006101C7">
      <w:pPr>
        <w:rPr>
          <w:sz w:val="28"/>
          <w:szCs w:val="28"/>
        </w:rPr>
      </w:pPr>
      <w:r>
        <w:rPr>
          <w:sz w:val="28"/>
          <w:szCs w:val="28"/>
        </w:rPr>
        <w:t>депутата Думы Шелеховского муниципального</w:t>
      </w:r>
    </w:p>
    <w:p w:rsidR="006101C7" w:rsidRDefault="006101C7" w:rsidP="006101C7">
      <w:pPr>
        <w:rPr>
          <w:sz w:val="28"/>
          <w:szCs w:val="28"/>
        </w:rPr>
      </w:pPr>
      <w:r>
        <w:rPr>
          <w:sz w:val="28"/>
          <w:szCs w:val="28"/>
        </w:rPr>
        <w:t>района по одномандатному избирательному</w:t>
      </w:r>
    </w:p>
    <w:p w:rsidR="006101C7" w:rsidRPr="00D837D5" w:rsidRDefault="006101C7" w:rsidP="006101C7">
      <w:pPr>
        <w:rPr>
          <w:sz w:val="28"/>
          <w:szCs w:val="28"/>
        </w:rPr>
      </w:pPr>
      <w:r>
        <w:rPr>
          <w:sz w:val="28"/>
          <w:szCs w:val="28"/>
        </w:rPr>
        <w:t xml:space="preserve">округу № </w:t>
      </w:r>
      <w:r w:rsidR="00C20611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C20611">
        <w:rPr>
          <w:sz w:val="28"/>
          <w:szCs w:val="28"/>
        </w:rPr>
        <w:t>Рагозина А.Л.</w:t>
      </w:r>
    </w:p>
    <w:p w:rsidR="006101C7" w:rsidRDefault="006101C7" w:rsidP="006101C7"/>
    <w:p w:rsidR="00320C1A" w:rsidRDefault="00320C1A" w:rsidP="006101C7">
      <w:pPr>
        <w:tabs>
          <w:tab w:val="left" w:pos="9350"/>
        </w:tabs>
        <w:ind w:right="5" w:firstLine="709"/>
        <w:jc w:val="both"/>
        <w:rPr>
          <w:sz w:val="28"/>
          <w:szCs w:val="28"/>
        </w:rPr>
      </w:pPr>
    </w:p>
    <w:p w:rsidR="006101C7" w:rsidRDefault="006101C7" w:rsidP="006101C7">
      <w:pPr>
        <w:tabs>
          <w:tab w:val="left" w:pos="9350"/>
        </w:tabs>
        <w:ind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письменного заявления депутата Думы Шелеховского муниципального района по одномандатному избирательному округу № </w:t>
      </w:r>
      <w:r w:rsidR="00C20611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C20611">
        <w:rPr>
          <w:sz w:val="28"/>
          <w:szCs w:val="28"/>
        </w:rPr>
        <w:t>Рагозина Алексея Леонидовича</w:t>
      </w:r>
      <w:r>
        <w:rPr>
          <w:sz w:val="28"/>
          <w:szCs w:val="28"/>
        </w:rPr>
        <w:t xml:space="preserve"> </w:t>
      </w:r>
      <w:r w:rsidR="005C2249">
        <w:rPr>
          <w:sz w:val="28"/>
          <w:szCs w:val="28"/>
        </w:rPr>
        <w:t xml:space="preserve">от </w:t>
      </w:r>
      <w:r w:rsidR="00C20611">
        <w:rPr>
          <w:sz w:val="28"/>
          <w:szCs w:val="28"/>
        </w:rPr>
        <w:t xml:space="preserve">08.06.2017 </w:t>
      </w:r>
      <w:r>
        <w:rPr>
          <w:sz w:val="28"/>
          <w:szCs w:val="28"/>
        </w:rPr>
        <w:t>о добровольном сложении своих депутатских полномочий,</w:t>
      </w:r>
      <w:r w:rsidR="00B917F2">
        <w:rPr>
          <w:sz w:val="28"/>
          <w:szCs w:val="28"/>
        </w:rPr>
        <w:t xml:space="preserve"> руководствуясь </w:t>
      </w:r>
      <w:r>
        <w:rPr>
          <w:sz w:val="28"/>
          <w:szCs w:val="28"/>
        </w:rPr>
        <w:t xml:space="preserve"> п.</w:t>
      </w:r>
      <w:r w:rsidR="00C206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ч.10 ст. 40 Федерального закона от 06.10.2003 № 131-ФЗ «Об общих принципах организации местного самоуправления в Российской Федерации», </w:t>
      </w:r>
      <w:r w:rsidR="00B917F2" w:rsidRPr="00B917F2">
        <w:rPr>
          <w:sz w:val="28"/>
          <w:szCs w:val="28"/>
        </w:rPr>
        <w:t>ст. ст. 24, 25, 27 Устава Шелеховского района</w:t>
      </w:r>
      <w:r w:rsidR="00B917F2">
        <w:rPr>
          <w:sz w:val="28"/>
          <w:szCs w:val="28"/>
        </w:rPr>
        <w:t>,</w:t>
      </w:r>
      <w:r w:rsidR="00B917F2" w:rsidRPr="00B917F2">
        <w:rPr>
          <w:sz w:val="28"/>
          <w:szCs w:val="28"/>
        </w:rPr>
        <w:t xml:space="preserve"> </w:t>
      </w:r>
      <w:r w:rsidR="00310059">
        <w:rPr>
          <w:sz w:val="28"/>
          <w:szCs w:val="28"/>
        </w:rPr>
        <w:t>ст. ст. 4, 5 Положения о статусе депутата Думы Шелеховского муниципального района</w:t>
      </w:r>
      <w:r w:rsidR="00E57531">
        <w:rPr>
          <w:sz w:val="28"/>
          <w:szCs w:val="28"/>
        </w:rPr>
        <w:t xml:space="preserve"> </w:t>
      </w:r>
      <w:r w:rsidR="00310059">
        <w:rPr>
          <w:sz w:val="28"/>
          <w:szCs w:val="28"/>
        </w:rPr>
        <w:t>(Приложение 1 к Уставу Шелеховского района),</w:t>
      </w:r>
      <w:r w:rsidR="00E57531" w:rsidRPr="00310059">
        <w:t xml:space="preserve"> </w:t>
      </w:r>
      <w:r w:rsidR="00E57531" w:rsidRPr="00310059">
        <w:rPr>
          <w:sz w:val="28"/>
          <w:szCs w:val="28"/>
        </w:rPr>
        <w:t xml:space="preserve"> </w:t>
      </w:r>
    </w:p>
    <w:p w:rsidR="006101C7" w:rsidRPr="00D837D5" w:rsidRDefault="006101C7" w:rsidP="006101C7">
      <w:pPr>
        <w:tabs>
          <w:tab w:val="left" w:pos="9350"/>
        </w:tabs>
        <w:ind w:right="5"/>
        <w:rPr>
          <w:sz w:val="28"/>
          <w:szCs w:val="28"/>
        </w:rPr>
      </w:pPr>
    </w:p>
    <w:p w:rsidR="00310059" w:rsidRDefault="00310059" w:rsidP="006101C7">
      <w:pPr>
        <w:jc w:val="center"/>
        <w:rPr>
          <w:sz w:val="28"/>
          <w:szCs w:val="28"/>
        </w:rPr>
      </w:pPr>
    </w:p>
    <w:p w:rsidR="006101C7" w:rsidRPr="00DE2501" w:rsidRDefault="006101C7" w:rsidP="006101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 У М А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А:</w:t>
      </w:r>
    </w:p>
    <w:p w:rsidR="006101C7" w:rsidRDefault="006101C7" w:rsidP="006101C7">
      <w:pPr>
        <w:rPr>
          <w:sz w:val="28"/>
          <w:szCs w:val="28"/>
        </w:rPr>
      </w:pPr>
    </w:p>
    <w:p w:rsidR="00310059" w:rsidRDefault="00310059" w:rsidP="006101C7">
      <w:pPr>
        <w:pStyle w:val="a8"/>
        <w:ind w:right="5" w:firstLine="708"/>
      </w:pPr>
    </w:p>
    <w:p w:rsidR="006101C7" w:rsidRDefault="006101C7" w:rsidP="006101C7">
      <w:pPr>
        <w:pStyle w:val="a8"/>
        <w:ind w:right="5" w:firstLine="708"/>
      </w:pPr>
      <w:r>
        <w:t>1. Прекратить</w:t>
      </w:r>
      <w:r w:rsidR="005333AC">
        <w:t xml:space="preserve"> </w:t>
      </w:r>
      <w:r>
        <w:t>полномочия депутата Думы Шелеховского муниципального района по одномандатн</w:t>
      </w:r>
      <w:r w:rsidR="00EA4B18">
        <w:t xml:space="preserve">ому избирательному округу № </w:t>
      </w:r>
      <w:r w:rsidR="00C20611">
        <w:t>4</w:t>
      </w:r>
      <w:r w:rsidR="00EA4B18">
        <w:t xml:space="preserve"> </w:t>
      </w:r>
      <w:r w:rsidR="00C20611">
        <w:t>Рагозина Алексея Леонидовича</w:t>
      </w:r>
      <w:r w:rsidR="00EA4B18">
        <w:t xml:space="preserve"> </w:t>
      </w:r>
      <w:r>
        <w:t xml:space="preserve">досрочно по собственному желанию. </w:t>
      </w:r>
    </w:p>
    <w:p w:rsidR="006101C7" w:rsidRDefault="006101C7" w:rsidP="006101C7">
      <w:pPr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Опубликовать решение в газете «</w:t>
      </w:r>
      <w:proofErr w:type="spellStart"/>
      <w:r>
        <w:rPr>
          <w:sz w:val="28"/>
          <w:szCs w:val="28"/>
        </w:rPr>
        <w:t>Шелеховский</w:t>
      </w:r>
      <w:proofErr w:type="spellEnd"/>
      <w:r>
        <w:rPr>
          <w:sz w:val="28"/>
          <w:szCs w:val="28"/>
        </w:rPr>
        <w:t xml:space="preserve"> вестник» не позднее семи дней со дня его принятия</w:t>
      </w:r>
      <w:r w:rsidR="00261506">
        <w:rPr>
          <w:sz w:val="28"/>
          <w:szCs w:val="28"/>
        </w:rPr>
        <w:t xml:space="preserve">, разместить </w:t>
      </w:r>
      <w:r w:rsidR="00261506" w:rsidRPr="0047624D">
        <w:rPr>
          <w:sz w:val="28"/>
          <w:szCs w:val="28"/>
        </w:rPr>
        <w:t>на официальном сайте Администрации Шелеховского муниципального района</w:t>
      </w:r>
      <w:r w:rsidR="00261506">
        <w:rPr>
          <w:sz w:val="28"/>
          <w:szCs w:val="28"/>
        </w:rPr>
        <w:t xml:space="preserve"> </w:t>
      </w:r>
      <w:r w:rsidR="00261506" w:rsidRPr="00BD25A2">
        <w:rPr>
          <w:sz w:val="28"/>
          <w:szCs w:val="28"/>
        </w:rPr>
        <w:t>в информационно-телекоммуникационной сети «Интернет»</w:t>
      </w:r>
      <w:r w:rsidR="00261506">
        <w:rPr>
          <w:sz w:val="28"/>
          <w:szCs w:val="28"/>
        </w:rPr>
        <w:t>.</w:t>
      </w:r>
      <w:r w:rsidR="00261506" w:rsidRPr="004762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6101C7" w:rsidRDefault="006101C7" w:rsidP="006101C7">
      <w:pPr>
        <w:ind w:right="5"/>
        <w:jc w:val="both"/>
        <w:rPr>
          <w:sz w:val="28"/>
          <w:szCs w:val="28"/>
        </w:rPr>
      </w:pPr>
    </w:p>
    <w:p w:rsidR="006101C7" w:rsidRDefault="006101C7" w:rsidP="006101C7">
      <w:pPr>
        <w:ind w:right="513"/>
        <w:jc w:val="both"/>
        <w:rPr>
          <w:sz w:val="28"/>
          <w:szCs w:val="28"/>
        </w:rPr>
      </w:pPr>
    </w:p>
    <w:p w:rsidR="006101C7" w:rsidRDefault="006101C7" w:rsidP="006101C7">
      <w:pPr>
        <w:ind w:right="513"/>
        <w:jc w:val="both"/>
        <w:rPr>
          <w:sz w:val="28"/>
          <w:szCs w:val="28"/>
        </w:rPr>
      </w:pPr>
    </w:p>
    <w:p w:rsidR="006101C7" w:rsidRDefault="006101C7" w:rsidP="006101C7">
      <w:pPr>
        <w:jc w:val="right"/>
        <w:rPr>
          <w:sz w:val="28"/>
          <w:szCs w:val="28"/>
        </w:rPr>
      </w:pPr>
    </w:p>
    <w:p w:rsidR="006101C7" w:rsidRDefault="000278CE" w:rsidP="006101C7">
      <w:pPr>
        <w:ind w:right="566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6101C7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="006101C7">
        <w:rPr>
          <w:sz w:val="28"/>
          <w:szCs w:val="28"/>
        </w:rPr>
        <w:t xml:space="preserve"> Думы Шелеховского </w:t>
      </w:r>
    </w:p>
    <w:p w:rsidR="00E91B0A" w:rsidRDefault="006101C7" w:rsidP="00C12059">
      <w:pPr>
        <w:ind w:right="5"/>
      </w:pPr>
      <w:r>
        <w:rPr>
          <w:sz w:val="28"/>
          <w:szCs w:val="28"/>
        </w:rPr>
        <w:t xml:space="preserve">муниципального района                                                        </w:t>
      </w:r>
      <w:r w:rsidR="00C2061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bookmarkStart w:id="0" w:name="_GoBack"/>
      <w:r w:rsidR="000278CE">
        <w:rPr>
          <w:sz w:val="28"/>
          <w:szCs w:val="28"/>
        </w:rPr>
        <w:t>А.Н. Солдатенко</w:t>
      </w:r>
      <w:bookmarkEnd w:id="0"/>
    </w:p>
    <w:sectPr w:rsidR="00E91B0A" w:rsidSect="005333AC">
      <w:pgSz w:w="11906" w:h="16838"/>
      <w:pgMar w:top="1134" w:right="851" w:bottom="1134" w:left="1497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765" w:rsidRDefault="00A62765">
      <w:r>
        <w:separator/>
      </w:r>
    </w:p>
  </w:endnote>
  <w:endnote w:type="continuationSeparator" w:id="0">
    <w:p w:rsidR="00A62765" w:rsidRDefault="00A6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765" w:rsidRDefault="00A62765">
      <w:r>
        <w:separator/>
      </w:r>
    </w:p>
  </w:footnote>
  <w:footnote w:type="continuationSeparator" w:id="0">
    <w:p w:rsidR="00A62765" w:rsidRDefault="00A62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249051=Решение Шелеховской Думы"/>
    <w:docVar w:name="attr1#Вид документа" w:val="OID_TYPE#620262856=Решение Думы Шелеховского муниципального района"/>
    <w:docVar w:name="ESED_BlankNum" w:val="0"/>
    <w:docVar w:name="SPD_Annotation" w:val="Решение Шелеховской Думы"/>
    <w:docVar w:name="SPD_hostURL" w:val="sql"/>
    <w:docVar w:name="SPD_vDir" w:val="spd"/>
  </w:docVars>
  <w:rsids>
    <w:rsidRoot w:val="004D7678"/>
    <w:rsid w:val="00020A12"/>
    <w:rsid w:val="000278CE"/>
    <w:rsid w:val="00092ECE"/>
    <w:rsid w:val="00094AC6"/>
    <w:rsid w:val="00110207"/>
    <w:rsid w:val="00184D2C"/>
    <w:rsid w:val="00184FBC"/>
    <w:rsid w:val="00193605"/>
    <w:rsid w:val="001A2520"/>
    <w:rsid w:val="001A4AAD"/>
    <w:rsid w:val="001C2579"/>
    <w:rsid w:val="001D6301"/>
    <w:rsid w:val="001E760C"/>
    <w:rsid w:val="00203825"/>
    <w:rsid w:val="00245768"/>
    <w:rsid w:val="00261506"/>
    <w:rsid w:val="002D64E6"/>
    <w:rsid w:val="00310059"/>
    <w:rsid w:val="00312291"/>
    <w:rsid w:val="00320C1A"/>
    <w:rsid w:val="00346248"/>
    <w:rsid w:val="00365DB6"/>
    <w:rsid w:val="00392518"/>
    <w:rsid w:val="003A6017"/>
    <w:rsid w:val="003F09BF"/>
    <w:rsid w:val="00416CA9"/>
    <w:rsid w:val="00467D39"/>
    <w:rsid w:val="0047624D"/>
    <w:rsid w:val="004B7406"/>
    <w:rsid w:val="004D7678"/>
    <w:rsid w:val="004F10D0"/>
    <w:rsid w:val="005333AC"/>
    <w:rsid w:val="00553B3F"/>
    <w:rsid w:val="0056023F"/>
    <w:rsid w:val="005A2D9D"/>
    <w:rsid w:val="005C2249"/>
    <w:rsid w:val="006101C7"/>
    <w:rsid w:val="006208F7"/>
    <w:rsid w:val="006F7119"/>
    <w:rsid w:val="00717BA5"/>
    <w:rsid w:val="007D57E7"/>
    <w:rsid w:val="008132EB"/>
    <w:rsid w:val="00816280"/>
    <w:rsid w:val="00840205"/>
    <w:rsid w:val="008B1A6B"/>
    <w:rsid w:val="009A2C3A"/>
    <w:rsid w:val="009C233B"/>
    <w:rsid w:val="009E70FF"/>
    <w:rsid w:val="00A62765"/>
    <w:rsid w:val="00A73419"/>
    <w:rsid w:val="00AA0673"/>
    <w:rsid w:val="00AB5994"/>
    <w:rsid w:val="00AC1A3A"/>
    <w:rsid w:val="00AC1E0B"/>
    <w:rsid w:val="00B21D0A"/>
    <w:rsid w:val="00B917F2"/>
    <w:rsid w:val="00BD25A2"/>
    <w:rsid w:val="00C12059"/>
    <w:rsid w:val="00C20611"/>
    <w:rsid w:val="00C31C1F"/>
    <w:rsid w:val="00C363A5"/>
    <w:rsid w:val="00C403B6"/>
    <w:rsid w:val="00C521DF"/>
    <w:rsid w:val="00CF7EB2"/>
    <w:rsid w:val="00D3158E"/>
    <w:rsid w:val="00D700CB"/>
    <w:rsid w:val="00D82218"/>
    <w:rsid w:val="00D837D5"/>
    <w:rsid w:val="00DA0BE3"/>
    <w:rsid w:val="00DE2501"/>
    <w:rsid w:val="00DF0A01"/>
    <w:rsid w:val="00E00FE3"/>
    <w:rsid w:val="00E42D71"/>
    <w:rsid w:val="00E57531"/>
    <w:rsid w:val="00E91B0A"/>
    <w:rsid w:val="00E9602B"/>
    <w:rsid w:val="00EA4B18"/>
    <w:rsid w:val="00EE00B8"/>
    <w:rsid w:val="00F4650F"/>
    <w:rsid w:val="00F7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7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4956" w:firstLine="708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customStyle="1" w:styleId="ConsPlusNormal">
    <w:name w:val="ConsPlusNormal"/>
    <w:uiPriority w:val="99"/>
    <w:rsid w:val="00E91B0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91B0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91B0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7">
    <w:name w:val="Normal (Web)"/>
    <w:basedOn w:val="a"/>
    <w:uiPriority w:val="99"/>
    <w:rsid w:val="00E91B0A"/>
    <w:pPr>
      <w:spacing w:before="30" w:after="30"/>
    </w:pPr>
    <w:rPr>
      <w:rFonts w:ascii="Arial" w:hAnsi="Arial" w:cs="Arial"/>
      <w:color w:val="332E2D"/>
      <w:spacing w:val="2"/>
    </w:rPr>
  </w:style>
  <w:style w:type="paragraph" w:styleId="a8">
    <w:name w:val="Body Text"/>
    <w:basedOn w:val="a"/>
    <w:link w:val="a9"/>
    <w:uiPriority w:val="99"/>
    <w:rsid w:val="006101C7"/>
    <w:pPr>
      <w:ind w:right="513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7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4956" w:firstLine="708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customStyle="1" w:styleId="ConsPlusNormal">
    <w:name w:val="ConsPlusNormal"/>
    <w:uiPriority w:val="99"/>
    <w:rsid w:val="00E91B0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91B0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91B0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7">
    <w:name w:val="Normal (Web)"/>
    <w:basedOn w:val="a"/>
    <w:uiPriority w:val="99"/>
    <w:rsid w:val="00E91B0A"/>
    <w:pPr>
      <w:spacing w:before="30" w:after="30"/>
    </w:pPr>
    <w:rPr>
      <w:rFonts w:ascii="Arial" w:hAnsi="Arial" w:cs="Arial"/>
      <w:color w:val="332E2D"/>
      <w:spacing w:val="2"/>
    </w:rPr>
  </w:style>
  <w:style w:type="paragraph" w:styleId="a8">
    <w:name w:val="Body Text"/>
    <w:basedOn w:val="a"/>
    <w:link w:val="a9"/>
    <w:uiPriority w:val="99"/>
    <w:rsid w:val="006101C7"/>
    <w:pPr>
      <w:ind w:right="513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Калягина Наталья Михайловна</cp:lastModifiedBy>
  <cp:revision>5</cp:revision>
  <cp:lastPrinted>2014-06-10T09:27:00Z</cp:lastPrinted>
  <dcterms:created xsi:type="dcterms:W3CDTF">2017-06-22T23:58:00Z</dcterms:created>
  <dcterms:modified xsi:type="dcterms:W3CDTF">2017-06-29T07:42:00Z</dcterms:modified>
</cp:coreProperties>
</file>