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3335" w14:textId="77777777" w:rsidR="008651C0" w:rsidRDefault="008651C0" w:rsidP="008651C0">
      <w:pPr>
        <w:pStyle w:val="a3"/>
        <w:jc w:val="center"/>
      </w:pPr>
      <w:r>
        <w:rPr>
          <w:rStyle w:val="a4"/>
        </w:rPr>
        <w:t>Уважаемые налогоплательщики!</w:t>
      </w:r>
    </w:p>
    <w:p w14:paraId="35BE3612" w14:textId="77777777" w:rsidR="008651C0" w:rsidRDefault="008651C0" w:rsidP="008651C0">
      <w:pPr>
        <w:pStyle w:val="a3"/>
        <w:jc w:val="center"/>
      </w:pPr>
      <w:r>
        <w:t>Межрайонная ИФНС России № 24 по Иркутской области</w:t>
      </w:r>
    </w:p>
    <w:p w14:paraId="5D2D24C2" w14:textId="77777777" w:rsidR="008651C0" w:rsidRDefault="008651C0" w:rsidP="008651C0">
      <w:pPr>
        <w:pStyle w:val="a3"/>
        <w:jc w:val="center"/>
      </w:pPr>
      <w:r>
        <w:t>проводит онлайн вебинар на тему:</w:t>
      </w:r>
    </w:p>
    <w:p w14:paraId="27E8069D" w14:textId="77777777" w:rsidR="008651C0" w:rsidRDefault="008651C0" w:rsidP="008651C0">
      <w:pPr>
        <w:pStyle w:val="a3"/>
        <w:jc w:val="center"/>
      </w:pPr>
    </w:p>
    <w:p w14:paraId="0B526A3D" w14:textId="77777777" w:rsidR="008651C0" w:rsidRDefault="008651C0" w:rsidP="008651C0">
      <w:pPr>
        <w:pStyle w:val="a3"/>
        <w:jc w:val="center"/>
      </w:pPr>
      <w:r>
        <w:rPr>
          <w:rStyle w:val="a4"/>
        </w:rPr>
        <w:t>«Правила указания информации в реквизитах распоряжений о переводе денежных средств в уплату платежей в бюджетную систему Российской Федерации»</w:t>
      </w:r>
    </w:p>
    <w:p w14:paraId="73C25849" w14:textId="77777777" w:rsidR="008651C0" w:rsidRDefault="008651C0" w:rsidP="008651C0">
      <w:pPr>
        <w:pStyle w:val="a3"/>
        <w:jc w:val="center"/>
      </w:pPr>
      <w:r>
        <w:rPr>
          <w:rStyle w:val="a4"/>
        </w:rPr>
        <w:t>22 августа 2022 года в 14.00</w:t>
      </w:r>
    </w:p>
    <w:p w14:paraId="01C1D638" w14:textId="77777777" w:rsidR="008651C0" w:rsidRDefault="008651C0" w:rsidP="008651C0">
      <w:pPr>
        <w:pStyle w:val="a3"/>
        <w:jc w:val="center"/>
      </w:pPr>
      <w:r>
        <w:t>пройдет онлайн вебинар</w:t>
      </w:r>
    </w:p>
    <w:p w14:paraId="0443D2D4" w14:textId="77777777" w:rsidR="008651C0" w:rsidRDefault="008651C0" w:rsidP="008651C0">
      <w:pPr>
        <w:pStyle w:val="a3"/>
        <w:jc w:val="center"/>
      </w:pPr>
    </w:p>
    <w:p w14:paraId="38FBB023" w14:textId="77777777" w:rsidR="008651C0" w:rsidRDefault="008651C0" w:rsidP="008651C0">
      <w:pPr>
        <w:pStyle w:val="a3"/>
        <w:jc w:val="center"/>
      </w:pPr>
      <w:r>
        <w:t>Подключение к онлайн вебинару по ссылке:</w:t>
      </w:r>
    </w:p>
    <w:p w14:paraId="2AA10420" w14:textId="77777777" w:rsidR="008651C0" w:rsidRDefault="008651C0" w:rsidP="008651C0">
      <w:pPr>
        <w:pStyle w:val="a3"/>
        <w:jc w:val="center"/>
      </w:pPr>
      <w:r>
        <w:rPr>
          <w:rStyle w:val="a4"/>
        </w:rPr>
        <w:t>https://w.sbis.ru/webinar/ifns3852</w:t>
      </w:r>
    </w:p>
    <w:p w14:paraId="7E280CDF" w14:textId="77777777" w:rsidR="008651C0" w:rsidRDefault="008651C0" w:rsidP="008651C0">
      <w:pPr>
        <w:pStyle w:val="a3"/>
        <w:jc w:val="center"/>
      </w:pPr>
      <w:r>
        <w:rPr>
          <w:rStyle w:val="a4"/>
        </w:rPr>
        <w:t>8(3952) 26-85-57</w:t>
      </w:r>
    </w:p>
    <w:p w14:paraId="6182D1A1" w14:textId="77777777" w:rsidR="008651C0" w:rsidRDefault="008651C0" w:rsidP="008651C0">
      <w:pPr>
        <w:pStyle w:val="a3"/>
      </w:pPr>
    </w:p>
    <w:p w14:paraId="72B0E8D3" w14:textId="77777777" w:rsidR="008651C0" w:rsidRDefault="008651C0" w:rsidP="008651C0">
      <w:pPr>
        <w:pStyle w:val="a3"/>
        <w:jc w:val="center"/>
      </w:pPr>
      <w:r>
        <w:t>Спикеры мероприятия:</w:t>
      </w:r>
    </w:p>
    <w:p w14:paraId="07E0D09B" w14:textId="77777777" w:rsidR="008651C0" w:rsidRDefault="008651C0" w:rsidP="008651C0">
      <w:pPr>
        <w:pStyle w:val="a3"/>
        <w:jc w:val="center"/>
      </w:pPr>
      <w:r>
        <w:t>начальник отдела процессного взыскания задолженности</w:t>
      </w:r>
    </w:p>
    <w:p w14:paraId="56AF77CA" w14:textId="77777777" w:rsidR="008651C0" w:rsidRDefault="008651C0" w:rsidP="008651C0">
      <w:pPr>
        <w:pStyle w:val="a3"/>
        <w:jc w:val="center"/>
      </w:pPr>
      <w:r>
        <w:t>Межрайонной ИФНС России № 24 по Иркутской области</w:t>
      </w:r>
    </w:p>
    <w:p w14:paraId="2493640A" w14:textId="77777777" w:rsidR="008651C0" w:rsidRDefault="008651C0" w:rsidP="008651C0">
      <w:pPr>
        <w:pStyle w:val="a3"/>
        <w:jc w:val="center"/>
      </w:pPr>
      <w:r>
        <w:t>Кулинич Мария Васильевна</w:t>
      </w:r>
    </w:p>
    <w:p w14:paraId="45719D70" w14:textId="77777777" w:rsidR="008651C0" w:rsidRDefault="008651C0" w:rsidP="008651C0">
      <w:pPr>
        <w:pStyle w:val="a3"/>
        <w:jc w:val="center"/>
      </w:pPr>
    </w:p>
    <w:p w14:paraId="32B1A84E" w14:textId="77777777" w:rsidR="008651C0" w:rsidRDefault="008651C0" w:rsidP="008651C0">
      <w:pPr>
        <w:pStyle w:val="a3"/>
        <w:jc w:val="center"/>
      </w:pPr>
      <w:r>
        <w:t>Заместитель начальника отдела</w:t>
      </w:r>
    </w:p>
    <w:p w14:paraId="64929146" w14:textId="77777777" w:rsidR="008651C0" w:rsidRDefault="008651C0" w:rsidP="008651C0">
      <w:pPr>
        <w:pStyle w:val="a3"/>
        <w:jc w:val="center"/>
      </w:pPr>
      <w:r>
        <w:t>процессного взыскания задолженности</w:t>
      </w:r>
    </w:p>
    <w:p w14:paraId="65DC1B92" w14:textId="77777777" w:rsidR="008651C0" w:rsidRDefault="008651C0" w:rsidP="008651C0">
      <w:pPr>
        <w:pStyle w:val="a3"/>
        <w:jc w:val="center"/>
      </w:pPr>
      <w:r>
        <w:t>Межрайонной ИФНС России № 24 по Иркутской области</w:t>
      </w:r>
    </w:p>
    <w:p w14:paraId="481A9485" w14:textId="77777777" w:rsidR="008651C0" w:rsidRDefault="008651C0" w:rsidP="008651C0">
      <w:pPr>
        <w:pStyle w:val="a3"/>
        <w:jc w:val="center"/>
      </w:pPr>
      <w:proofErr w:type="spellStart"/>
      <w:r>
        <w:t>Богорадникова</w:t>
      </w:r>
      <w:proofErr w:type="spellEnd"/>
      <w:r>
        <w:t xml:space="preserve"> Людмила Александровна</w:t>
      </w:r>
    </w:p>
    <w:p w14:paraId="084E40B1" w14:textId="77777777" w:rsidR="00950811" w:rsidRDefault="00950811"/>
    <w:sectPr w:rsidR="0095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C0"/>
    <w:rsid w:val="008651C0"/>
    <w:rsid w:val="0095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C68B"/>
  <w15:chartTrackingRefBased/>
  <w15:docId w15:val="{5A51BD67-8CB1-4007-9210-471544CE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Аргузов Виталий Сергеевич</dc:creator>
  <cp:keywords/>
  <dc:description/>
  <cp:lastModifiedBy>Аргузов Виталий Сергеевич</cp:lastModifiedBy>
  <cp:revision>1</cp:revision>
  <dcterms:created xsi:type="dcterms:W3CDTF">2022-08-19T02:41:00Z</dcterms:created>
  <dcterms:modified xsi:type="dcterms:W3CDTF">2022-08-19T02:43:00Z</dcterms:modified>
</cp:coreProperties>
</file>