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91" w:rsidRDefault="00CE6591" w:rsidP="00CE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МИНИСТЕРСТВО ТРУДА И СОЦИАЛЬНОЙ ЗАЩИТЫ РОССИЙСКОЙ ФЕДЕРАЦИИ</w:t>
      </w:r>
    </w:p>
    <w:p w:rsidR="00CE6591" w:rsidRDefault="00CE6591" w:rsidP="00CE65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CE6591" w:rsidRDefault="00CE6591" w:rsidP="00CE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>РАЗЪЯСНЕНИЯ</w:t>
      </w:r>
    </w:p>
    <w:bookmarkEnd w:id="0"/>
    <w:p w:rsidR="00CE6591" w:rsidRDefault="00CE6591" w:rsidP="00CE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16 января 2019 года</w:t>
      </w:r>
    </w:p>
    <w:p w:rsidR="00CE6591" w:rsidRDefault="00CE6591" w:rsidP="00CE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E6591" w:rsidRDefault="00CE6591" w:rsidP="00CE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ВОПРОСУ</w:t>
      </w:r>
    </w:p>
    <w:p w:rsidR="00CE6591" w:rsidRDefault="00CE6591" w:rsidP="00CE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ПРОВЕДЕНИЯ СПЕЦИАЛЬНОЙ ОЦЕНКИ УСЛОВИЙ ТРУДА В ОРГАНИЗАЦИЯХ</w:t>
      </w:r>
    </w:p>
    <w:p w:rsidR="00CE6591" w:rsidRDefault="00CE6591" w:rsidP="00CE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МИКР</w:t>
      </w:r>
      <w:proofErr w:type="gramStart"/>
      <w:r>
        <w:rPr>
          <w:rFonts w:ascii="Times New Roman" w:hAnsi="Times New Roman" w:cs="Times New Roman"/>
          <w:b/>
          <w:bCs/>
        </w:rPr>
        <w:t>О-</w:t>
      </w:r>
      <w:proofErr w:type="gramEnd"/>
      <w:r>
        <w:rPr>
          <w:rFonts w:ascii="Times New Roman" w:hAnsi="Times New Roman" w:cs="Times New Roman"/>
          <w:b/>
          <w:bCs/>
        </w:rPr>
        <w:t xml:space="preserve"> И МАЛОГО БИЗНЕСА И У ИНДИВИДУАЛЬНЫХ ПРЕДПРИНИМАТЕЛЕЙ</w:t>
      </w:r>
    </w:p>
    <w:p w:rsidR="00CE6591" w:rsidRDefault="00CE6591" w:rsidP="00CE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6591" w:rsidRDefault="00CE6591" w:rsidP="00CE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28 декабря 2013 г. N 426-ФЗ "О специальной оценке условий труда" специальная оценка условий труда проводится у всех работодателей.</w:t>
      </w:r>
    </w:p>
    <w:p w:rsidR="00CE6591" w:rsidRDefault="00CE6591" w:rsidP="00CE65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соответствии с Трудовым </w:t>
      </w:r>
      <w:hyperlink r:id="rId6" w:history="1">
        <w:r>
          <w:rPr>
            <w:rFonts w:ascii="Times New Roman" w:hAnsi="Times New Roman" w:cs="Times New Roman"/>
            <w:color w:val="0000FF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 работодатель - физическое либо юридическое лицо (организация), вступившее в трудовые отношения с работником.</w:t>
      </w:r>
    </w:p>
    <w:p w:rsidR="00CE6591" w:rsidRDefault="00CE6591" w:rsidP="00CE65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 не проводится.</w:t>
      </w:r>
    </w:p>
    <w:p w:rsidR="00CE6591" w:rsidRDefault="00CE6591" w:rsidP="00CE65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CE6591" w:rsidRDefault="00CE6591" w:rsidP="00CE65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CE6591" w:rsidRDefault="00CE6591" w:rsidP="00CE65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Декларация может быть подана дистанционно на сайте </w:t>
      </w:r>
      <w:proofErr w:type="spellStart"/>
      <w:r>
        <w:rPr>
          <w:rFonts w:ascii="Times New Roman" w:hAnsi="Times New Roman" w:cs="Times New Roman"/>
        </w:rPr>
        <w:t>Роструда</w:t>
      </w:r>
      <w:proofErr w:type="spellEnd"/>
      <w:r>
        <w:rPr>
          <w:rFonts w:ascii="Times New Roman" w:hAnsi="Times New Roman" w:cs="Times New Roman"/>
        </w:rPr>
        <w:t xml:space="preserve"> в сети "Интернет" https://www.rostrud.ru/.</w:t>
      </w:r>
    </w:p>
    <w:p w:rsidR="00CE6591" w:rsidRDefault="00CE6591" w:rsidP="00CE65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</w:t>
      </w:r>
    </w:p>
    <w:p w:rsidR="00CE6591" w:rsidRDefault="00CE6591" w:rsidP="00CE65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В целях контроля за соблюдением работодателем Федерального </w:t>
      </w:r>
      <w:hyperlink r:id="rId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"О специальной оценке условий труда" Минтрудом России совместно с Федеральной службой по труду и занятости в 2019 году планируется реализация </w:t>
      </w:r>
      <w:proofErr w:type="gramStart"/>
      <w:r>
        <w:rPr>
          <w:rFonts w:ascii="Times New Roman" w:hAnsi="Times New Roman" w:cs="Times New Roman"/>
        </w:rPr>
        <w:t>механизма предупреждения 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</w:rPr>
        <w:t xml:space="preserve"> о специальной оценке условий труда.</w:t>
      </w:r>
    </w:p>
    <w:p w:rsidR="00CE6591" w:rsidRDefault="00CE6591" w:rsidP="00CE65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CE6591" w:rsidRDefault="00CE6591" w:rsidP="00CE65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</w:t>
      </w:r>
      <w:hyperlink r:id="rId8" w:history="1">
        <w:r>
          <w:rPr>
            <w:rFonts w:ascii="Times New Roman" w:hAnsi="Times New Roman" w:cs="Times New Roman"/>
            <w:color w:val="0000FF"/>
          </w:rPr>
          <w:t>статьи 5.27.1</w:t>
        </w:r>
      </w:hyperlink>
      <w:r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 w:rsidR="00CE6591" w:rsidRDefault="00CE6591" w:rsidP="00CE65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4B4476" w:rsidRDefault="004B4476"/>
    <w:sectPr w:rsidR="004B4476" w:rsidSect="00203ECC">
      <w:pgSz w:w="11905" w:h="16838"/>
      <w:pgMar w:top="850" w:right="901" w:bottom="709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91"/>
    <w:rsid w:val="004B4476"/>
    <w:rsid w:val="00C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308C3BC4F1E9D653103CD87F1B313A2453DDCE22C0BD6AD2279C1A472E6116CF338E30F45AA86C86072AD09F51107EC0BD8984299x4V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4308C3BC4F1E9D653103CD87F1B313A2453ED2E3200BD6AD2279C1A472E6116CF338E70940AF8D9D3A62A940A01D19ED16C6995C9A46F1x1V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308C3BC4F1E9D653103CD87F1B313A2453ED2E42D0BD6AD2279C1A472E6116CF338E70E49A7D9CD7563F504F40E19EF16C49A43x9V1H" TargetMode="External"/><Relationship Id="rId5" Type="http://schemas.openxmlformats.org/officeDocument/2006/relationships/hyperlink" Target="consultantplus://offline/ref=284308C3BC4F1E9D653103CD87F1B313A2453ED2E3200BD6AD2279C1A472E6116CF338E70940AC8F943A62A940A01D19ED16C6995C9A46F1x1V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1</cp:revision>
  <dcterms:created xsi:type="dcterms:W3CDTF">2019-03-01T07:22:00Z</dcterms:created>
  <dcterms:modified xsi:type="dcterms:W3CDTF">2019-03-01T07:36:00Z</dcterms:modified>
</cp:coreProperties>
</file>