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F2E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Инструкция по охране труда при работе с инструментами и приспособлениями необходима для обеспечения безопасности работника при выполнении его должностных обязанностей. Инструкция содержит информацию о правилах и требованиях охраны труда до начала, </w:t>
      </w:r>
      <w:proofErr w:type="gramStart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 время</w:t>
      </w:r>
      <w:proofErr w:type="gramEnd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 по окончании выполнения трудовых функций работника при работе с инструментами и приспособлениями, которые необходимо соблюдать для предотвращения опасных ситуаций и травматизма на рабочем месте.</w:t>
      </w:r>
    </w:p>
    <w:p w14:paraId="573A951D" w14:textId="77777777" w:rsidR="00200207" w:rsidRPr="00303749" w:rsidRDefault="00200207" w:rsidP="00200207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1. ОБЩИЕ ТРЕБОВАНИЯ ОХРАНЫ ТРУДА</w:t>
      </w:r>
    </w:p>
    <w:p w14:paraId="7D774EA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1.1. Данная инструкция устанавливает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 (далее — инструмент и приспособления).</w:t>
      </w:r>
    </w:p>
    <w:p w14:paraId="651143B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1.2. Требования данной инструкции обязательны для персонала, осуществляющего работы с применением следующих видов инструмента и приспособлений:</w:t>
      </w:r>
    </w:p>
    <w:p w14:paraId="625ED43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ручного;</w:t>
      </w:r>
    </w:p>
    <w:p w14:paraId="6AFFFF9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механизированного;</w:t>
      </w:r>
    </w:p>
    <w:p w14:paraId="79FC69B7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электрифицированного;</w:t>
      </w:r>
    </w:p>
    <w:p w14:paraId="63707E0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— абразивного и </w:t>
      </w:r>
      <w:proofErr w:type="spellStart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эльборового</w:t>
      </w:r>
      <w:proofErr w:type="spellEnd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6DA09A3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пневматического;</w:t>
      </w:r>
    </w:p>
    <w:p w14:paraId="4548A2C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инструмента с приводом от двигателя внутреннего сгорания;</w:t>
      </w:r>
    </w:p>
    <w:p w14:paraId="0E9A20C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гидравлического.</w:t>
      </w:r>
    </w:p>
    <w:p w14:paraId="49E88D1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1.3. К работе с инструментом и приспособлениями допускаются работники, прошедшие в установленном порядке обязательный предварительный медицинский осмотр и не имеющие противопоказаний по состоянию здоровья, прошедшие вводный и первичный на рабочем месте инструктажи по охране труда, обученные безопасным методам и приемам ведения работ и успешно прошедшие проверку знаний требований охраны труда.</w:t>
      </w:r>
    </w:p>
    <w:p w14:paraId="7979B5E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1.4. К работе с электрифицированным, пневматическим, гидравлическим, ручным пиротехническим инструментом, инструментом с приводом от двигателя внутреннего сгорания допускаются работники в возрасте не моложе 18 лет.</w:t>
      </w:r>
    </w:p>
    <w:p w14:paraId="4D440CC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1.5. В дальнейшем инструктажи по охране труда на рабочем месте должны проводиться не реже одного раза в 3 месяца, периодические медицинские осмотры – 1 раз в год; очередная проверка знаний – 1 раз в год.</w:t>
      </w:r>
    </w:p>
    <w:p w14:paraId="46AAE81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1.6. При выполнении работ с применением инструмента и приспособлений на работников возможно воздействие вредных и (или) опасных производственных факторов, в том числе:</w:t>
      </w:r>
    </w:p>
    <w:p w14:paraId="2595896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повышенной или пониженной температуры воздуха рабочих зон;</w:t>
      </w:r>
    </w:p>
    <w:p w14:paraId="74C4005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повышенной загазованности воздуха рабочих зон;</w:t>
      </w:r>
    </w:p>
    <w:p w14:paraId="1E4EDD7C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недостаточной освещенности рабочих зон;</w:t>
      </w:r>
    </w:p>
    <w:p w14:paraId="52938E8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повышенного уровня шума и вибрации на рабочих местах;</w:t>
      </w:r>
    </w:p>
    <w:p w14:paraId="01CF9887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физических и нервно-психических перегрузок;</w:t>
      </w:r>
    </w:p>
    <w:p w14:paraId="141B317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движущихся транспортных средств, грузоподъемных машин, перемещаемых материалов, подвижных частей различного оборудования;</w:t>
      </w:r>
    </w:p>
    <w:p w14:paraId="72453B1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падающих предметов (элементов оборудования);</w:t>
      </w:r>
    </w:p>
    <w:p w14:paraId="64F9775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расположения рабочих мест на высоте (глубине) относительно поверхности пола (земли);</w:t>
      </w:r>
    </w:p>
    <w:p w14:paraId="51641A3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выполнения работ в труднодоступных и замкнутых пространствах;</w:t>
      </w:r>
    </w:p>
    <w:p w14:paraId="084FD45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замыкания электрических цепей через тело человека.</w:t>
      </w:r>
    </w:p>
    <w:p w14:paraId="7991748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1.7. Работник должен быть обеспечен средствами индивидуальной защиты в соответствии с утверждёнными «Нормами бесплатной выдачи специальной одежды, специальной обуви и других средств индивидуальной защиты» и Межотраслевыми правилами обеспечения работников специальной одеждой, специальной обувью и другими средствами индивидуальной защиты.</w:t>
      </w:r>
    </w:p>
    <w:p w14:paraId="5C2F587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1.8. Работник обязан выполнять только ту работу, которая поручена и по которой работник прошел инструктаж по охране труда.</w:t>
      </w:r>
    </w:p>
    <w:p w14:paraId="1F61EB1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1.9. Работник обязан немедленно извещать своего непосредственного или вышестоящего руководителя о каждом несчастном случае, происшедшем на производстве, обо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14:paraId="0A8539C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1.10. 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14:paraId="340698B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1.11.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14:paraId="7C1E070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1.12. Курить разрешается только в специально отведенных и оборудованных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14:paraId="2701D57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1.13. При выполнении работы необходимо быть внимательным, не отвлекаться на посторонние дела и разговоры и не отвлекать других от работы. Запрещается садиться и облокачиваться на случайные предметы и ограждения.</w:t>
      </w:r>
    </w:p>
    <w:p w14:paraId="0C6627CC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1.14.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14:paraId="4611651F" w14:textId="77777777" w:rsidR="00200207" w:rsidRPr="00303749" w:rsidRDefault="00200207" w:rsidP="00200207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2. ТРЕБОВАНИЯ ОХРАНЫ ТРУДА ПЕРЕД НАЧАЛОМ РАБОТЫ</w:t>
      </w:r>
    </w:p>
    <w:p w14:paraId="24612FF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2.1. Привести в порядок рабочую специальную одежду и обувь: застегнуть обшлага рукавов, заправить одежду и застегнуть ее на все пуговицы, подготовить защитные очки. Запрещается работать в открытой обуви (сланцы, шлёпанцы, босоножки и т.п.).</w:t>
      </w:r>
    </w:p>
    <w:p w14:paraId="3F79676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2.2. Осмотреть рабочее место, убрать все, что может помешать выполнению работ или создать дополнительную опасность.</w:t>
      </w:r>
    </w:p>
    <w:p w14:paraId="2F7FAF8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2.3. Проверить освещенность рабочего места (освещенность должна быть достаточной, но свет не должен слепить глаза).</w:t>
      </w:r>
    </w:p>
    <w:p w14:paraId="507CDBB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2.4. Перед началом работы внимательно изучить инструкцию по эксплуатации применяемого инструмента.</w:t>
      </w:r>
    </w:p>
    <w:p w14:paraId="61055B2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2.5. При работе с инструментом и приспособлениями работник обязан:</w:t>
      </w:r>
    </w:p>
    <w:p w14:paraId="25880F4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работать только с тем инструментом и приспособлениями, по работе с которым работник обучался безопасным методам и приемам выполнения работ;</w:t>
      </w:r>
    </w:p>
    <w:p w14:paraId="6FBE5A7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правильно применять средства индивидуальной защиты.</w:t>
      </w:r>
    </w:p>
    <w:p w14:paraId="74A1CBB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2.6. Проверить исправность подножной решётки у стола или верстака.</w:t>
      </w:r>
    </w:p>
    <w:p w14:paraId="7E10295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2.7. Расположить инструмент и приспособления на рабочем месте так, чтобы исключить возможность их скатывания или падения. Размеры полок стеллажей должны соответствовать габаритам укладываемых инструмента и приспособлений и иметь уклон внутрь.</w:t>
      </w:r>
    </w:p>
    <w:p w14:paraId="4D0E683C" w14:textId="77777777" w:rsidR="00200207" w:rsidRPr="00303749" w:rsidRDefault="00200207" w:rsidP="00200207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3. ТРЕБОВАНИЯ ОХРАНЫ ТРУДА ВО ВРЕМЯ РАБОТЫ</w:t>
      </w:r>
    </w:p>
    <w:p w14:paraId="3CC1B537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3.1.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 w14:paraId="6E51DCA3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3.2. Во время работы работник должен следить за отсутствием:</w:t>
      </w:r>
    </w:p>
    <w:p w14:paraId="558A5B5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сколов, выбоин, трещин и заусенцев на бойках молотков и кувалд;</w:t>
      </w:r>
    </w:p>
    <w:p w14:paraId="37DFEC4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трещин на рукоятках напильников, отверток, пил, стамесок, молотков и кувалд;</w:t>
      </w:r>
    </w:p>
    <w:p w14:paraId="247761E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14:paraId="12F421D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вмятин, зазубрин, заусенцев и окалины на поверхности металлических ручек клещей;</w:t>
      </w:r>
    </w:p>
    <w:p w14:paraId="3AC38BD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сколов на рабочих поверхностях и заусенцев на рукоятках гаечных ключей;</w:t>
      </w:r>
    </w:p>
    <w:p w14:paraId="7AD8F3F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забоин и заусенцев на рукоятке и накладных планках тисков;</w:t>
      </w:r>
    </w:p>
    <w:p w14:paraId="70157A9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искривления отверток, выколоток, зубил, губок гаечных ключей;</w:t>
      </w:r>
    </w:p>
    <w:p w14:paraId="030DD85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забоин, вмятин, трещин и заусенцев на рабочих и крепежных поверхностях сменных головок и бит.</w:t>
      </w:r>
    </w:p>
    <w:p w14:paraId="45314C7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3.3. При работе клиньями или зубилами с помощью кувалд должны применяться </w:t>
      </w:r>
      <w:proofErr w:type="spellStart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клинодержатели</w:t>
      </w:r>
      <w:proofErr w:type="spellEnd"/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 рукояткой длиной не менее 0,7 м.</w:t>
      </w:r>
    </w:p>
    <w:p w14:paraId="0F4F0FF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3.4. При использовании гаечных ключей запрещается:</w:t>
      </w:r>
    </w:p>
    <w:p w14:paraId="6723E04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применение подкладок при зазоре между плоскостями губок гаечных ключей и головками болтов или гаек;</w:t>
      </w:r>
    </w:p>
    <w:p w14:paraId="665EE49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пользование дополнительными рычагами для увеличения усилия затяжки.</w:t>
      </w:r>
    </w:p>
    <w:p w14:paraId="61738F67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3.5. В необходимых случаях должны применяться гаечные ключи с удлиненными ручками.</w:t>
      </w:r>
    </w:p>
    <w:p w14:paraId="29513E8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3.6. С внутренней стороны клещей и ручных ножниц должен устанавливаться упор, предотвращающий сдавливание пальцев рук.</w:t>
      </w:r>
    </w:p>
    <w:p w14:paraId="2CD7BDC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3.7. Перед работой с ручными рычажными ножницами они должны надежно закрепляться на специальных стойках, верстаках, столах.</w:t>
      </w:r>
    </w:p>
    <w:p w14:paraId="6B97FF6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3.8. Запрещается:</w:t>
      </w:r>
    </w:p>
    <w:p w14:paraId="412E5EF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применение вспомогательных рычагов для удлинения ручек рычажных ножниц;</w:t>
      </w:r>
    </w:p>
    <w:p w14:paraId="2AFE4BC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 w14:paraId="78AECD0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3.9. Работать с ручным инструментом и приспособлениями ударного действия необходимо в защитных очках (щитке защитном лицевом) и средствах индивидуальной защиты рук работающего от механических воздействий.</w:t>
      </w:r>
    </w:p>
    <w:p w14:paraId="64FCE31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3.10. При работе с домкратами должны соблюдаться следующие требования:</w:t>
      </w:r>
    </w:p>
    <w:p w14:paraId="54A160FE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домкраты, находящиеся в эксплуатации, должны подвергаться периодическому техническому освидетельствованию не реже одного раза в 12 месяцев, а также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 w14:paraId="4E12D67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 подъеме груза домкратом под него должна подкладываться деревянная выкладка (шпалы, брусья, доски толщиной 40 — 50 мм) площадью больше площади основания корпуса домкрата;</w:t>
      </w:r>
    </w:p>
    <w:p w14:paraId="43BAD6DE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домкрат должен устанавливаться строго в вертикальном положении по отношению к опорной поверхности;</w:t>
      </w:r>
    </w:p>
    <w:p w14:paraId="71D1E69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 w14:paraId="1C8887A0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 w14:paraId="3CC7CB5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— все вращающиеся части привода домкрата должны свободно (без заеданий) проворачиваться вручную;</w:t>
      </w:r>
    </w:p>
    <w:p w14:paraId="57D05D4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все трущиеся части домкрата должны периодически смазываться консистентной смазкой;</w:t>
      </w:r>
    </w:p>
    <w:p w14:paraId="6F979873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во время подъема необходимо следить за устойчивостью груза;</w:t>
      </w:r>
    </w:p>
    <w:p w14:paraId="25C0794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 мере подъема под груз вкладываются подкладки, а при его опускании — постепенно вынимаются;</w:t>
      </w:r>
    </w:p>
    <w:p w14:paraId="63FA4CD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14:paraId="146209EE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3.11. При работе с домкратами запрещается:</w:t>
      </w:r>
    </w:p>
    <w:p w14:paraId="1023A9A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нагружать домкраты выше их грузоподъемности, указанной в технической документации организации-изготовителя;</w:t>
      </w:r>
    </w:p>
    <w:p w14:paraId="4331573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применять удлинители (трубы), надеваемые на рукоятку домкрата;</w:t>
      </w:r>
    </w:p>
    <w:p w14:paraId="56EBE57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снимать руку с рукоятки домкрата до опускания груза на подкладки;</w:t>
      </w:r>
    </w:p>
    <w:p w14:paraId="32CF1C8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приваривать к лапам домкратов трубы или уголки;</w:t>
      </w:r>
    </w:p>
    <w:p w14:paraId="4E869BD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оставлять груз на домкрате во время перерывов в работе, а также по окончании работы без установки опоры.</w:t>
      </w:r>
    </w:p>
    <w:p w14:paraId="1D1592C6" w14:textId="77777777" w:rsidR="00200207" w:rsidRPr="00303749" w:rsidRDefault="00200207" w:rsidP="00200207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4. ТРЕБОВАНИЯ ОХРАНЫ ТРУДА В АВАРИЙНЫХ СИТУАЦИЯХ</w:t>
      </w:r>
    </w:p>
    <w:p w14:paraId="5FAC7F9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4.1. При работе с переносными ручными электрическими светильниками должны соблюдаться следующие требования:</w:t>
      </w:r>
    </w:p>
    <w:p w14:paraId="77A7662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переносные ручные электрические светильники (далее — переносные светильники) должны иметь рефлектор, защитную сетку, крючок для подвески и шланговый провод с вилкой;</w:t>
      </w:r>
    </w:p>
    <w:p w14:paraId="6C07872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хомутами;</w:t>
      </w:r>
    </w:p>
    <w:p w14:paraId="77D946B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патрон переносного светильника должен быть встроен в корпус светильника так, чтобы токоведущие части патрона и цоколя электрической лампы были недоступны для прикосновения;</w:t>
      </w:r>
    </w:p>
    <w:p w14:paraId="657B19C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— для питания переносных светильников в помещениях с повышенной опасностью и особо опасных помещениях должно применяться напряжение не выше 50 В;</w:t>
      </w:r>
    </w:p>
    <w:p w14:paraId="3E98906E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 случаях,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 w14:paraId="7DE99B1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 w14:paraId="05EF6DA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ремонт неисправных переносных светильников должен выполняться с отключением переносного светильника от электрической сети работниками, имеющими соответствующую квалификацию.</w:t>
      </w:r>
    </w:p>
    <w:p w14:paraId="4D4DED8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4.2.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заземляться.</w:t>
      </w:r>
    </w:p>
    <w:p w14:paraId="419EB37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4.3. 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 w14:paraId="0058423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4.4. Применение автотрансформаторов для понижения напряжения питания переносных электрических светильников запрещается.</w:t>
      </w:r>
    </w:p>
    <w:p w14:paraId="54EFF05F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4.5. Работник, перед началом работы с электроинструментом должен проверить:</w:t>
      </w:r>
    </w:p>
    <w:p w14:paraId="13E54A8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класс электроинструмента, возможность его применения с точки зрения безопасности в соответствии с местом и характером работы;</w:t>
      </w:r>
    </w:p>
    <w:p w14:paraId="5E69C38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соответствие напряжения и частоты тока в электрической сети напряжению и частоте тока электродвигателя электроинструмента;</w:t>
      </w:r>
    </w:p>
    <w:p w14:paraId="1A7E4C9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работоспособность устройства защитного отключения (в зависимости от условий работы);</w:t>
      </w:r>
    </w:p>
    <w:p w14:paraId="7A4CE1B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надежность крепления съемного инструмента.</w:t>
      </w:r>
    </w:p>
    <w:p w14:paraId="727C37C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4.6. Классы электроинструмента в зависимости от способа осуществления защиты от поражения электрическим током следующие:</w:t>
      </w:r>
    </w:p>
    <w:p w14:paraId="22745803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0 класс –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 w14:paraId="64611DA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I класс –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 w14:paraId="7CBBF3E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II класс –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 w14:paraId="5188A30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III класс –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 w14:paraId="01E35A1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4.7. Доступные для прикосновения металлические детали электроинструмента класса I, которые могут оказаться под напряжением в случае повреждения изоляции, соединяются с заземляющим зажимом. Электроинструмент классов II и III не заземляется.</w:t>
      </w:r>
    </w:p>
    <w:p w14:paraId="0A03618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4.8. Заземление корпуса электроинструмента осуществляется с помощью специальной жилы питающего кабеля, которая не должна одновременно служить проводником рабочего тока. Использовать для этой цели нулевой рабочий провод запрещается.</w:t>
      </w:r>
    </w:p>
    <w:p w14:paraId="3EC1044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4.9. Работники, выполняющие работы с использованием электроинструмента классов 0 и I в помещениях с повышенной опасностью, должны иметь группу по электробезопасности не ниже II.</w:t>
      </w:r>
    </w:p>
    <w:p w14:paraId="0DCD39C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4.10. Подключение вспомогательного оборудования (трансформаторов, преобразователей частоты, устройств защитного отключения) к электрической сети и отсоединение его от сети должны выполняться электротехническим персоналом, имеющим группу по электробезопасности не ниже III.</w:t>
      </w:r>
    </w:p>
    <w:p w14:paraId="152D46E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4.11. 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 w14:paraId="0504EE33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4.12. При работе с электроинструментом запрещается:</w:t>
      </w:r>
    </w:p>
    <w:p w14:paraId="2932C07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 w14:paraId="1B0D857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</w:p>
    <w:p w14:paraId="70C52A7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 w14:paraId="56FA54E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 w14:paraId="5C989EC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работать с электроинструментом со случайных подставок (подоконники, ящики, стулья), на приставных лестницах и стремянках;</w:t>
      </w:r>
    </w:p>
    <w:p w14:paraId="6610F9BC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 w14:paraId="34498447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обрабатывать электроинструментом обледеневшие и мокрые детали;</w:t>
      </w:r>
    </w:p>
    <w:p w14:paraId="03646F9D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оставлять без надзора электроинструмент, присоединенный к сети, а также передавать его лицам, не имеющим права с ним работать;</w:t>
      </w:r>
    </w:p>
    <w:p w14:paraId="3F1A8904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самостоятельно разбирать и ремонтировать (устранять неисправности) электроинструмент, кабель и штепсельные соединения.</w:t>
      </w:r>
    </w:p>
    <w:p w14:paraId="7807340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4.13. При работе с электродрелью предметы, подлежащие сверлению, должны надежно закрепляться.</w:t>
      </w:r>
    </w:p>
    <w:p w14:paraId="47638E4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4.14. Запрещается:</w:t>
      </w:r>
    </w:p>
    <w:p w14:paraId="51568B1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касаться руками вращающегося рабочего органа электродрели;</w:t>
      </w:r>
    </w:p>
    <w:p w14:paraId="0021F16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применять рычаг для нажима на работающую электродрель.</w:t>
      </w:r>
    </w:p>
    <w:p w14:paraId="3135E6C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4.15. Шлифовальные машины, пилы и рубанки должны иметь защитное ограждение рабочей части.</w:t>
      </w:r>
    </w:p>
    <w:p w14:paraId="7BE390F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4.16. Работать с электроинструментом, не защищенным от воздействия капель и брызг и не имеющим отличительных знаков (капля или две капли в </w:t>
      </w: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треугольнике), в условиях воздействия капель и брызг, а также на открытых площадках во время снегопада или дождя запрещается.</w:t>
      </w:r>
    </w:p>
    <w:p w14:paraId="643D948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4.17. Работать с таким электроинструментом вне помещений разрешается только в сухую погоду, а при дожде или снегопаде — под навесом на сухой земле или настиле.</w:t>
      </w:r>
    </w:p>
    <w:p w14:paraId="29779A1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4.18. Запрещается:</w:t>
      </w:r>
    </w:p>
    <w:p w14:paraId="6C5F542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работать с электроинструментом 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 w14:paraId="202C0FF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работать с электроинструментом класса I при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 w14:paraId="556C7E2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4.19. С электроинструментом класса III разрешается работать без применения электрозащитных средств во всех помещениях.</w:t>
      </w:r>
    </w:p>
    <w:p w14:paraId="3E312DDC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4.20. С электроинструментом класса II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запрещается.</w:t>
      </w:r>
    </w:p>
    <w:p w14:paraId="7FB91C8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4.21. При внезапной остановке электроинструмента, при переносе электроинструмента с одного рабочего места на другое,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вилкой.</w:t>
      </w:r>
    </w:p>
    <w:p w14:paraId="7B88251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4.22. Если во время работы обнаружится неисправность электроинструмента или работающий с ним почувствует действие электрического тока, работа должна быть прекращена, а неисправный электроинструмент должен быть сдан для проверки и ремонта (при необходимости).</w:t>
      </w:r>
    </w:p>
    <w:p w14:paraId="31037FC1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4.23.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 w14:paraId="6E48E2F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повреждение штепсельного соединения, кабеля или его защитной трубки;</w:t>
      </w:r>
    </w:p>
    <w:p w14:paraId="7D37B4A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повреждение крышки щеткодержателя;</w:t>
      </w:r>
    </w:p>
    <w:p w14:paraId="5D1A815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— искрение щеток на коллекторе, сопровождающееся появлением кругового огня на его поверхности;</w:t>
      </w:r>
    </w:p>
    <w:p w14:paraId="5CE117F6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вытекание смазки из редуктора или вентиляционных каналов;</w:t>
      </w:r>
    </w:p>
    <w:p w14:paraId="4261100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появление дыма или запаха, характерного для горящей изоляции;</w:t>
      </w:r>
    </w:p>
    <w:p w14:paraId="20B0F0AE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появление повышенного шума, стука, вибрации;</w:t>
      </w:r>
    </w:p>
    <w:p w14:paraId="3F0DFAA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поломка или появление трещин в корпусной детали, рукоятке, защитном ограждении</w:t>
      </w:r>
    </w:p>
    <w:p w14:paraId="1655E8C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повреждение рабочей части электроинструмента;</w:t>
      </w:r>
    </w:p>
    <w:p w14:paraId="78CF1943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исчезновение электрической связи между металлическим частями корпуса и нулевым зажимным штырем питательной вилки;</w:t>
      </w:r>
    </w:p>
    <w:p w14:paraId="3C0927C9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— неисправность пускового устройства.</w:t>
      </w:r>
    </w:p>
    <w:p w14:paraId="46481B04" w14:textId="77777777" w:rsidR="00200207" w:rsidRPr="00303749" w:rsidRDefault="00200207" w:rsidP="00200207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5. ТРЕБОВАНИЯ ОХРАНЫ ТРУДА ПО ОКОНЧАНИИ РАБОТЫ</w:t>
      </w:r>
    </w:p>
    <w:p w14:paraId="57414FD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5.1. Отсоединить инструмент от шланга и сети питания.</w:t>
      </w:r>
    </w:p>
    <w:p w14:paraId="7FA15182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5.2. Протереть шланг сухой тряпкой и аккуратно смотать его в бухту.</w:t>
      </w:r>
    </w:p>
    <w:p w14:paraId="6AC0D6F8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5.3. Произвести уборку рабочего места и сдать его руководителю, доложить обо всех неисправностях, имевших место во время работы.</w:t>
      </w:r>
    </w:p>
    <w:p w14:paraId="0303D3EB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5.4. Убрать инструмент в отведенное для хранения место.</w:t>
      </w:r>
    </w:p>
    <w:p w14:paraId="44E5A075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5.5. Снять спецодежду, повесить ее в шкаф.</w:t>
      </w:r>
    </w:p>
    <w:p w14:paraId="38498A4A" w14:textId="77777777" w:rsidR="00200207" w:rsidRPr="00303749" w:rsidRDefault="00200207" w:rsidP="00200207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03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5.6. Вымыть лицо и руки теплой водой с мылом, по возможности принять душ.</w:t>
      </w:r>
    </w:p>
    <w:p w14:paraId="4D320FAB" w14:textId="77777777" w:rsidR="00FB37A4" w:rsidRPr="00303749" w:rsidRDefault="00FB37A4">
      <w:pPr>
        <w:rPr>
          <w:rFonts w:ascii="Times New Roman" w:hAnsi="Times New Roman" w:cs="Times New Roman"/>
          <w:sz w:val="28"/>
          <w:szCs w:val="28"/>
        </w:rPr>
      </w:pPr>
    </w:p>
    <w:sectPr w:rsidR="00FB37A4" w:rsidRPr="003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1C"/>
    <w:rsid w:val="000406FC"/>
    <w:rsid w:val="00200207"/>
    <w:rsid w:val="00303749"/>
    <w:rsid w:val="004D53B5"/>
    <w:rsid w:val="00860C0C"/>
    <w:rsid w:val="008F731C"/>
    <w:rsid w:val="00C93F8B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740D-6927-455F-80CB-40775C9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16465</Characters>
  <Application>Microsoft Office Word</Application>
  <DocSecurity>0</DocSecurity>
  <Lines>137</Lines>
  <Paragraphs>38</Paragraphs>
  <ScaleCrop>false</ScaleCrop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Семичев Герман Андреевич</dc:creator>
  <cp:keywords/>
  <dc:description/>
  <cp:lastModifiedBy>Семичев Герман Андреевич</cp:lastModifiedBy>
  <cp:revision>3</cp:revision>
  <dcterms:created xsi:type="dcterms:W3CDTF">2024-02-22T04:25:00Z</dcterms:created>
  <dcterms:modified xsi:type="dcterms:W3CDTF">2024-02-27T04:15:00Z</dcterms:modified>
</cp:coreProperties>
</file>