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E" w:rsidRDefault="0092115E" w:rsidP="0092115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Российская Федерация</w:t>
      </w:r>
    </w:p>
    <w:p w:rsidR="0092115E" w:rsidRDefault="0092115E" w:rsidP="0092115E">
      <w:pPr>
        <w:jc w:val="center"/>
      </w:pPr>
      <w:r>
        <w:t>Иркутская область</w:t>
      </w:r>
    </w:p>
    <w:p w:rsidR="0092115E" w:rsidRDefault="0092115E" w:rsidP="0092115E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92115E" w:rsidRDefault="0092115E" w:rsidP="0092115E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92115E" w:rsidRDefault="0092115E" w:rsidP="0092115E">
      <w:pPr>
        <w:rPr>
          <w:sz w:val="8"/>
          <w:szCs w:val="8"/>
        </w:rPr>
      </w:pPr>
    </w:p>
    <w:p w:rsidR="0092115E" w:rsidRDefault="0092115E" w:rsidP="0092115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2115E" w:rsidRDefault="0092115E" w:rsidP="0092115E">
      <w:pPr>
        <w:rPr>
          <w:sz w:val="8"/>
          <w:szCs w:val="8"/>
        </w:rPr>
      </w:pPr>
    </w:p>
    <w:p w:rsidR="0092115E" w:rsidRDefault="0092115E" w:rsidP="0092115E">
      <w:pPr>
        <w:rPr>
          <w:sz w:val="28"/>
          <w:szCs w:val="28"/>
        </w:rPr>
      </w:pPr>
      <w:r>
        <w:rPr>
          <w:sz w:val="28"/>
          <w:szCs w:val="28"/>
        </w:rPr>
        <w:t>От 26.12.2016 № 44-рд                                        Принято на 12 заседании Думы</w:t>
      </w:r>
    </w:p>
    <w:p w:rsidR="0092115E" w:rsidRDefault="0092115E" w:rsidP="0092115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«26» декабря 2016 года       </w:t>
      </w:r>
    </w:p>
    <w:p w:rsidR="0092115E" w:rsidRDefault="0092115E" w:rsidP="0092115E">
      <w:pPr>
        <w:rPr>
          <w:sz w:val="28"/>
          <w:szCs w:val="28"/>
        </w:rPr>
      </w:pPr>
    </w:p>
    <w:p w:rsidR="0092115E" w:rsidRDefault="0092115E" w:rsidP="0092115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2115E" w:rsidRDefault="0092115E" w:rsidP="0092115E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92115E" w:rsidRDefault="0092115E" w:rsidP="0092115E"/>
    <w:p w:rsidR="0092115E" w:rsidRDefault="0092115E" w:rsidP="0092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приведения отдельных положений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федеральным и областным законодательством, на основании статьи 7, частей 3, 4 статьи 14, статей 15, 35, 44, 52 Федерального закона от 06.10.2003 № 131-ФЗ «Об общих принципах организации местного самоуправления в Российской Федерации», статей 14.1, 15.1 Федерального закона от 02.03.2007 № 25-ФЗ «О</w:t>
      </w:r>
      <w:bookmarkStart w:id="0" w:name="_GoBack"/>
      <w:bookmarkEnd w:id="0"/>
      <w:r>
        <w:rPr>
          <w:sz w:val="28"/>
          <w:szCs w:val="28"/>
        </w:rPr>
        <w:t xml:space="preserve"> муниципальной службе в Российской Федерации», Законов Иркутской области</w:t>
      </w:r>
      <w:proofErr w:type="gramEnd"/>
      <w:r>
        <w:rPr>
          <w:sz w:val="28"/>
          <w:szCs w:val="28"/>
        </w:rPr>
        <w:t xml:space="preserve"> от 14.07.2016 № 66-ОЗ «О внесении изменений в отдельные законы Иркутской области», от 03.11.2016 № 96-ОЗ «О закреплении за сельскими поселениями Иркутской области вопросов местного значения»,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</w:p>
    <w:p w:rsidR="0092115E" w:rsidRDefault="0092115E" w:rsidP="0092115E"/>
    <w:p w:rsidR="0092115E" w:rsidRDefault="0092115E" w:rsidP="00921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2115E" w:rsidRDefault="0092115E" w:rsidP="0092115E">
      <w:pPr>
        <w:pStyle w:val="21"/>
        <w:tabs>
          <w:tab w:val="left" w:pos="720"/>
        </w:tabs>
        <w:ind w:firstLine="708"/>
      </w:pPr>
    </w:p>
    <w:p w:rsidR="0092115E" w:rsidRDefault="0092115E" w:rsidP="0092115E">
      <w:pPr>
        <w:pStyle w:val="21"/>
        <w:numPr>
          <w:ilvl w:val="0"/>
          <w:numId w:val="1"/>
        </w:numPr>
        <w:tabs>
          <w:tab w:val="left" w:pos="720"/>
        </w:tabs>
      </w:pPr>
      <w:r>
        <w:t xml:space="preserve">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92115E" w:rsidRDefault="0092115E" w:rsidP="0092115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7 дополнить частью 1.2 следующего содержания: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К вопросам местного значения муниципального района относятся следующие вопросы местного значения сельских поселений, входящих в состав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района: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115E" w:rsidRDefault="0092115E" w:rsidP="0092115E">
      <w:pPr>
        <w:numPr>
          <w:ilvl w:val="0"/>
          <w:numId w:val="3"/>
        </w:numPr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лесного контроля;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2115E" w:rsidRDefault="0092115E" w:rsidP="0092115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поселений</w:t>
      </w:r>
      <w:proofErr w:type="gramStart"/>
      <w:r>
        <w:rPr>
          <w:sz w:val="28"/>
          <w:szCs w:val="28"/>
        </w:rPr>
        <w:t>.»;</w:t>
      </w:r>
      <w:proofErr w:type="gramEnd"/>
    </w:p>
    <w:p w:rsidR="0092115E" w:rsidRDefault="0092115E" w:rsidP="00921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7.1 дополнить пунктом 7.5 следующего содержания: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115E" w:rsidRDefault="0092115E" w:rsidP="0092115E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19 после слов «Федеральным законом» дополнить словами «, Законом Иркутской области»;</w:t>
      </w:r>
    </w:p>
    <w:p w:rsidR="0092115E" w:rsidRDefault="0092115E" w:rsidP="0092115E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48: </w:t>
      </w:r>
    </w:p>
    <w:p w:rsidR="0092115E" w:rsidRDefault="0092115E" w:rsidP="0092115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2 слово «формируют» заменить словом «составляют»;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4 изложить в следующей редакции: 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Порядок составления и рассмотрения проекта бюджета района, утверждения и исполнения бюджета района, осуществления контроля за его исполнением, составления и утверждения отчета об исполнении бюджета района определяется нормативным правовым актом Думы района в соответствии с Бюджетным кодексом Российской Федерации.»;</w:t>
      </w:r>
      <w:proofErr w:type="gramEnd"/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1 статьи 16 Приложения 2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изложить в следующей редакции: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трудоспособность, в связи с прекращением его полномочий (в том числе досрочно).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Указанная выплата не выплачивается в случае прекращения полномочий Мэра района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40, частями 1 и 2 статьи 73 Федерального закона от 06.10.2003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2115E" w:rsidRDefault="0092115E" w:rsidP="0092115E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3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района:</w:t>
      </w:r>
    </w:p>
    <w:p w:rsidR="0092115E" w:rsidRDefault="0092115E" w:rsidP="0092115E">
      <w:pPr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а) части 2, 3 статьи 6.2 изложить в следующей редакции: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законодательством.»; 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статьей 6.3 следующего содержания: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«6.3. Представление сведений о размещении информации в информационно-телекоммуникационной сети «Интернет»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2115E" w:rsidRDefault="0092115E" w:rsidP="0092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части 3 статьи 25 слово «должностного» заменить словом «дисциплинарного».</w:t>
      </w:r>
    </w:p>
    <w:p w:rsidR="0092115E" w:rsidRDefault="0092115E" w:rsidP="0092115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вестник», за исключением положений предусмотренных пунктом 1 части 1 настоящего решения, которые вступают в силу с 01.01.2017.</w:t>
      </w:r>
    </w:p>
    <w:p w:rsidR="0092115E" w:rsidRDefault="0092115E" w:rsidP="009211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15E" w:rsidRDefault="0092115E" w:rsidP="009211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15E" w:rsidRDefault="0092115E" w:rsidP="009211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92115E" w:rsidTr="0092115E">
        <w:trPr>
          <w:trHeight w:val="1458"/>
        </w:trPr>
        <w:tc>
          <w:tcPr>
            <w:tcW w:w="4783" w:type="dxa"/>
          </w:tcPr>
          <w:p w:rsidR="0092115E" w:rsidRDefault="0092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115E" w:rsidRDefault="00921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2115E" w:rsidRDefault="0092115E">
            <w:pPr>
              <w:jc w:val="both"/>
              <w:rPr>
                <w:sz w:val="28"/>
                <w:szCs w:val="28"/>
              </w:rPr>
            </w:pPr>
          </w:p>
          <w:p w:rsidR="0092115E" w:rsidRDefault="00921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92115E" w:rsidRDefault="00921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115E" w:rsidRDefault="00921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92115E" w:rsidTr="0092115E">
        <w:tc>
          <w:tcPr>
            <w:tcW w:w="4783" w:type="dxa"/>
            <w:hideMark/>
          </w:tcPr>
          <w:p w:rsidR="0092115E" w:rsidRDefault="00921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________________А.Ю. </w:t>
            </w:r>
            <w:proofErr w:type="spellStart"/>
            <w:r>
              <w:rPr>
                <w:sz w:val="28"/>
                <w:szCs w:val="28"/>
              </w:rPr>
              <w:t>Тенигин</w:t>
            </w:r>
            <w:proofErr w:type="spellEnd"/>
          </w:p>
        </w:tc>
        <w:tc>
          <w:tcPr>
            <w:tcW w:w="4675" w:type="dxa"/>
            <w:hideMark/>
          </w:tcPr>
          <w:p w:rsidR="0092115E" w:rsidRDefault="0092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92115E" w:rsidRDefault="0092115E" w:rsidP="0092115E"/>
    <w:p w:rsidR="00F17EF6" w:rsidRDefault="00F17EF6"/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3C0"/>
    <w:multiLevelType w:val="hybridMultilevel"/>
    <w:tmpl w:val="180A75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47275A"/>
    <w:multiLevelType w:val="hybridMultilevel"/>
    <w:tmpl w:val="685AD226"/>
    <w:lvl w:ilvl="0" w:tplc="2848B0A6">
      <w:start w:val="6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482D65"/>
    <w:multiLevelType w:val="hybridMultilevel"/>
    <w:tmpl w:val="D6BA53E6"/>
    <w:lvl w:ilvl="0" w:tplc="2950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1280A"/>
    <w:multiLevelType w:val="hybridMultilevel"/>
    <w:tmpl w:val="AB0EDD5A"/>
    <w:lvl w:ilvl="0" w:tplc="8F7E3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E"/>
    <w:rsid w:val="0092115E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15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1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92115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9211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15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1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92115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9211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2017-08-11T02:30:00Z</dcterms:created>
  <dcterms:modified xsi:type="dcterms:W3CDTF">2017-08-11T02:38:00Z</dcterms:modified>
</cp:coreProperties>
</file>