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73" w:rsidRPr="00781473" w:rsidRDefault="00781473" w:rsidP="00781473">
      <w:pPr>
        <w:spacing w:before="60" w:after="0" w:line="240" w:lineRule="auto"/>
        <w:ind w:firstLine="709"/>
        <w:jc w:val="center"/>
        <w:rPr>
          <w:rFonts w:ascii="Times New Roman" w:eastAsia="Calibri" w:hAnsi="Times New Roman" w:cs="Times New Roman"/>
          <w:sz w:val="24"/>
          <w:szCs w:val="24"/>
          <w:lang w:eastAsia="ru-RU"/>
        </w:rPr>
      </w:pPr>
      <w:r w:rsidRPr="00781473">
        <w:rPr>
          <w:rFonts w:ascii="Times New Roman" w:eastAsia="Calibri" w:hAnsi="Times New Roman" w:cs="Times New Roman"/>
          <w:sz w:val="24"/>
          <w:szCs w:val="24"/>
          <w:lang w:eastAsia="ru-RU"/>
        </w:rPr>
        <w:t>Российская Федерация</w:t>
      </w:r>
    </w:p>
    <w:p w:rsidR="00781473" w:rsidRPr="00781473" w:rsidRDefault="00781473" w:rsidP="00781473">
      <w:pPr>
        <w:spacing w:before="60" w:after="0" w:line="240" w:lineRule="auto"/>
        <w:ind w:firstLine="709"/>
        <w:jc w:val="center"/>
        <w:rPr>
          <w:rFonts w:ascii="Times New Roman" w:eastAsia="Calibri" w:hAnsi="Times New Roman" w:cs="Times New Roman"/>
          <w:sz w:val="24"/>
          <w:szCs w:val="24"/>
          <w:lang w:eastAsia="ru-RU"/>
        </w:rPr>
      </w:pPr>
      <w:r w:rsidRPr="00781473">
        <w:rPr>
          <w:rFonts w:ascii="Times New Roman" w:eastAsia="Calibri" w:hAnsi="Times New Roman" w:cs="Times New Roman"/>
          <w:sz w:val="24"/>
          <w:szCs w:val="24"/>
          <w:lang w:eastAsia="ru-RU"/>
        </w:rPr>
        <w:t>Иркутская область</w:t>
      </w:r>
    </w:p>
    <w:p w:rsidR="00781473" w:rsidRPr="00781473" w:rsidRDefault="00781473" w:rsidP="00781473">
      <w:pPr>
        <w:keepNext/>
        <w:spacing w:after="0" w:line="240" w:lineRule="auto"/>
        <w:jc w:val="center"/>
        <w:outlineLvl w:val="1"/>
        <w:rPr>
          <w:rFonts w:ascii="Times New Roman" w:eastAsia="Calibri" w:hAnsi="Times New Roman" w:cs="Times New Roman"/>
          <w:b/>
          <w:bCs/>
          <w:sz w:val="24"/>
          <w:szCs w:val="24"/>
          <w:lang w:eastAsia="ru-RU"/>
        </w:rPr>
      </w:pPr>
      <w:r w:rsidRPr="00781473">
        <w:rPr>
          <w:rFonts w:ascii="Times New Roman" w:eastAsia="Calibri" w:hAnsi="Times New Roman" w:cs="Times New Roman"/>
          <w:b/>
          <w:bCs/>
          <w:sz w:val="24"/>
          <w:szCs w:val="24"/>
          <w:lang w:eastAsia="ru-RU"/>
        </w:rPr>
        <w:t xml:space="preserve">  АДМИНИСТРАЦИЯ ШЕЛЕХОВСКОГО МУНИЦИПАЛЬНОГО РАЙОНА</w:t>
      </w:r>
    </w:p>
    <w:p w:rsidR="00781473" w:rsidRPr="00781473" w:rsidRDefault="00781473" w:rsidP="00781473">
      <w:pPr>
        <w:keepNext/>
        <w:spacing w:after="0" w:line="240" w:lineRule="auto"/>
        <w:jc w:val="center"/>
        <w:outlineLvl w:val="1"/>
        <w:rPr>
          <w:rFonts w:ascii="Times New Roman" w:eastAsia="Calibri" w:hAnsi="Times New Roman" w:cs="Times New Roman"/>
          <w:b/>
          <w:bCs/>
          <w:sz w:val="32"/>
          <w:szCs w:val="32"/>
          <w:lang w:eastAsia="ru-RU"/>
        </w:rPr>
      </w:pPr>
      <w:proofErr w:type="gramStart"/>
      <w:r w:rsidRPr="00781473">
        <w:rPr>
          <w:rFonts w:ascii="Times New Roman" w:eastAsia="Calibri" w:hAnsi="Times New Roman" w:cs="Times New Roman"/>
          <w:b/>
          <w:bCs/>
          <w:sz w:val="32"/>
          <w:szCs w:val="32"/>
          <w:lang w:eastAsia="ru-RU"/>
        </w:rPr>
        <w:t>П</w:t>
      </w:r>
      <w:proofErr w:type="gramEnd"/>
      <w:r w:rsidRPr="00781473">
        <w:rPr>
          <w:rFonts w:ascii="Times New Roman" w:eastAsia="Calibri" w:hAnsi="Times New Roman" w:cs="Times New Roman"/>
          <w:b/>
          <w:bCs/>
          <w:sz w:val="32"/>
          <w:szCs w:val="32"/>
          <w:lang w:eastAsia="ru-RU"/>
        </w:rPr>
        <w:t xml:space="preserve"> О С Т А Н О В Л Е Н И Е</w:t>
      </w:r>
    </w:p>
    <w:p w:rsidR="00781473" w:rsidRPr="00781473" w:rsidRDefault="00781473" w:rsidP="00781473">
      <w:pPr>
        <w:spacing w:before="60" w:after="0" w:line="240" w:lineRule="auto"/>
        <w:ind w:firstLine="709"/>
        <w:jc w:val="both"/>
        <w:rPr>
          <w:rFonts w:ascii="Times New Roman" w:eastAsia="Calibri" w:hAnsi="Times New Roman" w:cs="Times New Roman"/>
          <w:sz w:val="16"/>
          <w:szCs w:val="16"/>
          <w:lang w:eastAsia="ru-RU"/>
        </w:rPr>
      </w:pPr>
    </w:p>
    <w:p w:rsidR="00781473" w:rsidRPr="00781473" w:rsidRDefault="00C26D69" w:rsidP="000F10E9">
      <w:pPr>
        <w:spacing w:before="60"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781473" w:rsidRPr="00781473">
        <w:rPr>
          <w:rFonts w:ascii="Times New Roman" w:eastAsia="Calibri" w:hAnsi="Times New Roman" w:cs="Times New Roman"/>
          <w:sz w:val="28"/>
          <w:szCs w:val="28"/>
          <w:lang w:eastAsia="ru-RU"/>
        </w:rPr>
        <w:t xml:space="preserve">т </w:t>
      </w:r>
      <w:r w:rsidR="000F10E9">
        <w:rPr>
          <w:rFonts w:ascii="Times New Roman" w:eastAsia="Calibri" w:hAnsi="Times New Roman" w:cs="Times New Roman"/>
          <w:sz w:val="28"/>
          <w:szCs w:val="28"/>
          <w:lang w:eastAsia="ru-RU"/>
        </w:rPr>
        <w:t>12.12.2014</w:t>
      </w:r>
      <w:r w:rsidR="00781473" w:rsidRPr="00781473">
        <w:rPr>
          <w:rFonts w:ascii="Times New Roman" w:eastAsia="Calibri" w:hAnsi="Times New Roman" w:cs="Times New Roman"/>
          <w:sz w:val="28"/>
          <w:szCs w:val="28"/>
          <w:lang w:eastAsia="ru-RU"/>
        </w:rPr>
        <w:t xml:space="preserve"> № </w:t>
      </w:r>
      <w:r w:rsidR="000F10E9">
        <w:rPr>
          <w:rFonts w:ascii="Times New Roman" w:eastAsia="Calibri" w:hAnsi="Times New Roman" w:cs="Times New Roman"/>
          <w:sz w:val="28"/>
          <w:szCs w:val="28"/>
          <w:lang w:eastAsia="ru-RU"/>
        </w:rPr>
        <w:t>1305-па</w:t>
      </w:r>
    </w:p>
    <w:p w:rsidR="00781473" w:rsidRPr="00781473" w:rsidRDefault="00781473" w:rsidP="000F10E9">
      <w:pPr>
        <w:spacing w:after="0" w:line="240" w:lineRule="auto"/>
        <w:ind w:right="4110"/>
        <w:jc w:val="center"/>
        <w:rPr>
          <w:rFonts w:ascii="Times New Roman" w:eastAsia="Calibri" w:hAnsi="Times New Roman" w:cs="Times New Roman"/>
          <w:sz w:val="20"/>
          <w:szCs w:val="20"/>
          <w:lang w:eastAsia="ru-RU"/>
        </w:rPr>
      </w:pPr>
    </w:p>
    <w:p w:rsidR="00781473" w:rsidRPr="00C26D69" w:rsidRDefault="00C26D69" w:rsidP="000F10E9">
      <w:pPr>
        <w:spacing w:after="0" w:line="240" w:lineRule="auto"/>
        <w:ind w:right="1"/>
        <w:jc w:val="center"/>
        <w:rPr>
          <w:rFonts w:ascii="Times New Roman" w:eastAsia="Calibri" w:hAnsi="Times New Roman" w:cs="Times New Roman"/>
          <w:b/>
          <w:sz w:val="28"/>
          <w:szCs w:val="28"/>
          <w:lang w:eastAsia="ru-RU"/>
        </w:rPr>
      </w:pPr>
      <w:r w:rsidRPr="00C26D69">
        <w:rPr>
          <w:rFonts w:ascii="Times New Roman" w:eastAsia="Calibri" w:hAnsi="Times New Roman" w:cs="Times New Roman"/>
          <w:b/>
          <w:sz w:val="28"/>
          <w:szCs w:val="28"/>
          <w:lang w:eastAsia="ru-RU"/>
        </w:rPr>
        <w:t>ОБ УТВЕРЖДЕНИИ МУНИЦИПАЛЬНОЙ ПРОГРАММЫ</w:t>
      </w:r>
    </w:p>
    <w:p w:rsidR="00454414" w:rsidRDefault="00C26D69" w:rsidP="000F10E9">
      <w:pPr>
        <w:spacing w:after="0" w:line="240" w:lineRule="auto"/>
        <w:ind w:right="1"/>
        <w:jc w:val="center"/>
        <w:rPr>
          <w:rFonts w:ascii="Times New Roman" w:eastAsia="Calibri" w:hAnsi="Times New Roman" w:cs="Times New Roman"/>
          <w:b/>
          <w:sz w:val="28"/>
          <w:szCs w:val="28"/>
          <w:lang w:eastAsia="ru-RU"/>
        </w:rPr>
      </w:pPr>
      <w:r w:rsidRPr="00C26D69">
        <w:rPr>
          <w:rFonts w:ascii="Times New Roman" w:eastAsia="Calibri" w:hAnsi="Times New Roman" w:cs="Times New Roman"/>
          <w:b/>
          <w:sz w:val="28"/>
          <w:szCs w:val="28"/>
          <w:lang w:eastAsia="ru-RU"/>
        </w:rPr>
        <w:t xml:space="preserve">«ОБЕСПЕЧЕНИЕ КОМПЛЕКСНЫХ МЕР БЕЗОПАСНОСТИ </w:t>
      </w:r>
      <w:proofErr w:type="gramStart"/>
      <w:r w:rsidRPr="00C26D69">
        <w:rPr>
          <w:rFonts w:ascii="Times New Roman" w:eastAsia="Calibri" w:hAnsi="Times New Roman" w:cs="Times New Roman"/>
          <w:b/>
          <w:sz w:val="28"/>
          <w:szCs w:val="28"/>
          <w:lang w:eastAsia="ru-RU"/>
        </w:rPr>
        <w:t>НА</w:t>
      </w:r>
      <w:proofErr w:type="gramEnd"/>
      <w:r w:rsidRPr="00C26D69">
        <w:rPr>
          <w:rFonts w:ascii="Times New Roman" w:eastAsia="Calibri" w:hAnsi="Times New Roman" w:cs="Times New Roman"/>
          <w:b/>
          <w:sz w:val="28"/>
          <w:szCs w:val="28"/>
          <w:lang w:eastAsia="ru-RU"/>
        </w:rPr>
        <w:t xml:space="preserve"> </w:t>
      </w:r>
    </w:p>
    <w:p w:rsidR="00781473" w:rsidRPr="00C26D69" w:rsidRDefault="00C26D69" w:rsidP="000F10E9">
      <w:pPr>
        <w:spacing w:after="0" w:line="240" w:lineRule="auto"/>
        <w:ind w:right="1"/>
        <w:jc w:val="center"/>
        <w:rPr>
          <w:rFonts w:ascii="Times New Roman" w:eastAsia="Calibri" w:hAnsi="Times New Roman" w:cs="Times New Roman"/>
          <w:b/>
          <w:sz w:val="28"/>
          <w:szCs w:val="28"/>
          <w:lang w:eastAsia="ru-RU"/>
        </w:rPr>
      </w:pPr>
      <w:r w:rsidRPr="00C26D69">
        <w:rPr>
          <w:rFonts w:ascii="Times New Roman" w:eastAsia="Calibri" w:hAnsi="Times New Roman" w:cs="Times New Roman"/>
          <w:b/>
          <w:sz w:val="28"/>
          <w:szCs w:val="28"/>
          <w:lang w:eastAsia="ru-RU"/>
        </w:rPr>
        <w:t>ТЕРРИТОРИИ ШЕЛЕХОВСКОГО РАЙОНА НА 2015-20</w:t>
      </w:r>
      <w:r w:rsidR="00454414">
        <w:rPr>
          <w:rFonts w:ascii="Times New Roman" w:eastAsia="Calibri" w:hAnsi="Times New Roman" w:cs="Times New Roman"/>
          <w:b/>
          <w:sz w:val="28"/>
          <w:szCs w:val="28"/>
          <w:lang w:eastAsia="ru-RU"/>
        </w:rPr>
        <w:t>20</w:t>
      </w:r>
      <w:r w:rsidRPr="00C26D69">
        <w:rPr>
          <w:rFonts w:ascii="Times New Roman" w:eastAsia="Calibri" w:hAnsi="Times New Roman" w:cs="Times New Roman"/>
          <w:b/>
          <w:sz w:val="28"/>
          <w:szCs w:val="28"/>
          <w:lang w:eastAsia="ru-RU"/>
        </w:rPr>
        <w:t xml:space="preserve"> ГОДЫ»</w:t>
      </w:r>
    </w:p>
    <w:p w:rsidR="000F10E9" w:rsidRPr="00781473" w:rsidRDefault="00C26D69" w:rsidP="00C26D69">
      <w:pPr>
        <w:spacing w:after="0" w:line="240" w:lineRule="auto"/>
        <w:ind w:right="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редакции</w:t>
      </w:r>
      <w:r w:rsidR="00AC7220">
        <w:rPr>
          <w:rFonts w:ascii="Times New Roman" w:eastAsia="Calibri" w:hAnsi="Times New Roman" w:cs="Times New Roman"/>
          <w:sz w:val="28"/>
          <w:szCs w:val="28"/>
          <w:lang w:eastAsia="ru-RU"/>
        </w:rPr>
        <w:t xml:space="preserve"> постановлений</w:t>
      </w:r>
      <w:r w:rsidR="000F10E9">
        <w:rPr>
          <w:rFonts w:ascii="Times New Roman" w:eastAsia="Calibri" w:hAnsi="Times New Roman" w:cs="Times New Roman"/>
          <w:sz w:val="28"/>
          <w:szCs w:val="28"/>
          <w:lang w:eastAsia="ru-RU"/>
        </w:rPr>
        <w:t xml:space="preserve"> Администрации Шелеховского </w:t>
      </w:r>
      <w:proofErr w:type="gramStart"/>
      <w:r w:rsidR="000F10E9">
        <w:rPr>
          <w:rFonts w:ascii="Times New Roman" w:eastAsia="Calibri" w:hAnsi="Times New Roman" w:cs="Times New Roman"/>
          <w:sz w:val="28"/>
          <w:szCs w:val="28"/>
          <w:lang w:eastAsia="ru-RU"/>
        </w:rPr>
        <w:t>муниципального</w:t>
      </w:r>
      <w:proofErr w:type="gramEnd"/>
      <w:r w:rsidR="000F10E9">
        <w:rPr>
          <w:rFonts w:ascii="Times New Roman" w:eastAsia="Calibri" w:hAnsi="Times New Roman" w:cs="Times New Roman"/>
          <w:sz w:val="28"/>
          <w:szCs w:val="28"/>
          <w:lang w:eastAsia="ru-RU"/>
        </w:rPr>
        <w:t xml:space="preserve"> района от 12.08.2015 №</w:t>
      </w:r>
      <w:r w:rsidR="009E09B6">
        <w:rPr>
          <w:rFonts w:ascii="Times New Roman" w:eastAsia="Calibri" w:hAnsi="Times New Roman" w:cs="Times New Roman"/>
          <w:sz w:val="28"/>
          <w:szCs w:val="28"/>
          <w:lang w:eastAsia="ru-RU"/>
        </w:rPr>
        <w:t xml:space="preserve"> </w:t>
      </w:r>
      <w:r w:rsidR="000F10E9">
        <w:rPr>
          <w:rFonts w:ascii="Times New Roman" w:eastAsia="Calibri" w:hAnsi="Times New Roman" w:cs="Times New Roman"/>
          <w:sz w:val="28"/>
          <w:szCs w:val="28"/>
          <w:lang w:eastAsia="ru-RU"/>
        </w:rPr>
        <w:t>720-па</w:t>
      </w:r>
      <w:r w:rsidR="00AC7220">
        <w:rPr>
          <w:rFonts w:ascii="Times New Roman" w:eastAsia="Calibri" w:hAnsi="Times New Roman" w:cs="Times New Roman"/>
          <w:sz w:val="28"/>
          <w:szCs w:val="28"/>
          <w:lang w:eastAsia="ru-RU"/>
        </w:rPr>
        <w:t xml:space="preserve">, </w:t>
      </w:r>
      <w:r w:rsidR="00CD76C5">
        <w:rPr>
          <w:rFonts w:ascii="Times New Roman" w:eastAsia="Calibri" w:hAnsi="Times New Roman" w:cs="Times New Roman"/>
          <w:sz w:val="28"/>
          <w:szCs w:val="28"/>
          <w:lang w:eastAsia="ru-RU"/>
        </w:rPr>
        <w:t xml:space="preserve">от 27.11.2015 № 811-па, </w:t>
      </w:r>
      <w:r w:rsidR="00AC7220">
        <w:rPr>
          <w:rFonts w:ascii="Times New Roman" w:eastAsia="Calibri" w:hAnsi="Times New Roman" w:cs="Times New Roman"/>
          <w:sz w:val="28"/>
          <w:szCs w:val="28"/>
          <w:lang w:eastAsia="ru-RU"/>
        </w:rPr>
        <w:t>от 18.12.2015 № 835-па</w:t>
      </w:r>
      <w:r w:rsidR="00454414">
        <w:rPr>
          <w:rFonts w:ascii="Times New Roman" w:eastAsia="Calibri" w:hAnsi="Times New Roman" w:cs="Times New Roman"/>
          <w:sz w:val="28"/>
          <w:szCs w:val="28"/>
          <w:lang w:eastAsia="ru-RU"/>
        </w:rPr>
        <w:t>, от 06.12.2016 № 303-па</w:t>
      </w:r>
      <w:r w:rsidR="00694FD5">
        <w:rPr>
          <w:rFonts w:ascii="Times New Roman" w:eastAsia="Calibri" w:hAnsi="Times New Roman" w:cs="Times New Roman"/>
          <w:sz w:val="28"/>
          <w:szCs w:val="28"/>
          <w:lang w:eastAsia="ru-RU"/>
        </w:rPr>
        <w:t>, от 26.12.2016 № 338-па</w:t>
      </w:r>
      <w:r w:rsidR="000F10E9">
        <w:rPr>
          <w:rFonts w:ascii="Times New Roman" w:eastAsia="Calibri" w:hAnsi="Times New Roman" w:cs="Times New Roman"/>
          <w:sz w:val="28"/>
          <w:szCs w:val="28"/>
          <w:lang w:eastAsia="ru-RU"/>
        </w:rPr>
        <w:t>)</w:t>
      </w:r>
    </w:p>
    <w:p w:rsidR="00781473" w:rsidRPr="00781473" w:rsidRDefault="00781473" w:rsidP="00781473">
      <w:pPr>
        <w:spacing w:after="0" w:line="240" w:lineRule="auto"/>
        <w:jc w:val="both"/>
        <w:rPr>
          <w:rFonts w:ascii="Times New Roman" w:eastAsia="Calibri" w:hAnsi="Times New Roman" w:cs="Times New Roman"/>
          <w:b/>
          <w:bCs/>
          <w:sz w:val="20"/>
          <w:szCs w:val="20"/>
          <w:lang w:eastAsia="ru-RU"/>
        </w:rPr>
      </w:pPr>
      <w:r w:rsidRPr="00781473">
        <w:rPr>
          <w:rFonts w:ascii="Times New Roman" w:eastAsia="Calibri" w:hAnsi="Times New Roman" w:cs="Times New Roman"/>
          <w:b/>
          <w:bCs/>
          <w:sz w:val="28"/>
          <w:szCs w:val="28"/>
          <w:lang w:eastAsia="ru-RU"/>
        </w:rPr>
        <w:t xml:space="preserve"> </w:t>
      </w:r>
    </w:p>
    <w:p w:rsidR="00781473" w:rsidRPr="00781473" w:rsidRDefault="00781473" w:rsidP="00781473">
      <w:pPr>
        <w:spacing w:before="60" w:after="0" w:line="240" w:lineRule="auto"/>
        <w:ind w:firstLine="720"/>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sz w:val="28"/>
          <w:szCs w:val="28"/>
          <w:lang w:eastAsia="ru-RU"/>
        </w:rPr>
        <w:t xml:space="preserve">  </w:t>
      </w:r>
      <w:proofErr w:type="gramStart"/>
      <w:r w:rsidRPr="00781473">
        <w:rPr>
          <w:rFonts w:ascii="Times New Roman" w:eastAsia="Calibri" w:hAnsi="Times New Roman" w:cs="Times New Roman"/>
          <w:sz w:val="28"/>
          <w:szCs w:val="28"/>
          <w:lang w:eastAsia="ru-RU"/>
        </w:rPr>
        <w:t>В целях обеспечения комплексных мер безопасности на территории Ш</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леховского района, в соответствии с Указом Президента Российской Федерации от 13.11.2012 № 1522 «О создании комплексной системы экстренного оповещ</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ния населения об угрозе возникновения или о возникновении чрезвычайных с</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туаций», Федеральными законами  от 21.12.1994 № 68-ФЗ  «О защите населения и территорий от чрезвычайных ситуаций природного и техногенного характера», от 12.02.1998 № 28-ФЗ «О гражданской обороне», от 06.10.2003</w:t>
      </w:r>
      <w:proofErr w:type="gramEnd"/>
      <w:r w:rsidRPr="00781473">
        <w:rPr>
          <w:rFonts w:ascii="Times New Roman" w:eastAsia="Calibri" w:hAnsi="Times New Roman" w:cs="Times New Roman"/>
          <w:sz w:val="28"/>
          <w:szCs w:val="28"/>
          <w:lang w:eastAsia="ru-RU"/>
        </w:rPr>
        <w:t xml:space="preserve"> № </w:t>
      </w:r>
      <w:proofErr w:type="gramStart"/>
      <w:r w:rsidRPr="00781473">
        <w:rPr>
          <w:rFonts w:ascii="Times New Roman" w:eastAsia="Calibri" w:hAnsi="Times New Roman" w:cs="Times New Roman"/>
          <w:sz w:val="28"/>
          <w:szCs w:val="28"/>
          <w:lang w:eastAsia="ru-RU"/>
        </w:rPr>
        <w:t>131-ФЗ «Об общих принципах организации местного самоуправления в Российской Федер</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ции», постановлениями Правительства Российской Федерации от 30.12.2003 № 794 «О единой государственной системе предупреждения и ликвидации чрезв</w:t>
      </w:r>
      <w:r w:rsidRPr="00781473">
        <w:rPr>
          <w:rFonts w:ascii="Times New Roman" w:eastAsia="Calibri" w:hAnsi="Times New Roman" w:cs="Times New Roman"/>
          <w:sz w:val="28"/>
          <w:szCs w:val="28"/>
          <w:lang w:eastAsia="ru-RU"/>
        </w:rPr>
        <w:t>ы</w:t>
      </w:r>
      <w:r w:rsidRPr="00781473">
        <w:rPr>
          <w:rFonts w:ascii="Times New Roman" w:eastAsia="Calibri" w:hAnsi="Times New Roman" w:cs="Times New Roman"/>
          <w:sz w:val="28"/>
          <w:szCs w:val="28"/>
          <w:lang w:eastAsia="ru-RU"/>
        </w:rPr>
        <w:t>чайных ситуаций», от 10.11.1996 № 1340 «О порядке создания и использования резервов материальных ресурсов для ликвидации чрезвычайных ситуаций пр</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родного и техногенного характера», постановлением Администрации Шелехо</w:t>
      </w:r>
      <w:r w:rsidRPr="00781473">
        <w:rPr>
          <w:rFonts w:ascii="Times New Roman" w:eastAsia="Calibri" w:hAnsi="Times New Roman" w:cs="Times New Roman"/>
          <w:sz w:val="28"/>
          <w:szCs w:val="28"/>
          <w:lang w:eastAsia="ru-RU"/>
        </w:rPr>
        <w:t>в</w:t>
      </w:r>
      <w:r w:rsidRPr="00781473">
        <w:rPr>
          <w:rFonts w:ascii="Times New Roman" w:eastAsia="Calibri" w:hAnsi="Times New Roman" w:cs="Times New Roman"/>
          <w:sz w:val="28"/>
          <w:szCs w:val="28"/>
          <w:lang w:eastAsia="ru-RU"/>
        </w:rPr>
        <w:t>ского муниципального района от 30.05.2014 № 652-па «Об утверждении Порядка разработки, утверждения и реализации</w:t>
      </w:r>
      <w:proofErr w:type="gramEnd"/>
      <w:r w:rsidRPr="00781473">
        <w:rPr>
          <w:rFonts w:ascii="Times New Roman" w:eastAsia="Calibri" w:hAnsi="Times New Roman" w:cs="Times New Roman"/>
          <w:sz w:val="28"/>
          <w:szCs w:val="28"/>
          <w:lang w:eastAsia="ru-RU"/>
        </w:rPr>
        <w:t xml:space="preserve"> муниципальных и ведомственных цел</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вых программ Шелеховского района»,  распоряжением Администрации Шел</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 xml:space="preserve">ховского муниципального района от 23.09.2014 № 153-ра «Об утверждении структуры муниципальных программ Шелеховского района», руководствуясь </w:t>
      </w:r>
      <w:r w:rsidRPr="00781473">
        <w:rPr>
          <w:rFonts w:ascii="Times New Roman" w:eastAsia="Calibri" w:hAnsi="Times New Roman" w:cs="Times New Roman"/>
          <w:color w:val="000000"/>
          <w:sz w:val="28"/>
          <w:szCs w:val="28"/>
          <w:lang w:eastAsia="ru-RU"/>
        </w:rPr>
        <w:t xml:space="preserve">ст. ст. 30, 31, 34, 35 Устава Шелеховского района, Администрация Шелеховского муниципального района </w:t>
      </w:r>
    </w:p>
    <w:p w:rsidR="00781473" w:rsidRPr="00781473" w:rsidRDefault="00781473" w:rsidP="00781473">
      <w:pPr>
        <w:spacing w:before="60" w:after="0" w:line="240" w:lineRule="auto"/>
        <w:ind w:firstLine="709"/>
        <w:jc w:val="center"/>
        <w:rPr>
          <w:rFonts w:ascii="Times New Roman" w:eastAsia="Calibri" w:hAnsi="Times New Roman" w:cs="Times New Roman"/>
          <w:caps/>
          <w:sz w:val="20"/>
          <w:szCs w:val="20"/>
          <w:lang w:eastAsia="ru-RU"/>
        </w:rPr>
      </w:pPr>
    </w:p>
    <w:p w:rsidR="00781473" w:rsidRPr="00781473" w:rsidRDefault="00781473" w:rsidP="00781473">
      <w:pPr>
        <w:spacing w:before="60" w:after="0" w:line="240" w:lineRule="auto"/>
        <w:ind w:firstLine="709"/>
        <w:jc w:val="center"/>
        <w:rPr>
          <w:rFonts w:ascii="Times New Roman" w:eastAsia="Calibri" w:hAnsi="Times New Roman" w:cs="Times New Roman"/>
          <w:caps/>
          <w:sz w:val="28"/>
          <w:szCs w:val="28"/>
          <w:lang w:eastAsia="ru-RU"/>
        </w:rPr>
      </w:pPr>
      <w:proofErr w:type="gramStart"/>
      <w:r w:rsidRPr="00781473">
        <w:rPr>
          <w:rFonts w:ascii="Times New Roman" w:eastAsia="Calibri" w:hAnsi="Times New Roman" w:cs="Times New Roman"/>
          <w:caps/>
          <w:sz w:val="28"/>
          <w:szCs w:val="28"/>
          <w:lang w:eastAsia="ru-RU"/>
        </w:rPr>
        <w:t>П</w:t>
      </w:r>
      <w:proofErr w:type="gramEnd"/>
      <w:r w:rsidRPr="00781473">
        <w:rPr>
          <w:rFonts w:ascii="Times New Roman" w:eastAsia="Calibri" w:hAnsi="Times New Roman" w:cs="Times New Roman"/>
          <w:caps/>
          <w:sz w:val="28"/>
          <w:szCs w:val="28"/>
          <w:lang w:eastAsia="ru-RU"/>
        </w:rPr>
        <w:t xml:space="preserve"> О С Т А Н О В Л Я е т:</w:t>
      </w:r>
    </w:p>
    <w:p w:rsidR="00781473" w:rsidRPr="00781473" w:rsidRDefault="00781473" w:rsidP="00781473">
      <w:pPr>
        <w:spacing w:before="60" w:after="0" w:line="240" w:lineRule="auto"/>
        <w:ind w:firstLine="709"/>
        <w:jc w:val="both"/>
        <w:rPr>
          <w:rFonts w:ascii="Times New Roman" w:eastAsia="Calibri" w:hAnsi="Times New Roman" w:cs="Times New Roman"/>
          <w:sz w:val="20"/>
          <w:szCs w:val="20"/>
          <w:lang w:eastAsia="ru-RU"/>
        </w:rPr>
      </w:pPr>
    </w:p>
    <w:p w:rsidR="00781473" w:rsidRDefault="00781473" w:rsidP="00781473">
      <w:pPr>
        <w:spacing w:before="60"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1. Утвердить муниципальную Программу «Обеспечение комплексных мер безопасности на территории Шелеховского района на 2015-20</w:t>
      </w:r>
      <w:r w:rsidR="00454414">
        <w:rPr>
          <w:rFonts w:ascii="Times New Roman" w:eastAsia="Calibri" w:hAnsi="Times New Roman" w:cs="Times New Roman"/>
          <w:sz w:val="28"/>
          <w:szCs w:val="28"/>
          <w:lang w:eastAsia="ru-RU"/>
        </w:rPr>
        <w:t>20</w:t>
      </w:r>
      <w:r w:rsidRPr="00781473">
        <w:rPr>
          <w:rFonts w:ascii="Times New Roman" w:eastAsia="Calibri" w:hAnsi="Times New Roman" w:cs="Times New Roman"/>
          <w:sz w:val="28"/>
          <w:szCs w:val="28"/>
          <w:lang w:eastAsia="ru-RU"/>
        </w:rPr>
        <w:t xml:space="preserve"> годы».</w:t>
      </w:r>
    </w:p>
    <w:p w:rsidR="00454414" w:rsidRDefault="00454414" w:rsidP="00454414">
      <w:pPr>
        <w:spacing w:after="0" w:line="240" w:lineRule="auto"/>
        <w:ind w:firstLine="317"/>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(в ред. постановления Администрации Шелеховского муниципального района </w:t>
      </w:r>
      <w:proofErr w:type="gramEnd"/>
    </w:p>
    <w:p w:rsidR="00454414" w:rsidRPr="00781473" w:rsidRDefault="00454414" w:rsidP="00454414">
      <w:pPr>
        <w:spacing w:before="60"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06.12.2016 № 303-па)</w:t>
      </w:r>
    </w:p>
    <w:p w:rsidR="00781473" w:rsidRPr="00781473" w:rsidRDefault="00781473" w:rsidP="00781473">
      <w:pPr>
        <w:spacing w:before="60"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2. Постановление подлежит  официальному опубликованию в газете «Ш</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леховский вестник» и  размещению на официальном сайте Администрации Ш</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леховского муниципального района в информационно-телекоммуникационной сети «Интернет».</w:t>
      </w:r>
    </w:p>
    <w:p w:rsidR="00781473" w:rsidRPr="00781473" w:rsidRDefault="00781473" w:rsidP="00781473">
      <w:pPr>
        <w:spacing w:before="60"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3. Контроль за исполнением постановления возложить заместителя Мэра района по правовой и </w:t>
      </w:r>
      <w:proofErr w:type="gramStart"/>
      <w:r w:rsidRPr="00781473">
        <w:rPr>
          <w:rFonts w:ascii="Times New Roman" w:eastAsia="Calibri" w:hAnsi="Times New Roman" w:cs="Times New Roman"/>
          <w:sz w:val="28"/>
          <w:szCs w:val="28"/>
          <w:lang w:eastAsia="ru-RU"/>
        </w:rPr>
        <w:t>административной</w:t>
      </w:r>
      <w:proofErr w:type="gramEnd"/>
      <w:r w:rsidRPr="00781473">
        <w:rPr>
          <w:rFonts w:ascii="Times New Roman" w:eastAsia="Calibri" w:hAnsi="Times New Roman" w:cs="Times New Roman"/>
          <w:sz w:val="28"/>
          <w:szCs w:val="28"/>
          <w:lang w:eastAsia="ru-RU"/>
        </w:rPr>
        <w:t xml:space="preserve"> работе Т.Г. </w:t>
      </w:r>
      <w:proofErr w:type="spellStart"/>
      <w:r w:rsidRPr="00781473">
        <w:rPr>
          <w:rFonts w:ascii="Times New Roman" w:eastAsia="Calibri" w:hAnsi="Times New Roman" w:cs="Times New Roman"/>
          <w:sz w:val="28"/>
          <w:szCs w:val="28"/>
          <w:lang w:eastAsia="ru-RU"/>
        </w:rPr>
        <w:t>Спасенникову</w:t>
      </w:r>
      <w:proofErr w:type="spellEnd"/>
      <w:r w:rsidRPr="00781473">
        <w:rPr>
          <w:rFonts w:ascii="Times New Roman" w:eastAsia="Calibri" w:hAnsi="Times New Roman" w:cs="Times New Roman"/>
          <w:sz w:val="28"/>
          <w:szCs w:val="28"/>
          <w:lang w:eastAsia="ru-RU"/>
        </w:rPr>
        <w:t xml:space="preserve">. </w:t>
      </w:r>
    </w:p>
    <w:p w:rsidR="00781473" w:rsidRPr="00781473" w:rsidRDefault="00781473" w:rsidP="00781473">
      <w:pPr>
        <w:spacing w:before="60" w:after="0" w:line="240" w:lineRule="auto"/>
        <w:ind w:firstLine="709"/>
        <w:jc w:val="both"/>
        <w:rPr>
          <w:rFonts w:ascii="Times New Roman" w:eastAsia="Calibri" w:hAnsi="Times New Roman" w:cs="Times New Roman"/>
          <w:sz w:val="20"/>
          <w:szCs w:val="20"/>
          <w:lang w:eastAsia="ru-RU"/>
        </w:rPr>
      </w:pPr>
    </w:p>
    <w:p w:rsidR="00781473" w:rsidRPr="00781473" w:rsidRDefault="00781473" w:rsidP="00781473">
      <w:pPr>
        <w:spacing w:before="60" w:after="0" w:line="240" w:lineRule="auto"/>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Мэр Шелеховского</w:t>
      </w:r>
    </w:p>
    <w:p w:rsidR="00781473" w:rsidRPr="00781473" w:rsidRDefault="00781473" w:rsidP="0045441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муниципального района</w:t>
      </w:r>
      <w:r w:rsidRPr="00781473">
        <w:rPr>
          <w:rFonts w:ascii="Times New Roman" w:eastAsia="Calibri" w:hAnsi="Times New Roman" w:cs="Times New Roman"/>
          <w:sz w:val="28"/>
          <w:szCs w:val="28"/>
          <w:lang w:eastAsia="ru-RU"/>
        </w:rPr>
        <w:tab/>
        <w:t xml:space="preserve">                                                            М.Н. Модин</w:t>
      </w:r>
      <w:r w:rsidRPr="00781473">
        <w:rPr>
          <w:rFonts w:ascii="Times New Roman" w:eastAsia="Calibri" w:hAnsi="Times New Roman" w:cs="Times New Roman"/>
          <w:b/>
          <w:bCs/>
          <w:sz w:val="28"/>
          <w:szCs w:val="28"/>
          <w:lang w:eastAsia="ru-RU"/>
        </w:rPr>
        <w:t xml:space="preserve">               </w:t>
      </w:r>
      <w:r w:rsidRPr="00781473">
        <w:rPr>
          <w:rFonts w:ascii="Times New Roman" w:eastAsia="Calibri" w:hAnsi="Times New Roman" w:cs="Times New Roman"/>
          <w:sz w:val="28"/>
          <w:szCs w:val="28"/>
          <w:lang w:eastAsia="ru-RU"/>
        </w:rPr>
        <w:br w:type="page"/>
      </w:r>
    </w:p>
    <w:p w:rsidR="00781473" w:rsidRPr="00781473" w:rsidRDefault="00781473" w:rsidP="009E09B6">
      <w:pPr>
        <w:spacing w:after="0" w:line="240" w:lineRule="auto"/>
        <w:ind w:left="5103"/>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Утверждена</w:t>
      </w:r>
    </w:p>
    <w:p w:rsidR="00781473" w:rsidRPr="00781473" w:rsidRDefault="00781473" w:rsidP="009E09B6">
      <w:pPr>
        <w:spacing w:after="0" w:line="240" w:lineRule="auto"/>
        <w:ind w:left="5103"/>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постановлением  Администрации </w:t>
      </w:r>
    </w:p>
    <w:p w:rsidR="00781473" w:rsidRPr="009E09B6" w:rsidRDefault="00781473" w:rsidP="009E09B6">
      <w:pPr>
        <w:spacing w:after="0" w:line="240" w:lineRule="auto"/>
        <w:ind w:left="5103"/>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Шелеховского муниципального рай</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на</w:t>
      </w:r>
      <w:r w:rsidR="009E09B6">
        <w:rPr>
          <w:rFonts w:ascii="Times New Roman" w:eastAsia="Calibri" w:hAnsi="Times New Roman" w:cs="Times New Roman"/>
          <w:sz w:val="28"/>
          <w:szCs w:val="28"/>
          <w:lang w:eastAsia="ru-RU"/>
        </w:rPr>
        <w:t xml:space="preserve"> </w:t>
      </w:r>
      <w:r w:rsidRPr="009E09B6">
        <w:rPr>
          <w:rFonts w:ascii="Times New Roman" w:eastAsia="Calibri" w:hAnsi="Times New Roman" w:cs="Times New Roman"/>
          <w:sz w:val="28"/>
          <w:szCs w:val="28"/>
          <w:u w:val="single"/>
          <w:lang w:eastAsia="ru-RU"/>
        </w:rPr>
        <w:t xml:space="preserve">от </w:t>
      </w:r>
      <w:r w:rsidR="009E09B6" w:rsidRPr="009E09B6">
        <w:rPr>
          <w:rFonts w:ascii="Times New Roman" w:eastAsia="Calibri" w:hAnsi="Times New Roman" w:cs="Times New Roman"/>
          <w:sz w:val="28"/>
          <w:szCs w:val="28"/>
          <w:u w:val="single"/>
          <w:lang w:eastAsia="ru-RU"/>
        </w:rPr>
        <w:t>12.12.2014</w:t>
      </w:r>
      <w:r w:rsidRPr="009E09B6">
        <w:rPr>
          <w:rFonts w:ascii="Times New Roman" w:eastAsia="Calibri" w:hAnsi="Times New Roman" w:cs="Times New Roman"/>
          <w:sz w:val="28"/>
          <w:szCs w:val="28"/>
          <w:u w:val="single"/>
          <w:lang w:eastAsia="ru-RU"/>
        </w:rPr>
        <w:t xml:space="preserve">   № </w:t>
      </w:r>
      <w:r w:rsidR="009E09B6" w:rsidRPr="009E09B6">
        <w:rPr>
          <w:rFonts w:ascii="Times New Roman" w:eastAsia="Calibri" w:hAnsi="Times New Roman" w:cs="Times New Roman"/>
          <w:sz w:val="28"/>
          <w:szCs w:val="28"/>
          <w:u w:val="single"/>
          <w:lang w:eastAsia="ru-RU"/>
        </w:rPr>
        <w:t>1305-па</w:t>
      </w:r>
      <w:r w:rsidRPr="009E09B6">
        <w:rPr>
          <w:rFonts w:ascii="Times New Roman" w:eastAsia="Calibri" w:hAnsi="Times New Roman" w:cs="Times New Roman"/>
          <w:b/>
          <w:bCs/>
          <w:sz w:val="28"/>
          <w:szCs w:val="28"/>
          <w:u w:val="single"/>
          <w:lang w:eastAsia="ru-RU"/>
        </w:rPr>
        <w:t xml:space="preserve">                                    </w:t>
      </w:r>
    </w:p>
    <w:p w:rsidR="009E09B6" w:rsidRDefault="00454414" w:rsidP="009E09B6">
      <w:pPr>
        <w:widowControl w:val="0"/>
        <w:autoSpaceDE w:val="0"/>
        <w:autoSpaceDN w:val="0"/>
        <w:adjustRightInd w:val="0"/>
        <w:spacing w:after="0" w:line="240" w:lineRule="auto"/>
        <w:ind w:left="5103"/>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ред. постановлений</w:t>
      </w:r>
      <w:r w:rsidR="00270E09">
        <w:rPr>
          <w:rFonts w:ascii="Times New Roman" w:eastAsia="Calibri" w:hAnsi="Times New Roman" w:cs="Times New Roman"/>
          <w:sz w:val="28"/>
          <w:szCs w:val="28"/>
          <w:lang w:eastAsia="ru-RU"/>
        </w:rPr>
        <w:t xml:space="preserve"> Администрации </w:t>
      </w:r>
      <w:proofErr w:type="gramEnd"/>
    </w:p>
    <w:p w:rsidR="0025167D" w:rsidRDefault="00270E09" w:rsidP="009E09B6">
      <w:pPr>
        <w:widowControl w:val="0"/>
        <w:autoSpaceDE w:val="0"/>
        <w:autoSpaceDN w:val="0"/>
        <w:adjustRightInd w:val="0"/>
        <w:spacing w:after="0" w:line="240" w:lineRule="auto"/>
        <w:ind w:left="510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Шелеховского муниципального рай</w:t>
      </w:r>
      <w:r>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на от 12.08.2015 №</w:t>
      </w:r>
      <w:r w:rsidR="009E09B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720-па</w:t>
      </w:r>
      <w:r w:rsidR="0025167D">
        <w:rPr>
          <w:rFonts w:ascii="Times New Roman" w:eastAsia="Calibri" w:hAnsi="Times New Roman" w:cs="Times New Roman"/>
          <w:sz w:val="28"/>
          <w:szCs w:val="28"/>
          <w:lang w:eastAsia="ru-RU"/>
        </w:rPr>
        <w:t>,</w:t>
      </w:r>
    </w:p>
    <w:p w:rsidR="00694FD5" w:rsidRDefault="00CD76C5" w:rsidP="009E09B6">
      <w:pPr>
        <w:widowControl w:val="0"/>
        <w:autoSpaceDE w:val="0"/>
        <w:autoSpaceDN w:val="0"/>
        <w:adjustRightInd w:val="0"/>
        <w:spacing w:after="0" w:line="240" w:lineRule="auto"/>
        <w:ind w:left="510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 27.11.2015 № 811-па, </w:t>
      </w:r>
      <w:r w:rsidR="0025167D">
        <w:rPr>
          <w:rFonts w:ascii="Times New Roman" w:eastAsia="Calibri" w:hAnsi="Times New Roman" w:cs="Times New Roman"/>
          <w:sz w:val="28"/>
          <w:szCs w:val="28"/>
          <w:lang w:eastAsia="ru-RU"/>
        </w:rPr>
        <w:t>от 18.12.2015 № 835-па</w:t>
      </w:r>
      <w:r w:rsidR="00454414">
        <w:rPr>
          <w:rFonts w:ascii="Times New Roman" w:eastAsia="Calibri" w:hAnsi="Times New Roman" w:cs="Times New Roman"/>
          <w:sz w:val="28"/>
          <w:szCs w:val="28"/>
          <w:lang w:eastAsia="ru-RU"/>
        </w:rPr>
        <w:t>, от 06.12.2016 № 303-па</w:t>
      </w:r>
      <w:r w:rsidR="00694FD5">
        <w:rPr>
          <w:rFonts w:ascii="Times New Roman" w:eastAsia="Calibri" w:hAnsi="Times New Roman" w:cs="Times New Roman"/>
          <w:sz w:val="28"/>
          <w:szCs w:val="28"/>
          <w:lang w:eastAsia="ru-RU"/>
        </w:rPr>
        <w:t xml:space="preserve">, </w:t>
      </w:r>
    </w:p>
    <w:p w:rsidR="00781473" w:rsidRPr="009E09B6" w:rsidRDefault="00694FD5" w:rsidP="009E09B6">
      <w:pPr>
        <w:widowControl w:val="0"/>
        <w:autoSpaceDE w:val="0"/>
        <w:autoSpaceDN w:val="0"/>
        <w:adjustRightInd w:val="0"/>
        <w:spacing w:after="0" w:line="240" w:lineRule="auto"/>
        <w:ind w:left="510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26.12.2016 № 338-па</w:t>
      </w:r>
      <w:r w:rsidR="00270E09">
        <w:rPr>
          <w:rFonts w:ascii="Times New Roman" w:eastAsia="Calibri" w:hAnsi="Times New Roman" w:cs="Times New Roman"/>
          <w:sz w:val="28"/>
          <w:szCs w:val="28"/>
          <w:lang w:eastAsia="ru-RU"/>
        </w:rPr>
        <w:t>)</w:t>
      </w:r>
    </w:p>
    <w:p w:rsidR="00781473" w:rsidRPr="00781473" w:rsidRDefault="00781473" w:rsidP="00781473">
      <w:pPr>
        <w:widowControl w:val="0"/>
        <w:autoSpaceDE w:val="0"/>
        <w:autoSpaceDN w:val="0"/>
        <w:adjustRightInd w:val="0"/>
        <w:spacing w:before="60" w:after="0" w:line="240" w:lineRule="auto"/>
        <w:ind w:firstLine="709"/>
        <w:jc w:val="both"/>
        <w:rPr>
          <w:rFonts w:ascii="Times New Roman" w:eastAsia="Calibri" w:hAnsi="Times New Roman" w:cs="Times New Roman"/>
          <w:b/>
          <w:bCs/>
          <w:sz w:val="28"/>
          <w:szCs w:val="28"/>
          <w:lang w:eastAsia="ru-RU"/>
        </w:rPr>
      </w:pPr>
    </w:p>
    <w:p w:rsidR="00781473" w:rsidRPr="00781473" w:rsidRDefault="00781473" w:rsidP="004E4AC2">
      <w:pPr>
        <w:spacing w:after="0" w:line="240" w:lineRule="auto"/>
        <w:jc w:val="center"/>
        <w:rPr>
          <w:rFonts w:ascii="Times New Roman" w:eastAsia="Calibri" w:hAnsi="Times New Roman" w:cs="Times New Roman"/>
          <w:b/>
          <w:caps/>
          <w:sz w:val="28"/>
          <w:szCs w:val="28"/>
          <w:lang w:eastAsia="ru-RU"/>
        </w:rPr>
      </w:pPr>
      <w:r w:rsidRPr="00781473">
        <w:rPr>
          <w:rFonts w:ascii="Times New Roman" w:eastAsia="Calibri" w:hAnsi="Times New Roman" w:cs="Times New Roman"/>
          <w:b/>
          <w:caps/>
          <w:sz w:val="28"/>
          <w:szCs w:val="28"/>
          <w:lang w:eastAsia="ru-RU"/>
        </w:rPr>
        <w:t>Муниципальная Программа</w:t>
      </w:r>
    </w:p>
    <w:p w:rsidR="00781473" w:rsidRPr="00781473" w:rsidRDefault="00781473" w:rsidP="004E4AC2">
      <w:pPr>
        <w:spacing w:after="0" w:line="240" w:lineRule="auto"/>
        <w:jc w:val="center"/>
        <w:rPr>
          <w:rFonts w:ascii="Times New Roman" w:eastAsia="Calibri" w:hAnsi="Times New Roman" w:cs="Times New Roman"/>
          <w:b/>
          <w:sz w:val="28"/>
          <w:szCs w:val="28"/>
          <w:lang w:eastAsia="ru-RU"/>
        </w:rPr>
      </w:pPr>
      <w:r w:rsidRPr="00781473">
        <w:rPr>
          <w:rFonts w:ascii="Times New Roman" w:eastAsia="Calibri" w:hAnsi="Times New Roman" w:cs="Times New Roman"/>
          <w:b/>
          <w:sz w:val="28"/>
          <w:szCs w:val="28"/>
          <w:lang w:eastAsia="ru-RU"/>
        </w:rPr>
        <w:t xml:space="preserve">«Обеспечение комплексных мер безопасности </w:t>
      </w:r>
    </w:p>
    <w:p w:rsidR="00781473" w:rsidRPr="00781473" w:rsidRDefault="00781473" w:rsidP="004E4AC2">
      <w:pPr>
        <w:spacing w:after="0" w:line="240" w:lineRule="auto"/>
        <w:jc w:val="center"/>
        <w:rPr>
          <w:rFonts w:ascii="Times New Roman" w:eastAsia="Calibri" w:hAnsi="Times New Roman" w:cs="Times New Roman"/>
          <w:b/>
          <w:sz w:val="28"/>
          <w:szCs w:val="28"/>
          <w:lang w:eastAsia="ru-RU"/>
        </w:rPr>
      </w:pPr>
      <w:r w:rsidRPr="00781473">
        <w:rPr>
          <w:rFonts w:ascii="Times New Roman" w:eastAsia="Calibri" w:hAnsi="Times New Roman" w:cs="Times New Roman"/>
          <w:b/>
          <w:sz w:val="28"/>
          <w:szCs w:val="28"/>
          <w:lang w:eastAsia="ru-RU"/>
        </w:rPr>
        <w:t>на территории Шелеховского района на 2015-20</w:t>
      </w:r>
      <w:r w:rsidR="00454414">
        <w:rPr>
          <w:rFonts w:ascii="Times New Roman" w:eastAsia="Calibri" w:hAnsi="Times New Roman" w:cs="Times New Roman"/>
          <w:b/>
          <w:sz w:val="28"/>
          <w:szCs w:val="28"/>
          <w:lang w:eastAsia="ru-RU"/>
        </w:rPr>
        <w:t>20</w:t>
      </w:r>
      <w:r w:rsidRPr="00781473">
        <w:rPr>
          <w:rFonts w:ascii="Times New Roman" w:eastAsia="Calibri" w:hAnsi="Times New Roman" w:cs="Times New Roman"/>
          <w:b/>
          <w:sz w:val="28"/>
          <w:szCs w:val="28"/>
          <w:lang w:eastAsia="ru-RU"/>
        </w:rPr>
        <w:t xml:space="preserve"> годы»</w:t>
      </w:r>
    </w:p>
    <w:p w:rsidR="00781473" w:rsidRPr="00781473" w:rsidRDefault="00781473" w:rsidP="004E4AC2">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781473" w:rsidRPr="00781473" w:rsidRDefault="00781473" w:rsidP="004E4AC2">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РАЗДЕЛ 1.</w:t>
      </w:r>
    </w:p>
    <w:p w:rsidR="00781473" w:rsidRPr="00781473" w:rsidRDefault="00781473" w:rsidP="004E4AC2">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81473">
        <w:rPr>
          <w:rFonts w:ascii="Times New Roman" w:eastAsia="Calibri" w:hAnsi="Times New Roman" w:cs="Times New Roman"/>
          <w:b/>
          <w:bCs/>
          <w:sz w:val="28"/>
          <w:szCs w:val="28"/>
          <w:lang w:eastAsia="ru-RU"/>
        </w:rPr>
        <w:t>ПАСПОРТ МУНИЦИПАЛЬНОЙ ПРОГРАММЫ</w:t>
      </w:r>
    </w:p>
    <w:p w:rsidR="00A032FC" w:rsidRDefault="004E4AC2" w:rsidP="004E4AC2">
      <w:pPr>
        <w:spacing w:after="0" w:line="240" w:lineRule="auto"/>
        <w:ind w:firstLine="317"/>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ред. постановлений</w:t>
      </w:r>
      <w:r w:rsidR="00A032FC">
        <w:rPr>
          <w:rFonts w:ascii="Times New Roman" w:eastAsia="Calibri" w:hAnsi="Times New Roman" w:cs="Times New Roman"/>
          <w:sz w:val="28"/>
          <w:szCs w:val="28"/>
          <w:lang w:eastAsia="ru-RU"/>
        </w:rPr>
        <w:t xml:space="preserve"> Администрации Шелеховского муниципального района </w:t>
      </w:r>
      <w:proofErr w:type="gramEnd"/>
    </w:p>
    <w:p w:rsidR="00781473" w:rsidRPr="00781473" w:rsidRDefault="00A032FC" w:rsidP="004E4AC2">
      <w:pPr>
        <w:widowControl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t>от 06.12.2016 № 303-па</w:t>
      </w:r>
      <w:r w:rsidR="004E4AC2">
        <w:rPr>
          <w:rFonts w:ascii="Times New Roman" w:eastAsia="Calibri" w:hAnsi="Times New Roman" w:cs="Times New Roman"/>
          <w:sz w:val="28"/>
          <w:szCs w:val="28"/>
          <w:lang w:eastAsia="ru-RU"/>
        </w:rPr>
        <w:t>, от 26.12.2016 № 338-па</w:t>
      </w:r>
      <w:r>
        <w:rPr>
          <w:rFonts w:ascii="Times New Roman" w:eastAsia="Calibri" w:hAnsi="Times New Roman" w:cs="Times New Roman"/>
          <w:sz w:val="28"/>
          <w:szCs w:val="28"/>
          <w:lang w:eastAsia="ru-RU"/>
        </w:rPr>
        <w:t>)</w:t>
      </w:r>
    </w:p>
    <w:tbl>
      <w:tblPr>
        <w:tblW w:w="97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0"/>
        <w:gridCol w:w="5868"/>
      </w:tblGrid>
      <w:tr w:rsidR="00781473" w:rsidRPr="00781473" w:rsidTr="00781473">
        <w:tc>
          <w:tcPr>
            <w:tcW w:w="3900" w:type="dxa"/>
          </w:tcPr>
          <w:p w:rsidR="00781473" w:rsidRPr="00781473" w:rsidRDefault="00781473"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Наименование муниципал</w:t>
            </w:r>
            <w:r w:rsidRPr="00781473">
              <w:rPr>
                <w:rFonts w:ascii="Times New Roman" w:eastAsia="Calibri" w:hAnsi="Times New Roman" w:cs="Times New Roman"/>
                <w:sz w:val="28"/>
                <w:szCs w:val="28"/>
                <w:lang w:eastAsia="ru-RU"/>
              </w:rPr>
              <w:t>ь</w:t>
            </w:r>
            <w:r w:rsidRPr="00781473">
              <w:rPr>
                <w:rFonts w:ascii="Times New Roman" w:eastAsia="Calibri" w:hAnsi="Times New Roman" w:cs="Times New Roman"/>
                <w:sz w:val="28"/>
                <w:szCs w:val="28"/>
                <w:lang w:eastAsia="ru-RU"/>
              </w:rPr>
              <w:t>ной Программы</w:t>
            </w:r>
          </w:p>
        </w:tc>
        <w:tc>
          <w:tcPr>
            <w:tcW w:w="5868" w:type="dxa"/>
          </w:tcPr>
          <w:p w:rsidR="0040392E" w:rsidRPr="00781473" w:rsidRDefault="00781473" w:rsidP="00A032FC">
            <w:pPr>
              <w:widowControl w:val="0"/>
              <w:spacing w:after="0" w:line="240" w:lineRule="auto"/>
              <w:ind w:left="33"/>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Обеспечение комплексных мер безопасности на территории  Шелеховского района на 2015-20</w:t>
            </w:r>
            <w:r w:rsidR="00454414">
              <w:rPr>
                <w:rFonts w:ascii="Times New Roman" w:eastAsia="Calibri" w:hAnsi="Times New Roman" w:cs="Times New Roman"/>
                <w:sz w:val="28"/>
                <w:szCs w:val="28"/>
                <w:lang w:eastAsia="ru-RU"/>
              </w:rPr>
              <w:t>20</w:t>
            </w:r>
            <w:r w:rsidRPr="00781473">
              <w:rPr>
                <w:rFonts w:ascii="Times New Roman" w:eastAsia="Calibri" w:hAnsi="Times New Roman" w:cs="Times New Roman"/>
                <w:sz w:val="28"/>
                <w:szCs w:val="28"/>
                <w:lang w:eastAsia="ru-RU"/>
              </w:rPr>
              <w:t xml:space="preserve"> годы (далее-муниципальная Программа)</w:t>
            </w:r>
          </w:p>
        </w:tc>
      </w:tr>
      <w:tr w:rsidR="00781473" w:rsidRPr="00781473" w:rsidTr="00781473">
        <w:trPr>
          <w:trHeight w:val="1106"/>
        </w:trPr>
        <w:tc>
          <w:tcPr>
            <w:tcW w:w="3900" w:type="dxa"/>
            <w:tcBorders>
              <w:bottom w:val="single" w:sz="4" w:space="0" w:color="auto"/>
            </w:tcBorders>
          </w:tcPr>
          <w:p w:rsidR="00781473" w:rsidRPr="00781473" w:rsidRDefault="00781473"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Основание для разработки муниципальной Программы</w:t>
            </w:r>
          </w:p>
        </w:tc>
        <w:tc>
          <w:tcPr>
            <w:tcW w:w="5868" w:type="dxa"/>
            <w:tcBorders>
              <w:bottom w:val="single" w:sz="4" w:space="0" w:color="auto"/>
            </w:tcBorders>
          </w:tcPr>
          <w:p w:rsidR="0040392E" w:rsidRPr="00781473" w:rsidRDefault="00781473" w:rsidP="0040392E">
            <w:pPr>
              <w:widowControl w:val="0"/>
              <w:suppressAutoHyphens/>
              <w:autoSpaceDN w:val="0"/>
              <w:spacing w:before="60" w:after="0" w:line="240" w:lineRule="auto"/>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Распоряжение Администрации Шелеховского </w:t>
            </w:r>
            <w:proofErr w:type="gramStart"/>
            <w:r w:rsidRPr="00781473">
              <w:rPr>
                <w:rFonts w:ascii="Times New Roman" w:eastAsia="Calibri" w:hAnsi="Times New Roman" w:cs="Times New Roman"/>
                <w:sz w:val="28"/>
                <w:szCs w:val="28"/>
                <w:lang w:eastAsia="ru-RU"/>
              </w:rPr>
              <w:t>муниципального</w:t>
            </w:r>
            <w:proofErr w:type="gramEnd"/>
            <w:r w:rsidRPr="00781473">
              <w:rPr>
                <w:rFonts w:ascii="Times New Roman" w:eastAsia="Calibri" w:hAnsi="Times New Roman" w:cs="Times New Roman"/>
                <w:sz w:val="28"/>
                <w:szCs w:val="28"/>
                <w:lang w:eastAsia="ru-RU"/>
              </w:rPr>
              <w:t xml:space="preserve"> района от </w:t>
            </w:r>
            <w:r w:rsidR="00454414">
              <w:rPr>
                <w:rFonts w:ascii="Times New Roman" w:eastAsia="Calibri" w:hAnsi="Times New Roman" w:cs="Times New Roman"/>
                <w:sz w:val="28"/>
                <w:szCs w:val="28"/>
                <w:lang w:eastAsia="ru-RU"/>
              </w:rPr>
              <w:t>31.08.2016</w:t>
            </w:r>
            <w:r w:rsidRPr="00781473">
              <w:rPr>
                <w:rFonts w:ascii="Times New Roman" w:eastAsia="Calibri" w:hAnsi="Times New Roman" w:cs="Times New Roman"/>
                <w:sz w:val="28"/>
                <w:szCs w:val="28"/>
                <w:lang w:eastAsia="ru-RU"/>
              </w:rPr>
              <w:t xml:space="preserve"> № 1</w:t>
            </w:r>
            <w:r w:rsidR="00454414">
              <w:rPr>
                <w:rFonts w:ascii="Times New Roman" w:eastAsia="Calibri" w:hAnsi="Times New Roman" w:cs="Times New Roman"/>
                <w:sz w:val="28"/>
                <w:szCs w:val="28"/>
                <w:lang w:eastAsia="ru-RU"/>
              </w:rPr>
              <w:t>49</w:t>
            </w:r>
            <w:r w:rsidRPr="00781473">
              <w:rPr>
                <w:rFonts w:ascii="Times New Roman" w:eastAsia="Calibri" w:hAnsi="Times New Roman" w:cs="Times New Roman"/>
                <w:sz w:val="28"/>
                <w:szCs w:val="28"/>
                <w:lang w:eastAsia="ru-RU"/>
              </w:rPr>
              <w:t>-ра «Об утверждении структуры муниципальных программ Шелеховского района</w:t>
            </w:r>
            <w:r w:rsidR="00454414">
              <w:rPr>
                <w:rFonts w:ascii="Times New Roman" w:eastAsia="Calibri" w:hAnsi="Times New Roman" w:cs="Times New Roman"/>
                <w:sz w:val="28"/>
                <w:szCs w:val="28"/>
                <w:lang w:eastAsia="ru-RU"/>
              </w:rPr>
              <w:t xml:space="preserve"> на 2017 год</w:t>
            </w:r>
            <w:r w:rsidRPr="00781473">
              <w:rPr>
                <w:rFonts w:ascii="Times New Roman" w:eastAsia="Calibri" w:hAnsi="Times New Roman" w:cs="Times New Roman"/>
                <w:sz w:val="28"/>
                <w:szCs w:val="28"/>
                <w:lang w:eastAsia="ru-RU"/>
              </w:rPr>
              <w:t>»</w:t>
            </w:r>
          </w:p>
        </w:tc>
      </w:tr>
      <w:tr w:rsidR="00781473" w:rsidRPr="00781473" w:rsidTr="00781473">
        <w:trPr>
          <w:trHeight w:val="922"/>
        </w:trPr>
        <w:tc>
          <w:tcPr>
            <w:tcW w:w="3900" w:type="dxa"/>
            <w:tcBorders>
              <w:top w:val="single" w:sz="4" w:space="0" w:color="auto"/>
            </w:tcBorders>
          </w:tcPr>
          <w:p w:rsidR="00781473" w:rsidRPr="00781473" w:rsidRDefault="00781473" w:rsidP="00781473">
            <w:pPr>
              <w:widowControl w:val="0"/>
              <w:spacing w:before="60" w:after="0" w:line="240" w:lineRule="auto"/>
              <w:ind w:firstLine="34"/>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Разработчик  муниципальной Программы</w:t>
            </w:r>
          </w:p>
        </w:tc>
        <w:tc>
          <w:tcPr>
            <w:tcW w:w="5868" w:type="dxa"/>
            <w:tcBorders>
              <w:top w:val="single" w:sz="4" w:space="0" w:color="auto"/>
            </w:tcBorders>
          </w:tcPr>
          <w:p w:rsidR="0040392E" w:rsidRPr="00781473" w:rsidRDefault="00781473" w:rsidP="0040392E">
            <w:pPr>
              <w:widowControl w:val="0"/>
              <w:suppressAutoHyphens/>
              <w:autoSpaceDN w:val="0"/>
              <w:spacing w:before="60"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Отдел </w:t>
            </w:r>
            <w:r w:rsidR="00454414">
              <w:rPr>
                <w:rFonts w:ascii="Times New Roman" w:eastAsia="Calibri" w:hAnsi="Times New Roman" w:cs="Times New Roman"/>
                <w:sz w:val="28"/>
                <w:szCs w:val="28"/>
                <w:lang w:eastAsia="ru-RU"/>
              </w:rPr>
              <w:t xml:space="preserve">мобилизационной подготовки, ГО и ЧС </w:t>
            </w:r>
            <w:r w:rsidRPr="00781473">
              <w:rPr>
                <w:rFonts w:ascii="Times New Roman" w:eastAsia="Calibri" w:hAnsi="Times New Roman" w:cs="Times New Roman"/>
                <w:sz w:val="28"/>
                <w:szCs w:val="28"/>
                <w:lang w:eastAsia="ru-RU"/>
              </w:rPr>
              <w:t>Администрации Шелеховского муниципального района</w:t>
            </w:r>
          </w:p>
        </w:tc>
      </w:tr>
      <w:tr w:rsidR="00781473" w:rsidRPr="00781473" w:rsidTr="00A032FC">
        <w:trPr>
          <w:trHeight w:val="70"/>
        </w:trPr>
        <w:tc>
          <w:tcPr>
            <w:tcW w:w="3900" w:type="dxa"/>
            <w:tcBorders>
              <w:bottom w:val="single" w:sz="4" w:space="0" w:color="auto"/>
            </w:tcBorders>
          </w:tcPr>
          <w:p w:rsidR="00781473" w:rsidRPr="00781473" w:rsidRDefault="00781473"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Исполнители муниципальной Программы и программных мероприятий</w:t>
            </w:r>
          </w:p>
        </w:tc>
        <w:tc>
          <w:tcPr>
            <w:tcW w:w="5868" w:type="dxa"/>
            <w:tcBorders>
              <w:bottom w:val="single" w:sz="4" w:space="0" w:color="auto"/>
            </w:tcBorders>
          </w:tcPr>
          <w:p w:rsidR="00781473" w:rsidRPr="00781473" w:rsidRDefault="00781473" w:rsidP="00781473">
            <w:pPr>
              <w:spacing w:after="0" w:line="240" w:lineRule="auto"/>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Отдел </w:t>
            </w:r>
            <w:r w:rsidR="00454414">
              <w:rPr>
                <w:rFonts w:ascii="Times New Roman" w:eastAsia="Calibri" w:hAnsi="Times New Roman" w:cs="Times New Roman"/>
                <w:sz w:val="28"/>
                <w:szCs w:val="28"/>
                <w:lang w:eastAsia="ru-RU"/>
              </w:rPr>
              <w:t>мобилизационной подготовки,</w:t>
            </w:r>
            <w:r w:rsidRPr="00781473">
              <w:rPr>
                <w:rFonts w:ascii="Times New Roman" w:eastAsia="Calibri" w:hAnsi="Times New Roman" w:cs="Times New Roman"/>
                <w:sz w:val="28"/>
                <w:szCs w:val="28"/>
                <w:lang w:eastAsia="ru-RU"/>
              </w:rPr>
              <w:t xml:space="preserve"> ГО и ЧС Администрации Шелеховского муниципал</w:t>
            </w:r>
            <w:r w:rsidRPr="00781473">
              <w:rPr>
                <w:rFonts w:ascii="Times New Roman" w:eastAsia="Calibri" w:hAnsi="Times New Roman" w:cs="Times New Roman"/>
                <w:sz w:val="28"/>
                <w:szCs w:val="28"/>
                <w:lang w:eastAsia="ru-RU"/>
              </w:rPr>
              <w:t>ь</w:t>
            </w:r>
            <w:r w:rsidRPr="00781473">
              <w:rPr>
                <w:rFonts w:ascii="Times New Roman" w:eastAsia="Calibri" w:hAnsi="Times New Roman" w:cs="Times New Roman"/>
                <w:sz w:val="28"/>
                <w:szCs w:val="28"/>
                <w:lang w:eastAsia="ru-RU"/>
              </w:rPr>
              <w:t>ного района;</w:t>
            </w:r>
          </w:p>
          <w:p w:rsidR="00781473" w:rsidRPr="00781473" w:rsidRDefault="00781473" w:rsidP="00781473">
            <w:pPr>
              <w:spacing w:after="0" w:line="240" w:lineRule="auto"/>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Правовое управление Администрации Шел</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 xml:space="preserve">ховского </w:t>
            </w:r>
            <w:proofErr w:type="gramStart"/>
            <w:r w:rsidRPr="00781473">
              <w:rPr>
                <w:rFonts w:ascii="Times New Roman" w:eastAsia="Calibri" w:hAnsi="Times New Roman" w:cs="Times New Roman"/>
                <w:sz w:val="28"/>
                <w:szCs w:val="28"/>
                <w:lang w:eastAsia="ru-RU"/>
              </w:rPr>
              <w:t>муниципального</w:t>
            </w:r>
            <w:proofErr w:type="gramEnd"/>
            <w:r w:rsidRPr="00781473">
              <w:rPr>
                <w:rFonts w:ascii="Times New Roman" w:eastAsia="Calibri" w:hAnsi="Times New Roman" w:cs="Times New Roman"/>
                <w:sz w:val="28"/>
                <w:szCs w:val="28"/>
                <w:lang w:eastAsia="ru-RU"/>
              </w:rPr>
              <w:t xml:space="preserve"> района;</w:t>
            </w:r>
          </w:p>
          <w:p w:rsidR="00781473" w:rsidRPr="00781473" w:rsidRDefault="00781473" w:rsidP="00781473">
            <w:pPr>
              <w:spacing w:after="0" w:line="240" w:lineRule="auto"/>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Отдел по связям с общественностью и СМИ Администрации Шелеховского </w:t>
            </w:r>
            <w:proofErr w:type="gramStart"/>
            <w:r w:rsidRPr="00781473">
              <w:rPr>
                <w:rFonts w:ascii="Times New Roman" w:eastAsia="Calibri" w:hAnsi="Times New Roman" w:cs="Times New Roman"/>
                <w:sz w:val="28"/>
                <w:szCs w:val="28"/>
                <w:lang w:eastAsia="ru-RU"/>
              </w:rPr>
              <w:t>муниципал</w:t>
            </w:r>
            <w:r w:rsidRPr="00781473">
              <w:rPr>
                <w:rFonts w:ascii="Times New Roman" w:eastAsia="Calibri" w:hAnsi="Times New Roman" w:cs="Times New Roman"/>
                <w:sz w:val="28"/>
                <w:szCs w:val="28"/>
                <w:lang w:eastAsia="ru-RU"/>
              </w:rPr>
              <w:t>ь</w:t>
            </w:r>
            <w:r w:rsidRPr="00781473">
              <w:rPr>
                <w:rFonts w:ascii="Times New Roman" w:eastAsia="Calibri" w:hAnsi="Times New Roman" w:cs="Times New Roman"/>
                <w:sz w:val="28"/>
                <w:szCs w:val="28"/>
                <w:lang w:eastAsia="ru-RU"/>
              </w:rPr>
              <w:t>ного</w:t>
            </w:r>
            <w:proofErr w:type="gramEnd"/>
            <w:r w:rsidRPr="00781473">
              <w:rPr>
                <w:rFonts w:ascii="Times New Roman" w:eastAsia="Calibri" w:hAnsi="Times New Roman" w:cs="Times New Roman"/>
                <w:sz w:val="28"/>
                <w:szCs w:val="28"/>
                <w:lang w:eastAsia="ru-RU"/>
              </w:rPr>
              <w:t xml:space="preserve"> района; </w:t>
            </w:r>
          </w:p>
          <w:p w:rsidR="00781473" w:rsidRPr="00781473" w:rsidRDefault="00781473" w:rsidP="00781473">
            <w:pPr>
              <w:spacing w:after="0" w:line="240" w:lineRule="auto"/>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Отдел культуры Администрации Шелеховск</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 xml:space="preserve">го </w:t>
            </w:r>
            <w:proofErr w:type="gramStart"/>
            <w:r w:rsidRPr="00781473">
              <w:rPr>
                <w:rFonts w:ascii="Times New Roman" w:eastAsia="Calibri" w:hAnsi="Times New Roman" w:cs="Times New Roman"/>
                <w:sz w:val="28"/>
                <w:szCs w:val="28"/>
                <w:lang w:eastAsia="ru-RU"/>
              </w:rPr>
              <w:t>муниципального</w:t>
            </w:r>
            <w:proofErr w:type="gramEnd"/>
            <w:r w:rsidRPr="00781473">
              <w:rPr>
                <w:rFonts w:ascii="Times New Roman" w:eastAsia="Calibri" w:hAnsi="Times New Roman" w:cs="Times New Roman"/>
                <w:sz w:val="28"/>
                <w:szCs w:val="28"/>
                <w:lang w:eastAsia="ru-RU"/>
              </w:rPr>
              <w:t xml:space="preserve"> района;</w:t>
            </w:r>
          </w:p>
          <w:p w:rsidR="00781473" w:rsidRPr="00781473" w:rsidRDefault="00781473" w:rsidP="00781473">
            <w:pPr>
              <w:spacing w:after="0" w:line="240" w:lineRule="auto"/>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Отдел по развитию потребительского рынка Администрации Шелеховского муниципал</w:t>
            </w:r>
            <w:r w:rsidRPr="00781473">
              <w:rPr>
                <w:rFonts w:ascii="Times New Roman" w:eastAsia="Calibri" w:hAnsi="Times New Roman" w:cs="Times New Roman"/>
                <w:sz w:val="28"/>
                <w:szCs w:val="28"/>
                <w:lang w:eastAsia="ru-RU"/>
              </w:rPr>
              <w:t>ь</w:t>
            </w:r>
            <w:r w:rsidRPr="00781473">
              <w:rPr>
                <w:rFonts w:ascii="Times New Roman" w:eastAsia="Calibri" w:hAnsi="Times New Roman" w:cs="Times New Roman"/>
                <w:sz w:val="28"/>
                <w:szCs w:val="28"/>
                <w:lang w:eastAsia="ru-RU"/>
              </w:rPr>
              <w:t>ного района;</w:t>
            </w:r>
          </w:p>
          <w:p w:rsidR="00781473" w:rsidRPr="00781473" w:rsidRDefault="00781473" w:rsidP="00781473">
            <w:pPr>
              <w:spacing w:after="0" w:line="240" w:lineRule="auto"/>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Управление образования, молодежной пол</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 xml:space="preserve">тики и спорта Администрации Шелеховского муниципального района; </w:t>
            </w:r>
          </w:p>
          <w:p w:rsidR="0040392E" w:rsidRPr="00781473" w:rsidRDefault="00781473" w:rsidP="0040392E">
            <w:pPr>
              <w:spacing w:after="0" w:line="240" w:lineRule="auto"/>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Комиссия по делам несовершеннолетних и защите их прав</w:t>
            </w:r>
          </w:p>
        </w:tc>
      </w:tr>
      <w:tr w:rsidR="00781473" w:rsidRPr="00781473" w:rsidTr="00781473">
        <w:trPr>
          <w:trHeight w:val="525"/>
        </w:trPr>
        <w:tc>
          <w:tcPr>
            <w:tcW w:w="3900" w:type="dxa"/>
            <w:tcBorders>
              <w:top w:val="single" w:sz="4" w:space="0" w:color="auto"/>
            </w:tcBorders>
          </w:tcPr>
          <w:p w:rsidR="00781473" w:rsidRPr="00781473" w:rsidRDefault="00781473" w:rsidP="00781473">
            <w:pPr>
              <w:widowControl w:val="0"/>
              <w:spacing w:before="60" w:after="0" w:line="240" w:lineRule="auto"/>
              <w:ind w:firstLine="34"/>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Куратор муниципальной 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граммы</w:t>
            </w:r>
          </w:p>
        </w:tc>
        <w:tc>
          <w:tcPr>
            <w:tcW w:w="5868" w:type="dxa"/>
            <w:tcBorders>
              <w:top w:val="single" w:sz="4" w:space="0" w:color="auto"/>
            </w:tcBorders>
          </w:tcPr>
          <w:p w:rsidR="00781473" w:rsidRPr="00781473" w:rsidRDefault="00781473" w:rsidP="00781473">
            <w:pPr>
              <w:spacing w:after="0" w:line="240" w:lineRule="auto"/>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Заместитель Мэра района по правовой и </w:t>
            </w:r>
            <w:proofErr w:type="gramStart"/>
            <w:r w:rsidRPr="00781473">
              <w:rPr>
                <w:rFonts w:ascii="Times New Roman" w:eastAsia="Calibri" w:hAnsi="Times New Roman" w:cs="Times New Roman"/>
                <w:sz w:val="28"/>
                <w:szCs w:val="28"/>
                <w:lang w:eastAsia="ru-RU"/>
              </w:rPr>
              <w:t>адм</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нистративной</w:t>
            </w:r>
            <w:proofErr w:type="gramEnd"/>
            <w:r w:rsidRPr="00781473">
              <w:rPr>
                <w:rFonts w:ascii="Times New Roman" w:eastAsia="Calibri" w:hAnsi="Times New Roman" w:cs="Times New Roman"/>
                <w:sz w:val="28"/>
                <w:szCs w:val="28"/>
                <w:lang w:eastAsia="ru-RU"/>
              </w:rPr>
              <w:t xml:space="preserve"> работе</w:t>
            </w:r>
          </w:p>
        </w:tc>
      </w:tr>
      <w:tr w:rsidR="00781473" w:rsidRPr="00781473" w:rsidTr="00781473">
        <w:tc>
          <w:tcPr>
            <w:tcW w:w="3900" w:type="dxa"/>
          </w:tcPr>
          <w:p w:rsidR="00781473" w:rsidRPr="00781473" w:rsidRDefault="00781473"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Цели муниципальной 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граммы</w:t>
            </w:r>
          </w:p>
        </w:tc>
        <w:tc>
          <w:tcPr>
            <w:tcW w:w="5868" w:type="dxa"/>
          </w:tcPr>
          <w:p w:rsidR="00781473" w:rsidRPr="00781473" w:rsidRDefault="00781473" w:rsidP="00781473">
            <w:pPr>
              <w:widowControl w:val="0"/>
              <w:spacing w:after="0" w:line="240" w:lineRule="auto"/>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sz w:val="28"/>
                <w:szCs w:val="28"/>
                <w:lang w:eastAsia="ru-RU"/>
              </w:rPr>
              <w:t>Защищенность человека и гражданина, мат</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риальных и духовных ценностей общества от преступных и иных противоправных посяг</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тельств, социальных и межнациональных конфликтов, а также от чрезвычайных ситу</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 xml:space="preserve">ций природного и техногенного характера </w:t>
            </w:r>
          </w:p>
        </w:tc>
      </w:tr>
      <w:tr w:rsidR="00781473" w:rsidRPr="00781473" w:rsidTr="00781473">
        <w:tc>
          <w:tcPr>
            <w:tcW w:w="3900" w:type="dxa"/>
          </w:tcPr>
          <w:p w:rsidR="00781473" w:rsidRPr="00781473" w:rsidRDefault="00781473"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Задачи муниципальной 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граммы</w:t>
            </w:r>
          </w:p>
        </w:tc>
        <w:tc>
          <w:tcPr>
            <w:tcW w:w="5868" w:type="dxa"/>
          </w:tcPr>
          <w:p w:rsidR="00781473" w:rsidRPr="00781473" w:rsidRDefault="00781473" w:rsidP="00A55CC8">
            <w:pPr>
              <w:numPr>
                <w:ilvl w:val="0"/>
                <w:numId w:val="3"/>
              </w:numPr>
              <w:tabs>
                <w:tab w:val="clear" w:pos="716"/>
                <w:tab w:val="num" w:pos="-250"/>
              </w:tabs>
              <w:spacing w:before="60" w:after="0" w:line="240" w:lineRule="auto"/>
              <w:ind w:left="34" w:firstLine="336"/>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sz w:val="28"/>
                <w:szCs w:val="28"/>
                <w:lang w:eastAsia="ru-RU"/>
              </w:rPr>
              <w:t>Повышение готовности и эффективн</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сти функционирования региональной системы оповещения.</w:t>
            </w:r>
          </w:p>
          <w:p w:rsidR="00781473" w:rsidRPr="00781473" w:rsidRDefault="00781473" w:rsidP="00A55CC8">
            <w:pPr>
              <w:numPr>
                <w:ilvl w:val="0"/>
                <w:numId w:val="3"/>
              </w:numPr>
              <w:tabs>
                <w:tab w:val="clear" w:pos="716"/>
                <w:tab w:val="num" w:pos="-250"/>
              </w:tabs>
              <w:spacing w:before="60" w:after="0" w:line="240" w:lineRule="auto"/>
              <w:ind w:left="34" w:firstLine="336"/>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w:t>
            </w:r>
            <w:r w:rsidRPr="00781473">
              <w:rPr>
                <w:rFonts w:ascii="Times New Roman" w:eastAsia="Calibri" w:hAnsi="Times New Roman" w:cs="Times New Roman"/>
                <w:color w:val="000000"/>
                <w:sz w:val="28"/>
                <w:szCs w:val="28"/>
                <w:lang w:eastAsia="ru-RU"/>
              </w:rPr>
              <w:t>о</w:t>
            </w:r>
            <w:r w:rsidRPr="00781473">
              <w:rPr>
                <w:rFonts w:ascii="Times New Roman" w:eastAsia="Calibri" w:hAnsi="Times New Roman" w:cs="Times New Roman"/>
                <w:color w:val="000000"/>
                <w:sz w:val="28"/>
                <w:szCs w:val="28"/>
                <w:lang w:eastAsia="ru-RU"/>
              </w:rPr>
              <w:t>на.</w:t>
            </w:r>
          </w:p>
          <w:p w:rsidR="00781473" w:rsidRPr="00781473" w:rsidRDefault="00781473" w:rsidP="00A55CC8">
            <w:pPr>
              <w:numPr>
                <w:ilvl w:val="0"/>
                <w:numId w:val="3"/>
              </w:numPr>
              <w:tabs>
                <w:tab w:val="clear" w:pos="716"/>
                <w:tab w:val="num" w:pos="-250"/>
              </w:tabs>
              <w:spacing w:before="60" w:after="0" w:line="240" w:lineRule="auto"/>
              <w:ind w:left="34" w:firstLine="336"/>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леховского района.</w:t>
            </w:r>
          </w:p>
        </w:tc>
      </w:tr>
      <w:tr w:rsidR="00781473" w:rsidRPr="00781473" w:rsidTr="00781473">
        <w:trPr>
          <w:trHeight w:val="399"/>
        </w:trPr>
        <w:tc>
          <w:tcPr>
            <w:tcW w:w="3900" w:type="dxa"/>
          </w:tcPr>
          <w:p w:rsidR="00781473" w:rsidRPr="00781473" w:rsidRDefault="00781473"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Сроки реализации муниц</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пальной Программы</w:t>
            </w:r>
          </w:p>
        </w:tc>
        <w:tc>
          <w:tcPr>
            <w:tcW w:w="5868" w:type="dxa"/>
          </w:tcPr>
          <w:p w:rsidR="0040392E" w:rsidRPr="00781473" w:rsidRDefault="00781473" w:rsidP="0040392E">
            <w:pPr>
              <w:widowControl w:val="0"/>
              <w:spacing w:after="0" w:line="240" w:lineRule="auto"/>
              <w:rPr>
                <w:rFonts w:ascii="Times New Roman" w:eastAsia="Calibri" w:hAnsi="Times New Roman" w:cs="Times New Roman"/>
                <w:sz w:val="28"/>
                <w:szCs w:val="28"/>
              </w:rPr>
            </w:pPr>
            <w:r w:rsidRPr="00781473">
              <w:rPr>
                <w:rFonts w:ascii="Times New Roman" w:eastAsia="Calibri" w:hAnsi="Times New Roman" w:cs="Times New Roman"/>
                <w:sz w:val="28"/>
                <w:szCs w:val="28"/>
              </w:rPr>
              <w:t>Программа реализуется в один этап с 2015 по 20</w:t>
            </w:r>
            <w:r w:rsidR="00454414">
              <w:rPr>
                <w:rFonts w:ascii="Times New Roman" w:eastAsia="Calibri" w:hAnsi="Times New Roman" w:cs="Times New Roman"/>
                <w:sz w:val="28"/>
                <w:szCs w:val="28"/>
              </w:rPr>
              <w:t>20</w:t>
            </w:r>
            <w:r w:rsidRPr="00781473">
              <w:rPr>
                <w:rFonts w:ascii="Times New Roman" w:eastAsia="Calibri" w:hAnsi="Times New Roman" w:cs="Times New Roman"/>
                <w:sz w:val="28"/>
                <w:szCs w:val="28"/>
              </w:rPr>
              <w:t xml:space="preserve"> годы</w:t>
            </w:r>
          </w:p>
        </w:tc>
      </w:tr>
      <w:tr w:rsidR="00781473" w:rsidRPr="00781473" w:rsidTr="00781473">
        <w:tc>
          <w:tcPr>
            <w:tcW w:w="3900" w:type="dxa"/>
          </w:tcPr>
          <w:p w:rsidR="00781473" w:rsidRPr="00781473" w:rsidRDefault="00781473"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Ресурсное обеспечение мун</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ципальной Программы</w:t>
            </w:r>
          </w:p>
          <w:p w:rsidR="00781473" w:rsidRDefault="00781473"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Объемы и источники фина</w:t>
            </w:r>
            <w:r w:rsidRPr="00781473">
              <w:rPr>
                <w:rFonts w:ascii="Times New Roman" w:eastAsia="Calibri" w:hAnsi="Times New Roman" w:cs="Times New Roman"/>
                <w:sz w:val="28"/>
                <w:szCs w:val="28"/>
                <w:lang w:eastAsia="ru-RU"/>
              </w:rPr>
              <w:t>н</w:t>
            </w:r>
            <w:r w:rsidRPr="00781473">
              <w:rPr>
                <w:rFonts w:ascii="Times New Roman" w:eastAsia="Calibri" w:hAnsi="Times New Roman" w:cs="Times New Roman"/>
                <w:sz w:val="28"/>
                <w:szCs w:val="28"/>
                <w:lang w:eastAsia="ru-RU"/>
              </w:rPr>
              <w:t>сирования</w:t>
            </w:r>
          </w:p>
          <w:p w:rsidR="0025167D" w:rsidRPr="00781473" w:rsidRDefault="0025167D" w:rsidP="00CD76C5">
            <w:pPr>
              <w:spacing w:after="0" w:line="240" w:lineRule="auto"/>
              <w:rPr>
                <w:rFonts w:ascii="Times New Roman" w:eastAsia="Calibri" w:hAnsi="Times New Roman" w:cs="Times New Roman"/>
                <w:sz w:val="28"/>
                <w:szCs w:val="28"/>
                <w:lang w:eastAsia="ru-RU"/>
              </w:rPr>
            </w:pPr>
          </w:p>
        </w:tc>
        <w:tc>
          <w:tcPr>
            <w:tcW w:w="5868" w:type="dxa"/>
          </w:tcPr>
          <w:p w:rsidR="00E6448C" w:rsidRPr="00E6448C" w:rsidRDefault="00E6448C" w:rsidP="00E6448C">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Общий объем финансирования составляет 24 995,99 тыс. рублей, в том числе по годам:</w:t>
            </w:r>
          </w:p>
          <w:p w:rsidR="00E6448C" w:rsidRPr="00E6448C" w:rsidRDefault="00E6448C" w:rsidP="00E6448C">
            <w:pPr>
              <w:widowControl w:val="0"/>
              <w:autoSpaceDE w:val="0"/>
              <w:autoSpaceDN w:val="0"/>
              <w:adjustRightInd w:val="0"/>
              <w:spacing w:after="0" w:line="240" w:lineRule="auto"/>
              <w:ind w:left="34" w:firstLine="317"/>
              <w:jc w:val="both"/>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2015 год – 3 437,70 тыс. рублей;</w:t>
            </w:r>
          </w:p>
          <w:p w:rsidR="00E6448C" w:rsidRPr="00E6448C" w:rsidRDefault="00E6448C" w:rsidP="00E6448C">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2016 год – 5 525,10 тыс. рублей;</w:t>
            </w:r>
          </w:p>
          <w:p w:rsidR="00E6448C" w:rsidRPr="00E6448C" w:rsidRDefault="00E6448C" w:rsidP="00E6448C">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2017 год – 3 879,60 тыс. рублей;</w:t>
            </w:r>
          </w:p>
          <w:p w:rsidR="00E6448C" w:rsidRPr="00E6448C" w:rsidRDefault="00E6448C" w:rsidP="00E6448C">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2018 год – 3 928,15 тыс. рублей;</w:t>
            </w:r>
          </w:p>
          <w:p w:rsidR="00E6448C" w:rsidRPr="00E6448C" w:rsidRDefault="00E6448C" w:rsidP="00E6448C">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2019 год – 3 762,72 тыс. рублей;</w:t>
            </w:r>
          </w:p>
          <w:p w:rsidR="00E6448C" w:rsidRPr="00E6448C" w:rsidRDefault="00E6448C" w:rsidP="00E6448C">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2020  год – 4 462,72 тыс. рублей.</w:t>
            </w:r>
          </w:p>
          <w:p w:rsidR="00E6448C" w:rsidRPr="00E6448C" w:rsidRDefault="00E6448C" w:rsidP="00E6448C">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 xml:space="preserve">Источники финансирования – </w:t>
            </w:r>
          </w:p>
          <w:p w:rsidR="00E6448C" w:rsidRPr="00E6448C" w:rsidRDefault="00E6448C" w:rsidP="00E6448C">
            <w:pPr>
              <w:widowControl w:val="0"/>
              <w:autoSpaceDE w:val="0"/>
              <w:autoSpaceDN w:val="0"/>
              <w:adjustRightInd w:val="0"/>
              <w:spacing w:after="0" w:line="240" w:lineRule="auto"/>
              <w:ind w:left="34"/>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Бюджет Иркутской области составляет 3988,20</w:t>
            </w:r>
            <w:r w:rsidRPr="00E6448C">
              <w:rPr>
                <w:rFonts w:ascii="Times New Roman" w:eastAsia="Calibri" w:hAnsi="Times New Roman" w:cs="Times New Roman"/>
                <w:color w:val="000000"/>
                <w:sz w:val="28"/>
                <w:szCs w:val="28"/>
                <w:lang w:eastAsia="ru-RU"/>
              </w:rPr>
              <w:t xml:space="preserve"> тыс. рублей, </w:t>
            </w:r>
            <w:r w:rsidRPr="00E6448C">
              <w:rPr>
                <w:rFonts w:ascii="Times New Roman" w:eastAsia="Calibri" w:hAnsi="Times New Roman" w:cs="Times New Roman"/>
                <w:sz w:val="28"/>
                <w:szCs w:val="28"/>
                <w:lang w:eastAsia="ru-RU"/>
              </w:rPr>
              <w:t>в том числе по годам:</w:t>
            </w:r>
          </w:p>
          <w:p w:rsidR="00E6448C" w:rsidRPr="00E6448C" w:rsidRDefault="00E6448C" w:rsidP="00E6448C">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2015 год – 724,50 тыс. рублей;</w:t>
            </w:r>
          </w:p>
          <w:p w:rsidR="00E6448C" w:rsidRPr="00E6448C" w:rsidRDefault="00E6448C" w:rsidP="00E6448C">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2016 год – 1215,00 тыс. рублей;</w:t>
            </w:r>
          </w:p>
          <w:p w:rsidR="00E6448C" w:rsidRPr="00E6448C" w:rsidRDefault="00E6448C" w:rsidP="00E6448C">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2017 год – 603,70 тыс. рублей;</w:t>
            </w:r>
          </w:p>
          <w:p w:rsidR="00E6448C" w:rsidRPr="00E6448C" w:rsidRDefault="00E6448C" w:rsidP="00E6448C">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2018 год – 543,40 тыс. рублей;</w:t>
            </w:r>
          </w:p>
          <w:p w:rsidR="00E6448C" w:rsidRPr="00E6448C" w:rsidRDefault="00E6448C" w:rsidP="00E6448C">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2019 год – 450,80 тыс. рублей;</w:t>
            </w:r>
          </w:p>
          <w:p w:rsidR="00E6448C" w:rsidRPr="00E6448C" w:rsidRDefault="00E6448C" w:rsidP="00E6448C">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2020 год – 450,80 тыс. рублей.</w:t>
            </w:r>
          </w:p>
          <w:p w:rsidR="00E6448C" w:rsidRPr="00E6448C" w:rsidRDefault="00E6448C" w:rsidP="00E6448C">
            <w:pPr>
              <w:widowControl w:val="0"/>
              <w:autoSpaceDE w:val="0"/>
              <w:autoSpaceDN w:val="0"/>
              <w:adjustRightInd w:val="0"/>
              <w:spacing w:after="0" w:line="240" w:lineRule="auto"/>
              <w:ind w:left="34" w:firstLine="317"/>
              <w:jc w:val="both"/>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Бюджет Шелеховского района составляет 21 007,79 тыс. рублей, в том числе по годам:</w:t>
            </w:r>
          </w:p>
          <w:p w:rsidR="00E6448C" w:rsidRPr="00E6448C" w:rsidRDefault="00E6448C" w:rsidP="00E6448C">
            <w:pPr>
              <w:widowControl w:val="0"/>
              <w:autoSpaceDE w:val="0"/>
              <w:autoSpaceDN w:val="0"/>
              <w:adjustRightInd w:val="0"/>
              <w:spacing w:after="0" w:line="240" w:lineRule="auto"/>
              <w:ind w:firstLine="317"/>
              <w:jc w:val="both"/>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2015 год – 2 713,20 тыс. рублей;</w:t>
            </w:r>
          </w:p>
          <w:p w:rsidR="00E6448C" w:rsidRPr="00E6448C" w:rsidRDefault="00E6448C" w:rsidP="00E6448C">
            <w:pPr>
              <w:widowControl w:val="0"/>
              <w:autoSpaceDE w:val="0"/>
              <w:autoSpaceDN w:val="0"/>
              <w:adjustRightInd w:val="0"/>
              <w:spacing w:after="0" w:line="240" w:lineRule="auto"/>
              <w:ind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2016 год – 4 310,10 тыс. рублей;</w:t>
            </w:r>
          </w:p>
          <w:p w:rsidR="00E6448C" w:rsidRPr="00E6448C" w:rsidRDefault="00E6448C" w:rsidP="00E6448C">
            <w:pPr>
              <w:widowControl w:val="0"/>
              <w:autoSpaceDE w:val="0"/>
              <w:autoSpaceDN w:val="0"/>
              <w:adjustRightInd w:val="0"/>
              <w:spacing w:after="0" w:line="240" w:lineRule="auto"/>
              <w:ind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2017 год – 3 275,90 тыс. рублей;</w:t>
            </w:r>
          </w:p>
          <w:p w:rsidR="00E6448C" w:rsidRPr="00E6448C" w:rsidRDefault="00E6448C" w:rsidP="00E6448C">
            <w:pPr>
              <w:widowControl w:val="0"/>
              <w:autoSpaceDE w:val="0"/>
              <w:autoSpaceDN w:val="0"/>
              <w:adjustRightInd w:val="0"/>
              <w:spacing w:after="0" w:line="240" w:lineRule="auto"/>
              <w:ind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2018 год – 3 384,75 тыс. рублей;</w:t>
            </w:r>
          </w:p>
          <w:p w:rsidR="00E6448C" w:rsidRPr="00E6448C" w:rsidRDefault="00E6448C" w:rsidP="00E6448C">
            <w:pPr>
              <w:spacing w:after="0" w:line="240" w:lineRule="auto"/>
              <w:ind w:firstLine="317"/>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2019 год – 3 311,92 тыс. рублей;</w:t>
            </w:r>
          </w:p>
          <w:p w:rsidR="00781473" w:rsidRDefault="00E6448C" w:rsidP="00E6448C">
            <w:pPr>
              <w:spacing w:after="0" w:line="240" w:lineRule="auto"/>
              <w:rPr>
                <w:rFonts w:ascii="Times New Roman" w:eastAsia="Calibri" w:hAnsi="Times New Roman" w:cs="Times New Roman"/>
                <w:sz w:val="28"/>
                <w:szCs w:val="28"/>
                <w:lang w:eastAsia="ru-RU"/>
              </w:rPr>
            </w:pPr>
            <w:r w:rsidRPr="00E6448C">
              <w:rPr>
                <w:rFonts w:ascii="Times New Roman" w:eastAsia="Calibri" w:hAnsi="Times New Roman" w:cs="Times New Roman"/>
                <w:sz w:val="28"/>
                <w:szCs w:val="28"/>
                <w:lang w:eastAsia="ru-RU"/>
              </w:rPr>
              <w:t xml:space="preserve">     2020 год – 4 011,92 тыс. рублей.</w:t>
            </w:r>
          </w:p>
          <w:p w:rsidR="004E4AC2" w:rsidRDefault="004E4AC2" w:rsidP="00E6448C">
            <w:pPr>
              <w:spacing w:after="0" w:line="240" w:lineRule="auto"/>
              <w:rPr>
                <w:rFonts w:ascii="Times New Roman" w:eastAsia="Calibri" w:hAnsi="Times New Roman" w:cs="Times New Roman"/>
                <w:sz w:val="28"/>
                <w:szCs w:val="28"/>
                <w:lang w:eastAsia="ru-RU"/>
              </w:rPr>
            </w:pPr>
          </w:p>
          <w:p w:rsidR="004E4AC2" w:rsidRDefault="004E4AC2" w:rsidP="004E4AC2">
            <w:pPr>
              <w:spacing w:after="0" w:line="240" w:lineRule="auto"/>
              <w:ind w:firstLine="317"/>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(в редакции постановления Администрации Шелеховского муниципального района </w:t>
            </w:r>
            <w:proofErr w:type="gramEnd"/>
          </w:p>
          <w:p w:rsidR="004E4AC2" w:rsidRPr="004E4AC2" w:rsidRDefault="004E4AC2" w:rsidP="004E4AC2">
            <w:pPr>
              <w:widowControl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t>от 26.12.2016 № 338-па)</w:t>
            </w:r>
          </w:p>
        </w:tc>
      </w:tr>
      <w:tr w:rsidR="00781473" w:rsidRPr="00781473" w:rsidTr="00781473">
        <w:tc>
          <w:tcPr>
            <w:tcW w:w="3900" w:type="dxa"/>
          </w:tcPr>
          <w:p w:rsidR="00781473" w:rsidRPr="00781473" w:rsidRDefault="00781473"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 xml:space="preserve"> Ожидаемые конечные р</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зультаты реализации муниц</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пальной Программы</w:t>
            </w:r>
          </w:p>
        </w:tc>
        <w:tc>
          <w:tcPr>
            <w:tcW w:w="5868" w:type="dxa"/>
          </w:tcPr>
          <w:p w:rsidR="00781473" w:rsidRPr="00781473" w:rsidRDefault="00781473" w:rsidP="004E4AC2">
            <w:pPr>
              <w:numPr>
                <w:ilvl w:val="0"/>
                <w:numId w:val="9"/>
              </w:numPr>
              <w:tabs>
                <w:tab w:val="left" w:pos="-250"/>
              </w:tabs>
              <w:spacing w:after="0" w:line="240" w:lineRule="auto"/>
              <w:ind w:left="0" w:firstLine="323"/>
              <w:jc w:val="both"/>
              <w:rPr>
                <w:rFonts w:ascii="Times New Roman" w:eastAsia="Calibri" w:hAnsi="Times New Roman" w:cs="Times New Roman"/>
                <w:color w:val="FF0000"/>
                <w:sz w:val="28"/>
                <w:szCs w:val="28"/>
                <w:lang w:eastAsia="ru-RU"/>
              </w:rPr>
            </w:pPr>
            <w:r w:rsidRPr="00781473">
              <w:rPr>
                <w:rFonts w:ascii="Times New Roman" w:eastAsia="Calibri" w:hAnsi="Times New Roman" w:cs="Times New Roman"/>
                <w:sz w:val="28"/>
                <w:szCs w:val="28"/>
                <w:lang w:eastAsia="ru-RU"/>
              </w:rPr>
              <w:t>Увеличение доли населения, охваченн</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 xml:space="preserve">го средствами </w:t>
            </w:r>
            <w:r w:rsidR="00A27F49">
              <w:rPr>
                <w:rFonts w:ascii="Times New Roman" w:eastAsia="Calibri" w:hAnsi="Times New Roman" w:cs="Times New Roman"/>
                <w:sz w:val="28"/>
                <w:szCs w:val="28"/>
                <w:lang w:eastAsia="ru-RU"/>
              </w:rPr>
              <w:t>муниципальной автоматизир</w:t>
            </w:r>
            <w:r w:rsidR="00A27F49">
              <w:rPr>
                <w:rFonts w:ascii="Times New Roman" w:eastAsia="Calibri" w:hAnsi="Times New Roman" w:cs="Times New Roman"/>
                <w:sz w:val="28"/>
                <w:szCs w:val="28"/>
                <w:lang w:eastAsia="ru-RU"/>
              </w:rPr>
              <w:t>о</w:t>
            </w:r>
            <w:r w:rsidR="00A27F49">
              <w:rPr>
                <w:rFonts w:ascii="Times New Roman" w:eastAsia="Calibri" w:hAnsi="Times New Roman" w:cs="Times New Roman"/>
                <w:sz w:val="28"/>
                <w:szCs w:val="28"/>
                <w:lang w:eastAsia="ru-RU"/>
              </w:rPr>
              <w:t>ванной системы централизованного оповещ</w:t>
            </w:r>
            <w:r w:rsidR="00A27F49">
              <w:rPr>
                <w:rFonts w:ascii="Times New Roman" w:eastAsia="Calibri" w:hAnsi="Times New Roman" w:cs="Times New Roman"/>
                <w:sz w:val="28"/>
                <w:szCs w:val="28"/>
                <w:lang w:eastAsia="ru-RU"/>
              </w:rPr>
              <w:t>е</w:t>
            </w:r>
            <w:r w:rsidR="00A27F49">
              <w:rPr>
                <w:rFonts w:ascii="Times New Roman" w:eastAsia="Calibri" w:hAnsi="Times New Roman" w:cs="Times New Roman"/>
                <w:sz w:val="28"/>
                <w:szCs w:val="28"/>
                <w:lang w:eastAsia="ru-RU"/>
              </w:rPr>
              <w:t xml:space="preserve">ния гражданской обороны (далее - </w:t>
            </w:r>
            <w:r w:rsidRPr="00781473">
              <w:rPr>
                <w:rFonts w:ascii="Times New Roman" w:eastAsia="Calibri" w:hAnsi="Times New Roman" w:cs="Times New Roman"/>
                <w:sz w:val="28"/>
                <w:szCs w:val="28"/>
                <w:lang w:eastAsia="ru-RU"/>
              </w:rPr>
              <w:t>МАС</w:t>
            </w:r>
            <w:r w:rsidR="00A27F49">
              <w:rPr>
                <w:rFonts w:ascii="Times New Roman" w:eastAsia="Calibri" w:hAnsi="Times New Roman" w:cs="Times New Roman"/>
                <w:sz w:val="28"/>
                <w:szCs w:val="28"/>
                <w:lang w:eastAsia="ru-RU"/>
              </w:rPr>
              <w:t>ЦО ГО)</w:t>
            </w:r>
            <w:r w:rsidR="0040392E">
              <w:rPr>
                <w:rFonts w:ascii="Times New Roman" w:eastAsia="Calibri" w:hAnsi="Times New Roman" w:cs="Times New Roman"/>
                <w:sz w:val="28"/>
                <w:szCs w:val="28"/>
                <w:lang w:eastAsia="ru-RU"/>
              </w:rPr>
              <w:t xml:space="preserve"> до 99,</w:t>
            </w:r>
            <w:r w:rsidRPr="00781473">
              <w:rPr>
                <w:rFonts w:ascii="Times New Roman" w:eastAsia="Calibri" w:hAnsi="Times New Roman" w:cs="Times New Roman"/>
                <w:sz w:val="28"/>
                <w:szCs w:val="28"/>
                <w:lang w:eastAsia="ru-RU"/>
              </w:rPr>
              <w:t xml:space="preserve">5% </w:t>
            </w:r>
            <w:r w:rsidR="0040392E">
              <w:rPr>
                <w:rFonts w:ascii="Times New Roman" w:eastAsia="Calibri" w:hAnsi="Times New Roman" w:cs="Times New Roman"/>
                <w:sz w:val="28"/>
                <w:szCs w:val="28"/>
                <w:lang w:eastAsia="ru-RU"/>
              </w:rPr>
              <w:t xml:space="preserve"> </w:t>
            </w:r>
            <w:r w:rsidRPr="00781473">
              <w:rPr>
                <w:rFonts w:ascii="Times New Roman" w:eastAsia="Calibri" w:hAnsi="Times New Roman" w:cs="Times New Roman"/>
                <w:sz w:val="28"/>
                <w:szCs w:val="28"/>
                <w:lang w:eastAsia="ru-RU"/>
              </w:rPr>
              <w:t>при использовании каналов сети связи общего пользования и 100%  при и</w:t>
            </w:r>
            <w:r w:rsidRPr="00781473">
              <w:rPr>
                <w:rFonts w:ascii="Times New Roman" w:eastAsia="Calibri" w:hAnsi="Times New Roman" w:cs="Times New Roman"/>
                <w:sz w:val="28"/>
                <w:szCs w:val="28"/>
                <w:lang w:eastAsia="ru-RU"/>
              </w:rPr>
              <w:t>с</w:t>
            </w:r>
            <w:r w:rsidRPr="00781473">
              <w:rPr>
                <w:rFonts w:ascii="Times New Roman" w:eastAsia="Calibri" w:hAnsi="Times New Roman" w:cs="Times New Roman"/>
                <w:sz w:val="28"/>
                <w:szCs w:val="28"/>
                <w:lang w:eastAsia="ru-RU"/>
              </w:rPr>
              <w:t>пользовании каналов телерадиовещания и сети интернет.</w:t>
            </w:r>
          </w:p>
          <w:p w:rsidR="00781473" w:rsidRPr="00781473" w:rsidRDefault="00781473" w:rsidP="004E4AC2">
            <w:pPr>
              <w:numPr>
                <w:ilvl w:val="0"/>
                <w:numId w:val="9"/>
              </w:numPr>
              <w:tabs>
                <w:tab w:val="left" w:pos="-250"/>
              </w:tabs>
              <w:spacing w:after="0" w:line="240" w:lineRule="auto"/>
              <w:ind w:left="0" w:firstLine="323"/>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sz w:val="28"/>
                <w:szCs w:val="28"/>
                <w:lang w:eastAsia="ru-RU"/>
              </w:rPr>
              <w:t>Снижение времени доведения сигналов оповещения до населения средствами МАСЦО ГО  до 5 минут.</w:t>
            </w:r>
          </w:p>
          <w:p w:rsidR="00781473" w:rsidRPr="00781473" w:rsidRDefault="00781473" w:rsidP="004E4AC2">
            <w:pPr>
              <w:numPr>
                <w:ilvl w:val="0"/>
                <w:numId w:val="9"/>
              </w:numPr>
              <w:tabs>
                <w:tab w:val="left" w:pos="-250"/>
              </w:tabs>
              <w:spacing w:after="0" w:line="240" w:lineRule="auto"/>
              <w:ind w:left="0" w:firstLine="323"/>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sz w:val="28"/>
                <w:szCs w:val="28"/>
                <w:lang w:eastAsia="ru-RU"/>
              </w:rPr>
              <w:t>Повышение готовности к реагированию на угрозу и (или) возникновение чрезвыча</w:t>
            </w:r>
            <w:r w:rsidRPr="00781473">
              <w:rPr>
                <w:rFonts w:ascii="Times New Roman" w:eastAsia="Calibri" w:hAnsi="Times New Roman" w:cs="Times New Roman"/>
                <w:sz w:val="28"/>
                <w:szCs w:val="28"/>
                <w:lang w:eastAsia="ru-RU"/>
              </w:rPr>
              <w:t>й</w:t>
            </w:r>
            <w:r w:rsidRPr="00781473">
              <w:rPr>
                <w:rFonts w:ascii="Times New Roman" w:eastAsia="Calibri" w:hAnsi="Times New Roman" w:cs="Times New Roman"/>
                <w:sz w:val="28"/>
                <w:szCs w:val="28"/>
                <w:lang w:eastAsia="ru-RU"/>
              </w:rPr>
              <w:t>ных ситуаций на территории Шелеховского до 30 минут.</w:t>
            </w:r>
          </w:p>
          <w:p w:rsidR="00781473" w:rsidRPr="00781473" w:rsidRDefault="00781473" w:rsidP="004E4AC2">
            <w:pPr>
              <w:numPr>
                <w:ilvl w:val="0"/>
                <w:numId w:val="9"/>
              </w:numPr>
              <w:tabs>
                <w:tab w:val="left" w:pos="-250"/>
              </w:tabs>
              <w:spacing w:after="0" w:line="240" w:lineRule="auto"/>
              <w:ind w:left="0" w:firstLine="323"/>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sz w:val="28"/>
                <w:szCs w:val="28"/>
                <w:lang w:eastAsia="ru-RU"/>
              </w:rPr>
              <w:t>Накопление резерва материальных р</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сурсов для ликвидации последствий чрезв</w:t>
            </w:r>
            <w:r w:rsidRPr="00781473">
              <w:rPr>
                <w:rFonts w:ascii="Times New Roman" w:eastAsia="Calibri" w:hAnsi="Times New Roman" w:cs="Times New Roman"/>
                <w:sz w:val="28"/>
                <w:szCs w:val="28"/>
                <w:lang w:eastAsia="ru-RU"/>
              </w:rPr>
              <w:t>ы</w:t>
            </w:r>
            <w:r w:rsidRPr="00781473">
              <w:rPr>
                <w:rFonts w:ascii="Times New Roman" w:eastAsia="Calibri" w:hAnsi="Times New Roman" w:cs="Times New Roman"/>
                <w:sz w:val="28"/>
                <w:szCs w:val="28"/>
                <w:lang w:eastAsia="ru-RU"/>
              </w:rPr>
              <w:t>чайных ситуаций на территории Шелеховск</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го района в соответствии с Приложением к постановлению Мэра Шелеховского муниц</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пального района от 20.03.2014 № 19-пм до 50% к концу 20</w:t>
            </w:r>
            <w:r w:rsidR="0040392E">
              <w:rPr>
                <w:rFonts w:ascii="Times New Roman" w:eastAsia="Calibri" w:hAnsi="Times New Roman" w:cs="Times New Roman"/>
                <w:sz w:val="28"/>
                <w:szCs w:val="28"/>
                <w:lang w:eastAsia="ru-RU"/>
              </w:rPr>
              <w:t>20</w:t>
            </w:r>
            <w:r w:rsidRPr="00781473">
              <w:rPr>
                <w:rFonts w:ascii="Times New Roman" w:eastAsia="Calibri" w:hAnsi="Times New Roman" w:cs="Times New Roman"/>
                <w:sz w:val="28"/>
                <w:szCs w:val="28"/>
                <w:lang w:eastAsia="ru-RU"/>
              </w:rPr>
              <w:t xml:space="preserve"> года.</w:t>
            </w:r>
          </w:p>
          <w:p w:rsidR="00781473" w:rsidRPr="00781473" w:rsidRDefault="00781473" w:rsidP="004E4AC2">
            <w:pPr>
              <w:numPr>
                <w:ilvl w:val="0"/>
                <w:numId w:val="9"/>
              </w:numPr>
              <w:tabs>
                <w:tab w:val="left" w:pos="-250"/>
              </w:tabs>
              <w:spacing w:after="0" w:line="240" w:lineRule="auto"/>
              <w:ind w:left="0" w:firstLine="323"/>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sz w:val="28"/>
                <w:szCs w:val="28"/>
                <w:lang w:eastAsia="ru-RU"/>
              </w:rPr>
              <w:t>Сокращение количества заявок от гра</w:t>
            </w:r>
            <w:r w:rsidRPr="00781473">
              <w:rPr>
                <w:rFonts w:ascii="Times New Roman" w:eastAsia="Calibri" w:hAnsi="Times New Roman" w:cs="Times New Roman"/>
                <w:sz w:val="28"/>
                <w:szCs w:val="28"/>
                <w:lang w:eastAsia="ru-RU"/>
              </w:rPr>
              <w:t>ж</w:t>
            </w:r>
            <w:r w:rsidRPr="00781473">
              <w:rPr>
                <w:rFonts w:ascii="Times New Roman" w:eastAsia="Calibri" w:hAnsi="Times New Roman" w:cs="Times New Roman"/>
                <w:sz w:val="28"/>
                <w:szCs w:val="28"/>
                <w:lang w:eastAsia="ru-RU"/>
              </w:rPr>
              <w:t>дан, организаций на отлов безнадзорных ж</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вотных к концу 2016 года на 2,2 % по отнош</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нию к уровню 2014 года, к концу 2018 года на 5,8 % по отношению к уровню 2014 года</w:t>
            </w:r>
            <w:r w:rsidR="0040392E">
              <w:rPr>
                <w:rFonts w:ascii="Times New Roman" w:eastAsia="Calibri" w:hAnsi="Times New Roman" w:cs="Times New Roman"/>
                <w:sz w:val="28"/>
                <w:szCs w:val="28"/>
                <w:lang w:eastAsia="ru-RU"/>
              </w:rPr>
              <w:t xml:space="preserve">, к концу 2020 года на 8,2 % </w:t>
            </w:r>
            <w:r w:rsidR="0040392E" w:rsidRPr="00781473">
              <w:rPr>
                <w:rFonts w:ascii="Times New Roman" w:eastAsia="Calibri" w:hAnsi="Times New Roman" w:cs="Times New Roman"/>
                <w:sz w:val="28"/>
                <w:szCs w:val="28"/>
                <w:lang w:eastAsia="ru-RU"/>
              </w:rPr>
              <w:t>по отношению к уровню 2014 года</w:t>
            </w:r>
            <w:r w:rsidRPr="00781473">
              <w:rPr>
                <w:rFonts w:ascii="Times New Roman" w:eastAsia="Calibri" w:hAnsi="Times New Roman" w:cs="Times New Roman"/>
                <w:sz w:val="28"/>
                <w:szCs w:val="28"/>
                <w:lang w:eastAsia="ru-RU"/>
              </w:rPr>
              <w:t>.</w:t>
            </w:r>
          </w:p>
          <w:p w:rsidR="0040392E" w:rsidRPr="00A032FC" w:rsidRDefault="00781473" w:rsidP="004E4AC2">
            <w:pPr>
              <w:numPr>
                <w:ilvl w:val="0"/>
                <w:numId w:val="9"/>
              </w:numPr>
              <w:tabs>
                <w:tab w:val="left" w:pos="-250"/>
              </w:tabs>
              <w:spacing w:after="0" w:line="240" w:lineRule="auto"/>
              <w:ind w:left="0" w:firstLine="323"/>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sz w:val="28"/>
                <w:szCs w:val="28"/>
                <w:lang w:eastAsia="ru-RU"/>
              </w:rPr>
              <w:t xml:space="preserve">    Охват индивидуальной профилакт</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ческой работой 100% несовершеннолетних, состоящих на профилактических учетах в ОМВД России по Шелеховскому району, К</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миссии по делам несовершеннолетних и защ</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те их прав, Уголовно-исполнительной инспе</w:t>
            </w:r>
            <w:r w:rsidRPr="00781473">
              <w:rPr>
                <w:rFonts w:ascii="Times New Roman" w:eastAsia="Calibri" w:hAnsi="Times New Roman" w:cs="Times New Roman"/>
                <w:sz w:val="28"/>
                <w:szCs w:val="28"/>
                <w:lang w:eastAsia="ru-RU"/>
              </w:rPr>
              <w:t>к</w:t>
            </w:r>
            <w:r w:rsidRPr="00781473">
              <w:rPr>
                <w:rFonts w:ascii="Times New Roman" w:eastAsia="Calibri" w:hAnsi="Times New Roman" w:cs="Times New Roman"/>
                <w:sz w:val="28"/>
                <w:szCs w:val="28"/>
                <w:lang w:eastAsia="ru-RU"/>
              </w:rPr>
              <w:t>ции.</w:t>
            </w:r>
          </w:p>
        </w:tc>
      </w:tr>
      <w:tr w:rsidR="00781473" w:rsidRPr="00781473" w:rsidTr="00781473">
        <w:tc>
          <w:tcPr>
            <w:tcW w:w="3900" w:type="dxa"/>
          </w:tcPr>
          <w:p w:rsidR="00781473" w:rsidRPr="00781473" w:rsidRDefault="00781473"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Подпрограммы муниципал</w:t>
            </w:r>
            <w:r w:rsidRPr="00781473">
              <w:rPr>
                <w:rFonts w:ascii="Times New Roman" w:eastAsia="Calibri" w:hAnsi="Times New Roman" w:cs="Times New Roman"/>
                <w:sz w:val="28"/>
                <w:szCs w:val="28"/>
                <w:lang w:eastAsia="ru-RU"/>
              </w:rPr>
              <w:t>ь</w:t>
            </w:r>
            <w:r w:rsidRPr="00781473">
              <w:rPr>
                <w:rFonts w:ascii="Times New Roman" w:eastAsia="Calibri" w:hAnsi="Times New Roman" w:cs="Times New Roman"/>
                <w:sz w:val="28"/>
                <w:szCs w:val="28"/>
                <w:lang w:eastAsia="ru-RU"/>
              </w:rPr>
              <w:t>ной Программы</w:t>
            </w:r>
          </w:p>
        </w:tc>
        <w:tc>
          <w:tcPr>
            <w:tcW w:w="5868" w:type="dxa"/>
          </w:tcPr>
          <w:p w:rsidR="0040392E" w:rsidRDefault="00781473" w:rsidP="00781473">
            <w:pPr>
              <w:widowControl w:val="0"/>
              <w:tabs>
                <w:tab w:val="left" w:pos="291"/>
                <w:tab w:val="left" w:pos="456"/>
                <w:tab w:val="left" w:pos="600"/>
              </w:tabs>
              <w:spacing w:after="0" w:line="240" w:lineRule="auto"/>
              <w:ind w:left="33"/>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1. «Обеспечение защиты населения и террит</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рии Шелеховского района от чрезвычайных ситуаций природного и техногенного характ</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 xml:space="preserve">ра </w:t>
            </w:r>
            <w:r w:rsidRPr="00781473">
              <w:rPr>
                <w:rFonts w:ascii="Times New Roman" w:eastAsia="Calibri" w:hAnsi="Times New Roman" w:cs="Times New Roman"/>
                <w:bCs/>
                <w:sz w:val="28"/>
                <w:szCs w:val="28"/>
                <w:lang w:eastAsia="ru-RU"/>
              </w:rPr>
              <w:t>на 2015-20</w:t>
            </w:r>
            <w:r w:rsidR="0040392E">
              <w:rPr>
                <w:rFonts w:ascii="Times New Roman" w:eastAsia="Calibri" w:hAnsi="Times New Roman" w:cs="Times New Roman"/>
                <w:bCs/>
                <w:sz w:val="28"/>
                <w:szCs w:val="28"/>
                <w:lang w:eastAsia="ru-RU"/>
              </w:rPr>
              <w:t>20</w:t>
            </w:r>
            <w:r w:rsidRPr="00781473">
              <w:rPr>
                <w:rFonts w:ascii="Times New Roman" w:eastAsia="Calibri" w:hAnsi="Times New Roman" w:cs="Times New Roman"/>
                <w:bCs/>
                <w:sz w:val="28"/>
                <w:szCs w:val="28"/>
                <w:lang w:eastAsia="ru-RU"/>
              </w:rPr>
              <w:t xml:space="preserve"> годы</w:t>
            </w:r>
            <w:r w:rsidRPr="00781473">
              <w:rPr>
                <w:rFonts w:ascii="Times New Roman" w:eastAsia="Calibri" w:hAnsi="Times New Roman" w:cs="Times New Roman"/>
                <w:sz w:val="28"/>
                <w:szCs w:val="28"/>
                <w:lang w:eastAsia="ru-RU"/>
              </w:rPr>
              <w:t xml:space="preserve">». </w:t>
            </w:r>
          </w:p>
          <w:p w:rsidR="00781473" w:rsidRPr="00781473" w:rsidRDefault="00781473" w:rsidP="00781473">
            <w:pPr>
              <w:widowControl w:val="0"/>
              <w:tabs>
                <w:tab w:val="left" w:pos="291"/>
                <w:tab w:val="left" w:pos="456"/>
                <w:tab w:val="left" w:pos="600"/>
              </w:tabs>
              <w:spacing w:after="0" w:line="240" w:lineRule="auto"/>
              <w:ind w:left="33"/>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2. «Создание  условий для организации отл</w:t>
            </w:r>
            <w:r w:rsidRPr="00781473">
              <w:rPr>
                <w:rFonts w:ascii="Times New Roman" w:eastAsia="Calibri" w:hAnsi="Times New Roman" w:cs="Times New Roman"/>
                <w:color w:val="000000"/>
                <w:sz w:val="28"/>
                <w:szCs w:val="28"/>
                <w:lang w:eastAsia="ru-RU"/>
              </w:rPr>
              <w:t>о</w:t>
            </w:r>
            <w:r w:rsidRPr="00781473">
              <w:rPr>
                <w:rFonts w:ascii="Times New Roman" w:eastAsia="Calibri" w:hAnsi="Times New Roman" w:cs="Times New Roman"/>
                <w:color w:val="000000"/>
                <w:sz w:val="28"/>
                <w:szCs w:val="28"/>
                <w:lang w:eastAsia="ru-RU"/>
              </w:rPr>
              <w:t>ва, транспортировки и передержки безнадзо</w:t>
            </w:r>
            <w:r w:rsidRPr="00781473">
              <w:rPr>
                <w:rFonts w:ascii="Times New Roman" w:eastAsia="Calibri" w:hAnsi="Times New Roman" w:cs="Times New Roman"/>
                <w:color w:val="000000"/>
                <w:sz w:val="28"/>
                <w:szCs w:val="28"/>
                <w:lang w:eastAsia="ru-RU"/>
              </w:rPr>
              <w:t>р</w:t>
            </w:r>
            <w:r w:rsidRPr="00781473">
              <w:rPr>
                <w:rFonts w:ascii="Times New Roman" w:eastAsia="Calibri" w:hAnsi="Times New Roman" w:cs="Times New Roman"/>
                <w:color w:val="000000"/>
                <w:sz w:val="28"/>
                <w:szCs w:val="28"/>
                <w:lang w:eastAsia="ru-RU"/>
              </w:rPr>
              <w:t>ных животных на территории Шелеховского района на</w:t>
            </w:r>
            <w:r w:rsidRPr="00781473">
              <w:rPr>
                <w:rFonts w:ascii="Times New Roman" w:eastAsia="Calibri" w:hAnsi="Times New Roman" w:cs="Times New Roman"/>
                <w:bCs/>
                <w:sz w:val="28"/>
                <w:szCs w:val="28"/>
                <w:lang w:eastAsia="ru-RU"/>
              </w:rPr>
              <w:t xml:space="preserve"> 2015-20</w:t>
            </w:r>
            <w:r w:rsidR="0040392E">
              <w:rPr>
                <w:rFonts w:ascii="Times New Roman" w:eastAsia="Calibri" w:hAnsi="Times New Roman" w:cs="Times New Roman"/>
                <w:bCs/>
                <w:sz w:val="28"/>
                <w:szCs w:val="28"/>
                <w:lang w:eastAsia="ru-RU"/>
              </w:rPr>
              <w:t>20</w:t>
            </w:r>
            <w:r w:rsidRPr="00781473">
              <w:rPr>
                <w:rFonts w:ascii="Times New Roman" w:eastAsia="Calibri" w:hAnsi="Times New Roman" w:cs="Times New Roman"/>
                <w:bCs/>
                <w:sz w:val="28"/>
                <w:szCs w:val="28"/>
                <w:lang w:eastAsia="ru-RU"/>
              </w:rPr>
              <w:t xml:space="preserve"> годы</w:t>
            </w:r>
            <w:r w:rsidRPr="00781473">
              <w:rPr>
                <w:rFonts w:ascii="Times New Roman" w:eastAsia="Calibri" w:hAnsi="Times New Roman" w:cs="Times New Roman"/>
                <w:color w:val="000000"/>
                <w:sz w:val="28"/>
                <w:szCs w:val="28"/>
                <w:lang w:eastAsia="ru-RU"/>
              </w:rPr>
              <w:t>».</w:t>
            </w:r>
          </w:p>
          <w:p w:rsidR="00781473" w:rsidRDefault="00781473" w:rsidP="0040392E">
            <w:pPr>
              <w:widowControl w:val="0"/>
              <w:tabs>
                <w:tab w:val="left" w:pos="291"/>
                <w:tab w:val="left" w:pos="456"/>
                <w:tab w:val="left" w:pos="600"/>
              </w:tabs>
              <w:spacing w:after="0" w:line="240" w:lineRule="auto"/>
              <w:ind w:left="33"/>
              <w:jc w:val="both"/>
              <w:rPr>
                <w:rFonts w:ascii="Times New Roman" w:eastAsia="Calibri" w:hAnsi="Times New Roman" w:cs="Times New Roman"/>
                <w:sz w:val="28"/>
                <w:szCs w:val="28"/>
                <w:lang w:eastAsia="ru-RU"/>
              </w:rPr>
            </w:pPr>
            <w:r w:rsidRPr="00781473">
              <w:rPr>
                <w:rFonts w:ascii="Times New Roman" w:eastAsia="Calibri" w:hAnsi="Times New Roman" w:cs="Times New Roman"/>
                <w:color w:val="000000"/>
                <w:sz w:val="28"/>
                <w:szCs w:val="28"/>
                <w:lang w:eastAsia="ru-RU"/>
              </w:rPr>
              <w:t xml:space="preserve">3. </w:t>
            </w:r>
            <w:r w:rsidRPr="00781473">
              <w:rPr>
                <w:rFonts w:ascii="Times New Roman" w:eastAsia="Calibri" w:hAnsi="Times New Roman" w:cs="Times New Roman"/>
                <w:sz w:val="28"/>
                <w:szCs w:val="28"/>
                <w:lang w:eastAsia="ru-RU"/>
              </w:rPr>
              <w:t>«Профилактика правонарушений в Шел</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ховском районе на 2015-20</w:t>
            </w:r>
            <w:r w:rsidR="0040392E">
              <w:rPr>
                <w:rFonts w:ascii="Times New Roman" w:eastAsia="Calibri" w:hAnsi="Times New Roman" w:cs="Times New Roman"/>
                <w:sz w:val="28"/>
                <w:szCs w:val="28"/>
                <w:lang w:eastAsia="ru-RU"/>
              </w:rPr>
              <w:t xml:space="preserve">20 </w:t>
            </w:r>
            <w:r w:rsidRPr="00781473">
              <w:rPr>
                <w:rFonts w:ascii="Times New Roman" w:eastAsia="Calibri" w:hAnsi="Times New Roman" w:cs="Times New Roman"/>
                <w:sz w:val="28"/>
                <w:szCs w:val="28"/>
                <w:lang w:eastAsia="ru-RU"/>
              </w:rPr>
              <w:t>годы»</w:t>
            </w:r>
          </w:p>
          <w:p w:rsidR="0040392E" w:rsidRPr="00781473" w:rsidRDefault="0040392E" w:rsidP="00A032FC">
            <w:pPr>
              <w:widowControl w:val="0"/>
              <w:tabs>
                <w:tab w:val="left" w:pos="291"/>
                <w:tab w:val="left" w:pos="456"/>
                <w:tab w:val="left" w:pos="600"/>
              </w:tabs>
              <w:spacing w:after="0" w:line="240" w:lineRule="auto"/>
              <w:jc w:val="both"/>
              <w:rPr>
                <w:rFonts w:ascii="Times New Roman" w:eastAsia="Calibri" w:hAnsi="Times New Roman" w:cs="Times New Roman"/>
                <w:sz w:val="28"/>
                <w:szCs w:val="28"/>
                <w:lang w:eastAsia="ru-RU"/>
              </w:rPr>
            </w:pPr>
          </w:p>
        </w:tc>
      </w:tr>
    </w:tbl>
    <w:p w:rsidR="004E4AC2" w:rsidRDefault="004E4AC2" w:rsidP="004E4AC2">
      <w:pPr>
        <w:spacing w:before="60" w:after="0" w:line="240" w:lineRule="auto"/>
        <w:rPr>
          <w:rFonts w:ascii="Times New Roman" w:eastAsia="Calibri" w:hAnsi="Times New Roman" w:cs="Times New Roman"/>
          <w:b/>
          <w:bCs/>
          <w:sz w:val="28"/>
          <w:szCs w:val="28"/>
          <w:lang w:eastAsia="ru-RU"/>
        </w:rPr>
      </w:pPr>
    </w:p>
    <w:p w:rsidR="00781473" w:rsidRPr="00781473" w:rsidRDefault="00781473" w:rsidP="004E4AC2">
      <w:pPr>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lastRenderedPageBreak/>
        <w:t xml:space="preserve">РАЗДЕЛ 2. </w:t>
      </w:r>
    </w:p>
    <w:p w:rsidR="00781473" w:rsidRPr="00781473" w:rsidRDefault="00781473" w:rsidP="004E4AC2">
      <w:pPr>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 xml:space="preserve">СОДЕРЖАНИЕ ПРОБЛЕМЫ И ОБОСНОВАНИЕ НЕОБХОДИМОСТИ </w:t>
      </w:r>
    </w:p>
    <w:p w:rsidR="00781473" w:rsidRPr="00781473" w:rsidRDefault="00781473" w:rsidP="004E4AC2">
      <w:pPr>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ЕЕ РЕШЕНИЯ ПРОГРАММНО-ЦЕЛЕВЫМ МЕТОДОМ</w:t>
      </w:r>
    </w:p>
    <w:p w:rsidR="00781473" w:rsidRPr="00781473" w:rsidRDefault="00781473" w:rsidP="004E4AC2">
      <w:pPr>
        <w:spacing w:after="0" w:line="240" w:lineRule="auto"/>
        <w:jc w:val="center"/>
        <w:rPr>
          <w:rFonts w:ascii="Times New Roman" w:eastAsia="Calibri" w:hAnsi="Times New Roman" w:cs="Times New Roman"/>
          <w:b/>
          <w:bCs/>
          <w:sz w:val="28"/>
          <w:szCs w:val="28"/>
          <w:lang w:eastAsia="ru-RU"/>
        </w:rPr>
      </w:pPr>
    </w:p>
    <w:p w:rsidR="00781473" w:rsidRPr="00781473" w:rsidRDefault="00781473" w:rsidP="004E4AC2">
      <w:pPr>
        <w:spacing w:after="0" w:line="240" w:lineRule="auto"/>
        <w:ind w:firstLine="680"/>
        <w:jc w:val="both"/>
        <w:rPr>
          <w:rFonts w:ascii="Times New Roman" w:eastAsia="Calibri" w:hAnsi="Times New Roman" w:cs="Times New Roman"/>
          <w:sz w:val="28"/>
          <w:szCs w:val="28"/>
          <w:lang w:eastAsia="ru-RU"/>
        </w:rPr>
      </w:pPr>
      <w:proofErr w:type="gramStart"/>
      <w:r w:rsidRPr="00781473">
        <w:rPr>
          <w:rFonts w:ascii="Times New Roman" w:eastAsia="Calibri" w:hAnsi="Times New Roman" w:cs="Times New Roman"/>
          <w:sz w:val="28"/>
          <w:szCs w:val="28"/>
          <w:lang w:eastAsia="ru-RU"/>
        </w:rPr>
        <w:t>В комплексе мероприятий, обеспечивающих защиту населения при во</w:t>
      </w:r>
      <w:r w:rsidRPr="00781473">
        <w:rPr>
          <w:rFonts w:ascii="Times New Roman" w:eastAsia="Calibri" w:hAnsi="Times New Roman" w:cs="Times New Roman"/>
          <w:sz w:val="28"/>
          <w:szCs w:val="28"/>
          <w:lang w:eastAsia="ru-RU"/>
        </w:rPr>
        <w:t>з</w:t>
      </w:r>
      <w:r w:rsidRPr="00781473">
        <w:rPr>
          <w:rFonts w:ascii="Times New Roman" w:eastAsia="Calibri" w:hAnsi="Times New Roman" w:cs="Times New Roman"/>
          <w:sz w:val="28"/>
          <w:szCs w:val="28"/>
          <w:lang w:eastAsia="ru-RU"/>
        </w:rPr>
        <w:t>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w:t>
      </w:r>
      <w:r w:rsidRPr="00781473">
        <w:rPr>
          <w:rFonts w:ascii="Times New Roman" w:eastAsia="Calibri" w:hAnsi="Times New Roman" w:cs="Times New Roman"/>
          <w:sz w:val="28"/>
          <w:szCs w:val="28"/>
          <w:lang w:eastAsia="ru-RU"/>
        </w:rPr>
        <w:t>й</w:t>
      </w:r>
      <w:r w:rsidRPr="00781473">
        <w:rPr>
          <w:rFonts w:ascii="Times New Roman" w:eastAsia="Calibri" w:hAnsi="Times New Roman" w:cs="Times New Roman"/>
          <w:sz w:val="28"/>
          <w:szCs w:val="28"/>
          <w:lang w:eastAsia="ru-RU"/>
        </w:rPr>
        <w:t>ных бедствий, возникновении крупных аварий и катастроф, начале эвакуацио</w:t>
      </w:r>
      <w:r w:rsidRPr="00781473">
        <w:rPr>
          <w:rFonts w:ascii="Times New Roman" w:eastAsia="Calibri" w:hAnsi="Times New Roman" w:cs="Times New Roman"/>
          <w:sz w:val="28"/>
          <w:szCs w:val="28"/>
          <w:lang w:eastAsia="ru-RU"/>
        </w:rPr>
        <w:t>н</w:t>
      </w:r>
      <w:r w:rsidRPr="00781473">
        <w:rPr>
          <w:rFonts w:ascii="Times New Roman" w:eastAsia="Calibri" w:hAnsi="Times New Roman" w:cs="Times New Roman"/>
          <w:sz w:val="28"/>
          <w:szCs w:val="28"/>
          <w:lang w:eastAsia="ru-RU"/>
        </w:rPr>
        <w:t>ных мероприятий до органов управления муниципальной подсистемы Шелехо</w:t>
      </w:r>
      <w:r w:rsidRPr="00781473">
        <w:rPr>
          <w:rFonts w:ascii="Times New Roman" w:eastAsia="Calibri" w:hAnsi="Times New Roman" w:cs="Times New Roman"/>
          <w:sz w:val="28"/>
          <w:szCs w:val="28"/>
          <w:lang w:eastAsia="ru-RU"/>
        </w:rPr>
        <w:t>в</w:t>
      </w:r>
      <w:r w:rsidRPr="00781473">
        <w:rPr>
          <w:rFonts w:ascii="Times New Roman" w:eastAsia="Calibri" w:hAnsi="Times New Roman" w:cs="Times New Roman"/>
          <w:sz w:val="28"/>
          <w:szCs w:val="28"/>
          <w:lang w:eastAsia="ru-RU"/>
        </w:rPr>
        <w:t>ский район единой государственной системы предупреждения и</w:t>
      </w:r>
      <w:proofErr w:type="gramEnd"/>
      <w:r w:rsidRPr="00781473">
        <w:rPr>
          <w:rFonts w:ascii="Times New Roman" w:eastAsia="Calibri" w:hAnsi="Times New Roman" w:cs="Times New Roman"/>
          <w:sz w:val="28"/>
          <w:szCs w:val="28"/>
          <w:lang w:eastAsia="ru-RU"/>
        </w:rPr>
        <w:t xml:space="preserve"> ликвидации чрезвычайных ситуаций (далее - РСЧС) и населения Шелеховского района.</w:t>
      </w:r>
    </w:p>
    <w:p w:rsidR="00781473" w:rsidRDefault="00781473" w:rsidP="00781473">
      <w:pPr>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proofErr w:type="gramStart"/>
      <w:r w:rsidRPr="00781473">
        <w:rPr>
          <w:rFonts w:ascii="Times New Roman" w:eastAsia="Calibri" w:hAnsi="Times New Roman" w:cs="Times New Roman"/>
          <w:sz w:val="28"/>
          <w:szCs w:val="28"/>
          <w:lang w:eastAsia="ru-RU"/>
        </w:rPr>
        <w:t>В соответствии с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Фед</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ральными законами от 21.12.1994 № 68-ФЗ «О защите населения и территорий от чрезвычайных ситуаций природного и техногенного характера», от 12.02.1998  № 28-ФЗ «О гражданской обороне», Постановлением Правительства Российской Федерации от 10.11.1996 № 1340 «О порядке создания и использования</w:t>
      </w:r>
      <w:proofErr w:type="gramEnd"/>
      <w:r w:rsidRPr="00781473">
        <w:rPr>
          <w:rFonts w:ascii="Times New Roman" w:eastAsia="Calibri" w:hAnsi="Times New Roman" w:cs="Times New Roman"/>
          <w:sz w:val="28"/>
          <w:szCs w:val="28"/>
          <w:lang w:eastAsia="ru-RU"/>
        </w:rPr>
        <w:t xml:space="preserve"> </w:t>
      </w:r>
      <w:proofErr w:type="gramStart"/>
      <w:r w:rsidRPr="00781473">
        <w:rPr>
          <w:rFonts w:ascii="Times New Roman" w:eastAsia="Calibri" w:hAnsi="Times New Roman" w:cs="Times New Roman"/>
          <w:sz w:val="28"/>
          <w:szCs w:val="28"/>
          <w:lang w:eastAsia="ru-RU"/>
        </w:rPr>
        <w:t>резервов материальных ресурсов для ликвидации чрезвычайных ситуаций природного и техногенного характера»,  постановлением Правительства Российской Федер</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ции от 30.12.2003 № 794 «О единой государственной системе предупреждения и ликвидации чрезвычайных ситуаций</w:t>
      </w:r>
      <w:r w:rsidR="00E6448C">
        <w:rPr>
          <w:rFonts w:ascii="Times New Roman" w:eastAsia="Calibri" w:hAnsi="Times New Roman" w:cs="Times New Roman"/>
          <w:sz w:val="28"/>
          <w:szCs w:val="28"/>
          <w:lang w:eastAsia="ru-RU"/>
        </w:rPr>
        <w:t xml:space="preserve"> </w:t>
      </w:r>
      <w:r w:rsidRPr="00781473">
        <w:rPr>
          <w:rFonts w:ascii="Times New Roman" w:eastAsia="Calibri" w:hAnsi="Times New Roman" w:cs="Times New Roman"/>
          <w:sz w:val="28"/>
          <w:szCs w:val="28"/>
          <w:lang w:eastAsia="ru-RU"/>
        </w:rPr>
        <w:t>действуют региональные, муниципальные системы оповещения и информирования населения об угрозе возникновения или о возникновении чрезвычайных ситуаций в мирное и военное время (далее - м</w:t>
      </w:r>
      <w:r w:rsidRPr="00781473">
        <w:rPr>
          <w:rFonts w:ascii="Times New Roman" w:eastAsia="Calibri" w:hAnsi="Times New Roman" w:cs="Times New Roman"/>
          <w:sz w:val="28"/>
          <w:szCs w:val="28"/>
          <w:lang w:eastAsia="ru-RU"/>
        </w:rPr>
        <w:t>у</w:t>
      </w:r>
      <w:r w:rsidRPr="00781473">
        <w:rPr>
          <w:rFonts w:ascii="Times New Roman" w:eastAsia="Calibri" w:hAnsi="Times New Roman" w:cs="Times New Roman"/>
          <w:sz w:val="28"/>
          <w:szCs w:val="28"/>
          <w:lang w:eastAsia="ru-RU"/>
        </w:rPr>
        <w:t>ниципальная система оповещения), создаются заблаговременно в целях экстре</w:t>
      </w:r>
      <w:r w:rsidRPr="00781473">
        <w:rPr>
          <w:rFonts w:ascii="Times New Roman" w:eastAsia="Calibri" w:hAnsi="Times New Roman" w:cs="Times New Roman"/>
          <w:sz w:val="28"/>
          <w:szCs w:val="28"/>
          <w:lang w:eastAsia="ru-RU"/>
        </w:rPr>
        <w:t>н</w:t>
      </w:r>
      <w:r w:rsidRPr="00781473">
        <w:rPr>
          <w:rFonts w:ascii="Times New Roman" w:eastAsia="Calibri" w:hAnsi="Times New Roman" w:cs="Times New Roman"/>
          <w:sz w:val="28"/>
          <w:szCs w:val="28"/>
          <w:lang w:eastAsia="ru-RU"/>
        </w:rPr>
        <w:t>ного привлечения необходимых средств</w:t>
      </w:r>
      <w:proofErr w:type="gramEnd"/>
      <w:r w:rsidRPr="00781473">
        <w:rPr>
          <w:rFonts w:ascii="Times New Roman" w:eastAsia="Calibri" w:hAnsi="Times New Roman" w:cs="Times New Roman"/>
          <w:sz w:val="28"/>
          <w:szCs w:val="28"/>
          <w:lang w:eastAsia="ru-RU"/>
        </w:rPr>
        <w:t>, в случае возникновения чрезвычайных ситуаций материальные резервы.</w:t>
      </w:r>
    </w:p>
    <w:p w:rsidR="00E6448C" w:rsidRPr="00781473" w:rsidRDefault="00E6448C" w:rsidP="00781473">
      <w:pPr>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(абзац 2 в ред. постановления Администрации Шелеховского муниципал</w:t>
      </w:r>
      <w:r>
        <w:rPr>
          <w:rFonts w:ascii="Times New Roman" w:eastAsia="Calibri" w:hAnsi="Times New Roman" w:cs="Times New Roman"/>
          <w:sz w:val="28"/>
          <w:szCs w:val="28"/>
          <w:lang w:eastAsia="ru-RU"/>
        </w:rPr>
        <w:t>ь</w:t>
      </w:r>
      <w:r>
        <w:rPr>
          <w:rFonts w:ascii="Times New Roman" w:eastAsia="Calibri" w:hAnsi="Times New Roman" w:cs="Times New Roman"/>
          <w:sz w:val="28"/>
          <w:szCs w:val="28"/>
          <w:lang w:eastAsia="ru-RU"/>
        </w:rPr>
        <w:t>ного района  от 26.12.2016 № 338-па)</w:t>
      </w:r>
    </w:p>
    <w:p w:rsidR="00781473" w:rsidRPr="00781473" w:rsidRDefault="00781473" w:rsidP="00781473">
      <w:pPr>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 В муниципальную систему оповещения входит автоматизированная с</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стема централизованного оповещения гражданской обороны и информирования населения Шелеховского района о возникновении/угрозе возникновения чрезв</w:t>
      </w:r>
      <w:r w:rsidRPr="00781473">
        <w:rPr>
          <w:rFonts w:ascii="Times New Roman" w:eastAsia="Calibri" w:hAnsi="Times New Roman" w:cs="Times New Roman"/>
          <w:sz w:val="28"/>
          <w:szCs w:val="28"/>
          <w:lang w:eastAsia="ru-RU"/>
        </w:rPr>
        <w:t>ы</w:t>
      </w:r>
      <w:r w:rsidRPr="00781473">
        <w:rPr>
          <w:rFonts w:ascii="Times New Roman" w:eastAsia="Calibri" w:hAnsi="Times New Roman" w:cs="Times New Roman"/>
          <w:sz w:val="28"/>
          <w:szCs w:val="28"/>
          <w:lang w:eastAsia="ru-RU"/>
        </w:rPr>
        <w:t>чайных ситуаций. Интенсивное сокращение в городской и сельской местности основных средств информирования населения - сетей проводного вещания и н</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w:t>
      </w:r>
    </w:p>
    <w:p w:rsidR="00781473" w:rsidRPr="00781473" w:rsidRDefault="00781473" w:rsidP="00781473">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Проблема повышения эффективности функционирования систем оповещ</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ния, имеет особую важность для общества и государства, и ее решение относи</w:t>
      </w:r>
      <w:r w:rsidRPr="00781473">
        <w:rPr>
          <w:rFonts w:ascii="Times New Roman" w:eastAsia="Calibri" w:hAnsi="Times New Roman" w:cs="Times New Roman"/>
          <w:sz w:val="28"/>
          <w:szCs w:val="28"/>
          <w:lang w:eastAsia="ru-RU"/>
        </w:rPr>
        <w:t>т</w:t>
      </w:r>
      <w:r w:rsidRPr="00781473">
        <w:rPr>
          <w:rFonts w:ascii="Times New Roman" w:eastAsia="Calibri" w:hAnsi="Times New Roman" w:cs="Times New Roman"/>
          <w:sz w:val="28"/>
          <w:szCs w:val="28"/>
          <w:lang w:eastAsia="ru-RU"/>
        </w:rPr>
        <w:t>ся к приоритетной сфере обеспечения национальной безопасности.</w:t>
      </w:r>
    </w:p>
    <w:p w:rsidR="00781473" w:rsidRDefault="00BD5611" w:rsidP="00781473">
      <w:pPr>
        <w:spacing w:after="0" w:line="240" w:lineRule="auto"/>
        <w:ind w:firstLine="680"/>
        <w:jc w:val="both"/>
        <w:rPr>
          <w:rFonts w:ascii="Times New Roman" w:eastAsia="Calibri" w:hAnsi="Times New Roman" w:cs="Times New Roman"/>
          <w:sz w:val="28"/>
          <w:szCs w:val="28"/>
          <w:lang w:eastAsia="ru-RU"/>
        </w:rPr>
      </w:pPr>
      <w:r w:rsidRPr="00104A4C">
        <w:rPr>
          <w:rFonts w:ascii="Times New Roman" w:eastAsia="Calibri" w:hAnsi="Times New Roman" w:cs="Times New Roman"/>
          <w:sz w:val="28"/>
          <w:szCs w:val="28"/>
          <w:lang w:eastAsia="ru-RU"/>
        </w:rPr>
        <w:t>В рамках муниципальной Программы должны быть обеспечены интегр</w:t>
      </w:r>
      <w:r w:rsidRPr="00104A4C">
        <w:rPr>
          <w:rFonts w:ascii="Times New Roman" w:eastAsia="Calibri" w:hAnsi="Times New Roman" w:cs="Times New Roman"/>
          <w:sz w:val="28"/>
          <w:szCs w:val="28"/>
          <w:lang w:eastAsia="ru-RU"/>
        </w:rPr>
        <w:t>а</w:t>
      </w:r>
      <w:r w:rsidRPr="00104A4C">
        <w:rPr>
          <w:rFonts w:ascii="Times New Roman" w:eastAsia="Calibri" w:hAnsi="Times New Roman" w:cs="Times New Roman"/>
          <w:sz w:val="28"/>
          <w:szCs w:val="28"/>
          <w:lang w:eastAsia="ru-RU"/>
        </w:rPr>
        <w:t xml:space="preserve">ция ведомственных усилий в данной области, а также выбор приоритетных направлений. </w:t>
      </w:r>
      <w:proofErr w:type="gramStart"/>
      <w:r w:rsidRPr="00104A4C">
        <w:rPr>
          <w:rFonts w:ascii="Times New Roman" w:eastAsia="Calibri" w:hAnsi="Times New Roman" w:cs="Times New Roman"/>
          <w:sz w:val="28"/>
          <w:szCs w:val="28"/>
          <w:lang w:eastAsia="ru-RU"/>
        </w:rPr>
        <w:t xml:space="preserve">Это потребует налаживания процесса постоянного и эффективного согласования интересов, мер и шагов между </w:t>
      </w:r>
      <w:r>
        <w:rPr>
          <w:rFonts w:ascii="Times New Roman" w:eastAsia="Calibri" w:hAnsi="Times New Roman" w:cs="Times New Roman"/>
          <w:sz w:val="28"/>
          <w:szCs w:val="28"/>
          <w:lang w:eastAsia="ru-RU"/>
        </w:rPr>
        <w:t>Главным управлением МЧС России по Иркутской области</w:t>
      </w:r>
      <w:r w:rsidRPr="00104A4C">
        <w:rPr>
          <w:rFonts w:ascii="Times New Roman" w:eastAsia="Calibri" w:hAnsi="Times New Roman" w:cs="Times New Roman"/>
          <w:sz w:val="28"/>
          <w:szCs w:val="28"/>
          <w:lang w:eastAsia="ru-RU"/>
        </w:rPr>
        <w:t xml:space="preserve"> (далее - МЧС России</w:t>
      </w:r>
      <w:r>
        <w:rPr>
          <w:rFonts w:ascii="Times New Roman" w:eastAsia="Calibri" w:hAnsi="Times New Roman" w:cs="Times New Roman"/>
          <w:sz w:val="28"/>
          <w:szCs w:val="28"/>
          <w:lang w:eastAsia="ru-RU"/>
        </w:rPr>
        <w:t xml:space="preserve"> по Иркутской области</w:t>
      </w:r>
      <w:r w:rsidRPr="00104A4C">
        <w:rPr>
          <w:rFonts w:ascii="Times New Roman" w:eastAsia="Calibri" w:hAnsi="Times New Roman" w:cs="Times New Roman"/>
          <w:sz w:val="28"/>
          <w:szCs w:val="28"/>
          <w:lang w:eastAsia="ru-RU"/>
        </w:rPr>
        <w:t>), Правител</w:t>
      </w:r>
      <w:r w:rsidRPr="00104A4C">
        <w:rPr>
          <w:rFonts w:ascii="Times New Roman" w:eastAsia="Calibri" w:hAnsi="Times New Roman" w:cs="Times New Roman"/>
          <w:sz w:val="28"/>
          <w:szCs w:val="28"/>
          <w:lang w:eastAsia="ru-RU"/>
        </w:rPr>
        <w:t>ь</w:t>
      </w:r>
      <w:r w:rsidRPr="00104A4C">
        <w:rPr>
          <w:rFonts w:ascii="Times New Roman" w:eastAsia="Calibri" w:hAnsi="Times New Roman" w:cs="Times New Roman"/>
          <w:sz w:val="28"/>
          <w:szCs w:val="28"/>
          <w:lang w:eastAsia="ru-RU"/>
        </w:rPr>
        <w:t>ством Иркутской области,</w:t>
      </w:r>
      <w:r>
        <w:rPr>
          <w:rFonts w:ascii="Times New Roman" w:eastAsia="Calibri" w:hAnsi="Times New Roman" w:cs="Times New Roman"/>
          <w:sz w:val="28"/>
          <w:szCs w:val="28"/>
          <w:lang w:eastAsia="ru-RU"/>
        </w:rPr>
        <w:t xml:space="preserve"> органами местного самоуправления </w:t>
      </w:r>
      <w:r w:rsidRPr="00104A4C">
        <w:rPr>
          <w:rFonts w:ascii="Times New Roman" w:eastAsia="Calibri" w:hAnsi="Times New Roman" w:cs="Times New Roman"/>
          <w:sz w:val="28"/>
          <w:szCs w:val="28"/>
          <w:lang w:eastAsia="ru-RU"/>
        </w:rPr>
        <w:t>Шелеховск</w:t>
      </w:r>
      <w:r>
        <w:rPr>
          <w:rFonts w:ascii="Times New Roman" w:eastAsia="Calibri" w:hAnsi="Times New Roman" w:cs="Times New Roman"/>
          <w:sz w:val="28"/>
          <w:szCs w:val="28"/>
          <w:lang w:eastAsia="ru-RU"/>
        </w:rPr>
        <w:t xml:space="preserve">ого </w:t>
      </w:r>
      <w:r>
        <w:rPr>
          <w:rFonts w:ascii="Times New Roman" w:eastAsia="Calibri" w:hAnsi="Times New Roman" w:cs="Times New Roman"/>
          <w:sz w:val="28"/>
          <w:szCs w:val="28"/>
          <w:lang w:eastAsia="ru-RU"/>
        </w:rPr>
        <w:lastRenderedPageBreak/>
        <w:t>района и иными муниципальными образованиями</w:t>
      </w:r>
      <w:r w:rsidRPr="00104A4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104A4C">
        <w:rPr>
          <w:rFonts w:ascii="Times New Roman" w:eastAsia="Calibri" w:hAnsi="Times New Roman" w:cs="Times New Roman"/>
          <w:sz w:val="28"/>
          <w:szCs w:val="28"/>
          <w:lang w:eastAsia="ru-RU"/>
        </w:rPr>
        <w:t xml:space="preserve">организациями всех </w:t>
      </w:r>
      <w:r>
        <w:rPr>
          <w:rFonts w:ascii="Times New Roman" w:eastAsia="Calibri" w:hAnsi="Times New Roman" w:cs="Times New Roman"/>
          <w:sz w:val="28"/>
          <w:szCs w:val="28"/>
          <w:lang w:eastAsia="ru-RU"/>
        </w:rPr>
        <w:t>орган</w:t>
      </w:r>
      <w:r>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 xml:space="preserve">зационно-правовых </w:t>
      </w:r>
      <w:r w:rsidRPr="00104A4C">
        <w:rPr>
          <w:rFonts w:ascii="Times New Roman" w:eastAsia="Calibri" w:hAnsi="Times New Roman" w:cs="Times New Roman"/>
          <w:sz w:val="28"/>
          <w:szCs w:val="28"/>
          <w:lang w:eastAsia="ru-RU"/>
        </w:rPr>
        <w:t>форм</w:t>
      </w:r>
      <w:r>
        <w:rPr>
          <w:rFonts w:ascii="Times New Roman" w:eastAsia="Calibri" w:hAnsi="Times New Roman" w:cs="Times New Roman"/>
          <w:sz w:val="28"/>
          <w:szCs w:val="28"/>
          <w:lang w:eastAsia="ru-RU"/>
        </w:rPr>
        <w:t xml:space="preserve"> и форм </w:t>
      </w:r>
      <w:r w:rsidRPr="00104A4C">
        <w:rPr>
          <w:rFonts w:ascii="Times New Roman" w:eastAsia="Calibri" w:hAnsi="Times New Roman" w:cs="Times New Roman"/>
          <w:sz w:val="28"/>
          <w:szCs w:val="28"/>
          <w:lang w:eastAsia="ru-RU"/>
        </w:rPr>
        <w:t>собственности</w:t>
      </w:r>
      <w:r>
        <w:rPr>
          <w:rFonts w:ascii="Times New Roman" w:eastAsia="Calibri" w:hAnsi="Times New Roman" w:cs="Times New Roman"/>
          <w:sz w:val="28"/>
          <w:szCs w:val="28"/>
          <w:lang w:eastAsia="ru-RU"/>
        </w:rPr>
        <w:t>, осуществляющих свою де</w:t>
      </w:r>
      <w:r>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тельность на территории Шелеховского района.</w:t>
      </w:r>
      <w:proofErr w:type="gramEnd"/>
      <w:r>
        <w:rPr>
          <w:rFonts w:ascii="Times New Roman" w:eastAsia="Calibri" w:hAnsi="Times New Roman" w:cs="Times New Roman"/>
          <w:sz w:val="28"/>
          <w:szCs w:val="28"/>
          <w:lang w:eastAsia="ru-RU"/>
        </w:rPr>
        <w:t xml:space="preserve"> </w:t>
      </w:r>
      <w:r w:rsidRPr="00104A4C">
        <w:rPr>
          <w:rFonts w:ascii="Times New Roman" w:eastAsia="Calibri" w:hAnsi="Times New Roman" w:cs="Times New Roman"/>
          <w:sz w:val="28"/>
          <w:szCs w:val="28"/>
          <w:lang w:eastAsia="ru-RU"/>
        </w:rPr>
        <w:t>Ограниченность ресурсов и эк</w:t>
      </w:r>
      <w:r w:rsidRPr="00104A4C">
        <w:rPr>
          <w:rFonts w:ascii="Times New Roman" w:eastAsia="Calibri" w:hAnsi="Times New Roman" w:cs="Times New Roman"/>
          <w:sz w:val="28"/>
          <w:szCs w:val="28"/>
          <w:lang w:eastAsia="ru-RU"/>
        </w:rPr>
        <w:t>о</w:t>
      </w:r>
      <w:r w:rsidRPr="00104A4C">
        <w:rPr>
          <w:rFonts w:ascii="Times New Roman" w:eastAsia="Calibri" w:hAnsi="Times New Roman" w:cs="Times New Roman"/>
          <w:sz w:val="28"/>
          <w:szCs w:val="28"/>
          <w:lang w:eastAsia="ru-RU"/>
        </w:rPr>
        <w:t>номических возможностей Шелеховского района требует оптимального их ра</w:t>
      </w:r>
      <w:r w:rsidRPr="00104A4C">
        <w:rPr>
          <w:rFonts w:ascii="Times New Roman" w:eastAsia="Calibri" w:hAnsi="Times New Roman" w:cs="Times New Roman"/>
          <w:sz w:val="28"/>
          <w:szCs w:val="28"/>
          <w:lang w:eastAsia="ru-RU"/>
        </w:rPr>
        <w:t>с</w:t>
      </w:r>
      <w:r w:rsidRPr="00104A4C">
        <w:rPr>
          <w:rFonts w:ascii="Times New Roman" w:eastAsia="Calibri" w:hAnsi="Times New Roman" w:cs="Times New Roman"/>
          <w:sz w:val="28"/>
          <w:szCs w:val="28"/>
          <w:lang w:eastAsia="ru-RU"/>
        </w:rPr>
        <w:t>пределения по реализуемым мероприятиям</w:t>
      </w:r>
      <w:r w:rsidR="00781473" w:rsidRPr="00781473">
        <w:rPr>
          <w:rFonts w:ascii="Times New Roman" w:eastAsia="Calibri" w:hAnsi="Times New Roman" w:cs="Times New Roman"/>
          <w:sz w:val="28"/>
          <w:szCs w:val="28"/>
          <w:lang w:eastAsia="ru-RU"/>
        </w:rPr>
        <w:t>.</w:t>
      </w:r>
    </w:p>
    <w:p w:rsidR="00BD5611" w:rsidRPr="00781473" w:rsidRDefault="00BD5611" w:rsidP="00A032FC">
      <w:pPr>
        <w:spacing w:after="0" w:line="240" w:lineRule="auto"/>
        <w:ind w:firstLine="31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032FC">
        <w:rPr>
          <w:rFonts w:ascii="Times New Roman" w:eastAsia="Calibri" w:hAnsi="Times New Roman" w:cs="Times New Roman"/>
          <w:sz w:val="28"/>
          <w:szCs w:val="28"/>
          <w:lang w:eastAsia="ru-RU"/>
        </w:rPr>
        <w:t xml:space="preserve">абзац 5 </w:t>
      </w:r>
      <w:r>
        <w:rPr>
          <w:rFonts w:ascii="Times New Roman" w:eastAsia="Calibri" w:hAnsi="Times New Roman" w:cs="Times New Roman"/>
          <w:sz w:val="28"/>
          <w:szCs w:val="28"/>
          <w:lang w:eastAsia="ru-RU"/>
        </w:rPr>
        <w:t xml:space="preserve">в ред. постановления Администрации Шелеховского муниципального района </w:t>
      </w:r>
      <w:r w:rsidR="00A032F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от 06.12.2016 № 303-па)</w:t>
      </w:r>
    </w:p>
    <w:p w:rsidR="00781473" w:rsidRPr="00781473" w:rsidRDefault="00781473" w:rsidP="00781473">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При реализации муниципальной Программы финансовые ресурсы должны быть сконцентрированы на мероприятиях, обеспечивающих получение эффе</w:t>
      </w:r>
      <w:r w:rsidRPr="00781473">
        <w:rPr>
          <w:rFonts w:ascii="Times New Roman" w:eastAsia="Calibri" w:hAnsi="Times New Roman" w:cs="Times New Roman"/>
          <w:sz w:val="28"/>
          <w:szCs w:val="28"/>
          <w:lang w:eastAsia="ru-RU"/>
        </w:rPr>
        <w:t>к</w:t>
      </w:r>
      <w:r w:rsidRPr="00781473">
        <w:rPr>
          <w:rFonts w:ascii="Times New Roman" w:eastAsia="Calibri" w:hAnsi="Times New Roman" w:cs="Times New Roman"/>
          <w:sz w:val="28"/>
          <w:szCs w:val="28"/>
          <w:lang w:eastAsia="ru-RU"/>
        </w:rPr>
        <w:t xml:space="preserve">тивных результатов в короткие сроки, в том числе при проведении проектных работ, опытных контрольных испытаний, закупке аппаратуры современного комплекса технических средств оповещения, монтажных и пуско-наладочных работ, </w:t>
      </w:r>
      <w:proofErr w:type="spellStart"/>
      <w:r w:rsidRPr="00781473">
        <w:rPr>
          <w:rFonts w:ascii="Times New Roman" w:eastAsia="Calibri" w:hAnsi="Times New Roman" w:cs="Times New Roman"/>
          <w:sz w:val="28"/>
          <w:szCs w:val="28"/>
          <w:lang w:eastAsia="ru-RU"/>
        </w:rPr>
        <w:t>эксплуатационно</w:t>
      </w:r>
      <w:proofErr w:type="spellEnd"/>
      <w:r w:rsidRPr="00781473">
        <w:rPr>
          <w:rFonts w:ascii="Times New Roman" w:eastAsia="Calibri" w:hAnsi="Times New Roman" w:cs="Times New Roman"/>
          <w:sz w:val="28"/>
          <w:szCs w:val="28"/>
          <w:lang w:eastAsia="ru-RU"/>
        </w:rPr>
        <w:t xml:space="preserve"> – технического  обслуживания для развития системы оповещения.</w:t>
      </w:r>
    </w:p>
    <w:p w:rsidR="00781473" w:rsidRPr="00781473" w:rsidRDefault="00781473" w:rsidP="00781473">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Принятие и осуществление мероприятий позволит:</w:t>
      </w:r>
    </w:p>
    <w:p w:rsidR="00781473" w:rsidRPr="00781473" w:rsidRDefault="00781473" w:rsidP="00781473">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обеспечить реализацию единой политики, проводимой МЧС России в о</w:t>
      </w:r>
      <w:r w:rsidRPr="00781473">
        <w:rPr>
          <w:rFonts w:ascii="Times New Roman" w:eastAsia="Calibri" w:hAnsi="Times New Roman" w:cs="Times New Roman"/>
          <w:sz w:val="28"/>
          <w:szCs w:val="28"/>
          <w:lang w:eastAsia="ru-RU"/>
        </w:rPr>
        <w:t>б</w:t>
      </w:r>
      <w:r w:rsidRPr="00781473">
        <w:rPr>
          <w:rFonts w:ascii="Times New Roman" w:eastAsia="Calibri" w:hAnsi="Times New Roman" w:cs="Times New Roman"/>
          <w:sz w:val="28"/>
          <w:szCs w:val="28"/>
          <w:lang w:eastAsia="ru-RU"/>
        </w:rPr>
        <w:t>ласти создания и развития систем оповещения;</w:t>
      </w:r>
    </w:p>
    <w:p w:rsidR="00781473" w:rsidRPr="00781473" w:rsidRDefault="00781473" w:rsidP="00781473">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объединить организационные и технические проблемы развития и реко</w:t>
      </w:r>
      <w:r w:rsidRPr="00781473">
        <w:rPr>
          <w:rFonts w:ascii="Times New Roman" w:eastAsia="Calibri" w:hAnsi="Times New Roman" w:cs="Times New Roman"/>
          <w:sz w:val="28"/>
          <w:szCs w:val="28"/>
          <w:lang w:eastAsia="ru-RU"/>
        </w:rPr>
        <w:t>н</w:t>
      </w:r>
      <w:r w:rsidRPr="00781473">
        <w:rPr>
          <w:rFonts w:ascii="Times New Roman" w:eastAsia="Calibri" w:hAnsi="Times New Roman" w:cs="Times New Roman"/>
          <w:sz w:val="28"/>
          <w:szCs w:val="28"/>
          <w:lang w:eastAsia="ru-RU"/>
        </w:rPr>
        <w:t>струкции систем оповещения, и за счет системного подхода решить проблему повышения эффективности их функционирования при ограниченных средствах бюджета Шелеховского района.</w:t>
      </w:r>
    </w:p>
    <w:p w:rsidR="00781473" w:rsidRPr="00781473" w:rsidRDefault="00781473" w:rsidP="00781473">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 целях решения этой проблемы реконструкция МАСЦО ГО на базе с</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временного комплекса технических средств оповещения П-166 позволит в зн</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чительной мере расширить ее возможности за счет эффективного использования мощных звукоизлучающих устройств, возможностей цифровых сетей связи, что в конечном итоге повысит уровень защиты населения Шелеховского района.</w:t>
      </w:r>
    </w:p>
    <w:p w:rsidR="00781473" w:rsidRPr="00781473" w:rsidRDefault="00781473" w:rsidP="00781473">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 настоящее время большое количество безнадзорных животных на терр</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тории Шелеховского района  стало острой социальной проблемой для общества, затрагивающей безопасность, здоровье, благополучие, духовное воспитание, условия жизни, работы и отдыха людей. При резком увеличении объемов ко</w:t>
      </w:r>
      <w:r w:rsidRPr="00781473">
        <w:rPr>
          <w:rFonts w:ascii="Times New Roman" w:eastAsia="Calibri" w:hAnsi="Times New Roman" w:cs="Times New Roman"/>
          <w:sz w:val="28"/>
          <w:szCs w:val="28"/>
          <w:lang w:eastAsia="ru-RU"/>
        </w:rPr>
        <w:t>м</w:t>
      </w:r>
      <w:r w:rsidRPr="00781473">
        <w:rPr>
          <w:rFonts w:ascii="Times New Roman" w:eastAsia="Calibri" w:hAnsi="Times New Roman" w:cs="Times New Roman"/>
          <w:sz w:val="28"/>
          <w:szCs w:val="28"/>
          <w:lang w:eastAsia="ru-RU"/>
        </w:rPr>
        <w:t xml:space="preserve">мерческого разведения домашних животных и процветании индустрии </w:t>
      </w:r>
      <w:proofErr w:type="spellStart"/>
      <w:r w:rsidRPr="00781473">
        <w:rPr>
          <w:rFonts w:ascii="Times New Roman" w:eastAsia="Calibri" w:hAnsi="Times New Roman" w:cs="Times New Roman"/>
          <w:sz w:val="28"/>
          <w:szCs w:val="28"/>
          <w:lang w:eastAsia="ru-RU"/>
        </w:rPr>
        <w:t>зообизн</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са</w:t>
      </w:r>
      <w:proofErr w:type="spellEnd"/>
      <w:r w:rsidRPr="00781473">
        <w:rPr>
          <w:rFonts w:ascii="Times New Roman" w:eastAsia="Calibri" w:hAnsi="Times New Roman" w:cs="Times New Roman"/>
          <w:sz w:val="28"/>
          <w:szCs w:val="28"/>
          <w:lang w:eastAsia="ru-RU"/>
        </w:rPr>
        <w:t xml:space="preserve">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 результате на улицы городов попадает большое количество невостребованных животных.</w:t>
      </w:r>
    </w:p>
    <w:p w:rsidR="00781473" w:rsidRPr="00781473" w:rsidRDefault="00781473" w:rsidP="00781473">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Наличие безнадзорных животных на территории Шелеховского района с</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здает комплекс проблем, от решения которых зависит повышение уровня благ</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устройства городских территорий, обеспечение санитарно-эпидемиологического благополучия населения, создание безопасных и комфортных условий прожив</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ния людей.</w:t>
      </w:r>
    </w:p>
    <w:p w:rsidR="00781473" w:rsidRPr="00781473" w:rsidRDefault="00781473" w:rsidP="00781473">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К числу основных проблем, связанных с наличием безнадзорных животных на территории Шелеховского района, относятся:</w:t>
      </w:r>
    </w:p>
    <w:p w:rsidR="00781473" w:rsidRPr="00781473" w:rsidRDefault="00781473" w:rsidP="00781473">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1. Социальная напряженность.</w:t>
      </w:r>
    </w:p>
    <w:p w:rsidR="00781473" w:rsidRPr="00781473" w:rsidRDefault="00781473" w:rsidP="00781473">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Безнадзорные животные служат постоянным источником конфликтных с</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туаций, вызывающих социальную напряженность в обществе, сопровождающ</w:t>
      </w:r>
      <w:r w:rsidRPr="00781473">
        <w:rPr>
          <w:rFonts w:ascii="Times New Roman" w:eastAsia="Calibri" w:hAnsi="Times New Roman" w:cs="Times New Roman"/>
          <w:sz w:val="28"/>
          <w:szCs w:val="28"/>
          <w:lang w:eastAsia="ru-RU"/>
        </w:rPr>
        <w:t>у</w:t>
      </w:r>
      <w:r w:rsidRPr="00781473">
        <w:rPr>
          <w:rFonts w:ascii="Times New Roman" w:eastAsia="Calibri" w:hAnsi="Times New Roman" w:cs="Times New Roman"/>
          <w:sz w:val="28"/>
          <w:szCs w:val="28"/>
          <w:lang w:eastAsia="ru-RU"/>
        </w:rPr>
        <w:t>юся ростом числа жалоб на агрессию животных в отношении людей, шум, з</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 xml:space="preserve">грязнение улиц и дворов. </w:t>
      </w:r>
    </w:p>
    <w:p w:rsidR="00781473" w:rsidRPr="00781473" w:rsidRDefault="00781473" w:rsidP="00781473">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 xml:space="preserve">2. Негативное влияние на </w:t>
      </w:r>
      <w:proofErr w:type="spellStart"/>
      <w:r w:rsidRPr="00781473">
        <w:rPr>
          <w:rFonts w:ascii="Times New Roman" w:eastAsia="Calibri" w:hAnsi="Times New Roman" w:cs="Times New Roman"/>
          <w:sz w:val="28"/>
          <w:szCs w:val="28"/>
          <w:lang w:eastAsia="ru-RU"/>
        </w:rPr>
        <w:t>психо</w:t>
      </w:r>
      <w:proofErr w:type="spellEnd"/>
      <w:r w:rsidRPr="00781473">
        <w:rPr>
          <w:rFonts w:ascii="Times New Roman" w:eastAsia="Calibri" w:hAnsi="Times New Roman" w:cs="Times New Roman"/>
          <w:sz w:val="28"/>
          <w:szCs w:val="28"/>
          <w:lang w:eastAsia="ru-RU"/>
        </w:rPr>
        <w:t>-эмоциональное благополучие населения и нравственное воспитание молодежи.</w:t>
      </w:r>
    </w:p>
    <w:p w:rsidR="00781473" w:rsidRPr="00781473" w:rsidRDefault="00781473" w:rsidP="00781473">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Значительное количество неразрешимых конфликтных ситуаций, набл</w:t>
      </w:r>
      <w:r w:rsidRPr="00781473">
        <w:rPr>
          <w:rFonts w:ascii="Times New Roman" w:eastAsia="Calibri" w:hAnsi="Times New Roman" w:cs="Times New Roman"/>
          <w:sz w:val="28"/>
          <w:szCs w:val="28"/>
          <w:lang w:eastAsia="ru-RU"/>
        </w:rPr>
        <w:t>ю</w:t>
      </w:r>
      <w:r w:rsidRPr="00781473">
        <w:rPr>
          <w:rFonts w:ascii="Times New Roman" w:eastAsia="Calibri" w:hAnsi="Times New Roman" w:cs="Times New Roman"/>
          <w:sz w:val="28"/>
          <w:szCs w:val="28"/>
          <w:lang w:eastAsia="ru-RU"/>
        </w:rPr>
        <w:t>дение страданий животных, неспособность или невозможность им помочь выз</w:t>
      </w:r>
      <w:r w:rsidRPr="00781473">
        <w:rPr>
          <w:rFonts w:ascii="Times New Roman" w:eastAsia="Calibri" w:hAnsi="Times New Roman" w:cs="Times New Roman"/>
          <w:sz w:val="28"/>
          <w:szCs w:val="28"/>
          <w:lang w:eastAsia="ru-RU"/>
        </w:rPr>
        <w:t>ы</w:t>
      </w:r>
      <w:r w:rsidRPr="00781473">
        <w:rPr>
          <w:rFonts w:ascii="Times New Roman" w:eastAsia="Calibri" w:hAnsi="Times New Roman" w:cs="Times New Roman"/>
          <w:sz w:val="28"/>
          <w:szCs w:val="28"/>
          <w:lang w:eastAsia="ru-RU"/>
        </w:rPr>
        <w:t>вают нравственные страдания граждан.</w:t>
      </w:r>
    </w:p>
    <w:p w:rsidR="00781473" w:rsidRPr="00781473" w:rsidRDefault="00781473" w:rsidP="0078147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3114675</wp:posOffset>
                </wp:positionH>
                <wp:positionV relativeFrom="paragraph">
                  <wp:posOffset>-339725</wp:posOffset>
                </wp:positionV>
                <wp:extent cx="250825" cy="334010"/>
                <wp:effectExtent l="0" t="1905" r="127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FD5" w:rsidRPr="001C2A50" w:rsidRDefault="00694FD5" w:rsidP="0078147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45.25pt;margin-top:-26.75pt;width:19.75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OKwAIAALg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" filled="f" stroked="f">
                <v:textbox style="mso-fit-shape-to-text:t">
                  <w:txbxContent>
                    <w:p w:rsidR="00694FD5" w:rsidRPr="001C2A50" w:rsidRDefault="00694FD5" w:rsidP="00781473"/>
                  </w:txbxContent>
                </v:textbox>
              </v:shape>
            </w:pict>
          </mc:Fallback>
        </mc:AlternateContent>
      </w:r>
      <w:r w:rsidRPr="00781473">
        <w:rPr>
          <w:rFonts w:ascii="Times New Roman" w:eastAsia="Calibri" w:hAnsi="Times New Roman" w:cs="Times New Roman"/>
          <w:sz w:val="28"/>
          <w:szCs w:val="28"/>
          <w:lang w:eastAsia="ru-RU"/>
        </w:rPr>
        <w:t>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эпидемиологич</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ской обстановки в районе вследствие  проведения вакцинации и дегельминтиз</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 xml:space="preserve">ции животных. </w:t>
      </w:r>
    </w:p>
    <w:p w:rsidR="00781473" w:rsidRPr="00781473" w:rsidRDefault="00781473" w:rsidP="00781473">
      <w:pPr>
        <w:autoSpaceDE w:val="0"/>
        <w:autoSpaceDN w:val="0"/>
        <w:adjustRightInd w:val="0"/>
        <w:spacing w:before="60" w:after="0" w:line="240" w:lineRule="auto"/>
        <w:ind w:firstLine="54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Уровень преступности на территории Шелеховского района в расчете на 10 тысяч населения в 2013 году составил 214,4 преступлений. </w:t>
      </w:r>
      <w:proofErr w:type="spellStart"/>
      <w:r w:rsidRPr="00781473">
        <w:rPr>
          <w:rFonts w:ascii="Times New Roman" w:eastAsia="Calibri" w:hAnsi="Times New Roman" w:cs="Times New Roman"/>
          <w:sz w:val="28"/>
          <w:szCs w:val="28"/>
          <w:lang w:eastAsia="ru-RU"/>
        </w:rPr>
        <w:t>Общеобластной</w:t>
      </w:r>
      <w:proofErr w:type="spellEnd"/>
      <w:r w:rsidRPr="00781473">
        <w:rPr>
          <w:rFonts w:ascii="Times New Roman" w:eastAsia="Calibri" w:hAnsi="Times New Roman" w:cs="Times New Roman"/>
          <w:sz w:val="28"/>
          <w:szCs w:val="28"/>
          <w:lang w:eastAsia="ru-RU"/>
        </w:rPr>
        <w:t xml:space="preserve"> пок</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 xml:space="preserve">затель за этот же период составляет  228,0 преступлений. </w:t>
      </w:r>
    </w:p>
    <w:p w:rsidR="00781473" w:rsidRPr="00781473" w:rsidRDefault="00781473" w:rsidP="00781473">
      <w:pPr>
        <w:autoSpaceDE w:val="0"/>
        <w:autoSpaceDN w:val="0"/>
        <w:adjustRightInd w:val="0"/>
        <w:spacing w:before="60" w:after="0" w:line="240" w:lineRule="auto"/>
        <w:ind w:firstLine="54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 2013 году правоохранительными органами на территории  района зарег</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стрировано 1366 преступлений. Увеличилось в 2013 году и количество престу</w:t>
      </w:r>
      <w:r w:rsidRPr="00781473">
        <w:rPr>
          <w:rFonts w:ascii="Times New Roman" w:eastAsia="Calibri" w:hAnsi="Times New Roman" w:cs="Times New Roman"/>
          <w:sz w:val="28"/>
          <w:szCs w:val="28"/>
          <w:lang w:eastAsia="ru-RU"/>
        </w:rPr>
        <w:t>п</w:t>
      </w:r>
      <w:r w:rsidRPr="00781473">
        <w:rPr>
          <w:rFonts w:ascii="Times New Roman" w:eastAsia="Calibri" w:hAnsi="Times New Roman" w:cs="Times New Roman"/>
          <w:sz w:val="28"/>
          <w:szCs w:val="28"/>
          <w:lang w:eastAsia="ru-RU"/>
        </w:rPr>
        <w:t>лений, совершенных несовершеннолетними  на 53,3% и составило 46 преступл</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ний.</w:t>
      </w:r>
    </w:p>
    <w:p w:rsidR="00781473" w:rsidRPr="00781473" w:rsidRDefault="00781473" w:rsidP="00781473">
      <w:pPr>
        <w:autoSpaceDE w:val="0"/>
        <w:autoSpaceDN w:val="0"/>
        <w:adjustRightInd w:val="0"/>
        <w:spacing w:before="60" w:after="0" w:line="240" w:lineRule="auto"/>
        <w:ind w:firstLine="54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Существенное  улучшение в сфере правопорядка на территории района  м</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жет быть достигнуто только на основе комплексного подхода к правоохран</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тельной деятельности со стороны органов власти всех уровней, органов местн</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го самоуправления и  общественности путем объединения усилий общества в выработке системных подходов по профилактике правонарушений и их реализ</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ции.</w:t>
      </w:r>
    </w:p>
    <w:p w:rsidR="00781473" w:rsidRPr="00781473" w:rsidRDefault="00781473" w:rsidP="00781473">
      <w:pPr>
        <w:widowControl w:val="0"/>
        <w:autoSpaceDE w:val="0"/>
        <w:autoSpaceDN w:val="0"/>
        <w:adjustRightInd w:val="0"/>
        <w:spacing w:before="60" w:after="0" w:line="240" w:lineRule="auto"/>
        <w:ind w:firstLine="540"/>
        <w:jc w:val="both"/>
        <w:rPr>
          <w:rFonts w:ascii="Times New Roman" w:eastAsia="Calibri" w:hAnsi="Times New Roman" w:cs="Times New Roman"/>
          <w:sz w:val="28"/>
          <w:szCs w:val="28"/>
          <w:lang w:eastAsia="ru-RU"/>
        </w:rPr>
      </w:pPr>
      <w:proofErr w:type="gramStart"/>
      <w:r w:rsidRPr="00781473">
        <w:rPr>
          <w:rFonts w:ascii="Times New Roman" w:eastAsia="Calibri" w:hAnsi="Times New Roman" w:cs="Times New Roman"/>
          <w:sz w:val="28"/>
          <w:szCs w:val="28"/>
          <w:lang w:eastAsia="ru-RU"/>
        </w:rPr>
        <w:t>Снижение уровня подростковых  и детских правонарушений, суицидального  поведения, конфликтов и споров с участием (из-за) детей, создания условий для устранения причин, порождающих негативные явления в детской среде и ее окружении, оптимизации семейной политики, укрепления взаимодействия орг</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нов государственной власти, органов местного самоуправления, общественных организаций в сфере профилактики подростковых и детских правонарушений, суицидального поведения, конфликтов и споров с участием (из-за) детей.</w:t>
      </w:r>
      <w:proofErr w:type="gramEnd"/>
    </w:p>
    <w:p w:rsidR="00781473" w:rsidRPr="00781473" w:rsidRDefault="00781473" w:rsidP="00781473">
      <w:pPr>
        <w:spacing w:after="0" w:line="240" w:lineRule="auto"/>
        <w:ind w:firstLine="709"/>
        <w:jc w:val="both"/>
        <w:rPr>
          <w:rFonts w:ascii="Times New Roman" w:eastAsia="Calibri" w:hAnsi="Times New Roman" w:cs="Times New Roman"/>
          <w:sz w:val="28"/>
          <w:szCs w:val="28"/>
          <w:lang w:eastAsia="ru-RU"/>
        </w:rPr>
      </w:pPr>
      <w:proofErr w:type="gramStart"/>
      <w:r w:rsidRPr="00781473">
        <w:rPr>
          <w:rFonts w:ascii="Times New Roman" w:eastAsia="Calibri" w:hAnsi="Times New Roman" w:cs="Times New Roman"/>
          <w:sz w:val="28"/>
          <w:szCs w:val="28"/>
          <w:lang w:eastAsia="ru-RU"/>
        </w:rPr>
        <w:t>Разработка муниципальной Программы вызвана необходимостью сохран</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ния сформированной по итогам реализации Муниципальной программы проф</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лактики правонарушений в Шелеховском районе на 2008-2012 годы, муниц</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пальной целевой программы «Повышение безопасности дорожного движения в Шелеховском районе в 2008-2012 годах», муниципальной программы «Проф</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лактика правонарушений в Шелеховском районе на 2013-2017 годы»,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w:t>
      </w:r>
      <w:proofErr w:type="gramEnd"/>
      <w:r w:rsidRPr="00781473">
        <w:rPr>
          <w:rFonts w:ascii="Times New Roman" w:eastAsia="Calibri" w:hAnsi="Times New Roman" w:cs="Times New Roman"/>
          <w:sz w:val="28"/>
          <w:szCs w:val="28"/>
          <w:lang w:eastAsia="ru-RU"/>
        </w:rPr>
        <w:t xml:space="preserve"> профилактики правонарушений.</w:t>
      </w:r>
    </w:p>
    <w:p w:rsidR="00781473" w:rsidRDefault="00781473" w:rsidP="00BD5611">
      <w:pPr>
        <w:spacing w:before="60"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Данный подход соответствует Стратегии национальной безопасности Ро</w:t>
      </w:r>
      <w:r w:rsidRPr="00781473">
        <w:rPr>
          <w:rFonts w:ascii="Times New Roman" w:eastAsia="Calibri" w:hAnsi="Times New Roman" w:cs="Times New Roman"/>
          <w:sz w:val="28"/>
          <w:szCs w:val="28"/>
          <w:lang w:eastAsia="ru-RU"/>
        </w:rPr>
        <w:t>с</w:t>
      </w:r>
      <w:r w:rsidRPr="00781473">
        <w:rPr>
          <w:rFonts w:ascii="Times New Roman" w:eastAsia="Calibri" w:hAnsi="Times New Roman" w:cs="Times New Roman"/>
          <w:sz w:val="28"/>
          <w:szCs w:val="28"/>
          <w:lang w:eastAsia="ru-RU"/>
        </w:rPr>
        <w:t xml:space="preserve">сийской Федерации до 2020 года, утвержденной Указом Президента Российской Федерации от </w:t>
      </w:r>
      <w:r w:rsidR="00BD5611">
        <w:rPr>
          <w:rFonts w:ascii="Times New Roman" w:eastAsia="Calibri" w:hAnsi="Times New Roman" w:cs="Times New Roman"/>
          <w:sz w:val="28"/>
          <w:szCs w:val="28"/>
          <w:lang w:eastAsia="ru-RU"/>
        </w:rPr>
        <w:t>31.12.2015 № 683</w:t>
      </w:r>
      <w:r w:rsidRPr="00781473">
        <w:rPr>
          <w:rFonts w:ascii="Times New Roman" w:eastAsia="Calibri" w:hAnsi="Times New Roman" w:cs="Times New Roman"/>
          <w:sz w:val="28"/>
          <w:szCs w:val="28"/>
          <w:lang w:eastAsia="ru-RU"/>
        </w:rPr>
        <w:t>, по приоритетным направлениям в сфере проф</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лактики правонарушений и содержит меры, осуществление которых позволит обеспечить достижение основной цели и решение задач муниципальной 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граммы.</w:t>
      </w:r>
    </w:p>
    <w:p w:rsidR="00BD5611" w:rsidRPr="00781473" w:rsidRDefault="00BD5611" w:rsidP="00BD561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032FC">
        <w:rPr>
          <w:rFonts w:ascii="Times New Roman" w:eastAsia="Calibri" w:hAnsi="Times New Roman" w:cs="Times New Roman"/>
          <w:sz w:val="28"/>
          <w:szCs w:val="28"/>
          <w:lang w:eastAsia="ru-RU"/>
        </w:rPr>
        <w:t xml:space="preserve">абзац 24 </w:t>
      </w:r>
      <w:r>
        <w:rPr>
          <w:rFonts w:ascii="Times New Roman" w:eastAsia="Calibri" w:hAnsi="Times New Roman" w:cs="Times New Roman"/>
          <w:sz w:val="28"/>
          <w:szCs w:val="28"/>
          <w:lang w:eastAsia="ru-RU"/>
        </w:rPr>
        <w:t>в ред. постановления Администрации Шелеховского муниц</w:t>
      </w:r>
      <w:r>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пального района от 06.12.2016 № 303-па)</w:t>
      </w:r>
    </w:p>
    <w:p w:rsidR="00781473" w:rsidRPr="00781473" w:rsidRDefault="00781473" w:rsidP="00A032FC">
      <w:pPr>
        <w:spacing w:after="0" w:line="240" w:lineRule="auto"/>
        <w:jc w:val="both"/>
        <w:outlineLvl w:val="0"/>
        <w:rPr>
          <w:rFonts w:ascii="Times New Roman" w:eastAsia="Calibri" w:hAnsi="Times New Roman" w:cs="Times New Roman"/>
          <w:sz w:val="28"/>
          <w:szCs w:val="28"/>
          <w:lang w:eastAsia="ru-RU"/>
        </w:rPr>
      </w:pPr>
    </w:p>
    <w:p w:rsidR="00781473" w:rsidRPr="00781473" w:rsidRDefault="00781473" w:rsidP="00781473">
      <w:pPr>
        <w:spacing w:after="0" w:line="240" w:lineRule="auto"/>
        <w:ind w:firstLine="680"/>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РАЗДЕЛ 3.</w:t>
      </w:r>
    </w:p>
    <w:p w:rsidR="00781473" w:rsidRPr="00781473" w:rsidRDefault="00781473" w:rsidP="00781473">
      <w:pPr>
        <w:spacing w:after="0" w:line="240" w:lineRule="auto"/>
        <w:ind w:firstLine="680"/>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ЦЕЛЬ И ЗАДАЧИ МУНИЦИПАЛЬНОЙ ПРОГРАММЫ</w:t>
      </w:r>
    </w:p>
    <w:p w:rsidR="00781473" w:rsidRPr="00781473" w:rsidRDefault="00781473" w:rsidP="00781473">
      <w:pPr>
        <w:spacing w:after="0" w:line="240" w:lineRule="auto"/>
        <w:ind w:firstLine="680"/>
        <w:jc w:val="both"/>
        <w:rPr>
          <w:rFonts w:ascii="Times New Roman" w:eastAsia="Calibri" w:hAnsi="Times New Roman" w:cs="Times New Roman"/>
          <w:b/>
          <w:bCs/>
          <w:sz w:val="28"/>
          <w:szCs w:val="28"/>
          <w:lang w:eastAsia="ru-RU"/>
        </w:rPr>
      </w:pPr>
    </w:p>
    <w:p w:rsidR="00781473" w:rsidRPr="00781473" w:rsidRDefault="00781473" w:rsidP="00781473">
      <w:pPr>
        <w:tabs>
          <w:tab w:val="left" w:pos="993"/>
        </w:tabs>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Целями муниципальной Программы является -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w:t>
      </w:r>
      <w:r w:rsidRPr="00781473">
        <w:rPr>
          <w:rFonts w:ascii="Times New Roman" w:eastAsia="Calibri" w:hAnsi="Times New Roman" w:cs="Times New Roman"/>
          <w:sz w:val="28"/>
          <w:szCs w:val="28"/>
          <w:lang w:eastAsia="ru-RU"/>
        </w:rPr>
        <w:t>к</w:t>
      </w:r>
      <w:r w:rsidRPr="00781473">
        <w:rPr>
          <w:rFonts w:ascii="Times New Roman" w:eastAsia="Calibri" w:hAnsi="Times New Roman" w:cs="Times New Roman"/>
          <w:sz w:val="28"/>
          <w:szCs w:val="28"/>
          <w:lang w:eastAsia="ru-RU"/>
        </w:rPr>
        <w:t xml:space="preserve">тов, а также от ЧС природного и техногенного характера. Достижение указанных целей возможно при реализации следующих </w:t>
      </w:r>
      <w:proofErr w:type="spellStart"/>
      <w:r w:rsidRPr="00781473">
        <w:rPr>
          <w:rFonts w:ascii="Times New Roman" w:eastAsia="Calibri" w:hAnsi="Times New Roman" w:cs="Times New Roman"/>
          <w:sz w:val="28"/>
          <w:szCs w:val="28"/>
          <w:lang w:eastAsia="ru-RU"/>
        </w:rPr>
        <w:t>подпрограммм</w:t>
      </w:r>
      <w:proofErr w:type="spellEnd"/>
      <w:r w:rsidRPr="00781473">
        <w:rPr>
          <w:rFonts w:ascii="Times New Roman" w:eastAsia="Calibri" w:hAnsi="Times New Roman" w:cs="Times New Roman"/>
          <w:sz w:val="28"/>
          <w:szCs w:val="28"/>
          <w:lang w:eastAsia="ru-RU"/>
        </w:rPr>
        <w:t xml:space="preserve"> муниципальной Программы:</w:t>
      </w:r>
    </w:p>
    <w:p w:rsidR="00781473" w:rsidRDefault="00781473" w:rsidP="00781473">
      <w:pPr>
        <w:widowControl w:val="0"/>
        <w:tabs>
          <w:tab w:val="left" w:pos="-1540"/>
        </w:tabs>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color w:val="000000"/>
          <w:sz w:val="28"/>
          <w:szCs w:val="28"/>
          <w:lang w:eastAsia="ru-RU"/>
        </w:rPr>
        <w:t xml:space="preserve">Подпрограмма 1 </w:t>
      </w:r>
      <w:r w:rsidRPr="00781473">
        <w:rPr>
          <w:rFonts w:ascii="Times New Roman" w:eastAsia="Calibri" w:hAnsi="Times New Roman" w:cs="Times New Roman"/>
          <w:sz w:val="28"/>
          <w:szCs w:val="28"/>
          <w:lang w:eastAsia="ru-RU"/>
        </w:rPr>
        <w:t>«Обеспечение защиты населения и территории Шелехо</w:t>
      </w:r>
      <w:r w:rsidRPr="00781473">
        <w:rPr>
          <w:rFonts w:ascii="Times New Roman" w:eastAsia="Calibri" w:hAnsi="Times New Roman" w:cs="Times New Roman"/>
          <w:sz w:val="28"/>
          <w:szCs w:val="28"/>
          <w:lang w:eastAsia="ru-RU"/>
        </w:rPr>
        <w:t>в</w:t>
      </w:r>
      <w:r w:rsidRPr="00781473">
        <w:rPr>
          <w:rFonts w:ascii="Times New Roman" w:eastAsia="Calibri" w:hAnsi="Times New Roman" w:cs="Times New Roman"/>
          <w:sz w:val="28"/>
          <w:szCs w:val="28"/>
          <w:lang w:eastAsia="ru-RU"/>
        </w:rPr>
        <w:t xml:space="preserve">ского района от чрезвычайных ситуаций природного и техногенного характера </w:t>
      </w:r>
      <w:r w:rsidRPr="00781473">
        <w:rPr>
          <w:rFonts w:ascii="Times New Roman" w:eastAsia="Calibri" w:hAnsi="Times New Roman" w:cs="Times New Roman"/>
          <w:bCs/>
          <w:sz w:val="28"/>
          <w:szCs w:val="28"/>
          <w:lang w:eastAsia="ru-RU"/>
        </w:rPr>
        <w:t>на 2015-20</w:t>
      </w:r>
      <w:r w:rsidR="00BD5611">
        <w:rPr>
          <w:rFonts w:ascii="Times New Roman" w:eastAsia="Calibri" w:hAnsi="Times New Roman" w:cs="Times New Roman"/>
          <w:bCs/>
          <w:sz w:val="28"/>
          <w:szCs w:val="28"/>
          <w:lang w:eastAsia="ru-RU"/>
        </w:rPr>
        <w:t>20</w:t>
      </w:r>
      <w:r w:rsidRPr="00781473">
        <w:rPr>
          <w:rFonts w:ascii="Times New Roman" w:eastAsia="Calibri" w:hAnsi="Times New Roman" w:cs="Times New Roman"/>
          <w:bCs/>
          <w:sz w:val="28"/>
          <w:szCs w:val="28"/>
          <w:lang w:eastAsia="ru-RU"/>
        </w:rPr>
        <w:t xml:space="preserve"> годы</w:t>
      </w:r>
      <w:r w:rsidRPr="00781473">
        <w:rPr>
          <w:rFonts w:ascii="Times New Roman" w:eastAsia="Calibri" w:hAnsi="Times New Roman" w:cs="Times New Roman"/>
          <w:sz w:val="28"/>
          <w:szCs w:val="28"/>
          <w:lang w:eastAsia="ru-RU"/>
        </w:rPr>
        <w:t>»</w:t>
      </w:r>
      <w:r w:rsidRPr="00781473">
        <w:rPr>
          <w:rFonts w:ascii="Times New Roman" w:eastAsia="Calibri" w:hAnsi="Times New Roman" w:cs="Times New Roman"/>
          <w:color w:val="000000"/>
          <w:sz w:val="28"/>
          <w:szCs w:val="28"/>
          <w:lang w:eastAsia="ru-RU"/>
        </w:rPr>
        <w:t xml:space="preserve">. </w:t>
      </w:r>
      <w:r w:rsidRPr="00781473">
        <w:rPr>
          <w:rFonts w:ascii="Times New Roman" w:eastAsia="Calibri" w:hAnsi="Times New Roman" w:cs="Times New Roman"/>
          <w:sz w:val="28"/>
          <w:szCs w:val="28"/>
          <w:lang w:eastAsia="ru-RU"/>
        </w:rPr>
        <w:t>Реализуется в один этап.</w:t>
      </w:r>
    </w:p>
    <w:p w:rsidR="00BD5611" w:rsidRPr="00781473" w:rsidRDefault="00BD5611" w:rsidP="00BD561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032FC">
        <w:rPr>
          <w:rFonts w:ascii="Times New Roman" w:eastAsia="Calibri" w:hAnsi="Times New Roman" w:cs="Times New Roman"/>
          <w:sz w:val="28"/>
          <w:szCs w:val="28"/>
          <w:lang w:eastAsia="ru-RU"/>
        </w:rPr>
        <w:t xml:space="preserve">абзац 2 </w:t>
      </w:r>
      <w:r>
        <w:rPr>
          <w:rFonts w:ascii="Times New Roman" w:eastAsia="Calibri" w:hAnsi="Times New Roman" w:cs="Times New Roman"/>
          <w:sz w:val="28"/>
          <w:szCs w:val="28"/>
          <w:lang w:eastAsia="ru-RU"/>
        </w:rPr>
        <w:t>в ред. постановления Администрации Шелеховского муниципал</w:t>
      </w:r>
      <w:r>
        <w:rPr>
          <w:rFonts w:ascii="Times New Roman" w:eastAsia="Calibri" w:hAnsi="Times New Roman" w:cs="Times New Roman"/>
          <w:sz w:val="28"/>
          <w:szCs w:val="28"/>
          <w:lang w:eastAsia="ru-RU"/>
        </w:rPr>
        <w:t>ь</w:t>
      </w:r>
      <w:r>
        <w:rPr>
          <w:rFonts w:ascii="Times New Roman" w:eastAsia="Calibri" w:hAnsi="Times New Roman" w:cs="Times New Roman"/>
          <w:sz w:val="28"/>
          <w:szCs w:val="28"/>
          <w:lang w:eastAsia="ru-RU"/>
        </w:rPr>
        <w:t>ного района от 06.12.2016 № 303-па)</w:t>
      </w:r>
    </w:p>
    <w:p w:rsidR="00781473" w:rsidRPr="00781473" w:rsidRDefault="00781473" w:rsidP="00781473">
      <w:pPr>
        <w:widowControl w:val="0"/>
        <w:spacing w:after="0" w:line="240" w:lineRule="auto"/>
        <w:ind w:left="57" w:firstLine="680"/>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 xml:space="preserve">Цель Подпрограммы: </w:t>
      </w:r>
      <w:r w:rsidRPr="00781473">
        <w:rPr>
          <w:rFonts w:ascii="Times New Roman" w:eastAsia="Calibri" w:hAnsi="Times New Roman" w:cs="Times New Roman"/>
          <w:sz w:val="28"/>
          <w:szCs w:val="28"/>
          <w:lang w:eastAsia="ru-RU"/>
        </w:rPr>
        <w:t>Повышение готовности и эффективности функци</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 xml:space="preserve">нирования региональной системы оповещения. </w:t>
      </w:r>
    </w:p>
    <w:p w:rsidR="00781473" w:rsidRDefault="00781473" w:rsidP="00781473">
      <w:pPr>
        <w:widowControl w:val="0"/>
        <w:tabs>
          <w:tab w:val="left" w:pos="291"/>
          <w:tab w:val="left" w:pos="456"/>
          <w:tab w:val="left" w:pos="600"/>
        </w:tabs>
        <w:spacing w:after="0" w:line="240" w:lineRule="auto"/>
        <w:jc w:val="both"/>
        <w:rPr>
          <w:rFonts w:ascii="Times New Roman" w:eastAsia="Calibri" w:hAnsi="Times New Roman" w:cs="Times New Roman"/>
          <w:sz w:val="28"/>
          <w:szCs w:val="28"/>
          <w:lang w:eastAsia="ru-RU"/>
        </w:rPr>
      </w:pPr>
      <w:r w:rsidRPr="00781473">
        <w:rPr>
          <w:rFonts w:ascii="Times New Roman" w:eastAsia="Calibri" w:hAnsi="Times New Roman" w:cs="Times New Roman"/>
          <w:color w:val="000000"/>
          <w:sz w:val="28"/>
          <w:szCs w:val="28"/>
          <w:lang w:eastAsia="ru-RU"/>
        </w:rPr>
        <w:t xml:space="preserve">         Подпрограмма 2 «</w:t>
      </w:r>
      <w:r w:rsidR="00BD5611" w:rsidRPr="004F7496">
        <w:rPr>
          <w:rFonts w:ascii="Times New Roman" w:eastAsia="Calibri" w:hAnsi="Times New Roman" w:cs="Times New Roman"/>
          <w:bCs/>
          <w:sz w:val="28"/>
          <w:szCs w:val="28"/>
          <w:lang w:eastAsia="ru-RU"/>
        </w:rPr>
        <w:t>Организация проведения  мероприятий по отлову и с</w:t>
      </w:r>
      <w:r w:rsidR="00BD5611" w:rsidRPr="004F7496">
        <w:rPr>
          <w:rFonts w:ascii="Times New Roman" w:eastAsia="Calibri" w:hAnsi="Times New Roman" w:cs="Times New Roman"/>
          <w:bCs/>
          <w:sz w:val="28"/>
          <w:szCs w:val="28"/>
          <w:lang w:eastAsia="ru-RU"/>
        </w:rPr>
        <w:t>о</w:t>
      </w:r>
      <w:r w:rsidR="00BD5611" w:rsidRPr="004F7496">
        <w:rPr>
          <w:rFonts w:ascii="Times New Roman" w:eastAsia="Calibri" w:hAnsi="Times New Roman" w:cs="Times New Roman"/>
          <w:bCs/>
          <w:sz w:val="28"/>
          <w:szCs w:val="28"/>
          <w:lang w:eastAsia="ru-RU"/>
        </w:rPr>
        <w:t>держанию безнадзорных с</w:t>
      </w:r>
      <w:r w:rsidR="00BD5611">
        <w:rPr>
          <w:rFonts w:ascii="Times New Roman" w:eastAsia="Calibri" w:hAnsi="Times New Roman" w:cs="Times New Roman"/>
          <w:bCs/>
          <w:sz w:val="28"/>
          <w:szCs w:val="28"/>
          <w:lang w:eastAsia="ru-RU"/>
        </w:rPr>
        <w:t>обак и кошек на 2015-2020 годы</w:t>
      </w:r>
      <w:r w:rsidRPr="00781473">
        <w:rPr>
          <w:rFonts w:ascii="Times New Roman" w:eastAsia="Calibri" w:hAnsi="Times New Roman" w:cs="Times New Roman"/>
          <w:color w:val="000000"/>
          <w:sz w:val="28"/>
          <w:szCs w:val="28"/>
          <w:lang w:eastAsia="ru-RU"/>
        </w:rPr>
        <w:t>».</w:t>
      </w:r>
      <w:r w:rsidRPr="00781473">
        <w:rPr>
          <w:rFonts w:ascii="Times New Roman" w:eastAsia="Calibri" w:hAnsi="Times New Roman" w:cs="Times New Roman"/>
          <w:sz w:val="28"/>
          <w:szCs w:val="28"/>
          <w:lang w:eastAsia="ru-RU"/>
        </w:rPr>
        <w:t xml:space="preserve"> Реализуется в один этап.</w:t>
      </w:r>
    </w:p>
    <w:p w:rsidR="00BD5611" w:rsidRPr="00781473" w:rsidRDefault="00BD5611" w:rsidP="00BD561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032FC">
        <w:rPr>
          <w:rFonts w:ascii="Times New Roman" w:eastAsia="Calibri" w:hAnsi="Times New Roman" w:cs="Times New Roman"/>
          <w:sz w:val="28"/>
          <w:szCs w:val="28"/>
          <w:lang w:eastAsia="ru-RU"/>
        </w:rPr>
        <w:t xml:space="preserve">абзац 4 </w:t>
      </w:r>
      <w:r>
        <w:rPr>
          <w:rFonts w:ascii="Times New Roman" w:eastAsia="Calibri" w:hAnsi="Times New Roman" w:cs="Times New Roman"/>
          <w:sz w:val="28"/>
          <w:szCs w:val="28"/>
          <w:lang w:eastAsia="ru-RU"/>
        </w:rPr>
        <w:t>в ред. постановления Администрации Шелеховского муниципал</w:t>
      </w:r>
      <w:r>
        <w:rPr>
          <w:rFonts w:ascii="Times New Roman" w:eastAsia="Calibri" w:hAnsi="Times New Roman" w:cs="Times New Roman"/>
          <w:sz w:val="28"/>
          <w:szCs w:val="28"/>
          <w:lang w:eastAsia="ru-RU"/>
        </w:rPr>
        <w:t>ь</w:t>
      </w:r>
      <w:r>
        <w:rPr>
          <w:rFonts w:ascii="Times New Roman" w:eastAsia="Calibri" w:hAnsi="Times New Roman" w:cs="Times New Roman"/>
          <w:sz w:val="28"/>
          <w:szCs w:val="28"/>
          <w:lang w:eastAsia="ru-RU"/>
        </w:rPr>
        <w:t>ного района от 06.12.2016 № 303-па)</w:t>
      </w:r>
    </w:p>
    <w:p w:rsidR="00781473" w:rsidRPr="00781473" w:rsidRDefault="00781473" w:rsidP="00781473">
      <w:pPr>
        <w:widowControl w:val="0"/>
        <w:spacing w:after="0" w:line="240" w:lineRule="auto"/>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 xml:space="preserve">         Цель Подпрограммы:  Сокращение численности безнадзорных животных на территории Шелеховского района. </w:t>
      </w:r>
    </w:p>
    <w:p w:rsidR="00781473" w:rsidRDefault="00781473" w:rsidP="00BD5611">
      <w:pPr>
        <w:spacing w:after="0" w:line="240" w:lineRule="auto"/>
        <w:ind w:firstLine="651"/>
        <w:jc w:val="both"/>
        <w:outlineLvl w:val="0"/>
        <w:rPr>
          <w:rFonts w:ascii="Times New Roman" w:eastAsia="Calibri" w:hAnsi="Times New Roman" w:cs="Times New Roman"/>
          <w:sz w:val="28"/>
          <w:szCs w:val="28"/>
          <w:lang w:eastAsia="ru-RU"/>
        </w:rPr>
      </w:pPr>
      <w:r w:rsidRPr="00781473">
        <w:rPr>
          <w:rFonts w:ascii="Times New Roman" w:eastAsia="Calibri" w:hAnsi="Times New Roman" w:cs="Times New Roman"/>
          <w:color w:val="000000"/>
          <w:sz w:val="28"/>
          <w:szCs w:val="28"/>
          <w:lang w:eastAsia="ru-RU"/>
        </w:rPr>
        <w:t xml:space="preserve">Подпрограмма 3 </w:t>
      </w:r>
      <w:r w:rsidRPr="00781473">
        <w:rPr>
          <w:rFonts w:ascii="Times New Roman" w:eastAsia="Calibri" w:hAnsi="Times New Roman" w:cs="Times New Roman"/>
          <w:sz w:val="28"/>
          <w:szCs w:val="28"/>
          <w:lang w:eastAsia="ru-RU"/>
        </w:rPr>
        <w:t xml:space="preserve"> «Профилактика правонарушений в Шелеховском районе, включая развитие центров медиации при образовательных учреждениях на 2015-20</w:t>
      </w:r>
      <w:r w:rsidR="00BD5611">
        <w:rPr>
          <w:rFonts w:ascii="Times New Roman" w:eastAsia="Calibri" w:hAnsi="Times New Roman" w:cs="Times New Roman"/>
          <w:sz w:val="28"/>
          <w:szCs w:val="28"/>
          <w:lang w:eastAsia="ru-RU"/>
        </w:rPr>
        <w:t>20</w:t>
      </w:r>
      <w:r w:rsidRPr="00781473">
        <w:rPr>
          <w:rFonts w:ascii="Times New Roman" w:eastAsia="Calibri" w:hAnsi="Times New Roman" w:cs="Times New Roman"/>
          <w:sz w:val="28"/>
          <w:szCs w:val="28"/>
          <w:lang w:eastAsia="ru-RU"/>
        </w:rPr>
        <w:t xml:space="preserve"> годы». Реализуется в один этап.</w:t>
      </w:r>
    </w:p>
    <w:p w:rsidR="00BD5611" w:rsidRPr="00781473" w:rsidRDefault="00BD5611" w:rsidP="00BD561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032FC">
        <w:rPr>
          <w:rFonts w:ascii="Times New Roman" w:eastAsia="Calibri" w:hAnsi="Times New Roman" w:cs="Times New Roman"/>
          <w:sz w:val="28"/>
          <w:szCs w:val="28"/>
          <w:lang w:eastAsia="ru-RU"/>
        </w:rPr>
        <w:t xml:space="preserve">абзац 6 </w:t>
      </w:r>
      <w:r>
        <w:rPr>
          <w:rFonts w:ascii="Times New Roman" w:eastAsia="Calibri" w:hAnsi="Times New Roman" w:cs="Times New Roman"/>
          <w:sz w:val="28"/>
          <w:szCs w:val="28"/>
          <w:lang w:eastAsia="ru-RU"/>
        </w:rPr>
        <w:t>в ред. постановления Администрации Шелеховского муниципал</w:t>
      </w:r>
      <w:r>
        <w:rPr>
          <w:rFonts w:ascii="Times New Roman" w:eastAsia="Calibri" w:hAnsi="Times New Roman" w:cs="Times New Roman"/>
          <w:sz w:val="28"/>
          <w:szCs w:val="28"/>
          <w:lang w:eastAsia="ru-RU"/>
        </w:rPr>
        <w:t>ь</w:t>
      </w:r>
      <w:r>
        <w:rPr>
          <w:rFonts w:ascii="Times New Roman" w:eastAsia="Calibri" w:hAnsi="Times New Roman" w:cs="Times New Roman"/>
          <w:sz w:val="28"/>
          <w:szCs w:val="28"/>
          <w:lang w:eastAsia="ru-RU"/>
        </w:rPr>
        <w:t>ного района от 06.12.2016 № 303-па)</w:t>
      </w:r>
    </w:p>
    <w:p w:rsidR="00781473" w:rsidRPr="00781473" w:rsidRDefault="00781473" w:rsidP="00BD5611">
      <w:pPr>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color w:val="000000"/>
          <w:sz w:val="28"/>
          <w:szCs w:val="28"/>
          <w:lang w:eastAsia="ru-RU"/>
        </w:rPr>
        <w:t xml:space="preserve">Цель Подпрограммы:  </w:t>
      </w:r>
      <w:r w:rsidRPr="00781473">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p w:rsidR="00781473" w:rsidRPr="00781473" w:rsidRDefault="00781473" w:rsidP="00BD5611">
      <w:pPr>
        <w:spacing w:after="0" w:line="240" w:lineRule="auto"/>
        <w:ind w:firstLine="680"/>
        <w:jc w:val="both"/>
        <w:outlineLvl w:val="0"/>
        <w:rPr>
          <w:rFonts w:ascii="Times New Roman" w:eastAsia="Calibri" w:hAnsi="Times New Roman" w:cs="Times New Roman"/>
          <w:sz w:val="28"/>
          <w:szCs w:val="28"/>
          <w:lang w:eastAsia="ru-RU"/>
        </w:rPr>
      </w:pPr>
      <w:r w:rsidRPr="00781473">
        <w:rPr>
          <w:rFonts w:ascii="Times New Roman" w:eastAsia="Calibri" w:hAnsi="Times New Roman" w:cs="Times New Roman"/>
          <w:color w:val="000000"/>
          <w:sz w:val="28"/>
          <w:szCs w:val="28"/>
          <w:lang w:eastAsia="ru-RU"/>
        </w:rPr>
        <w:t xml:space="preserve">Подпрограммы муниципальной Программы отражают приоритетные направления в обеспечении комплексных мер безопасности </w:t>
      </w:r>
      <w:r w:rsidRPr="00781473">
        <w:rPr>
          <w:rFonts w:ascii="Times New Roman" w:eastAsia="Calibri" w:hAnsi="Times New Roman" w:cs="Times New Roman"/>
          <w:sz w:val="28"/>
          <w:szCs w:val="28"/>
          <w:lang w:eastAsia="ru-RU"/>
        </w:rPr>
        <w:t xml:space="preserve">и определяют сферы первоочередного инвестирования муниципальных ресурсов </w:t>
      </w:r>
      <w:r w:rsidRPr="00781473">
        <w:rPr>
          <w:rFonts w:ascii="Times New Roman" w:eastAsia="Calibri" w:hAnsi="Times New Roman" w:cs="Times New Roman"/>
          <w:color w:val="000000"/>
          <w:sz w:val="28"/>
          <w:szCs w:val="28"/>
          <w:lang w:eastAsia="ru-RU"/>
        </w:rPr>
        <w:t>в обеспечении ко</w:t>
      </w:r>
      <w:r w:rsidRPr="00781473">
        <w:rPr>
          <w:rFonts w:ascii="Times New Roman" w:eastAsia="Calibri" w:hAnsi="Times New Roman" w:cs="Times New Roman"/>
          <w:color w:val="000000"/>
          <w:sz w:val="28"/>
          <w:szCs w:val="28"/>
          <w:lang w:eastAsia="ru-RU"/>
        </w:rPr>
        <w:t>м</w:t>
      </w:r>
      <w:r w:rsidRPr="00781473">
        <w:rPr>
          <w:rFonts w:ascii="Times New Roman" w:eastAsia="Calibri" w:hAnsi="Times New Roman" w:cs="Times New Roman"/>
          <w:color w:val="000000"/>
          <w:sz w:val="28"/>
          <w:szCs w:val="28"/>
          <w:lang w:eastAsia="ru-RU"/>
        </w:rPr>
        <w:t>плексных мер безопасности на территории Шелеховского района</w:t>
      </w:r>
      <w:r w:rsidRPr="00781473">
        <w:rPr>
          <w:rFonts w:ascii="Times New Roman" w:eastAsia="Calibri" w:hAnsi="Times New Roman" w:cs="Times New Roman"/>
          <w:sz w:val="28"/>
          <w:szCs w:val="28"/>
          <w:lang w:eastAsia="ru-RU"/>
        </w:rPr>
        <w:t>. Подпрогра</w:t>
      </w:r>
      <w:r w:rsidRPr="00781473">
        <w:rPr>
          <w:rFonts w:ascii="Times New Roman" w:eastAsia="Calibri" w:hAnsi="Times New Roman" w:cs="Times New Roman"/>
          <w:sz w:val="28"/>
          <w:szCs w:val="28"/>
          <w:lang w:eastAsia="ru-RU"/>
        </w:rPr>
        <w:t>м</w:t>
      </w:r>
      <w:r w:rsidRPr="00781473">
        <w:rPr>
          <w:rFonts w:ascii="Times New Roman" w:eastAsia="Calibri" w:hAnsi="Times New Roman" w:cs="Times New Roman"/>
          <w:sz w:val="28"/>
          <w:szCs w:val="28"/>
          <w:lang w:eastAsia="ru-RU"/>
        </w:rPr>
        <w:t xml:space="preserve">мы соответствуют задачам муниципальной Программы. </w:t>
      </w:r>
    </w:p>
    <w:p w:rsidR="00781473" w:rsidRDefault="00781473" w:rsidP="00BD5611">
      <w:pPr>
        <w:widowControl w:val="0"/>
        <w:tabs>
          <w:tab w:val="left" w:pos="993"/>
        </w:tabs>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 рамках реализации подпрограмм предусмотрено решение задач в период 2015 – 20</w:t>
      </w:r>
      <w:r w:rsidR="00BD5611">
        <w:rPr>
          <w:rFonts w:ascii="Times New Roman" w:eastAsia="Calibri" w:hAnsi="Times New Roman" w:cs="Times New Roman"/>
          <w:sz w:val="28"/>
          <w:szCs w:val="28"/>
          <w:lang w:eastAsia="ru-RU"/>
        </w:rPr>
        <w:t>20</w:t>
      </w:r>
      <w:r w:rsidRPr="00781473">
        <w:rPr>
          <w:rFonts w:ascii="Times New Roman" w:eastAsia="Calibri" w:hAnsi="Times New Roman" w:cs="Times New Roman"/>
          <w:sz w:val="28"/>
          <w:szCs w:val="28"/>
          <w:lang w:eastAsia="ru-RU"/>
        </w:rPr>
        <w:t xml:space="preserve"> годы:</w:t>
      </w:r>
    </w:p>
    <w:p w:rsidR="00BD5611" w:rsidRPr="00781473" w:rsidRDefault="00BD5611" w:rsidP="00BD561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032FC">
        <w:rPr>
          <w:rFonts w:ascii="Times New Roman" w:eastAsia="Calibri" w:hAnsi="Times New Roman" w:cs="Times New Roman"/>
          <w:sz w:val="28"/>
          <w:szCs w:val="28"/>
          <w:lang w:eastAsia="ru-RU"/>
        </w:rPr>
        <w:t xml:space="preserve">абзац 9 </w:t>
      </w:r>
      <w:r>
        <w:rPr>
          <w:rFonts w:ascii="Times New Roman" w:eastAsia="Calibri" w:hAnsi="Times New Roman" w:cs="Times New Roman"/>
          <w:sz w:val="28"/>
          <w:szCs w:val="28"/>
          <w:lang w:eastAsia="ru-RU"/>
        </w:rPr>
        <w:t>в ред. постановления Администрации Шелеховского муниципал</w:t>
      </w:r>
      <w:r>
        <w:rPr>
          <w:rFonts w:ascii="Times New Roman" w:eastAsia="Calibri" w:hAnsi="Times New Roman" w:cs="Times New Roman"/>
          <w:sz w:val="28"/>
          <w:szCs w:val="28"/>
          <w:lang w:eastAsia="ru-RU"/>
        </w:rPr>
        <w:t>ь</w:t>
      </w:r>
      <w:r>
        <w:rPr>
          <w:rFonts w:ascii="Times New Roman" w:eastAsia="Calibri" w:hAnsi="Times New Roman" w:cs="Times New Roman"/>
          <w:sz w:val="28"/>
          <w:szCs w:val="28"/>
          <w:lang w:eastAsia="ru-RU"/>
        </w:rPr>
        <w:t>ного района от 06.12.2016 № 303-па)</w:t>
      </w:r>
    </w:p>
    <w:p w:rsidR="00781473" w:rsidRPr="00781473" w:rsidRDefault="00781473" w:rsidP="00A55CC8">
      <w:pPr>
        <w:numPr>
          <w:ilvl w:val="0"/>
          <w:numId w:val="6"/>
        </w:numPr>
        <w:tabs>
          <w:tab w:val="clear" w:pos="716"/>
          <w:tab w:val="num" w:pos="0"/>
          <w:tab w:val="left" w:pos="851"/>
          <w:tab w:val="left" w:pos="993"/>
        </w:tabs>
        <w:spacing w:after="0" w:line="240" w:lineRule="auto"/>
        <w:ind w:left="0"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Создание системы оповещения и информирования населения о возникн</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вении/угрозе возникновения чрезвычайных ситуаций  в мирное и военное время на территории Шелеховского района.</w:t>
      </w:r>
    </w:p>
    <w:p w:rsidR="00781473" w:rsidRPr="00781473" w:rsidRDefault="00781473" w:rsidP="00A55CC8">
      <w:pPr>
        <w:numPr>
          <w:ilvl w:val="0"/>
          <w:numId w:val="6"/>
        </w:numPr>
        <w:tabs>
          <w:tab w:val="clear" w:pos="716"/>
          <w:tab w:val="num" w:pos="0"/>
          <w:tab w:val="left" w:pos="851"/>
          <w:tab w:val="left" w:pos="993"/>
        </w:tabs>
        <w:spacing w:after="0" w:line="240" w:lineRule="auto"/>
        <w:ind w:left="0"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Обеспечение деятельности Муниципального казенного учреждения Ш</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леховского района «Единая дежурно-диспетчерская служба» (далее - МКУ ШР «ЕДДС»).</w:t>
      </w:r>
    </w:p>
    <w:p w:rsidR="00781473" w:rsidRPr="00781473" w:rsidRDefault="00781473" w:rsidP="00A55CC8">
      <w:pPr>
        <w:numPr>
          <w:ilvl w:val="0"/>
          <w:numId w:val="6"/>
        </w:numPr>
        <w:tabs>
          <w:tab w:val="clear" w:pos="716"/>
          <w:tab w:val="num" w:pos="0"/>
          <w:tab w:val="left" w:pos="851"/>
          <w:tab w:val="left" w:pos="993"/>
        </w:tabs>
        <w:spacing w:after="0" w:line="240" w:lineRule="auto"/>
        <w:ind w:left="0" w:firstLine="567"/>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Создание, накопление и восполнение резерва материальных ресурсов на территории Шелеховского района.</w:t>
      </w:r>
    </w:p>
    <w:p w:rsidR="00781473" w:rsidRPr="00781473" w:rsidRDefault="00781473" w:rsidP="00A55CC8">
      <w:pPr>
        <w:numPr>
          <w:ilvl w:val="0"/>
          <w:numId w:val="6"/>
        </w:numPr>
        <w:tabs>
          <w:tab w:val="clear" w:pos="716"/>
          <w:tab w:val="left" w:pos="851"/>
        </w:tabs>
        <w:spacing w:before="60" w:after="0" w:line="240" w:lineRule="auto"/>
        <w:ind w:left="0" w:firstLine="567"/>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lastRenderedPageBreak/>
        <w:t>Предотвращение распространения инфекций, сокращение численности безнадзорных животных на территории Шелеховского района.</w:t>
      </w:r>
    </w:p>
    <w:p w:rsidR="00781473" w:rsidRPr="00781473" w:rsidRDefault="00781473" w:rsidP="00A55CC8">
      <w:pPr>
        <w:numPr>
          <w:ilvl w:val="0"/>
          <w:numId w:val="6"/>
        </w:numPr>
        <w:tabs>
          <w:tab w:val="clear" w:pos="716"/>
          <w:tab w:val="left" w:pos="851"/>
        </w:tabs>
        <w:spacing w:before="60" w:after="0" w:line="240" w:lineRule="auto"/>
        <w:ind w:left="0"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p w:rsidR="00781473" w:rsidRPr="00781473" w:rsidRDefault="00781473" w:rsidP="00A55CC8">
      <w:pPr>
        <w:numPr>
          <w:ilvl w:val="0"/>
          <w:numId w:val="6"/>
        </w:numPr>
        <w:tabs>
          <w:tab w:val="clear" w:pos="716"/>
          <w:tab w:val="left" w:pos="142"/>
          <w:tab w:val="left" w:pos="251"/>
          <w:tab w:val="left" w:pos="851"/>
        </w:tabs>
        <w:spacing w:before="60" w:after="0" w:line="240" w:lineRule="auto"/>
        <w:ind w:left="0"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Повышение правовой культуры граждан, воспитание у населения акти</w:t>
      </w:r>
      <w:r w:rsidRPr="00781473">
        <w:rPr>
          <w:rFonts w:ascii="Times New Roman" w:eastAsia="Calibri" w:hAnsi="Times New Roman" w:cs="Times New Roman"/>
          <w:sz w:val="28"/>
          <w:szCs w:val="28"/>
          <w:lang w:eastAsia="ru-RU"/>
        </w:rPr>
        <w:t>в</w:t>
      </w:r>
      <w:r w:rsidRPr="00781473">
        <w:rPr>
          <w:rFonts w:ascii="Times New Roman" w:eastAsia="Calibri" w:hAnsi="Times New Roman" w:cs="Times New Roman"/>
          <w:sz w:val="28"/>
          <w:szCs w:val="28"/>
          <w:lang w:eastAsia="ru-RU"/>
        </w:rPr>
        <w:t>ной гражданской позиции по вопросам предупреждения и пресечения престу</w:t>
      </w:r>
      <w:r w:rsidRPr="00781473">
        <w:rPr>
          <w:rFonts w:ascii="Times New Roman" w:eastAsia="Calibri" w:hAnsi="Times New Roman" w:cs="Times New Roman"/>
          <w:sz w:val="28"/>
          <w:szCs w:val="28"/>
          <w:lang w:eastAsia="ru-RU"/>
        </w:rPr>
        <w:t>п</w:t>
      </w:r>
      <w:r w:rsidRPr="00781473">
        <w:rPr>
          <w:rFonts w:ascii="Times New Roman" w:eastAsia="Calibri" w:hAnsi="Times New Roman" w:cs="Times New Roman"/>
          <w:sz w:val="28"/>
          <w:szCs w:val="28"/>
          <w:lang w:eastAsia="ru-RU"/>
        </w:rPr>
        <w:t>лений и правонарушений, стимулирование практических действий по оказанию содействия органам внутренних дел.</w:t>
      </w:r>
    </w:p>
    <w:p w:rsidR="00781473" w:rsidRPr="00781473" w:rsidRDefault="00781473" w:rsidP="00A55CC8">
      <w:pPr>
        <w:numPr>
          <w:ilvl w:val="0"/>
          <w:numId w:val="6"/>
        </w:numPr>
        <w:tabs>
          <w:tab w:val="clear" w:pos="716"/>
          <w:tab w:val="left" w:pos="142"/>
          <w:tab w:val="left" w:pos="251"/>
          <w:tab w:val="left" w:pos="851"/>
        </w:tabs>
        <w:spacing w:before="60" w:after="0" w:line="240" w:lineRule="auto"/>
        <w:ind w:left="0"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Обеспечение правового обучения и воспитания детей, а также специал</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стов, работающих с детьми.</w:t>
      </w:r>
    </w:p>
    <w:p w:rsidR="00781473" w:rsidRPr="00781473" w:rsidRDefault="00781473" w:rsidP="00A55CC8">
      <w:pPr>
        <w:numPr>
          <w:ilvl w:val="0"/>
          <w:numId w:val="6"/>
        </w:numPr>
        <w:tabs>
          <w:tab w:val="clear" w:pos="716"/>
          <w:tab w:val="left" w:pos="142"/>
          <w:tab w:val="left" w:pos="251"/>
          <w:tab w:val="left" w:pos="993"/>
        </w:tabs>
        <w:spacing w:before="60" w:after="0" w:line="240" w:lineRule="auto"/>
        <w:ind w:left="0"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Снижение уровня безнадзорности, беспризорности, несовершенноле</w:t>
      </w:r>
      <w:r w:rsidRPr="00781473">
        <w:rPr>
          <w:rFonts w:ascii="Times New Roman" w:eastAsia="Calibri" w:hAnsi="Times New Roman" w:cs="Times New Roman"/>
          <w:sz w:val="28"/>
          <w:szCs w:val="28"/>
          <w:lang w:eastAsia="ru-RU"/>
        </w:rPr>
        <w:t>т</w:t>
      </w:r>
      <w:r w:rsidRPr="00781473">
        <w:rPr>
          <w:rFonts w:ascii="Times New Roman" w:eastAsia="Calibri" w:hAnsi="Times New Roman" w:cs="Times New Roman"/>
          <w:sz w:val="28"/>
          <w:szCs w:val="28"/>
          <w:lang w:eastAsia="ru-RU"/>
        </w:rPr>
        <w:t>них, выявление и устранение причин и условий, способствующих этому.</w:t>
      </w:r>
    </w:p>
    <w:p w:rsidR="00781473" w:rsidRPr="00781473" w:rsidRDefault="00781473" w:rsidP="00A55CC8">
      <w:pPr>
        <w:numPr>
          <w:ilvl w:val="0"/>
          <w:numId w:val="6"/>
        </w:numPr>
        <w:tabs>
          <w:tab w:val="clear" w:pos="716"/>
          <w:tab w:val="left" w:pos="142"/>
          <w:tab w:val="left" w:pos="251"/>
          <w:tab w:val="left" w:pos="993"/>
        </w:tabs>
        <w:spacing w:before="60" w:after="0" w:line="240" w:lineRule="auto"/>
        <w:ind w:left="0"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781473" w:rsidRPr="00781473" w:rsidRDefault="00781473" w:rsidP="00A55CC8">
      <w:pPr>
        <w:numPr>
          <w:ilvl w:val="0"/>
          <w:numId w:val="6"/>
        </w:numPr>
        <w:tabs>
          <w:tab w:val="clear" w:pos="716"/>
          <w:tab w:val="left" w:pos="142"/>
          <w:tab w:val="left" w:pos="251"/>
          <w:tab w:val="left" w:pos="993"/>
        </w:tabs>
        <w:spacing w:before="60" w:after="0" w:line="240" w:lineRule="auto"/>
        <w:ind w:left="0"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 Профилактика детского дорожно-транспортного травматизма.</w:t>
      </w:r>
    </w:p>
    <w:p w:rsidR="00781473" w:rsidRPr="00781473" w:rsidRDefault="00781473" w:rsidP="00A55CC8">
      <w:pPr>
        <w:numPr>
          <w:ilvl w:val="0"/>
          <w:numId w:val="6"/>
        </w:numPr>
        <w:tabs>
          <w:tab w:val="clear" w:pos="716"/>
          <w:tab w:val="left" w:pos="142"/>
          <w:tab w:val="left" w:pos="251"/>
          <w:tab w:val="left" w:pos="993"/>
        </w:tabs>
        <w:spacing w:before="60" w:after="0" w:line="240" w:lineRule="auto"/>
        <w:ind w:left="0"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Привлечение  общественности  к  осуществлению мероприятий по 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филактике преступлений  и  иных правонарушений.</w:t>
      </w:r>
    </w:p>
    <w:p w:rsidR="00781473" w:rsidRPr="00781473" w:rsidRDefault="00781473" w:rsidP="00A55CC8">
      <w:pPr>
        <w:numPr>
          <w:ilvl w:val="0"/>
          <w:numId w:val="6"/>
        </w:numPr>
        <w:tabs>
          <w:tab w:val="clear" w:pos="716"/>
          <w:tab w:val="num" w:pos="0"/>
          <w:tab w:val="left" w:pos="993"/>
        </w:tabs>
        <w:spacing w:before="60" w:after="0" w:line="240" w:lineRule="auto"/>
        <w:ind w:left="0" w:firstLine="567"/>
        <w:jc w:val="both"/>
        <w:outlineLvl w:val="0"/>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Создание долгосрочного и действующего на постоянной основе ресур</w:t>
      </w:r>
      <w:r w:rsidRPr="00781473">
        <w:rPr>
          <w:rFonts w:ascii="Times New Roman" w:eastAsia="Calibri" w:hAnsi="Times New Roman" w:cs="Times New Roman"/>
          <w:sz w:val="28"/>
          <w:szCs w:val="28"/>
          <w:lang w:eastAsia="ru-RU"/>
        </w:rPr>
        <w:t>с</w:t>
      </w:r>
      <w:r w:rsidRPr="00781473">
        <w:rPr>
          <w:rFonts w:ascii="Times New Roman" w:eastAsia="Calibri" w:hAnsi="Times New Roman" w:cs="Times New Roman"/>
          <w:sz w:val="28"/>
          <w:szCs w:val="28"/>
          <w:lang w:eastAsia="ru-RU"/>
        </w:rPr>
        <w:t xml:space="preserve">ного центра по оказанию помощи в разрешении конфликтов в школе, семье, учреждениях для детей, как переговорной площадки, основанной на принципах толерантности, равноправия, самостоятельности подростка. </w:t>
      </w:r>
    </w:p>
    <w:p w:rsidR="00781473" w:rsidRPr="00781473" w:rsidRDefault="00781473" w:rsidP="009E09B6">
      <w:pPr>
        <w:spacing w:after="0" w:line="240" w:lineRule="auto"/>
        <w:rPr>
          <w:rFonts w:ascii="Times New Roman" w:eastAsia="Calibri" w:hAnsi="Times New Roman" w:cs="Times New Roman"/>
          <w:b/>
          <w:bCs/>
          <w:sz w:val="28"/>
          <w:szCs w:val="28"/>
          <w:lang w:eastAsia="ru-RU"/>
        </w:rPr>
      </w:pPr>
    </w:p>
    <w:p w:rsidR="00781473" w:rsidRPr="00781473" w:rsidRDefault="00781473" w:rsidP="00A032FC">
      <w:pPr>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РАЗДЕЛ   4.</w:t>
      </w:r>
    </w:p>
    <w:p w:rsidR="00781473" w:rsidRPr="00781473" w:rsidRDefault="00781473" w:rsidP="00A032FC">
      <w:pPr>
        <w:spacing w:after="0" w:line="240" w:lineRule="auto"/>
        <w:jc w:val="center"/>
        <w:rPr>
          <w:rFonts w:ascii="Times New Roman" w:eastAsia="Calibri" w:hAnsi="Times New Roman" w:cs="Times New Roman"/>
          <w:b/>
          <w:bCs/>
          <w:caps/>
          <w:color w:val="000000"/>
          <w:sz w:val="28"/>
          <w:szCs w:val="28"/>
          <w:lang w:eastAsia="ru-RU"/>
        </w:rPr>
      </w:pPr>
      <w:r w:rsidRPr="00781473">
        <w:rPr>
          <w:rFonts w:ascii="Times New Roman" w:eastAsia="Calibri" w:hAnsi="Times New Roman" w:cs="Times New Roman"/>
          <w:b/>
          <w:bCs/>
          <w:caps/>
          <w:color w:val="000000"/>
          <w:sz w:val="28"/>
          <w:szCs w:val="28"/>
          <w:lang w:eastAsia="ru-RU"/>
        </w:rPr>
        <w:t xml:space="preserve">Сроки и этапы реализации </w:t>
      </w:r>
    </w:p>
    <w:p w:rsidR="00781473" w:rsidRPr="00781473" w:rsidRDefault="00781473" w:rsidP="00A032FC">
      <w:pPr>
        <w:spacing w:after="0" w:line="240" w:lineRule="auto"/>
        <w:jc w:val="center"/>
        <w:rPr>
          <w:rFonts w:ascii="Times New Roman" w:eastAsia="Calibri" w:hAnsi="Times New Roman" w:cs="Times New Roman"/>
          <w:b/>
          <w:bCs/>
          <w:caps/>
          <w:color w:val="000000"/>
          <w:sz w:val="28"/>
          <w:szCs w:val="28"/>
          <w:lang w:eastAsia="ru-RU"/>
        </w:rPr>
      </w:pPr>
      <w:r w:rsidRPr="00781473">
        <w:rPr>
          <w:rFonts w:ascii="Times New Roman" w:eastAsia="Calibri" w:hAnsi="Times New Roman" w:cs="Times New Roman"/>
          <w:b/>
          <w:bCs/>
          <w:sz w:val="28"/>
          <w:szCs w:val="28"/>
          <w:lang w:eastAsia="ru-RU"/>
        </w:rPr>
        <w:t>МУНИЦИПАЛЬНОЙ</w:t>
      </w:r>
      <w:r w:rsidRPr="00781473">
        <w:rPr>
          <w:rFonts w:ascii="Times New Roman" w:eastAsia="Calibri" w:hAnsi="Times New Roman" w:cs="Times New Roman"/>
          <w:b/>
          <w:bCs/>
          <w:caps/>
          <w:color w:val="000000"/>
          <w:sz w:val="28"/>
          <w:szCs w:val="28"/>
          <w:lang w:eastAsia="ru-RU"/>
        </w:rPr>
        <w:t xml:space="preserve"> программы</w:t>
      </w:r>
    </w:p>
    <w:p w:rsidR="00A032FC" w:rsidRPr="00BD5611" w:rsidRDefault="00A032FC" w:rsidP="00A032FC">
      <w:pPr>
        <w:spacing w:after="0" w:line="240" w:lineRule="auto"/>
        <w:ind w:firstLine="70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ред. постановления Администрации Шелеховского муниципального района от 06.12.2016 № 303-па)</w:t>
      </w:r>
    </w:p>
    <w:p w:rsidR="00781473" w:rsidRPr="00781473" w:rsidRDefault="00781473" w:rsidP="00A032FC">
      <w:pPr>
        <w:spacing w:after="0" w:line="240" w:lineRule="auto"/>
        <w:jc w:val="center"/>
        <w:rPr>
          <w:rFonts w:ascii="Times New Roman" w:eastAsia="Calibri" w:hAnsi="Times New Roman" w:cs="Times New Roman"/>
          <w:b/>
          <w:bCs/>
          <w:sz w:val="28"/>
          <w:szCs w:val="28"/>
          <w:lang w:eastAsia="ru-RU"/>
        </w:rPr>
      </w:pPr>
    </w:p>
    <w:p w:rsidR="00781473" w:rsidRDefault="00781473" w:rsidP="00781473">
      <w:pPr>
        <w:spacing w:after="0" w:line="240" w:lineRule="auto"/>
        <w:jc w:val="center"/>
        <w:rPr>
          <w:rFonts w:ascii="Times New Roman" w:eastAsia="Calibri" w:hAnsi="Times New Roman" w:cs="Times New Roman"/>
          <w:sz w:val="28"/>
          <w:szCs w:val="28"/>
        </w:rPr>
      </w:pPr>
      <w:r w:rsidRPr="00781473">
        <w:rPr>
          <w:rFonts w:ascii="Times New Roman" w:eastAsia="Calibri" w:hAnsi="Times New Roman" w:cs="Times New Roman"/>
          <w:sz w:val="28"/>
          <w:szCs w:val="28"/>
        </w:rPr>
        <w:t>Муниципальная Программа реализуется в один этап с 2015 по 20</w:t>
      </w:r>
      <w:r w:rsidR="00BD5611">
        <w:rPr>
          <w:rFonts w:ascii="Times New Roman" w:eastAsia="Calibri" w:hAnsi="Times New Roman" w:cs="Times New Roman"/>
          <w:sz w:val="28"/>
          <w:szCs w:val="28"/>
        </w:rPr>
        <w:t>20</w:t>
      </w:r>
      <w:r w:rsidRPr="00781473">
        <w:rPr>
          <w:rFonts w:ascii="Times New Roman" w:eastAsia="Calibri" w:hAnsi="Times New Roman" w:cs="Times New Roman"/>
          <w:sz w:val="28"/>
          <w:szCs w:val="28"/>
        </w:rPr>
        <w:t xml:space="preserve"> годы</w:t>
      </w:r>
      <w:r w:rsidR="00BD5611">
        <w:rPr>
          <w:rFonts w:ascii="Times New Roman" w:eastAsia="Calibri" w:hAnsi="Times New Roman" w:cs="Times New Roman"/>
          <w:sz w:val="28"/>
          <w:szCs w:val="28"/>
        </w:rPr>
        <w:t>.</w:t>
      </w:r>
    </w:p>
    <w:p w:rsidR="00781473" w:rsidRPr="00781473" w:rsidRDefault="00781473" w:rsidP="00781473">
      <w:pPr>
        <w:spacing w:after="0" w:line="240" w:lineRule="auto"/>
        <w:jc w:val="center"/>
        <w:rPr>
          <w:rFonts w:ascii="Times New Roman" w:eastAsia="Calibri" w:hAnsi="Times New Roman" w:cs="Times New Roman"/>
          <w:b/>
          <w:bCs/>
          <w:sz w:val="28"/>
          <w:szCs w:val="28"/>
          <w:lang w:eastAsia="ru-RU"/>
        </w:rPr>
      </w:pPr>
    </w:p>
    <w:p w:rsidR="00781473" w:rsidRPr="00781473" w:rsidRDefault="00781473" w:rsidP="00781473">
      <w:pPr>
        <w:spacing w:before="60"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caps/>
          <w:sz w:val="28"/>
          <w:szCs w:val="28"/>
          <w:lang w:eastAsia="ru-RU"/>
        </w:rPr>
        <w:t>Раздел</w:t>
      </w:r>
      <w:r w:rsidRPr="00781473">
        <w:rPr>
          <w:rFonts w:ascii="Times New Roman" w:eastAsia="Calibri" w:hAnsi="Times New Roman" w:cs="Times New Roman"/>
          <w:b/>
          <w:bCs/>
          <w:sz w:val="28"/>
          <w:szCs w:val="28"/>
          <w:lang w:eastAsia="ru-RU"/>
        </w:rPr>
        <w:t xml:space="preserve"> 5. </w:t>
      </w:r>
    </w:p>
    <w:p w:rsidR="00781473" w:rsidRPr="00781473" w:rsidRDefault="00781473" w:rsidP="00781473">
      <w:pPr>
        <w:spacing w:before="60" w:after="0" w:line="240" w:lineRule="auto"/>
        <w:jc w:val="center"/>
        <w:rPr>
          <w:rFonts w:ascii="Times New Roman" w:eastAsia="Calibri" w:hAnsi="Times New Roman" w:cs="Times New Roman"/>
          <w:b/>
          <w:bCs/>
          <w:caps/>
          <w:color w:val="000000"/>
          <w:sz w:val="28"/>
          <w:szCs w:val="28"/>
          <w:lang w:eastAsia="ru-RU"/>
        </w:rPr>
      </w:pPr>
      <w:r w:rsidRPr="00781473">
        <w:rPr>
          <w:rFonts w:ascii="Times New Roman" w:eastAsia="Calibri" w:hAnsi="Times New Roman" w:cs="Times New Roman"/>
          <w:b/>
          <w:bCs/>
          <w:caps/>
          <w:sz w:val="28"/>
          <w:szCs w:val="28"/>
          <w:lang w:eastAsia="ru-RU"/>
        </w:rPr>
        <w:t>Объемы и источники финансирования</w:t>
      </w:r>
      <w:r w:rsidRPr="00781473">
        <w:rPr>
          <w:rFonts w:ascii="Times New Roman" w:eastAsia="Calibri" w:hAnsi="Times New Roman" w:cs="Times New Roman"/>
          <w:b/>
          <w:bCs/>
          <w:caps/>
          <w:color w:val="000000"/>
          <w:sz w:val="28"/>
          <w:szCs w:val="28"/>
          <w:lang w:eastAsia="ru-RU"/>
        </w:rPr>
        <w:t xml:space="preserve"> </w:t>
      </w:r>
    </w:p>
    <w:p w:rsidR="00A032FC" w:rsidRDefault="00781473" w:rsidP="00781473">
      <w:pPr>
        <w:spacing w:before="60" w:after="0" w:line="240" w:lineRule="auto"/>
        <w:jc w:val="center"/>
        <w:rPr>
          <w:rFonts w:ascii="Times New Roman" w:eastAsia="Calibri" w:hAnsi="Times New Roman" w:cs="Times New Roman"/>
          <w:b/>
          <w:bCs/>
          <w:caps/>
          <w:color w:val="000000"/>
          <w:sz w:val="28"/>
          <w:szCs w:val="28"/>
          <w:lang w:eastAsia="ru-RU"/>
        </w:rPr>
      </w:pPr>
      <w:r w:rsidRPr="00781473">
        <w:rPr>
          <w:rFonts w:ascii="Times New Roman" w:eastAsia="Calibri" w:hAnsi="Times New Roman" w:cs="Times New Roman"/>
          <w:b/>
          <w:bCs/>
          <w:sz w:val="28"/>
          <w:szCs w:val="28"/>
          <w:lang w:eastAsia="ru-RU"/>
        </w:rPr>
        <w:t>МУНИЦИПАЛЬНОЙ</w:t>
      </w:r>
      <w:r w:rsidRPr="00781473">
        <w:rPr>
          <w:rFonts w:ascii="Times New Roman" w:eastAsia="Calibri" w:hAnsi="Times New Roman" w:cs="Times New Roman"/>
          <w:b/>
          <w:bCs/>
          <w:caps/>
          <w:color w:val="000000"/>
          <w:sz w:val="28"/>
          <w:szCs w:val="28"/>
          <w:lang w:eastAsia="ru-RU"/>
        </w:rPr>
        <w:t xml:space="preserve"> программы, ПЕРЕЧЕНЬ </w:t>
      </w:r>
    </w:p>
    <w:p w:rsidR="00781473" w:rsidRPr="00A032FC" w:rsidRDefault="00781473" w:rsidP="00A032FC">
      <w:pPr>
        <w:spacing w:before="60" w:after="0" w:line="240" w:lineRule="auto"/>
        <w:jc w:val="center"/>
        <w:rPr>
          <w:rFonts w:ascii="Times New Roman" w:eastAsia="Calibri" w:hAnsi="Times New Roman" w:cs="Times New Roman"/>
          <w:b/>
          <w:bCs/>
          <w:caps/>
          <w:color w:val="000000"/>
          <w:sz w:val="28"/>
          <w:szCs w:val="28"/>
          <w:lang w:eastAsia="ru-RU"/>
        </w:rPr>
      </w:pPr>
      <w:r w:rsidRPr="00781473">
        <w:rPr>
          <w:rFonts w:ascii="Times New Roman" w:eastAsia="Calibri" w:hAnsi="Times New Roman" w:cs="Times New Roman"/>
          <w:b/>
          <w:bCs/>
          <w:caps/>
          <w:color w:val="000000"/>
          <w:sz w:val="28"/>
          <w:szCs w:val="28"/>
          <w:lang w:eastAsia="ru-RU"/>
        </w:rPr>
        <w:t xml:space="preserve">ПРОГРАММНЫХ мероприятий </w:t>
      </w:r>
    </w:p>
    <w:p w:rsidR="00EC4D00" w:rsidRDefault="00EC4D00" w:rsidP="00781473">
      <w:pPr>
        <w:spacing w:after="0" w:line="240" w:lineRule="auto"/>
        <w:jc w:val="center"/>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ред. постановлений</w:t>
      </w:r>
      <w:r w:rsidR="00270E09">
        <w:rPr>
          <w:rFonts w:ascii="Times New Roman" w:eastAsia="Calibri" w:hAnsi="Times New Roman" w:cs="Times New Roman"/>
          <w:sz w:val="28"/>
          <w:szCs w:val="28"/>
          <w:lang w:eastAsia="ru-RU"/>
        </w:rPr>
        <w:t xml:space="preserve"> Администрации Шелеховского муниципального района </w:t>
      </w:r>
      <w:proofErr w:type="gramEnd"/>
    </w:p>
    <w:p w:rsidR="00D960B8" w:rsidRDefault="00270E09" w:rsidP="0078147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12.08.2015 №</w:t>
      </w:r>
      <w:r w:rsidR="009E09B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720-па</w:t>
      </w:r>
      <w:r w:rsidR="00EC4D00">
        <w:rPr>
          <w:rFonts w:ascii="Times New Roman" w:eastAsia="Calibri" w:hAnsi="Times New Roman" w:cs="Times New Roman"/>
          <w:sz w:val="28"/>
          <w:szCs w:val="28"/>
          <w:lang w:eastAsia="ru-RU"/>
        </w:rPr>
        <w:t xml:space="preserve">, </w:t>
      </w:r>
      <w:r w:rsidR="00CD76C5">
        <w:rPr>
          <w:rFonts w:ascii="Times New Roman" w:eastAsia="Calibri" w:hAnsi="Times New Roman" w:cs="Times New Roman"/>
          <w:sz w:val="28"/>
          <w:szCs w:val="28"/>
          <w:lang w:eastAsia="ru-RU"/>
        </w:rPr>
        <w:t xml:space="preserve">от 27.11.2015 № 811-па, </w:t>
      </w:r>
      <w:r w:rsidR="00EC4D00">
        <w:rPr>
          <w:rFonts w:ascii="Times New Roman" w:eastAsia="Calibri" w:hAnsi="Times New Roman" w:cs="Times New Roman"/>
          <w:sz w:val="28"/>
          <w:szCs w:val="28"/>
          <w:lang w:eastAsia="ru-RU"/>
        </w:rPr>
        <w:t>от 18.12.2015 № 835-па</w:t>
      </w:r>
      <w:r w:rsidR="00D960B8">
        <w:rPr>
          <w:rFonts w:ascii="Times New Roman" w:eastAsia="Calibri" w:hAnsi="Times New Roman" w:cs="Times New Roman"/>
          <w:sz w:val="28"/>
          <w:szCs w:val="28"/>
          <w:lang w:eastAsia="ru-RU"/>
        </w:rPr>
        <w:t xml:space="preserve">, </w:t>
      </w:r>
    </w:p>
    <w:p w:rsidR="00781473" w:rsidRPr="00781473" w:rsidRDefault="00D960B8" w:rsidP="00781473">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t>от 06.12.2016 № 303-па</w:t>
      </w:r>
      <w:r w:rsidR="004E4AC2">
        <w:rPr>
          <w:rFonts w:ascii="Times New Roman" w:eastAsia="Calibri" w:hAnsi="Times New Roman" w:cs="Times New Roman"/>
          <w:sz w:val="28"/>
          <w:szCs w:val="28"/>
          <w:lang w:eastAsia="ru-RU"/>
        </w:rPr>
        <w:t>, от 26.12.2016 № 338-па</w:t>
      </w:r>
      <w:r w:rsidR="00270E09">
        <w:rPr>
          <w:rFonts w:ascii="Times New Roman" w:eastAsia="Calibri" w:hAnsi="Times New Roman" w:cs="Times New Roman"/>
          <w:sz w:val="28"/>
          <w:szCs w:val="28"/>
          <w:lang w:eastAsia="ru-RU"/>
        </w:rPr>
        <w:t>)</w:t>
      </w:r>
    </w:p>
    <w:p w:rsidR="00D960B8" w:rsidRDefault="00D960B8" w:rsidP="00D960B8">
      <w:pPr>
        <w:spacing w:after="0" w:line="240" w:lineRule="auto"/>
        <w:ind w:firstLine="709"/>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 xml:space="preserve">Для реализации муниципальной Программы на территории Шелеховского района необходимы финансовые средства бюджета Шелеховского района и бюджета Иркутской области в объеме </w:t>
      </w:r>
      <w:r w:rsidR="00E6448C" w:rsidRPr="008A272D">
        <w:rPr>
          <w:rFonts w:ascii="Times New Roman" w:hAnsi="Times New Roman"/>
          <w:sz w:val="28"/>
          <w:szCs w:val="28"/>
          <w:lang w:eastAsia="ru-RU"/>
        </w:rPr>
        <w:t>24</w:t>
      </w:r>
      <w:r w:rsidR="00E6448C">
        <w:rPr>
          <w:rFonts w:ascii="Times New Roman" w:hAnsi="Times New Roman"/>
          <w:sz w:val="28"/>
          <w:szCs w:val="28"/>
          <w:lang w:eastAsia="ru-RU"/>
        </w:rPr>
        <w:t xml:space="preserve"> </w:t>
      </w:r>
      <w:r w:rsidR="00E6448C" w:rsidRPr="008A272D">
        <w:rPr>
          <w:rFonts w:ascii="Times New Roman" w:hAnsi="Times New Roman"/>
          <w:sz w:val="28"/>
          <w:szCs w:val="28"/>
          <w:lang w:eastAsia="ru-RU"/>
        </w:rPr>
        <w:t>995,99</w:t>
      </w:r>
      <w:r w:rsidRPr="00FD4B82">
        <w:rPr>
          <w:rFonts w:ascii="Times New Roman" w:eastAsia="Calibri" w:hAnsi="Times New Roman" w:cs="Times New Roman"/>
          <w:sz w:val="28"/>
          <w:szCs w:val="28"/>
          <w:lang w:eastAsia="ru-RU"/>
        </w:rPr>
        <w:t>тыс. рублей, в том числе по г</w:t>
      </w:r>
      <w:r w:rsidRPr="00FD4B82">
        <w:rPr>
          <w:rFonts w:ascii="Times New Roman" w:eastAsia="Calibri" w:hAnsi="Times New Roman" w:cs="Times New Roman"/>
          <w:sz w:val="28"/>
          <w:szCs w:val="28"/>
          <w:lang w:eastAsia="ru-RU"/>
        </w:rPr>
        <w:t>о</w:t>
      </w:r>
      <w:r w:rsidRPr="00FD4B82">
        <w:rPr>
          <w:rFonts w:ascii="Times New Roman" w:eastAsia="Calibri" w:hAnsi="Times New Roman" w:cs="Times New Roman"/>
          <w:sz w:val="28"/>
          <w:szCs w:val="28"/>
          <w:lang w:eastAsia="ru-RU"/>
        </w:rPr>
        <w:t xml:space="preserve">дам:  </w:t>
      </w:r>
    </w:p>
    <w:p w:rsidR="00D960B8" w:rsidRPr="004420B6" w:rsidRDefault="00D960B8" w:rsidP="00D960B8">
      <w:pPr>
        <w:widowControl w:val="0"/>
        <w:autoSpaceDE w:val="0"/>
        <w:autoSpaceDN w:val="0"/>
        <w:adjustRightInd w:val="0"/>
        <w:spacing w:after="0" w:line="240" w:lineRule="auto"/>
        <w:ind w:left="34" w:firstLine="675"/>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2015 год – 3 437,7 тыс. рублей;</w:t>
      </w:r>
    </w:p>
    <w:p w:rsidR="00D960B8" w:rsidRPr="004420B6" w:rsidRDefault="00D960B8" w:rsidP="00D960B8">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2016 год – </w:t>
      </w:r>
      <w:r w:rsidR="00E6448C" w:rsidRPr="008A272D">
        <w:rPr>
          <w:rFonts w:ascii="Times New Roman" w:hAnsi="Times New Roman"/>
          <w:sz w:val="28"/>
          <w:szCs w:val="28"/>
          <w:lang w:eastAsia="ru-RU"/>
        </w:rPr>
        <w:t>5</w:t>
      </w:r>
      <w:r w:rsidR="00E6448C">
        <w:rPr>
          <w:rFonts w:ascii="Times New Roman" w:hAnsi="Times New Roman"/>
          <w:sz w:val="28"/>
          <w:szCs w:val="28"/>
          <w:lang w:eastAsia="ru-RU"/>
        </w:rPr>
        <w:t xml:space="preserve"> </w:t>
      </w:r>
      <w:r w:rsidR="00E6448C" w:rsidRPr="008A272D">
        <w:rPr>
          <w:rFonts w:ascii="Times New Roman" w:hAnsi="Times New Roman"/>
          <w:sz w:val="28"/>
          <w:szCs w:val="28"/>
          <w:lang w:eastAsia="ru-RU"/>
        </w:rPr>
        <w:t>525,1</w:t>
      </w:r>
      <w:r w:rsidR="00E6448C">
        <w:rPr>
          <w:rFonts w:ascii="Times New Roman" w:hAnsi="Times New Roman"/>
          <w:sz w:val="28"/>
          <w:szCs w:val="28"/>
          <w:lang w:eastAsia="ru-RU"/>
        </w:rPr>
        <w:t xml:space="preserve">0 </w:t>
      </w:r>
      <w:r w:rsidRPr="004420B6">
        <w:rPr>
          <w:rFonts w:ascii="Times New Roman" w:eastAsia="Calibri" w:hAnsi="Times New Roman" w:cs="Times New Roman"/>
          <w:sz w:val="28"/>
          <w:szCs w:val="28"/>
          <w:lang w:eastAsia="ru-RU"/>
        </w:rPr>
        <w:t>тыс. рублей;</w:t>
      </w:r>
    </w:p>
    <w:p w:rsidR="00D960B8" w:rsidRPr="004420B6" w:rsidRDefault="00D960B8" w:rsidP="00D960B8">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2017 год – 3 879,6 тыс. рублей;</w:t>
      </w:r>
    </w:p>
    <w:p w:rsidR="00D960B8" w:rsidRPr="004420B6" w:rsidRDefault="00D960B8" w:rsidP="00D960B8">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2018 год – 3 928,15 тыс. рублей;</w:t>
      </w:r>
    </w:p>
    <w:p w:rsidR="00D960B8" w:rsidRPr="004420B6" w:rsidRDefault="00D960B8" w:rsidP="00D960B8">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lastRenderedPageBreak/>
        <w:t>2019 год – 3 762,72 тыс. рублей;</w:t>
      </w:r>
    </w:p>
    <w:p w:rsidR="00D960B8" w:rsidRPr="004420B6" w:rsidRDefault="00D960B8" w:rsidP="00D960B8">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2020  год – 4 462,72 тыс. рублей.</w:t>
      </w:r>
    </w:p>
    <w:p w:rsidR="00D960B8" w:rsidRPr="004420B6" w:rsidRDefault="00D960B8" w:rsidP="00D960B8">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Источники финансирования – </w:t>
      </w:r>
    </w:p>
    <w:p w:rsidR="00D960B8" w:rsidRPr="004420B6" w:rsidRDefault="00D960B8" w:rsidP="00D960B8">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Бюджет Иркутской области составляет </w:t>
      </w:r>
      <w:r w:rsidR="00E6448C" w:rsidRPr="008A272D">
        <w:rPr>
          <w:rFonts w:ascii="Times New Roman" w:hAnsi="Times New Roman"/>
          <w:sz w:val="28"/>
          <w:szCs w:val="28"/>
          <w:lang w:eastAsia="ru-RU"/>
        </w:rPr>
        <w:t>3</w:t>
      </w:r>
      <w:r w:rsidR="00E6448C">
        <w:rPr>
          <w:rFonts w:ascii="Times New Roman" w:hAnsi="Times New Roman"/>
          <w:sz w:val="28"/>
          <w:szCs w:val="28"/>
          <w:lang w:eastAsia="ru-RU"/>
        </w:rPr>
        <w:t xml:space="preserve"> </w:t>
      </w:r>
      <w:r w:rsidR="00E6448C" w:rsidRPr="008A272D">
        <w:rPr>
          <w:rFonts w:ascii="Times New Roman" w:hAnsi="Times New Roman"/>
          <w:sz w:val="28"/>
          <w:szCs w:val="28"/>
          <w:lang w:eastAsia="ru-RU"/>
        </w:rPr>
        <w:t>988,2</w:t>
      </w:r>
      <w:r w:rsidR="00E6448C">
        <w:rPr>
          <w:rFonts w:ascii="Times New Roman" w:hAnsi="Times New Roman"/>
          <w:sz w:val="28"/>
          <w:szCs w:val="28"/>
          <w:lang w:eastAsia="ru-RU"/>
        </w:rPr>
        <w:t xml:space="preserve">0 </w:t>
      </w:r>
      <w:r w:rsidRPr="004420B6">
        <w:rPr>
          <w:rFonts w:ascii="Times New Roman" w:eastAsia="Calibri" w:hAnsi="Times New Roman" w:cs="Times New Roman"/>
          <w:color w:val="000000"/>
          <w:sz w:val="28"/>
          <w:szCs w:val="28"/>
          <w:lang w:eastAsia="ru-RU"/>
        </w:rPr>
        <w:t xml:space="preserve">тыс. рублей, </w:t>
      </w:r>
      <w:r w:rsidRPr="004420B6">
        <w:rPr>
          <w:rFonts w:ascii="Times New Roman" w:eastAsia="Calibri" w:hAnsi="Times New Roman" w:cs="Times New Roman"/>
          <w:sz w:val="28"/>
          <w:szCs w:val="28"/>
          <w:lang w:eastAsia="ru-RU"/>
        </w:rPr>
        <w:t>в том числе по годам:</w:t>
      </w:r>
    </w:p>
    <w:p w:rsidR="00D960B8" w:rsidRPr="004420B6" w:rsidRDefault="00D960B8" w:rsidP="00D960B8">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2015 год – 724,5 тыс. рублей;</w:t>
      </w:r>
    </w:p>
    <w:p w:rsidR="00D960B8" w:rsidRPr="004420B6" w:rsidRDefault="00D960B8" w:rsidP="00D960B8">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2016 год – </w:t>
      </w:r>
      <w:r w:rsidR="00E6448C">
        <w:rPr>
          <w:rFonts w:ascii="Times New Roman" w:hAnsi="Times New Roman"/>
          <w:sz w:val="28"/>
          <w:szCs w:val="28"/>
          <w:lang w:eastAsia="ru-RU"/>
        </w:rPr>
        <w:t xml:space="preserve">1 215,0 </w:t>
      </w:r>
      <w:r w:rsidRPr="004420B6">
        <w:rPr>
          <w:rFonts w:ascii="Times New Roman" w:eastAsia="Calibri" w:hAnsi="Times New Roman" w:cs="Times New Roman"/>
          <w:sz w:val="28"/>
          <w:szCs w:val="28"/>
          <w:lang w:eastAsia="ru-RU"/>
        </w:rPr>
        <w:t>тыс. рублей;</w:t>
      </w:r>
    </w:p>
    <w:p w:rsidR="00D960B8" w:rsidRPr="004420B6" w:rsidRDefault="00D960B8" w:rsidP="00D960B8">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2017 год – 603,7 тыс. рублей;</w:t>
      </w:r>
    </w:p>
    <w:p w:rsidR="00D960B8" w:rsidRPr="004420B6" w:rsidRDefault="00D960B8" w:rsidP="00D960B8">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2018 год – 543,4 тыс. рублей;</w:t>
      </w:r>
    </w:p>
    <w:p w:rsidR="00D960B8" w:rsidRPr="004420B6" w:rsidRDefault="00D960B8" w:rsidP="00D960B8">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2019 год – 450,8 тыс. рублей;</w:t>
      </w:r>
    </w:p>
    <w:p w:rsidR="00D960B8" w:rsidRPr="004420B6" w:rsidRDefault="00D960B8" w:rsidP="00D960B8">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2020 год – 450,8 тыс. рублей.</w:t>
      </w:r>
    </w:p>
    <w:p w:rsidR="00D960B8" w:rsidRPr="004420B6" w:rsidRDefault="00D960B8" w:rsidP="00D960B8">
      <w:pPr>
        <w:widowControl w:val="0"/>
        <w:autoSpaceDE w:val="0"/>
        <w:autoSpaceDN w:val="0"/>
        <w:adjustRightInd w:val="0"/>
        <w:spacing w:after="0" w:line="240" w:lineRule="auto"/>
        <w:ind w:left="34" w:firstLine="675"/>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Бюджет Шелеховского района составляет </w:t>
      </w:r>
      <w:r w:rsidR="00E6448C">
        <w:rPr>
          <w:rFonts w:ascii="Times New Roman" w:hAnsi="Times New Roman"/>
          <w:sz w:val="28"/>
          <w:szCs w:val="28"/>
          <w:lang w:eastAsia="ru-RU"/>
        </w:rPr>
        <w:t>21 007,79</w:t>
      </w:r>
      <w:r w:rsidRPr="004420B6">
        <w:rPr>
          <w:rFonts w:ascii="Times New Roman" w:eastAsia="Calibri" w:hAnsi="Times New Roman" w:cs="Times New Roman"/>
          <w:sz w:val="28"/>
          <w:szCs w:val="28"/>
          <w:lang w:eastAsia="ru-RU"/>
        </w:rPr>
        <w:t xml:space="preserve"> тыс. рублей, в том числе по годам:</w:t>
      </w:r>
    </w:p>
    <w:p w:rsidR="00D960B8" w:rsidRPr="004420B6" w:rsidRDefault="00D960B8" w:rsidP="00D960B8">
      <w:pPr>
        <w:widowControl w:val="0"/>
        <w:autoSpaceDE w:val="0"/>
        <w:autoSpaceDN w:val="0"/>
        <w:adjustRightInd w:val="0"/>
        <w:spacing w:after="0" w:line="240" w:lineRule="auto"/>
        <w:ind w:firstLine="675"/>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2015 год – 2 713,2 тыс. рублей;</w:t>
      </w:r>
    </w:p>
    <w:p w:rsidR="00D960B8" w:rsidRPr="004420B6" w:rsidRDefault="00D960B8" w:rsidP="00D960B8">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2016 год – </w:t>
      </w:r>
      <w:r w:rsidR="00E6448C">
        <w:rPr>
          <w:rFonts w:ascii="Times New Roman" w:hAnsi="Times New Roman"/>
          <w:sz w:val="28"/>
          <w:szCs w:val="28"/>
          <w:lang w:eastAsia="ru-RU"/>
        </w:rPr>
        <w:t xml:space="preserve">4 310,10 </w:t>
      </w:r>
      <w:r w:rsidRPr="004420B6">
        <w:rPr>
          <w:rFonts w:ascii="Times New Roman" w:eastAsia="Calibri" w:hAnsi="Times New Roman" w:cs="Times New Roman"/>
          <w:sz w:val="28"/>
          <w:szCs w:val="28"/>
          <w:lang w:eastAsia="ru-RU"/>
        </w:rPr>
        <w:t>тыс. рублей;</w:t>
      </w:r>
    </w:p>
    <w:p w:rsidR="00D960B8" w:rsidRPr="004420B6" w:rsidRDefault="00D960B8" w:rsidP="00D960B8">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2017 год – 3 275,9 тыс. рублей;</w:t>
      </w:r>
    </w:p>
    <w:p w:rsidR="00D960B8" w:rsidRPr="004420B6" w:rsidRDefault="00D960B8" w:rsidP="00D960B8">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2018 год – 3 384,75 тыс. рублей;</w:t>
      </w:r>
    </w:p>
    <w:p w:rsidR="00D960B8" w:rsidRPr="004420B6" w:rsidRDefault="00D960B8" w:rsidP="00D960B8">
      <w:pPr>
        <w:spacing w:after="0" w:line="240" w:lineRule="auto"/>
        <w:ind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2019 год – 3 311,92 тыс. рублей;</w:t>
      </w:r>
    </w:p>
    <w:p w:rsidR="00D960B8" w:rsidRPr="004420B6" w:rsidRDefault="00D960B8" w:rsidP="00D960B8">
      <w:pPr>
        <w:spacing w:after="0" w:line="240" w:lineRule="auto"/>
        <w:ind w:firstLine="675"/>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2020 год – 4 011,92 тыс. рублей.</w:t>
      </w:r>
    </w:p>
    <w:p w:rsidR="00D960B8" w:rsidRPr="00FD4B82" w:rsidRDefault="00D960B8" w:rsidP="00D960B8">
      <w:pPr>
        <w:spacing w:after="0" w:line="240" w:lineRule="auto"/>
        <w:ind w:left="57" w:firstLine="652"/>
        <w:jc w:val="both"/>
        <w:outlineLvl w:val="0"/>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 xml:space="preserve">Муниципальная Программа включает следующие основные мероприятия: </w:t>
      </w:r>
    </w:p>
    <w:p w:rsidR="00D960B8" w:rsidRPr="005B2143" w:rsidRDefault="00D960B8" w:rsidP="00A55CC8">
      <w:pPr>
        <w:pStyle w:val="af6"/>
        <w:numPr>
          <w:ilvl w:val="0"/>
          <w:numId w:val="12"/>
        </w:numPr>
        <w:tabs>
          <w:tab w:val="left" w:pos="-1276"/>
        </w:tabs>
        <w:spacing w:after="0" w:line="240" w:lineRule="auto"/>
        <w:ind w:left="0" w:firstLine="652"/>
        <w:jc w:val="both"/>
        <w:outlineLvl w:val="0"/>
        <w:rPr>
          <w:rFonts w:ascii="Times New Roman" w:hAnsi="Times New Roman"/>
          <w:sz w:val="28"/>
          <w:szCs w:val="28"/>
          <w:lang w:eastAsia="ru-RU"/>
        </w:rPr>
      </w:pPr>
      <w:r w:rsidRPr="005B2143">
        <w:rPr>
          <w:rFonts w:ascii="Times New Roman" w:hAnsi="Times New Roman"/>
          <w:sz w:val="28"/>
          <w:szCs w:val="28"/>
          <w:lang w:eastAsia="ru-RU"/>
        </w:rPr>
        <w:t>создание системы оповещения и информиро</w:t>
      </w:r>
      <w:r>
        <w:rPr>
          <w:rFonts w:ascii="Times New Roman" w:hAnsi="Times New Roman"/>
          <w:sz w:val="28"/>
          <w:szCs w:val="28"/>
          <w:lang w:eastAsia="ru-RU"/>
        </w:rPr>
        <w:t>вания населения о во</w:t>
      </w:r>
      <w:r>
        <w:rPr>
          <w:rFonts w:ascii="Times New Roman" w:hAnsi="Times New Roman"/>
          <w:sz w:val="28"/>
          <w:szCs w:val="28"/>
          <w:lang w:eastAsia="ru-RU"/>
        </w:rPr>
        <w:t>з</w:t>
      </w:r>
      <w:r>
        <w:rPr>
          <w:rFonts w:ascii="Times New Roman" w:hAnsi="Times New Roman"/>
          <w:sz w:val="28"/>
          <w:szCs w:val="28"/>
          <w:lang w:eastAsia="ru-RU"/>
        </w:rPr>
        <w:t>никновении (</w:t>
      </w:r>
      <w:r w:rsidRPr="005B2143">
        <w:rPr>
          <w:rFonts w:ascii="Times New Roman" w:hAnsi="Times New Roman"/>
          <w:sz w:val="28"/>
          <w:szCs w:val="28"/>
          <w:lang w:eastAsia="ru-RU"/>
        </w:rPr>
        <w:t>угрозе возникновения</w:t>
      </w:r>
      <w:r>
        <w:rPr>
          <w:rFonts w:ascii="Times New Roman" w:hAnsi="Times New Roman"/>
          <w:sz w:val="28"/>
          <w:szCs w:val="28"/>
          <w:lang w:eastAsia="ru-RU"/>
        </w:rPr>
        <w:t>)</w:t>
      </w:r>
      <w:r w:rsidRPr="005B2143">
        <w:rPr>
          <w:rFonts w:ascii="Times New Roman" w:hAnsi="Times New Roman"/>
          <w:sz w:val="28"/>
          <w:szCs w:val="28"/>
          <w:lang w:eastAsia="ru-RU"/>
        </w:rPr>
        <w:t xml:space="preserve"> чрезвычайных ситуаций в мирное и военное время на территории Шелеховского района;</w:t>
      </w:r>
    </w:p>
    <w:p w:rsidR="00D960B8" w:rsidRPr="005B2143" w:rsidRDefault="00D960B8" w:rsidP="00A55CC8">
      <w:pPr>
        <w:pStyle w:val="af6"/>
        <w:numPr>
          <w:ilvl w:val="0"/>
          <w:numId w:val="12"/>
        </w:numPr>
        <w:tabs>
          <w:tab w:val="left" w:pos="993"/>
        </w:tabs>
        <w:spacing w:before="60" w:after="0" w:line="240" w:lineRule="auto"/>
        <w:ind w:left="0" w:firstLine="652"/>
        <w:jc w:val="both"/>
        <w:outlineLvl w:val="0"/>
        <w:rPr>
          <w:rFonts w:ascii="Times New Roman" w:hAnsi="Times New Roman"/>
          <w:color w:val="000000"/>
          <w:sz w:val="28"/>
          <w:szCs w:val="28"/>
          <w:lang w:eastAsia="ru-RU"/>
        </w:rPr>
      </w:pPr>
      <w:r w:rsidRPr="005B2143">
        <w:rPr>
          <w:rFonts w:ascii="Times New Roman" w:hAnsi="Times New Roman"/>
          <w:sz w:val="28"/>
          <w:szCs w:val="28"/>
          <w:lang w:eastAsia="ru-RU"/>
        </w:rPr>
        <w:t>обеспечение деятельности МКУ ШР «ЕДДС»;</w:t>
      </w:r>
    </w:p>
    <w:p w:rsidR="00D960B8" w:rsidRDefault="00D960B8" w:rsidP="00A55CC8">
      <w:pPr>
        <w:pStyle w:val="af6"/>
        <w:widowControl w:val="0"/>
        <w:numPr>
          <w:ilvl w:val="0"/>
          <w:numId w:val="12"/>
        </w:numPr>
        <w:tabs>
          <w:tab w:val="left" w:pos="993"/>
        </w:tabs>
        <w:autoSpaceDE w:val="0"/>
        <w:autoSpaceDN w:val="0"/>
        <w:adjustRightInd w:val="0"/>
        <w:spacing w:before="60" w:after="0" w:line="240" w:lineRule="auto"/>
        <w:ind w:left="0" w:firstLine="652"/>
        <w:jc w:val="both"/>
        <w:outlineLvl w:val="0"/>
        <w:rPr>
          <w:rFonts w:ascii="Times New Roman" w:hAnsi="Times New Roman"/>
          <w:color w:val="000000"/>
          <w:sz w:val="28"/>
          <w:szCs w:val="28"/>
          <w:lang w:eastAsia="ru-RU"/>
        </w:rPr>
      </w:pPr>
      <w:r w:rsidRPr="005B2143">
        <w:rPr>
          <w:rFonts w:ascii="Times New Roman" w:hAnsi="Times New Roman"/>
          <w:color w:val="000000"/>
          <w:sz w:val="28"/>
          <w:szCs w:val="28"/>
          <w:lang w:eastAsia="ru-RU"/>
        </w:rPr>
        <w:t>создание, накопление и восполнение резерва материальных ресурсов на территории Шелеховского района;</w:t>
      </w:r>
    </w:p>
    <w:p w:rsidR="00D960B8" w:rsidRPr="005B2143" w:rsidRDefault="00D960B8" w:rsidP="00A55CC8">
      <w:pPr>
        <w:pStyle w:val="af6"/>
        <w:widowControl w:val="0"/>
        <w:numPr>
          <w:ilvl w:val="0"/>
          <w:numId w:val="12"/>
        </w:numPr>
        <w:tabs>
          <w:tab w:val="left" w:pos="993"/>
        </w:tabs>
        <w:autoSpaceDE w:val="0"/>
        <w:autoSpaceDN w:val="0"/>
        <w:adjustRightInd w:val="0"/>
        <w:spacing w:before="60" w:after="0" w:line="240" w:lineRule="auto"/>
        <w:ind w:left="0" w:firstLine="652"/>
        <w:jc w:val="both"/>
        <w:outlineLvl w:val="0"/>
        <w:rPr>
          <w:rFonts w:ascii="Times New Roman" w:hAnsi="Times New Roman"/>
          <w:sz w:val="28"/>
          <w:szCs w:val="28"/>
          <w:lang w:eastAsia="ru-RU"/>
        </w:rPr>
      </w:pPr>
      <w:r w:rsidRPr="005B2143">
        <w:rPr>
          <w:rFonts w:ascii="Times New Roman" w:hAnsi="Times New Roman"/>
          <w:sz w:val="28"/>
          <w:szCs w:val="28"/>
          <w:lang w:eastAsia="ru-RU"/>
        </w:rPr>
        <w:t>организация проведения  мероприятий по отлову и содержанию безна</w:t>
      </w:r>
      <w:r w:rsidRPr="005B2143">
        <w:rPr>
          <w:rFonts w:ascii="Times New Roman" w:hAnsi="Times New Roman"/>
          <w:sz w:val="28"/>
          <w:szCs w:val="28"/>
          <w:lang w:eastAsia="ru-RU"/>
        </w:rPr>
        <w:t>д</w:t>
      </w:r>
      <w:r w:rsidRPr="005B2143">
        <w:rPr>
          <w:rFonts w:ascii="Times New Roman" w:hAnsi="Times New Roman"/>
          <w:sz w:val="28"/>
          <w:szCs w:val="28"/>
          <w:lang w:eastAsia="ru-RU"/>
        </w:rPr>
        <w:t>зорных собак и кошек на территории Шелеховского района;</w:t>
      </w:r>
    </w:p>
    <w:p w:rsidR="00D960B8" w:rsidRPr="005B2143" w:rsidRDefault="00D960B8" w:rsidP="00A55CC8">
      <w:pPr>
        <w:pStyle w:val="af6"/>
        <w:widowControl w:val="0"/>
        <w:numPr>
          <w:ilvl w:val="0"/>
          <w:numId w:val="12"/>
        </w:numPr>
        <w:tabs>
          <w:tab w:val="left" w:pos="993"/>
        </w:tabs>
        <w:autoSpaceDE w:val="0"/>
        <w:autoSpaceDN w:val="0"/>
        <w:adjustRightInd w:val="0"/>
        <w:spacing w:before="60" w:after="0" w:line="240" w:lineRule="auto"/>
        <w:ind w:left="0" w:firstLine="652"/>
        <w:jc w:val="both"/>
        <w:outlineLvl w:val="0"/>
        <w:rPr>
          <w:rFonts w:ascii="Times New Roman" w:hAnsi="Times New Roman"/>
          <w:sz w:val="28"/>
          <w:szCs w:val="28"/>
          <w:lang w:eastAsia="ru-RU"/>
        </w:rPr>
      </w:pPr>
      <w:r w:rsidRPr="005B2143">
        <w:rPr>
          <w:rFonts w:ascii="Times New Roman" w:hAnsi="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rsidR="00D960B8" w:rsidRDefault="00D960B8" w:rsidP="00A55CC8">
      <w:pPr>
        <w:pStyle w:val="af6"/>
        <w:widowControl w:val="0"/>
        <w:numPr>
          <w:ilvl w:val="0"/>
          <w:numId w:val="12"/>
        </w:numPr>
        <w:tabs>
          <w:tab w:val="left" w:pos="993"/>
        </w:tabs>
        <w:autoSpaceDE w:val="0"/>
        <w:autoSpaceDN w:val="0"/>
        <w:adjustRightInd w:val="0"/>
        <w:spacing w:before="60" w:after="0" w:line="240" w:lineRule="auto"/>
        <w:ind w:left="0" w:firstLine="652"/>
        <w:jc w:val="both"/>
        <w:outlineLvl w:val="0"/>
        <w:rPr>
          <w:rFonts w:ascii="Times New Roman" w:hAnsi="Times New Roman"/>
          <w:sz w:val="28"/>
          <w:szCs w:val="28"/>
          <w:lang w:eastAsia="ru-RU"/>
        </w:rPr>
      </w:pPr>
      <w:r w:rsidRPr="005B2143">
        <w:rPr>
          <w:rFonts w:ascii="Times New Roman" w:hAnsi="Times New Roman"/>
          <w:sz w:val="28"/>
          <w:szCs w:val="28"/>
          <w:lang w:eastAsia="ru-RU"/>
        </w:rPr>
        <w:t>организационные и информационно-аналитические мероприятия для обеспечения безопасной среды проживания жителей Шелеховского района;</w:t>
      </w:r>
    </w:p>
    <w:p w:rsidR="00D960B8" w:rsidRDefault="00D960B8" w:rsidP="00A55CC8">
      <w:pPr>
        <w:pStyle w:val="af6"/>
        <w:widowControl w:val="0"/>
        <w:numPr>
          <w:ilvl w:val="0"/>
          <w:numId w:val="12"/>
        </w:numPr>
        <w:tabs>
          <w:tab w:val="left" w:pos="993"/>
        </w:tabs>
        <w:autoSpaceDE w:val="0"/>
        <w:autoSpaceDN w:val="0"/>
        <w:adjustRightInd w:val="0"/>
        <w:spacing w:before="60" w:after="0" w:line="240" w:lineRule="auto"/>
        <w:ind w:left="0" w:firstLine="652"/>
        <w:jc w:val="both"/>
        <w:outlineLvl w:val="0"/>
        <w:rPr>
          <w:rFonts w:ascii="Times New Roman" w:hAnsi="Times New Roman"/>
          <w:sz w:val="28"/>
          <w:szCs w:val="28"/>
          <w:lang w:eastAsia="ru-RU"/>
        </w:rPr>
      </w:pPr>
      <w:r w:rsidRPr="005B2143">
        <w:rPr>
          <w:rFonts w:ascii="Times New Roman" w:hAnsi="Times New Roman"/>
          <w:sz w:val="28"/>
          <w:szCs w:val="28"/>
          <w:lang w:eastAsia="ru-RU"/>
        </w:rPr>
        <w:t>профилактика безнадзорности и беспризорности несовершеннолетних;</w:t>
      </w:r>
    </w:p>
    <w:p w:rsidR="00D960B8" w:rsidRDefault="00D960B8" w:rsidP="00A55CC8">
      <w:pPr>
        <w:pStyle w:val="af6"/>
        <w:widowControl w:val="0"/>
        <w:numPr>
          <w:ilvl w:val="0"/>
          <w:numId w:val="12"/>
        </w:numPr>
        <w:tabs>
          <w:tab w:val="left" w:pos="993"/>
        </w:tabs>
        <w:autoSpaceDE w:val="0"/>
        <w:autoSpaceDN w:val="0"/>
        <w:adjustRightInd w:val="0"/>
        <w:spacing w:before="60" w:after="0" w:line="240" w:lineRule="auto"/>
        <w:ind w:left="0" w:firstLine="652"/>
        <w:jc w:val="both"/>
        <w:outlineLvl w:val="0"/>
        <w:rPr>
          <w:rFonts w:ascii="Times New Roman" w:hAnsi="Times New Roman"/>
          <w:sz w:val="28"/>
          <w:szCs w:val="28"/>
          <w:lang w:eastAsia="ru-RU"/>
        </w:rPr>
      </w:pPr>
      <w:r w:rsidRPr="005B2143">
        <w:rPr>
          <w:rFonts w:ascii="Times New Roman" w:hAnsi="Times New Roman"/>
          <w:sz w:val="28"/>
          <w:szCs w:val="28"/>
          <w:lang w:eastAsia="ru-RU"/>
        </w:rPr>
        <w:t>мероприятия, направленные на профилактику терроризма и экстреми</w:t>
      </w:r>
      <w:r w:rsidRPr="005B2143">
        <w:rPr>
          <w:rFonts w:ascii="Times New Roman" w:hAnsi="Times New Roman"/>
          <w:sz w:val="28"/>
          <w:szCs w:val="28"/>
          <w:lang w:eastAsia="ru-RU"/>
        </w:rPr>
        <w:t>з</w:t>
      </w:r>
      <w:r w:rsidRPr="005B2143">
        <w:rPr>
          <w:rFonts w:ascii="Times New Roman" w:hAnsi="Times New Roman"/>
          <w:sz w:val="28"/>
          <w:szCs w:val="28"/>
          <w:lang w:eastAsia="ru-RU"/>
        </w:rPr>
        <w:t>ма;</w:t>
      </w:r>
    </w:p>
    <w:p w:rsidR="00D960B8" w:rsidRPr="005B2143" w:rsidRDefault="00D960B8" w:rsidP="00A55CC8">
      <w:pPr>
        <w:pStyle w:val="af6"/>
        <w:widowControl w:val="0"/>
        <w:numPr>
          <w:ilvl w:val="0"/>
          <w:numId w:val="12"/>
        </w:numPr>
        <w:tabs>
          <w:tab w:val="left" w:pos="993"/>
        </w:tabs>
        <w:autoSpaceDE w:val="0"/>
        <w:autoSpaceDN w:val="0"/>
        <w:adjustRightInd w:val="0"/>
        <w:spacing w:before="60" w:after="0" w:line="240" w:lineRule="auto"/>
        <w:ind w:left="0" w:firstLine="652"/>
        <w:jc w:val="both"/>
        <w:outlineLvl w:val="0"/>
        <w:rPr>
          <w:rFonts w:ascii="Times New Roman" w:hAnsi="Times New Roman"/>
          <w:sz w:val="28"/>
          <w:szCs w:val="28"/>
          <w:lang w:eastAsia="ru-RU"/>
        </w:rPr>
      </w:pPr>
      <w:r w:rsidRPr="005B2143">
        <w:rPr>
          <w:rFonts w:ascii="Times New Roman" w:hAnsi="Times New Roman"/>
          <w:sz w:val="28"/>
          <w:szCs w:val="28"/>
          <w:lang w:eastAsia="ru-RU"/>
        </w:rPr>
        <w:t>мероприятия, направленные на повышение безопасности дорожного движения.</w:t>
      </w:r>
    </w:p>
    <w:p w:rsidR="00781473" w:rsidRPr="00781473" w:rsidRDefault="00D960B8" w:rsidP="00D960B8">
      <w:pPr>
        <w:spacing w:before="60" w:after="0" w:line="240" w:lineRule="auto"/>
        <w:ind w:firstLine="652"/>
        <w:jc w:val="both"/>
        <w:rPr>
          <w:rFonts w:ascii="Times New Roman" w:eastAsia="Calibri" w:hAnsi="Times New Roman" w:cs="Times New Roman"/>
          <w:spacing w:val="-2"/>
          <w:sz w:val="28"/>
          <w:szCs w:val="28"/>
          <w:lang w:eastAsia="ru-RU"/>
        </w:rPr>
      </w:pPr>
      <w:r w:rsidRPr="00FD4B82">
        <w:rPr>
          <w:rFonts w:ascii="Times New Roman" w:eastAsia="Calibri" w:hAnsi="Times New Roman" w:cs="Times New Roman"/>
          <w:spacing w:val="-2"/>
          <w:sz w:val="28"/>
          <w:szCs w:val="28"/>
          <w:lang w:eastAsia="ru-RU"/>
        </w:rPr>
        <w:t>Перечень и описание программных мероприятий, обоснование ресурсного обеспечения Программы, сроки и этапы ее реализации, объемы финансирования, целевые индикаторы, показатели результативности реализации Программы пре</w:t>
      </w:r>
      <w:r w:rsidRPr="00FD4B82">
        <w:rPr>
          <w:rFonts w:ascii="Times New Roman" w:eastAsia="Calibri" w:hAnsi="Times New Roman" w:cs="Times New Roman"/>
          <w:spacing w:val="-2"/>
          <w:sz w:val="28"/>
          <w:szCs w:val="28"/>
          <w:lang w:eastAsia="ru-RU"/>
        </w:rPr>
        <w:t>д</w:t>
      </w:r>
      <w:r w:rsidRPr="00FD4B82">
        <w:rPr>
          <w:rFonts w:ascii="Times New Roman" w:eastAsia="Calibri" w:hAnsi="Times New Roman" w:cs="Times New Roman"/>
          <w:spacing w:val="-2"/>
          <w:sz w:val="28"/>
          <w:szCs w:val="28"/>
          <w:lang w:eastAsia="ru-RU"/>
        </w:rPr>
        <w:t>ставлены в Приложении 4.</w:t>
      </w:r>
    </w:p>
    <w:p w:rsidR="00781473" w:rsidRPr="00781473" w:rsidRDefault="00781473" w:rsidP="00781473">
      <w:pPr>
        <w:spacing w:before="60" w:after="0" w:line="240" w:lineRule="auto"/>
        <w:jc w:val="center"/>
        <w:rPr>
          <w:rFonts w:ascii="Times New Roman" w:eastAsia="Calibri" w:hAnsi="Times New Roman" w:cs="Times New Roman"/>
          <w:b/>
          <w:sz w:val="28"/>
          <w:szCs w:val="28"/>
          <w:lang w:eastAsia="ru-RU"/>
        </w:rPr>
      </w:pPr>
      <w:r w:rsidRPr="00781473">
        <w:rPr>
          <w:rFonts w:ascii="Times New Roman" w:eastAsia="Calibri" w:hAnsi="Times New Roman" w:cs="Times New Roman"/>
          <w:b/>
          <w:sz w:val="28"/>
          <w:szCs w:val="28"/>
          <w:lang w:eastAsia="ru-RU"/>
        </w:rPr>
        <w:t>РАЗДЕЛ 6.</w:t>
      </w:r>
    </w:p>
    <w:p w:rsidR="00781473" w:rsidRPr="00781473" w:rsidRDefault="00781473" w:rsidP="0078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sz w:val="28"/>
          <w:szCs w:val="28"/>
          <w:lang w:eastAsia="ru-RU"/>
        </w:rPr>
        <w:t xml:space="preserve">Методика оценки эффективности </w:t>
      </w:r>
    </w:p>
    <w:p w:rsidR="00781473" w:rsidRPr="00781473" w:rsidRDefault="00781473" w:rsidP="0078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sz w:val="28"/>
          <w:szCs w:val="28"/>
          <w:lang w:eastAsia="ru-RU"/>
        </w:rPr>
        <w:t>МУНИЦИПАЛЬНОЙ</w:t>
      </w:r>
      <w:r w:rsidRPr="00781473">
        <w:rPr>
          <w:rFonts w:ascii="Times New Roman" w:eastAsia="Calibri" w:hAnsi="Times New Roman" w:cs="Times New Roman"/>
          <w:b/>
          <w:bCs/>
          <w:caps/>
          <w:sz w:val="28"/>
          <w:szCs w:val="28"/>
          <w:lang w:eastAsia="ru-RU"/>
        </w:rPr>
        <w:t xml:space="preserve"> программы</w:t>
      </w:r>
    </w:p>
    <w:p w:rsidR="00781473" w:rsidRPr="00781473" w:rsidRDefault="00781473" w:rsidP="00781473">
      <w:pPr>
        <w:spacing w:after="0" w:line="240" w:lineRule="auto"/>
        <w:jc w:val="center"/>
        <w:rPr>
          <w:rFonts w:ascii="Times New Roman" w:eastAsia="Calibri" w:hAnsi="Times New Roman" w:cs="Times New Roman"/>
          <w:b/>
          <w:bCs/>
          <w:sz w:val="28"/>
          <w:szCs w:val="28"/>
          <w:lang w:eastAsia="ru-RU"/>
        </w:rPr>
      </w:pPr>
    </w:p>
    <w:p w:rsidR="00781473" w:rsidRPr="00781473" w:rsidRDefault="00781473" w:rsidP="00D960B8">
      <w:pPr>
        <w:spacing w:after="0" w:line="240" w:lineRule="auto"/>
        <w:ind w:firstLine="709"/>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Эффективность муниципальной Программы оценивается на основании фактических количественных значений показателей целевых индикаторов с их плановыми значениями.</w:t>
      </w:r>
    </w:p>
    <w:p w:rsidR="00781473" w:rsidRDefault="00781473" w:rsidP="00D960B8">
      <w:pPr>
        <w:spacing w:after="0" w:line="240" w:lineRule="auto"/>
        <w:ind w:firstLine="709"/>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lastRenderedPageBreak/>
        <w:t>Для контроля промежуточных и конечных результатов реализации мун</w:t>
      </w:r>
      <w:r w:rsidRPr="00781473">
        <w:rPr>
          <w:rFonts w:ascii="Times New Roman" w:eastAsia="Calibri" w:hAnsi="Times New Roman" w:cs="Times New Roman"/>
          <w:color w:val="000000"/>
          <w:sz w:val="28"/>
          <w:szCs w:val="28"/>
          <w:lang w:eastAsia="ru-RU"/>
        </w:rPr>
        <w:t>и</w:t>
      </w:r>
      <w:r w:rsidRPr="00781473">
        <w:rPr>
          <w:rFonts w:ascii="Times New Roman" w:eastAsia="Calibri" w:hAnsi="Times New Roman" w:cs="Times New Roman"/>
          <w:color w:val="000000"/>
          <w:sz w:val="28"/>
          <w:szCs w:val="28"/>
          <w:lang w:eastAsia="ru-RU"/>
        </w:rPr>
        <w:t>ципальной Программы используются следующие целевые показатели: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2"/>
        <w:gridCol w:w="992"/>
        <w:gridCol w:w="709"/>
        <w:gridCol w:w="850"/>
        <w:gridCol w:w="709"/>
        <w:gridCol w:w="709"/>
        <w:gridCol w:w="850"/>
        <w:gridCol w:w="851"/>
        <w:gridCol w:w="992"/>
      </w:tblGrid>
      <w:tr w:rsidR="00D960B8" w:rsidRPr="004F7496" w:rsidTr="00D960B8">
        <w:tc>
          <w:tcPr>
            <w:tcW w:w="851" w:type="dxa"/>
            <w:vMerge w:val="restart"/>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 </w:t>
            </w:r>
            <w:proofErr w:type="gramStart"/>
            <w:r w:rsidRPr="004F7496">
              <w:rPr>
                <w:rFonts w:ascii="Times New Roman" w:eastAsia="Calibri" w:hAnsi="Times New Roman" w:cs="Times New Roman"/>
                <w:color w:val="000000"/>
                <w:lang w:eastAsia="ru-RU"/>
              </w:rPr>
              <w:t>п</w:t>
            </w:r>
            <w:proofErr w:type="gramEnd"/>
            <w:r w:rsidRPr="004F7496">
              <w:rPr>
                <w:rFonts w:ascii="Times New Roman" w:eastAsia="Calibri" w:hAnsi="Times New Roman" w:cs="Times New Roman"/>
                <w:color w:val="000000"/>
                <w:lang w:eastAsia="ru-RU"/>
              </w:rPr>
              <w:t>/п</w:t>
            </w:r>
          </w:p>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p>
        </w:tc>
        <w:tc>
          <w:tcPr>
            <w:tcW w:w="2552" w:type="dxa"/>
            <w:vMerge w:val="restart"/>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Целевые индикаторы муниципальной Пр</w:t>
            </w:r>
            <w:r w:rsidRPr="004F7496">
              <w:rPr>
                <w:rFonts w:ascii="Times New Roman" w:eastAsia="Calibri" w:hAnsi="Times New Roman" w:cs="Times New Roman"/>
                <w:color w:val="000000"/>
                <w:lang w:eastAsia="ru-RU"/>
              </w:rPr>
              <w:t>о</w:t>
            </w:r>
            <w:r w:rsidRPr="004F7496">
              <w:rPr>
                <w:rFonts w:ascii="Times New Roman" w:eastAsia="Calibri" w:hAnsi="Times New Roman" w:cs="Times New Roman"/>
                <w:color w:val="000000"/>
                <w:lang w:eastAsia="ru-RU"/>
              </w:rPr>
              <w:t>граммы</w:t>
            </w:r>
          </w:p>
        </w:tc>
        <w:tc>
          <w:tcPr>
            <w:tcW w:w="992" w:type="dxa"/>
            <w:vMerge w:val="restart"/>
          </w:tcPr>
          <w:p w:rsidR="00D960B8" w:rsidRPr="004F7496" w:rsidRDefault="00D960B8" w:rsidP="00D960B8">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Ед. изм.</w:t>
            </w:r>
          </w:p>
        </w:tc>
        <w:tc>
          <w:tcPr>
            <w:tcW w:w="4678" w:type="dxa"/>
            <w:gridSpan w:val="6"/>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Промежуточные значения показателей</w:t>
            </w:r>
          </w:p>
        </w:tc>
        <w:tc>
          <w:tcPr>
            <w:tcW w:w="992" w:type="dxa"/>
            <w:vMerge w:val="restart"/>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коне</w:t>
            </w:r>
            <w:r w:rsidRPr="004F7496">
              <w:rPr>
                <w:rFonts w:ascii="Times New Roman" w:eastAsia="Calibri" w:hAnsi="Times New Roman" w:cs="Times New Roman"/>
                <w:color w:val="000000"/>
                <w:lang w:eastAsia="ru-RU"/>
              </w:rPr>
              <w:t>ч</w:t>
            </w:r>
            <w:r w:rsidRPr="004F7496">
              <w:rPr>
                <w:rFonts w:ascii="Times New Roman" w:eastAsia="Calibri" w:hAnsi="Times New Roman" w:cs="Times New Roman"/>
                <w:color w:val="000000"/>
                <w:lang w:eastAsia="ru-RU"/>
              </w:rPr>
              <w:t>ные целевые показ</w:t>
            </w:r>
            <w:r w:rsidRPr="004F7496">
              <w:rPr>
                <w:rFonts w:ascii="Times New Roman" w:eastAsia="Calibri" w:hAnsi="Times New Roman" w:cs="Times New Roman"/>
                <w:color w:val="000000"/>
                <w:lang w:eastAsia="ru-RU"/>
              </w:rPr>
              <w:t>а</w:t>
            </w:r>
            <w:r w:rsidRPr="004F7496">
              <w:rPr>
                <w:rFonts w:ascii="Times New Roman" w:eastAsia="Calibri" w:hAnsi="Times New Roman" w:cs="Times New Roman"/>
                <w:color w:val="000000"/>
                <w:lang w:eastAsia="ru-RU"/>
              </w:rPr>
              <w:t>тели</w:t>
            </w:r>
          </w:p>
        </w:tc>
      </w:tr>
      <w:tr w:rsidR="00D960B8" w:rsidRPr="004F7496" w:rsidTr="00D960B8">
        <w:tc>
          <w:tcPr>
            <w:tcW w:w="851" w:type="dxa"/>
            <w:vMerge/>
          </w:tcPr>
          <w:p w:rsidR="00D960B8" w:rsidRPr="004F7496" w:rsidRDefault="00D960B8" w:rsidP="00D960B8">
            <w:pPr>
              <w:spacing w:before="60" w:after="0" w:line="240" w:lineRule="auto"/>
              <w:jc w:val="right"/>
              <w:rPr>
                <w:rFonts w:ascii="Times New Roman" w:eastAsia="Calibri" w:hAnsi="Times New Roman" w:cs="Times New Roman"/>
                <w:color w:val="000000"/>
                <w:lang w:eastAsia="ru-RU"/>
              </w:rPr>
            </w:pPr>
          </w:p>
        </w:tc>
        <w:tc>
          <w:tcPr>
            <w:tcW w:w="2552" w:type="dxa"/>
            <w:vMerge/>
          </w:tcPr>
          <w:p w:rsidR="00D960B8" w:rsidRPr="004F7496" w:rsidRDefault="00D960B8" w:rsidP="00D960B8">
            <w:pPr>
              <w:spacing w:before="60" w:after="0" w:line="240" w:lineRule="auto"/>
              <w:ind w:firstLine="709"/>
              <w:jc w:val="both"/>
              <w:rPr>
                <w:rFonts w:ascii="Times New Roman" w:eastAsia="Calibri" w:hAnsi="Times New Roman" w:cs="Times New Roman"/>
                <w:lang w:eastAsia="ru-RU"/>
              </w:rPr>
            </w:pPr>
          </w:p>
        </w:tc>
        <w:tc>
          <w:tcPr>
            <w:tcW w:w="992" w:type="dxa"/>
            <w:vMerge/>
          </w:tcPr>
          <w:p w:rsidR="00D960B8" w:rsidRPr="004F7496" w:rsidRDefault="00D960B8" w:rsidP="00D960B8">
            <w:pPr>
              <w:spacing w:before="60" w:after="0" w:line="240" w:lineRule="auto"/>
              <w:jc w:val="right"/>
              <w:rPr>
                <w:rFonts w:ascii="Times New Roman" w:eastAsia="Calibri" w:hAnsi="Times New Roman" w:cs="Times New Roman"/>
                <w:color w:val="000000"/>
                <w:lang w:eastAsia="ru-RU"/>
              </w:rPr>
            </w:pP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2015</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2016</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2017</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2018</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2019</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2020</w:t>
            </w:r>
          </w:p>
        </w:tc>
        <w:tc>
          <w:tcPr>
            <w:tcW w:w="992" w:type="dxa"/>
            <w:vMerge/>
          </w:tcPr>
          <w:p w:rsidR="00D960B8" w:rsidRPr="004F7496" w:rsidRDefault="00D960B8" w:rsidP="00D960B8">
            <w:pPr>
              <w:spacing w:before="60" w:after="0" w:line="240" w:lineRule="auto"/>
              <w:jc w:val="right"/>
              <w:rPr>
                <w:rFonts w:ascii="Times New Roman" w:eastAsia="Calibri" w:hAnsi="Times New Roman" w:cs="Times New Roman"/>
                <w:color w:val="000000"/>
                <w:lang w:eastAsia="ru-RU"/>
              </w:rPr>
            </w:pPr>
          </w:p>
        </w:tc>
      </w:tr>
      <w:tr w:rsidR="00D960B8" w:rsidRPr="004F7496" w:rsidTr="00D960B8">
        <w:tc>
          <w:tcPr>
            <w:tcW w:w="851" w:type="dxa"/>
          </w:tcPr>
          <w:p w:rsidR="00D960B8" w:rsidRPr="004F7496" w:rsidRDefault="00D960B8" w:rsidP="00A55CC8">
            <w:pPr>
              <w:numPr>
                <w:ilvl w:val="0"/>
                <w:numId w:val="13"/>
              </w:numPr>
              <w:tabs>
                <w:tab w:val="left" w:pos="34"/>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Увеличение доли нас</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ления, охваченного средствами МАСЦО ГО</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p w:rsidR="00D960B8" w:rsidRPr="004F7496" w:rsidRDefault="00D960B8" w:rsidP="00D960B8">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sz w:val="20"/>
                <w:szCs w:val="20"/>
                <w:lang w:eastAsia="ru-RU"/>
              </w:rPr>
              <w:t>охвата опов</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щения насел</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ния</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p w:rsidR="00D960B8" w:rsidRPr="004F7496" w:rsidRDefault="00D960B8" w:rsidP="00D960B8">
            <w:pPr>
              <w:spacing w:before="60" w:after="0" w:line="240" w:lineRule="auto"/>
              <w:jc w:val="center"/>
              <w:rPr>
                <w:rFonts w:ascii="Times New Roman" w:eastAsia="Calibri" w:hAnsi="Times New Roman" w:cs="Times New Roman"/>
                <w:color w:val="000000"/>
                <w:sz w:val="20"/>
                <w:szCs w:val="20"/>
                <w:lang w:eastAsia="ru-RU"/>
              </w:rPr>
            </w:pP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90</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100</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100</w:t>
            </w:r>
          </w:p>
        </w:tc>
      </w:tr>
      <w:tr w:rsidR="00D960B8" w:rsidRPr="004F7496" w:rsidTr="00D960B8">
        <w:tc>
          <w:tcPr>
            <w:tcW w:w="851" w:type="dxa"/>
          </w:tcPr>
          <w:p w:rsidR="00D960B8" w:rsidRPr="004F7496" w:rsidRDefault="00D960B8" w:rsidP="00A55CC8">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Снижение времени д</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ведения сигналов оп</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 xml:space="preserve">вещения до населения средствами МАСЦО ГО  </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мин.</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r>
      <w:tr w:rsidR="00D960B8" w:rsidRPr="004F7496" w:rsidTr="00D960B8">
        <w:tc>
          <w:tcPr>
            <w:tcW w:w="851" w:type="dxa"/>
          </w:tcPr>
          <w:p w:rsidR="00D960B8" w:rsidRPr="004F7496" w:rsidRDefault="00D960B8" w:rsidP="00A55CC8">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Повышение готовности к реагированию на угр</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зу и (или) возникнов</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ние чрезвычайных сит</w:t>
            </w:r>
            <w:r w:rsidRPr="004F7496">
              <w:rPr>
                <w:rFonts w:ascii="Times New Roman" w:eastAsia="Calibri" w:hAnsi="Times New Roman" w:cs="Times New Roman"/>
                <w:lang w:eastAsia="ru-RU"/>
              </w:rPr>
              <w:t>у</w:t>
            </w:r>
            <w:r w:rsidRPr="004F7496">
              <w:rPr>
                <w:rFonts w:ascii="Times New Roman" w:eastAsia="Calibri" w:hAnsi="Times New Roman" w:cs="Times New Roman"/>
                <w:lang w:eastAsia="ru-RU"/>
              </w:rPr>
              <w:t>аций на территории Шелеховского района</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мин.</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r>
      <w:tr w:rsidR="00D960B8" w:rsidRPr="004F7496" w:rsidTr="00D960B8">
        <w:tc>
          <w:tcPr>
            <w:tcW w:w="851" w:type="dxa"/>
          </w:tcPr>
          <w:p w:rsidR="00D960B8" w:rsidRPr="004F7496" w:rsidRDefault="00D960B8" w:rsidP="00A55CC8">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Накопление резерва м</w:t>
            </w:r>
            <w:r w:rsidRPr="004F7496">
              <w:rPr>
                <w:rFonts w:ascii="Times New Roman" w:eastAsia="Calibri" w:hAnsi="Times New Roman" w:cs="Times New Roman"/>
                <w:color w:val="000000"/>
                <w:lang w:eastAsia="ru-RU"/>
              </w:rPr>
              <w:t>а</w:t>
            </w:r>
            <w:r w:rsidRPr="004F7496">
              <w:rPr>
                <w:rFonts w:ascii="Times New Roman" w:eastAsia="Calibri" w:hAnsi="Times New Roman" w:cs="Times New Roman"/>
                <w:color w:val="000000"/>
                <w:lang w:eastAsia="ru-RU"/>
              </w:rPr>
              <w:t>териальных ресурсов для ликвидации после</w:t>
            </w:r>
            <w:r w:rsidRPr="004F7496">
              <w:rPr>
                <w:rFonts w:ascii="Times New Roman" w:eastAsia="Calibri" w:hAnsi="Times New Roman" w:cs="Times New Roman"/>
                <w:color w:val="000000"/>
                <w:lang w:eastAsia="ru-RU"/>
              </w:rPr>
              <w:t>д</w:t>
            </w:r>
            <w:r w:rsidRPr="004F7496">
              <w:rPr>
                <w:rFonts w:ascii="Times New Roman" w:eastAsia="Calibri" w:hAnsi="Times New Roman" w:cs="Times New Roman"/>
                <w:color w:val="000000"/>
                <w:lang w:eastAsia="ru-RU"/>
              </w:rPr>
              <w:t>ствий чрезвычайных ситуаций на территории Шелеховского района</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50</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50</w:t>
            </w:r>
          </w:p>
        </w:tc>
      </w:tr>
      <w:tr w:rsidR="00D960B8" w:rsidRPr="004F7496" w:rsidTr="00D960B8">
        <w:tc>
          <w:tcPr>
            <w:tcW w:w="851" w:type="dxa"/>
          </w:tcPr>
          <w:p w:rsidR="00D960B8" w:rsidRPr="004F7496" w:rsidRDefault="00D960B8" w:rsidP="00A55CC8">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lang w:eastAsia="ru-RU"/>
              </w:rPr>
              <w:t>Сокращение количества заявок от граждан, орг</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низаций на отлов бе</w:t>
            </w:r>
            <w:r w:rsidRPr="004F7496">
              <w:rPr>
                <w:rFonts w:ascii="Times New Roman" w:eastAsia="Calibri" w:hAnsi="Times New Roman" w:cs="Times New Roman"/>
                <w:lang w:eastAsia="ru-RU"/>
              </w:rPr>
              <w:t>з</w:t>
            </w:r>
            <w:r w:rsidRPr="004F7496">
              <w:rPr>
                <w:rFonts w:ascii="Times New Roman" w:eastAsia="Calibri" w:hAnsi="Times New Roman" w:cs="Times New Roman"/>
                <w:lang w:eastAsia="ru-RU"/>
              </w:rPr>
              <w:t xml:space="preserve">надзорных животных </w:t>
            </w:r>
            <w:r w:rsidRPr="004F7496">
              <w:rPr>
                <w:rFonts w:ascii="Times New Roman" w:eastAsia="Calibri" w:hAnsi="Times New Roman" w:cs="Times New Roman"/>
                <w:color w:val="000000"/>
                <w:lang w:eastAsia="ru-RU"/>
              </w:rPr>
              <w:t>по отношению к 2014 году</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2,2</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5,8</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8,2</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8,2</w:t>
            </w:r>
          </w:p>
        </w:tc>
      </w:tr>
      <w:tr w:rsidR="00D960B8" w:rsidRPr="004F7496" w:rsidTr="00D960B8">
        <w:tc>
          <w:tcPr>
            <w:tcW w:w="851" w:type="dxa"/>
          </w:tcPr>
          <w:p w:rsidR="00D960B8" w:rsidRPr="004F7496" w:rsidRDefault="00D960B8" w:rsidP="00A55CC8">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Увеличение процента исполнения решений комиссии  </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80</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80</w:t>
            </w:r>
          </w:p>
        </w:tc>
      </w:tr>
      <w:tr w:rsidR="00D960B8" w:rsidRPr="004F7496" w:rsidTr="00D960B8">
        <w:tc>
          <w:tcPr>
            <w:tcW w:w="851" w:type="dxa"/>
          </w:tcPr>
          <w:p w:rsidR="00D960B8" w:rsidRPr="004F7496" w:rsidRDefault="00D960B8" w:rsidP="00A55CC8">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Размещения в СМИ и на сайте Администрации информационных мат</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риалов профилактич</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ской направленности</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кол-во матер</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алов</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144</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144</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864</w:t>
            </w:r>
          </w:p>
        </w:tc>
      </w:tr>
      <w:tr w:rsidR="00D960B8" w:rsidRPr="004F7496" w:rsidTr="00D960B8">
        <w:tc>
          <w:tcPr>
            <w:tcW w:w="851" w:type="dxa"/>
          </w:tcPr>
          <w:p w:rsidR="00D960B8" w:rsidRPr="004F7496" w:rsidRDefault="00D960B8" w:rsidP="00A55CC8">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Проведение комплек</w:t>
            </w:r>
            <w:r w:rsidRPr="004F7496">
              <w:rPr>
                <w:rFonts w:ascii="Times New Roman" w:eastAsia="Calibri" w:hAnsi="Times New Roman" w:cs="Times New Roman"/>
                <w:lang w:eastAsia="ru-RU"/>
              </w:rPr>
              <w:t>с</w:t>
            </w:r>
            <w:r w:rsidRPr="004F7496">
              <w:rPr>
                <w:rFonts w:ascii="Times New Roman" w:eastAsia="Calibri" w:hAnsi="Times New Roman" w:cs="Times New Roman"/>
                <w:lang w:eastAsia="ru-RU"/>
              </w:rPr>
              <w:t>ных оздоровительных, физкультурно-спортивных и агитац</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онно-пропагандистских мероприятий (спарт</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киад, фестивалей, ле</w:t>
            </w:r>
            <w:r w:rsidRPr="004F7496">
              <w:rPr>
                <w:rFonts w:ascii="Times New Roman" w:eastAsia="Calibri" w:hAnsi="Times New Roman" w:cs="Times New Roman"/>
                <w:lang w:eastAsia="ru-RU"/>
              </w:rPr>
              <w:t>т</w:t>
            </w:r>
            <w:r w:rsidRPr="004F7496">
              <w:rPr>
                <w:rFonts w:ascii="Times New Roman" w:eastAsia="Calibri" w:hAnsi="Times New Roman" w:cs="Times New Roman"/>
                <w:lang w:eastAsia="ru-RU"/>
              </w:rPr>
              <w:t>них и зимних игр, пох</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дов и слетов, спорти</w:t>
            </w:r>
            <w:r w:rsidRPr="004F7496">
              <w:rPr>
                <w:rFonts w:ascii="Times New Roman" w:eastAsia="Calibri" w:hAnsi="Times New Roman" w:cs="Times New Roman"/>
                <w:lang w:eastAsia="ru-RU"/>
              </w:rPr>
              <w:t>в</w:t>
            </w:r>
            <w:r w:rsidRPr="004F7496">
              <w:rPr>
                <w:rFonts w:ascii="Times New Roman" w:eastAsia="Calibri" w:hAnsi="Times New Roman" w:cs="Times New Roman"/>
                <w:lang w:eastAsia="ru-RU"/>
              </w:rPr>
              <w:t>ных праздников и веч</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ров, олимпиад, экску</w:t>
            </w:r>
            <w:r w:rsidRPr="004F7496">
              <w:rPr>
                <w:rFonts w:ascii="Times New Roman" w:eastAsia="Calibri" w:hAnsi="Times New Roman" w:cs="Times New Roman"/>
                <w:lang w:eastAsia="ru-RU"/>
              </w:rPr>
              <w:t>р</w:t>
            </w:r>
            <w:r w:rsidRPr="004F7496">
              <w:rPr>
                <w:rFonts w:ascii="Times New Roman" w:eastAsia="Calibri" w:hAnsi="Times New Roman" w:cs="Times New Roman"/>
                <w:lang w:eastAsia="ru-RU"/>
              </w:rPr>
              <w:t>сий и т.д.) для детей и молодежи, направле</w:t>
            </w:r>
            <w:r w:rsidRPr="004F7496">
              <w:rPr>
                <w:rFonts w:ascii="Times New Roman" w:eastAsia="Calibri" w:hAnsi="Times New Roman" w:cs="Times New Roman"/>
                <w:lang w:eastAsia="ru-RU"/>
              </w:rPr>
              <w:t>н</w:t>
            </w:r>
            <w:r w:rsidRPr="004F7496">
              <w:rPr>
                <w:rFonts w:ascii="Times New Roman" w:eastAsia="Calibri" w:hAnsi="Times New Roman" w:cs="Times New Roman"/>
                <w:lang w:eastAsia="ru-RU"/>
              </w:rPr>
              <w:t>ных на пропаганду зд</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рового образа жизни</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кол-во чел.</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800</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800</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4800</w:t>
            </w:r>
          </w:p>
        </w:tc>
      </w:tr>
      <w:tr w:rsidR="00D960B8" w:rsidRPr="004F7496" w:rsidTr="00D960B8">
        <w:tc>
          <w:tcPr>
            <w:tcW w:w="851" w:type="dxa"/>
          </w:tcPr>
          <w:p w:rsidR="00D960B8" w:rsidRPr="004F7496" w:rsidRDefault="00D960B8" w:rsidP="00A55CC8">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Ежегодно не менее 6 проверок  торговых т</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lastRenderedPageBreak/>
              <w:t>чек на предмет  выявл</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ния фактов незаконной реализации несове</w:t>
            </w:r>
            <w:r w:rsidRPr="004F7496">
              <w:rPr>
                <w:rFonts w:ascii="Times New Roman" w:eastAsia="Calibri" w:hAnsi="Times New Roman" w:cs="Times New Roman"/>
                <w:lang w:eastAsia="ru-RU"/>
              </w:rPr>
              <w:t>р</w:t>
            </w:r>
            <w:r w:rsidRPr="004F7496">
              <w:rPr>
                <w:rFonts w:ascii="Times New Roman" w:eastAsia="Calibri" w:hAnsi="Times New Roman" w:cs="Times New Roman"/>
                <w:lang w:eastAsia="ru-RU"/>
              </w:rPr>
              <w:t>шеннолетним спиртных напитков и табачной продукции</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lastRenderedPageBreak/>
              <w:t>кол-во пров</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lastRenderedPageBreak/>
              <w:t>рок</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lastRenderedPageBreak/>
              <w:t>6</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6</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6</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36</w:t>
            </w:r>
          </w:p>
        </w:tc>
      </w:tr>
      <w:tr w:rsidR="00D960B8" w:rsidRPr="004F7496" w:rsidTr="00D960B8">
        <w:tc>
          <w:tcPr>
            <w:tcW w:w="851" w:type="dxa"/>
          </w:tcPr>
          <w:p w:rsidR="00D960B8" w:rsidRPr="004F7496" w:rsidRDefault="00D960B8" w:rsidP="00A55CC8">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Привлечение подрос</w:t>
            </w:r>
            <w:r w:rsidRPr="004F7496">
              <w:rPr>
                <w:rFonts w:ascii="Times New Roman" w:eastAsia="Calibri" w:hAnsi="Times New Roman" w:cs="Times New Roman"/>
                <w:lang w:eastAsia="ru-RU"/>
              </w:rPr>
              <w:t>т</w:t>
            </w:r>
            <w:r w:rsidRPr="004F7496">
              <w:rPr>
                <w:rFonts w:ascii="Times New Roman" w:eastAsia="Calibri" w:hAnsi="Times New Roman" w:cs="Times New Roman"/>
                <w:lang w:eastAsia="ru-RU"/>
              </w:rPr>
              <w:t>ков, состоящих на уч</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 xml:space="preserve">тах в ОМВД, </w:t>
            </w:r>
            <w:proofErr w:type="spellStart"/>
            <w:r w:rsidRPr="004F7496">
              <w:rPr>
                <w:rFonts w:ascii="Times New Roman" w:eastAsia="Calibri" w:hAnsi="Times New Roman" w:cs="Times New Roman"/>
                <w:lang w:eastAsia="ru-RU"/>
              </w:rPr>
              <w:t>КДНиЗП</w:t>
            </w:r>
            <w:proofErr w:type="spellEnd"/>
            <w:r w:rsidRPr="004F7496">
              <w:rPr>
                <w:rFonts w:ascii="Times New Roman" w:eastAsia="Calibri" w:hAnsi="Times New Roman" w:cs="Times New Roman"/>
                <w:lang w:eastAsia="ru-RU"/>
              </w:rPr>
              <w:t xml:space="preserve"> к участию в мероприят</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ях, проводимых упра</w:t>
            </w:r>
            <w:r w:rsidRPr="004F7496">
              <w:rPr>
                <w:rFonts w:ascii="Times New Roman" w:eastAsia="Calibri" w:hAnsi="Times New Roman" w:cs="Times New Roman"/>
                <w:lang w:eastAsia="ru-RU"/>
              </w:rPr>
              <w:t>в</w:t>
            </w:r>
            <w:r w:rsidRPr="004F7496">
              <w:rPr>
                <w:rFonts w:ascii="Times New Roman" w:eastAsia="Calibri" w:hAnsi="Times New Roman" w:cs="Times New Roman"/>
                <w:lang w:eastAsia="ru-RU"/>
              </w:rPr>
              <w:t>лением образования, молодежными общ</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ственными объединен</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ями, с целью формир</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вания  в них негативн</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го отношения к антио</w:t>
            </w:r>
            <w:r w:rsidRPr="004F7496">
              <w:rPr>
                <w:rFonts w:ascii="Times New Roman" w:eastAsia="Calibri" w:hAnsi="Times New Roman" w:cs="Times New Roman"/>
                <w:lang w:eastAsia="ru-RU"/>
              </w:rPr>
              <w:t>б</w:t>
            </w:r>
            <w:r w:rsidRPr="004F7496">
              <w:rPr>
                <w:rFonts w:ascii="Times New Roman" w:eastAsia="Calibri" w:hAnsi="Times New Roman" w:cs="Times New Roman"/>
                <w:lang w:eastAsia="ru-RU"/>
              </w:rPr>
              <w:t>щественному повед</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нию</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 уч</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стия</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70%</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70%</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r>
      <w:tr w:rsidR="00D960B8" w:rsidRPr="004F7496" w:rsidTr="00D960B8">
        <w:tc>
          <w:tcPr>
            <w:tcW w:w="851" w:type="dxa"/>
          </w:tcPr>
          <w:p w:rsidR="00D960B8" w:rsidRPr="004F7496" w:rsidRDefault="00D960B8" w:rsidP="00A55CC8">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widowControl w:val="0"/>
              <w:autoSpaceDE w:val="0"/>
              <w:autoSpaceDN w:val="0"/>
              <w:adjustRightInd w:val="0"/>
              <w:spacing w:after="0" w:line="240" w:lineRule="auto"/>
              <w:jc w:val="both"/>
              <w:rPr>
                <w:rFonts w:ascii="Times New Roman" w:eastAsia="Calibri" w:hAnsi="Times New Roman" w:cs="Times New Roman"/>
              </w:rPr>
            </w:pPr>
            <w:proofErr w:type="gramStart"/>
            <w:r w:rsidRPr="004F7496">
              <w:rPr>
                <w:rFonts w:ascii="Times New Roman" w:eastAsia="Calibri" w:hAnsi="Times New Roman" w:cs="Times New Roman"/>
                <w:lang w:eastAsia="ru-RU"/>
              </w:rPr>
              <w:t xml:space="preserve">Проведение </w:t>
            </w:r>
            <w:r w:rsidRPr="004F7496">
              <w:rPr>
                <w:rFonts w:ascii="Times New Roman" w:eastAsia="Calibri" w:hAnsi="Times New Roman" w:cs="Times New Roman"/>
              </w:rPr>
              <w:t>правового всеобуча для учащихся «Твои права, подр</w:t>
            </w:r>
            <w:r w:rsidRPr="004F7496">
              <w:rPr>
                <w:rFonts w:ascii="Times New Roman" w:eastAsia="Calibri" w:hAnsi="Times New Roman" w:cs="Times New Roman"/>
              </w:rPr>
              <w:t>о</w:t>
            </w:r>
            <w:r w:rsidRPr="004F7496">
              <w:rPr>
                <w:rFonts w:ascii="Times New Roman" w:eastAsia="Calibri" w:hAnsi="Times New Roman" w:cs="Times New Roman"/>
              </w:rPr>
              <w:t>сток» (круглые столы, лекции, единый клас</w:t>
            </w:r>
            <w:r w:rsidRPr="004F7496">
              <w:rPr>
                <w:rFonts w:ascii="Times New Roman" w:eastAsia="Calibri" w:hAnsi="Times New Roman" w:cs="Times New Roman"/>
              </w:rPr>
              <w:t>с</w:t>
            </w:r>
            <w:r w:rsidRPr="004F7496">
              <w:rPr>
                <w:rFonts w:ascii="Times New Roman" w:eastAsia="Calibri" w:hAnsi="Times New Roman" w:cs="Times New Roman"/>
              </w:rPr>
              <w:t>ный час и др. по отдел</w:t>
            </w:r>
            <w:r w:rsidRPr="004F7496">
              <w:rPr>
                <w:rFonts w:ascii="Times New Roman" w:eastAsia="Calibri" w:hAnsi="Times New Roman" w:cs="Times New Roman"/>
              </w:rPr>
              <w:t>ь</w:t>
            </w:r>
            <w:r>
              <w:rPr>
                <w:rFonts w:ascii="Times New Roman" w:eastAsia="Calibri" w:hAnsi="Times New Roman" w:cs="Times New Roman"/>
              </w:rPr>
              <w:t>ному плану</w:t>
            </w:r>
            <w:proofErr w:type="gramEnd"/>
          </w:p>
        </w:tc>
        <w:tc>
          <w:tcPr>
            <w:tcW w:w="992" w:type="dxa"/>
          </w:tcPr>
          <w:p w:rsidR="00D960B8" w:rsidRPr="004F7496" w:rsidRDefault="00D960B8" w:rsidP="00D960B8">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мер</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при</w:t>
            </w:r>
            <w:r w:rsidRPr="004F7496">
              <w:rPr>
                <w:rFonts w:ascii="Times New Roman" w:eastAsia="Calibri" w:hAnsi="Times New Roman" w:cs="Times New Roman"/>
                <w:lang w:eastAsia="ru-RU"/>
              </w:rPr>
              <w:t>я</w:t>
            </w:r>
            <w:r w:rsidRPr="004F7496">
              <w:rPr>
                <w:rFonts w:ascii="Times New Roman" w:eastAsia="Calibri" w:hAnsi="Times New Roman" w:cs="Times New Roman"/>
                <w:lang w:eastAsia="ru-RU"/>
              </w:rPr>
              <w:t>тий</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5</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w:t>
            </w:r>
          </w:p>
        </w:tc>
      </w:tr>
      <w:tr w:rsidR="00D960B8" w:rsidRPr="004F7496" w:rsidTr="00D960B8">
        <w:tc>
          <w:tcPr>
            <w:tcW w:w="851" w:type="dxa"/>
          </w:tcPr>
          <w:p w:rsidR="00D960B8" w:rsidRPr="004F7496" w:rsidRDefault="00D960B8" w:rsidP="00A55CC8">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vAlign w:val="center"/>
          </w:tcPr>
          <w:p w:rsidR="00D960B8" w:rsidRPr="004F7496" w:rsidRDefault="00D960B8" w:rsidP="00D960B8">
            <w:pPr>
              <w:widowControl w:val="0"/>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 xml:space="preserve">Организация </w:t>
            </w:r>
          </w:p>
          <w:p w:rsidR="00D960B8" w:rsidRPr="004F7496" w:rsidRDefault="00D960B8" w:rsidP="00D960B8">
            <w:pPr>
              <w:widowControl w:val="0"/>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работы в организациях образования и культуры Шелеховского района по формированию у обучающихся заинтер</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сованного отношения к здоровому образу жи</w:t>
            </w:r>
            <w:r w:rsidRPr="004F7496">
              <w:rPr>
                <w:rFonts w:ascii="Times New Roman" w:eastAsia="Calibri" w:hAnsi="Times New Roman" w:cs="Times New Roman"/>
                <w:lang w:eastAsia="ru-RU"/>
              </w:rPr>
              <w:t>з</w:t>
            </w:r>
            <w:r w:rsidRPr="004F7496">
              <w:rPr>
                <w:rFonts w:ascii="Times New Roman" w:eastAsia="Calibri" w:hAnsi="Times New Roman" w:cs="Times New Roman"/>
                <w:lang w:eastAsia="ru-RU"/>
              </w:rPr>
              <w:t>ни,  преемственности лучших национальных традиций – гражда</w:t>
            </w:r>
            <w:r w:rsidRPr="004F7496">
              <w:rPr>
                <w:rFonts w:ascii="Times New Roman" w:eastAsia="Calibri" w:hAnsi="Times New Roman" w:cs="Times New Roman"/>
                <w:lang w:eastAsia="ru-RU"/>
              </w:rPr>
              <w:t>н</w:t>
            </w:r>
            <w:r w:rsidRPr="004F7496">
              <w:rPr>
                <w:rFonts w:ascii="Times New Roman" w:eastAsia="Calibri" w:hAnsi="Times New Roman" w:cs="Times New Roman"/>
                <w:lang w:eastAsia="ru-RU"/>
              </w:rPr>
              <w:t>ственности, патриоти</w:t>
            </w:r>
            <w:r w:rsidRPr="004F7496">
              <w:rPr>
                <w:rFonts w:ascii="Times New Roman" w:eastAsia="Calibri" w:hAnsi="Times New Roman" w:cs="Times New Roman"/>
                <w:lang w:eastAsia="ru-RU"/>
              </w:rPr>
              <w:t>з</w:t>
            </w:r>
            <w:r w:rsidRPr="004F7496">
              <w:rPr>
                <w:rFonts w:ascii="Times New Roman" w:eastAsia="Calibri" w:hAnsi="Times New Roman" w:cs="Times New Roman"/>
                <w:lang w:eastAsia="ru-RU"/>
              </w:rPr>
              <w:t>ма, ответственности, толерантности</w:t>
            </w:r>
          </w:p>
        </w:tc>
        <w:tc>
          <w:tcPr>
            <w:tcW w:w="992" w:type="dxa"/>
          </w:tcPr>
          <w:p w:rsidR="00D960B8" w:rsidRPr="004F7496" w:rsidRDefault="00D960B8" w:rsidP="00D960B8">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мер</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при</w:t>
            </w:r>
            <w:r w:rsidRPr="004F7496">
              <w:rPr>
                <w:rFonts w:ascii="Times New Roman" w:eastAsia="Calibri" w:hAnsi="Times New Roman" w:cs="Times New Roman"/>
                <w:lang w:eastAsia="ru-RU"/>
              </w:rPr>
              <w:t>я</w:t>
            </w:r>
            <w:r w:rsidRPr="004F7496">
              <w:rPr>
                <w:rFonts w:ascii="Times New Roman" w:eastAsia="Calibri" w:hAnsi="Times New Roman" w:cs="Times New Roman"/>
                <w:lang w:eastAsia="ru-RU"/>
              </w:rPr>
              <w:t>тий</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30</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30</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180</w:t>
            </w:r>
          </w:p>
        </w:tc>
      </w:tr>
      <w:tr w:rsidR="00D960B8" w:rsidRPr="004F7496" w:rsidTr="00D960B8">
        <w:tc>
          <w:tcPr>
            <w:tcW w:w="851" w:type="dxa"/>
          </w:tcPr>
          <w:p w:rsidR="00D960B8" w:rsidRPr="004F7496" w:rsidRDefault="00D960B8" w:rsidP="00A55CC8">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ние слета-конкурса юных инспекторов дв</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жения «Безопасное к</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лесо»</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побед</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телей</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w:t>
            </w:r>
          </w:p>
        </w:tc>
      </w:tr>
      <w:tr w:rsidR="00D960B8" w:rsidRPr="004F7496" w:rsidTr="00D960B8">
        <w:tc>
          <w:tcPr>
            <w:tcW w:w="851" w:type="dxa"/>
          </w:tcPr>
          <w:p w:rsidR="00D960B8" w:rsidRPr="004F7496" w:rsidRDefault="00D960B8" w:rsidP="00A55CC8">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ние конкурса наглядной агитации среди муниц</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пальных общеобразов</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тельных и дошкольных учреждений Шелехо</w:t>
            </w:r>
            <w:r w:rsidRPr="004F7496">
              <w:rPr>
                <w:rFonts w:ascii="Times New Roman" w:eastAsia="Calibri" w:hAnsi="Times New Roman" w:cs="Times New Roman"/>
                <w:lang w:eastAsia="ru-RU"/>
              </w:rPr>
              <w:t>в</w:t>
            </w:r>
            <w:r w:rsidRPr="004F7496">
              <w:rPr>
                <w:rFonts w:ascii="Times New Roman" w:eastAsia="Calibri" w:hAnsi="Times New Roman" w:cs="Times New Roman"/>
                <w:lang w:eastAsia="ru-RU"/>
              </w:rPr>
              <w:t>ского района «Безопа</w:t>
            </w:r>
            <w:r w:rsidRPr="004F7496">
              <w:rPr>
                <w:rFonts w:ascii="Times New Roman" w:eastAsia="Calibri" w:hAnsi="Times New Roman" w:cs="Times New Roman"/>
                <w:lang w:eastAsia="ru-RU"/>
              </w:rPr>
              <w:t>с</w:t>
            </w:r>
            <w:r w:rsidRPr="004F7496">
              <w:rPr>
                <w:rFonts w:ascii="Times New Roman" w:eastAsia="Calibri" w:hAnsi="Times New Roman" w:cs="Times New Roman"/>
                <w:lang w:eastAsia="ru-RU"/>
              </w:rPr>
              <w:t>ные дороги»</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побед</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телей</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w:t>
            </w:r>
          </w:p>
        </w:tc>
      </w:tr>
      <w:tr w:rsidR="00D960B8" w:rsidRPr="004F7496" w:rsidTr="00D960B8">
        <w:tc>
          <w:tcPr>
            <w:tcW w:w="851" w:type="dxa"/>
          </w:tcPr>
          <w:p w:rsidR="00D960B8" w:rsidRPr="004F7496" w:rsidRDefault="00D960B8" w:rsidP="00A55CC8">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ние районной олимпи</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ды по правилам доро</w:t>
            </w:r>
            <w:r w:rsidRPr="004F7496">
              <w:rPr>
                <w:rFonts w:ascii="Times New Roman" w:eastAsia="Calibri" w:hAnsi="Times New Roman" w:cs="Times New Roman"/>
                <w:lang w:eastAsia="ru-RU"/>
              </w:rPr>
              <w:t>ж</w:t>
            </w:r>
            <w:r w:rsidRPr="004F7496">
              <w:rPr>
                <w:rFonts w:ascii="Times New Roman" w:eastAsia="Calibri" w:hAnsi="Times New Roman" w:cs="Times New Roman"/>
                <w:lang w:eastAsia="ru-RU"/>
              </w:rPr>
              <w:t>ного движения среди обучающихся 9-11 кла</w:t>
            </w:r>
            <w:r w:rsidRPr="004F7496">
              <w:rPr>
                <w:rFonts w:ascii="Times New Roman" w:eastAsia="Calibri" w:hAnsi="Times New Roman" w:cs="Times New Roman"/>
                <w:lang w:eastAsia="ru-RU"/>
              </w:rPr>
              <w:t>с</w:t>
            </w:r>
            <w:r w:rsidRPr="004F7496">
              <w:rPr>
                <w:rFonts w:ascii="Times New Roman" w:eastAsia="Calibri" w:hAnsi="Times New Roman" w:cs="Times New Roman"/>
                <w:lang w:eastAsia="ru-RU"/>
              </w:rPr>
              <w:t>сов муниципальных о</w:t>
            </w:r>
            <w:r w:rsidRPr="004F7496">
              <w:rPr>
                <w:rFonts w:ascii="Times New Roman" w:eastAsia="Calibri" w:hAnsi="Times New Roman" w:cs="Times New Roman"/>
                <w:lang w:eastAsia="ru-RU"/>
              </w:rPr>
              <w:t>б</w:t>
            </w:r>
            <w:r w:rsidRPr="004F7496">
              <w:rPr>
                <w:rFonts w:ascii="Times New Roman" w:eastAsia="Calibri" w:hAnsi="Times New Roman" w:cs="Times New Roman"/>
                <w:lang w:eastAsia="ru-RU"/>
              </w:rPr>
              <w:t>щеобразовательных учреждений Шелехо</w:t>
            </w:r>
            <w:r w:rsidRPr="004F7496">
              <w:rPr>
                <w:rFonts w:ascii="Times New Roman" w:eastAsia="Calibri" w:hAnsi="Times New Roman" w:cs="Times New Roman"/>
                <w:lang w:eastAsia="ru-RU"/>
              </w:rPr>
              <w:t>в</w:t>
            </w:r>
            <w:r w:rsidRPr="004F7496">
              <w:rPr>
                <w:rFonts w:ascii="Times New Roman" w:eastAsia="Calibri" w:hAnsi="Times New Roman" w:cs="Times New Roman"/>
                <w:lang w:eastAsia="ru-RU"/>
              </w:rPr>
              <w:lastRenderedPageBreak/>
              <w:t>ского района</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lastRenderedPageBreak/>
              <w:t>кол-во побед</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телей</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w:t>
            </w:r>
          </w:p>
        </w:tc>
      </w:tr>
      <w:tr w:rsidR="00D960B8" w:rsidRPr="004F7496" w:rsidTr="00D960B8">
        <w:tc>
          <w:tcPr>
            <w:tcW w:w="851" w:type="dxa"/>
          </w:tcPr>
          <w:p w:rsidR="00D960B8" w:rsidRPr="004F7496" w:rsidRDefault="00D960B8" w:rsidP="00A55CC8">
            <w:pPr>
              <w:numPr>
                <w:ilvl w:val="0"/>
                <w:numId w:val="13"/>
              </w:numPr>
              <w:tabs>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widowControl w:val="0"/>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ние конкурса среди о</w:t>
            </w:r>
            <w:r w:rsidRPr="004F7496">
              <w:rPr>
                <w:rFonts w:ascii="Times New Roman" w:eastAsia="Calibri" w:hAnsi="Times New Roman" w:cs="Times New Roman"/>
                <w:lang w:eastAsia="ru-RU"/>
              </w:rPr>
              <w:t>б</w:t>
            </w:r>
            <w:r w:rsidRPr="004F7496">
              <w:rPr>
                <w:rFonts w:ascii="Times New Roman" w:eastAsia="Calibri" w:hAnsi="Times New Roman" w:cs="Times New Roman"/>
                <w:lang w:eastAsia="ru-RU"/>
              </w:rPr>
              <w:t>разовательных орган</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заций  Шелеховского района на лучший в</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деоролик  по профила</w:t>
            </w:r>
            <w:r w:rsidRPr="004F7496">
              <w:rPr>
                <w:rFonts w:ascii="Times New Roman" w:eastAsia="Calibri" w:hAnsi="Times New Roman" w:cs="Times New Roman"/>
                <w:lang w:eastAsia="ru-RU"/>
              </w:rPr>
              <w:t>к</w:t>
            </w:r>
            <w:r w:rsidRPr="004F7496">
              <w:rPr>
                <w:rFonts w:ascii="Times New Roman" w:eastAsia="Calibri" w:hAnsi="Times New Roman" w:cs="Times New Roman"/>
                <w:lang w:eastAsia="ru-RU"/>
              </w:rPr>
              <w:t>тике детского дорожн</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го  травматизма, с п</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 xml:space="preserve">следующим показом лучших видеороликов на канале  Шелехов ТВ   </w:t>
            </w:r>
          </w:p>
        </w:tc>
        <w:tc>
          <w:tcPr>
            <w:tcW w:w="992" w:type="dxa"/>
          </w:tcPr>
          <w:p w:rsidR="00D960B8" w:rsidRPr="004F7496" w:rsidRDefault="00D960B8" w:rsidP="00D960B8">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побед</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телей</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12</w:t>
            </w:r>
          </w:p>
        </w:tc>
      </w:tr>
      <w:tr w:rsidR="00D960B8" w:rsidRPr="004F7496" w:rsidTr="00D960B8">
        <w:tc>
          <w:tcPr>
            <w:tcW w:w="851" w:type="dxa"/>
          </w:tcPr>
          <w:p w:rsidR="00D960B8" w:rsidRPr="004F7496" w:rsidRDefault="00D960B8" w:rsidP="00A55CC8">
            <w:pPr>
              <w:numPr>
                <w:ilvl w:val="0"/>
                <w:numId w:val="13"/>
              </w:numPr>
              <w:tabs>
                <w:tab w:val="left" w:pos="0"/>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widowControl w:val="0"/>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Приобретение светоо</w:t>
            </w:r>
            <w:r w:rsidRPr="004F7496">
              <w:rPr>
                <w:rFonts w:ascii="Times New Roman" w:eastAsia="Calibri" w:hAnsi="Times New Roman" w:cs="Times New Roman"/>
                <w:lang w:eastAsia="ru-RU"/>
              </w:rPr>
              <w:t>т</w:t>
            </w:r>
            <w:r w:rsidRPr="004F7496">
              <w:rPr>
                <w:rFonts w:ascii="Times New Roman" w:eastAsia="Calibri" w:hAnsi="Times New Roman" w:cs="Times New Roman"/>
                <w:lang w:eastAsia="ru-RU"/>
              </w:rPr>
              <w:t>ражающих жилетов для проведения пропага</w:t>
            </w:r>
            <w:r w:rsidRPr="004F7496">
              <w:rPr>
                <w:rFonts w:ascii="Times New Roman" w:eastAsia="Calibri" w:hAnsi="Times New Roman" w:cs="Times New Roman"/>
                <w:lang w:eastAsia="ru-RU"/>
              </w:rPr>
              <w:t>н</w:t>
            </w:r>
            <w:r w:rsidRPr="004F7496">
              <w:rPr>
                <w:rFonts w:ascii="Times New Roman" w:eastAsia="Calibri" w:hAnsi="Times New Roman" w:cs="Times New Roman"/>
                <w:lang w:eastAsia="ru-RU"/>
              </w:rPr>
              <w:t>дистских акций и мер</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приятий с участием о</w:t>
            </w:r>
            <w:r w:rsidRPr="004F7496">
              <w:rPr>
                <w:rFonts w:ascii="Times New Roman" w:eastAsia="Calibri" w:hAnsi="Times New Roman" w:cs="Times New Roman"/>
                <w:lang w:eastAsia="ru-RU"/>
              </w:rPr>
              <w:t>т</w:t>
            </w:r>
            <w:r w:rsidRPr="004F7496">
              <w:rPr>
                <w:rFonts w:ascii="Times New Roman" w:eastAsia="Calibri" w:hAnsi="Times New Roman" w:cs="Times New Roman"/>
                <w:lang w:eastAsia="ru-RU"/>
              </w:rPr>
              <w:t>рядов юных инспект</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ров дорожного движ</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ния образовательных организаций Шелехо</w:t>
            </w:r>
            <w:r w:rsidRPr="004F7496">
              <w:rPr>
                <w:rFonts w:ascii="Times New Roman" w:eastAsia="Calibri" w:hAnsi="Times New Roman" w:cs="Times New Roman"/>
                <w:lang w:eastAsia="ru-RU"/>
              </w:rPr>
              <w:t>в</w:t>
            </w:r>
            <w:r w:rsidRPr="004F7496">
              <w:rPr>
                <w:rFonts w:ascii="Times New Roman" w:eastAsia="Calibri" w:hAnsi="Times New Roman" w:cs="Times New Roman"/>
                <w:lang w:eastAsia="ru-RU"/>
              </w:rPr>
              <w:t>ского района</w:t>
            </w:r>
          </w:p>
        </w:tc>
        <w:tc>
          <w:tcPr>
            <w:tcW w:w="992" w:type="dxa"/>
          </w:tcPr>
          <w:p w:rsidR="00D960B8" w:rsidRPr="004F7496" w:rsidRDefault="00D960B8" w:rsidP="00D960B8">
            <w:pPr>
              <w:spacing w:before="60" w:after="0" w:line="240" w:lineRule="auto"/>
              <w:jc w:val="both"/>
              <w:rPr>
                <w:rFonts w:ascii="Times New Roman" w:eastAsia="Calibri" w:hAnsi="Times New Roman" w:cs="Times New Roman"/>
                <w:highlight w:val="yellow"/>
                <w:lang w:eastAsia="ru-RU"/>
              </w:rPr>
            </w:pPr>
            <w:r w:rsidRPr="004F7496">
              <w:rPr>
                <w:rFonts w:ascii="Times New Roman" w:eastAsia="Calibri" w:hAnsi="Times New Roman" w:cs="Times New Roman"/>
                <w:lang w:eastAsia="ru-RU"/>
              </w:rPr>
              <w:t>шт.</w:t>
            </w:r>
          </w:p>
        </w:tc>
        <w:tc>
          <w:tcPr>
            <w:tcW w:w="709" w:type="dxa"/>
          </w:tcPr>
          <w:p w:rsidR="00D960B8" w:rsidRPr="004F7496" w:rsidRDefault="00D960B8" w:rsidP="00D960B8">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D960B8" w:rsidRPr="004F7496" w:rsidRDefault="00D960B8" w:rsidP="00D960B8">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D960B8" w:rsidRPr="004F7496" w:rsidRDefault="00D960B8" w:rsidP="00D960B8">
            <w:pPr>
              <w:spacing w:before="60" w:after="0" w:line="240" w:lineRule="auto"/>
              <w:jc w:val="both"/>
              <w:rPr>
                <w:rFonts w:ascii="Times New Roman" w:eastAsia="Calibri" w:hAnsi="Times New Roman" w:cs="Times New Roman"/>
                <w:lang w:val="en-US" w:eastAsia="ru-RU"/>
              </w:rPr>
            </w:pPr>
            <w:r w:rsidRPr="004F7496">
              <w:rPr>
                <w:rFonts w:ascii="Times New Roman" w:eastAsia="Calibri" w:hAnsi="Times New Roman" w:cs="Times New Roman"/>
                <w:lang w:val="en-US" w:eastAsia="ru-RU"/>
              </w:rPr>
              <w:t>2</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val="en-US" w:eastAsia="ru-RU"/>
              </w:rPr>
            </w:pPr>
            <w:r w:rsidRPr="004F7496">
              <w:rPr>
                <w:rFonts w:ascii="Times New Roman" w:eastAsia="Calibri" w:hAnsi="Times New Roman" w:cs="Times New Roman"/>
                <w:color w:val="000000"/>
                <w:lang w:val="en-US" w:eastAsia="ru-RU"/>
              </w:rPr>
              <w:t>2</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w:t>
            </w:r>
          </w:p>
        </w:tc>
      </w:tr>
      <w:tr w:rsidR="00D960B8" w:rsidRPr="004F7496" w:rsidTr="00D960B8">
        <w:tc>
          <w:tcPr>
            <w:tcW w:w="851" w:type="dxa"/>
          </w:tcPr>
          <w:p w:rsidR="00D960B8" w:rsidRPr="004F7496" w:rsidRDefault="00D960B8" w:rsidP="00A55CC8">
            <w:pPr>
              <w:numPr>
                <w:ilvl w:val="0"/>
                <w:numId w:val="13"/>
              </w:numPr>
              <w:tabs>
                <w:tab w:val="left" w:pos="0"/>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ние  среди обучающихся  старших классов обр</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зовательных организ</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ций Шелеховского ра</w:t>
            </w:r>
            <w:r w:rsidRPr="004F7496">
              <w:rPr>
                <w:rFonts w:ascii="Times New Roman" w:eastAsia="Calibri" w:hAnsi="Times New Roman" w:cs="Times New Roman"/>
                <w:lang w:eastAsia="ru-RU"/>
              </w:rPr>
              <w:t>й</w:t>
            </w:r>
            <w:r w:rsidRPr="004F7496">
              <w:rPr>
                <w:rFonts w:ascii="Times New Roman" w:eastAsia="Calibri" w:hAnsi="Times New Roman" w:cs="Times New Roman"/>
                <w:lang w:eastAsia="ru-RU"/>
              </w:rPr>
              <w:t>она на базе объединения «Зебра» интеллектуал</w:t>
            </w:r>
            <w:r w:rsidRPr="004F7496">
              <w:rPr>
                <w:rFonts w:ascii="Times New Roman" w:eastAsia="Calibri" w:hAnsi="Times New Roman" w:cs="Times New Roman"/>
                <w:lang w:eastAsia="ru-RU"/>
              </w:rPr>
              <w:t>ь</w:t>
            </w:r>
            <w:r w:rsidRPr="004F7496">
              <w:rPr>
                <w:rFonts w:ascii="Times New Roman" w:eastAsia="Calibri" w:hAnsi="Times New Roman" w:cs="Times New Roman"/>
                <w:lang w:eastAsia="ru-RU"/>
              </w:rPr>
              <w:t>ного «</w:t>
            </w:r>
            <w:proofErr w:type="spellStart"/>
            <w:r w:rsidRPr="004F7496">
              <w:rPr>
                <w:rFonts w:ascii="Times New Roman" w:eastAsia="Calibri" w:hAnsi="Times New Roman" w:cs="Times New Roman"/>
                <w:lang w:eastAsia="ru-RU"/>
              </w:rPr>
              <w:t>Квиза</w:t>
            </w:r>
            <w:proofErr w:type="spellEnd"/>
            <w:r w:rsidRPr="004F7496">
              <w:rPr>
                <w:rFonts w:ascii="Times New Roman" w:eastAsia="Calibri" w:hAnsi="Times New Roman" w:cs="Times New Roman"/>
                <w:lang w:eastAsia="ru-RU"/>
              </w:rPr>
              <w:t>» на тему «Безопасность дорожн</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го движения»</w:t>
            </w:r>
          </w:p>
        </w:tc>
        <w:tc>
          <w:tcPr>
            <w:tcW w:w="992" w:type="dxa"/>
          </w:tcPr>
          <w:p w:rsidR="00D960B8" w:rsidRPr="004F7496" w:rsidRDefault="00D960B8" w:rsidP="00D960B8">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побед</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телей</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12</w:t>
            </w:r>
          </w:p>
        </w:tc>
      </w:tr>
      <w:tr w:rsidR="00D960B8" w:rsidRPr="004F7496" w:rsidTr="00D960B8">
        <w:tc>
          <w:tcPr>
            <w:tcW w:w="851" w:type="dxa"/>
          </w:tcPr>
          <w:p w:rsidR="00D960B8" w:rsidRPr="004F7496" w:rsidRDefault="00D960B8" w:rsidP="00A55CC8">
            <w:pPr>
              <w:numPr>
                <w:ilvl w:val="0"/>
                <w:numId w:val="13"/>
              </w:numPr>
              <w:tabs>
                <w:tab w:val="left" w:pos="0"/>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ние фотоконкурса на тему «Будь внимател</w:t>
            </w:r>
            <w:r w:rsidRPr="004F7496">
              <w:rPr>
                <w:rFonts w:ascii="Times New Roman" w:eastAsia="Calibri" w:hAnsi="Times New Roman" w:cs="Times New Roman"/>
                <w:lang w:eastAsia="ru-RU"/>
              </w:rPr>
              <w:t>ь</w:t>
            </w:r>
            <w:r w:rsidRPr="004F7496">
              <w:rPr>
                <w:rFonts w:ascii="Times New Roman" w:eastAsia="Calibri" w:hAnsi="Times New Roman" w:cs="Times New Roman"/>
                <w:lang w:eastAsia="ru-RU"/>
              </w:rPr>
              <w:t>ней на дороге» с посл</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дующим размещением  лучших фотографий на стендах в ОГИБДД</w:t>
            </w:r>
          </w:p>
        </w:tc>
        <w:tc>
          <w:tcPr>
            <w:tcW w:w="992" w:type="dxa"/>
          </w:tcPr>
          <w:p w:rsidR="00D960B8" w:rsidRPr="004F7496" w:rsidRDefault="00D960B8" w:rsidP="00D960B8">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побед</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телей</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12</w:t>
            </w:r>
          </w:p>
        </w:tc>
      </w:tr>
      <w:tr w:rsidR="00D960B8" w:rsidRPr="004F7496" w:rsidTr="00D960B8">
        <w:tc>
          <w:tcPr>
            <w:tcW w:w="851" w:type="dxa"/>
          </w:tcPr>
          <w:p w:rsidR="00D960B8" w:rsidRPr="004F7496" w:rsidRDefault="00D960B8" w:rsidP="00A55CC8">
            <w:pPr>
              <w:numPr>
                <w:ilvl w:val="0"/>
                <w:numId w:val="13"/>
              </w:numPr>
              <w:tabs>
                <w:tab w:val="left" w:pos="0"/>
                <w:tab w:val="left" w:pos="240"/>
              </w:tabs>
              <w:spacing w:before="60" w:after="0" w:line="240" w:lineRule="auto"/>
              <w:ind w:left="751"/>
              <w:rPr>
                <w:rFonts w:ascii="Times New Roman" w:eastAsia="Calibri" w:hAnsi="Times New Roman" w:cs="Times New Roman"/>
                <w:color w:val="000000"/>
                <w:lang w:eastAsia="ru-RU"/>
              </w:rPr>
            </w:pPr>
          </w:p>
        </w:tc>
        <w:tc>
          <w:tcPr>
            <w:tcW w:w="2552" w:type="dxa"/>
          </w:tcPr>
          <w:p w:rsidR="00D960B8" w:rsidRPr="004F7496" w:rsidRDefault="00D960B8" w:rsidP="00D960B8">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Приобретение доро</w:t>
            </w:r>
            <w:r w:rsidRPr="004F7496">
              <w:rPr>
                <w:rFonts w:ascii="Times New Roman" w:eastAsia="Calibri" w:hAnsi="Times New Roman" w:cs="Times New Roman"/>
                <w:lang w:eastAsia="ru-RU"/>
              </w:rPr>
              <w:t>ж</w:t>
            </w:r>
            <w:r w:rsidRPr="004F7496">
              <w:rPr>
                <w:rFonts w:ascii="Times New Roman" w:eastAsia="Calibri" w:hAnsi="Times New Roman" w:cs="Times New Roman"/>
                <w:lang w:eastAsia="ru-RU"/>
              </w:rPr>
              <w:t>ных знаков (знак д</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рожный, стойка под д</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рожный знак), сигнал</w:t>
            </w:r>
            <w:r w:rsidRPr="004F7496">
              <w:rPr>
                <w:rFonts w:ascii="Times New Roman" w:eastAsia="Calibri" w:hAnsi="Times New Roman" w:cs="Times New Roman"/>
                <w:lang w:eastAsia="ru-RU"/>
              </w:rPr>
              <w:t>ь</w:t>
            </w:r>
            <w:r w:rsidRPr="004F7496">
              <w:rPr>
                <w:rFonts w:ascii="Times New Roman" w:eastAsia="Calibri" w:hAnsi="Times New Roman" w:cs="Times New Roman"/>
                <w:lang w:eastAsia="ru-RU"/>
              </w:rPr>
              <w:t xml:space="preserve">ных дорожных конусов для </w:t>
            </w:r>
            <w:proofErr w:type="gramStart"/>
            <w:r w:rsidRPr="004F7496">
              <w:rPr>
                <w:rFonts w:ascii="Times New Roman" w:eastAsia="Calibri" w:hAnsi="Times New Roman" w:cs="Times New Roman"/>
                <w:lang w:eastAsia="ru-RU"/>
              </w:rPr>
              <w:t>мобильного</w:t>
            </w:r>
            <w:proofErr w:type="gramEnd"/>
            <w:r w:rsidRPr="004F7496">
              <w:rPr>
                <w:rFonts w:ascii="Times New Roman" w:eastAsia="Calibri" w:hAnsi="Times New Roman" w:cs="Times New Roman"/>
                <w:lang w:eastAsia="ru-RU"/>
              </w:rPr>
              <w:t xml:space="preserve"> </w:t>
            </w:r>
            <w:proofErr w:type="spellStart"/>
            <w:r w:rsidRPr="004F7496">
              <w:rPr>
                <w:rFonts w:ascii="Times New Roman" w:eastAsia="Calibri" w:hAnsi="Times New Roman" w:cs="Times New Roman"/>
                <w:lang w:eastAsia="ru-RU"/>
              </w:rPr>
              <w:t>автог</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родка</w:t>
            </w:r>
            <w:proofErr w:type="spellEnd"/>
          </w:p>
        </w:tc>
        <w:tc>
          <w:tcPr>
            <w:tcW w:w="992" w:type="dxa"/>
          </w:tcPr>
          <w:p w:rsidR="00D960B8" w:rsidRPr="004F7496" w:rsidRDefault="00D960B8" w:rsidP="00D960B8">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шт.</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9</w:t>
            </w:r>
          </w:p>
        </w:tc>
        <w:tc>
          <w:tcPr>
            <w:tcW w:w="850"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w:t>
            </w:r>
          </w:p>
        </w:tc>
        <w:tc>
          <w:tcPr>
            <w:tcW w:w="851"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w:t>
            </w:r>
          </w:p>
        </w:tc>
        <w:tc>
          <w:tcPr>
            <w:tcW w:w="992" w:type="dxa"/>
          </w:tcPr>
          <w:p w:rsidR="00D960B8" w:rsidRPr="004F7496" w:rsidRDefault="00D960B8" w:rsidP="00D960B8">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25</w:t>
            </w:r>
          </w:p>
        </w:tc>
      </w:tr>
    </w:tbl>
    <w:p w:rsidR="00D960B8" w:rsidRPr="00D960B8" w:rsidRDefault="00D960B8" w:rsidP="00D960B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032FC">
        <w:rPr>
          <w:rFonts w:ascii="Times New Roman" w:eastAsia="Calibri" w:hAnsi="Times New Roman" w:cs="Times New Roman"/>
          <w:sz w:val="28"/>
          <w:szCs w:val="28"/>
          <w:lang w:eastAsia="ru-RU"/>
        </w:rPr>
        <w:t xml:space="preserve">таблица </w:t>
      </w:r>
      <w:r>
        <w:rPr>
          <w:rFonts w:ascii="Times New Roman" w:eastAsia="Calibri" w:hAnsi="Times New Roman" w:cs="Times New Roman"/>
          <w:sz w:val="28"/>
          <w:szCs w:val="28"/>
          <w:lang w:eastAsia="ru-RU"/>
        </w:rPr>
        <w:t>в ред. постановления Администрации Шелеховского муниц</w:t>
      </w:r>
      <w:r>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пального района от 06.12.2016 № 303-па)</w:t>
      </w:r>
    </w:p>
    <w:p w:rsidR="00781473" w:rsidRPr="00781473" w:rsidRDefault="00781473" w:rsidP="00D960B8">
      <w:pPr>
        <w:spacing w:after="0" w:line="240" w:lineRule="auto"/>
        <w:ind w:firstLine="540"/>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Оценка эффективности целевых индикаторов муниципальной Программы осуществляется на основании данных отчета ответственных исполнителей мер</w:t>
      </w:r>
      <w:r w:rsidRPr="00781473">
        <w:rPr>
          <w:rFonts w:ascii="Times New Roman" w:eastAsia="Calibri" w:hAnsi="Times New Roman" w:cs="Times New Roman"/>
          <w:color w:val="000000"/>
          <w:sz w:val="28"/>
          <w:szCs w:val="28"/>
          <w:lang w:eastAsia="ru-RU"/>
        </w:rPr>
        <w:t>о</w:t>
      </w:r>
      <w:r w:rsidRPr="00781473">
        <w:rPr>
          <w:rFonts w:ascii="Times New Roman" w:eastAsia="Calibri" w:hAnsi="Times New Roman" w:cs="Times New Roman"/>
          <w:color w:val="000000"/>
          <w:sz w:val="28"/>
          <w:szCs w:val="28"/>
          <w:lang w:eastAsia="ru-RU"/>
        </w:rPr>
        <w:t>приятий муниципальной Программы.</w:t>
      </w:r>
    </w:p>
    <w:p w:rsidR="00781473" w:rsidRPr="00781473" w:rsidRDefault="00781473" w:rsidP="00550F7A">
      <w:pPr>
        <w:spacing w:before="60" w:after="0" w:line="240" w:lineRule="auto"/>
        <w:rPr>
          <w:rFonts w:ascii="Times New Roman" w:eastAsia="Calibri" w:hAnsi="Times New Roman" w:cs="Times New Roman"/>
          <w:b/>
          <w:sz w:val="28"/>
          <w:szCs w:val="28"/>
          <w:lang w:eastAsia="ru-RU"/>
        </w:rPr>
      </w:pPr>
    </w:p>
    <w:p w:rsidR="00781473" w:rsidRPr="00781473" w:rsidRDefault="00781473" w:rsidP="00781473">
      <w:pPr>
        <w:spacing w:before="60" w:after="0" w:line="240" w:lineRule="auto"/>
        <w:jc w:val="center"/>
        <w:rPr>
          <w:rFonts w:ascii="Times New Roman" w:eastAsia="Calibri" w:hAnsi="Times New Roman" w:cs="Times New Roman"/>
          <w:b/>
          <w:sz w:val="28"/>
          <w:szCs w:val="28"/>
          <w:lang w:eastAsia="ru-RU"/>
        </w:rPr>
      </w:pPr>
      <w:r w:rsidRPr="00781473">
        <w:rPr>
          <w:rFonts w:ascii="Times New Roman" w:eastAsia="Calibri" w:hAnsi="Times New Roman" w:cs="Times New Roman"/>
          <w:b/>
          <w:sz w:val="28"/>
          <w:szCs w:val="28"/>
          <w:lang w:eastAsia="ru-RU"/>
        </w:rPr>
        <w:t>РАЗДЕЛ 7.</w:t>
      </w:r>
    </w:p>
    <w:p w:rsidR="00781473" w:rsidRPr="00781473" w:rsidRDefault="00781473" w:rsidP="00781473">
      <w:pPr>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 xml:space="preserve">МЕХАНИЗМ РЕАЛИЗАЦИИ МУНИЦИПАЛЬНОЙ ПРОГРАММЫ И </w:t>
      </w:r>
      <w:proofErr w:type="gramStart"/>
      <w:r w:rsidRPr="00781473">
        <w:rPr>
          <w:rFonts w:ascii="Times New Roman" w:eastAsia="Calibri" w:hAnsi="Times New Roman" w:cs="Times New Roman"/>
          <w:b/>
          <w:bCs/>
          <w:sz w:val="28"/>
          <w:szCs w:val="28"/>
          <w:lang w:eastAsia="ru-RU"/>
        </w:rPr>
        <w:t>КОНТРОЛЬ ЗА</w:t>
      </w:r>
      <w:proofErr w:type="gramEnd"/>
      <w:r w:rsidRPr="00781473">
        <w:rPr>
          <w:rFonts w:ascii="Times New Roman" w:eastAsia="Calibri" w:hAnsi="Times New Roman" w:cs="Times New Roman"/>
          <w:b/>
          <w:bCs/>
          <w:sz w:val="28"/>
          <w:szCs w:val="28"/>
          <w:lang w:eastAsia="ru-RU"/>
        </w:rPr>
        <w:t xml:space="preserve"> ХОДОМ ЕЕ РЕАЛИЗАЦИИ</w:t>
      </w:r>
    </w:p>
    <w:p w:rsidR="00781473" w:rsidRPr="00781473" w:rsidRDefault="00781473" w:rsidP="00781473">
      <w:pPr>
        <w:spacing w:after="0" w:line="240" w:lineRule="auto"/>
        <w:ind w:firstLine="709"/>
        <w:jc w:val="center"/>
        <w:rPr>
          <w:rFonts w:ascii="Times New Roman" w:eastAsia="Calibri" w:hAnsi="Times New Roman" w:cs="Times New Roman"/>
          <w:b/>
          <w:bCs/>
          <w:sz w:val="28"/>
          <w:szCs w:val="28"/>
          <w:lang w:eastAsia="ru-RU"/>
        </w:rPr>
      </w:pPr>
    </w:p>
    <w:p w:rsidR="00781473" w:rsidRPr="00781473" w:rsidRDefault="00781473" w:rsidP="00D960B8">
      <w:pPr>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Реализация муниципальной Программы осуществляется посредством вз</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имодействия органов местного самоуправления Шелеховского района,  органов государственной власти; иных организаций.</w:t>
      </w:r>
    </w:p>
    <w:p w:rsidR="00781473" w:rsidRPr="00781473" w:rsidRDefault="00781473" w:rsidP="00D960B8">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781473">
        <w:rPr>
          <w:rFonts w:ascii="Times New Roman" w:eastAsia="Calibri" w:hAnsi="Times New Roman" w:cs="Times New Roman"/>
          <w:iCs/>
          <w:sz w:val="28"/>
          <w:szCs w:val="28"/>
          <w:lang w:eastAsia="ru-RU"/>
        </w:rPr>
        <w:t xml:space="preserve">Текущее управление муниципальной Программой и </w:t>
      </w:r>
      <w:proofErr w:type="gramStart"/>
      <w:r w:rsidRPr="00781473">
        <w:rPr>
          <w:rFonts w:ascii="Times New Roman" w:eastAsia="Calibri" w:hAnsi="Times New Roman" w:cs="Times New Roman"/>
          <w:iCs/>
          <w:sz w:val="28"/>
          <w:szCs w:val="28"/>
          <w:lang w:eastAsia="ru-RU"/>
        </w:rPr>
        <w:t>контроль за</w:t>
      </w:r>
      <w:proofErr w:type="gramEnd"/>
      <w:r w:rsidRPr="00781473">
        <w:rPr>
          <w:rFonts w:ascii="Times New Roman" w:eastAsia="Calibri" w:hAnsi="Times New Roman" w:cs="Times New Roman"/>
          <w:iCs/>
          <w:sz w:val="28"/>
          <w:szCs w:val="28"/>
          <w:lang w:eastAsia="ru-RU"/>
        </w:rPr>
        <w:t xml:space="preserve"> выполн</w:t>
      </w:r>
      <w:r w:rsidRPr="00781473">
        <w:rPr>
          <w:rFonts w:ascii="Times New Roman" w:eastAsia="Calibri" w:hAnsi="Times New Roman" w:cs="Times New Roman"/>
          <w:iCs/>
          <w:sz w:val="28"/>
          <w:szCs w:val="28"/>
          <w:lang w:eastAsia="ru-RU"/>
        </w:rPr>
        <w:t>е</w:t>
      </w:r>
      <w:r w:rsidRPr="00781473">
        <w:rPr>
          <w:rFonts w:ascii="Times New Roman" w:eastAsia="Calibri" w:hAnsi="Times New Roman" w:cs="Times New Roman"/>
          <w:iCs/>
          <w:sz w:val="28"/>
          <w:szCs w:val="28"/>
          <w:lang w:eastAsia="ru-RU"/>
        </w:rPr>
        <w:t xml:space="preserve">нием осуществляют отдел </w:t>
      </w:r>
      <w:r w:rsidR="00D960B8">
        <w:rPr>
          <w:rFonts w:ascii="Times New Roman" w:eastAsia="Calibri" w:hAnsi="Times New Roman" w:cs="Times New Roman"/>
          <w:iCs/>
          <w:sz w:val="28"/>
          <w:szCs w:val="28"/>
          <w:lang w:eastAsia="ru-RU"/>
        </w:rPr>
        <w:t>мобилизационной подготовки,</w:t>
      </w:r>
      <w:r w:rsidRPr="00781473">
        <w:rPr>
          <w:rFonts w:ascii="Times New Roman" w:eastAsia="Calibri" w:hAnsi="Times New Roman" w:cs="Times New Roman"/>
          <w:iCs/>
          <w:sz w:val="28"/>
          <w:szCs w:val="28"/>
          <w:lang w:eastAsia="ru-RU"/>
        </w:rPr>
        <w:t xml:space="preserve"> ГО и ЧС, правовое управление.</w:t>
      </w:r>
    </w:p>
    <w:p w:rsidR="00D960B8" w:rsidRPr="00BD5611" w:rsidRDefault="00D960B8" w:rsidP="00D960B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032FC">
        <w:rPr>
          <w:rFonts w:ascii="Times New Roman" w:eastAsia="Calibri" w:hAnsi="Times New Roman" w:cs="Times New Roman"/>
          <w:sz w:val="28"/>
          <w:szCs w:val="28"/>
          <w:lang w:eastAsia="ru-RU"/>
        </w:rPr>
        <w:t xml:space="preserve">абзац 2 </w:t>
      </w:r>
      <w:r>
        <w:rPr>
          <w:rFonts w:ascii="Times New Roman" w:eastAsia="Calibri" w:hAnsi="Times New Roman" w:cs="Times New Roman"/>
          <w:sz w:val="28"/>
          <w:szCs w:val="28"/>
          <w:lang w:eastAsia="ru-RU"/>
        </w:rPr>
        <w:t>в ред. постановления Администрации Шелеховского муниципал</w:t>
      </w:r>
      <w:r>
        <w:rPr>
          <w:rFonts w:ascii="Times New Roman" w:eastAsia="Calibri" w:hAnsi="Times New Roman" w:cs="Times New Roman"/>
          <w:sz w:val="28"/>
          <w:szCs w:val="28"/>
          <w:lang w:eastAsia="ru-RU"/>
        </w:rPr>
        <w:t>ь</w:t>
      </w:r>
      <w:r>
        <w:rPr>
          <w:rFonts w:ascii="Times New Roman" w:eastAsia="Calibri" w:hAnsi="Times New Roman" w:cs="Times New Roman"/>
          <w:sz w:val="28"/>
          <w:szCs w:val="28"/>
          <w:lang w:eastAsia="ru-RU"/>
        </w:rPr>
        <w:t>ного района от 06.12.2016 № 303-па)</w:t>
      </w:r>
    </w:p>
    <w:p w:rsidR="00781473" w:rsidRPr="00781473" w:rsidRDefault="00781473" w:rsidP="00D960B8">
      <w:pPr>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Исполнители муниципальной Программы:</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готовят предложения по корректировке перечня программных меропри</w:t>
      </w:r>
      <w:r w:rsidRPr="00781473">
        <w:rPr>
          <w:rFonts w:ascii="Times New Roman" w:eastAsia="Calibri" w:hAnsi="Times New Roman" w:cs="Times New Roman"/>
          <w:sz w:val="28"/>
          <w:szCs w:val="28"/>
          <w:lang w:eastAsia="ru-RU"/>
        </w:rPr>
        <w:t>я</w:t>
      </w:r>
      <w:r w:rsidRPr="00781473">
        <w:rPr>
          <w:rFonts w:ascii="Times New Roman" w:eastAsia="Calibri" w:hAnsi="Times New Roman" w:cs="Times New Roman"/>
          <w:sz w:val="28"/>
          <w:szCs w:val="28"/>
          <w:lang w:eastAsia="ru-RU"/>
        </w:rPr>
        <w:t>тий на очередной финансовый год;</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представляют заявки на финансирование муниципальной Программы;</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уточняют затраты по программным мероприятиям, отдельные их показ</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тели, а также механизм реализации муниципальной Программы;</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разрабатывают и вносят в установленном порядке проекты правовых а</w:t>
      </w:r>
      <w:r w:rsidRPr="00781473">
        <w:rPr>
          <w:rFonts w:ascii="Times New Roman" w:eastAsia="Calibri" w:hAnsi="Times New Roman" w:cs="Times New Roman"/>
          <w:sz w:val="28"/>
          <w:szCs w:val="28"/>
          <w:lang w:eastAsia="ru-RU"/>
        </w:rPr>
        <w:t>к</w:t>
      </w:r>
      <w:r w:rsidRPr="00781473">
        <w:rPr>
          <w:rFonts w:ascii="Times New Roman" w:eastAsia="Calibri" w:hAnsi="Times New Roman" w:cs="Times New Roman"/>
          <w:sz w:val="28"/>
          <w:szCs w:val="28"/>
          <w:lang w:eastAsia="ru-RU"/>
        </w:rPr>
        <w:t>тов, соглашений (договоров) Шелеховского района, необходимых для выполн</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ния муниципальной Программы;</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781473" w:rsidRPr="00781473" w:rsidRDefault="00781473" w:rsidP="00D960B8">
      <w:pPr>
        <w:autoSpaceDE w:val="0"/>
        <w:autoSpaceDN w:val="0"/>
        <w:adjustRightInd w:val="0"/>
        <w:spacing w:after="0" w:line="240" w:lineRule="auto"/>
        <w:ind w:firstLine="567"/>
        <w:jc w:val="both"/>
        <w:rPr>
          <w:rFonts w:ascii="Times New Roman" w:eastAsia="Calibri" w:hAnsi="Times New Roman" w:cs="Times New Roman"/>
          <w:iCs/>
          <w:sz w:val="28"/>
          <w:szCs w:val="28"/>
          <w:lang w:eastAsia="ru-RU"/>
        </w:rPr>
      </w:pPr>
      <w:r w:rsidRPr="00781473">
        <w:rPr>
          <w:rFonts w:ascii="Times New Roman" w:eastAsia="Calibri" w:hAnsi="Times New Roman" w:cs="Times New Roman"/>
          <w:iCs/>
          <w:sz w:val="28"/>
          <w:szCs w:val="28"/>
          <w:lang w:eastAsia="ru-RU"/>
        </w:rPr>
        <w:t>Для обеспечения мониторинга реализации Программы исполнители по</w:t>
      </w:r>
      <w:r w:rsidRPr="00781473">
        <w:rPr>
          <w:rFonts w:ascii="Times New Roman" w:eastAsia="Calibri" w:hAnsi="Times New Roman" w:cs="Times New Roman"/>
          <w:iCs/>
          <w:sz w:val="28"/>
          <w:szCs w:val="28"/>
          <w:lang w:eastAsia="ru-RU"/>
        </w:rPr>
        <w:t>д</w:t>
      </w:r>
      <w:r w:rsidRPr="00781473">
        <w:rPr>
          <w:rFonts w:ascii="Times New Roman" w:eastAsia="Calibri" w:hAnsi="Times New Roman" w:cs="Times New Roman"/>
          <w:iCs/>
          <w:sz w:val="28"/>
          <w:szCs w:val="28"/>
          <w:lang w:eastAsia="ru-RU"/>
        </w:rPr>
        <w:t xml:space="preserve">программ, входящих в состав Программы, представляют в отдел </w:t>
      </w:r>
      <w:r w:rsidR="00D960B8">
        <w:rPr>
          <w:rFonts w:ascii="Times New Roman" w:eastAsia="Calibri" w:hAnsi="Times New Roman" w:cs="Times New Roman"/>
          <w:iCs/>
          <w:sz w:val="28"/>
          <w:szCs w:val="28"/>
          <w:lang w:eastAsia="ru-RU"/>
        </w:rPr>
        <w:t>мобилизацио</w:t>
      </w:r>
      <w:r w:rsidR="00D960B8">
        <w:rPr>
          <w:rFonts w:ascii="Times New Roman" w:eastAsia="Calibri" w:hAnsi="Times New Roman" w:cs="Times New Roman"/>
          <w:iCs/>
          <w:sz w:val="28"/>
          <w:szCs w:val="28"/>
          <w:lang w:eastAsia="ru-RU"/>
        </w:rPr>
        <w:t>н</w:t>
      </w:r>
      <w:r w:rsidR="00D960B8">
        <w:rPr>
          <w:rFonts w:ascii="Times New Roman" w:eastAsia="Calibri" w:hAnsi="Times New Roman" w:cs="Times New Roman"/>
          <w:iCs/>
          <w:sz w:val="28"/>
          <w:szCs w:val="28"/>
          <w:lang w:eastAsia="ru-RU"/>
        </w:rPr>
        <w:t>ной подготовки,</w:t>
      </w:r>
      <w:r w:rsidRPr="00781473">
        <w:rPr>
          <w:rFonts w:ascii="Times New Roman" w:eastAsia="Calibri" w:hAnsi="Times New Roman" w:cs="Times New Roman"/>
          <w:iCs/>
          <w:sz w:val="28"/>
          <w:szCs w:val="28"/>
          <w:lang w:eastAsia="ru-RU"/>
        </w:rPr>
        <w:t xml:space="preserve"> ГО и ЧС отчеты о выполнении мероприятий подпрограмм, д</w:t>
      </w:r>
      <w:r w:rsidRPr="00781473">
        <w:rPr>
          <w:rFonts w:ascii="Times New Roman" w:eastAsia="Calibri" w:hAnsi="Times New Roman" w:cs="Times New Roman"/>
          <w:iCs/>
          <w:sz w:val="28"/>
          <w:szCs w:val="28"/>
          <w:lang w:eastAsia="ru-RU"/>
        </w:rPr>
        <w:t>о</w:t>
      </w:r>
      <w:r w:rsidRPr="00781473">
        <w:rPr>
          <w:rFonts w:ascii="Times New Roman" w:eastAsia="Calibri" w:hAnsi="Times New Roman" w:cs="Times New Roman"/>
          <w:iCs/>
          <w:sz w:val="28"/>
          <w:szCs w:val="28"/>
          <w:lang w:eastAsia="ru-RU"/>
        </w:rPr>
        <w:t>стижения целевых индикаторов, показателей результативности, вносят предл</w:t>
      </w:r>
      <w:r w:rsidRPr="00781473">
        <w:rPr>
          <w:rFonts w:ascii="Times New Roman" w:eastAsia="Calibri" w:hAnsi="Times New Roman" w:cs="Times New Roman"/>
          <w:iCs/>
          <w:sz w:val="28"/>
          <w:szCs w:val="28"/>
          <w:lang w:eastAsia="ru-RU"/>
        </w:rPr>
        <w:t>о</w:t>
      </w:r>
      <w:r w:rsidRPr="00781473">
        <w:rPr>
          <w:rFonts w:ascii="Times New Roman" w:eastAsia="Calibri" w:hAnsi="Times New Roman" w:cs="Times New Roman"/>
          <w:iCs/>
          <w:sz w:val="28"/>
          <w:szCs w:val="28"/>
          <w:lang w:eastAsia="ru-RU"/>
        </w:rPr>
        <w:t>жения по совершенствованию механизмов реализации Подпрограмм.</w:t>
      </w:r>
    </w:p>
    <w:p w:rsidR="00D960B8" w:rsidRPr="00BD5611" w:rsidRDefault="00D960B8" w:rsidP="00D960B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032FC">
        <w:rPr>
          <w:rFonts w:ascii="Times New Roman" w:eastAsia="Calibri" w:hAnsi="Times New Roman" w:cs="Times New Roman"/>
          <w:sz w:val="28"/>
          <w:szCs w:val="28"/>
          <w:lang w:eastAsia="ru-RU"/>
        </w:rPr>
        <w:t xml:space="preserve">абзац 10 </w:t>
      </w:r>
      <w:r>
        <w:rPr>
          <w:rFonts w:ascii="Times New Roman" w:eastAsia="Calibri" w:hAnsi="Times New Roman" w:cs="Times New Roman"/>
          <w:sz w:val="28"/>
          <w:szCs w:val="28"/>
          <w:lang w:eastAsia="ru-RU"/>
        </w:rPr>
        <w:t>в ред. постановления Администрации Шелеховского муниц</w:t>
      </w:r>
      <w:r>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пального района от 06.12.2016 № 303-па)</w:t>
      </w:r>
    </w:p>
    <w:p w:rsidR="00781473" w:rsidRPr="00781473" w:rsidRDefault="00781473" w:rsidP="00927BCF">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781473">
        <w:rPr>
          <w:rFonts w:ascii="Times New Roman" w:eastAsia="Calibri" w:hAnsi="Times New Roman" w:cs="Times New Roman"/>
          <w:iCs/>
          <w:sz w:val="28"/>
          <w:szCs w:val="28"/>
          <w:lang w:eastAsia="ru-RU"/>
        </w:rPr>
        <w:t xml:space="preserve">Отдел </w:t>
      </w:r>
      <w:r w:rsidR="00D960B8">
        <w:rPr>
          <w:rFonts w:ascii="Times New Roman" w:eastAsia="Calibri" w:hAnsi="Times New Roman" w:cs="Times New Roman"/>
          <w:iCs/>
          <w:sz w:val="28"/>
          <w:szCs w:val="28"/>
          <w:lang w:eastAsia="ru-RU"/>
        </w:rPr>
        <w:t xml:space="preserve">мобилизационной подготовки, </w:t>
      </w:r>
      <w:r w:rsidRPr="00781473">
        <w:rPr>
          <w:rFonts w:ascii="Times New Roman" w:eastAsia="Calibri" w:hAnsi="Times New Roman" w:cs="Times New Roman"/>
          <w:iCs/>
          <w:sz w:val="28"/>
          <w:szCs w:val="28"/>
          <w:lang w:eastAsia="ru-RU"/>
        </w:rPr>
        <w:t>ГО и ЧС анализирует ход выполн</w:t>
      </w:r>
      <w:r w:rsidRPr="00781473">
        <w:rPr>
          <w:rFonts w:ascii="Times New Roman" w:eastAsia="Calibri" w:hAnsi="Times New Roman" w:cs="Times New Roman"/>
          <w:iCs/>
          <w:sz w:val="28"/>
          <w:szCs w:val="28"/>
          <w:lang w:eastAsia="ru-RU"/>
        </w:rPr>
        <w:t>е</w:t>
      </w:r>
      <w:r w:rsidRPr="00781473">
        <w:rPr>
          <w:rFonts w:ascii="Times New Roman" w:eastAsia="Calibri" w:hAnsi="Times New Roman" w:cs="Times New Roman"/>
          <w:iCs/>
          <w:sz w:val="28"/>
          <w:szCs w:val="28"/>
          <w:lang w:eastAsia="ru-RU"/>
        </w:rPr>
        <w:t>ния мероприятий Программы, представляет в управление по экономике ежеква</w:t>
      </w:r>
      <w:r w:rsidRPr="00781473">
        <w:rPr>
          <w:rFonts w:ascii="Times New Roman" w:eastAsia="Calibri" w:hAnsi="Times New Roman" w:cs="Times New Roman"/>
          <w:iCs/>
          <w:sz w:val="28"/>
          <w:szCs w:val="28"/>
          <w:lang w:eastAsia="ru-RU"/>
        </w:rPr>
        <w:t>р</w:t>
      </w:r>
      <w:r w:rsidRPr="00781473">
        <w:rPr>
          <w:rFonts w:ascii="Times New Roman" w:eastAsia="Calibri" w:hAnsi="Times New Roman" w:cs="Times New Roman"/>
          <w:iCs/>
          <w:sz w:val="28"/>
          <w:szCs w:val="28"/>
          <w:lang w:eastAsia="ru-RU"/>
        </w:rPr>
        <w:t>тальный отчет о ходе</w:t>
      </w:r>
      <w:r w:rsidRPr="00781473">
        <w:rPr>
          <w:rFonts w:ascii="Times New Roman" w:eastAsia="Calibri" w:hAnsi="Times New Roman" w:cs="Times New Roman"/>
          <w:sz w:val="28"/>
          <w:szCs w:val="28"/>
          <w:lang w:eastAsia="ru-RU"/>
        </w:rPr>
        <w:t xml:space="preserve"> финансирования и выполнения мероприятий Программы нарастающим итогом с начала года, ежегодный доклад о реализации Програ</w:t>
      </w:r>
      <w:r w:rsidRPr="00781473">
        <w:rPr>
          <w:rFonts w:ascii="Times New Roman" w:eastAsia="Calibri" w:hAnsi="Times New Roman" w:cs="Times New Roman"/>
          <w:sz w:val="28"/>
          <w:szCs w:val="28"/>
          <w:lang w:eastAsia="ru-RU"/>
        </w:rPr>
        <w:t>м</w:t>
      </w:r>
      <w:r w:rsidRPr="00781473">
        <w:rPr>
          <w:rFonts w:ascii="Times New Roman" w:eastAsia="Calibri" w:hAnsi="Times New Roman" w:cs="Times New Roman"/>
          <w:sz w:val="28"/>
          <w:szCs w:val="28"/>
          <w:lang w:eastAsia="ru-RU"/>
        </w:rPr>
        <w:t>мы, а также</w:t>
      </w:r>
      <w:r w:rsidRPr="00781473">
        <w:rPr>
          <w:rFonts w:ascii="Times New Roman" w:eastAsia="Calibri" w:hAnsi="Times New Roman" w:cs="Times New Roman"/>
          <w:iCs/>
          <w:sz w:val="28"/>
          <w:szCs w:val="28"/>
          <w:lang w:eastAsia="ru-RU"/>
        </w:rPr>
        <w:t xml:space="preserve"> вносит предложения по совершенствованию механизма реализации Программы.</w:t>
      </w:r>
    </w:p>
    <w:p w:rsidR="00D960B8" w:rsidRPr="00BD5611" w:rsidRDefault="00D960B8" w:rsidP="00D960B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032FC">
        <w:rPr>
          <w:rFonts w:ascii="Times New Roman" w:eastAsia="Calibri" w:hAnsi="Times New Roman" w:cs="Times New Roman"/>
          <w:sz w:val="28"/>
          <w:szCs w:val="28"/>
          <w:lang w:eastAsia="ru-RU"/>
        </w:rPr>
        <w:t xml:space="preserve">абзац 11 </w:t>
      </w:r>
      <w:r>
        <w:rPr>
          <w:rFonts w:ascii="Times New Roman" w:eastAsia="Calibri" w:hAnsi="Times New Roman" w:cs="Times New Roman"/>
          <w:sz w:val="28"/>
          <w:szCs w:val="28"/>
          <w:lang w:eastAsia="ru-RU"/>
        </w:rPr>
        <w:t>в ред. постановления Администрации Шелеховского муниц</w:t>
      </w:r>
      <w:r>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пального района от 06.12.2016 № 303-па)</w:t>
      </w:r>
    </w:p>
    <w:p w:rsidR="00781473" w:rsidRPr="00781473" w:rsidRDefault="00781473" w:rsidP="00D960B8">
      <w:pPr>
        <w:spacing w:after="0" w:line="240" w:lineRule="auto"/>
        <w:ind w:firstLine="680"/>
        <w:jc w:val="both"/>
        <w:outlineLvl w:val="0"/>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При реализации муниципальной Программы необходимо учитывать во</w:t>
      </w:r>
      <w:r w:rsidRPr="00781473">
        <w:rPr>
          <w:rFonts w:ascii="Times New Roman" w:eastAsia="Calibri" w:hAnsi="Times New Roman" w:cs="Times New Roman"/>
          <w:sz w:val="28"/>
          <w:szCs w:val="28"/>
          <w:lang w:eastAsia="ru-RU"/>
        </w:rPr>
        <w:t>з</w:t>
      </w:r>
      <w:r w:rsidRPr="00781473">
        <w:rPr>
          <w:rFonts w:ascii="Times New Roman" w:eastAsia="Calibri" w:hAnsi="Times New Roman" w:cs="Times New Roman"/>
          <w:sz w:val="28"/>
          <w:szCs w:val="28"/>
          <w:lang w:eastAsia="ru-RU"/>
        </w:rPr>
        <w:t>можные риски:</w:t>
      </w:r>
    </w:p>
    <w:p w:rsidR="00781473" w:rsidRPr="00781473" w:rsidRDefault="00781473" w:rsidP="00D960B8">
      <w:pPr>
        <w:spacing w:after="0" w:line="240" w:lineRule="auto"/>
        <w:ind w:firstLine="680"/>
        <w:jc w:val="both"/>
        <w:outlineLvl w:val="0"/>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финансово-экономические риски - недофинансирование мероприятий м</w:t>
      </w:r>
      <w:r w:rsidRPr="00781473">
        <w:rPr>
          <w:rFonts w:ascii="Times New Roman" w:eastAsia="Calibri" w:hAnsi="Times New Roman" w:cs="Times New Roman"/>
          <w:sz w:val="28"/>
          <w:szCs w:val="28"/>
          <w:lang w:eastAsia="ru-RU"/>
        </w:rPr>
        <w:t>у</w:t>
      </w:r>
      <w:r w:rsidRPr="00781473">
        <w:rPr>
          <w:rFonts w:ascii="Times New Roman" w:eastAsia="Calibri" w:hAnsi="Times New Roman" w:cs="Times New Roman"/>
          <w:sz w:val="28"/>
          <w:szCs w:val="28"/>
          <w:lang w:eastAsia="ru-RU"/>
        </w:rPr>
        <w:t>ниципальной Программы, в том числе сокращение финансирования меропри</w:t>
      </w:r>
      <w:r w:rsidRPr="00781473">
        <w:rPr>
          <w:rFonts w:ascii="Times New Roman" w:eastAsia="Calibri" w:hAnsi="Times New Roman" w:cs="Times New Roman"/>
          <w:sz w:val="28"/>
          <w:szCs w:val="28"/>
          <w:lang w:eastAsia="ru-RU"/>
        </w:rPr>
        <w:t>я</w:t>
      </w:r>
      <w:r w:rsidRPr="00781473">
        <w:rPr>
          <w:rFonts w:ascii="Times New Roman" w:eastAsia="Calibri" w:hAnsi="Times New Roman" w:cs="Times New Roman"/>
          <w:sz w:val="28"/>
          <w:szCs w:val="28"/>
          <w:lang w:eastAsia="ru-RU"/>
        </w:rPr>
        <w:t>тий по обеспечению комплексных мер безопасности на территории  Шелехо</w:t>
      </w:r>
      <w:r w:rsidRPr="00781473">
        <w:rPr>
          <w:rFonts w:ascii="Times New Roman" w:eastAsia="Calibri" w:hAnsi="Times New Roman" w:cs="Times New Roman"/>
          <w:sz w:val="28"/>
          <w:szCs w:val="28"/>
          <w:lang w:eastAsia="ru-RU"/>
        </w:rPr>
        <w:t>в</w:t>
      </w:r>
      <w:r w:rsidRPr="00781473">
        <w:rPr>
          <w:rFonts w:ascii="Times New Roman" w:eastAsia="Calibri" w:hAnsi="Times New Roman" w:cs="Times New Roman"/>
          <w:sz w:val="28"/>
          <w:szCs w:val="28"/>
          <w:lang w:eastAsia="ru-RU"/>
        </w:rPr>
        <w:t>ского района;</w:t>
      </w:r>
    </w:p>
    <w:p w:rsidR="00781473" w:rsidRPr="00781473" w:rsidRDefault="00781473" w:rsidP="00D960B8">
      <w:pPr>
        <w:spacing w:after="0" w:line="240" w:lineRule="auto"/>
        <w:ind w:firstLine="680"/>
        <w:jc w:val="both"/>
        <w:rPr>
          <w:rFonts w:ascii="Times New Roman" w:eastAsia="Calibri" w:hAnsi="Times New Roman" w:cs="Times New Roman"/>
          <w:b/>
          <w:bCs/>
          <w:color w:val="000000"/>
          <w:sz w:val="28"/>
          <w:szCs w:val="28"/>
          <w:shd w:val="clear" w:color="auto" w:fill="FFFFFF"/>
          <w:lang w:eastAsia="ru-RU"/>
        </w:rPr>
      </w:pPr>
      <w:r w:rsidRPr="00781473">
        <w:rPr>
          <w:rFonts w:ascii="Times New Roman" w:eastAsia="Calibri" w:hAnsi="Times New Roman" w:cs="Times New Roman"/>
          <w:sz w:val="28"/>
          <w:szCs w:val="28"/>
          <w:lang w:eastAsia="ru-RU"/>
        </w:rPr>
        <w:t>- нормативные правовые риски - непринятие или несвоевременное прин</w:t>
      </w:r>
      <w:r w:rsidRPr="00781473">
        <w:rPr>
          <w:rFonts w:ascii="Times New Roman" w:eastAsia="Calibri" w:hAnsi="Times New Roman" w:cs="Times New Roman"/>
          <w:sz w:val="28"/>
          <w:szCs w:val="28"/>
          <w:lang w:eastAsia="ru-RU"/>
        </w:rPr>
        <w:t>я</w:t>
      </w:r>
      <w:r w:rsidRPr="00781473">
        <w:rPr>
          <w:rFonts w:ascii="Times New Roman" w:eastAsia="Calibri" w:hAnsi="Times New Roman" w:cs="Times New Roman"/>
          <w:sz w:val="28"/>
          <w:szCs w:val="28"/>
          <w:lang w:eastAsia="ru-RU"/>
        </w:rPr>
        <w:t>тие необходимых нормативных актов, внесение существенных изменений в ф</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 xml:space="preserve">деральное законодательство; </w:t>
      </w:r>
    </w:p>
    <w:p w:rsidR="00781473" w:rsidRPr="00781473" w:rsidRDefault="00781473" w:rsidP="00D960B8">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организационные и управленческие риски - недостаточная проработка вопросов, решаемых в рамках муниципальной Программы, неадекватность с</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стемы мониторинга реализации муниципальной Программы, отставание от ср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lastRenderedPageBreak/>
        <w:t>ков реализации мероприятий;</w:t>
      </w:r>
    </w:p>
    <w:p w:rsidR="00781473" w:rsidRPr="00781473" w:rsidRDefault="00781473" w:rsidP="00781473">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социальные риски, связанные с недостаточной активностью и информ</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 xml:space="preserve">рованностью населения, а также деятельностью антиобщественных, </w:t>
      </w:r>
      <w:proofErr w:type="spellStart"/>
      <w:r w:rsidRPr="00781473">
        <w:rPr>
          <w:rFonts w:ascii="Times New Roman" w:eastAsia="Calibri" w:hAnsi="Times New Roman" w:cs="Times New Roman"/>
          <w:sz w:val="28"/>
          <w:szCs w:val="28"/>
          <w:lang w:eastAsia="ru-RU"/>
        </w:rPr>
        <w:t>экстремис</w:t>
      </w:r>
      <w:r w:rsidRPr="00781473">
        <w:rPr>
          <w:rFonts w:ascii="Times New Roman" w:eastAsia="Calibri" w:hAnsi="Times New Roman" w:cs="Times New Roman"/>
          <w:sz w:val="28"/>
          <w:szCs w:val="28"/>
          <w:lang w:eastAsia="ru-RU"/>
        </w:rPr>
        <w:t>т</w:t>
      </w:r>
      <w:r w:rsidRPr="00781473">
        <w:rPr>
          <w:rFonts w:ascii="Times New Roman" w:eastAsia="Calibri" w:hAnsi="Times New Roman" w:cs="Times New Roman"/>
          <w:sz w:val="28"/>
          <w:szCs w:val="28"/>
          <w:lang w:eastAsia="ru-RU"/>
        </w:rPr>
        <w:t>ски</w:t>
      </w:r>
      <w:proofErr w:type="spellEnd"/>
      <w:r w:rsidRPr="00781473">
        <w:rPr>
          <w:rFonts w:ascii="Times New Roman" w:eastAsia="Calibri" w:hAnsi="Times New Roman" w:cs="Times New Roman"/>
          <w:sz w:val="28"/>
          <w:szCs w:val="28"/>
          <w:lang w:eastAsia="ru-RU"/>
        </w:rPr>
        <w:t xml:space="preserve"> настроенных  групп, направленной на дестабилизацию обстановки в районе.</w:t>
      </w:r>
    </w:p>
    <w:p w:rsidR="00781473" w:rsidRPr="00781473" w:rsidRDefault="00781473" w:rsidP="00781473">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Для предотвращения и минимизации указанных рисков в рамках муниц</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пальной Программы предусмотрен ряд мер.</w:t>
      </w:r>
    </w:p>
    <w:p w:rsidR="00781473" w:rsidRPr="00781473" w:rsidRDefault="00781473" w:rsidP="00781473">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Устранение организационно-управленческих рисков  возможно за счет о</w:t>
      </w:r>
      <w:r w:rsidRPr="00781473">
        <w:rPr>
          <w:rFonts w:ascii="Times New Roman" w:eastAsia="Calibri" w:hAnsi="Times New Roman" w:cs="Times New Roman"/>
          <w:sz w:val="28"/>
          <w:szCs w:val="28"/>
          <w:lang w:eastAsia="ru-RU"/>
        </w:rPr>
        <w:t>р</w:t>
      </w:r>
      <w:r w:rsidRPr="00781473">
        <w:rPr>
          <w:rFonts w:ascii="Times New Roman" w:eastAsia="Calibri" w:hAnsi="Times New Roman" w:cs="Times New Roman"/>
          <w:sz w:val="28"/>
          <w:szCs w:val="28"/>
          <w:lang w:eastAsia="ru-RU"/>
        </w:rPr>
        <w:t>ганизации координационных органов по реализации подпрограмм муниципал</w:t>
      </w:r>
      <w:r w:rsidRPr="00781473">
        <w:rPr>
          <w:rFonts w:ascii="Times New Roman" w:eastAsia="Calibri" w:hAnsi="Times New Roman" w:cs="Times New Roman"/>
          <w:sz w:val="28"/>
          <w:szCs w:val="28"/>
          <w:lang w:eastAsia="ru-RU"/>
        </w:rPr>
        <w:t>ь</w:t>
      </w:r>
      <w:r w:rsidRPr="00781473">
        <w:rPr>
          <w:rFonts w:ascii="Times New Roman" w:eastAsia="Calibri" w:hAnsi="Times New Roman" w:cs="Times New Roman"/>
          <w:sz w:val="28"/>
          <w:szCs w:val="28"/>
          <w:lang w:eastAsia="ru-RU"/>
        </w:rPr>
        <w:t>ной Программы и обеспечения постоянного и оперативного мониторинга (в том числе социологического) реализации муниципальной Программы и ее подпр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 xml:space="preserve">грамм, а также за счет корректировки муниципальной Программы на основе анализа данных мониторинга. </w:t>
      </w:r>
    </w:p>
    <w:p w:rsidR="00781473" w:rsidRPr="00781473" w:rsidRDefault="00781473" w:rsidP="00781473">
      <w:pPr>
        <w:spacing w:after="0" w:line="240" w:lineRule="auto"/>
        <w:ind w:firstLine="680"/>
        <w:jc w:val="both"/>
        <w:outlineLvl w:val="0"/>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Для повышения информированности населения о реализации муниципал</w:t>
      </w:r>
      <w:r w:rsidRPr="00781473">
        <w:rPr>
          <w:rFonts w:ascii="Times New Roman" w:eastAsia="Calibri" w:hAnsi="Times New Roman" w:cs="Times New Roman"/>
          <w:sz w:val="28"/>
          <w:szCs w:val="28"/>
          <w:lang w:eastAsia="ru-RU"/>
        </w:rPr>
        <w:t>ь</w:t>
      </w:r>
      <w:r w:rsidRPr="00781473">
        <w:rPr>
          <w:rFonts w:ascii="Times New Roman" w:eastAsia="Calibri" w:hAnsi="Times New Roman" w:cs="Times New Roman"/>
          <w:sz w:val="28"/>
          <w:szCs w:val="28"/>
          <w:lang w:eastAsia="ru-RU"/>
        </w:rPr>
        <w:t>ной Программы и возможностях участия в мероприятиях и проектах  предусмо</w:t>
      </w:r>
      <w:r w:rsidRPr="00781473">
        <w:rPr>
          <w:rFonts w:ascii="Times New Roman" w:eastAsia="Calibri" w:hAnsi="Times New Roman" w:cs="Times New Roman"/>
          <w:sz w:val="28"/>
          <w:szCs w:val="28"/>
          <w:lang w:eastAsia="ru-RU"/>
        </w:rPr>
        <w:t>т</w:t>
      </w:r>
      <w:r w:rsidRPr="00781473">
        <w:rPr>
          <w:rFonts w:ascii="Times New Roman" w:eastAsia="Calibri" w:hAnsi="Times New Roman" w:cs="Times New Roman"/>
          <w:sz w:val="28"/>
          <w:szCs w:val="28"/>
          <w:lang w:eastAsia="ru-RU"/>
        </w:rPr>
        <w:t>рены мероприятия, направленные на работу по  информированию населения, и</w:t>
      </w:r>
      <w:r w:rsidRPr="00781473">
        <w:rPr>
          <w:rFonts w:ascii="Times New Roman" w:eastAsia="Calibri" w:hAnsi="Times New Roman" w:cs="Times New Roman"/>
          <w:sz w:val="28"/>
          <w:szCs w:val="28"/>
          <w:lang w:eastAsia="ru-RU"/>
        </w:rPr>
        <w:t>з</w:t>
      </w:r>
      <w:r w:rsidRPr="00781473">
        <w:rPr>
          <w:rFonts w:ascii="Times New Roman" w:eastAsia="Calibri" w:hAnsi="Times New Roman" w:cs="Times New Roman"/>
          <w:sz w:val="28"/>
          <w:szCs w:val="28"/>
          <w:lang w:eastAsia="ru-RU"/>
        </w:rPr>
        <w:t>дание полиграфической, раздаточной продукции, а также видео- и аудиоматер</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алов с дальнейшим их прокатом.</w:t>
      </w:r>
    </w:p>
    <w:p w:rsidR="00781473" w:rsidRPr="00781473" w:rsidRDefault="00781473" w:rsidP="00781473">
      <w:pPr>
        <w:autoSpaceDE w:val="0"/>
        <w:autoSpaceDN w:val="0"/>
        <w:adjustRightInd w:val="0"/>
        <w:spacing w:after="0" w:line="240" w:lineRule="auto"/>
        <w:rPr>
          <w:rFonts w:ascii="Times New Roman" w:eastAsia="Calibri" w:hAnsi="Times New Roman" w:cs="Times New Roman"/>
          <w:sz w:val="28"/>
          <w:szCs w:val="28"/>
          <w:lang w:eastAsia="ru-RU"/>
        </w:rPr>
      </w:pPr>
    </w:p>
    <w:p w:rsidR="00781473" w:rsidRPr="00781473" w:rsidRDefault="00781473" w:rsidP="00781473">
      <w:pPr>
        <w:autoSpaceDE w:val="0"/>
        <w:autoSpaceDN w:val="0"/>
        <w:adjustRightInd w:val="0"/>
        <w:spacing w:after="0" w:line="240" w:lineRule="auto"/>
        <w:rPr>
          <w:rFonts w:ascii="Times New Roman" w:eastAsia="Calibri" w:hAnsi="Times New Roman" w:cs="Times New Roman"/>
          <w:sz w:val="28"/>
          <w:szCs w:val="28"/>
          <w:lang w:eastAsia="ru-RU"/>
        </w:rPr>
      </w:pPr>
    </w:p>
    <w:p w:rsidR="00781473" w:rsidRPr="00781473" w:rsidRDefault="00781473" w:rsidP="00781473">
      <w:pPr>
        <w:autoSpaceDE w:val="0"/>
        <w:autoSpaceDN w:val="0"/>
        <w:adjustRightInd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Начальник отдела по делам ГО и ЧС                                                С.И. Залуцкий</w:t>
      </w:r>
    </w:p>
    <w:p w:rsidR="00781473" w:rsidRPr="00781473" w:rsidRDefault="00781473" w:rsidP="00781473">
      <w:pPr>
        <w:spacing w:before="60" w:after="0" w:line="240" w:lineRule="auto"/>
        <w:ind w:firstLine="709"/>
        <w:jc w:val="center"/>
        <w:rPr>
          <w:rFonts w:ascii="Times New Roman" w:eastAsia="Calibri" w:hAnsi="Times New Roman" w:cs="Times New Roman"/>
          <w:b/>
          <w:bCs/>
          <w:sz w:val="28"/>
          <w:szCs w:val="28"/>
          <w:lang w:eastAsia="ru-RU"/>
        </w:rPr>
        <w:sectPr w:rsidR="00781473" w:rsidRPr="00781473" w:rsidSect="00781473">
          <w:headerReference w:type="even" r:id="rId9"/>
          <w:headerReference w:type="default" r:id="rId10"/>
          <w:pgSz w:w="11906" w:h="16838"/>
          <w:pgMar w:top="719" w:right="706" w:bottom="360" w:left="1418" w:header="360" w:footer="709" w:gutter="0"/>
          <w:cols w:space="708"/>
          <w:titlePg/>
          <w:docGrid w:linePitch="360"/>
        </w:sectPr>
      </w:pPr>
    </w:p>
    <w:p w:rsidR="00781473" w:rsidRPr="00781473" w:rsidRDefault="00781473" w:rsidP="00781473">
      <w:pPr>
        <w:spacing w:after="0" w:line="240" w:lineRule="auto"/>
        <w:ind w:left="4820"/>
        <w:jc w:val="both"/>
        <w:rPr>
          <w:rFonts w:ascii="Times New Roman" w:eastAsia="Calibri" w:hAnsi="Times New Roman" w:cs="Times New Roman"/>
          <w:sz w:val="28"/>
          <w:szCs w:val="28"/>
          <w:lang w:eastAsia="ru-RU"/>
        </w:rPr>
      </w:pPr>
    </w:p>
    <w:p w:rsidR="00781473" w:rsidRPr="00781473" w:rsidRDefault="00781473" w:rsidP="0025167D">
      <w:pPr>
        <w:spacing w:after="0" w:line="240" w:lineRule="auto"/>
        <w:ind w:left="4820"/>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Приложение 1</w:t>
      </w:r>
    </w:p>
    <w:p w:rsidR="00781473" w:rsidRPr="00781473" w:rsidRDefault="00781473" w:rsidP="0025167D">
      <w:pPr>
        <w:tabs>
          <w:tab w:val="left" w:pos="9639"/>
        </w:tabs>
        <w:spacing w:after="0" w:line="240" w:lineRule="auto"/>
        <w:ind w:left="4820" w:right="-1"/>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к муниципальной Программе  </w:t>
      </w:r>
    </w:p>
    <w:p w:rsidR="00781473" w:rsidRDefault="00781473" w:rsidP="0025167D">
      <w:pPr>
        <w:tabs>
          <w:tab w:val="left" w:pos="9639"/>
        </w:tabs>
        <w:spacing w:after="0" w:line="240" w:lineRule="auto"/>
        <w:ind w:left="4820" w:right="-1"/>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«Обеспечение комплексных мер бе</w:t>
      </w:r>
      <w:r w:rsidRPr="00781473">
        <w:rPr>
          <w:rFonts w:ascii="Times New Roman" w:eastAsia="Calibri" w:hAnsi="Times New Roman" w:cs="Times New Roman"/>
          <w:sz w:val="28"/>
          <w:szCs w:val="28"/>
          <w:lang w:eastAsia="ru-RU"/>
        </w:rPr>
        <w:t>з</w:t>
      </w:r>
      <w:r w:rsidRPr="00781473">
        <w:rPr>
          <w:rFonts w:ascii="Times New Roman" w:eastAsia="Calibri" w:hAnsi="Times New Roman" w:cs="Times New Roman"/>
          <w:sz w:val="28"/>
          <w:szCs w:val="28"/>
          <w:lang w:eastAsia="ru-RU"/>
        </w:rPr>
        <w:t>опасности на территории Шелеховского района на 2015-2019 годы»</w:t>
      </w:r>
    </w:p>
    <w:p w:rsidR="00270E09" w:rsidRPr="00781473" w:rsidRDefault="00270E09" w:rsidP="0025167D">
      <w:pPr>
        <w:tabs>
          <w:tab w:val="left" w:pos="9639"/>
        </w:tabs>
        <w:spacing w:after="0" w:line="240" w:lineRule="auto"/>
        <w:ind w:left="4820" w:right="-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ред. постановления Администрации Шелеховского муниципального района от 12.08.2015 №</w:t>
      </w:r>
      <w:r w:rsidR="009E09B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720-па</w:t>
      </w:r>
      <w:r w:rsidR="0025167D">
        <w:rPr>
          <w:rFonts w:ascii="Times New Roman" w:eastAsia="Calibri" w:hAnsi="Times New Roman" w:cs="Times New Roman"/>
          <w:sz w:val="28"/>
          <w:szCs w:val="28"/>
          <w:lang w:eastAsia="ru-RU"/>
        </w:rPr>
        <w:t>, от 18.12.2015 № 835-па</w:t>
      </w:r>
      <w:r w:rsidR="00D960B8">
        <w:rPr>
          <w:rFonts w:ascii="Times New Roman" w:eastAsia="Calibri" w:hAnsi="Times New Roman" w:cs="Times New Roman"/>
          <w:sz w:val="28"/>
          <w:szCs w:val="28"/>
          <w:lang w:eastAsia="ru-RU"/>
        </w:rPr>
        <w:t>, от 06.12.2016 № 303-па</w:t>
      </w:r>
      <w:r w:rsidR="004E4AC2">
        <w:rPr>
          <w:rFonts w:ascii="Times New Roman" w:eastAsia="Calibri" w:hAnsi="Times New Roman" w:cs="Times New Roman"/>
          <w:sz w:val="28"/>
          <w:szCs w:val="28"/>
          <w:lang w:eastAsia="ru-RU"/>
        </w:rPr>
        <w:t>, от 26.12.2016 № 338-па</w:t>
      </w:r>
      <w:r>
        <w:rPr>
          <w:rFonts w:ascii="Times New Roman" w:eastAsia="Calibri" w:hAnsi="Times New Roman" w:cs="Times New Roman"/>
          <w:sz w:val="28"/>
          <w:szCs w:val="28"/>
          <w:lang w:eastAsia="ru-RU"/>
        </w:rPr>
        <w:t>)</w:t>
      </w:r>
    </w:p>
    <w:p w:rsidR="00781473" w:rsidRPr="00781473" w:rsidRDefault="00781473" w:rsidP="00781473">
      <w:pPr>
        <w:spacing w:before="60" w:after="0" w:line="240" w:lineRule="auto"/>
        <w:ind w:left="4820"/>
        <w:jc w:val="both"/>
        <w:rPr>
          <w:rFonts w:ascii="Times New Roman" w:eastAsia="Calibri" w:hAnsi="Times New Roman" w:cs="Times New Roman"/>
          <w:b/>
          <w:bCs/>
          <w:sz w:val="28"/>
          <w:szCs w:val="28"/>
          <w:lang w:eastAsia="ru-RU"/>
        </w:rPr>
      </w:pPr>
    </w:p>
    <w:p w:rsidR="00781473" w:rsidRPr="00781473" w:rsidRDefault="00781473" w:rsidP="00781473">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ПОДПРОГРАММА 1</w:t>
      </w:r>
    </w:p>
    <w:p w:rsidR="00781473" w:rsidRPr="00781473" w:rsidRDefault="00781473" w:rsidP="00781473">
      <w:pPr>
        <w:spacing w:before="60" w:after="0" w:line="240" w:lineRule="auto"/>
        <w:ind w:firstLine="709"/>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«Обеспечение защиты населения и территории Шелеховского района</w:t>
      </w:r>
    </w:p>
    <w:p w:rsidR="00781473" w:rsidRPr="00781473" w:rsidRDefault="00781473" w:rsidP="00781473">
      <w:pPr>
        <w:spacing w:before="60" w:after="0" w:line="240" w:lineRule="auto"/>
        <w:ind w:firstLine="709"/>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 xml:space="preserve">от чрезвычайных ситуаций природного и техногенного характера </w:t>
      </w:r>
    </w:p>
    <w:p w:rsidR="00781473" w:rsidRDefault="00781473" w:rsidP="00781473">
      <w:pPr>
        <w:spacing w:before="60" w:after="0" w:line="240" w:lineRule="auto"/>
        <w:ind w:firstLine="709"/>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на 2015-20</w:t>
      </w:r>
      <w:r w:rsidR="00D960B8">
        <w:rPr>
          <w:rFonts w:ascii="Times New Roman" w:eastAsia="Calibri" w:hAnsi="Times New Roman" w:cs="Times New Roman"/>
          <w:b/>
          <w:bCs/>
          <w:sz w:val="28"/>
          <w:szCs w:val="28"/>
          <w:lang w:eastAsia="ru-RU"/>
        </w:rPr>
        <w:t>20</w:t>
      </w:r>
      <w:r w:rsidRPr="00781473">
        <w:rPr>
          <w:rFonts w:ascii="Times New Roman" w:eastAsia="Calibri" w:hAnsi="Times New Roman" w:cs="Times New Roman"/>
          <w:b/>
          <w:bCs/>
          <w:sz w:val="28"/>
          <w:szCs w:val="28"/>
          <w:lang w:eastAsia="ru-RU"/>
        </w:rPr>
        <w:t xml:space="preserve"> годы»</w:t>
      </w:r>
    </w:p>
    <w:p w:rsidR="00781473" w:rsidRPr="00781473" w:rsidRDefault="00781473" w:rsidP="00781473">
      <w:pPr>
        <w:widowControl w:val="0"/>
        <w:tabs>
          <w:tab w:val="left" w:pos="709"/>
        </w:tabs>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 xml:space="preserve">МУНИЦИПАЛЬНОЙ ПРОГРАММЫ </w:t>
      </w:r>
    </w:p>
    <w:p w:rsidR="00781473" w:rsidRPr="00781473" w:rsidRDefault="00781473" w:rsidP="00781473">
      <w:pPr>
        <w:tabs>
          <w:tab w:val="left" w:pos="9639"/>
        </w:tabs>
        <w:spacing w:after="0" w:line="240" w:lineRule="auto"/>
        <w:ind w:right="-1"/>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 xml:space="preserve">«Обеспечение комплексных мер безопасности </w:t>
      </w:r>
    </w:p>
    <w:p w:rsidR="00781473" w:rsidRPr="00781473" w:rsidRDefault="00781473" w:rsidP="00781473">
      <w:pPr>
        <w:tabs>
          <w:tab w:val="left" w:pos="9639"/>
        </w:tabs>
        <w:spacing w:after="0" w:line="240" w:lineRule="auto"/>
        <w:ind w:right="-1"/>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на территории Шелеховского района на 2015-20</w:t>
      </w:r>
      <w:r w:rsidR="00D960B8">
        <w:rPr>
          <w:rFonts w:ascii="Times New Roman" w:eastAsia="Calibri" w:hAnsi="Times New Roman" w:cs="Times New Roman"/>
          <w:b/>
          <w:bCs/>
          <w:sz w:val="28"/>
          <w:szCs w:val="28"/>
          <w:lang w:eastAsia="ru-RU"/>
        </w:rPr>
        <w:t>20</w:t>
      </w:r>
      <w:r w:rsidRPr="00781473">
        <w:rPr>
          <w:rFonts w:ascii="Times New Roman" w:eastAsia="Calibri" w:hAnsi="Times New Roman" w:cs="Times New Roman"/>
          <w:b/>
          <w:bCs/>
          <w:sz w:val="28"/>
          <w:szCs w:val="28"/>
          <w:lang w:eastAsia="ru-RU"/>
        </w:rPr>
        <w:t xml:space="preserve"> годы»</w:t>
      </w:r>
    </w:p>
    <w:p w:rsidR="00781473" w:rsidRPr="00781473" w:rsidRDefault="00781473" w:rsidP="00781473">
      <w:pPr>
        <w:tabs>
          <w:tab w:val="left" w:pos="9639"/>
        </w:tabs>
        <w:spacing w:after="0" w:line="240" w:lineRule="auto"/>
        <w:ind w:right="-1"/>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(далее – Подпрограмма 1)</w:t>
      </w:r>
    </w:p>
    <w:p w:rsidR="00A032FC" w:rsidRDefault="004E4AC2" w:rsidP="001A10B9">
      <w:pPr>
        <w:spacing w:after="0" w:line="240" w:lineRule="auto"/>
        <w:jc w:val="center"/>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ред. постановлений</w:t>
      </w:r>
      <w:r w:rsidR="00927BCF">
        <w:rPr>
          <w:rFonts w:ascii="Times New Roman" w:eastAsia="Calibri" w:hAnsi="Times New Roman" w:cs="Times New Roman"/>
          <w:sz w:val="28"/>
          <w:szCs w:val="28"/>
          <w:lang w:eastAsia="ru-RU"/>
        </w:rPr>
        <w:t xml:space="preserve"> Администрации Шелеховского муниципального района </w:t>
      </w:r>
      <w:proofErr w:type="gramEnd"/>
    </w:p>
    <w:p w:rsidR="00927BCF" w:rsidRPr="00BD5611" w:rsidRDefault="00927BCF" w:rsidP="001A10B9">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06.12.2016 № 303-па</w:t>
      </w:r>
      <w:r w:rsidR="004E4AC2">
        <w:rPr>
          <w:rFonts w:ascii="Times New Roman" w:eastAsia="Calibri" w:hAnsi="Times New Roman" w:cs="Times New Roman"/>
          <w:sz w:val="28"/>
          <w:szCs w:val="28"/>
          <w:lang w:eastAsia="ru-RU"/>
        </w:rPr>
        <w:t>, от 26.12.2016 № 338-па</w:t>
      </w:r>
      <w:r>
        <w:rPr>
          <w:rFonts w:ascii="Times New Roman" w:eastAsia="Calibri" w:hAnsi="Times New Roman" w:cs="Times New Roman"/>
          <w:sz w:val="28"/>
          <w:szCs w:val="28"/>
          <w:lang w:eastAsia="ru-RU"/>
        </w:rPr>
        <w:t>)</w:t>
      </w:r>
    </w:p>
    <w:p w:rsidR="00781473" w:rsidRPr="00781473" w:rsidRDefault="00781473" w:rsidP="00781473">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p>
    <w:p w:rsidR="00781473" w:rsidRPr="00781473" w:rsidRDefault="00781473" w:rsidP="00781473">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РАЗДЕЛ 1.</w:t>
      </w:r>
    </w:p>
    <w:p w:rsidR="00781473" w:rsidRDefault="00781473" w:rsidP="00781473">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ПАСПОРТ ПОДПРОГРАММЫ 1</w:t>
      </w:r>
    </w:p>
    <w:p w:rsidR="00927BCF" w:rsidRPr="00BD5611" w:rsidRDefault="004E4AC2" w:rsidP="00927BCF">
      <w:pPr>
        <w:spacing w:after="0" w:line="240" w:lineRule="auto"/>
        <w:ind w:firstLine="70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ред. постановлений</w:t>
      </w:r>
      <w:r w:rsidR="00927BCF">
        <w:rPr>
          <w:rFonts w:ascii="Times New Roman" w:eastAsia="Calibri" w:hAnsi="Times New Roman" w:cs="Times New Roman"/>
          <w:sz w:val="28"/>
          <w:szCs w:val="28"/>
          <w:lang w:eastAsia="ru-RU"/>
        </w:rPr>
        <w:t xml:space="preserve"> Администрации Шелеховского </w:t>
      </w:r>
      <w:proofErr w:type="gramStart"/>
      <w:r w:rsidR="00927BCF">
        <w:rPr>
          <w:rFonts w:ascii="Times New Roman" w:eastAsia="Calibri" w:hAnsi="Times New Roman" w:cs="Times New Roman"/>
          <w:sz w:val="28"/>
          <w:szCs w:val="28"/>
          <w:lang w:eastAsia="ru-RU"/>
        </w:rPr>
        <w:t>муниципального</w:t>
      </w:r>
      <w:proofErr w:type="gramEnd"/>
      <w:r w:rsidR="00927BCF">
        <w:rPr>
          <w:rFonts w:ascii="Times New Roman" w:eastAsia="Calibri" w:hAnsi="Times New Roman" w:cs="Times New Roman"/>
          <w:sz w:val="28"/>
          <w:szCs w:val="28"/>
          <w:lang w:eastAsia="ru-RU"/>
        </w:rPr>
        <w:t xml:space="preserve"> района от 06.12.2016 № 303-па</w:t>
      </w:r>
      <w:r>
        <w:rPr>
          <w:rFonts w:ascii="Times New Roman" w:eastAsia="Calibri" w:hAnsi="Times New Roman" w:cs="Times New Roman"/>
          <w:sz w:val="28"/>
          <w:szCs w:val="28"/>
          <w:lang w:eastAsia="ru-RU"/>
        </w:rPr>
        <w:t>, от 26.12.2016 № 338-па</w:t>
      </w:r>
      <w:r w:rsidR="00927BCF">
        <w:rPr>
          <w:rFonts w:ascii="Times New Roman" w:eastAsia="Calibri" w:hAnsi="Times New Roman" w:cs="Times New Roman"/>
          <w:sz w:val="28"/>
          <w:szCs w:val="28"/>
          <w:lang w:eastAsia="ru-RU"/>
        </w:rPr>
        <w:t>)</w:t>
      </w:r>
    </w:p>
    <w:p w:rsidR="00927BCF" w:rsidRPr="00781473" w:rsidRDefault="00927BCF" w:rsidP="00781473">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5858"/>
      </w:tblGrid>
      <w:tr w:rsidR="00927BCF" w:rsidRPr="00781473" w:rsidTr="00927BCF">
        <w:tc>
          <w:tcPr>
            <w:tcW w:w="3970" w:type="dxa"/>
          </w:tcPr>
          <w:p w:rsidR="00927BCF" w:rsidRPr="00781473" w:rsidRDefault="00927BCF"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Наименование подпрограммы</w:t>
            </w:r>
          </w:p>
        </w:tc>
        <w:tc>
          <w:tcPr>
            <w:tcW w:w="5858" w:type="dxa"/>
          </w:tcPr>
          <w:p w:rsidR="00927BCF" w:rsidRPr="00927BCF" w:rsidRDefault="00927BCF" w:rsidP="007745EF">
            <w:pPr>
              <w:widowControl w:val="0"/>
              <w:spacing w:after="0" w:line="240" w:lineRule="auto"/>
              <w:rPr>
                <w:rFonts w:ascii="Times New Roman" w:eastAsia="Calibri" w:hAnsi="Times New Roman" w:cs="Times New Roman"/>
                <w:sz w:val="28"/>
                <w:szCs w:val="28"/>
                <w:lang w:eastAsia="ru-RU"/>
              </w:rPr>
            </w:pPr>
            <w:r w:rsidRPr="00927BCF">
              <w:rPr>
                <w:rFonts w:ascii="Times New Roman" w:eastAsia="Calibri" w:hAnsi="Times New Roman" w:cs="Times New Roman"/>
                <w:sz w:val="28"/>
                <w:szCs w:val="28"/>
                <w:lang w:eastAsia="ru-RU"/>
              </w:rPr>
              <w:t>«Обеспечение защиты населения и территории Шелеховского района от чрезвычайных сит</w:t>
            </w:r>
            <w:r w:rsidRPr="00927BCF">
              <w:rPr>
                <w:rFonts w:ascii="Times New Roman" w:eastAsia="Calibri" w:hAnsi="Times New Roman" w:cs="Times New Roman"/>
                <w:sz w:val="28"/>
                <w:szCs w:val="28"/>
                <w:lang w:eastAsia="ru-RU"/>
              </w:rPr>
              <w:t>у</w:t>
            </w:r>
            <w:r w:rsidRPr="00927BCF">
              <w:rPr>
                <w:rFonts w:ascii="Times New Roman" w:eastAsia="Calibri" w:hAnsi="Times New Roman" w:cs="Times New Roman"/>
                <w:sz w:val="28"/>
                <w:szCs w:val="28"/>
                <w:lang w:eastAsia="ru-RU"/>
              </w:rPr>
              <w:t>аций природного и техногенного характера».</w:t>
            </w:r>
          </w:p>
        </w:tc>
      </w:tr>
      <w:tr w:rsidR="00927BCF" w:rsidRPr="00781473" w:rsidTr="00927BCF">
        <w:tc>
          <w:tcPr>
            <w:tcW w:w="3970" w:type="dxa"/>
          </w:tcPr>
          <w:p w:rsidR="00927BCF" w:rsidRPr="00781473" w:rsidRDefault="00927BCF" w:rsidP="00781473">
            <w:pPr>
              <w:widowControl w:val="0"/>
              <w:spacing w:before="60" w:after="0" w:line="240" w:lineRule="auto"/>
              <w:ind w:firstLine="34"/>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Разработчик  подпрограммы</w:t>
            </w:r>
          </w:p>
        </w:tc>
        <w:tc>
          <w:tcPr>
            <w:tcW w:w="5858" w:type="dxa"/>
          </w:tcPr>
          <w:p w:rsidR="00927BCF" w:rsidRPr="00927BCF" w:rsidRDefault="00927BCF" w:rsidP="007745EF">
            <w:pPr>
              <w:widowControl w:val="0"/>
              <w:suppressAutoHyphens/>
              <w:autoSpaceDN w:val="0"/>
              <w:spacing w:before="60" w:after="0" w:line="240" w:lineRule="auto"/>
              <w:jc w:val="both"/>
              <w:rPr>
                <w:rFonts w:ascii="Times New Roman" w:eastAsia="Calibri" w:hAnsi="Times New Roman" w:cs="Times New Roman"/>
                <w:color w:val="000000"/>
                <w:kern w:val="3"/>
                <w:sz w:val="28"/>
                <w:szCs w:val="28"/>
                <w:lang w:eastAsia="ar-SA"/>
              </w:rPr>
            </w:pPr>
            <w:r w:rsidRPr="00927BCF">
              <w:rPr>
                <w:rFonts w:ascii="Times New Roman" w:eastAsia="Calibri" w:hAnsi="Times New Roman" w:cs="Times New Roman"/>
                <w:sz w:val="28"/>
                <w:szCs w:val="28"/>
                <w:lang w:eastAsia="ru-RU"/>
              </w:rPr>
              <w:t>Отдел мобилизационной подготовки, ГО и ЧС Администрации Шелеховского муниципального района</w:t>
            </w:r>
          </w:p>
        </w:tc>
      </w:tr>
      <w:tr w:rsidR="00927BCF" w:rsidRPr="00781473" w:rsidTr="00927BCF">
        <w:tc>
          <w:tcPr>
            <w:tcW w:w="3970" w:type="dxa"/>
          </w:tcPr>
          <w:p w:rsidR="00927BCF" w:rsidRPr="00781473" w:rsidRDefault="00927BCF"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Исполнители подпрограммы</w:t>
            </w:r>
          </w:p>
        </w:tc>
        <w:tc>
          <w:tcPr>
            <w:tcW w:w="5858" w:type="dxa"/>
          </w:tcPr>
          <w:p w:rsidR="00927BCF" w:rsidRPr="00927BCF" w:rsidRDefault="00927BCF" w:rsidP="007745EF">
            <w:pPr>
              <w:spacing w:after="0" w:line="240" w:lineRule="auto"/>
              <w:jc w:val="both"/>
              <w:rPr>
                <w:rFonts w:ascii="Times New Roman" w:eastAsia="Calibri" w:hAnsi="Times New Roman" w:cs="Times New Roman"/>
                <w:sz w:val="28"/>
                <w:szCs w:val="28"/>
                <w:lang w:eastAsia="ru-RU"/>
              </w:rPr>
            </w:pPr>
            <w:r w:rsidRPr="00927BCF">
              <w:rPr>
                <w:rFonts w:ascii="Times New Roman" w:eastAsia="Calibri" w:hAnsi="Times New Roman" w:cs="Times New Roman"/>
                <w:sz w:val="28"/>
                <w:szCs w:val="28"/>
                <w:lang w:eastAsia="ru-RU"/>
              </w:rPr>
              <w:t>Отдел мобилизационной подготовки, ГО и ЧС Администрации Шелеховского муниципал</w:t>
            </w:r>
            <w:r w:rsidRPr="00927BCF">
              <w:rPr>
                <w:rFonts w:ascii="Times New Roman" w:eastAsia="Calibri" w:hAnsi="Times New Roman" w:cs="Times New Roman"/>
                <w:sz w:val="28"/>
                <w:szCs w:val="28"/>
                <w:lang w:eastAsia="ru-RU"/>
              </w:rPr>
              <w:t>ь</w:t>
            </w:r>
            <w:r w:rsidRPr="00927BCF">
              <w:rPr>
                <w:rFonts w:ascii="Times New Roman" w:eastAsia="Calibri" w:hAnsi="Times New Roman" w:cs="Times New Roman"/>
                <w:sz w:val="28"/>
                <w:szCs w:val="28"/>
                <w:lang w:eastAsia="ru-RU"/>
              </w:rPr>
              <w:t>ного района; МКУ ШР «ЕДДС»</w:t>
            </w:r>
          </w:p>
        </w:tc>
      </w:tr>
      <w:tr w:rsidR="00927BCF" w:rsidRPr="00781473" w:rsidTr="00927BCF">
        <w:tc>
          <w:tcPr>
            <w:tcW w:w="3970" w:type="dxa"/>
          </w:tcPr>
          <w:p w:rsidR="00927BCF" w:rsidRPr="00781473" w:rsidRDefault="00927BCF" w:rsidP="00781473">
            <w:pPr>
              <w:widowControl w:val="0"/>
              <w:spacing w:before="60" w:after="0" w:line="240" w:lineRule="auto"/>
              <w:ind w:firstLine="34"/>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Куратор подпрограммы</w:t>
            </w:r>
          </w:p>
        </w:tc>
        <w:tc>
          <w:tcPr>
            <w:tcW w:w="5858" w:type="dxa"/>
          </w:tcPr>
          <w:p w:rsidR="00927BCF" w:rsidRPr="00927BCF" w:rsidRDefault="00927BCF" w:rsidP="007745EF">
            <w:pPr>
              <w:widowControl w:val="0"/>
              <w:spacing w:after="0" w:line="240" w:lineRule="auto"/>
              <w:jc w:val="both"/>
              <w:rPr>
                <w:rFonts w:ascii="Times New Roman" w:eastAsia="Calibri" w:hAnsi="Times New Roman" w:cs="Times New Roman"/>
                <w:sz w:val="28"/>
                <w:szCs w:val="28"/>
                <w:lang w:eastAsia="ru-RU"/>
              </w:rPr>
            </w:pPr>
            <w:r w:rsidRPr="00927BCF">
              <w:rPr>
                <w:rFonts w:ascii="Times New Roman" w:eastAsia="Calibri" w:hAnsi="Times New Roman" w:cs="Times New Roman"/>
                <w:sz w:val="28"/>
                <w:szCs w:val="28"/>
                <w:lang w:eastAsia="ru-RU"/>
              </w:rPr>
              <w:t xml:space="preserve">Заместитель Мэра района по правовой и </w:t>
            </w:r>
            <w:proofErr w:type="gramStart"/>
            <w:r w:rsidRPr="00927BCF">
              <w:rPr>
                <w:rFonts w:ascii="Times New Roman" w:eastAsia="Calibri" w:hAnsi="Times New Roman" w:cs="Times New Roman"/>
                <w:sz w:val="28"/>
                <w:szCs w:val="28"/>
                <w:lang w:eastAsia="ru-RU"/>
              </w:rPr>
              <w:t>а</w:t>
            </w:r>
            <w:r w:rsidRPr="00927BCF">
              <w:rPr>
                <w:rFonts w:ascii="Times New Roman" w:eastAsia="Calibri" w:hAnsi="Times New Roman" w:cs="Times New Roman"/>
                <w:sz w:val="28"/>
                <w:szCs w:val="28"/>
                <w:lang w:eastAsia="ru-RU"/>
              </w:rPr>
              <w:t>д</w:t>
            </w:r>
            <w:r w:rsidRPr="00927BCF">
              <w:rPr>
                <w:rFonts w:ascii="Times New Roman" w:eastAsia="Calibri" w:hAnsi="Times New Roman" w:cs="Times New Roman"/>
                <w:sz w:val="28"/>
                <w:szCs w:val="28"/>
                <w:lang w:eastAsia="ru-RU"/>
              </w:rPr>
              <w:t>министративной</w:t>
            </w:r>
            <w:proofErr w:type="gramEnd"/>
            <w:r w:rsidRPr="00927BCF">
              <w:rPr>
                <w:rFonts w:ascii="Times New Roman" w:eastAsia="Calibri" w:hAnsi="Times New Roman" w:cs="Times New Roman"/>
                <w:sz w:val="28"/>
                <w:szCs w:val="28"/>
                <w:lang w:eastAsia="ru-RU"/>
              </w:rPr>
              <w:t xml:space="preserve"> работе</w:t>
            </w:r>
          </w:p>
        </w:tc>
      </w:tr>
      <w:tr w:rsidR="00927BCF" w:rsidRPr="00781473" w:rsidTr="00927BCF">
        <w:tc>
          <w:tcPr>
            <w:tcW w:w="3970" w:type="dxa"/>
          </w:tcPr>
          <w:p w:rsidR="00927BCF" w:rsidRPr="00781473" w:rsidRDefault="00927BCF"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Цель подпрограммы</w:t>
            </w:r>
          </w:p>
        </w:tc>
        <w:tc>
          <w:tcPr>
            <w:tcW w:w="5858" w:type="dxa"/>
          </w:tcPr>
          <w:p w:rsidR="00927BCF" w:rsidRPr="00927BCF" w:rsidRDefault="00927BCF" w:rsidP="007745EF">
            <w:pPr>
              <w:widowControl w:val="0"/>
              <w:spacing w:after="0" w:line="240" w:lineRule="auto"/>
              <w:jc w:val="both"/>
              <w:rPr>
                <w:rFonts w:ascii="Times New Roman" w:eastAsia="Calibri" w:hAnsi="Times New Roman" w:cs="Times New Roman"/>
                <w:sz w:val="28"/>
                <w:szCs w:val="28"/>
                <w:lang w:eastAsia="ru-RU"/>
              </w:rPr>
            </w:pPr>
            <w:r w:rsidRPr="00927BCF">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w:t>
            </w:r>
          </w:p>
        </w:tc>
      </w:tr>
      <w:tr w:rsidR="00927BCF" w:rsidRPr="00781473" w:rsidTr="00927BCF">
        <w:tc>
          <w:tcPr>
            <w:tcW w:w="3970" w:type="dxa"/>
          </w:tcPr>
          <w:p w:rsidR="00927BCF" w:rsidRPr="00781473" w:rsidRDefault="00927BCF"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Задачи подпрограммы</w:t>
            </w:r>
          </w:p>
        </w:tc>
        <w:tc>
          <w:tcPr>
            <w:tcW w:w="5858" w:type="dxa"/>
          </w:tcPr>
          <w:p w:rsidR="00927BCF" w:rsidRPr="00927BCF" w:rsidRDefault="00927BCF" w:rsidP="007745EF">
            <w:pPr>
              <w:spacing w:after="0" w:line="240" w:lineRule="auto"/>
              <w:jc w:val="both"/>
              <w:rPr>
                <w:rFonts w:ascii="Times New Roman" w:eastAsia="Calibri" w:hAnsi="Times New Roman" w:cs="Times New Roman"/>
                <w:sz w:val="28"/>
                <w:szCs w:val="28"/>
                <w:lang w:eastAsia="ru-RU"/>
              </w:rPr>
            </w:pPr>
            <w:r w:rsidRPr="00927BCF">
              <w:rPr>
                <w:rFonts w:ascii="Times New Roman" w:eastAsia="Calibri" w:hAnsi="Times New Roman" w:cs="Times New Roman"/>
                <w:sz w:val="28"/>
                <w:szCs w:val="28"/>
                <w:lang w:eastAsia="ru-RU"/>
              </w:rPr>
              <w:t>1. Создание системы оповещения и информ</w:t>
            </w:r>
            <w:r w:rsidRPr="00927BCF">
              <w:rPr>
                <w:rFonts w:ascii="Times New Roman" w:eastAsia="Calibri" w:hAnsi="Times New Roman" w:cs="Times New Roman"/>
                <w:sz w:val="28"/>
                <w:szCs w:val="28"/>
                <w:lang w:eastAsia="ru-RU"/>
              </w:rPr>
              <w:t>и</w:t>
            </w:r>
            <w:r w:rsidRPr="00927BCF">
              <w:rPr>
                <w:rFonts w:ascii="Times New Roman" w:eastAsia="Calibri" w:hAnsi="Times New Roman" w:cs="Times New Roman"/>
                <w:sz w:val="28"/>
                <w:szCs w:val="28"/>
                <w:lang w:eastAsia="ru-RU"/>
              </w:rPr>
              <w:t xml:space="preserve">рования населения о возникновении (угрозе возникновения) чрезвычайных ситуаций  в </w:t>
            </w:r>
            <w:r w:rsidRPr="00927BCF">
              <w:rPr>
                <w:rFonts w:ascii="Times New Roman" w:eastAsia="Calibri" w:hAnsi="Times New Roman" w:cs="Times New Roman"/>
                <w:sz w:val="28"/>
                <w:szCs w:val="28"/>
                <w:lang w:eastAsia="ru-RU"/>
              </w:rPr>
              <w:lastRenderedPageBreak/>
              <w:t>мирное и военное время на территории Шел</w:t>
            </w:r>
            <w:r w:rsidRPr="00927BCF">
              <w:rPr>
                <w:rFonts w:ascii="Times New Roman" w:eastAsia="Calibri" w:hAnsi="Times New Roman" w:cs="Times New Roman"/>
                <w:sz w:val="28"/>
                <w:szCs w:val="28"/>
                <w:lang w:eastAsia="ru-RU"/>
              </w:rPr>
              <w:t>е</w:t>
            </w:r>
            <w:r w:rsidRPr="00927BCF">
              <w:rPr>
                <w:rFonts w:ascii="Times New Roman" w:eastAsia="Calibri" w:hAnsi="Times New Roman" w:cs="Times New Roman"/>
                <w:sz w:val="28"/>
                <w:szCs w:val="28"/>
                <w:lang w:eastAsia="ru-RU"/>
              </w:rPr>
              <w:t>ховского района.</w:t>
            </w:r>
          </w:p>
          <w:p w:rsidR="00927BCF" w:rsidRPr="00927BCF" w:rsidRDefault="00927BCF" w:rsidP="007745EF">
            <w:pPr>
              <w:widowControl w:val="0"/>
              <w:spacing w:after="0" w:line="240" w:lineRule="auto"/>
              <w:jc w:val="both"/>
              <w:rPr>
                <w:rFonts w:ascii="Times New Roman" w:eastAsia="Calibri" w:hAnsi="Times New Roman" w:cs="Times New Roman"/>
                <w:sz w:val="28"/>
                <w:szCs w:val="28"/>
                <w:lang w:eastAsia="ru-RU"/>
              </w:rPr>
            </w:pPr>
            <w:r w:rsidRPr="00927BCF">
              <w:rPr>
                <w:rFonts w:ascii="Times New Roman" w:eastAsia="Calibri" w:hAnsi="Times New Roman" w:cs="Times New Roman"/>
                <w:sz w:val="28"/>
                <w:szCs w:val="28"/>
                <w:lang w:eastAsia="ru-RU"/>
              </w:rPr>
              <w:t>2. Обеспечение деятельности МКУ ШР «ЕДДС».</w:t>
            </w:r>
          </w:p>
          <w:p w:rsidR="00927BCF" w:rsidRPr="00927BCF" w:rsidRDefault="00927BCF" w:rsidP="007745EF">
            <w:pPr>
              <w:spacing w:after="0" w:line="240" w:lineRule="auto"/>
              <w:jc w:val="both"/>
              <w:rPr>
                <w:rFonts w:ascii="Times New Roman" w:eastAsia="Calibri" w:hAnsi="Times New Roman" w:cs="Times New Roman"/>
                <w:color w:val="000000"/>
                <w:sz w:val="28"/>
                <w:szCs w:val="28"/>
                <w:lang w:eastAsia="ru-RU"/>
              </w:rPr>
            </w:pPr>
            <w:r w:rsidRPr="00927BCF">
              <w:rPr>
                <w:rFonts w:ascii="Times New Roman" w:eastAsia="Calibri" w:hAnsi="Times New Roman" w:cs="Times New Roman"/>
                <w:color w:val="000000"/>
                <w:sz w:val="28"/>
                <w:szCs w:val="28"/>
                <w:lang w:eastAsia="ru-RU"/>
              </w:rPr>
              <w:t>3. Создание, накопление и восполнение резе</w:t>
            </w:r>
            <w:r w:rsidRPr="00927BCF">
              <w:rPr>
                <w:rFonts w:ascii="Times New Roman" w:eastAsia="Calibri" w:hAnsi="Times New Roman" w:cs="Times New Roman"/>
                <w:color w:val="000000"/>
                <w:sz w:val="28"/>
                <w:szCs w:val="28"/>
                <w:lang w:eastAsia="ru-RU"/>
              </w:rPr>
              <w:t>р</w:t>
            </w:r>
            <w:r w:rsidRPr="00927BCF">
              <w:rPr>
                <w:rFonts w:ascii="Times New Roman" w:eastAsia="Calibri" w:hAnsi="Times New Roman" w:cs="Times New Roman"/>
                <w:color w:val="000000"/>
                <w:sz w:val="28"/>
                <w:szCs w:val="28"/>
                <w:lang w:eastAsia="ru-RU"/>
              </w:rPr>
              <w:t>ва материальных ресурсов на территории Ш</w:t>
            </w:r>
            <w:r w:rsidRPr="00927BCF">
              <w:rPr>
                <w:rFonts w:ascii="Times New Roman" w:eastAsia="Calibri" w:hAnsi="Times New Roman" w:cs="Times New Roman"/>
                <w:color w:val="000000"/>
                <w:sz w:val="28"/>
                <w:szCs w:val="28"/>
                <w:lang w:eastAsia="ru-RU"/>
              </w:rPr>
              <w:t>е</w:t>
            </w:r>
            <w:r w:rsidRPr="00927BCF">
              <w:rPr>
                <w:rFonts w:ascii="Times New Roman" w:eastAsia="Calibri" w:hAnsi="Times New Roman" w:cs="Times New Roman"/>
                <w:color w:val="000000"/>
                <w:sz w:val="28"/>
                <w:szCs w:val="28"/>
                <w:lang w:eastAsia="ru-RU"/>
              </w:rPr>
              <w:t>леховского района.</w:t>
            </w:r>
          </w:p>
        </w:tc>
      </w:tr>
      <w:tr w:rsidR="00927BCF" w:rsidRPr="00781473" w:rsidTr="00927BCF">
        <w:tc>
          <w:tcPr>
            <w:tcW w:w="3970" w:type="dxa"/>
          </w:tcPr>
          <w:p w:rsidR="00927BCF" w:rsidRPr="00781473" w:rsidRDefault="00927BCF"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Сроки реализации подпр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граммы</w:t>
            </w:r>
          </w:p>
        </w:tc>
        <w:tc>
          <w:tcPr>
            <w:tcW w:w="5858" w:type="dxa"/>
          </w:tcPr>
          <w:p w:rsidR="00927BCF" w:rsidRPr="00927BCF" w:rsidRDefault="00927BCF" w:rsidP="007745EF">
            <w:pPr>
              <w:spacing w:before="60" w:after="0" w:line="240" w:lineRule="auto"/>
              <w:jc w:val="both"/>
              <w:rPr>
                <w:rFonts w:ascii="Times New Roman" w:eastAsia="Calibri" w:hAnsi="Times New Roman" w:cs="Times New Roman"/>
                <w:sz w:val="28"/>
                <w:szCs w:val="28"/>
                <w:lang w:eastAsia="ru-RU"/>
              </w:rPr>
            </w:pPr>
            <w:r w:rsidRPr="00927BCF">
              <w:rPr>
                <w:rFonts w:ascii="Times New Roman" w:eastAsia="Calibri" w:hAnsi="Times New Roman" w:cs="Times New Roman"/>
                <w:sz w:val="28"/>
                <w:szCs w:val="28"/>
              </w:rPr>
              <w:t>Программа реализуется в один этап с 2015 по 2020 годы</w:t>
            </w:r>
          </w:p>
        </w:tc>
      </w:tr>
      <w:tr w:rsidR="00927BCF" w:rsidRPr="00781473" w:rsidTr="00927BCF">
        <w:trPr>
          <w:trHeight w:val="1975"/>
        </w:trPr>
        <w:tc>
          <w:tcPr>
            <w:tcW w:w="3970" w:type="dxa"/>
          </w:tcPr>
          <w:p w:rsidR="00927BCF" w:rsidRPr="00781473" w:rsidRDefault="00927BCF"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Целевые показатели подпр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 xml:space="preserve">граммы </w:t>
            </w:r>
          </w:p>
        </w:tc>
        <w:tc>
          <w:tcPr>
            <w:tcW w:w="5858" w:type="dxa"/>
          </w:tcPr>
          <w:p w:rsidR="00927BCF" w:rsidRPr="00927BCF" w:rsidRDefault="00927BCF" w:rsidP="00A55CC8">
            <w:pPr>
              <w:widowControl w:val="0"/>
              <w:numPr>
                <w:ilvl w:val="0"/>
                <w:numId w:val="5"/>
              </w:numPr>
              <w:tabs>
                <w:tab w:val="clear" w:pos="660"/>
                <w:tab w:val="num" w:pos="-286"/>
                <w:tab w:val="num" w:pos="281"/>
              </w:tabs>
              <w:autoSpaceDE w:val="0"/>
              <w:autoSpaceDN w:val="0"/>
              <w:adjustRightInd w:val="0"/>
              <w:spacing w:before="60" w:after="0" w:line="240" w:lineRule="auto"/>
              <w:ind w:left="0" w:firstLine="0"/>
              <w:jc w:val="both"/>
              <w:rPr>
                <w:rFonts w:ascii="Times New Roman" w:eastAsia="Calibri" w:hAnsi="Times New Roman" w:cs="Times New Roman"/>
                <w:sz w:val="28"/>
                <w:szCs w:val="28"/>
                <w:lang w:eastAsia="ru-RU"/>
              </w:rPr>
            </w:pPr>
            <w:r w:rsidRPr="00927BCF">
              <w:rPr>
                <w:rFonts w:ascii="Times New Roman" w:eastAsia="Calibri" w:hAnsi="Times New Roman" w:cs="Times New Roman"/>
                <w:sz w:val="28"/>
                <w:szCs w:val="28"/>
                <w:lang w:eastAsia="ru-RU"/>
              </w:rPr>
              <w:t>Доля   населения,   охваченного средствами оповещения МАСЦО ГО.</w:t>
            </w:r>
          </w:p>
          <w:p w:rsidR="00927BCF" w:rsidRPr="00927BCF" w:rsidRDefault="00927BCF" w:rsidP="00A55CC8">
            <w:pPr>
              <w:widowControl w:val="0"/>
              <w:numPr>
                <w:ilvl w:val="0"/>
                <w:numId w:val="5"/>
              </w:numPr>
              <w:tabs>
                <w:tab w:val="clear" w:pos="660"/>
                <w:tab w:val="num" w:pos="-286"/>
                <w:tab w:val="num" w:pos="281"/>
              </w:tabs>
              <w:autoSpaceDE w:val="0"/>
              <w:autoSpaceDN w:val="0"/>
              <w:adjustRightInd w:val="0"/>
              <w:spacing w:before="60" w:after="0" w:line="240" w:lineRule="auto"/>
              <w:ind w:left="0" w:firstLine="0"/>
              <w:jc w:val="both"/>
              <w:rPr>
                <w:rFonts w:ascii="Times New Roman" w:eastAsia="Calibri" w:hAnsi="Times New Roman" w:cs="Times New Roman"/>
                <w:sz w:val="28"/>
                <w:szCs w:val="28"/>
                <w:lang w:eastAsia="ru-RU"/>
              </w:rPr>
            </w:pPr>
            <w:r w:rsidRPr="00927BCF">
              <w:rPr>
                <w:rFonts w:ascii="Times New Roman" w:eastAsia="Calibri" w:hAnsi="Times New Roman" w:cs="Times New Roman"/>
                <w:sz w:val="28"/>
                <w:szCs w:val="28"/>
                <w:lang w:eastAsia="ru-RU"/>
              </w:rPr>
              <w:t>Время    доведения    сигналов оповещения до населения.</w:t>
            </w:r>
          </w:p>
          <w:p w:rsidR="00927BCF" w:rsidRPr="00927BCF" w:rsidRDefault="00927BCF" w:rsidP="00A55CC8">
            <w:pPr>
              <w:pStyle w:val="af6"/>
              <w:widowControl w:val="0"/>
              <w:numPr>
                <w:ilvl w:val="0"/>
                <w:numId w:val="5"/>
              </w:numPr>
              <w:tabs>
                <w:tab w:val="clear" w:pos="660"/>
                <w:tab w:val="left" w:pos="281"/>
              </w:tabs>
              <w:spacing w:after="0" w:line="240" w:lineRule="auto"/>
              <w:ind w:left="0" w:firstLine="0"/>
              <w:jc w:val="both"/>
              <w:rPr>
                <w:rFonts w:ascii="Times New Roman" w:hAnsi="Times New Roman"/>
                <w:sz w:val="28"/>
                <w:szCs w:val="28"/>
                <w:lang w:eastAsia="ru-RU"/>
              </w:rPr>
            </w:pPr>
            <w:r w:rsidRPr="00927BCF">
              <w:rPr>
                <w:rFonts w:ascii="Times New Roman" w:hAnsi="Times New Roman"/>
                <w:sz w:val="28"/>
                <w:szCs w:val="28"/>
                <w:lang w:eastAsia="ru-RU"/>
              </w:rPr>
              <w:t>Накопление материальных ресурсов для ликвидации</w:t>
            </w:r>
            <w:r w:rsidRPr="00927BCF">
              <w:rPr>
                <w:rFonts w:ascii="Times New Roman" w:hAnsi="Times New Roman"/>
                <w:color w:val="000000"/>
                <w:sz w:val="28"/>
                <w:szCs w:val="28"/>
                <w:lang w:eastAsia="ru-RU"/>
              </w:rPr>
              <w:t xml:space="preserve"> последствий чрезвычайных сит</w:t>
            </w:r>
            <w:r w:rsidRPr="00927BCF">
              <w:rPr>
                <w:rFonts w:ascii="Times New Roman" w:hAnsi="Times New Roman"/>
                <w:color w:val="000000"/>
                <w:sz w:val="28"/>
                <w:szCs w:val="28"/>
                <w:lang w:eastAsia="ru-RU"/>
              </w:rPr>
              <w:t>у</w:t>
            </w:r>
            <w:r w:rsidRPr="00927BCF">
              <w:rPr>
                <w:rFonts w:ascii="Times New Roman" w:hAnsi="Times New Roman"/>
                <w:color w:val="000000"/>
                <w:sz w:val="28"/>
                <w:szCs w:val="28"/>
                <w:lang w:eastAsia="ru-RU"/>
              </w:rPr>
              <w:t>аций на территории  Шелеховского района.</w:t>
            </w:r>
          </w:p>
        </w:tc>
      </w:tr>
      <w:tr w:rsidR="00927BCF" w:rsidRPr="00781473" w:rsidTr="00927BCF">
        <w:tc>
          <w:tcPr>
            <w:tcW w:w="3970" w:type="dxa"/>
          </w:tcPr>
          <w:p w:rsidR="00927BCF" w:rsidRPr="00781473" w:rsidRDefault="00927BCF"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Перечень основных меропри</w:t>
            </w:r>
            <w:r w:rsidRPr="00781473">
              <w:rPr>
                <w:rFonts w:ascii="Times New Roman" w:eastAsia="Calibri" w:hAnsi="Times New Roman" w:cs="Times New Roman"/>
                <w:sz w:val="28"/>
                <w:szCs w:val="28"/>
                <w:lang w:eastAsia="ru-RU"/>
              </w:rPr>
              <w:t>я</w:t>
            </w:r>
            <w:r w:rsidRPr="00781473">
              <w:rPr>
                <w:rFonts w:ascii="Times New Roman" w:eastAsia="Calibri" w:hAnsi="Times New Roman" w:cs="Times New Roman"/>
                <w:sz w:val="28"/>
                <w:szCs w:val="28"/>
                <w:lang w:eastAsia="ru-RU"/>
              </w:rPr>
              <w:t>тий подпрограммы</w:t>
            </w:r>
          </w:p>
        </w:tc>
        <w:tc>
          <w:tcPr>
            <w:tcW w:w="5858" w:type="dxa"/>
          </w:tcPr>
          <w:p w:rsidR="00927BCF" w:rsidRPr="00927BCF" w:rsidRDefault="00927BCF" w:rsidP="00A55CC8">
            <w:pPr>
              <w:numPr>
                <w:ilvl w:val="0"/>
                <w:numId w:val="4"/>
              </w:numPr>
              <w:tabs>
                <w:tab w:val="clear" w:pos="660"/>
                <w:tab w:val="num" w:pos="-144"/>
                <w:tab w:val="num" w:pos="0"/>
                <w:tab w:val="left" w:pos="281"/>
              </w:tabs>
              <w:spacing w:before="60" w:after="0" w:line="240" w:lineRule="auto"/>
              <w:ind w:left="0" w:firstLine="0"/>
              <w:jc w:val="both"/>
              <w:outlineLvl w:val="0"/>
              <w:rPr>
                <w:rFonts w:ascii="Times New Roman" w:eastAsia="Calibri" w:hAnsi="Times New Roman" w:cs="Times New Roman"/>
                <w:sz w:val="28"/>
                <w:szCs w:val="28"/>
                <w:lang w:eastAsia="ru-RU"/>
              </w:rPr>
            </w:pPr>
            <w:r w:rsidRPr="00927BCF">
              <w:rPr>
                <w:rFonts w:ascii="Times New Roman" w:eastAsia="Calibri" w:hAnsi="Times New Roman" w:cs="Times New Roman"/>
                <w:sz w:val="28"/>
                <w:szCs w:val="28"/>
                <w:lang w:eastAsia="ru-RU"/>
              </w:rPr>
              <w:t>Создание системы оповещения и информ</w:t>
            </w:r>
            <w:r w:rsidRPr="00927BCF">
              <w:rPr>
                <w:rFonts w:ascii="Times New Roman" w:eastAsia="Calibri" w:hAnsi="Times New Roman" w:cs="Times New Roman"/>
                <w:sz w:val="28"/>
                <w:szCs w:val="28"/>
                <w:lang w:eastAsia="ru-RU"/>
              </w:rPr>
              <w:t>и</w:t>
            </w:r>
            <w:r w:rsidRPr="00927BCF">
              <w:rPr>
                <w:rFonts w:ascii="Times New Roman" w:eastAsia="Calibri" w:hAnsi="Times New Roman" w:cs="Times New Roman"/>
                <w:sz w:val="28"/>
                <w:szCs w:val="28"/>
                <w:lang w:eastAsia="ru-RU"/>
              </w:rPr>
              <w:t>рования населения о возникновении (угрозе возникновения) чрезвычайных ситуаций в мирное и военное время на территории Шел</w:t>
            </w:r>
            <w:r w:rsidRPr="00927BCF">
              <w:rPr>
                <w:rFonts w:ascii="Times New Roman" w:eastAsia="Calibri" w:hAnsi="Times New Roman" w:cs="Times New Roman"/>
                <w:sz w:val="28"/>
                <w:szCs w:val="28"/>
                <w:lang w:eastAsia="ru-RU"/>
              </w:rPr>
              <w:t>е</w:t>
            </w:r>
            <w:r w:rsidRPr="00927BCF">
              <w:rPr>
                <w:rFonts w:ascii="Times New Roman" w:eastAsia="Calibri" w:hAnsi="Times New Roman" w:cs="Times New Roman"/>
                <w:sz w:val="28"/>
                <w:szCs w:val="28"/>
                <w:lang w:eastAsia="ru-RU"/>
              </w:rPr>
              <w:t>ховского района.</w:t>
            </w:r>
          </w:p>
          <w:p w:rsidR="00927BCF" w:rsidRPr="00927BCF" w:rsidRDefault="00927BCF" w:rsidP="00A55CC8">
            <w:pPr>
              <w:numPr>
                <w:ilvl w:val="0"/>
                <w:numId w:val="4"/>
              </w:numPr>
              <w:tabs>
                <w:tab w:val="clear" w:pos="660"/>
                <w:tab w:val="num" w:pos="-144"/>
                <w:tab w:val="num" w:pos="0"/>
                <w:tab w:val="left" w:pos="281"/>
              </w:tabs>
              <w:spacing w:before="60" w:after="0" w:line="240" w:lineRule="auto"/>
              <w:ind w:left="0" w:firstLine="0"/>
              <w:jc w:val="both"/>
              <w:outlineLvl w:val="0"/>
              <w:rPr>
                <w:rFonts w:ascii="Times New Roman" w:eastAsia="Calibri" w:hAnsi="Times New Roman" w:cs="Times New Roman"/>
                <w:sz w:val="28"/>
                <w:szCs w:val="28"/>
                <w:lang w:eastAsia="ru-RU"/>
              </w:rPr>
            </w:pPr>
            <w:r w:rsidRPr="00927BCF">
              <w:rPr>
                <w:rFonts w:ascii="Times New Roman" w:eastAsia="Calibri" w:hAnsi="Times New Roman" w:cs="Times New Roman"/>
                <w:sz w:val="28"/>
                <w:szCs w:val="28"/>
                <w:lang w:eastAsia="ru-RU"/>
              </w:rPr>
              <w:t>Обеспечение деятельности МКУ ШР «ЕДДС».</w:t>
            </w:r>
          </w:p>
          <w:p w:rsidR="00927BCF" w:rsidRPr="00927BCF" w:rsidRDefault="00927BCF" w:rsidP="00A55CC8">
            <w:pPr>
              <w:numPr>
                <w:ilvl w:val="0"/>
                <w:numId w:val="4"/>
              </w:numPr>
              <w:tabs>
                <w:tab w:val="clear" w:pos="660"/>
                <w:tab w:val="num" w:pos="-144"/>
                <w:tab w:val="num" w:pos="0"/>
                <w:tab w:val="left" w:pos="281"/>
              </w:tabs>
              <w:spacing w:before="60" w:after="0" w:line="240" w:lineRule="auto"/>
              <w:ind w:left="0" w:firstLine="0"/>
              <w:jc w:val="both"/>
              <w:rPr>
                <w:rFonts w:ascii="Times New Roman" w:eastAsia="Calibri" w:hAnsi="Times New Roman" w:cs="Times New Roman"/>
                <w:color w:val="000000"/>
                <w:sz w:val="28"/>
                <w:szCs w:val="28"/>
                <w:lang w:eastAsia="ru-RU"/>
              </w:rPr>
            </w:pPr>
            <w:r w:rsidRPr="00927BCF">
              <w:rPr>
                <w:rFonts w:ascii="Times New Roman" w:eastAsia="Calibri" w:hAnsi="Times New Roman" w:cs="Times New Roman"/>
                <w:sz w:val="28"/>
                <w:szCs w:val="28"/>
                <w:lang w:eastAsia="ru-RU"/>
              </w:rPr>
              <w:t>Создание, накопление и восполнение резе</w:t>
            </w:r>
            <w:r w:rsidRPr="00927BCF">
              <w:rPr>
                <w:rFonts w:ascii="Times New Roman" w:eastAsia="Calibri" w:hAnsi="Times New Roman" w:cs="Times New Roman"/>
                <w:sz w:val="28"/>
                <w:szCs w:val="28"/>
                <w:lang w:eastAsia="ru-RU"/>
              </w:rPr>
              <w:t>р</w:t>
            </w:r>
            <w:r w:rsidRPr="00927BCF">
              <w:rPr>
                <w:rFonts w:ascii="Times New Roman" w:eastAsia="Calibri" w:hAnsi="Times New Roman" w:cs="Times New Roman"/>
                <w:sz w:val="28"/>
                <w:szCs w:val="28"/>
                <w:lang w:eastAsia="ru-RU"/>
              </w:rPr>
              <w:t>ва материальных ресурсов на территории Ш</w:t>
            </w:r>
            <w:r w:rsidRPr="00927BCF">
              <w:rPr>
                <w:rFonts w:ascii="Times New Roman" w:eastAsia="Calibri" w:hAnsi="Times New Roman" w:cs="Times New Roman"/>
                <w:sz w:val="28"/>
                <w:szCs w:val="28"/>
                <w:lang w:eastAsia="ru-RU"/>
              </w:rPr>
              <w:t>е</w:t>
            </w:r>
            <w:r w:rsidRPr="00927BCF">
              <w:rPr>
                <w:rFonts w:ascii="Times New Roman" w:eastAsia="Calibri" w:hAnsi="Times New Roman" w:cs="Times New Roman"/>
                <w:sz w:val="28"/>
                <w:szCs w:val="28"/>
                <w:lang w:eastAsia="ru-RU"/>
              </w:rPr>
              <w:t>леховского района.</w:t>
            </w:r>
          </w:p>
        </w:tc>
      </w:tr>
      <w:tr w:rsidR="00927BCF" w:rsidRPr="00781473" w:rsidTr="00927BCF">
        <w:tc>
          <w:tcPr>
            <w:tcW w:w="3970" w:type="dxa"/>
          </w:tcPr>
          <w:p w:rsidR="00927BCF" w:rsidRPr="00781473" w:rsidRDefault="00927BCF"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Ресурсное обеспечение по</w:t>
            </w:r>
            <w:r w:rsidRPr="00781473">
              <w:rPr>
                <w:rFonts w:ascii="Times New Roman" w:eastAsia="Calibri" w:hAnsi="Times New Roman" w:cs="Times New Roman"/>
                <w:sz w:val="28"/>
                <w:szCs w:val="28"/>
                <w:lang w:eastAsia="ru-RU"/>
              </w:rPr>
              <w:t>д</w:t>
            </w:r>
            <w:r w:rsidRPr="00781473">
              <w:rPr>
                <w:rFonts w:ascii="Times New Roman" w:eastAsia="Calibri" w:hAnsi="Times New Roman" w:cs="Times New Roman"/>
                <w:sz w:val="28"/>
                <w:szCs w:val="28"/>
                <w:lang w:eastAsia="ru-RU"/>
              </w:rPr>
              <w:t>программы.</w:t>
            </w:r>
          </w:p>
          <w:p w:rsidR="00927BCF" w:rsidRDefault="00927BCF"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Объемы и источники фина</w:t>
            </w:r>
            <w:r w:rsidRPr="00781473">
              <w:rPr>
                <w:rFonts w:ascii="Times New Roman" w:eastAsia="Calibri" w:hAnsi="Times New Roman" w:cs="Times New Roman"/>
                <w:sz w:val="28"/>
                <w:szCs w:val="28"/>
                <w:lang w:eastAsia="ru-RU"/>
              </w:rPr>
              <w:t>н</w:t>
            </w:r>
            <w:r w:rsidRPr="00781473">
              <w:rPr>
                <w:rFonts w:ascii="Times New Roman" w:eastAsia="Calibri" w:hAnsi="Times New Roman" w:cs="Times New Roman"/>
                <w:sz w:val="28"/>
                <w:szCs w:val="28"/>
                <w:lang w:eastAsia="ru-RU"/>
              </w:rPr>
              <w:t>сирования</w:t>
            </w:r>
          </w:p>
          <w:p w:rsidR="00927BCF" w:rsidRPr="00781473" w:rsidRDefault="00927BCF" w:rsidP="00781473">
            <w:pPr>
              <w:widowControl w:val="0"/>
              <w:spacing w:after="0" w:line="240" w:lineRule="auto"/>
              <w:rPr>
                <w:rFonts w:ascii="Times New Roman" w:eastAsia="Calibri" w:hAnsi="Times New Roman" w:cs="Times New Roman"/>
                <w:sz w:val="28"/>
                <w:szCs w:val="28"/>
                <w:lang w:eastAsia="ru-RU"/>
              </w:rPr>
            </w:pPr>
          </w:p>
        </w:tc>
        <w:tc>
          <w:tcPr>
            <w:tcW w:w="5858" w:type="dxa"/>
          </w:tcPr>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Общий объем финансирования составляет 17 427,9 тыс. рублей, в том числе по годам:</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2015 год – 2 683,20 тыс. рублей;</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2016 год – 3 184,20 тыс. рублей;</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2017 год – 2 732,90 тыс. рублей;</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2018 год – 2 673,20 тыс. рублей;</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2019 год – 2 727,20 тыс. рублей;</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2020 год – 3 427,20 тыс. рублей.</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 xml:space="preserve">  Источники финансирования: </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sz w:val="28"/>
                <w:szCs w:val="28"/>
                <w:lang w:eastAsia="ru-RU"/>
              </w:rPr>
              <w:t>Бюджет Иркутской области</w:t>
            </w:r>
            <w:r w:rsidRPr="00E6448C">
              <w:rPr>
                <w:rFonts w:ascii="Times New Roman" w:eastAsia="Calibri" w:hAnsi="Times New Roman" w:cs="Times New Roman"/>
                <w:color w:val="000000"/>
                <w:sz w:val="28"/>
                <w:szCs w:val="28"/>
                <w:lang w:eastAsia="ru-RU"/>
              </w:rPr>
              <w:t xml:space="preserve"> составляет 265,1 тыс. рублей, в том числе по годам:</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2015 год – 0,00 тыс. рублей;</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2016 год – 265,10 тыс. рублей;</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2017 год – 0,00 тыс. рублей;</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2018 год – 0,00 тыс. рублей;</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2019 год – 0,00 тыс. рублей;</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2020 год – 0,00 тыс. рублей</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Бюджет Шелеховского района 17 162,8 тыс. рублей, в том числе по годам:</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2015 год – 2 683,20 тыс. рублей;</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lastRenderedPageBreak/>
              <w:t>2016 год – 2 919,10 тыс. рублей;</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2017 год – 2 732,90 тыс. рублей;</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2018 год – 2 673,20 тыс. рублей;</w:t>
            </w:r>
          </w:p>
          <w:p w:rsidR="00E6448C" w:rsidRPr="00E6448C"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2019 год – 2 727,20тыс. рублей;</w:t>
            </w:r>
          </w:p>
          <w:p w:rsidR="00927BCF" w:rsidRDefault="00E6448C" w:rsidP="00E6448C">
            <w:pPr>
              <w:spacing w:after="0" w:line="240" w:lineRule="auto"/>
              <w:rPr>
                <w:rFonts w:ascii="Times New Roman" w:eastAsia="Calibri" w:hAnsi="Times New Roman" w:cs="Times New Roman"/>
                <w:color w:val="000000"/>
                <w:sz w:val="28"/>
                <w:szCs w:val="28"/>
                <w:lang w:eastAsia="ru-RU"/>
              </w:rPr>
            </w:pPr>
            <w:r w:rsidRPr="00E6448C">
              <w:rPr>
                <w:rFonts w:ascii="Times New Roman" w:eastAsia="Calibri" w:hAnsi="Times New Roman" w:cs="Times New Roman"/>
                <w:color w:val="000000"/>
                <w:sz w:val="28"/>
                <w:szCs w:val="28"/>
                <w:lang w:eastAsia="ru-RU"/>
              </w:rPr>
              <w:t>2020 год – 3 427,20 тыс. рублей.</w:t>
            </w:r>
          </w:p>
          <w:p w:rsidR="004E4AC2" w:rsidRDefault="004E4AC2" w:rsidP="00E6448C">
            <w:pPr>
              <w:spacing w:after="0" w:line="240" w:lineRule="auto"/>
              <w:rPr>
                <w:rFonts w:ascii="Times New Roman" w:eastAsia="Calibri" w:hAnsi="Times New Roman" w:cs="Times New Roman"/>
                <w:color w:val="000000"/>
                <w:sz w:val="28"/>
                <w:szCs w:val="28"/>
                <w:lang w:eastAsia="ru-RU"/>
              </w:rPr>
            </w:pPr>
          </w:p>
          <w:p w:rsidR="004E4AC2" w:rsidRPr="00927BCF" w:rsidRDefault="004E4AC2" w:rsidP="004E4AC2">
            <w:pPr>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ред. постановления Администрации Шелеховского муниципального района от 26.12.2016 № 338-па)</w:t>
            </w:r>
          </w:p>
        </w:tc>
      </w:tr>
      <w:tr w:rsidR="00927BCF" w:rsidRPr="00781473" w:rsidTr="00927BCF">
        <w:tc>
          <w:tcPr>
            <w:tcW w:w="3970" w:type="dxa"/>
          </w:tcPr>
          <w:p w:rsidR="00927BCF" w:rsidRPr="00781473" w:rsidRDefault="00927BCF"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 xml:space="preserve"> Ожидаемые конечные резул</w:t>
            </w:r>
            <w:r w:rsidRPr="00781473">
              <w:rPr>
                <w:rFonts w:ascii="Times New Roman" w:eastAsia="Calibri" w:hAnsi="Times New Roman" w:cs="Times New Roman"/>
                <w:sz w:val="28"/>
                <w:szCs w:val="28"/>
                <w:lang w:eastAsia="ru-RU"/>
              </w:rPr>
              <w:t>ь</w:t>
            </w:r>
            <w:r w:rsidRPr="00781473">
              <w:rPr>
                <w:rFonts w:ascii="Times New Roman" w:eastAsia="Calibri" w:hAnsi="Times New Roman" w:cs="Times New Roman"/>
                <w:sz w:val="28"/>
                <w:szCs w:val="28"/>
                <w:lang w:eastAsia="ru-RU"/>
              </w:rPr>
              <w:t>таты реализации подпрогра</w:t>
            </w:r>
            <w:r w:rsidRPr="00781473">
              <w:rPr>
                <w:rFonts w:ascii="Times New Roman" w:eastAsia="Calibri" w:hAnsi="Times New Roman" w:cs="Times New Roman"/>
                <w:sz w:val="28"/>
                <w:szCs w:val="28"/>
                <w:lang w:eastAsia="ru-RU"/>
              </w:rPr>
              <w:t>м</w:t>
            </w:r>
            <w:r w:rsidRPr="00781473">
              <w:rPr>
                <w:rFonts w:ascii="Times New Roman" w:eastAsia="Calibri" w:hAnsi="Times New Roman" w:cs="Times New Roman"/>
                <w:sz w:val="28"/>
                <w:szCs w:val="28"/>
                <w:lang w:eastAsia="ru-RU"/>
              </w:rPr>
              <w:t>мы</w:t>
            </w:r>
          </w:p>
        </w:tc>
        <w:tc>
          <w:tcPr>
            <w:tcW w:w="5858" w:type="dxa"/>
          </w:tcPr>
          <w:p w:rsidR="00927BCF" w:rsidRPr="00927BCF" w:rsidRDefault="00927BCF" w:rsidP="007745EF">
            <w:pPr>
              <w:tabs>
                <w:tab w:val="left" w:pos="281"/>
              </w:tabs>
              <w:spacing w:before="60" w:after="0" w:line="240" w:lineRule="auto"/>
              <w:jc w:val="both"/>
              <w:rPr>
                <w:rFonts w:ascii="Times New Roman" w:eastAsia="Calibri" w:hAnsi="Times New Roman" w:cs="Times New Roman"/>
                <w:color w:val="FF0000"/>
                <w:sz w:val="28"/>
                <w:szCs w:val="28"/>
                <w:lang w:eastAsia="ru-RU"/>
              </w:rPr>
            </w:pPr>
            <w:r w:rsidRPr="00927BCF">
              <w:rPr>
                <w:rFonts w:ascii="Times New Roman" w:eastAsia="Calibri" w:hAnsi="Times New Roman" w:cs="Times New Roman"/>
                <w:sz w:val="28"/>
                <w:szCs w:val="28"/>
                <w:lang w:eastAsia="ru-RU"/>
              </w:rPr>
              <w:t>1. Увеличение доли населения, охваченного средствами МАСЦО ГО, до 99.5% при и</w:t>
            </w:r>
            <w:r w:rsidRPr="00927BCF">
              <w:rPr>
                <w:rFonts w:ascii="Times New Roman" w:eastAsia="Calibri" w:hAnsi="Times New Roman" w:cs="Times New Roman"/>
                <w:sz w:val="28"/>
                <w:szCs w:val="28"/>
                <w:lang w:eastAsia="ru-RU"/>
              </w:rPr>
              <w:t>с</w:t>
            </w:r>
            <w:r w:rsidRPr="00927BCF">
              <w:rPr>
                <w:rFonts w:ascii="Times New Roman" w:eastAsia="Calibri" w:hAnsi="Times New Roman" w:cs="Times New Roman"/>
                <w:sz w:val="28"/>
                <w:szCs w:val="28"/>
                <w:lang w:eastAsia="ru-RU"/>
              </w:rPr>
              <w:t>пользовании каналов сети связи общего пол</w:t>
            </w:r>
            <w:r w:rsidRPr="00927BCF">
              <w:rPr>
                <w:rFonts w:ascii="Times New Roman" w:eastAsia="Calibri" w:hAnsi="Times New Roman" w:cs="Times New Roman"/>
                <w:sz w:val="28"/>
                <w:szCs w:val="28"/>
                <w:lang w:eastAsia="ru-RU"/>
              </w:rPr>
              <w:t>ь</w:t>
            </w:r>
            <w:r w:rsidRPr="00927BCF">
              <w:rPr>
                <w:rFonts w:ascii="Times New Roman" w:eastAsia="Calibri" w:hAnsi="Times New Roman" w:cs="Times New Roman"/>
                <w:sz w:val="28"/>
                <w:szCs w:val="28"/>
                <w:lang w:eastAsia="ru-RU"/>
              </w:rPr>
              <w:t>зования и 100%  при использовании каналов телерадиовещания и сети интернет.</w:t>
            </w:r>
          </w:p>
          <w:p w:rsidR="00927BCF" w:rsidRPr="00927BCF" w:rsidRDefault="00927BCF" w:rsidP="007745EF">
            <w:pPr>
              <w:tabs>
                <w:tab w:val="left" w:pos="281"/>
              </w:tabs>
              <w:spacing w:after="0" w:line="240" w:lineRule="auto"/>
              <w:jc w:val="both"/>
              <w:rPr>
                <w:rFonts w:ascii="Times New Roman" w:eastAsia="Calibri" w:hAnsi="Times New Roman" w:cs="Times New Roman"/>
                <w:sz w:val="28"/>
                <w:szCs w:val="28"/>
                <w:lang w:eastAsia="ru-RU"/>
              </w:rPr>
            </w:pPr>
            <w:r w:rsidRPr="00927BCF">
              <w:rPr>
                <w:rFonts w:ascii="Times New Roman" w:eastAsia="Calibri" w:hAnsi="Times New Roman" w:cs="Times New Roman"/>
                <w:sz w:val="28"/>
                <w:szCs w:val="28"/>
                <w:lang w:eastAsia="ru-RU"/>
              </w:rPr>
              <w:t>2. Снижение времени доведения сигналов оповещения до населения средствами МАСЦО ГО  до 5 минут.</w:t>
            </w:r>
          </w:p>
          <w:p w:rsidR="00927BCF" w:rsidRPr="00927BCF" w:rsidRDefault="00927BCF" w:rsidP="007745EF">
            <w:pPr>
              <w:tabs>
                <w:tab w:val="left" w:pos="281"/>
              </w:tabs>
              <w:spacing w:after="0" w:line="240" w:lineRule="auto"/>
              <w:jc w:val="both"/>
              <w:rPr>
                <w:rFonts w:ascii="Times New Roman" w:eastAsia="Calibri" w:hAnsi="Times New Roman" w:cs="Times New Roman"/>
                <w:color w:val="000000"/>
                <w:sz w:val="28"/>
                <w:szCs w:val="28"/>
                <w:lang w:eastAsia="ru-RU"/>
              </w:rPr>
            </w:pPr>
            <w:r w:rsidRPr="00927BCF">
              <w:rPr>
                <w:rFonts w:ascii="Times New Roman" w:eastAsia="Calibri" w:hAnsi="Times New Roman" w:cs="Times New Roman"/>
                <w:color w:val="000000"/>
                <w:sz w:val="28"/>
                <w:szCs w:val="28"/>
                <w:lang w:eastAsia="ru-RU"/>
              </w:rPr>
              <w:t>3. Накопление резерва материальных ресурсов для ликвидации последствий чрезвычайных ситуаций на территории Шелеховского района до 90%.</w:t>
            </w:r>
          </w:p>
        </w:tc>
      </w:tr>
    </w:tbl>
    <w:p w:rsidR="00781473" w:rsidRPr="00781473" w:rsidRDefault="00781473" w:rsidP="00781473">
      <w:pPr>
        <w:spacing w:before="60" w:after="0" w:line="240" w:lineRule="auto"/>
        <w:jc w:val="both"/>
        <w:rPr>
          <w:rFonts w:ascii="Times New Roman" w:eastAsia="Calibri" w:hAnsi="Times New Roman" w:cs="Times New Roman"/>
          <w:b/>
          <w:bCs/>
          <w:sz w:val="28"/>
          <w:szCs w:val="28"/>
          <w:lang w:eastAsia="ru-RU"/>
        </w:rPr>
      </w:pPr>
    </w:p>
    <w:p w:rsidR="00781473" w:rsidRPr="00781473" w:rsidRDefault="00781473" w:rsidP="00781473">
      <w:pPr>
        <w:spacing w:before="60" w:after="0" w:line="240" w:lineRule="auto"/>
        <w:ind w:firstLine="709"/>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РАЗДЕЛ 2.</w:t>
      </w:r>
    </w:p>
    <w:p w:rsidR="00927BCF" w:rsidRDefault="00781473" w:rsidP="00927BCF">
      <w:pPr>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 xml:space="preserve">СОДЕРЖАНИЕ ПРОБЛЕМЫ И ОБОСНОВАНИЕ НЕОБХОДИМОСТИ </w:t>
      </w:r>
    </w:p>
    <w:p w:rsidR="00781473" w:rsidRPr="00781473" w:rsidRDefault="00781473" w:rsidP="00927BCF">
      <w:pPr>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ЕЕ РЕШЕНИЯ ПРОГРАМНО-ЦЕЛЕВЫМ МЕТОДОМ</w:t>
      </w:r>
    </w:p>
    <w:p w:rsidR="00781473" w:rsidRPr="00781473" w:rsidRDefault="00781473" w:rsidP="00927BCF">
      <w:pPr>
        <w:spacing w:after="0" w:line="240" w:lineRule="auto"/>
        <w:ind w:firstLine="680"/>
        <w:jc w:val="both"/>
        <w:rPr>
          <w:rFonts w:ascii="Times New Roman" w:eastAsia="Calibri" w:hAnsi="Times New Roman" w:cs="Times New Roman"/>
          <w:sz w:val="28"/>
          <w:szCs w:val="28"/>
          <w:lang w:eastAsia="ru-RU"/>
        </w:rPr>
      </w:pPr>
    </w:p>
    <w:p w:rsidR="00781473" w:rsidRPr="00781473" w:rsidRDefault="00781473" w:rsidP="00781473">
      <w:pPr>
        <w:spacing w:before="60"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Интенсивное сокращение в городской и сельской местности основных средств информирования населения - сетей проводного вещания и невозмо</w:t>
      </w:r>
      <w:r w:rsidRPr="00781473">
        <w:rPr>
          <w:rFonts w:ascii="Times New Roman" w:eastAsia="Calibri" w:hAnsi="Times New Roman" w:cs="Times New Roman"/>
          <w:sz w:val="28"/>
          <w:szCs w:val="28"/>
          <w:lang w:eastAsia="ru-RU"/>
        </w:rPr>
        <w:t>ж</w:t>
      </w:r>
      <w:r w:rsidRPr="00781473">
        <w:rPr>
          <w:rFonts w:ascii="Times New Roman" w:eastAsia="Calibri" w:hAnsi="Times New Roman" w:cs="Times New Roman"/>
          <w:sz w:val="28"/>
          <w:szCs w:val="28"/>
          <w:lang w:eastAsia="ru-RU"/>
        </w:rPr>
        <w:t>ность использования существующих средств оповещения на широко внедряемых цифровых сетях существенно снижает охват населения МАСЦО ГО.</w:t>
      </w:r>
    </w:p>
    <w:p w:rsidR="00781473" w:rsidRPr="00781473" w:rsidRDefault="00781473" w:rsidP="00781473">
      <w:pPr>
        <w:spacing w:before="60"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Проблема повышения эффективности функционирования систем оповещ</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ния, имеет особую важность для общества и государства, и ее решение относи</w:t>
      </w:r>
      <w:r w:rsidRPr="00781473">
        <w:rPr>
          <w:rFonts w:ascii="Times New Roman" w:eastAsia="Calibri" w:hAnsi="Times New Roman" w:cs="Times New Roman"/>
          <w:sz w:val="28"/>
          <w:szCs w:val="28"/>
          <w:lang w:eastAsia="ru-RU"/>
        </w:rPr>
        <w:t>т</w:t>
      </w:r>
      <w:r w:rsidRPr="00781473">
        <w:rPr>
          <w:rFonts w:ascii="Times New Roman" w:eastAsia="Calibri" w:hAnsi="Times New Roman" w:cs="Times New Roman"/>
          <w:sz w:val="28"/>
          <w:szCs w:val="28"/>
          <w:lang w:eastAsia="ru-RU"/>
        </w:rPr>
        <w:t>ся к приоритетной сфере обеспечения национальной безопасности.</w:t>
      </w:r>
    </w:p>
    <w:p w:rsidR="00781473" w:rsidRPr="00781473" w:rsidRDefault="00927BCF" w:rsidP="00927BCF">
      <w:pPr>
        <w:spacing w:after="0" w:line="240" w:lineRule="auto"/>
        <w:ind w:firstLine="680"/>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В рамках муниципальной Программы должны быть обеспечены интегр</w:t>
      </w:r>
      <w:r w:rsidRPr="00FD4B82">
        <w:rPr>
          <w:rFonts w:ascii="Times New Roman" w:eastAsia="Calibri" w:hAnsi="Times New Roman" w:cs="Times New Roman"/>
          <w:sz w:val="28"/>
          <w:szCs w:val="28"/>
          <w:lang w:eastAsia="ru-RU"/>
        </w:rPr>
        <w:t>а</w:t>
      </w:r>
      <w:r w:rsidRPr="00FD4B82">
        <w:rPr>
          <w:rFonts w:ascii="Times New Roman" w:eastAsia="Calibri" w:hAnsi="Times New Roman" w:cs="Times New Roman"/>
          <w:sz w:val="28"/>
          <w:szCs w:val="28"/>
          <w:lang w:eastAsia="ru-RU"/>
        </w:rPr>
        <w:t xml:space="preserve">ция ведомственных усилий в данной области, а также выбор приоритетных направлений. </w:t>
      </w:r>
      <w:proofErr w:type="gramStart"/>
      <w:r w:rsidRPr="00FD4B82">
        <w:rPr>
          <w:rFonts w:ascii="Times New Roman" w:eastAsia="Calibri" w:hAnsi="Times New Roman" w:cs="Times New Roman"/>
          <w:sz w:val="28"/>
          <w:szCs w:val="28"/>
          <w:lang w:eastAsia="ru-RU"/>
        </w:rPr>
        <w:t xml:space="preserve">Это потребует налаживания процесса постоянного и эффективного согласования интересов, мер и шагов между </w:t>
      </w:r>
      <w:r w:rsidRPr="004F7496">
        <w:rPr>
          <w:rFonts w:ascii="Times New Roman" w:eastAsia="Calibri" w:hAnsi="Times New Roman" w:cs="Times New Roman"/>
          <w:bCs/>
          <w:sz w:val="28"/>
          <w:szCs w:val="28"/>
          <w:lang w:eastAsia="ru-RU"/>
        </w:rPr>
        <w:t>Главным управлением МЧС России по Иркутской области</w:t>
      </w:r>
      <w:r>
        <w:rPr>
          <w:rFonts w:ascii="Times New Roman" w:eastAsia="Calibri" w:hAnsi="Times New Roman" w:cs="Times New Roman"/>
          <w:sz w:val="28"/>
          <w:szCs w:val="28"/>
          <w:lang w:eastAsia="ru-RU"/>
        </w:rPr>
        <w:t xml:space="preserve"> </w:t>
      </w:r>
      <w:r w:rsidRPr="00FD4B82">
        <w:rPr>
          <w:rFonts w:ascii="Times New Roman" w:eastAsia="Calibri" w:hAnsi="Times New Roman" w:cs="Times New Roman"/>
          <w:sz w:val="28"/>
          <w:szCs w:val="28"/>
          <w:lang w:eastAsia="ru-RU"/>
        </w:rPr>
        <w:t>(далее - МЧС России</w:t>
      </w:r>
      <w:r>
        <w:rPr>
          <w:rFonts w:ascii="Times New Roman" w:eastAsia="Calibri" w:hAnsi="Times New Roman" w:cs="Times New Roman"/>
          <w:sz w:val="28"/>
          <w:szCs w:val="28"/>
          <w:lang w:eastAsia="ru-RU"/>
        </w:rPr>
        <w:t xml:space="preserve"> по Иркутской области</w:t>
      </w:r>
      <w:r w:rsidRPr="00FD4B82">
        <w:rPr>
          <w:rFonts w:ascii="Times New Roman" w:eastAsia="Calibri" w:hAnsi="Times New Roman" w:cs="Times New Roman"/>
          <w:sz w:val="28"/>
          <w:szCs w:val="28"/>
          <w:lang w:eastAsia="ru-RU"/>
        </w:rPr>
        <w:t>), Правител</w:t>
      </w:r>
      <w:r w:rsidRPr="00FD4B82">
        <w:rPr>
          <w:rFonts w:ascii="Times New Roman" w:eastAsia="Calibri" w:hAnsi="Times New Roman" w:cs="Times New Roman"/>
          <w:sz w:val="28"/>
          <w:szCs w:val="28"/>
          <w:lang w:eastAsia="ru-RU"/>
        </w:rPr>
        <w:t>ь</w:t>
      </w:r>
      <w:r w:rsidRPr="00FD4B82">
        <w:rPr>
          <w:rFonts w:ascii="Times New Roman" w:eastAsia="Calibri" w:hAnsi="Times New Roman" w:cs="Times New Roman"/>
          <w:sz w:val="28"/>
          <w:szCs w:val="28"/>
          <w:lang w:eastAsia="ru-RU"/>
        </w:rPr>
        <w:t>ством Иркутской области, органами местного самоуправления Шелеховского района</w:t>
      </w:r>
      <w:r>
        <w:rPr>
          <w:rFonts w:ascii="Times New Roman" w:eastAsia="Calibri" w:hAnsi="Times New Roman" w:cs="Times New Roman"/>
          <w:sz w:val="28"/>
          <w:szCs w:val="28"/>
          <w:lang w:eastAsia="ru-RU"/>
        </w:rPr>
        <w:t xml:space="preserve"> и иными муниципальными образованиями</w:t>
      </w:r>
      <w:r w:rsidRPr="00FD4B82">
        <w:rPr>
          <w:rFonts w:ascii="Times New Roman" w:eastAsia="Calibri" w:hAnsi="Times New Roman" w:cs="Times New Roman"/>
          <w:sz w:val="28"/>
          <w:szCs w:val="28"/>
          <w:lang w:eastAsia="ru-RU"/>
        </w:rPr>
        <w:t xml:space="preserve">, организациями всех </w:t>
      </w:r>
      <w:r>
        <w:rPr>
          <w:rFonts w:ascii="Times New Roman" w:eastAsia="Calibri" w:hAnsi="Times New Roman" w:cs="Times New Roman"/>
          <w:sz w:val="28"/>
          <w:szCs w:val="28"/>
          <w:lang w:eastAsia="ru-RU"/>
        </w:rPr>
        <w:t>орган</w:t>
      </w:r>
      <w:r>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 xml:space="preserve">зационно-правовых форм и </w:t>
      </w:r>
      <w:r w:rsidRPr="00FD4B82">
        <w:rPr>
          <w:rFonts w:ascii="Times New Roman" w:eastAsia="Calibri" w:hAnsi="Times New Roman" w:cs="Times New Roman"/>
          <w:sz w:val="28"/>
          <w:szCs w:val="28"/>
          <w:lang w:eastAsia="ru-RU"/>
        </w:rPr>
        <w:t>форм собственности</w:t>
      </w:r>
      <w:r>
        <w:rPr>
          <w:rFonts w:ascii="Times New Roman" w:eastAsia="Calibri" w:hAnsi="Times New Roman" w:cs="Times New Roman"/>
          <w:sz w:val="28"/>
          <w:szCs w:val="28"/>
          <w:lang w:eastAsia="ru-RU"/>
        </w:rPr>
        <w:t>, осуществляющими свою де</w:t>
      </w:r>
      <w:r>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тельность на территории Шелеховского района</w:t>
      </w:r>
      <w:r w:rsidRPr="00FD4B82">
        <w:rPr>
          <w:rFonts w:ascii="Times New Roman" w:eastAsia="Calibri" w:hAnsi="Times New Roman" w:cs="Times New Roman"/>
          <w:sz w:val="28"/>
          <w:szCs w:val="28"/>
          <w:lang w:eastAsia="ru-RU"/>
        </w:rPr>
        <w:t>.</w:t>
      </w:r>
      <w:proofErr w:type="gramEnd"/>
      <w:r w:rsidRPr="00FD4B82">
        <w:rPr>
          <w:rFonts w:ascii="Times New Roman" w:eastAsia="Calibri" w:hAnsi="Times New Roman" w:cs="Times New Roman"/>
          <w:sz w:val="28"/>
          <w:szCs w:val="28"/>
          <w:lang w:eastAsia="ru-RU"/>
        </w:rPr>
        <w:t xml:space="preserve"> Ограниченность ресурсов и эк</w:t>
      </w:r>
      <w:r w:rsidRPr="00FD4B82">
        <w:rPr>
          <w:rFonts w:ascii="Times New Roman" w:eastAsia="Calibri" w:hAnsi="Times New Roman" w:cs="Times New Roman"/>
          <w:sz w:val="28"/>
          <w:szCs w:val="28"/>
          <w:lang w:eastAsia="ru-RU"/>
        </w:rPr>
        <w:t>о</w:t>
      </w:r>
      <w:r w:rsidRPr="00FD4B82">
        <w:rPr>
          <w:rFonts w:ascii="Times New Roman" w:eastAsia="Calibri" w:hAnsi="Times New Roman" w:cs="Times New Roman"/>
          <w:sz w:val="28"/>
          <w:szCs w:val="28"/>
          <w:lang w:eastAsia="ru-RU"/>
        </w:rPr>
        <w:t>номических возможностей бюджета Шелеховского района требует оптимального их распределения по реализуемым мероприятиям</w:t>
      </w:r>
      <w:r w:rsidR="00781473" w:rsidRPr="00781473">
        <w:rPr>
          <w:rFonts w:ascii="Times New Roman" w:eastAsia="Calibri" w:hAnsi="Times New Roman" w:cs="Times New Roman"/>
          <w:sz w:val="28"/>
          <w:szCs w:val="28"/>
          <w:lang w:eastAsia="ru-RU"/>
        </w:rPr>
        <w:t>.</w:t>
      </w:r>
    </w:p>
    <w:p w:rsidR="00927BCF" w:rsidRPr="00BD5611" w:rsidRDefault="00927BCF" w:rsidP="00927BC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032FC">
        <w:rPr>
          <w:rFonts w:ascii="Times New Roman" w:eastAsia="Calibri" w:hAnsi="Times New Roman" w:cs="Times New Roman"/>
          <w:sz w:val="28"/>
          <w:szCs w:val="28"/>
          <w:lang w:eastAsia="ru-RU"/>
        </w:rPr>
        <w:t xml:space="preserve">абзац 3 </w:t>
      </w:r>
      <w:r>
        <w:rPr>
          <w:rFonts w:ascii="Times New Roman" w:eastAsia="Calibri" w:hAnsi="Times New Roman" w:cs="Times New Roman"/>
          <w:sz w:val="28"/>
          <w:szCs w:val="28"/>
          <w:lang w:eastAsia="ru-RU"/>
        </w:rPr>
        <w:t>в ред. постановления Администрации Шелеховского муниципал</w:t>
      </w:r>
      <w:r>
        <w:rPr>
          <w:rFonts w:ascii="Times New Roman" w:eastAsia="Calibri" w:hAnsi="Times New Roman" w:cs="Times New Roman"/>
          <w:sz w:val="28"/>
          <w:szCs w:val="28"/>
          <w:lang w:eastAsia="ru-RU"/>
        </w:rPr>
        <w:t>ь</w:t>
      </w:r>
      <w:r>
        <w:rPr>
          <w:rFonts w:ascii="Times New Roman" w:eastAsia="Calibri" w:hAnsi="Times New Roman" w:cs="Times New Roman"/>
          <w:sz w:val="28"/>
          <w:szCs w:val="28"/>
          <w:lang w:eastAsia="ru-RU"/>
        </w:rPr>
        <w:t>ного района от 06.12.2016 № 303-па)</w:t>
      </w:r>
    </w:p>
    <w:p w:rsidR="00781473" w:rsidRPr="00781473" w:rsidRDefault="00781473" w:rsidP="00927BCF">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При реализации Подпрограммы 1 финансовые ресурсы должны быть ско</w:t>
      </w:r>
      <w:r w:rsidRPr="00781473">
        <w:rPr>
          <w:rFonts w:ascii="Times New Roman" w:eastAsia="Calibri" w:hAnsi="Times New Roman" w:cs="Times New Roman"/>
          <w:sz w:val="28"/>
          <w:szCs w:val="28"/>
          <w:lang w:eastAsia="ru-RU"/>
        </w:rPr>
        <w:t>н</w:t>
      </w:r>
      <w:r w:rsidRPr="00781473">
        <w:rPr>
          <w:rFonts w:ascii="Times New Roman" w:eastAsia="Calibri" w:hAnsi="Times New Roman" w:cs="Times New Roman"/>
          <w:sz w:val="28"/>
          <w:szCs w:val="28"/>
          <w:lang w:eastAsia="ru-RU"/>
        </w:rPr>
        <w:t>центрированы на мероприятиях, обеспечивающих получение эффективных р</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 xml:space="preserve">зультатов в короткие сроки, в том числе при проведении проектных работ, опытных контрольных испытаний, закупке аппаратуры системы оповещения, монтажных и пуско-наладочных работ, </w:t>
      </w:r>
      <w:proofErr w:type="spellStart"/>
      <w:r w:rsidRPr="00781473">
        <w:rPr>
          <w:rFonts w:ascii="Times New Roman" w:eastAsia="Calibri" w:hAnsi="Times New Roman" w:cs="Times New Roman"/>
          <w:sz w:val="28"/>
          <w:szCs w:val="28"/>
          <w:lang w:eastAsia="ru-RU"/>
        </w:rPr>
        <w:t>эксплуатационно</w:t>
      </w:r>
      <w:proofErr w:type="spellEnd"/>
      <w:r w:rsidRPr="00781473">
        <w:rPr>
          <w:rFonts w:ascii="Times New Roman" w:eastAsia="Calibri" w:hAnsi="Times New Roman" w:cs="Times New Roman"/>
          <w:sz w:val="28"/>
          <w:szCs w:val="28"/>
          <w:lang w:eastAsia="ru-RU"/>
        </w:rPr>
        <w:t xml:space="preserve"> – технического  обсл</w:t>
      </w:r>
      <w:r w:rsidRPr="00781473">
        <w:rPr>
          <w:rFonts w:ascii="Times New Roman" w:eastAsia="Calibri" w:hAnsi="Times New Roman" w:cs="Times New Roman"/>
          <w:sz w:val="28"/>
          <w:szCs w:val="28"/>
          <w:lang w:eastAsia="ru-RU"/>
        </w:rPr>
        <w:t>у</w:t>
      </w:r>
      <w:r w:rsidRPr="00781473">
        <w:rPr>
          <w:rFonts w:ascii="Times New Roman" w:eastAsia="Calibri" w:hAnsi="Times New Roman" w:cs="Times New Roman"/>
          <w:sz w:val="28"/>
          <w:szCs w:val="28"/>
          <w:lang w:eastAsia="ru-RU"/>
        </w:rPr>
        <w:t>живания и разработке нормативной и правовой основы для развития системы оповещения.</w:t>
      </w:r>
    </w:p>
    <w:p w:rsidR="00781473" w:rsidRPr="00781473" w:rsidRDefault="00781473" w:rsidP="00927BCF">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Принятие и осуществление мероприятий Подпрограммы 1 позволит:</w:t>
      </w:r>
    </w:p>
    <w:p w:rsidR="00927BCF" w:rsidRDefault="00781473" w:rsidP="000F039A">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обеспечить реализацию единой политики, проводимой МЧС России в о</w:t>
      </w:r>
      <w:r w:rsidRPr="00781473">
        <w:rPr>
          <w:rFonts w:ascii="Times New Roman" w:eastAsia="Calibri" w:hAnsi="Times New Roman" w:cs="Times New Roman"/>
          <w:sz w:val="28"/>
          <w:szCs w:val="28"/>
          <w:lang w:eastAsia="ru-RU"/>
        </w:rPr>
        <w:t>б</w:t>
      </w:r>
      <w:r w:rsidRPr="00781473">
        <w:rPr>
          <w:rFonts w:ascii="Times New Roman" w:eastAsia="Calibri" w:hAnsi="Times New Roman" w:cs="Times New Roman"/>
          <w:sz w:val="28"/>
          <w:szCs w:val="28"/>
          <w:lang w:eastAsia="ru-RU"/>
        </w:rPr>
        <w:t>ласти создания и развития систем оповещения;</w:t>
      </w:r>
    </w:p>
    <w:p w:rsidR="00781473" w:rsidRPr="00781473" w:rsidRDefault="00781473" w:rsidP="00927BCF">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объединить организационные и технические проблемы развития и реко</w:t>
      </w:r>
      <w:r w:rsidRPr="00781473">
        <w:rPr>
          <w:rFonts w:ascii="Times New Roman" w:eastAsia="Calibri" w:hAnsi="Times New Roman" w:cs="Times New Roman"/>
          <w:sz w:val="28"/>
          <w:szCs w:val="28"/>
          <w:lang w:eastAsia="ru-RU"/>
        </w:rPr>
        <w:t>н</w:t>
      </w:r>
      <w:r w:rsidRPr="00781473">
        <w:rPr>
          <w:rFonts w:ascii="Times New Roman" w:eastAsia="Calibri" w:hAnsi="Times New Roman" w:cs="Times New Roman"/>
          <w:sz w:val="28"/>
          <w:szCs w:val="28"/>
          <w:lang w:eastAsia="ru-RU"/>
        </w:rPr>
        <w:t>струкции систем оповещения, и за счет системного подхода решить проблему повышения эффективности их функционирования при ограниченных средствах бюджета Шелеховского района.</w:t>
      </w:r>
    </w:p>
    <w:p w:rsidR="00781473" w:rsidRPr="00781473" w:rsidRDefault="00781473" w:rsidP="00927BCF">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 целях решения этой проблемы реконструкция МАСЦО ГО на базе с</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временного комплекса технических средств оповещения П-166 позволит в зн</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чительной мере расширить ее возможности за счет эффективного использования мощных звукоизлучающих устройств, возможностей цифровых сетей связи, что в конечном итоге повысит уровень защиты населения Шелеховского района.</w:t>
      </w:r>
    </w:p>
    <w:p w:rsidR="00781473" w:rsidRPr="00781473" w:rsidRDefault="00781473" w:rsidP="00781473">
      <w:pPr>
        <w:spacing w:before="60" w:after="0" w:line="240" w:lineRule="auto"/>
        <w:jc w:val="both"/>
        <w:outlineLvl w:val="0"/>
        <w:rPr>
          <w:rFonts w:ascii="Times New Roman" w:eastAsia="Calibri" w:hAnsi="Times New Roman" w:cs="Times New Roman"/>
          <w:sz w:val="28"/>
          <w:szCs w:val="28"/>
          <w:lang w:eastAsia="ru-RU"/>
        </w:rPr>
      </w:pPr>
    </w:p>
    <w:p w:rsidR="00781473" w:rsidRPr="00781473" w:rsidRDefault="00781473" w:rsidP="00781473">
      <w:pPr>
        <w:spacing w:before="60" w:after="0" w:line="240" w:lineRule="auto"/>
        <w:ind w:firstLine="680"/>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 xml:space="preserve">РАЗДЕЛ 3. </w:t>
      </w:r>
    </w:p>
    <w:p w:rsidR="00781473" w:rsidRPr="00781473" w:rsidRDefault="00781473" w:rsidP="00781473">
      <w:pPr>
        <w:spacing w:before="60" w:after="0" w:line="240" w:lineRule="auto"/>
        <w:ind w:firstLine="680"/>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ЦЕЛЬ И ЗАДАЧИ ПОДПРОГРАММЫ</w:t>
      </w:r>
    </w:p>
    <w:p w:rsidR="00781473" w:rsidRPr="00781473" w:rsidRDefault="00781473" w:rsidP="00932159">
      <w:pPr>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Целью Подпрограммы 1 является повышение готовности и эффективности функционирования региональной системы оповещения.</w:t>
      </w:r>
    </w:p>
    <w:p w:rsidR="00781473" w:rsidRPr="00781473" w:rsidRDefault="00781473" w:rsidP="00932159">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 рамках реализации подпрограммы предусмотрено решение задач в пер</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од 2015 – 20</w:t>
      </w:r>
      <w:r w:rsidR="00932159">
        <w:rPr>
          <w:rFonts w:ascii="Times New Roman" w:eastAsia="Calibri" w:hAnsi="Times New Roman" w:cs="Times New Roman"/>
          <w:sz w:val="28"/>
          <w:szCs w:val="28"/>
          <w:lang w:eastAsia="ru-RU"/>
        </w:rPr>
        <w:t>20</w:t>
      </w:r>
      <w:r w:rsidRPr="00781473">
        <w:rPr>
          <w:rFonts w:ascii="Times New Roman" w:eastAsia="Calibri" w:hAnsi="Times New Roman" w:cs="Times New Roman"/>
          <w:sz w:val="28"/>
          <w:szCs w:val="28"/>
          <w:lang w:eastAsia="ru-RU"/>
        </w:rPr>
        <w:t xml:space="preserve"> гг.:</w:t>
      </w:r>
    </w:p>
    <w:p w:rsidR="00932159" w:rsidRPr="00BD5611" w:rsidRDefault="00781473" w:rsidP="00932159">
      <w:pPr>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 </w:t>
      </w:r>
      <w:r w:rsidR="00932159">
        <w:rPr>
          <w:rFonts w:ascii="Times New Roman" w:eastAsia="Calibri" w:hAnsi="Times New Roman" w:cs="Times New Roman"/>
          <w:sz w:val="28"/>
          <w:szCs w:val="28"/>
          <w:lang w:eastAsia="ru-RU"/>
        </w:rPr>
        <w:t>(</w:t>
      </w:r>
      <w:r w:rsidR="00A032FC">
        <w:rPr>
          <w:rFonts w:ascii="Times New Roman" w:eastAsia="Calibri" w:hAnsi="Times New Roman" w:cs="Times New Roman"/>
          <w:sz w:val="28"/>
          <w:szCs w:val="28"/>
          <w:lang w:eastAsia="ru-RU"/>
        </w:rPr>
        <w:t xml:space="preserve">абзац 2 </w:t>
      </w:r>
      <w:r w:rsidR="00932159">
        <w:rPr>
          <w:rFonts w:ascii="Times New Roman" w:eastAsia="Calibri" w:hAnsi="Times New Roman" w:cs="Times New Roman"/>
          <w:sz w:val="28"/>
          <w:szCs w:val="28"/>
          <w:lang w:eastAsia="ru-RU"/>
        </w:rPr>
        <w:t>в ред. постановления Администрации Шелеховского муниц</w:t>
      </w:r>
      <w:r w:rsidR="00932159">
        <w:rPr>
          <w:rFonts w:ascii="Times New Roman" w:eastAsia="Calibri" w:hAnsi="Times New Roman" w:cs="Times New Roman"/>
          <w:sz w:val="28"/>
          <w:szCs w:val="28"/>
          <w:lang w:eastAsia="ru-RU"/>
        </w:rPr>
        <w:t>и</w:t>
      </w:r>
      <w:r w:rsidR="00932159">
        <w:rPr>
          <w:rFonts w:ascii="Times New Roman" w:eastAsia="Calibri" w:hAnsi="Times New Roman" w:cs="Times New Roman"/>
          <w:sz w:val="28"/>
          <w:szCs w:val="28"/>
          <w:lang w:eastAsia="ru-RU"/>
        </w:rPr>
        <w:t>пального района от 06.12.2016 № 303-па)</w:t>
      </w:r>
    </w:p>
    <w:p w:rsidR="00932159" w:rsidRPr="004F7496" w:rsidRDefault="00932159" w:rsidP="00932159">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1) создание системы оповещения и информирования населения о возни</w:t>
      </w:r>
      <w:r w:rsidRPr="004F7496">
        <w:rPr>
          <w:rFonts w:ascii="Times New Roman" w:eastAsia="Calibri" w:hAnsi="Times New Roman" w:cs="Times New Roman"/>
          <w:bCs/>
          <w:sz w:val="28"/>
          <w:szCs w:val="28"/>
          <w:lang w:eastAsia="ru-RU"/>
        </w:rPr>
        <w:t>к</w:t>
      </w:r>
      <w:r w:rsidRPr="004F7496">
        <w:rPr>
          <w:rFonts w:ascii="Times New Roman" w:eastAsia="Calibri" w:hAnsi="Times New Roman" w:cs="Times New Roman"/>
          <w:bCs/>
          <w:sz w:val="28"/>
          <w:szCs w:val="28"/>
          <w:lang w:eastAsia="ru-RU"/>
        </w:rPr>
        <w:t>новении (угрозе возникновения) чрезвычайных ситуаций в мирное и военное время на территории Шелеховского района;</w:t>
      </w:r>
    </w:p>
    <w:p w:rsidR="00932159" w:rsidRPr="004F7496" w:rsidRDefault="00932159" w:rsidP="00932159">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2) обеспечение деятельности МКУ ШР «ЕДДС»;</w:t>
      </w:r>
    </w:p>
    <w:p w:rsidR="00781473" w:rsidRPr="00781473" w:rsidRDefault="00932159" w:rsidP="00932159">
      <w:pPr>
        <w:spacing w:after="0" w:line="240" w:lineRule="auto"/>
        <w:ind w:firstLine="680"/>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bCs/>
          <w:sz w:val="28"/>
          <w:szCs w:val="28"/>
          <w:lang w:eastAsia="ru-RU"/>
        </w:rPr>
        <w:t>3) создание, накопление и восполнение резерва материальных ресурсов на</w:t>
      </w:r>
      <w:r>
        <w:rPr>
          <w:rFonts w:ascii="Times New Roman" w:eastAsia="Calibri" w:hAnsi="Times New Roman" w:cs="Times New Roman"/>
          <w:bCs/>
          <w:sz w:val="28"/>
          <w:szCs w:val="28"/>
          <w:lang w:eastAsia="ru-RU"/>
        </w:rPr>
        <w:t xml:space="preserve"> территории Шелеховского района</w:t>
      </w:r>
      <w:r w:rsidR="00781473" w:rsidRPr="00781473">
        <w:rPr>
          <w:rFonts w:ascii="Times New Roman" w:eastAsia="Calibri" w:hAnsi="Times New Roman" w:cs="Times New Roman"/>
          <w:color w:val="000000"/>
          <w:sz w:val="28"/>
          <w:szCs w:val="28"/>
          <w:lang w:eastAsia="ru-RU"/>
        </w:rPr>
        <w:t>.</w:t>
      </w:r>
    </w:p>
    <w:p w:rsidR="00932159" w:rsidRPr="00BD5611" w:rsidRDefault="00932159" w:rsidP="00932159">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83FF0">
        <w:rPr>
          <w:rFonts w:ascii="Times New Roman" w:eastAsia="Calibri" w:hAnsi="Times New Roman" w:cs="Times New Roman"/>
          <w:sz w:val="28"/>
          <w:szCs w:val="28"/>
          <w:lang w:eastAsia="ru-RU"/>
        </w:rPr>
        <w:t xml:space="preserve">абзацы 3, 4, 5 </w:t>
      </w:r>
      <w:r>
        <w:rPr>
          <w:rFonts w:ascii="Times New Roman" w:eastAsia="Calibri" w:hAnsi="Times New Roman" w:cs="Times New Roman"/>
          <w:sz w:val="28"/>
          <w:szCs w:val="28"/>
          <w:lang w:eastAsia="ru-RU"/>
        </w:rPr>
        <w:t>в ред. постановления Администрации Шелеховского мун</w:t>
      </w:r>
      <w:r>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ципального района от 06.12.2016 № 303-па)</w:t>
      </w:r>
    </w:p>
    <w:p w:rsidR="00781473" w:rsidRPr="00781473" w:rsidRDefault="00781473" w:rsidP="00932159">
      <w:pPr>
        <w:widowControl w:val="0"/>
        <w:tabs>
          <w:tab w:val="left" w:pos="851"/>
          <w:tab w:val="left" w:pos="993"/>
        </w:tabs>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 целях достижения одной из основной цели Подпрограммы 1, с помощью реализации задачи, предусматривающей развитие и реконструкцию системы оповещения Шелеховского  района, запланированы мероприятия:</w:t>
      </w:r>
    </w:p>
    <w:p w:rsidR="00781473" w:rsidRPr="00781473" w:rsidRDefault="00781473" w:rsidP="00932159">
      <w:pPr>
        <w:widowControl w:val="0"/>
        <w:tabs>
          <w:tab w:val="left" w:pos="851"/>
          <w:tab w:val="left" w:pos="993"/>
        </w:tabs>
        <w:spacing w:after="0" w:line="240" w:lineRule="auto"/>
        <w:ind w:firstLine="680"/>
        <w:jc w:val="both"/>
        <w:rPr>
          <w:rFonts w:ascii="Times New Roman" w:eastAsia="Calibri" w:hAnsi="Times New Roman" w:cs="Times New Roman"/>
          <w:color w:val="000000"/>
          <w:sz w:val="28"/>
          <w:szCs w:val="28"/>
          <w:lang w:eastAsia="ru-RU"/>
        </w:rPr>
      </w:pPr>
      <w:proofErr w:type="gramStart"/>
      <w:r w:rsidRPr="00781473">
        <w:rPr>
          <w:rFonts w:ascii="Times New Roman" w:eastAsia="Calibri" w:hAnsi="Times New Roman" w:cs="Times New Roman"/>
          <w:sz w:val="28"/>
          <w:szCs w:val="28"/>
          <w:lang w:eastAsia="ru-RU"/>
        </w:rPr>
        <w:t>Создание системы оповещения и информирования населения о возникн</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вении/угрозе возникновения чрезвычайных ситуаций в мирное и военное время на территории Шелеховского района, в составе которого реализуется меропри</w:t>
      </w:r>
      <w:r w:rsidRPr="00781473">
        <w:rPr>
          <w:rFonts w:ascii="Times New Roman" w:eastAsia="Calibri" w:hAnsi="Times New Roman" w:cs="Times New Roman"/>
          <w:sz w:val="28"/>
          <w:szCs w:val="28"/>
          <w:lang w:eastAsia="ru-RU"/>
        </w:rPr>
        <w:t>я</w:t>
      </w:r>
      <w:r w:rsidRPr="00781473">
        <w:rPr>
          <w:rFonts w:ascii="Times New Roman" w:eastAsia="Calibri" w:hAnsi="Times New Roman" w:cs="Times New Roman"/>
          <w:sz w:val="28"/>
          <w:szCs w:val="28"/>
          <w:lang w:eastAsia="ru-RU"/>
        </w:rPr>
        <w:t>тие подпрограммы, предусматривающее разработку проектно-сметной докуме</w:t>
      </w:r>
      <w:r w:rsidRPr="00781473">
        <w:rPr>
          <w:rFonts w:ascii="Times New Roman" w:eastAsia="Calibri" w:hAnsi="Times New Roman" w:cs="Times New Roman"/>
          <w:sz w:val="28"/>
          <w:szCs w:val="28"/>
          <w:lang w:eastAsia="ru-RU"/>
        </w:rPr>
        <w:t>н</w:t>
      </w:r>
      <w:r w:rsidRPr="00781473">
        <w:rPr>
          <w:rFonts w:ascii="Times New Roman" w:eastAsia="Calibri" w:hAnsi="Times New Roman" w:cs="Times New Roman"/>
          <w:sz w:val="28"/>
          <w:szCs w:val="28"/>
          <w:lang w:eastAsia="ru-RU"/>
        </w:rPr>
        <w:t>тации, закупку оборудования, доставку к месту работ, проведение строительно-монтажных и пуско-наладочных работ по созданию автоматизированной сист</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 xml:space="preserve">мы централизованного оповещения, проведение опытной эксплуатации, приемка </w:t>
      </w:r>
      <w:r w:rsidRPr="00781473">
        <w:rPr>
          <w:rFonts w:ascii="Times New Roman" w:eastAsia="Calibri" w:hAnsi="Times New Roman" w:cs="Times New Roman"/>
          <w:sz w:val="28"/>
          <w:szCs w:val="28"/>
          <w:lang w:eastAsia="ru-RU"/>
        </w:rPr>
        <w:lastRenderedPageBreak/>
        <w:t>в эксплуатацию, проведение эксплуатационно-технического обслуживания.</w:t>
      </w:r>
      <w:proofErr w:type="gramEnd"/>
    </w:p>
    <w:p w:rsidR="00781473" w:rsidRPr="00781473" w:rsidRDefault="00781473" w:rsidP="00932159">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color w:val="000000"/>
          <w:sz w:val="28"/>
          <w:szCs w:val="28"/>
          <w:lang w:eastAsia="ru-RU"/>
        </w:rPr>
        <w:t>Создание необходимого минимального резерва материальных ресурсов</w:t>
      </w:r>
      <w:r w:rsidRPr="00781473">
        <w:rPr>
          <w:rFonts w:ascii="Times New Roman" w:eastAsia="Calibri" w:hAnsi="Times New Roman" w:cs="Times New Roman"/>
          <w:sz w:val="28"/>
          <w:szCs w:val="28"/>
          <w:lang w:eastAsia="ru-RU"/>
        </w:rPr>
        <w:t xml:space="preserve"> необходимо для ликвидации последствий чрезвычайных ситуаций природного и техногенного характера</w:t>
      </w:r>
      <w:r w:rsidRPr="00781473">
        <w:rPr>
          <w:rFonts w:ascii="Times New Roman" w:eastAsia="Calibri" w:hAnsi="Times New Roman" w:cs="Times New Roman"/>
          <w:color w:val="000000"/>
          <w:sz w:val="28"/>
          <w:szCs w:val="28"/>
          <w:lang w:eastAsia="ru-RU"/>
        </w:rPr>
        <w:t xml:space="preserve"> в Шелеховском районе.</w:t>
      </w:r>
      <w:r w:rsidRPr="00781473">
        <w:rPr>
          <w:rFonts w:ascii="Times New Roman" w:eastAsia="Calibri" w:hAnsi="Times New Roman" w:cs="Times New Roman"/>
          <w:sz w:val="28"/>
          <w:szCs w:val="28"/>
          <w:lang w:eastAsia="ru-RU"/>
        </w:rPr>
        <w:t xml:space="preserve"> </w:t>
      </w:r>
    </w:p>
    <w:p w:rsidR="00781473" w:rsidRPr="00781473" w:rsidRDefault="00781473" w:rsidP="00781473">
      <w:pPr>
        <w:spacing w:before="60" w:after="0" w:line="240" w:lineRule="auto"/>
        <w:ind w:firstLine="709"/>
        <w:jc w:val="both"/>
        <w:rPr>
          <w:rFonts w:ascii="Times New Roman" w:eastAsia="Calibri" w:hAnsi="Times New Roman" w:cs="Times New Roman"/>
          <w:b/>
          <w:bCs/>
          <w:sz w:val="28"/>
          <w:szCs w:val="28"/>
          <w:lang w:eastAsia="ru-RU"/>
        </w:rPr>
      </w:pPr>
    </w:p>
    <w:p w:rsidR="00781473" w:rsidRPr="00781473" w:rsidRDefault="00781473" w:rsidP="004E4AC2">
      <w:pPr>
        <w:spacing w:after="0" w:line="240" w:lineRule="auto"/>
        <w:ind w:firstLine="709"/>
        <w:jc w:val="center"/>
        <w:rPr>
          <w:rFonts w:ascii="Times New Roman" w:eastAsia="Calibri" w:hAnsi="Times New Roman" w:cs="Times New Roman"/>
          <w:b/>
          <w:bCs/>
          <w:color w:val="000000"/>
          <w:sz w:val="28"/>
          <w:szCs w:val="28"/>
          <w:lang w:eastAsia="ru-RU"/>
        </w:rPr>
      </w:pPr>
      <w:r w:rsidRPr="00781473">
        <w:rPr>
          <w:rFonts w:ascii="Times New Roman" w:eastAsia="Calibri" w:hAnsi="Times New Roman" w:cs="Times New Roman"/>
          <w:b/>
          <w:bCs/>
          <w:caps/>
          <w:sz w:val="28"/>
          <w:szCs w:val="28"/>
          <w:lang w:eastAsia="ru-RU"/>
        </w:rPr>
        <w:t>Раздел</w:t>
      </w:r>
      <w:r w:rsidRPr="00781473">
        <w:rPr>
          <w:rFonts w:ascii="Times New Roman" w:eastAsia="Calibri" w:hAnsi="Times New Roman" w:cs="Times New Roman"/>
          <w:b/>
          <w:bCs/>
          <w:color w:val="000000"/>
          <w:sz w:val="28"/>
          <w:szCs w:val="28"/>
          <w:lang w:eastAsia="ru-RU"/>
        </w:rPr>
        <w:t xml:space="preserve"> 4. </w:t>
      </w:r>
    </w:p>
    <w:p w:rsidR="00A83FF0" w:rsidRDefault="00781473" w:rsidP="004E4AC2">
      <w:pPr>
        <w:spacing w:after="0" w:line="240" w:lineRule="auto"/>
        <w:ind w:firstLine="709"/>
        <w:jc w:val="both"/>
        <w:rPr>
          <w:rFonts w:ascii="Times New Roman" w:eastAsia="Calibri" w:hAnsi="Times New Roman" w:cs="Times New Roman"/>
          <w:b/>
          <w:bCs/>
          <w:caps/>
          <w:color w:val="000000"/>
          <w:sz w:val="28"/>
          <w:szCs w:val="28"/>
          <w:lang w:eastAsia="ru-RU"/>
        </w:rPr>
      </w:pPr>
      <w:r w:rsidRPr="00781473">
        <w:rPr>
          <w:rFonts w:ascii="Times New Roman" w:eastAsia="Calibri" w:hAnsi="Times New Roman" w:cs="Times New Roman"/>
          <w:b/>
          <w:bCs/>
          <w:caps/>
          <w:color w:val="000000"/>
          <w:sz w:val="28"/>
          <w:szCs w:val="28"/>
          <w:lang w:eastAsia="ru-RU"/>
        </w:rPr>
        <w:t>Сроки и этапы реализации Подпрограммы</w:t>
      </w:r>
    </w:p>
    <w:p w:rsidR="00A83FF0" w:rsidRDefault="00A83FF0" w:rsidP="004E4AC2">
      <w:pPr>
        <w:spacing w:after="0" w:line="240" w:lineRule="auto"/>
        <w:jc w:val="center"/>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(в ред. постановления Администрации Шелеховского муниципального </w:t>
      </w:r>
      <w:proofErr w:type="gramEnd"/>
    </w:p>
    <w:p w:rsidR="00A83FF0" w:rsidRPr="00BD5611" w:rsidRDefault="00A83FF0" w:rsidP="004E4AC2">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района от 06.12.2016 № 303-па)</w:t>
      </w:r>
    </w:p>
    <w:p w:rsidR="00781473" w:rsidRPr="00781473" w:rsidRDefault="00781473" w:rsidP="004E4AC2">
      <w:pPr>
        <w:spacing w:after="0" w:line="240" w:lineRule="auto"/>
        <w:ind w:firstLine="709"/>
        <w:jc w:val="center"/>
        <w:rPr>
          <w:rFonts w:ascii="Times New Roman" w:eastAsia="Calibri" w:hAnsi="Times New Roman" w:cs="Times New Roman"/>
          <w:b/>
          <w:bCs/>
          <w:caps/>
          <w:color w:val="000000"/>
          <w:sz w:val="28"/>
          <w:szCs w:val="28"/>
          <w:lang w:eastAsia="ru-RU"/>
        </w:rPr>
      </w:pPr>
    </w:p>
    <w:p w:rsidR="00781473" w:rsidRPr="00781473" w:rsidRDefault="00781473" w:rsidP="004E4AC2">
      <w:pPr>
        <w:spacing w:after="0" w:line="240" w:lineRule="auto"/>
        <w:ind w:firstLine="709"/>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Достижение цели и решение задач Подпрограммы осуществляется в 2015-20</w:t>
      </w:r>
      <w:r w:rsidR="00932159">
        <w:rPr>
          <w:rFonts w:ascii="Times New Roman" w:eastAsia="Calibri" w:hAnsi="Times New Roman" w:cs="Times New Roman"/>
          <w:color w:val="000000"/>
          <w:sz w:val="28"/>
          <w:szCs w:val="28"/>
          <w:lang w:eastAsia="ru-RU"/>
        </w:rPr>
        <w:t>20</w:t>
      </w:r>
      <w:r w:rsidRPr="00781473">
        <w:rPr>
          <w:rFonts w:ascii="Times New Roman" w:eastAsia="Calibri" w:hAnsi="Times New Roman" w:cs="Times New Roman"/>
          <w:color w:val="000000"/>
          <w:sz w:val="28"/>
          <w:szCs w:val="28"/>
          <w:lang w:eastAsia="ru-RU"/>
        </w:rPr>
        <w:t xml:space="preserve"> годах в один этап путем скоординированного выполнения взаимоувяза</w:t>
      </w:r>
      <w:r w:rsidRPr="00781473">
        <w:rPr>
          <w:rFonts w:ascii="Times New Roman" w:eastAsia="Calibri" w:hAnsi="Times New Roman" w:cs="Times New Roman"/>
          <w:color w:val="000000"/>
          <w:sz w:val="28"/>
          <w:szCs w:val="28"/>
          <w:lang w:eastAsia="ru-RU"/>
        </w:rPr>
        <w:t>н</w:t>
      </w:r>
      <w:r w:rsidRPr="00781473">
        <w:rPr>
          <w:rFonts w:ascii="Times New Roman" w:eastAsia="Calibri" w:hAnsi="Times New Roman" w:cs="Times New Roman"/>
          <w:color w:val="000000"/>
          <w:sz w:val="28"/>
          <w:szCs w:val="28"/>
          <w:lang w:eastAsia="ru-RU"/>
        </w:rPr>
        <w:t xml:space="preserve">ных по срокам, ресурсам, источникам финансового обеспечения мероприятий Подпрограммы (Подпрограмма 1 </w:t>
      </w:r>
      <w:r w:rsidRPr="00781473">
        <w:rPr>
          <w:rFonts w:ascii="Times New Roman" w:eastAsia="Calibri" w:hAnsi="Times New Roman" w:cs="Times New Roman"/>
          <w:sz w:val="28"/>
          <w:szCs w:val="28"/>
          <w:lang w:eastAsia="ru-RU"/>
        </w:rPr>
        <w:t>муниципальной Программы «Обеспечение комплексных мер безопасности в муниципальном образовании Шелеховский район на 2015-20</w:t>
      </w:r>
      <w:r w:rsidR="00932159">
        <w:rPr>
          <w:rFonts w:ascii="Times New Roman" w:eastAsia="Calibri" w:hAnsi="Times New Roman" w:cs="Times New Roman"/>
          <w:sz w:val="28"/>
          <w:szCs w:val="28"/>
          <w:lang w:eastAsia="ru-RU"/>
        </w:rPr>
        <w:t>20</w:t>
      </w:r>
      <w:r w:rsidRPr="00781473">
        <w:rPr>
          <w:rFonts w:ascii="Times New Roman" w:eastAsia="Calibri" w:hAnsi="Times New Roman" w:cs="Times New Roman"/>
          <w:sz w:val="28"/>
          <w:szCs w:val="28"/>
          <w:lang w:eastAsia="ru-RU"/>
        </w:rPr>
        <w:t xml:space="preserve"> годы»</w:t>
      </w:r>
      <w:r w:rsidRPr="00781473">
        <w:rPr>
          <w:rFonts w:ascii="Times New Roman" w:eastAsia="Calibri" w:hAnsi="Times New Roman" w:cs="Times New Roman"/>
          <w:color w:val="000000"/>
          <w:sz w:val="28"/>
          <w:szCs w:val="28"/>
          <w:lang w:eastAsia="ru-RU"/>
        </w:rPr>
        <w:t>).</w:t>
      </w:r>
    </w:p>
    <w:p w:rsidR="00270E09" w:rsidRDefault="00270E09" w:rsidP="004E4AC2">
      <w:pPr>
        <w:spacing w:after="0" w:line="240" w:lineRule="auto"/>
        <w:rPr>
          <w:rFonts w:ascii="Times New Roman" w:eastAsia="Calibri" w:hAnsi="Times New Roman" w:cs="Times New Roman"/>
          <w:b/>
          <w:bCs/>
          <w:caps/>
          <w:sz w:val="28"/>
          <w:szCs w:val="28"/>
          <w:lang w:eastAsia="ru-RU"/>
        </w:rPr>
      </w:pPr>
    </w:p>
    <w:p w:rsidR="00781473" w:rsidRPr="00781473" w:rsidRDefault="00781473" w:rsidP="00270E09">
      <w:pPr>
        <w:spacing w:before="60"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caps/>
          <w:sz w:val="28"/>
          <w:szCs w:val="28"/>
          <w:lang w:eastAsia="ru-RU"/>
        </w:rPr>
        <w:t>Раздел</w:t>
      </w:r>
      <w:r w:rsidRPr="00781473">
        <w:rPr>
          <w:rFonts w:ascii="Times New Roman" w:eastAsia="Calibri" w:hAnsi="Times New Roman" w:cs="Times New Roman"/>
          <w:b/>
          <w:bCs/>
          <w:sz w:val="28"/>
          <w:szCs w:val="28"/>
          <w:lang w:eastAsia="ru-RU"/>
        </w:rPr>
        <w:t xml:space="preserve"> 5. </w:t>
      </w:r>
    </w:p>
    <w:p w:rsidR="00781473" w:rsidRPr="00781473" w:rsidRDefault="00781473" w:rsidP="00270E09">
      <w:pPr>
        <w:spacing w:before="60"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sz w:val="28"/>
          <w:szCs w:val="28"/>
          <w:lang w:eastAsia="ru-RU"/>
        </w:rPr>
        <w:t>Объемы и источники финансирования,</w:t>
      </w:r>
    </w:p>
    <w:p w:rsidR="00781473" w:rsidRDefault="00781473" w:rsidP="00270E09">
      <w:pPr>
        <w:spacing w:before="60" w:after="0" w:line="240" w:lineRule="auto"/>
        <w:ind w:left="360"/>
        <w:jc w:val="center"/>
        <w:rPr>
          <w:rFonts w:ascii="Times New Roman" w:eastAsia="Calibri" w:hAnsi="Times New Roman" w:cs="Times New Roman"/>
          <w:b/>
          <w:bCs/>
          <w:caps/>
          <w:color w:val="000000"/>
          <w:sz w:val="28"/>
          <w:szCs w:val="28"/>
          <w:lang w:eastAsia="ru-RU"/>
        </w:rPr>
      </w:pPr>
      <w:r w:rsidRPr="00781473">
        <w:rPr>
          <w:rFonts w:ascii="Times New Roman" w:eastAsia="Calibri" w:hAnsi="Times New Roman" w:cs="Times New Roman"/>
          <w:b/>
          <w:bCs/>
          <w:caps/>
          <w:color w:val="000000"/>
          <w:sz w:val="28"/>
          <w:szCs w:val="28"/>
          <w:lang w:eastAsia="ru-RU"/>
        </w:rPr>
        <w:t>ПЕРЕЧЕНЬ ПОДПРОГРАММНЫХ мероприятий</w:t>
      </w:r>
    </w:p>
    <w:p w:rsidR="00932159" w:rsidRDefault="00932159" w:rsidP="00270E09">
      <w:pPr>
        <w:spacing w:before="60" w:after="0" w:line="240" w:lineRule="auto"/>
        <w:ind w:left="360"/>
        <w:jc w:val="center"/>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ред. постановлений</w:t>
      </w:r>
      <w:r w:rsidR="00270E09">
        <w:rPr>
          <w:rFonts w:ascii="Times New Roman" w:eastAsia="Calibri" w:hAnsi="Times New Roman" w:cs="Times New Roman"/>
          <w:sz w:val="28"/>
          <w:szCs w:val="28"/>
          <w:lang w:eastAsia="ru-RU"/>
        </w:rPr>
        <w:t xml:space="preserve"> Администрации Шелеховского муниципального рай</w:t>
      </w:r>
      <w:r w:rsidR="00270E09">
        <w:rPr>
          <w:rFonts w:ascii="Times New Roman" w:eastAsia="Calibri" w:hAnsi="Times New Roman" w:cs="Times New Roman"/>
          <w:sz w:val="28"/>
          <w:szCs w:val="28"/>
          <w:lang w:eastAsia="ru-RU"/>
        </w:rPr>
        <w:t>о</w:t>
      </w:r>
      <w:r w:rsidR="00270E09">
        <w:rPr>
          <w:rFonts w:ascii="Times New Roman" w:eastAsia="Calibri" w:hAnsi="Times New Roman" w:cs="Times New Roman"/>
          <w:sz w:val="28"/>
          <w:szCs w:val="28"/>
          <w:lang w:eastAsia="ru-RU"/>
        </w:rPr>
        <w:t>на от 12.08.2015 №720-па</w:t>
      </w:r>
      <w:r w:rsidR="008A60F3">
        <w:rPr>
          <w:rFonts w:ascii="Times New Roman" w:eastAsia="Calibri" w:hAnsi="Times New Roman" w:cs="Times New Roman"/>
          <w:sz w:val="28"/>
          <w:szCs w:val="28"/>
          <w:lang w:eastAsia="ru-RU"/>
        </w:rPr>
        <w:t xml:space="preserve">, </w:t>
      </w:r>
      <w:r w:rsidR="00CD76C5">
        <w:rPr>
          <w:rFonts w:ascii="Times New Roman" w:eastAsia="Calibri" w:hAnsi="Times New Roman" w:cs="Times New Roman"/>
          <w:sz w:val="28"/>
          <w:szCs w:val="28"/>
          <w:lang w:eastAsia="ru-RU"/>
        </w:rPr>
        <w:t xml:space="preserve">от 27.11.2015 № 811-па, </w:t>
      </w:r>
      <w:r w:rsidR="008A60F3">
        <w:rPr>
          <w:rFonts w:ascii="Times New Roman" w:eastAsia="Calibri" w:hAnsi="Times New Roman" w:cs="Times New Roman"/>
          <w:sz w:val="28"/>
          <w:szCs w:val="28"/>
          <w:lang w:eastAsia="ru-RU"/>
        </w:rPr>
        <w:t>от 18.12.2015 № 835-па</w:t>
      </w:r>
      <w:r>
        <w:rPr>
          <w:rFonts w:ascii="Times New Roman" w:eastAsia="Calibri" w:hAnsi="Times New Roman" w:cs="Times New Roman"/>
          <w:sz w:val="28"/>
          <w:szCs w:val="28"/>
          <w:lang w:eastAsia="ru-RU"/>
        </w:rPr>
        <w:t xml:space="preserve">, </w:t>
      </w:r>
      <w:proofErr w:type="gramEnd"/>
    </w:p>
    <w:p w:rsidR="00270E09" w:rsidRDefault="00932159" w:rsidP="00270E09">
      <w:pPr>
        <w:spacing w:before="60" w:after="0" w:line="240" w:lineRule="auto"/>
        <w:ind w:left="36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06.12.2016 № 303-па</w:t>
      </w:r>
      <w:r w:rsidR="00E6448C">
        <w:rPr>
          <w:rFonts w:ascii="Times New Roman" w:eastAsia="Calibri" w:hAnsi="Times New Roman" w:cs="Times New Roman"/>
          <w:sz w:val="28"/>
          <w:szCs w:val="28"/>
          <w:lang w:eastAsia="ru-RU"/>
        </w:rPr>
        <w:t>, от 26.12.2016 № 338-па</w:t>
      </w:r>
      <w:r w:rsidR="00270E09">
        <w:rPr>
          <w:rFonts w:ascii="Times New Roman" w:eastAsia="Calibri" w:hAnsi="Times New Roman" w:cs="Times New Roman"/>
          <w:sz w:val="28"/>
          <w:szCs w:val="28"/>
          <w:lang w:eastAsia="ru-RU"/>
        </w:rPr>
        <w:t>)</w:t>
      </w:r>
    </w:p>
    <w:p w:rsidR="00E6448C" w:rsidRDefault="00E6448C" w:rsidP="00270E09">
      <w:pPr>
        <w:spacing w:before="60" w:after="0" w:line="240" w:lineRule="auto"/>
        <w:ind w:left="360"/>
        <w:jc w:val="center"/>
        <w:rPr>
          <w:rFonts w:ascii="Times New Roman" w:eastAsia="Calibri" w:hAnsi="Times New Roman" w:cs="Times New Roman"/>
          <w:b/>
          <w:bCs/>
          <w:caps/>
          <w:color w:val="000000"/>
          <w:sz w:val="28"/>
          <w:szCs w:val="28"/>
          <w:lang w:eastAsia="ru-RU"/>
        </w:rPr>
      </w:pPr>
    </w:p>
    <w:p w:rsidR="00E6448C" w:rsidRPr="00BF537A" w:rsidRDefault="00E6448C" w:rsidP="00E6448C">
      <w:pPr>
        <w:widowControl w:val="0"/>
        <w:tabs>
          <w:tab w:val="left" w:pos="993"/>
        </w:tabs>
        <w:autoSpaceDE w:val="0"/>
        <w:autoSpaceDN w:val="0"/>
        <w:adjustRightInd w:val="0"/>
        <w:spacing w:before="60" w:after="0" w:line="240" w:lineRule="auto"/>
        <w:ind w:right="-5" w:firstLine="567"/>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Для реализации Подпрограммы 1 на территории Шелеховского района необходимы финансовые средства в объеме</w:t>
      </w:r>
      <w:r>
        <w:rPr>
          <w:rFonts w:ascii="Times New Roman" w:eastAsia="Calibri" w:hAnsi="Times New Roman" w:cs="Times New Roman"/>
          <w:bCs/>
          <w:sz w:val="28"/>
          <w:szCs w:val="28"/>
          <w:lang w:eastAsia="ru-RU"/>
        </w:rPr>
        <w:t xml:space="preserve"> </w:t>
      </w:r>
      <w:r w:rsidRPr="00BF537A">
        <w:rPr>
          <w:rFonts w:ascii="Times New Roman" w:eastAsia="Calibri" w:hAnsi="Times New Roman" w:cs="Times New Roman"/>
          <w:color w:val="000000"/>
          <w:sz w:val="28"/>
          <w:szCs w:val="28"/>
          <w:lang w:eastAsia="ru-RU"/>
        </w:rPr>
        <w:t>17 427,9 тыс. рублей, в том числе по годам:</w:t>
      </w:r>
    </w:p>
    <w:p w:rsidR="00E6448C" w:rsidRPr="00BF537A" w:rsidRDefault="00E6448C" w:rsidP="00E6448C">
      <w:pPr>
        <w:spacing w:after="0" w:line="240" w:lineRule="auto"/>
        <w:ind w:firstLine="567"/>
        <w:jc w:val="both"/>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2015 год – 2 683,20 тыс. рублей;</w:t>
      </w:r>
    </w:p>
    <w:p w:rsidR="00E6448C" w:rsidRPr="00BF537A" w:rsidRDefault="00E6448C" w:rsidP="00E6448C">
      <w:pPr>
        <w:spacing w:after="0" w:line="240" w:lineRule="auto"/>
        <w:ind w:firstLine="567"/>
        <w:jc w:val="both"/>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2016 год – 3 184,20 тыс. рублей;</w:t>
      </w:r>
    </w:p>
    <w:p w:rsidR="00E6448C" w:rsidRPr="00BF537A" w:rsidRDefault="00E6448C" w:rsidP="00E6448C">
      <w:pPr>
        <w:spacing w:after="0" w:line="240" w:lineRule="auto"/>
        <w:ind w:firstLine="567"/>
        <w:jc w:val="both"/>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2017 год – 2 732,90 тыс. рублей;</w:t>
      </w:r>
    </w:p>
    <w:p w:rsidR="00E6448C" w:rsidRPr="00BF537A" w:rsidRDefault="00E6448C" w:rsidP="00E6448C">
      <w:pPr>
        <w:spacing w:after="0" w:line="240" w:lineRule="auto"/>
        <w:ind w:firstLine="567"/>
        <w:jc w:val="both"/>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2018 год – 2 673,20 тыс. рублей;</w:t>
      </w:r>
    </w:p>
    <w:p w:rsidR="00E6448C" w:rsidRPr="00BF537A" w:rsidRDefault="00E6448C" w:rsidP="00E6448C">
      <w:pPr>
        <w:spacing w:after="0" w:line="240" w:lineRule="auto"/>
        <w:ind w:firstLine="567"/>
        <w:jc w:val="both"/>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2019 год – 2 727,20 тыс. рублей;</w:t>
      </w:r>
    </w:p>
    <w:p w:rsidR="00E6448C" w:rsidRPr="00BF537A" w:rsidRDefault="00E6448C" w:rsidP="00E6448C">
      <w:pPr>
        <w:spacing w:after="0" w:line="240" w:lineRule="auto"/>
        <w:ind w:firstLine="567"/>
        <w:jc w:val="both"/>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2020 год – 3 427,20 тыс. рублей.</w:t>
      </w:r>
    </w:p>
    <w:p w:rsidR="00E6448C" w:rsidRPr="00BF537A" w:rsidRDefault="00E6448C" w:rsidP="00E6448C">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 xml:space="preserve"> Источники финансирования: </w:t>
      </w:r>
    </w:p>
    <w:p w:rsidR="00E6448C" w:rsidRPr="00BF537A" w:rsidRDefault="00E6448C" w:rsidP="00E6448C">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sz w:val="28"/>
          <w:szCs w:val="28"/>
          <w:lang w:eastAsia="ru-RU"/>
        </w:rPr>
        <w:t>Бюджет Иркутской области</w:t>
      </w:r>
      <w:r w:rsidRPr="00BF537A">
        <w:rPr>
          <w:rFonts w:ascii="Times New Roman" w:eastAsia="Calibri" w:hAnsi="Times New Roman" w:cs="Times New Roman"/>
          <w:color w:val="000000"/>
          <w:sz w:val="28"/>
          <w:szCs w:val="28"/>
          <w:lang w:eastAsia="ru-RU"/>
        </w:rPr>
        <w:t xml:space="preserve"> составляет 265,1 тыс. рублей, в том числе по годам:</w:t>
      </w:r>
    </w:p>
    <w:p w:rsidR="00E6448C" w:rsidRPr="00BF537A" w:rsidRDefault="00E6448C" w:rsidP="00E6448C">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2015 год – 0,00 тыс. рублей;</w:t>
      </w:r>
    </w:p>
    <w:p w:rsidR="00E6448C" w:rsidRPr="00BF537A" w:rsidRDefault="00E6448C" w:rsidP="00E6448C">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2016 год – 265,10 тыс. рублей;</w:t>
      </w:r>
    </w:p>
    <w:p w:rsidR="00E6448C" w:rsidRPr="00BF537A" w:rsidRDefault="00E6448C" w:rsidP="00E6448C">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2017 год – 0,00 тыс. рублей;</w:t>
      </w:r>
    </w:p>
    <w:p w:rsidR="00E6448C" w:rsidRPr="00BF537A" w:rsidRDefault="00E6448C" w:rsidP="00E6448C">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2018 год – 0,00 тыс. рублей;</w:t>
      </w:r>
    </w:p>
    <w:p w:rsidR="00E6448C" w:rsidRPr="00BF537A" w:rsidRDefault="00E6448C" w:rsidP="00E6448C">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2019 год – 0,00 тыс. рублей;</w:t>
      </w:r>
    </w:p>
    <w:p w:rsidR="00E6448C" w:rsidRPr="00BF537A" w:rsidRDefault="00E6448C" w:rsidP="00E6448C">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2020 год – 0,00 тыс. рублей</w:t>
      </w:r>
    </w:p>
    <w:p w:rsidR="00E6448C" w:rsidRPr="00BF537A" w:rsidRDefault="00E6448C" w:rsidP="00E6448C">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Бюджет Шелеховского района 17 162,8 тыс. рублей, в том числе по годам:</w:t>
      </w:r>
    </w:p>
    <w:p w:rsidR="00E6448C" w:rsidRPr="00BF537A" w:rsidRDefault="00E6448C" w:rsidP="00E6448C">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2015 год – 2 683,20 тыс. рублей;</w:t>
      </w:r>
    </w:p>
    <w:p w:rsidR="00E6448C" w:rsidRPr="00BF537A" w:rsidRDefault="00E6448C" w:rsidP="00E6448C">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2016 год – 2 919,10 тыс. рублей;</w:t>
      </w:r>
    </w:p>
    <w:p w:rsidR="00E6448C" w:rsidRPr="00BF537A" w:rsidRDefault="00E6448C" w:rsidP="00E6448C">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2017 год – 2 732,90 тыс. рублей;</w:t>
      </w:r>
    </w:p>
    <w:p w:rsidR="00E6448C" w:rsidRPr="00BF537A" w:rsidRDefault="00E6448C" w:rsidP="00E6448C">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lastRenderedPageBreak/>
        <w:t>2018 год – 2 673,20 тыс. рублей;</w:t>
      </w:r>
    </w:p>
    <w:p w:rsidR="00E6448C" w:rsidRPr="00BF537A" w:rsidRDefault="00E6448C" w:rsidP="00E6448C">
      <w:pPr>
        <w:spacing w:after="0" w:line="240" w:lineRule="auto"/>
        <w:ind w:firstLine="567"/>
        <w:rPr>
          <w:rFonts w:ascii="Times New Roman" w:eastAsia="Calibri" w:hAnsi="Times New Roman" w:cs="Times New Roman"/>
          <w:color w:val="000000"/>
          <w:sz w:val="28"/>
          <w:szCs w:val="28"/>
          <w:lang w:eastAsia="ru-RU"/>
        </w:rPr>
      </w:pPr>
      <w:r w:rsidRPr="00BF537A">
        <w:rPr>
          <w:rFonts w:ascii="Times New Roman" w:eastAsia="Calibri" w:hAnsi="Times New Roman" w:cs="Times New Roman"/>
          <w:color w:val="000000"/>
          <w:sz w:val="28"/>
          <w:szCs w:val="28"/>
          <w:lang w:eastAsia="ru-RU"/>
        </w:rPr>
        <w:t>2019 год – 2 727,20тыс. рублей;</w:t>
      </w:r>
    </w:p>
    <w:p w:rsidR="00E6448C" w:rsidRPr="00BF537A" w:rsidRDefault="00E6448C" w:rsidP="00E6448C">
      <w:pPr>
        <w:widowControl w:val="0"/>
        <w:tabs>
          <w:tab w:val="left" w:pos="993"/>
        </w:tabs>
        <w:autoSpaceDE w:val="0"/>
        <w:autoSpaceDN w:val="0"/>
        <w:adjustRightInd w:val="0"/>
        <w:spacing w:before="60" w:after="0" w:line="240" w:lineRule="auto"/>
        <w:ind w:right="-5" w:firstLine="567"/>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color w:val="000000"/>
          <w:sz w:val="28"/>
          <w:szCs w:val="28"/>
          <w:lang w:eastAsia="ru-RU"/>
        </w:rPr>
        <w:t>2020 год – 3 427,20 тыс. рублей.</w:t>
      </w:r>
    </w:p>
    <w:p w:rsidR="00E6448C" w:rsidRPr="00BF537A" w:rsidRDefault="00E6448C" w:rsidP="000F039A">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Оценка эффективности расходования бюджетных средств выражается в д</w:t>
      </w:r>
      <w:r w:rsidRPr="00BF537A">
        <w:rPr>
          <w:rFonts w:ascii="Times New Roman" w:eastAsia="Calibri" w:hAnsi="Times New Roman" w:cs="Times New Roman"/>
          <w:bCs/>
          <w:sz w:val="28"/>
          <w:szCs w:val="28"/>
          <w:lang w:eastAsia="ru-RU"/>
        </w:rPr>
        <w:t>о</w:t>
      </w:r>
      <w:r w:rsidRPr="00BF537A">
        <w:rPr>
          <w:rFonts w:ascii="Times New Roman" w:eastAsia="Calibri" w:hAnsi="Times New Roman" w:cs="Times New Roman"/>
          <w:bCs/>
          <w:sz w:val="28"/>
          <w:szCs w:val="28"/>
          <w:lang w:eastAsia="ru-RU"/>
        </w:rPr>
        <w:t xml:space="preserve">стижении социальных   результатов по итогам реализации Подпрограммы.   </w:t>
      </w:r>
    </w:p>
    <w:p w:rsidR="00E6448C" w:rsidRPr="00BF537A" w:rsidRDefault="00E6448C" w:rsidP="000F039A">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 xml:space="preserve">Подпрограмма включает следующие основные мероприятия: </w:t>
      </w:r>
    </w:p>
    <w:p w:rsidR="00E6448C" w:rsidRPr="00BF537A" w:rsidRDefault="00E6448C" w:rsidP="000F039A">
      <w:pPr>
        <w:widowControl w:val="0"/>
        <w:numPr>
          <w:ilvl w:val="0"/>
          <w:numId w:val="14"/>
        </w:numPr>
        <w:tabs>
          <w:tab w:val="left" w:pos="993"/>
        </w:tabs>
        <w:autoSpaceDE w:val="0"/>
        <w:autoSpaceDN w:val="0"/>
        <w:adjustRightInd w:val="0"/>
        <w:spacing w:after="0" w:line="240" w:lineRule="auto"/>
        <w:ind w:left="0" w:firstLine="534"/>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создание системы оповещения и информирования населения о возни</w:t>
      </w:r>
      <w:r w:rsidRPr="00BF537A">
        <w:rPr>
          <w:rFonts w:ascii="Times New Roman" w:eastAsia="Calibri" w:hAnsi="Times New Roman" w:cs="Times New Roman"/>
          <w:bCs/>
          <w:sz w:val="28"/>
          <w:szCs w:val="28"/>
          <w:lang w:eastAsia="ru-RU"/>
        </w:rPr>
        <w:t>к</w:t>
      </w:r>
      <w:r w:rsidRPr="00BF537A">
        <w:rPr>
          <w:rFonts w:ascii="Times New Roman" w:eastAsia="Calibri" w:hAnsi="Times New Roman" w:cs="Times New Roman"/>
          <w:bCs/>
          <w:sz w:val="28"/>
          <w:szCs w:val="28"/>
          <w:lang w:eastAsia="ru-RU"/>
        </w:rPr>
        <w:t>новении (угрозе возникновения) чрезвычайных ситуаций в мирное и военное время на территории  Шелеховского района;</w:t>
      </w:r>
    </w:p>
    <w:p w:rsidR="00E6448C" w:rsidRPr="00BF537A" w:rsidRDefault="00E6448C" w:rsidP="000F039A">
      <w:pPr>
        <w:widowControl w:val="0"/>
        <w:numPr>
          <w:ilvl w:val="0"/>
          <w:numId w:val="14"/>
        </w:numPr>
        <w:tabs>
          <w:tab w:val="left" w:pos="993"/>
        </w:tabs>
        <w:autoSpaceDE w:val="0"/>
        <w:autoSpaceDN w:val="0"/>
        <w:adjustRightInd w:val="0"/>
        <w:spacing w:after="0" w:line="240" w:lineRule="auto"/>
        <w:ind w:left="0" w:firstLine="534"/>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обеспечение МКУ ШР «ЕДДС»;</w:t>
      </w:r>
    </w:p>
    <w:p w:rsidR="00E6448C" w:rsidRPr="00BF537A" w:rsidRDefault="00E6448C" w:rsidP="000F039A">
      <w:pPr>
        <w:widowControl w:val="0"/>
        <w:numPr>
          <w:ilvl w:val="0"/>
          <w:numId w:val="14"/>
        </w:numPr>
        <w:tabs>
          <w:tab w:val="left" w:pos="993"/>
        </w:tabs>
        <w:autoSpaceDE w:val="0"/>
        <w:autoSpaceDN w:val="0"/>
        <w:adjustRightInd w:val="0"/>
        <w:spacing w:after="0" w:line="240" w:lineRule="auto"/>
        <w:ind w:left="0" w:firstLine="534"/>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создание, накопление и восполнение резерва материальных ресурсов на территории Шелеховского района.</w:t>
      </w:r>
    </w:p>
    <w:p w:rsidR="00781473" w:rsidRDefault="00E6448C" w:rsidP="000F039A">
      <w:pPr>
        <w:spacing w:after="0" w:line="240" w:lineRule="auto"/>
        <w:ind w:firstLine="748"/>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Перечень подпрограммных мероприятий, призванных обеспечить решение поставленных выше задач через механизмы реализации подпрограммы, пре</w:t>
      </w:r>
      <w:r w:rsidRPr="00BF537A">
        <w:rPr>
          <w:rFonts w:ascii="Times New Roman" w:eastAsia="Calibri" w:hAnsi="Times New Roman" w:cs="Times New Roman"/>
          <w:bCs/>
          <w:sz w:val="28"/>
          <w:szCs w:val="28"/>
          <w:lang w:eastAsia="ru-RU"/>
        </w:rPr>
        <w:t>д</w:t>
      </w:r>
      <w:r w:rsidRPr="00BF537A">
        <w:rPr>
          <w:rFonts w:ascii="Times New Roman" w:eastAsia="Calibri" w:hAnsi="Times New Roman" w:cs="Times New Roman"/>
          <w:bCs/>
          <w:sz w:val="28"/>
          <w:szCs w:val="28"/>
          <w:lang w:eastAsia="ru-RU"/>
        </w:rPr>
        <w:t>ставлен в Приложении 4 к муниципальной Программе «Обеспечение комплек</w:t>
      </w:r>
      <w:r w:rsidRPr="00BF537A">
        <w:rPr>
          <w:rFonts w:ascii="Times New Roman" w:eastAsia="Calibri" w:hAnsi="Times New Roman" w:cs="Times New Roman"/>
          <w:bCs/>
          <w:sz w:val="28"/>
          <w:szCs w:val="28"/>
          <w:lang w:eastAsia="ru-RU"/>
        </w:rPr>
        <w:t>с</w:t>
      </w:r>
      <w:r w:rsidRPr="00BF537A">
        <w:rPr>
          <w:rFonts w:ascii="Times New Roman" w:eastAsia="Calibri" w:hAnsi="Times New Roman" w:cs="Times New Roman"/>
          <w:bCs/>
          <w:sz w:val="28"/>
          <w:szCs w:val="28"/>
          <w:lang w:eastAsia="ru-RU"/>
        </w:rPr>
        <w:t>ных мер безопасности на территории Шелеховского района на 2015-2020 годы»</w:t>
      </w:r>
      <w:r>
        <w:rPr>
          <w:rFonts w:ascii="Times New Roman" w:eastAsia="Calibri" w:hAnsi="Times New Roman" w:cs="Times New Roman"/>
          <w:bCs/>
          <w:sz w:val="28"/>
          <w:szCs w:val="28"/>
          <w:lang w:eastAsia="ru-RU"/>
        </w:rPr>
        <w:t>.</w:t>
      </w:r>
    </w:p>
    <w:p w:rsidR="00E6448C" w:rsidRPr="00781473" w:rsidRDefault="00E6448C" w:rsidP="000F039A">
      <w:pPr>
        <w:spacing w:after="0" w:line="240" w:lineRule="auto"/>
        <w:ind w:firstLine="748"/>
        <w:jc w:val="both"/>
        <w:rPr>
          <w:rFonts w:ascii="Times New Roman" w:eastAsia="Calibri" w:hAnsi="Times New Roman" w:cs="Times New Roman"/>
          <w:sz w:val="28"/>
          <w:szCs w:val="28"/>
          <w:lang w:eastAsia="ru-RU"/>
        </w:rPr>
      </w:pPr>
    </w:p>
    <w:p w:rsidR="00781473" w:rsidRPr="00781473" w:rsidRDefault="00781473" w:rsidP="00781473">
      <w:pPr>
        <w:spacing w:before="60" w:after="0" w:line="240" w:lineRule="auto"/>
        <w:jc w:val="center"/>
        <w:rPr>
          <w:rFonts w:ascii="Times New Roman" w:eastAsia="Calibri" w:hAnsi="Times New Roman" w:cs="Times New Roman"/>
          <w:b/>
          <w:sz w:val="28"/>
          <w:szCs w:val="28"/>
          <w:lang w:eastAsia="ru-RU"/>
        </w:rPr>
      </w:pPr>
      <w:bookmarkStart w:id="0" w:name="_GoBack"/>
      <w:bookmarkEnd w:id="0"/>
      <w:r w:rsidRPr="00781473">
        <w:rPr>
          <w:rFonts w:ascii="Times New Roman" w:eastAsia="Calibri" w:hAnsi="Times New Roman" w:cs="Times New Roman"/>
          <w:b/>
          <w:sz w:val="28"/>
          <w:szCs w:val="28"/>
          <w:lang w:eastAsia="ru-RU"/>
        </w:rPr>
        <w:t>РАЗДЕЛ 6.</w:t>
      </w:r>
    </w:p>
    <w:p w:rsidR="00781473" w:rsidRPr="00781473" w:rsidRDefault="00781473" w:rsidP="0078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sz w:val="28"/>
          <w:szCs w:val="28"/>
          <w:lang w:eastAsia="ru-RU"/>
        </w:rPr>
        <w:t>Методика оценки эффективности Подпрограммы</w:t>
      </w:r>
    </w:p>
    <w:p w:rsidR="00781473" w:rsidRPr="00781473" w:rsidRDefault="00781473" w:rsidP="0078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p>
    <w:p w:rsidR="00781473" w:rsidRPr="00781473" w:rsidRDefault="00781473" w:rsidP="00781473">
      <w:pPr>
        <w:spacing w:before="60" w:after="0" w:line="240" w:lineRule="auto"/>
        <w:ind w:firstLine="225"/>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Эффективность Подпрограммы 1 оценивается на основании фактических к</w:t>
      </w:r>
      <w:r w:rsidRPr="00781473">
        <w:rPr>
          <w:rFonts w:ascii="Times New Roman" w:eastAsia="Calibri" w:hAnsi="Times New Roman" w:cs="Times New Roman"/>
          <w:color w:val="000000"/>
          <w:sz w:val="28"/>
          <w:szCs w:val="28"/>
          <w:lang w:eastAsia="ru-RU"/>
        </w:rPr>
        <w:t>о</w:t>
      </w:r>
      <w:r w:rsidRPr="00781473">
        <w:rPr>
          <w:rFonts w:ascii="Times New Roman" w:eastAsia="Calibri" w:hAnsi="Times New Roman" w:cs="Times New Roman"/>
          <w:color w:val="000000"/>
          <w:sz w:val="28"/>
          <w:szCs w:val="28"/>
          <w:lang w:eastAsia="ru-RU"/>
        </w:rPr>
        <w:t>личественных значений показателей целевых индикаторов с их плановыми зн</w:t>
      </w:r>
      <w:r w:rsidRPr="00781473">
        <w:rPr>
          <w:rFonts w:ascii="Times New Roman" w:eastAsia="Calibri" w:hAnsi="Times New Roman" w:cs="Times New Roman"/>
          <w:color w:val="000000"/>
          <w:sz w:val="28"/>
          <w:szCs w:val="28"/>
          <w:lang w:eastAsia="ru-RU"/>
        </w:rPr>
        <w:t>а</w:t>
      </w:r>
      <w:r w:rsidRPr="00781473">
        <w:rPr>
          <w:rFonts w:ascii="Times New Roman" w:eastAsia="Calibri" w:hAnsi="Times New Roman" w:cs="Times New Roman"/>
          <w:color w:val="000000"/>
          <w:sz w:val="28"/>
          <w:szCs w:val="28"/>
          <w:lang w:eastAsia="ru-RU"/>
        </w:rPr>
        <w:t>чениями.</w:t>
      </w:r>
    </w:p>
    <w:p w:rsidR="00781473" w:rsidRDefault="00781473" w:rsidP="00781473">
      <w:pPr>
        <w:spacing w:before="60" w:after="0" w:line="240" w:lineRule="auto"/>
        <w:ind w:firstLine="225"/>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Для контроля промежуточных и конечных результатов реализации Подпр</w:t>
      </w:r>
      <w:r w:rsidRPr="00781473">
        <w:rPr>
          <w:rFonts w:ascii="Times New Roman" w:eastAsia="Calibri" w:hAnsi="Times New Roman" w:cs="Times New Roman"/>
          <w:color w:val="000000"/>
          <w:sz w:val="28"/>
          <w:szCs w:val="28"/>
          <w:lang w:eastAsia="ru-RU"/>
        </w:rPr>
        <w:t>о</w:t>
      </w:r>
      <w:r w:rsidRPr="00781473">
        <w:rPr>
          <w:rFonts w:ascii="Times New Roman" w:eastAsia="Calibri" w:hAnsi="Times New Roman" w:cs="Times New Roman"/>
          <w:color w:val="000000"/>
          <w:sz w:val="28"/>
          <w:szCs w:val="28"/>
          <w:lang w:eastAsia="ru-RU"/>
        </w:rPr>
        <w:t>граммы используются следующие целевые показатели:</w:t>
      </w:r>
    </w:p>
    <w:p w:rsidR="001A10B9" w:rsidRPr="00781473" w:rsidRDefault="001A10B9" w:rsidP="00781473">
      <w:pPr>
        <w:spacing w:before="60" w:after="0" w:line="240" w:lineRule="auto"/>
        <w:ind w:firstLine="225"/>
        <w:jc w:val="both"/>
        <w:rPr>
          <w:rFonts w:ascii="Times New Roman" w:eastAsia="Calibri" w:hAnsi="Times New Roman" w:cs="Times New Roman"/>
          <w:color w:val="000000"/>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699"/>
        <w:gridCol w:w="992"/>
        <w:gridCol w:w="992"/>
        <w:gridCol w:w="993"/>
        <w:gridCol w:w="708"/>
        <w:gridCol w:w="709"/>
        <w:gridCol w:w="709"/>
        <w:gridCol w:w="709"/>
        <w:gridCol w:w="992"/>
      </w:tblGrid>
      <w:tr w:rsidR="001A10B9" w:rsidRPr="004F7496" w:rsidTr="007745EF">
        <w:tc>
          <w:tcPr>
            <w:tcW w:w="528" w:type="dxa"/>
            <w:vMerge w:val="restart"/>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 </w:t>
            </w:r>
            <w:proofErr w:type="gramStart"/>
            <w:r w:rsidRPr="004F7496">
              <w:rPr>
                <w:rFonts w:ascii="Times New Roman" w:eastAsia="Calibri" w:hAnsi="Times New Roman" w:cs="Times New Roman"/>
                <w:color w:val="000000"/>
                <w:lang w:eastAsia="ru-RU"/>
              </w:rPr>
              <w:t>п</w:t>
            </w:r>
            <w:proofErr w:type="gramEnd"/>
            <w:r w:rsidRPr="004F7496">
              <w:rPr>
                <w:rFonts w:ascii="Times New Roman" w:eastAsia="Calibri" w:hAnsi="Times New Roman" w:cs="Times New Roman"/>
                <w:color w:val="000000"/>
                <w:lang w:eastAsia="ru-RU"/>
              </w:rPr>
              <w:t>/п</w:t>
            </w:r>
          </w:p>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p>
        </w:tc>
        <w:tc>
          <w:tcPr>
            <w:tcW w:w="2699" w:type="dxa"/>
            <w:vMerge w:val="restart"/>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Целевые индикаторы м</w:t>
            </w:r>
            <w:r w:rsidRPr="004F7496">
              <w:rPr>
                <w:rFonts w:ascii="Times New Roman" w:eastAsia="Calibri" w:hAnsi="Times New Roman" w:cs="Times New Roman"/>
                <w:color w:val="000000"/>
                <w:lang w:eastAsia="ru-RU"/>
              </w:rPr>
              <w:t>у</w:t>
            </w:r>
            <w:r w:rsidRPr="004F7496">
              <w:rPr>
                <w:rFonts w:ascii="Times New Roman" w:eastAsia="Calibri" w:hAnsi="Times New Roman" w:cs="Times New Roman"/>
                <w:color w:val="000000"/>
                <w:lang w:eastAsia="ru-RU"/>
              </w:rPr>
              <w:t>ниципальной Программы</w:t>
            </w:r>
          </w:p>
        </w:tc>
        <w:tc>
          <w:tcPr>
            <w:tcW w:w="992" w:type="dxa"/>
            <w:vMerge w:val="restart"/>
          </w:tcPr>
          <w:p w:rsidR="001A10B9" w:rsidRPr="004F7496" w:rsidRDefault="001A10B9" w:rsidP="007745EF">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Ед. изм.</w:t>
            </w:r>
          </w:p>
        </w:tc>
        <w:tc>
          <w:tcPr>
            <w:tcW w:w="4820" w:type="dxa"/>
            <w:gridSpan w:val="6"/>
          </w:tcPr>
          <w:p w:rsidR="001A10B9" w:rsidRPr="004F7496" w:rsidRDefault="001A10B9" w:rsidP="007745EF">
            <w:pPr>
              <w:spacing w:before="60" w:after="0" w:line="240" w:lineRule="auto"/>
              <w:ind w:left="-688"/>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Промежуточные значения показателей</w:t>
            </w:r>
          </w:p>
        </w:tc>
        <w:tc>
          <w:tcPr>
            <w:tcW w:w="992" w:type="dxa"/>
            <w:vMerge w:val="restart"/>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коне</w:t>
            </w:r>
            <w:r w:rsidRPr="004F7496">
              <w:rPr>
                <w:rFonts w:ascii="Times New Roman" w:eastAsia="Calibri" w:hAnsi="Times New Roman" w:cs="Times New Roman"/>
                <w:color w:val="000000"/>
                <w:lang w:eastAsia="ru-RU"/>
              </w:rPr>
              <w:t>ч</w:t>
            </w:r>
            <w:r w:rsidRPr="004F7496">
              <w:rPr>
                <w:rFonts w:ascii="Times New Roman" w:eastAsia="Calibri" w:hAnsi="Times New Roman" w:cs="Times New Roman"/>
                <w:color w:val="000000"/>
                <w:lang w:eastAsia="ru-RU"/>
              </w:rPr>
              <w:t>ные целевые показ</w:t>
            </w:r>
            <w:r w:rsidRPr="004F7496">
              <w:rPr>
                <w:rFonts w:ascii="Times New Roman" w:eastAsia="Calibri" w:hAnsi="Times New Roman" w:cs="Times New Roman"/>
                <w:color w:val="000000"/>
                <w:lang w:eastAsia="ru-RU"/>
              </w:rPr>
              <w:t>а</w:t>
            </w:r>
            <w:r w:rsidRPr="004F7496">
              <w:rPr>
                <w:rFonts w:ascii="Times New Roman" w:eastAsia="Calibri" w:hAnsi="Times New Roman" w:cs="Times New Roman"/>
                <w:color w:val="000000"/>
                <w:lang w:eastAsia="ru-RU"/>
              </w:rPr>
              <w:t>тели</w:t>
            </w:r>
          </w:p>
        </w:tc>
      </w:tr>
      <w:tr w:rsidR="001A10B9" w:rsidRPr="004F7496" w:rsidTr="007745EF">
        <w:tc>
          <w:tcPr>
            <w:tcW w:w="528" w:type="dxa"/>
            <w:vMerge/>
          </w:tcPr>
          <w:p w:rsidR="001A10B9" w:rsidRPr="004F7496" w:rsidRDefault="001A10B9" w:rsidP="007745EF">
            <w:pPr>
              <w:spacing w:before="60" w:after="0" w:line="240" w:lineRule="auto"/>
              <w:jc w:val="right"/>
              <w:rPr>
                <w:rFonts w:ascii="Times New Roman" w:eastAsia="Calibri" w:hAnsi="Times New Roman" w:cs="Times New Roman"/>
                <w:color w:val="000000"/>
                <w:lang w:eastAsia="ru-RU"/>
              </w:rPr>
            </w:pPr>
          </w:p>
        </w:tc>
        <w:tc>
          <w:tcPr>
            <w:tcW w:w="2699" w:type="dxa"/>
            <w:vMerge/>
          </w:tcPr>
          <w:p w:rsidR="001A10B9" w:rsidRPr="004F7496" w:rsidRDefault="001A10B9" w:rsidP="007745EF">
            <w:pPr>
              <w:spacing w:before="60" w:after="0" w:line="240" w:lineRule="auto"/>
              <w:ind w:firstLine="709"/>
              <w:jc w:val="both"/>
              <w:rPr>
                <w:rFonts w:ascii="Times New Roman" w:eastAsia="Calibri" w:hAnsi="Times New Roman" w:cs="Times New Roman"/>
                <w:lang w:eastAsia="ru-RU"/>
              </w:rPr>
            </w:pPr>
          </w:p>
        </w:tc>
        <w:tc>
          <w:tcPr>
            <w:tcW w:w="992" w:type="dxa"/>
            <w:vMerge/>
          </w:tcPr>
          <w:p w:rsidR="001A10B9" w:rsidRPr="004F7496" w:rsidRDefault="001A10B9" w:rsidP="007745EF">
            <w:pPr>
              <w:spacing w:before="60" w:after="0" w:line="240" w:lineRule="auto"/>
              <w:jc w:val="right"/>
              <w:rPr>
                <w:rFonts w:ascii="Times New Roman" w:eastAsia="Calibri" w:hAnsi="Times New Roman" w:cs="Times New Roman"/>
                <w:color w:val="000000"/>
                <w:lang w:eastAsia="ru-RU"/>
              </w:rPr>
            </w:pPr>
          </w:p>
        </w:tc>
        <w:tc>
          <w:tcPr>
            <w:tcW w:w="992"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2015</w:t>
            </w:r>
          </w:p>
        </w:tc>
        <w:tc>
          <w:tcPr>
            <w:tcW w:w="993"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2016</w:t>
            </w:r>
          </w:p>
        </w:tc>
        <w:tc>
          <w:tcPr>
            <w:tcW w:w="708"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2017</w:t>
            </w:r>
          </w:p>
        </w:tc>
        <w:tc>
          <w:tcPr>
            <w:tcW w:w="709"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2018</w:t>
            </w:r>
          </w:p>
        </w:tc>
        <w:tc>
          <w:tcPr>
            <w:tcW w:w="709"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2019</w:t>
            </w:r>
          </w:p>
        </w:tc>
        <w:tc>
          <w:tcPr>
            <w:tcW w:w="709" w:type="dxa"/>
          </w:tcPr>
          <w:p w:rsidR="001A10B9" w:rsidRPr="004F7496" w:rsidRDefault="001A10B9" w:rsidP="007745EF">
            <w:pPr>
              <w:spacing w:before="60" w:after="0" w:line="240" w:lineRule="auto"/>
              <w:jc w:val="right"/>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2020</w:t>
            </w:r>
          </w:p>
        </w:tc>
        <w:tc>
          <w:tcPr>
            <w:tcW w:w="992" w:type="dxa"/>
            <w:vMerge/>
          </w:tcPr>
          <w:p w:rsidR="001A10B9" w:rsidRPr="004F7496" w:rsidRDefault="001A10B9" w:rsidP="007745EF">
            <w:pPr>
              <w:spacing w:before="60" w:after="0" w:line="240" w:lineRule="auto"/>
              <w:jc w:val="right"/>
              <w:rPr>
                <w:rFonts w:ascii="Times New Roman" w:eastAsia="Calibri" w:hAnsi="Times New Roman" w:cs="Times New Roman"/>
                <w:color w:val="000000"/>
                <w:lang w:eastAsia="ru-RU"/>
              </w:rPr>
            </w:pPr>
          </w:p>
        </w:tc>
      </w:tr>
      <w:tr w:rsidR="001A10B9" w:rsidRPr="004F7496" w:rsidTr="007745EF">
        <w:tc>
          <w:tcPr>
            <w:tcW w:w="528"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w:t>
            </w:r>
          </w:p>
        </w:tc>
        <w:tc>
          <w:tcPr>
            <w:tcW w:w="2699" w:type="dxa"/>
          </w:tcPr>
          <w:p w:rsidR="001A10B9" w:rsidRPr="004F7496" w:rsidRDefault="001A10B9" w:rsidP="007745EF">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Увеличение доли насел</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ния, охваченного сре</w:t>
            </w:r>
            <w:r w:rsidRPr="004F7496">
              <w:rPr>
                <w:rFonts w:ascii="Times New Roman" w:eastAsia="Calibri" w:hAnsi="Times New Roman" w:cs="Times New Roman"/>
                <w:lang w:eastAsia="ru-RU"/>
              </w:rPr>
              <w:t>д</w:t>
            </w:r>
            <w:r w:rsidRPr="004F7496">
              <w:rPr>
                <w:rFonts w:ascii="Times New Roman" w:eastAsia="Calibri" w:hAnsi="Times New Roman" w:cs="Times New Roman"/>
                <w:lang w:eastAsia="ru-RU"/>
              </w:rPr>
              <w:t>ствами МАСЦО ГО</w:t>
            </w:r>
          </w:p>
        </w:tc>
        <w:tc>
          <w:tcPr>
            <w:tcW w:w="992"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 </w:t>
            </w:r>
            <w:r w:rsidRPr="004F7496">
              <w:rPr>
                <w:rFonts w:ascii="Times New Roman" w:eastAsia="Calibri" w:hAnsi="Times New Roman" w:cs="Times New Roman"/>
                <w:sz w:val="18"/>
                <w:szCs w:val="18"/>
                <w:lang w:eastAsia="ru-RU"/>
              </w:rPr>
              <w:t>охвата оповещ</w:t>
            </w:r>
            <w:r w:rsidRPr="004F7496">
              <w:rPr>
                <w:rFonts w:ascii="Times New Roman" w:eastAsia="Calibri" w:hAnsi="Times New Roman" w:cs="Times New Roman"/>
                <w:sz w:val="18"/>
                <w:szCs w:val="18"/>
                <w:lang w:eastAsia="ru-RU"/>
              </w:rPr>
              <w:t>е</w:t>
            </w:r>
            <w:r w:rsidRPr="004F7496">
              <w:rPr>
                <w:rFonts w:ascii="Times New Roman" w:eastAsia="Calibri" w:hAnsi="Times New Roman" w:cs="Times New Roman"/>
                <w:sz w:val="18"/>
                <w:szCs w:val="18"/>
                <w:lang w:eastAsia="ru-RU"/>
              </w:rPr>
              <w:t>ния нас</w:t>
            </w:r>
            <w:r w:rsidRPr="004F7496">
              <w:rPr>
                <w:rFonts w:ascii="Times New Roman" w:eastAsia="Calibri" w:hAnsi="Times New Roman" w:cs="Times New Roman"/>
                <w:sz w:val="18"/>
                <w:szCs w:val="18"/>
                <w:lang w:eastAsia="ru-RU"/>
              </w:rPr>
              <w:t>е</w:t>
            </w:r>
            <w:r w:rsidRPr="004F7496">
              <w:rPr>
                <w:rFonts w:ascii="Times New Roman" w:eastAsia="Calibri" w:hAnsi="Times New Roman" w:cs="Times New Roman"/>
                <w:sz w:val="18"/>
                <w:szCs w:val="18"/>
                <w:lang w:eastAsia="ru-RU"/>
              </w:rPr>
              <w:t>ления</w:t>
            </w:r>
          </w:p>
        </w:tc>
        <w:tc>
          <w:tcPr>
            <w:tcW w:w="992"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993"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p w:rsidR="001A10B9" w:rsidRPr="004F7496" w:rsidRDefault="001A10B9" w:rsidP="007745EF">
            <w:pPr>
              <w:spacing w:before="60" w:after="0" w:line="240" w:lineRule="auto"/>
              <w:jc w:val="center"/>
              <w:rPr>
                <w:rFonts w:ascii="Times New Roman" w:eastAsia="Calibri" w:hAnsi="Times New Roman" w:cs="Times New Roman"/>
                <w:color w:val="000000"/>
                <w:sz w:val="20"/>
                <w:szCs w:val="20"/>
                <w:lang w:eastAsia="ru-RU"/>
              </w:rPr>
            </w:pPr>
          </w:p>
        </w:tc>
        <w:tc>
          <w:tcPr>
            <w:tcW w:w="708"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709"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90</w:t>
            </w:r>
          </w:p>
        </w:tc>
        <w:tc>
          <w:tcPr>
            <w:tcW w:w="709"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100</w:t>
            </w:r>
          </w:p>
        </w:tc>
        <w:tc>
          <w:tcPr>
            <w:tcW w:w="709"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992"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100</w:t>
            </w:r>
          </w:p>
        </w:tc>
      </w:tr>
      <w:tr w:rsidR="001A10B9" w:rsidRPr="004F7496" w:rsidTr="007745EF">
        <w:tc>
          <w:tcPr>
            <w:tcW w:w="528"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w:t>
            </w:r>
          </w:p>
        </w:tc>
        <w:tc>
          <w:tcPr>
            <w:tcW w:w="2699" w:type="dxa"/>
          </w:tcPr>
          <w:p w:rsidR="001A10B9" w:rsidRPr="004F7496" w:rsidRDefault="001A10B9" w:rsidP="007745EF">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Снижение времени дов</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дения сигналов оповещ</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ния до населения сре</w:t>
            </w:r>
            <w:r w:rsidRPr="004F7496">
              <w:rPr>
                <w:rFonts w:ascii="Times New Roman" w:eastAsia="Calibri" w:hAnsi="Times New Roman" w:cs="Times New Roman"/>
                <w:lang w:eastAsia="ru-RU"/>
              </w:rPr>
              <w:t>д</w:t>
            </w:r>
            <w:r w:rsidRPr="004F7496">
              <w:rPr>
                <w:rFonts w:ascii="Times New Roman" w:eastAsia="Calibri" w:hAnsi="Times New Roman" w:cs="Times New Roman"/>
                <w:lang w:eastAsia="ru-RU"/>
              </w:rPr>
              <w:t xml:space="preserve">ствами МАСЦО ГО  </w:t>
            </w:r>
          </w:p>
        </w:tc>
        <w:tc>
          <w:tcPr>
            <w:tcW w:w="992"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мин.</w:t>
            </w:r>
          </w:p>
        </w:tc>
        <w:tc>
          <w:tcPr>
            <w:tcW w:w="992"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w:t>
            </w:r>
          </w:p>
        </w:tc>
        <w:tc>
          <w:tcPr>
            <w:tcW w:w="993"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8"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9"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9"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9"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992"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r>
      <w:tr w:rsidR="001A10B9" w:rsidRPr="004F7496" w:rsidTr="007745EF">
        <w:tc>
          <w:tcPr>
            <w:tcW w:w="528"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2699" w:type="dxa"/>
          </w:tcPr>
          <w:p w:rsidR="001A10B9" w:rsidRPr="004F7496" w:rsidRDefault="001A10B9" w:rsidP="007745EF">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Повышение готовности к реагированию на угрозу и (или) возникновение чрезвычайных ситуаций на территории Шелехо</w:t>
            </w:r>
            <w:r w:rsidRPr="004F7496">
              <w:rPr>
                <w:rFonts w:ascii="Times New Roman" w:eastAsia="Calibri" w:hAnsi="Times New Roman" w:cs="Times New Roman"/>
                <w:lang w:eastAsia="ru-RU"/>
              </w:rPr>
              <w:t>в</w:t>
            </w:r>
            <w:r w:rsidRPr="004F7496">
              <w:rPr>
                <w:rFonts w:ascii="Times New Roman" w:eastAsia="Calibri" w:hAnsi="Times New Roman" w:cs="Times New Roman"/>
                <w:lang w:eastAsia="ru-RU"/>
              </w:rPr>
              <w:t>ского района</w:t>
            </w:r>
          </w:p>
        </w:tc>
        <w:tc>
          <w:tcPr>
            <w:tcW w:w="992"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мин.</w:t>
            </w:r>
          </w:p>
        </w:tc>
        <w:tc>
          <w:tcPr>
            <w:tcW w:w="992"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993"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8"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992"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r>
      <w:tr w:rsidR="001A10B9" w:rsidRPr="004F7496" w:rsidTr="007745EF">
        <w:tc>
          <w:tcPr>
            <w:tcW w:w="528"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4</w:t>
            </w:r>
          </w:p>
        </w:tc>
        <w:tc>
          <w:tcPr>
            <w:tcW w:w="2699" w:type="dxa"/>
          </w:tcPr>
          <w:p w:rsidR="001A10B9" w:rsidRPr="004F7496" w:rsidRDefault="001A10B9" w:rsidP="007745EF">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Накопление резерва м</w:t>
            </w:r>
            <w:r w:rsidRPr="004F7496">
              <w:rPr>
                <w:rFonts w:ascii="Times New Roman" w:eastAsia="Calibri" w:hAnsi="Times New Roman" w:cs="Times New Roman"/>
                <w:color w:val="000000"/>
                <w:lang w:eastAsia="ru-RU"/>
              </w:rPr>
              <w:t>а</w:t>
            </w:r>
            <w:r w:rsidRPr="004F7496">
              <w:rPr>
                <w:rFonts w:ascii="Times New Roman" w:eastAsia="Calibri" w:hAnsi="Times New Roman" w:cs="Times New Roman"/>
                <w:color w:val="000000"/>
                <w:lang w:eastAsia="ru-RU"/>
              </w:rPr>
              <w:t>териальных ресурсов для ликвидации последствий чрезвычайных ситуаций на территории Шелехо</w:t>
            </w:r>
            <w:r w:rsidRPr="004F7496">
              <w:rPr>
                <w:rFonts w:ascii="Times New Roman" w:eastAsia="Calibri" w:hAnsi="Times New Roman" w:cs="Times New Roman"/>
                <w:color w:val="000000"/>
                <w:lang w:eastAsia="ru-RU"/>
              </w:rPr>
              <w:t>в</w:t>
            </w:r>
            <w:r w:rsidRPr="004F7496">
              <w:rPr>
                <w:rFonts w:ascii="Times New Roman" w:eastAsia="Calibri" w:hAnsi="Times New Roman" w:cs="Times New Roman"/>
                <w:color w:val="000000"/>
                <w:lang w:eastAsia="ru-RU"/>
              </w:rPr>
              <w:t>ского района</w:t>
            </w:r>
          </w:p>
        </w:tc>
        <w:tc>
          <w:tcPr>
            <w:tcW w:w="992"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992"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993"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8"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9"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9"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50</w:t>
            </w:r>
          </w:p>
        </w:tc>
        <w:tc>
          <w:tcPr>
            <w:tcW w:w="709"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992" w:type="dxa"/>
          </w:tcPr>
          <w:p w:rsidR="001A10B9" w:rsidRPr="004F7496" w:rsidRDefault="001A10B9"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50</w:t>
            </w:r>
          </w:p>
        </w:tc>
      </w:tr>
    </w:tbl>
    <w:p w:rsidR="00781473" w:rsidRPr="001A10B9" w:rsidRDefault="001A10B9" w:rsidP="001A10B9">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00A83FF0">
        <w:rPr>
          <w:rFonts w:ascii="Times New Roman" w:eastAsia="Calibri" w:hAnsi="Times New Roman" w:cs="Times New Roman"/>
          <w:sz w:val="28"/>
          <w:szCs w:val="28"/>
          <w:lang w:eastAsia="ru-RU"/>
        </w:rPr>
        <w:t xml:space="preserve">таблица </w:t>
      </w:r>
      <w:r>
        <w:rPr>
          <w:rFonts w:ascii="Times New Roman" w:eastAsia="Calibri" w:hAnsi="Times New Roman" w:cs="Times New Roman"/>
          <w:sz w:val="28"/>
          <w:szCs w:val="28"/>
          <w:lang w:eastAsia="ru-RU"/>
        </w:rPr>
        <w:t>в ред. постановления Администрации Шелеховского муниц</w:t>
      </w:r>
      <w:r>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 xml:space="preserve">пального района от 06.12.2016 № 303-па) </w:t>
      </w:r>
    </w:p>
    <w:p w:rsidR="00781473" w:rsidRPr="00781473" w:rsidRDefault="00781473" w:rsidP="001A10B9">
      <w:pPr>
        <w:spacing w:after="0" w:line="240" w:lineRule="auto"/>
        <w:ind w:firstLine="540"/>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Оценка эффективности целевых индикаторов Подпрограммы 1 осуществл</w:t>
      </w:r>
      <w:r w:rsidRPr="00781473">
        <w:rPr>
          <w:rFonts w:ascii="Times New Roman" w:eastAsia="Calibri" w:hAnsi="Times New Roman" w:cs="Times New Roman"/>
          <w:color w:val="000000"/>
          <w:sz w:val="28"/>
          <w:szCs w:val="28"/>
          <w:lang w:eastAsia="ru-RU"/>
        </w:rPr>
        <w:t>я</w:t>
      </w:r>
      <w:r w:rsidRPr="00781473">
        <w:rPr>
          <w:rFonts w:ascii="Times New Roman" w:eastAsia="Calibri" w:hAnsi="Times New Roman" w:cs="Times New Roman"/>
          <w:color w:val="000000"/>
          <w:sz w:val="28"/>
          <w:szCs w:val="28"/>
          <w:lang w:eastAsia="ru-RU"/>
        </w:rPr>
        <w:t>ется на основании данных отчета ответственных исполнителей мероприятий Подпрограммы 1.</w:t>
      </w:r>
    </w:p>
    <w:p w:rsidR="00781473" w:rsidRPr="00781473" w:rsidRDefault="00781473" w:rsidP="00781473">
      <w:pPr>
        <w:suppressAutoHyphens/>
        <w:spacing w:before="60" w:after="0" w:line="240" w:lineRule="auto"/>
        <w:ind w:firstLine="540"/>
        <w:jc w:val="both"/>
        <w:rPr>
          <w:rFonts w:ascii="Times New Roman" w:eastAsia="Calibri" w:hAnsi="Times New Roman" w:cs="Times New Roman"/>
          <w:spacing w:val="2"/>
          <w:sz w:val="28"/>
          <w:szCs w:val="28"/>
          <w:lang w:eastAsia="ru-RU"/>
        </w:rPr>
      </w:pPr>
    </w:p>
    <w:p w:rsidR="00781473" w:rsidRPr="00781473" w:rsidRDefault="00781473" w:rsidP="001A10B9">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caps/>
          <w:sz w:val="28"/>
          <w:szCs w:val="28"/>
          <w:lang w:eastAsia="ru-RU"/>
        </w:rPr>
        <w:t>Раздел</w:t>
      </w:r>
      <w:r w:rsidRPr="00781473">
        <w:rPr>
          <w:rFonts w:ascii="Times New Roman" w:eastAsia="Calibri" w:hAnsi="Times New Roman" w:cs="Times New Roman"/>
          <w:b/>
          <w:bCs/>
          <w:sz w:val="28"/>
          <w:szCs w:val="28"/>
          <w:lang w:eastAsia="ru-RU"/>
        </w:rPr>
        <w:t xml:space="preserve"> 7. </w:t>
      </w:r>
    </w:p>
    <w:p w:rsidR="00781473" w:rsidRPr="00781473" w:rsidRDefault="00781473" w:rsidP="001A10B9">
      <w:pPr>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 xml:space="preserve">МЕХАНИЗМ РЕАЛИЗАЦИИ ПОДПРОГРАММЫ И </w:t>
      </w:r>
    </w:p>
    <w:p w:rsidR="00781473" w:rsidRPr="00781473" w:rsidRDefault="00781473" w:rsidP="001A10B9">
      <w:pPr>
        <w:spacing w:after="0" w:line="240" w:lineRule="auto"/>
        <w:jc w:val="center"/>
        <w:rPr>
          <w:rFonts w:ascii="Times New Roman" w:eastAsia="Calibri" w:hAnsi="Times New Roman" w:cs="Times New Roman"/>
          <w:b/>
          <w:bCs/>
          <w:sz w:val="28"/>
          <w:szCs w:val="28"/>
          <w:lang w:eastAsia="ru-RU"/>
        </w:rPr>
      </w:pPr>
      <w:proofErr w:type="gramStart"/>
      <w:r w:rsidRPr="00781473">
        <w:rPr>
          <w:rFonts w:ascii="Times New Roman" w:eastAsia="Calibri" w:hAnsi="Times New Roman" w:cs="Times New Roman"/>
          <w:b/>
          <w:bCs/>
          <w:sz w:val="28"/>
          <w:szCs w:val="28"/>
          <w:lang w:eastAsia="ru-RU"/>
        </w:rPr>
        <w:t>КОНТРОЛЬ ЗА</w:t>
      </w:r>
      <w:proofErr w:type="gramEnd"/>
      <w:r w:rsidRPr="00781473">
        <w:rPr>
          <w:rFonts w:ascii="Times New Roman" w:eastAsia="Calibri" w:hAnsi="Times New Roman" w:cs="Times New Roman"/>
          <w:b/>
          <w:bCs/>
          <w:sz w:val="28"/>
          <w:szCs w:val="28"/>
          <w:lang w:eastAsia="ru-RU"/>
        </w:rPr>
        <w:t xml:space="preserve"> ХОДОМ ЕЕ РЕАЛИЗАЦИИ</w:t>
      </w:r>
    </w:p>
    <w:p w:rsidR="00781473" w:rsidRPr="00781473" w:rsidRDefault="00781473" w:rsidP="001A10B9">
      <w:pPr>
        <w:spacing w:after="0" w:line="240" w:lineRule="auto"/>
        <w:ind w:firstLine="709"/>
        <w:jc w:val="center"/>
        <w:rPr>
          <w:rFonts w:ascii="Times New Roman" w:eastAsia="Calibri" w:hAnsi="Times New Roman" w:cs="Times New Roman"/>
          <w:b/>
          <w:bCs/>
          <w:sz w:val="28"/>
          <w:szCs w:val="28"/>
          <w:lang w:eastAsia="ru-RU"/>
        </w:rPr>
      </w:pPr>
    </w:p>
    <w:p w:rsidR="00781473" w:rsidRPr="00781473" w:rsidRDefault="00781473" w:rsidP="001A10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Решение поставленных в Подпрограмме 1 задач с учетом сложившейся п</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ложительной динамики развития системы ГО и ЧС района предполагается р</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шать через следующие механизмы:</w:t>
      </w:r>
    </w:p>
    <w:p w:rsidR="00781473" w:rsidRPr="00781473" w:rsidRDefault="00781473" w:rsidP="001A10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1) анализ  показателей развития МАСЦО ГО и эффективности применения мер по ее развитию, прогноз развития МАСЦО ГО;</w:t>
      </w:r>
    </w:p>
    <w:p w:rsidR="00781473" w:rsidRPr="00781473" w:rsidRDefault="00781473" w:rsidP="00A83FF0">
      <w:pPr>
        <w:widowControl w:val="0"/>
        <w:spacing w:before="60" w:after="0" w:line="240" w:lineRule="auto"/>
        <w:ind w:firstLine="709"/>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sz w:val="28"/>
          <w:szCs w:val="28"/>
          <w:lang w:eastAsia="ru-RU"/>
        </w:rPr>
        <w:t xml:space="preserve">2) </w:t>
      </w:r>
      <w:r w:rsidRPr="00781473">
        <w:rPr>
          <w:rFonts w:ascii="Times New Roman" w:eastAsia="Calibri" w:hAnsi="Times New Roman" w:cs="Times New Roman"/>
          <w:color w:val="000000"/>
          <w:sz w:val="28"/>
          <w:szCs w:val="28"/>
          <w:lang w:eastAsia="ru-RU"/>
        </w:rPr>
        <w:t xml:space="preserve">создание, накопление и восполнение резерва материальных ресурсов для ликвидации последствий чрезвычайных ситуаций в Шелеховском районе. </w:t>
      </w:r>
    </w:p>
    <w:p w:rsidR="00781473" w:rsidRPr="00781473" w:rsidRDefault="00781473" w:rsidP="001A10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Реализация Подпрограммы 1 осуществляется посредством взаимодействия органов местного самоуправления Шелеховского района,  органов государстве</w:t>
      </w:r>
      <w:r w:rsidRPr="00781473">
        <w:rPr>
          <w:rFonts w:ascii="Times New Roman" w:eastAsia="Calibri" w:hAnsi="Times New Roman" w:cs="Times New Roman"/>
          <w:sz w:val="28"/>
          <w:szCs w:val="28"/>
          <w:lang w:eastAsia="ru-RU"/>
        </w:rPr>
        <w:t>н</w:t>
      </w:r>
      <w:r w:rsidRPr="00781473">
        <w:rPr>
          <w:rFonts w:ascii="Times New Roman" w:eastAsia="Calibri" w:hAnsi="Times New Roman" w:cs="Times New Roman"/>
          <w:sz w:val="28"/>
          <w:szCs w:val="28"/>
          <w:lang w:eastAsia="ru-RU"/>
        </w:rPr>
        <w:t>ной власти, иных организаций.</w:t>
      </w:r>
    </w:p>
    <w:p w:rsidR="00781473" w:rsidRPr="00781473" w:rsidRDefault="00781473" w:rsidP="00781473">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781473">
        <w:rPr>
          <w:rFonts w:ascii="Times New Roman" w:eastAsia="Calibri" w:hAnsi="Times New Roman" w:cs="Times New Roman"/>
          <w:iCs/>
          <w:sz w:val="28"/>
          <w:szCs w:val="28"/>
          <w:lang w:eastAsia="ru-RU"/>
        </w:rPr>
        <w:t xml:space="preserve">Текущее управление и </w:t>
      </w:r>
      <w:proofErr w:type="gramStart"/>
      <w:r w:rsidRPr="00781473">
        <w:rPr>
          <w:rFonts w:ascii="Times New Roman" w:eastAsia="Calibri" w:hAnsi="Times New Roman" w:cs="Times New Roman"/>
          <w:iCs/>
          <w:sz w:val="28"/>
          <w:szCs w:val="28"/>
          <w:lang w:eastAsia="ru-RU"/>
        </w:rPr>
        <w:t>контроль за</w:t>
      </w:r>
      <w:proofErr w:type="gramEnd"/>
      <w:r w:rsidRPr="00781473">
        <w:rPr>
          <w:rFonts w:ascii="Times New Roman" w:eastAsia="Calibri" w:hAnsi="Times New Roman" w:cs="Times New Roman"/>
          <w:iCs/>
          <w:sz w:val="28"/>
          <w:szCs w:val="28"/>
          <w:lang w:eastAsia="ru-RU"/>
        </w:rPr>
        <w:t xml:space="preserve"> выполнением мероприятий Подпр</w:t>
      </w:r>
      <w:r w:rsidRPr="00781473">
        <w:rPr>
          <w:rFonts w:ascii="Times New Roman" w:eastAsia="Calibri" w:hAnsi="Times New Roman" w:cs="Times New Roman"/>
          <w:iCs/>
          <w:sz w:val="28"/>
          <w:szCs w:val="28"/>
          <w:lang w:eastAsia="ru-RU"/>
        </w:rPr>
        <w:t>о</w:t>
      </w:r>
      <w:r w:rsidRPr="00781473">
        <w:rPr>
          <w:rFonts w:ascii="Times New Roman" w:eastAsia="Calibri" w:hAnsi="Times New Roman" w:cs="Times New Roman"/>
          <w:iCs/>
          <w:sz w:val="28"/>
          <w:szCs w:val="28"/>
          <w:lang w:eastAsia="ru-RU"/>
        </w:rPr>
        <w:t xml:space="preserve">граммы 1 осуществляет отдел </w:t>
      </w:r>
      <w:r w:rsidR="001A10B9">
        <w:rPr>
          <w:rFonts w:ascii="Times New Roman" w:eastAsia="Calibri" w:hAnsi="Times New Roman" w:cs="Times New Roman"/>
          <w:iCs/>
          <w:sz w:val="28"/>
          <w:szCs w:val="28"/>
          <w:lang w:eastAsia="ru-RU"/>
        </w:rPr>
        <w:t>мобилизационной подготовки,</w:t>
      </w:r>
      <w:r w:rsidRPr="00781473">
        <w:rPr>
          <w:rFonts w:ascii="Times New Roman" w:eastAsia="Calibri" w:hAnsi="Times New Roman" w:cs="Times New Roman"/>
          <w:iCs/>
          <w:sz w:val="28"/>
          <w:szCs w:val="28"/>
          <w:lang w:eastAsia="ru-RU"/>
        </w:rPr>
        <w:t xml:space="preserve"> ГО и ЧС.</w:t>
      </w:r>
    </w:p>
    <w:p w:rsidR="001A10B9" w:rsidRPr="00BD5611" w:rsidRDefault="001A10B9" w:rsidP="001A10B9">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83FF0">
        <w:rPr>
          <w:rFonts w:ascii="Times New Roman" w:eastAsia="Calibri" w:hAnsi="Times New Roman" w:cs="Times New Roman"/>
          <w:sz w:val="28"/>
          <w:szCs w:val="28"/>
          <w:lang w:eastAsia="ru-RU"/>
        </w:rPr>
        <w:t xml:space="preserve">абзац 5 </w:t>
      </w:r>
      <w:r>
        <w:rPr>
          <w:rFonts w:ascii="Times New Roman" w:eastAsia="Calibri" w:hAnsi="Times New Roman" w:cs="Times New Roman"/>
          <w:sz w:val="28"/>
          <w:szCs w:val="28"/>
          <w:lang w:eastAsia="ru-RU"/>
        </w:rPr>
        <w:t>в ред. постановления Администрации Шелеховского муниципал</w:t>
      </w:r>
      <w:r>
        <w:rPr>
          <w:rFonts w:ascii="Times New Roman" w:eastAsia="Calibri" w:hAnsi="Times New Roman" w:cs="Times New Roman"/>
          <w:sz w:val="28"/>
          <w:szCs w:val="28"/>
          <w:lang w:eastAsia="ru-RU"/>
        </w:rPr>
        <w:t>ь</w:t>
      </w:r>
      <w:r>
        <w:rPr>
          <w:rFonts w:ascii="Times New Roman" w:eastAsia="Calibri" w:hAnsi="Times New Roman" w:cs="Times New Roman"/>
          <w:sz w:val="28"/>
          <w:szCs w:val="28"/>
          <w:lang w:eastAsia="ru-RU"/>
        </w:rPr>
        <w:t xml:space="preserve">ного района от 06.12.2016 № 303-па) </w:t>
      </w:r>
    </w:p>
    <w:p w:rsidR="00781473" w:rsidRPr="00781473" w:rsidRDefault="00781473" w:rsidP="001A10B9">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781473">
        <w:rPr>
          <w:rFonts w:ascii="Times New Roman" w:eastAsia="Calibri" w:hAnsi="Times New Roman" w:cs="Times New Roman"/>
          <w:iCs/>
          <w:sz w:val="28"/>
          <w:szCs w:val="28"/>
          <w:lang w:eastAsia="ru-RU"/>
        </w:rPr>
        <w:t xml:space="preserve">Для обеспечения мониторинга реализации Подпрограммы 1 исполнители, представляют в отдел </w:t>
      </w:r>
      <w:r w:rsidR="001A10B9">
        <w:rPr>
          <w:rFonts w:ascii="Times New Roman" w:eastAsia="Calibri" w:hAnsi="Times New Roman" w:cs="Times New Roman"/>
          <w:iCs/>
          <w:sz w:val="28"/>
          <w:szCs w:val="28"/>
          <w:lang w:eastAsia="ru-RU"/>
        </w:rPr>
        <w:t>мобилизационной подготовки,</w:t>
      </w:r>
      <w:r w:rsidR="001A10B9" w:rsidRPr="00781473">
        <w:rPr>
          <w:rFonts w:ascii="Times New Roman" w:eastAsia="Calibri" w:hAnsi="Times New Roman" w:cs="Times New Roman"/>
          <w:iCs/>
          <w:sz w:val="28"/>
          <w:szCs w:val="28"/>
          <w:lang w:eastAsia="ru-RU"/>
        </w:rPr>
        <w:t xml:space="preserve"> </w:t>
      </w:r>
      <w:r w:rsidRPr="00781473">
        <w:rPr>
          <w:rFonts w:ascii="Times New Roman" w:eastAsia="Calibri" w:hAnsi="Times New Roman" w:cs="Times New Roman"/>
          <w:iCs/>
          <w:sz w:val="28"/>
          <w:szCs w:val="28"/>
          <w:lang w:eastAsia="ru-RU"/>
        </w:rPr>
        <w:t>ГО и ЧС отчеты о выпо</w:t>
      </w:r>
      <w:r w:rsidRPr="00781473">
        <w:rPr>
          <w:rFonts w:ascii="Times New Roman" w:eastAsia="Calibri" w:hAnsi="Times New Roman" w:cs="Times New Roman"/>
          <w:iCs/>
          <w:sz w:val="28"/>
          <w:szCs w:val="28"/>
          <w:lang w:eastAsia="ru-RU"/>
        </w:rPr>
        <w:t>л</w:t>
      </w:r>
      <w:r w:rsidRPr="00781473">
        <w:rPr>
          <w:rFonts w:ascii="Times New Roman" w:eastAsia="Calibri" w:hAnsi="Times New Roman" w:cs="Times New Roman"/>
          <w:iCs/>
          <w:sz w:val="28"/>
          <w:szCs w:val="28"/>
          <w:lang w:eastAsia="ru-RU"/>
        </w:rPr>
        <w:t>нении мероприятий Подпрограммы 1, достижения целевых индикаторов, показ</w:t>
      </w:r>
      <w:r w:rsidRPr="00781473">
        <w:rPr>
          <w:rFonts w:ascii="Times New Roman" w:eastAsia="Calibri" w:hAnsi="Times New Roman" w:cs="Times New Roman"/>
          <w:iCs/>
          <w:sz w:val="28"/>
          <w:szCs w:val="28"/>
          <w:lang w:eastAsia="ru-RU"/>
        </w:rPr>
        <w:t>а</w:t>
      </w:r>
      <w:r w:rsidRPr="00781473">
        <w:rPr>
          <w:rFonts w:ascii="Times New Roman" w:eastAsia="Calibri" w:hAnsi="Times New Roman" w:cs="Times New Roman"/>
          <w:iCs/>
          <w:sz w:val="28"/>
          <w:szCs w:val="28"/>
          <w:lang w:eastAsia="ru-RU"/>
        </w:rPr>
        <w:t>телей результативности, вносят предложения по совершенствованию механи</w:t>
      </w:r>
      <w:r w:rsidRPr="00781473">
        <w:rPr>
          <w:rFonts w:ascii="Times New Roman" w:eastAsia="Calibri" w:hAnsi="Times New Roman" w:cs="Times New Roman"/>
          <w:iCs/>
          <w:sz w:val="28"/>
          <w:szCs w:val="28"/>
          <w:lang w:eastAsia="ru-RU"/>
        </w:rPr>
        <w:t>з</w:t>
      </w:r>
      <w:r w:rsidRPr="00781473">
        <w:rPr>
          <w:rFonts w:ascii="Times New Roman" w:eastAsia="Calibri" w:hAnsi="Times New Roman" w:cs="Times New Roman"/>
          <w:iCs/>
          <w:sz w:val="28"/>
          <w:szCs w:val="28"/>
          <w:lang w:eastAsia="ru-RU"/>
        </w:rPr>
        <w:t>мов реализации Подпрограммы 1.</w:t>
      </w:r>
    </w:p>
    <w:p w:rsidR="001A10B9" w:rsidRPr="00BD5611" w:rsidRDefault="001A10B9" w:rsidP="001A10B9">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83FF0">
        <w:rPr>
          <w:rFonts w:ascii="Times New Roman" w:eastAsia="Calibri" w:hAnsi="Times New Roman" w:cs="Times New Roman"/>
          <w:sz w:val="28"/>
          <w:szCs w:val="28"/>
          <w:lang w:eastAsia="ru-RU"/>
        </w:rPr>
        <w:t xml:space="preserve">абзац 6 </w:t>
      </w:r>
      <w:r>
        <w:rPr>
          <w:rFonts w:ascii="Times New Roman" w:eastAsia="Calibri" w:hAnsi="Times New Roman" w:cs="Times New Roman"/>
          <w:sz w:val="28"/>
          <w:szCs w:val="28"/>
          <w:lang w:eastAsia="ru-RU"/>
        </w:rPr>
        <w:t>в ред. постановления Администрации Шелеховского муниципал</w:t>
      </w:r>
      <w:r>
        <w:rPr>
          <w:rFonts w:ascii="Times New Roman" w:eastAsia="Calibri" w:hAnsi="Times New Roman" w:cs="Times New Roman"/>
          <w:sz w:val="28"/>
          <w:szCs w:val="28"/>
          <w:lang w:eastAsia="ru-RU"/>
        </w:rPr>
        <w:t>ь</w:t>
      </w:r>
      <w:r>
        <w:rPr>
          <w:rFonts w:ascii="Times New Roman" w:eastAsia="Calibri" w:hAnsi="Times New Roman" w:cs="Times New Roman"/>
          <w:sz w:val="28"/>
          <w:szCs w:val="28"/>
          <w:lang w:eastAsia="ru-RU"/>
        </w:rPr>
        <w:t xml:space="preserve">ного района от 06.12.2016 № 303-па) </w:t>
      </w:r>
    </w:p>
    <w:p w:rsidR="00781473" w:rsidRPr="00781473" w:rsidRDefault="00781473" w:rsidP="001A10B9">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781473">
        <w:rPr>
          <w:rFonts w:ascii="Times New Roman" w:eastAsia="Calibri" w:hAnsi="Times New Roman" w:cs="Times New Roman"/>
          <w:iCs/>
          <w:sz w:val="28"/>
          <w:szCs w:val="28"/>
          <w:lang w:eastAsia="ru-RU"/>
        </w:rPr>
        <w:t xml:space="preserve">Отдел </w:t>
      </w:r>
      <w:r w:rsidR="001A10B9">
        <w:rPr>
          <w:rFonts w:ascii="Times New Roman" w:eastAsia="Calibri" w:hAnsi="Times New Roman" w:cs="Times New Roman"/>
          <w:iCs/>
          <w:sz w:val="28"/>
          <w:szCs w:val="28"/>
          <w:lang w:eastAsia="ru-RU"/>
        </w:rPr>
        <w:t>мобилизационной подготовки,</w:t>
      </w:r>
      <w:r w:rsidR="001A10B9" w:rsidRPr="00781473">
        <w:rPr>
          <w:rFonts w:ascii="Times New Roman" w:eastAsia="Calibri" w:hAnsi="Times New Roman" w:cs="Times New Roman"/>
          <w:iCs/>
          <w:sz w:val="28"/>
          <w:szCs w:val="28"/>
          <w:lang w:eastAsia="ru-RU"/>
        </w:rPr>
        <w:t xml:space="preserve"> </w:t>
      </w:r>
      <w:r w:rsidR="001A10B9">
        <w:rPr>
          <w:rFonts w:ascii="Times New Roman" w:eastAsia="Calibri" w:hAnsi="Times New Roman" w:cs="Times New Roman"/>
          <w:iCs/>
          <w:sz w:val="28"/>
          <w:szCs w:val="28"/>
          <w:lang w:eastAsia="ru-RU"/>
        </w:rPr>
        <w:t xml:space="preserve"> </w:t>
      </w:r>
      <w:r w:rsidRPr="00781473">
        <w:rPr>
          <w:rFonts w:ascii="Times New Roman" w:eastAsia="Calibri" w:hAnsi="Times New Roman" w:cs="Times New Roman"/>
          <w:iCs/>
          <w:sz w:val="28"/>
          <w:szCs w:val="28"/>
          <w:lang w:eastAsia="ru-RU"/>
        </w:rPr>
        <w:t>ГО и ЧС анализирует ход выполн</w:t>
      </w:r>
      <w:r w:rsidRPr="00781473">
        <w:rPr>
          <w:rFonts w:ascii="Times New Roman" w:eastAsia="Calibri" w:hAnsi="Times New Roman" w:cs="Times New Roman"/>
          <w:iCs/>
          <w:sz w:val="28"/>
          <w:szCs w:val="28"/>
          <w:lang w:eastAsia="ru-RU"/>
        </w:rPr>
        <w:t>е</w:t>
      </w:r>
      <w:r w:rsidRPr="00781473">
        <w:rPr>
          <w:rFonts w:ascii="Times New Roman" w:eastAsia="Calibri" w:hAnsi="Times New Roman" w:cs="Times New Roman"/>
          <w:iCs/>
          <w:sz w:val="28"/>
          <w:szCs w:val="28"/>
          <w:lang w:eastAsia="ru-RU"/>
        </w:rPr>
        <w:t>ния мероприятий Подпрограммы 1, представляет в управление по экономике ежеквартальный отчет о ходе</w:t>
      </w:r>
      <w:r w:rsidRPr="00781473">
        <w:rPr>
          <w:rFonts w:ascii="Times New Roman" w:eastAsia="Calibri" w:hAnsi="Times New Roman" w:cs="Times New Roman"/>
          <w:sz w:val="28"/>
          <w:szCs w:val="28"/>
          <w:lang w:eastAsia="ru-RU"/>
        </w:rPr>
        <w:t xml:space="preserve"> финансирования и выполнения мероприятий По</w:t>
      </w:r>
      <w:r w:rsidRPr="00781473">
        <w:rPr>
          <w:rFonts w:ascii="Times New Roman" w:eastAsia="Calibri" w:hAnsi="Times New Roman" w:cs="Times New Roman"/>
          <w:sz w:val="28"/>
          <w:szCs w:val="28"/>
          <w:lang w:eastAsia="ru-RU"/>
        </w:rPr>
        <w:t>д</w:t>
      </w:r>
      <w:r w:rsidRPr="00781473">
        <w:rPr>
          <w:rFonts w:ascii="Times New Roman" w:eastAsia="Calibri" w:hAnsi="Times New Roman" w:cs="Times New Roman"/>
          <w:sz w:val="28"/>
          <w:szCs w:val="28"/>
          <w:lang w:eastAsia="ru-RU"/>
        </w:rPr>
        <w:t>программы 1 нарастающим итогом с начала года, ежегодный доклад о реализ</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ции Подпрограммы 1, а также</w:t>
      </w:r>
      <w:r w:rsidRPr="00781473">
        <w:rPr>
          <w:rFonts w:ascii="Times New Roman" w:eastAsia="Calibri" w:hAnsi="Times New Roman" w:cs="Times New Roman"/>
          <w:iCs/>
          <w:sz w:val="28"/>
          <w:szCs w:val="28"/>
          <w:lang w:eastAsia="ru-RU"/>
        </w:rPr>
        <w:t xml:space="preserve"> вносит предложения по совершенствованию м</w:t>
      </w:r>
      <w:r w:rsidRPr="00781473">
        <w:rPr>
          <w:rFonts w:ascii="Times New Roman" w:eastAsia="Calibri" w:hAnsi="Times New Roman" w:cs="Times New Roman"/>
          <w:iCs/>
          <w:sz w:val="28"/>
          <w:szCs w:val="28"/>
          <w:lang w:eastAsia="ru-RU"/>
        </w:rPr>
        <w:t>е</w:t>
      </w:r>
      <w:r w:rsidRPr="00781473">
        <w:rPr>
          <w:rFonts w:ascii="Times New Roman" w:eastAsia="Calibri" w:hAnsi="Times New Roman" w:cs="Times New Roman"/>
          <w:iCs/>
          <w:sz w:val="28"/>
          <w:szCs w:val="28"/>
          <w:lang w:eastAsia="ru-RU"/>
        </w:rPr>
        <w:t>ханизма реализации Подпрограммы 1.</w:t>
      </w:r>
    </w:p>
    <w:p w:rsidR="001A10B9" w:rsidRPr="00BD5611" w:rsidRDefault="001A10B9" w:rsidP="001A10B9">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83FF0">
        <w:rPr>
          <w:rFonts w:ascii="Times New Roman" w:eastAsia="Calibri" w:hAnsi="Times New Roman" w:cs="Times New Roman"/>
          <w:sz w:val="28"/>
          <w:szCs w:val="28"/>
          <w:lang w:eastAsia="ru-RU"/>
        </w:rPr>
        <w:t xml:space="preserve">абзац 7 </w:t>
      </w:r>
      <w:r>
        <w:rPr>
          <w:rFonts w:ascii="Times New Roman" w:eastAsia="Calibri" w:hAnsi="Times New Roman" w:cs="Times New Roman"/>
          <w:sz w:val="28"/>
          <w:szCs w:val="28"/>
          <w:lang w:eastAsia="ru-RU"/>
        </w:rPr>
        <w:t>в ред. постановления Администрации Шелеховского муниципал</w:t>
      </w:r>
      <w:r>
        <w:rPr>
          <w:rFonts w:ascii="Times New Roman" w:eastAsia="Calibri" w:hAnsi="Times New Roman" w:cs="Times New Roman"/>
          <w:sz w:val="28"/>
          <w:szCs w:val="28"/>
          <w:lang w:eastAsia="ru-RU"/>
        </w:rPr>
        <w:t>ь</w:t>
      </w:r>
      <w:r>
        <w:rPr>
          <w:rFonts w:ascii="Times New Roman" w:eastAsia="Calibri" w:hAnsi="Times New Roman" w:cs="Times New Roman"/>
          <w:sz w:val="28"/>
          <w:szCs w:val="28"/>
          <w:lang w:eastAsia="ru-RU"/>
        </w:rPr>
        <w:t xml:space="preserve">ного района от 06.12.2016 № 303-па) </w:t>
      </w:r>
    </w:p>
    <w:p w:rsidR="00781473" w:rsidRPr="00781473" w:rsidRDefault="00781473" w:rsidP="001A10B9">
      <w:pPr>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Исполнители Подпрограммы 1:</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готовят предложения по корректировке перечня подпрограммных мер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приятий на очередной финансовый год;</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представляют заявки на финансирование подпрограммы;</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уточняют затраты по подпрограммным мероприятиям, отдельные их п</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lastRenderedPageBreak/>
        <w:t>казатели, а также механизм реализации подпрограммы;</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разрабатывают и вносят в установленном порядке проекты правовых а</w:t>
      </w:r>
      <w:r w:rsidRPr="00781473">
        <w:rPr>
          <w:rFonts w:ascii="Times New Roman" w:eastAsia="Calibri" w:hAnsi="Times New Roman" w:cs="Times New Roman"/>
          <w:sz w:val="28"/>
          <w:szCs w:val="28"/>
          <w:lang w:eastAsia="ru-RU"/>
        </w:rPr>
        <w:t>к</w:t>
      </w:r>
      <w:r w:rsidRPr="00781473">
        <w:rPr>
          <w:rFonts w:ascii="Times New Roman" w:eastAsia="Calibri" w:hAnsi="Times New Roman" w:cs="Times New Roman"/>
          <w:sz w:val="28"/>
          <w:szCs w:val="28"/>
          <w:lang w:eastAsia="ru-RU"/>
        </w:rPr>
        <w:t>тов, соглашений (договоров) Шелеховского района, необходимых для выполн</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ния подпрограммы;</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несут ответственность за эффективность и результативность выполнения подпрограммы.</w:t>
      </w:r>
    </w:p>
    <w:p w:rsidR="00781473" w:rsidRPr="00781473" w:rsidRDefault="00781473" w:rsidP="001A10B9">
      <w:pPr>
        <w:spacing w:after="0" w:line="240" w:lineRule="auto"/>
        <w:ind w:firstLine="680"/>
        <w:jc w:val="both"/>
        <w:outlineLvl w:val="0"/>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При реализации Подпрограммы 1 необходимо учитывать возможные ри</w:t>
      </w:r>
      <w:r w:rsidRPr="00781473">
        <w:rPr>
          <w:rFonts w:ascii="Times New Roman" w:eastAsia="Calibri" w:hAnsi="Times New Roman" w:cs="Times New Roman"/>
          <w:sz w:val="28"/>
          <w:szCs w:val="28"/>
          <w:lang w:eastAsia="ru-RU"/>
        </w:rPr>
        <w:t>с</w:t>
      </w:r>
      <w:r w:rsidRPr="00781473">
        <w:rPr>
          <w:rFonts w:ascii="Times New Roman" w:eastAsia="Calibri" w:hAnsi="Times New Roman" w:cs="Times New Roman"/>
          <w:sz w:val="28"/>
          <w:szCs w:val="28"/>
          <w:lang w:eastAsia="ru-RU"/>
        </w:rPr>
        <w:t>ки:</w:t>
      </w:r>
    </w:p>
    <w:p w:rsidR="00781473" w:rsidRPr="00781473" w:rsidRDefault="00781473" w:rsidP="001A10B9">
      <w:pPr>
        <w:spacing w:after="0" w:line="240" w:lineRule="auto"/>
        <w:ind w:firstLine="680"/>
        <w:jc w:val="both"/>
        <w:outlineLvl w:val="0"/>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финансово-экономические риски - недофинансирование мероприятий Подпрограммы 1, в том числе сокращение финансирования мероприятий по обеспечению комплексных мер безопасности на территории  Шелеховского ра</w:t>
      </w:r>
      <w:r w:rsidRPr="00781473">
        <w:rPr>
          <w:rFonts w:ascii="Times New Roman" w:eastAsia="Calibri" w:hAnsi="Times New Roman" w:cs="Times New Roman"/>
          <w:sz w:val="28"/>
          <w:szCs w:val="28"/>
          <w:lang w:eastAsia="ru-RU"/>
        </w:rPr>
        <w:t>й</w:t>
      </w:r>
      <w:r w:rsidRPr="00781473">
        <w:rPr>
          <w:rFonts w:ascii="Times New Roman" w:eastAsia="Calibri" w:hAnsi="Times New Roman" w:cs="Times New Roman"/>
          <w:sz w:val="28"/>
          <w:szCs w:val="28"/>
          <w:lang w:eastAsia="ru-RU"/>
        </w:rPr>
        <w:t>она;</w:t>
      </w:r>
    </w:p>
    <w:p w:rsidR="00781473" w:rsidRPr="00781473" w:rsidRDefault="00781473" w:rsidP="001A10B9">
      <w:pPr>
        <w:spacing w:after="0" w:line="240" w:lineRule="auto"/>
        <w:ind w:firstLine="680"/>
        <w:jc w:val="both"/>
        <w:rPr>
          <w:rFonts w:ascii="Times New Roman" w:eastAsia="Calibri" w:hAnsi="Times New Roman" w:cs="Times New Roman"/>
          <w:b/>
          <w:bCs/>
          <w:color w:val="000000"/>
          <w:sz w:val="28"/>
          <w:szCs w:val="28"/>
          <w:shd w:val="clear" w:color="auto" w:fill="FFFFFF"/>
          <w:lang w:eastAsia="ru-RU"/>
        </w:rPr>
      </w:pPr>
      <w:r w:rsidRPr="00781473">
        <w:rPr>
          <w:rFonts w:ascii="Times New Roman" w:eastAsia="Calibri" w:hAnsi="Times New Roman" w:cs="Times New Roman"/>
          <w:sz w:val="28"/>
          <w:szCs w:val="28"/>
          <w:lang w:eastAsia="ru-RU"/>
        </w:rPr>
        <w:t>- нормативные правовые риски - непринятие или несвоевременное прин</w:t>
      </w:r>
      <w:r w:rsidRPr="00781473">
        <w:rPr>
          <w:rFonts w:ascii="Times New Roman" w:eastAsia="Calibri" w:hAnsi="Times New Roman" w:cs="Times New Roman"/>
          <w:sz w:val="28"/>
          <w:szCs w:val="28"/>
          <w:lang w:eastAsia="ru-RU"/>
        </w:rPr>
        <w:t>я</w:t>
      </w:r>
      <w:r w:rsidRPr="00781473">
        <w:rPr>
          <w:rFonts w:ascii="Times New Roman" w:eastAsia="Calibri" w:hAnsi="Times New Roman" w:cs="Times New Roman"/>
          <w:sz w:val="28"/>
          <w:szCs w:val="28"/>
          <w:lang w:eastAsia="ru-RU"/>
        </w:rPr>
        <w:t>тие необходимых нормативных актов, внесение существенных изменений в ф</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 xml:space="preserve">деральное законодательство; </w:t>
      </w:r>
    </w:p>
    <w:p w:rsidR="00781473" w:rsidRPr="00781473" w:rsidRDefault="00781473" w:rsidP="001A10B9">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организационные и управленческие риски - недостаточная проработка вопросов, решаемых в рамках Подпрограммы 1, неадекватность системы мон</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торинга реализации Подпрограммы 1, отставание от сроков реализации мер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приятий;</w:t>
      </w:r>
    </w:p>
    <w:p w:rsidR="00781473" w:rsidRPr="00781473" w:rsidRDefault="00781473" w:rsidP="001A10B9">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социальные риски, связанные с недостаточной активностью и информ</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 xml:space="preserve">рованностью населения, а также деятельностью антиобщественных, </w:t>
      </w:r>
      <w:proofErr w:type="spellStart"/>
      <w:r w:rsidRPr="00781473">
        <w:rPr>
          <w:rFonts w:ascii="Times New Roman" w:eastAsia="Calibri" w:hAnsi="Times New Roman" w:cs="Times New Roman"/>
          <w:sz w:val="28"/>
          <w:szCs w:val="28"/>
          <w:lang w:eastAsia="ru-RU"/>
        </w:rPr>
        <w:t>экстремис</w:t>
      </w:r>
      <w:r w:rsidRPr="00781473">
        <w:rPr>
          <w:rFonts w:ascii="Times New Roman" w:eastAsia="Calibri" w:hAnsi="Times New Roman" w:cs="Times New Roman"/>
          <w:sz w:val="28"/>
          <w:szCs w:val="28"/>
          <w:lang w:eastAsia="ru-RU"/>
        </w:rPr>
        <w:t>т</w:t>
      </w:r>
      <w:r w:rsidRPr="00781473">
        <w:rPr>
          <w:rFonts w:ascii="Times New Roman" w:eastAsia="Calibri" w:hAnsi="Times New Roman" w:cs="Times New Roman"/>
          <w:sz w:val="28"/>
          <w:szCs w:val="28"/>
          <w:lang w:eastAsia="ru-RU"/>
        </w:rPr>
        <w:t>ски</w:t>
      </w:r>
      <w:proofErr w:type="spellEnd"/>
      <w:r w:rsidRPr="00781473">
        <w:rPr>
          <w:rFonts w:ascii="Times New Roman" w:eastAsia="Calibri" w:hAnsi="Times New Roman" w:cs="Times New Roman"/>
          <w:sz w:val="28"/>
          <w:szCs w:val="28"/>
          <w:lang w:eastAsia="ru-RU"/>
        </w:rPr>
        <w:t xml:space="preserve"> настроенных  групп, направленной на дестабилизацию обстановки в районе.</w:t>
      </w:r>
    </w:p>
    <w:p w:rsidR="00781473" w:rsidRPr="00781473" w:rsidRDefault="00781473" w:rsidP="001A10B9">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Для предотвращения и минимизации указанных рисков в рамках Подпр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граммы 1 предусмотрен ряд мер.</w:t>
      </w:r>
    </w:p>
    <w:p w:rsidR="00781473" w:rsidRPr="00781473" w:rsidRDefault="00781473" w:rsidP="001A10B9">
      <w:pPr>
        <w:widowControl w:val="0"/>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Устранение организационно-управленческих рисков  возможно за счет о</w:t>
      </w:r>
      <w:r w:rsidRPr="00781473">
        <w:rPr>
          <w:rFonts w:ascii="Times New Roman" w:eastAsia="Calibri" w:hAnsi="Times New Roman" w:cs="Times New Roman"/>
          <w:sz w:val="28"/>
          <w:szCs w:val="28"/>
          <w:lang w:eastAsia="ru-RU"/>
        </w:rPr>
        <w:t>р</w:t>
      </w:r>
      <w:r w:rsidRPr="00781473">
        <w:rPr>
          <w:rFonts w:ascii="Times New Roman" w:eastAsia="Calibri" w:hAnsi="Times New Roman" w:cs="Times New Roman"/>
          <w:sz w:val="28"/>
          <w:szCs w:val="28"/>
          <w:lang w:eastAsia="ru-RU"/>
        </w:rPr>
        <w:t>ганизации координационных органов по реализации подпрограммных меропри</w:t>
      </w:r>
      <w:r w:rsidRPr="00781473">
        <w:rPr>
          <w:rFonts w:ascii="Times New Roman" w:eastAsia="Calibri" w:hAnsi="Times New Roman" w:cs="Times New Roman"/>
          <w:sz w:val="28"/>
          <w:szCs w:val="28"/>
          <w:lang w:eastAsia="ru-RU"/>
        </w:rPr>
        <w:t>я</w:t>
      </w:r>
      <w:r w:rsidRPr="00781473">
        <w:rPr>
          <w:rFonts w:ascii="Times New Roman" w:eastAsia="Calibri" w:hAnsi="Times New Roman" w:cs="Times New Roman"/>
          <w:sz w:val="28"/>
          <w:szCs w:val="28"/>
          <w:lang w:eastAsia="ru-RU"/>
        </w:rPr>
        <w:t>тий и обеспечения постоянного мониторинга (в том числе социологического), а также за счет корректировки муниципальной Программы на основе анализа да</w:t>
      </w:r>
      <w:r w:rsidRPr="00781473">
        <w:rPr>
          <w:rFonts w:ascii="Times New Roman" w:eastAsia="Calibri" w:hAnsi="Times New Roman" w:cs="Times New Roman"/>
          <w:sz w:val="28"/>
          <w:szCs w:val="28"/>
          <w:lang w:eastAsia="ru-RU"/>
        </w:rPr>
        <w:t>н</w:t>
      </w:r>
      <w:r w:rsidRPr="00781473">
        <w:rPr>
          <w:rFonts w:ascii="Times New Roman" w:eastAsia="Calibri" w:hAnsi="Times New Roman" w:cs="Times New Roman"/>
          <w:sz w:val="28"/>
          <w:szCs w:val="28"/>
          <w:lang w:eastAsia="ru-RU"/>
        </w:rPr>
        <w:t xml:space="preserve">ных мониторинга. </w:t>
      </w:r>
    </w:p>
    <w:p w:rsidR="00781473" w:rsidRPr="00781473" w:rsidRDefault="00781473" w:rsidP="001A10B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Для повышения информированности населения о реализации Подпр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граммы 1 и возможностях участия в мероприятиях и проектах  предусмотрены мероприятия, направленные на работу по  информированию населения, издание полиграфической, раздаточной продукции, а также видео- и аудиоматериалов с дальнейшим их прокатом.</w:t>
      </w:r>
    </w:p>
    <w:p w:rsidR="00781473" w:rsidRPr="00781473" w:rsidRDefault="00781473" w:rsidP="0078147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81473" w:rsidRPr="00781473" w:rsidRDefault="00781473" w:rsidP="0078147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81473" w:rsidRPr="00781473" w:rsidRDefault="00781473" w:rsidP="0078147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81473" w:rsidRPr="00781473" w:rsidRDefault="00781473" w:rsidP="00781473">
      <w:pPr>
        <w:autoSpaceDE w:val="0"/>
        <w:autoSpaceDN w:val="0"/>
        <w:adjustRightInd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Начальник отдела по делам ГО и ЧС                                             С.И. Залуцкий</w:t>
      </w:r>
    </w:p>
    <w:p w:rsidR="00781473" w:rsidRPr="00781473" w:rsidRDefault="00781473" w:rsidP="00781473">
      <w:pPr>
        <w:spacing w:before="60" w:after="0" w:line="240" w:lineRule="auto"/>
        <w:jc w:val="both"/>
        <w:rPr>
          <w:rFonts w:ascii="Times New Roman" w:eastAsia="Calibri" w:hAnsi="Times New Roman" w:cs="Times New Roman"/>
          <w:sz w:val="24"/>
          <w:szCs w:val="24"/>
          <w:lang w:eastAsia="ru-RU"/>
        </w:rPr>
        <w:sectPr w:rsidR="00781473" w:rsidRPr="00781473" w:rsidSect="00927BCF">
          <w:pgSz w:w="11906" w:h="16838"/>
          <w:pgMar w:top="822" w:right="709" w:bottom="719" w:left="1418" w:header="426" w:footer="709" w:gutter="0"/>
          <w:cols w:space="708"/>
          <w:docGrid w:linePitch="360"/>
        </w:sectPr>
      </w:pPr>
    </w:p>
    <w:p w:rsidR="00781473" w:rsidRPr="00781473" w:rsidRDefault="00781473" w:rsidP="00781473">
      <w:pPr>
        <w:spacing w:after="0" w:line="240" w:lineRule="auto"/>
        <w:ind w:left="4820"/>
        <w:jc w:val="both"/>
        <w:rPr>
          <w:rFonts w:ascii="Times New Roman" w:eastAsia="Calibri" w:hAnsi="Times New Roman" w:cs="Times New Roman"/>
          <w:sz w:val="28"/>
          <w:szCs w:val="28"/>
          <w:lang w:eastAsia="ru-RU"/>
        </w:rPr>
      </w:pPr>
    </w:p>
    <w:p w:rsidR="00781473" w:rsidRPr="00781473" w:rsidRDefault="00781473" w:rsidP="00CD76C5">
      <w:pPr>
        <w:spacing w:after="0" w:line="240" w:lineRule="auto"/>
        <w:ind w:left="4820"/>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Приложение 2</w:t>
      </w:r>
    </w:p>
    <w:p w:rsidR="00781473" w:rsidRPr="00781473" w:rsidRDefault="00781473" w:rsidP="00CD76C5">
      <w:pPr>
        <w:tabs>
          <w:tab w:val="left" w:pos="9639"/>
        </w:tabs>
        <w:spacing w:after="0" w:line="240" w:lineRule="auto"/>
        <w:ind w:left="4820" w:right="-1"/>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к муниципальной Программе  </w:t>
      </w:r>
    </w:p>
    <w:p w:rsidR="00781473" w:rsidRDefault="00781473" w:rsidP="00CD76C5">
      <w:pPr>
        <w:tabs>
          <w:tab w:val="left" w:pos="9639"/>
        </w:tabs>
        <w:spacing w:after="0" w:line="240" w:lineRule="auto"/>
        <w:ind w:left="4820" w:right="-1"/>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«Обеспечение комплексных мер безопасн</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сти на территории Шелеховского района на 2015-2019 годы»</w:t>
      </w:r>
    </w:p>
    <w:p w:rsidR="00CD76C5" w:rsidRPr="00781473" w:rsidRDefault="00CD76C5" w:rsidP="00CD76C5">
      <w:pPr>
        <w:tabs>
          <w:tab w:val="left" w:pos="9639"/>
        </w:tabs>
        <w:spacing w:after="0" w:line="240" w:lineRule="auto"/>
        <w:ind w:left="4820" w:right="-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0B0922">
        <w:rPr>
          <w:rFonts w:ascii="Times New Roman" w:eastAsia="Calibri" w:hAnsi="Times New Roman" w:cs="Times New Roman"/>
          <w:sz w:val="28"/>
          <w:szCs w:val="28"/>
          <w:lang w:eastAsia="ru-RU"/>
        </w:rPr>
        <w:t>в ред. постановлени</w:t>
      </w:r>
      <w:r w:rsidR="001A10B9">
        <w:rPr>
          <w:rFonts w:ascii="Times New Roman" w:eastAsia="Calibri" w:hAnsi="Times New Roman" w:cs="Times New Roman"/>
          <w:sz w:val="28"/>
          <w:szCs w:val="28"/>
          <w:lang w:eastAsia="ru-RU"/>
        </w:rPr>
        <w:t>й</w:t>
      </w:r>
      <w:r w:rsidRPr="000B0922">
        <w:rPr>
          <w:rFonts w:ascii="Times New Roman" w:eastAsia="Calibri" w:hAnsi="Times New Roman" w:cs="Times New Roman"/>
          <w:sz w:val="28"/>
          <w:szCs w:val="28"/>
          <w:lang w:eastAsia="ru-RU"/>
        </w:rPr>
        <w:t xml:space="preserve"> Администрации Ш</w:t>
      </w:r>
      <w:r w:rsidRPr="000B0922">
        <w:rPr>
          <w:rFonts w:ascii="Times New Roman" w:eastAsia="Calibri" w:hAnsi="Times New Roman" w:cs="Times New Roman"/>
          <w:sz w:val="28"/>
          <w:szCs w:val="28"/>
          <w:lang w:eastAsia="ru-RU"/>
        </w:rPr>
        <w:t>е</w:t>
      </w:r>
      <w:r w:rsidRPr="000B0922">
        <w:rPr>
          <w:rFonts w:ascii="Times New Roman" w:eastAsia="Calibri" w:hAnsi="Times New Roman" w:cs="Times New Roman"/>
          <w:sz w:val="28"/>
          <w:szCs w:val="28"/>
          <w:lang w:eastAsia="ru-RU"/>
        </w:rPr>
        <w:t xml:space="preserve">леховского </w:t>
      </w:r>
      <w:proofErr w:type="gramStart"/>
      <w:r w:rsidRPr="000B0922">
        <w:rPr>
          <w:rFonts w:ascii="Times New Roman" w:eastAsia="Calibri" w:hAnsi="Times New Roman" w:cs="Times New Roman"/>
          <w:sz w:val="28"/>
          <w:szCs w:val="28"/>
          <w:lang w:eastAsia="ru-RU"/>
        </w:rPr>
        <w:t>муниципального</w:t>
      </w:r>
      <w:proofErr w:type="gramEnd"/>
      <w:r w:rsidRPr="000B0922">
        <w:rPr>
          <w:rFonts w:ascii="Times New Roman" w:eastAsia="Calibri" w:hAnsi="Times New Roman" w:cs="Times New Roman"/>
          <w:sz w:val="28"/>
          <w:szCs w:val="28"/>
          <w:lang w:eastAsia="ru-RU"/>
        </w:rPr>
        <w:t xml:space="preserve"> района от 27.11.2015 №</w:t>
      </w:r>
      <w:r>
        <w:rPr>
          <w:rFonts w:ascii="Times New Roman" w:eastAsia="Calibri" w:hAnsi="Times New Roman" w:cs="Times New Roman"/>
          <w:sz w:val="28"/>
          <w:szCs w:val="28"/>
          <w:lang w:eastAsia="ru-RU"/>
        </w:rPr>
        <w:t xml:space="preserve"> </w:t>
      </w:r>
      <w:r w:rsidRPr="000B0922">
        <w:rPr>
          <w:rFonts w:ascii="Times New Roman" w:eastAsia="Calibri" w:hAnsi="Times New Roman" w:cs="Times New Roman"/>
          <w:sz w:val="28"/>
          <w:szCs w:val="28"/>
          <w:lang w:eastAsia="ru-RU"/>
        </w:rPr>
        <w:t>811-па</w:t>
      </w:r>
      <w:r w:rsidR="001A10B9">
        <w:rPr>
          <w:rFonts w:ascii="Times New Roman" w:eastAsia="Calibri" w:hAnsi="Times New Roman" w:cs="Times New Roman"/>
          <w:sz w:val="28"/>
          <w:szCs w:val="28"/>
          <w:lang w:eastAsia="ru-RU"/>
        </w:rPr>
        <w:t>, от 06.12.2016 № 303-па</w:t>
      </w:r>
      <w:r w:rsidRPr="000B0922">
        <w:rPr>
          <w:rFonts w:ascii="Times New Roman" w:eastAsia="Calibri" w:hAnsi="Times New Roman" w:cs="Times New Roman"/>
          <w:sz w:val="28"/>
          <w:szCs w:val="28"/>
          <w:lang w:eastAsia="ru-RU"/>
        </w:rPr>
        <w:t>)</w:t>
      </w:r>
    </w:p>
    <w:p w:rsidR="00781473" w:rsidRPr="00781473" w:rsidRDefault="00781473" w:rsidP="00781473">
      <w:pPr>
        <w:widowControl w:val="0"/>
        <w:autoSpaceDE w:val="0"/>
        <w:autoSpaceDN w:val="0"/>
        <w:adjustRightInd w:val="0"/>
        <w:spacing w:before="60" w:after="0" w:line="240" w:lineRule="auto"/>
        <w:jc w:val="both"/>
        <w:rPr>
          <w:rFonts w:ascii="Times New Roman" w:eastAsia="Calibri" w:hAnsi="Times New Roman" w:cs="Times New Roman"/>
          <w:b/>
          <w:bCs/>
          <w:sz w:val="28"/>
          <w:szCs w:val="28"/>
          <w:lang w:eastAsia="ru-RU"/>
        </w:rPr>
      </w:pPr>
    </w:p>
    <w:p w:rsidR="00781473" w:rsidRPr="00781473" w:rsidRDefault="00781473" w:rsidP="009E09B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ПОДПРОГРАММА 2</w:t>
      </w:r>
    </w:p>
    <w:p w:rsidR="00781473" w:rsidRPr="00781473" w:rsidRDefault="00781473" w:rsidP="001A10B9">
      <w:pPr>
        <w:widowControl w:val="0"/>
        <w:tabs>
          <w:tab w:val="left" w:pos="709"/>
        </w:tabs>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781473">
        <w:rPr>
          <w:rFonts w:ascii="Times New Roman" w:eastAsia="Calibri" w:hAnsi="Times New Roman" w:cs="Times New Roman"/>
          <w:b/>
          <w:color w:val="000000"/>
          <w:sz w:val="28"/>
          <w:szCs w:val="28"/>
          <w:lang w:eastAsia="ru-RU"/>
        </w:rPr>
        <w:t>«</w:t>
      </w:r>
      <w:r w:rsidR="001A10B9" w:rsidRPr="001A10B9">
        <w:rPr>
          <w:rFonts w:ascii="Times New Roman" w:eastAsia="Calibri" w:hAnsi="Times New Roman" w:cs="Times New Roman"/>
          <w:b/>
          <w:bCs/>
          <w:sz w:val="28"/>
          <w:szCs w:val="28"/>
          <w:lang w:eastAsia="ru-RU"/>
        </w:rPr>
        <w:t>Организация проведения мероприятий по отлову и содержанию безнадзо</w:t>
      </w:r>
      <w:r w:rsidR="001A10B9" w:rsidRPr="001A10B9">
        <w:rPr>
          <w:rFonts w:ascii="Times New Roman" w:eastAsia="Calibri" w:hAnsi="Times New Roman" w:cs="Times New Roman"/>
          <w:b/>
          <w:bCs/>
          <w:sz w:val="28"/>
          <w:szCs w:val="28"/>
          <w:lang w:eastAsia="ru-RU"/>
        </w:rPr>
        <w:t>р</w:t>
      </w:r>
      <w:r w:rsidR="001A10B9" w:rsidRPr="001A10B9">
        <w:rPr>
          <w:rFonts w:ascii="Times New Roman" w:eastAsia="Calibri" w:hAnsi="Times New Roman" w:cs="Times New Roman"/>
          <w:b/>
          <w:bCs/>
          <w:sz w:val="28"/>
          <w:szCs w:val="28"/>
          <w:lang w:eastAsia="ru-RU"/>
        </w:rPr>
        <w:t>ных собак и кошек на территории Шелеховского района на 2015-2020 годы</w:t>
      </w:r>
      <w:r w:rsidRPr="00781473">
        <w:rPr>
          <w:rFonts w:ascii="Times New Roman" w:eastAsia="Calibri" w:hAnsi="Times New Roman" w:cs="Times New Roman"/>
          <w:b/>
          <w:color w:val="000000"/>
          <w:sz w:val="28"/>
          <w:szCs w:val="28"/>
          <w:lang w:eastAsia="ru-RU"/>
        </w:rPr>
        <w:t>»</w:t>
      </w:r>
    </w:p>
    <w:p w:rsidR="00781473" w:rsidRPr="00781473" w:rsidRDefault="00781473" w:rsidP="009E09B6">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 xml:space="preserve"> МУНИЦИПАЛЬНОЙ ПРОГРАММЫ </w:t>
      </w:r>
    </w:p>
    <w:p w:rsidR="00781473" w:rsidRPr="00781473" w:rsidRDefault="00781473" w:rsidP="009E09B6">
      <w:pPr>
        <w:tabs>
          <w:tab w:val="left" w:pos="9639"/>
        </w:tabs>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 xml:space="preserve">«Обеспечение комплексных мер безопасности </w:t>
      </w:r>
    </w:p>
    <w:p w:rsidR="00781473" w:rsidRPr="00781473" w:rsidRDefault="00781473" w:rsidP="009E09B6">
      <w:pPr>
        <w:tabs>
          <w:tab w:val="left" w:pos="9639"/>
        </w:tabs>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на территории Шелеховского района на 2015-20</w:t>
      </w:r>
      <w:r w:rsidR="001A10B9">
        <w:rPr>
          <w:rFonts w:ascii="Times New Roman" w:eastAsia="Calibri" w:hAnsi="Times New Roman" w:cs="Times New Roman"/>
          <w:b/>
          <w:bCs/>
          <w:sz w:val="28"/>
          <w:szCs w:val="28"/>
          <w:lang w:eastAsia="ru-RU"/>
        </w:rPr>
        <w:t>20</w:t>
      </w:r>
      <w:r w:rsidRPr="00781473">
        <w:rPr>
          <w:rFonts w:ascii="Times New Roman" w:eastAsia="Calibri" w:hAnsi="Times New Roman" w:cs="Times New Roman"/>
          <w:b/>
          <w:bCs/>
          <w:sz w:val="28"/>
          <w:szCs w:val="28"/>
          <w:lang w:eastAsia="ru-RU"/>
        </w:rPr>
        <w:t xml:space="preserve"> годы»</w:t>
      </w:r>
    </w:p>
    <w:p w:rsidR="00781473" w:rsidRPr="00781473" w:rsidRDefault="00781473" w:rsidP="009E09B6">
      <w:pPr>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(далее – Подпрограмма 2)</w:t>
      </w:r>
    </w:p>
    <w:p w:rsidR="001A10B9" w:rsidRDefault="001A10B9" w:rsidP="001A10B9">
      <w:pPr>
        <w:spacing w:after="0" w:line="240" w:lineRule="auto"/>
        <w:jc w:val="center"/>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(в ред. постановления Администрации Шелеховского муниципального района </w:t>
      </w:r>
      <w:proofErr w:type="gramEnd"/>
    </w:p>
    <w:p w:rsidR="001A10B9" w:rsidRPr="00BD5611" w:rsidRDefault="001A10B9" w:rsidP="001A10B9">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06.12.2016 № 303-па)</w:t>
      </w:r>
    </w:p>
    <w:p w:rsidR="00781473" w:rsidRPr="00781473" w:rsidRDefault="00781473" w:rsidP="001A10B9">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p>
    <w:p w:rsidR="00781473" w:rsidRPr="00781473" w:rsidRDefault="00781473" w:rsidP="00781473">
      <w:pPr>
        <w:widowControl w:val="0"/>
        <w:autoSpaceDE w:val="0"/>
        <w:autoSpaceDN w:val="0"/>
        <w:adjustRightInd w:val="0"/>
        <w:spacing w:before="60" w:after="0" w:line="240" w:lineRule="auto"/>
        <w:ind w:firstLine="709"/>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РАЗДЕЛ 1.</w:t>
      </w:r>
    </w:p>
    <w:p w:rsidR="00781473" w:rsidRDefault="00781473" w:rsidP="00781473">
      <w:pPr>
        <w:widowControl w:val="0"/>
        <w:autoSpaceDE w:val="0"/>
        <w:autoSpaceDN w:val="0"/>
        <w:adjustRightInd w:val="0"/>
        <w:spacing w:before="60" w:after="0" w:line="240" w:lineRule="auto"/>
        <w:ind w:firstLine="709"/>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ПАСПОРТ ПОДПРОГРАММЫ 2</w:t>
      </w:r>
    </w:p>
    <w:p w:rsidR="00A83FF0" w:rsidRDefault="00A83FF0" w:rsidP="00A83FF0">
      <w:pPr>
        <w:spacing w:after="0" w:line="240" w:lineRule="auto"/>
        <w:jc w:val="center"/>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ред. постановления Администрации Шелеховского муниципального района</w:t>
      </w:r>
      <w:proofErr w:type="gramEnd"/>
    </w:p>
    <w:p w:rsidR="00A83FF0" w:rsidRPr="00BD5611" w:rsidRDefault="00A83FF0" w:rsidP="00A83FF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06.12.2016 № 303-па)</w:t>
      </w:r>
    </w:p>
    <w:p w:rsidR="00A83FF0" w:rsidRPr="00781473" w:rsidRDefault="00A83FF0" w:rsidP="00A83FF0">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p>
    <w:tbl>
      <w:tblPr>
        <w:tblW w:w="100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038"/>
      </w:tblGrid>
      <w:tr w:rsidR="001A10B9" w:rsidRPr="00781473" w:rsidTr="001A10B9">
        <w:tc>
          <w:tcPr>
            <w:tcW w:w="3970" w:type="dxa"/>
          </w:tcPr>
          <w:p w:rsidR="001A10B9" w:rsidRPr="00781473" w:rsidRDefault="001A10B9" w:rsidP="00781473">
            <w:pPr>
              <w:widowControl w:val="0"/>
              <w:spacing w:before="60"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Наименование подпрограммы</w:t>
            </w:r>
          </w:p>
        </w:tc>
        <w:tc>
          <w:tcPr>
            <w:tcW w:w="6038" w:type="dxa"/>
          </w:tcPr>
          <w:p w:rsidR="001A10B9" w:rsidRPr="00FD4B82" w:rsidRDefault="001A10B9" w:rsidP="007745EF">
            <w:pPr>
              <w:widowControl w:val="0"/>
              <w:spacing w:before="60" w:after="0" w:line="240" w:lineRule="auto"/>
              <w:jc w:val="both"/>
              <w:rPr>
                <w:rFonts w:ascii="Times New Roman" w:eastAsia="Calibri" w:hAnsi="Times New Roman" w:cs="Times New Roman"/>
                <w:sz w:val="28"/>
                <w:szCs w:val="28"/>
                <w:lang w:eastAsia="ru-RU"/>
              </w:rPr>
            </w:pPr>
            <w:r w:rsidRPr="00FD4B82">
              <w:rPr>
                <w:rFonts w:ascii="Times New Roman" w:eastAsia="Calibri" w:hAnsi="Times New Roman" w:cs="Times New Roman"/>
                <w:color w:val="000000"/>
                <w:sz w:val="28"/>
                <w:szCs w:val="28"/>
                <w:lang w:eastAsia="ru-RU"/>
              </w:rPr>
              <w:t>«</w:t>
            </w:r>
            <w:r w:rsidRPr="004F7496">
              <w:rPr>
                <w:rFonts w:ascii="Times New Roman" w:eastAsia="Calibri" w:hAnsi="Times New Roman" w:cs="Times New Roman"/>
                <w:bCs/>
                <w:sz w:val="28"/>
                <w:szCs w:val="28"/>
                <w:lang w:eastAsia="ru-RU"/>
              </w:rPr>
              <w:t>Организация проведения мероприятий по о</w:t>
            </w:r>
            <w:r w:rsidRPr="004F7496">
              <w:rPr>
                <w:rFonts w:ascii="Times New Roman" w:eastAsia="Calibri" w:hAnsi="Times New Roman" w:cs="Times New Roman"/>
                <w:bCs/>
                <w:sz w:val="28"/>
                <w:szCs w:val="28"/>
                <w:lang w:eastAsia="ru-RU"/>
              </w:rPr>
              <w:t>т</w:t>
            </w:r>
            <w:r w:rsidRPr="004F7496">
              <w:rPr>
                <w:rFonts w:ascii="Times New Roman" w:eastAsia="Calibri" w:hAnsi="Times New Roman" w:cs="Times New Roman"/>
                <w:bCs/>
                <w:sz w:val="28"/>
                <w:szCs w:val="28"/>
                <w:lang w:eastAsia="ru-RU"/>
              </w:rPr>
              <w:t>лову и содержанию безнадзорных собак и к</w:t>
            </w:r>
            <w:r w:rsidRPr="004F7496">
              <w:rPr>
                <w:rFonts w:ascii="Times New Roman" w:eastAsia="Calibri" w:hAnsi="Times New Roman" w:cs="Times New Roman"/>
                <w:bCs/>
                <w:sz w:val="28"/>
                <w:szCs w:val="28"/>
                <w:lang w:eastAsia="ru-RU"/>
              </w:rPr>
              <w:t>о</w:t>
            </w:r>
            <w:r w:rsidRPr="004F7496">
              <w:rPr>
                <w:rFonts w:ascii="Times New Roman" w:eastAsia="Calibri" w:hAnsi="Times New Roman" w:cs="Times New Roman"/>
                <w:bCs/>
                <w:sz w:val="28"/>
                <w:szCs w:val="28"/>
                <w:lang w:eastAsia="ru-RU"/>
              </w:rPr>
              <w:t>шек на территории Шелеховского района на 2015-2020 годы</w:t>
            </w:r>
            <w:r w:rsidRPr="00FD4B82">
              <w:rPr>
                <w:rFonts w:ascii="Times New Roman" w:eastAsia="Calibri" w:hAnsi="Times New Roman" w:cs="Times New Roman"/>
                <w:color w:val="000000"/>
                <w:sz w:val="28"/>
                <w:szCs w:val="28"/>
                <w:lang w:eastAsia="ru-RU"/>
              </w:rPr>
              <w:t xml:space="preserve">» </w:t>
            </w:r>
          </w:p>
        </w:tc>
      </w:tr>
      <w:tr w:rsidR="001A10B9" w:rsidRPr="00781473" w:rsidTr="001A10B9">
        <w:tc>
          <w:tcPr>
            <w:tcW w:w="3970" w:type="dxa"/>
          </w:tcPr>
          <w:p w:rsidR="001A10B9" w:rsidRPr="00781473" w:rsidRDefault="001A10B9" w:rsidP="00781473">
            <w:pPr>
              <w:widowControl w:val="0"/>
              <w:spacing w:before="60" w:after="0" w:line="240" w:lineRule="auto"/>
              <w:ind w:firstLine="34"/>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Разработчик  подпрограммы</w:t>
            </w:r>
          </w:p>
        </w:tc>
        <w:tc>
          <w:tcPr>
            <w:tcW w:w="6038" w:type="dxa"/>
          </w:tcPr>
          <w:p w:rsidR="001A10B9" w:rsidRPr="00FD4B82" w:rsidRDefault="001A10B9" w:rsidP="007745EF">
            <w:pPr>
              <w:widowControl w:val="0"/>
              <w:suppressAutoHyphens/>
              <w:autoSpaceDN w:val="0"/>
              <w:spacing w:before="60" w:after="0" w:line="240" w:lineRule="auto"/>
              <w:jc w:val="both"/>
              <w:rPr>
                <w:rFonts w:ascii="Times New Roman" w:eastAsia="Calibri" w:hAnsi="Times New Roman" w:cs="Times New Roman"/>
                <w:color w:val="000000"/>
                <w:kern w:val="3"/>
                <w:sz w:val="28"/>
                <w:szCs w:val="28"/>
                <w:lang w:eastAsia="ar-SA"/>
              </w:rPr>
            </w:pPr>
            <w:r>
              <w:rPr>
                <w:rFonts w:ascii="Times New Roman" w:eastAsia="Calibri" w:hAnsi="Times New Roman" w:cs="Times New Roman"/>
                <w:sz w:val="28"/>
                <w:szCs w:val="28"/>
                <w:lang w:eastAsia="ru-RU"/>
              </w:rPr>
              <w:t>Отдел мобилизационной подготовки, ГО и ЧС</w:t>
            </w:r>
            <w:r w:rsidRPr="00FD4B82">
              <w:rPr>
                <w:rFonts w:ascii="Times New Roman" w:eastAsia="Calibri" w:hAnsi="Times New Roman" w:cs="Times New Roman"/>
                <w:sz w:val="28"/>
                <w:szCs w:val="28"/>
                <w:lang w:eastAsia="ru-RU"/>
              </w:rPr>
              <w:t xml:space="preserve"> Администрации Шелеховского муниципального района</w:t>
            </w:r>
          </w:p>
        </w:tc>
      </w:tr>
      <w:tr w:rsidR="001A10B9" w:rsidRPr="00781473" w:rsidTr="001A10B9">
        <w:tc>
          <w:tcPr>
            <w:tcW w:w="3970" w:type="dxa"/>
          </w:tcPr>
          <w:p w:rsidR="001A10B9" w:rsidRPr="00781473" w:rsidRDefault="001A10B9" w:rsidP="00781473">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Исполнители подпрограммы</w:t>
            </w:r>
          </w:p>
        </w:tc>
        <w:tc>
          <w:tcPr>
            <w:tcW w:w="6038" w:type="dxa"/>
          </w:tcPr>
          <w:p w:rsidR="001A10B9" w:rsidRPr="00FD4B82" w:rsidRDefault="001A10B9" w:rsidP="007745E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Отдел мобилизационной подготовки, ГО и ЧС</w:t>
            </w:r>
            <w:r w:rsidRPr="00FD4B82">
              <w:rPr>
                <w:rFonts w:ascii="Times New Roman" w:eastAsia="Calibri" w:hAnsi="Times New Roman" w:cs="Times New Roman"/>
                <w:sz w:val="28"/>
                <w:szCs w:val="28"/>
                <w:lang w:eastAsia="ru-RU"/>
              </w:rPr>
              <w:t xml:space="preserve"> Администрации Шелеховского муниципального района Администрации Шелеховского муниц</w:t>
            </w:r>
            <w:r w:rsidRPr="00FD4B82">
              <w:rPr>
                <w:rFonts w:ascii="Times New Roman" w:eastAsia="Calibri" w:hAnsi="Times New Roman" w:cs="Times New Roman"/>
                <w:sz w:val="28"/>
                <w:szCs w:val="28"/>
                <w:lang w:eastAsia="ru-RU"/>
              </w:rPr>
              <w:t>и</w:t>
            </w:r>
            <w:r w:rsidRPr="00FD4B82">
              <w:rPr>
                <w:rFonts w:ascii="Times New Roman" w:eastAsia="Calibri" w:hAnsi="Times New Roman" w:cs="Times New Roman"/>
                <w:sz w:val="28"/>
                <w:szCs w:val="28"/>
                <w:lang w:eastAsia="ru-RU"/>
              </w:rPr>
              <w:t>пального района</w:t>
            </w:r>
          </w:p>
        </w:tc>
      </w:tr>
      <w:tr w:rsidR="001A10B9" w:rsidRPr="00781473" w:rsidTr="001A10B9">
        <w:tc>
          <w:tcPr>
            <w:tcW w:w="3970" w:type="dxa"/>
          </w:tcPr>
          <w:p w:rsidR="001A10B9" w:rsidRPr="00781473" w:rsidRDefault="001A10B9" w:rsidP="00781473">
            <w:pPr>
              <w:widowControl w:val="0"/>
              <w:spacing w:before="60" w:after="0" w:line="240" w:lineRule="auto"/>
              <w:ind w:firstLine="34"/>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Куратор подпрограммы</w:t>
            </w:r>
          </w:p>
        </w:tc>
        <w:tc>
          <w:tcPr>
            <w:tcW w:w="6038" w:type="dxa"/>
          </w:tcPr>
          <w:p w:rsidR="001A10B9" w:rsidRPr="00FD4B82" w:rsidRDefault="001A10B9" w:rsidP="007745EF">
            <w:pPr>
              <w:widowControl w:val="0"/>
              <w:spacing w:before="60" w:after="0" w:line="240" w:lineRule="auto"/>
              <w:jc w:val="both"/>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 xml:space="preserve">Заместитель Мэра района по правовой и </w:t>
            </w:r>
            <w:proofErr w:type="gramStart"/>
            <w:r w:rsidRPr="00FD4B82">
              <w:rPr>
                <w:rFonts w:ascii="Times New Roman" w:eastAsia="Calibri" w:hAnsi="Times New Roman" w:cs="Times New Roman"/>
                <w:color w:val="000000"/>
                <w:sz w:val="28"/>
                <w:szCs w:val="28"/>
                <w:lang w:eastAsia="ru-RU"/>
              </w:rPr>
              <w:t>адм</w:t>
            </w:r>
            <w:r w:rsidRPr="00FD4B82">
              <w:rPr>
                <w:rFonts w:ascii="Times New Roman" w:eastAsia="Calibri" w:hAnsi="Times New Roman" w:cs="Times New Roman"/>
                <w:color w:val="000000"/>
                <w:sz w:val="28"/>
                <w:szCs w:val="28"/>
                <w:lang w:eastAsia="ru-RU"/>
              </w:rPr>
              <w:t>и</w:t>
            </w:r>
            <w:r w:rsidRPr="00FD4B82">
              <w:rPr>
                <w:rFonts w:ascii="Times New Roman" w:eastAsia="Calibri" w:hAnsi="Times New Roman" w:cs="Times New Roman"/>
                <w:color w:val="000000"/>
                <w:sz w:val="28"/>
                <w:szCs w:val="28"/>
                <w:lang w:eastAsia="ru-RU"/>
              </w:rPr>
              <w:t>нистративной</w:t>
            </w:r>
            <w:proofErr w:type="gramEnd"/>
            <w:r w:rsidRPr="00FD4B82">
              <w:rPr>
                <w:rFonts w:ascii="Times New Roman" w:eastAsia="Calibri" w:hAnsi="Times New Roman" w:cs="Times New Roman"/>
                <w:color w:val="000000"/>
                <w:sz w:val="28"/>
                <w:szCs w:val="28"/>
                <w:lang w:eastAsia="ru-RU"/>
              </w:rPr>
              <w:t xml:space="preserve"> работе</w:t>
            </w:r>
          </w:p>
        </w:tc>
      </w:tr>
      <w:tr w:rsidR="001A10B9" w:rsidRPr="00781473" w:rsidTr="001A10B9">
        <w:tc>
          <w:tcPr>
            <w:tcW w:w="3970" w:type="dxa"/>
          </w:tcPr>
          <w:p w:rsidR="001A10B9" w:rsidRPr="00781473" w:rsidRDefault="001A10B9" w:rsidP="00781473">
            <w:pPr>
              <w:widowControl w:val="0"/>
              <w:spacing w:before="60"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Цель подпрограммы</w:t>
            </w:r>
          </w:p>
        </w:tc>
        <w:tc>
          <w:tcPr>
            <w:tcW w:w="6038" w:type="dxa"/>
          </w:tcPr>
          <w:p w:rsidR="001A10B9" w:rsidRPr="00FD4B82" w:rsidRDefault="001A10B9" w:rsidP="007745EF">
            <w:pPr>
              <w:widowControl w:val="0"/>
              <w:spacing w:before="60" w:after="0" w:line="240" w:lineRule="auto"/>
              <w:jc w:val="both"/>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Сокращение численности безнадзорных живо</w:t>
            </w:r>
            <w:r w:rsidRPr="00FD4B82">
              <w:rPr>
                <w:rFonts w:ascii="Times New Roman" w:eastAsia="Calibri" w:hAnsi="Times New Roman" w:cs="Times New Roman"/>
                <w:color w:val="000000"/>
                <w:sz w:val="28"/>
                <w:szCs w:val="28"/>
                <w:lang w:eastAsia="ru-RU"/>
              </w:rPr>
              <w:t>т</w:t>
            </w:r>
            <w:r w:rsidRPr="00FD4B82">
              <w:rPr>
                <w:rFonts w:ascii="Times New Roman" w:eastAsia="Calibri" w:hAnsi="Times New Roman" w:cs="Times New Roman"/>
                <w:color w:val="000000"/>
                <w:sz w:val="28"/>
                <w:szCs w:val="28"/>
                <w:lang w:eastAsia="ru-RU"/>
              </w:rPr>
              <w:t>ных на территории Шелеховского района.</w:t>
            </w:r>
          </w:p>
        </w:tc>
      </w:tr>
      <w:tr w:rsidR="001A10B9" w:rsidRPr="00781473" w:rsidTr="001A10B9">
        <w:tc>
          <w:tcPr>
            <w:tcW w:w="3970" w:type="dxa"/>
          </w:tcPr>
          <w:p w:rsidR="001A10B9" w:rsidRPr="00781473" w:rsidRDefault="001A10B9" w:rsidP="00781473">
            <w:pPr>
              <w:widowControl w:val="0"/>
              <w:spacing w:before="60"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Задачи подпрограммы</w:t>
            </w:r>
          </w:p>
        </w:tc>
        <w:tc>
          <w:tcPr>
            <w:tcW w:w="6038" w:type="dxa"/>
          </w:tcPr>
          <w:p w:rsidR="001A10B9" w:rsidRPr="00FD4B82" w:rsidRDefault="001A10B9" w:rsidP="007745EF">
            <w:pPr>
              <w:spacing w:before="60" w:after="0" w:line="240" w:lineRule="auto"/>
              <w:jc w:val="both"/>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Предотвращение распространения инфекций, сокращение численности безнадзорных живо</w:t>
            </w:r>
            <w:r w:rsidRPr="00FD4B82">
              <w:rPr>
                <w:rFonts w:ascii="Times New Roman" w:eastAsia="Calibri" w:hAnsi="Times New Roman" w:cs="Times New Roman"/>
                <w:color w:val="000000"/>
                <w:sz w:val="28"/>
                <w:szCs w:val="28"/>
                <w:lang w:eastAsia="ru-RU"/>
              </w:rPr>
              <w:t>т</w:t>
            </w:r>
            <w:r w:rsidRPr="00FD4B82">
              <w:rPr>
                <w:rFonts w:ascii="Times New Roman" w:eastAsia="Calibri" w:hAnsi="Times New Roman" w:cs="Times New Roman"/>
                <w:color w:val="000000"/>
                <w:sz w:val="28"/>
                <w:szCs w:val="28"/>
                <w:lang w:eastAsia="ru-RU"/>
              </w:rPr>
              <w:t>ных на территории Шелеховского района.</w:t>
            </w:r>
          </w:p>
        </w:tc>
      </w:tr>
      <w:tr w:rsidR="001A10B9" w:rsidRPr="00781473" w:rsidTr="001A10B9">
        <w:tc>
          <w:tcPr>
            <w:tcW w:w="3970" w:type="dxa"/>
          </w:tcPr>
          <w:p w:rsidR="001A10B9" w:rsidRPr="00781473" w:rsidRDefault="001A10B9" w:rsidP="00781473">
            <w:pPr>
              <w:widowControl w:val="0"/>
              <w:spacing w:before="60"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Сроки реализации подпр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граммы</w:t>
            </w:r>
          </w:p>
        </w:tc>
        <w:tc>
          <w:tcPr>
            <w:tcW w:w="6038" w:type="dxa"/>
          </w:tcPr>
          <w:p w:rsidR="001A10B9" w:rsidRPr="00FD4B82" w:rsidRDefault="001A10B9" w:rsidP="007745EF">
            <w:pPr>
              <w:spacing w:before="60" w:after="0" w:line="240" w:lineRule="auto"/>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rPr>
              <w:t>Подпрограмма реали</w:t>
            </w:r>
            <w:r>
              <w:rPr>
                <w:rFonts w:ascii="Times New Roman" w:eastAsia="Calibri" w:hAnsi="Times New Roman" w:cs="Times New Roman"/>
                <w:sz w:val="28"/>
                <w:szCs w:val="28"/>
              </w:rPr>
              <w:t>зуется в один этап с 2015 по 2020</w:t>
            </w:r>
            <w:r w:rsidRPr="00FD4B82">
              <w:rPr>
                <w:rFonts w:ascii="Times New Roman" w:eastAsia="Calibri" w:hAnsi="Times New Roman" w:cs="Times New Roman"/>
                <w:sz w:val="28"/>
                <w:szCs w:val="28"/>
              </w:rPr>
              <w:t xml:space="preserve"> годы</w:t>
            </w:r>
          </w:p>
        </w:tc>
      </w:tr>
      <w:tr w:rsidR="001A10B9" w:rsidRPr="00781473" w:rsidTr="001A10B9">
        <w:tc>
          <w:tcPr>
            <w:tcW w:w="3970" w:type="dxa"/>
          </w:tcPr>
          <w:p w:rsidR="001A10B9" w:rsidRPr="00781473" w:rsidRDefault="001A10B9" w:rsidP="00781473">
            <w:pPr>
              <w:widowControl w:val="0"/>
              <w:spacing w:before="60"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Целевые показатели подпр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граммы</w:t>
            </w:r>
          </w:p>
        </w:tc>
        <w:tc>
          <w:tcPr>
            <w:tcW w:w="6038" w:type="dxa"/>
          </w:tcPr>
          <w:p w:rsidR="001A10B9" w:rsidRPr="00FD4B82" w:rsidRDefault="001A10B9" w:rsidP="007745E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Сокращение количества заявок от граждан, о</w:t>
            </w:r>
            <w:r w:rsidRPr="00FD4B82">
              <w:rPr>
                <w:rFonts w:ascii="Times New Roman" w:eastAsia="Calibri" w:hAnsi="Times New Roman" w:cs="Times New Roman"/>
                <w:sz w:val="28"/>
                <w:szCs w:val="28"/>
                <w:lang w:eastAsia="ru-RU"/>
              </w:rPr>
              <w:t>р</w:t>
            </w:r>
            <w:r w:rsidRPr="00FD4B82">
              <w:rPr>
                <w:rFonts w:ascii="Times New Roman" w:eastAsia="Calibri" w:hAnsi="Times New Roman" w:cs="Times New Roman"/>
                <w:sz w:val="28"/>
                <w:szCs w:val="28"/>
                <w:lang w:eastAsia="ru-RU"/>
              </w:rPr>
              <w:t>ганизаций на отлов безнадзорных животных</w:t>
            </w:r>
          </w:p>
        </w:tc>
      </w:tr>
      <w:tr w:rsidR="001A10B9" w:rsidRPr="00781473" w:rsidTr="001A10B9">
        <w:tc>
          <w:tcPr>
            <w:tcW w:w="3970" w:type="dxa"/>
          </w:tcPr>
          <w:p w:rsidR="001A10B9" w:rsidRPr="00781473" w:rsidRDefault="001A10B9" w:rsidP="00781473">
            <w:pPr>
              <w:widowControl w:val="0"/>
              <w:spacing w:before="60"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Перечень основных меропри</w:t>
            </w:r>
            <w:r w:rsidRPr="00781473">
              <w:rPr>
                <w:rFonts w:ascii="Times New Roman" w:eastAsia="Calibri" w:hAnsi="Times New Roman" w:cs="Times New Roman"/>
                <w:sz w:val="28"/>
                <w:szCs w:val="28"/>
                <w:lang w:eastAsia="ru-RU"/>
              </w:rPr>
              <w:t>я</w:t>
            </w:r>
            <w:r w:rsidRPr="00781473">
              <w:rPr>
                <w:rFonts w:ascii="Times New Roman" w:eastAsia="Calibri" w:hAnsi="Times New Roman" w:cs="Times New Roman"/>
                <w:sz w:val="28"/>
                <w:szCs w:val="28"/>
                <w:lang w:eastAsia="ru-RU"/>
              </w:rPr>
              <w:t>тий подпрограммы</w:t>
            </w:r>
          </w:p>
        </w:tc>
        <w:tc>
          <w:tcPr>
            <w:tcW w:w="6038" w:type="dxa"/>
          </w:tcPr>
          <w:p w:rsidR="001A10B9" w:rsidRPr="004F7496" w:rsidRDefault="001A10B9" w:rsidP="007745EF">
            <w:pPr>
              <w:tabs>
                <w:tab w:val="left" w:pos="502"/>
              </w:tabs>
              <w:spacing w:after="0" w:line="240" w:lineRule="auto"/>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1.Организация проведения  мероприятий по о</w:t>
            </w:r>
            <w:r w:rsidRPr="004F7496">
              <w:rPr>
                <w:rFonts w:ascii="Times New Roman" w:eastAsia="Calibri" w:hAnsi="Times New Roman" w:cs="Times New Roman"/>
                <w:bCs/>
                <w:sz w:val="28"/>
                <w:szCs w:val="28"/>
                <w:lang w:eastAsia="ru-RU"/>
              </w:rPr>
              <w:t>т</w:t>
            </w:r>
            <w:r w:rsidRPr="004F7496">
              <w:rPr>
                <w:rFonts w:ascii="Times New Roman" w:eastAsia="Calibri" w:hAnsi="Times New Roman" w:cs="Times New Roman"/>
                <w:bCs/>
                <w:sz w:val="28"/>
                <w:szCs w:val="28"/>
                <w:lang w:eastAsia="ru-RU"/>
              </w:rPr>
              <w:t>лову и содержанию безнадзорных собак и к</w:t>
            </w:r>
            <w:r w:rsidRPr="004F7496">
              <w:rPr>
                <w:rFonts w:ascii="Times New Roman" w:eastAsia="Calibri" w:hAnsi="Times New Roman" w:cs="Times New Roman"/>
                <w:bCs/>
                <w:sz w:val="28"/>
                <w:szCs w:val="28"/>
                <w:lang w:eastAsia="ru-RU"/>
              </w:rPr>
              <w:t>о</w:t>
            </w:r>
            <w:r w:rsidRPr="004F7496">
              <w:rPr>
                <w:rFonts w:ascii="Times New Roman" w:eastAsia="Calibri" w:hAnsi="Times New Roman" w:cs="Times New Roman"/>
                <w:bCs/>
                <w:sz w:val="28"/>
                <w:szCs w:val="28"/>
                <w:lang w:eastAsia="ru-RU"/>
              </w:rPr>
              <w:t>шек на территории Шелеховского района.</w:t>
            </w:r>
          </w:p>
          <w:p w:rsidR="001A10B9" w:rsidRPr="00FD4B82" w:rsidRDefault="001A10B9" w:rsidP="007745EF">
            <w:pPr>
              <w:widowControl w:val="0"/>
              <w:spacing w:after="0" w:line="240" w:lineRule="auto"/>
              <w:ind w:left="68"/>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bCs/>
                <w:sz w:val="28"/>
                <w:szCs w:val="28"/>
                <w:lang w:eastAsia="ru-RU"/>
              </w:rPr>
              <w:t>2. Предотвращение распространения инфекций, сокращение численности безнадзорных живо</w:t>
            </w:r>
            <w:r w:rsidRPr="004F7496">
              <w:rPr>
                <w:rFonts w:ascii="Times New Roman" w:eastAsia="Calibri" w:hAnsi="Times New Roman" w:cs="Times New Roman"/>
                <w:bCs/>
                <w:sz w:val="28"/>
                <w:szCs w:val="28"/>
                <w:lang w:eastAsia="ru-RU"/>
              </w:rPr>
              <w:t>т</w:t>
            </w:r>
            <w:r w:rsidRPr="004F7496">
              <w:rPr>
                <w:rFonts w:ascii="Times New Roman" w:eastAsia="Calibri" w:hAnsi="Times New Roman" w:cs="Times New Roman"/>
                <w:bCs/>
                <w:sz w:val="28"/>
                <w:szCs w:val="28"/>
                <w:lang w:eastAsia="ru-RU"/>
              </w:rPr>
              <w:t>ных на территории Шелеховского района</w:t>
            </w:r>
            <w:r>
              <w:rPr>
                <w:rFonts w:ascii="Times New Roman" w:eastAsia="Calibri" w:hAnsi="Times New Roman" w:cs="Times New Roman"/>
                <w:bCs/>
                <w:sz w:val="28"/>
                <w:szCs w:val="28"/>
                <w:lang w:eastAsia="ru-RU"/>
              </w:rPr>
              <w:t>.</w:t>
            </w:r>
          </w:p>
        </w:tc>
      </w:tr>
      <w:tr w:rsidR="001A10B9" w:rsidRPr="00781473" w:rsidTr="001A10B9">
        <w:tc>
          <w:tcPr>
            <w:tcW w:w="3970" w:type="dxa"/>
          </w:tcPr>
          <w:p w:rsidR="001A10B9" w:rsidRPr="00781473" w:rsidRDefault="001A10B9" w:rsidP="00781473">
            <w:pPr>
              <w:widowControl w:val="0"/>
              <w:spacing w:before="60"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Ресурсное обеспечение по</w:t>
            </w:r>
            <w:r w:rsidRPr="00781473">
              <w:rPr>
                <w:rFonts w:ascii="Times New Roman" w:eastAsia="Calibri" w:hAnsi="Times New Roman" w:cs="Times New Roman"/>
                <w:sz w:val="28"/>
                <w:szCs w:val="28"/>
                <w:lang w:eastAsia="ru-RU"/>
              </w:rPr>
              <w:t>д</w:t>
            </w:r>
            <w:r w:rsidRPr="00781473">
              <w:rPr>
                <w:rFonts w:ascii="Times New Roman" w:eastAsia="Calibri" w:hAnsi="Times New Roman" w:cs="Times New Roman"/>
                <w:sz w:val="28"/>
                <w:szCs w:val="28"/>
                <w:lang w:eastAsia="ru-RU"/>
              </w:rPr>
              <w:t>программы.</w:t>
            </w:r>
          </w:p>
          <w:p w:rsidR="001A10B9" w:rsidRPr="00781473" w:rsidRDefault="001A10B9" w:rsidP="00781473">
            <w:pPr>
              <w:widowControl w:val="0"/>
              <w:spacing w:before="60"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Объемы и источники фина</w:t>
            </w:r>
            <w:r w:rsidRPr="00781473">
              <w:rPr>
                <w:rFonts w:ascii="Times New Roman" w:eastAsia="Calibri" w:hAnsi="Times New Roman" w:cs="Times New Roman"/>
                <w:sz w:val="28"/>
                <w:szCs w:val="28"/>
                <w:lang w:eastAsia="ru-RU"/>
              </w:rPr>
              <w:t>н</w:t>
            </w:r>
            <w:r w:rsidRPr="00781473">
              <w:rPr>
                <w:rFonts w:ascii="Times New Roman" w:eastAsia="Calibri" w:hAnsi="Times New Roman" w:cs="Times New Roman"/>
                <w:sz w:val="28"/>
                <w:szCs w:val="28"/>
                <w:lang w:eastAsia="ru-RU"/>
              </w:rPr>
              <w:t>сирования</w:t>
            </w:r>
          </w:p>
        </w:tc>
        <w:tc>
          <w:tcPr>
            <w:tcW w:w="6038" w:type="dxa"/>
          </w:tcPr>
          <w:p w:rsidR="001A10B9" w:rsidRPr="004F7496" w:rsidRDefault="001A10B9"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Общий объем финансирования составляет </w:t>
            </w:r>
            <w:r>
              <w:rPr>
                <w:rFonts w:ascii="Times New Roman" w:eastAsia="Calibri" w:hAnsi="Times New Roman" w:cs="Times New Roman"/>
                <w:color w:val="000000"/>
                <w:sz w:val="28"/>
                <w:szCs w:val="28"/>
                <w:lang w:eastAsia="ru-RU"/>
              </w:rPr>
              <w:t>3</w:t>
            </w:r>
            <w:r w:rsidRPr="004F7496">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723</w:t>
            </w:r>
            <w:r w:rsidRPr="004F7496">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1</w:t>
            </w:r>
            <w:r w:rsidRPr="004F7496">
              <w:rPr>
                <w:rFonts w:ascii="Times New Roman" w:eastAsia="Calibri" w:hAnsi="Times New Roman" w:cs="Times New Roman"/>
                <w:color w:val="000000"/>
                <w:sz w:val="28"/>
                <w:szCs w:val="28"/>
                <w:lang w:eastAsia="ru-RU"/>
              </w:rPr>
              <w:t xml:space="preserve"> тыс. рублей, в том числе по годам:</w:t>
            </w:r>
          </w:p>
          <w:p w:rsidR="001A10B9" w:rsidRPr="004F7496" w:rsidRDefault="001A10B9"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2015 год – 724,5 тыс. рублей;</w:t>
            </w:r>
          </w:p>
          <w:p w:rsidR="001A10B9" w:rsidRPr="004F7496" w:rsidRDefault="001A10B9"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2016 год – 949,9 тыс. рублей;</w:t>
            </w:r>
          </w:p>
          <w:p w:rsidR="001A10B9" w:rsidRPr="004F7496" w:rsidRDefault="001A10B9"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2017 год – </w:t>
            </w:r>
            <w:r>
              <w:rPr>
                <w:rFonts w:ascii="Times New Roman" w:eastAsia="Calibri" w:hAnsi="Times New Roman" w:cs="Times New Roman"/>
                <w:color w:val="000000"/>
                <w:sz w:val="28"/>
                <w:szCs w:val="28"/>
                <w:lang w:eastAsia="ru-RU"/>
              </w:rPr>
              <w:t>603</w:t>
            </w:r>
            <w:r w:rsidRPr="004F7496">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7</w:t>
            </w:r>
            <w:r w:rsidRPr="004F7496">
              <w:rPr>
                <w:rFonts w:ascii="Times New Roman" w:eastAsia="Calibri" w:hAnsi="Times New Roman" w:cs="Times New Roman"/>
                <w:color w:val="000000"/>
                <w:sz w:val="28"/>
                <w:szCs w:val="28"/>
                <w:lang w:eastAsia="ru-RU"/>
              </w:rPr>
              <w:t xml:space="preserve"> тыс. рублей;</w:t>
            </w:r>
          </w:p>
          <w:p w:rsidR="001A10B9" w:rsidRPr="004F7496" w:rsidRDefault="001A10B9"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2018 год – </w:t>
            </w:r>
            <w:r>
              <w:rPr>
                <w:rFonts w:ascii="Times New Roman" w:eastAsia="Calibri" w:hAnsi="Times New Roman" w:cs="Times New Roman"/>
                <w:color w:val="000000"/>
                <w:sz w:val="28"/>
                <w:szCs w:val="28"/>
                <w:lang w:eastAsia="ru-RU"/>
              </w:rPr>
              <w:t>543</w:t>
            </w:r>
            <w:r w:rsidRPr="004F7496">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4</w:t>
            </w:r>
            <w:r w:rsidRPr="004F7496">
              <w:rPr>
                <w:rFonts w:ascii="Times New Roman" w:eastAsia="Calibri" w:hAnsi="Times New Roman" w:cs="Times New Roman"/>
                <w:color w:val="000000"/>
                <w:sz w:val="28"/>
                <w:szCs w:val="28"/>
                <w:lang w:eastAsia="ru-RU"/>
              </w:rPr>
              <w:t xml:space="preserve"> тыс. рублей;</w:t>
            </w:r>
          </w:p>
          <w:p w:rsidR="001A10B9" w:rsidRPr="004F7496" w:rsidRDefault="001A10B9"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2019 год – </w:t>
            </w:r>
            <w:r>
              <w:rPr>
                <w:rFonts w:ascii="Times New Roman" w:eastAsia="Calibri" w:hAnsi="Times New Roman" w:cs="Times New Roman"/>
                <w:color w:val="000000"/>
                <w:sz w:val="28"/>
                <w:szCs w:val="28"/>
                <w:lang w:eastAsia="ru-RU"/>
              </w:rPr>
              <w:t>450</w:t>
            </w:r>
            <w:r w:rsidRPr="004F7496">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8</w:t>
            </w:r>
            <w:r w:rsidRPr="004F7496">
              <w:rPr>
                <w:rFonts w:ascii="Times New Roman" w:eastAsia="Calibri" w:hAnsi="Times New Roman" w:cs="Times New Roman"/>
                <w:color w:val="000000"/>
                <w:sz w:val="28"/>
                <w:szCs w:val="28"/>
                <w:lang w:eastAsia="ru-RU"/>
              </w:rPr>
              <w:t xml:space="preserve"> тыс. рублей;</w:t>
            </w:r>
          </w:p>
          <w:p w:rsidR="001A10B9" w:rsidRPr="004F7496" w:rsidRDefault="001A10B9"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2020 год -  </w:t>
            </w:r>
            <w:r>
              <w:rPr>
                <w:rFonts w:ascii="Times New Roman" w:eastAsia="Calibri" w:hAnsi="Times New Roman" w:cs="Times New Roman"/>
                <w:color w:val="000000"/>
                <w:sz w:val="28"/>
                <w:szCs w:val="28"/>
                <w:lang w:eastAsia="ru-RU"/>
              </w:rPr>
              <w:t>450</w:t>
            </w:r>
            <w:r w:rsidRPr="004F7496">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8</w:t>
            </w:r>
            <w:r w:rsidRPr="004F7496">
              <w:rPr>
                <w:rFonts w:ascii="Times New Roman" w:eastAsia="Calibri" w:hAnsi="Times New Roman" w:cs="Times New Roman"/>
                <w:color w:val="000000"/>
                <w:sz w:val="28"/>
                <w:szCs w:val="28"/>
                <w:lang w:eastAsia="ru-RU"/>
              </w:rPr>
              <w:t xml:space="preserve"> тыс. рублей.</w:t>
            </w:r>
          </w:p>
          <w:p w:rsidR="001A10B9" w:rsidRPr="004F7496" w:rsidRDefault="001A10B9"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Источники финансирования: </w:t>
            </w:r>
          </w:p>
          <w:p w:rsidR="001A10B9" w:rsidRPr="004F7496" w:rsidRDefault="001A10B9"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Бюджет Иркутской области составляет </w:t>
            </w:r>
            <w:r>
              <w:rPr>
                <w:rFonts w:ascii="Times New Roman" w:eastAsia="Calibri" w:hAnsi="Times New Roman" w:cs="Times New Roman"/>
                <w:color w:val="000000"/>
                <w:sz w:val="28"/>
                <w:szCs w:val="28"/>
                <w:lang w:eastAsia="ru-RU"/>
              </w:rPr>
              <w:t>3</w:t>
            </w:r>
            <w:r w:rsidRPr="004F7496">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723</w:t>
            </w:r>
            <w:r w:rsidRPr="004F7496">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1 </w:t>
            </w:r>
            <w:r w:rsidRPr="004F7496">
              <w:rPr>
                <w:rFonts w:ascii="Times New Roman" w:eastAsia="Calibri" w:hAnsi="Times New Roman" w:cs="Times New Roman"/>
                <w:color w:val="000000"/>
                <w:sz w:val="28"/>
                <w:szCs w:val="28"/>
                <w:lang w:eastAsia="ru-RU"/>
              </w:rPr>
              <w:t>тыс. рублей, в том числе по годам:</w:t>
            </w:r>
          </w:p>
          <w:p w:rsidR="001A10B9" w:rsidRPr="004F7496" w:rsidRDefault="001A10B9"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2015 год – 724,5 тыс. рублей;</w:t>
            </w:r>
          </w:p>
          <w:p w:rsidR="001A10B9" w:rsidRPr="004F7496" w:rsidRDefault="001A10B9"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2016 год – 949,9 тыс. рублей;</w:t>
            </w:r>
          </w:p>
          <w:p w:rsidR="001A10B9" w:rsidRPr="004F7496" w:rsidRDefault="001A10B9"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2017 год – </w:t>
            </w:r>
            <w:r>
              <w:rPr>
                <w:rFonts w:ascii="Times New Roman" w:eastAsia="Calibri" w:hAnsi="Times New Roman" w:cs="Times New Roman"/>
                <w:color w:val="000000"/>
                <w:sz w:val="28"/>
                <w:szCs w:val="28"/>
                <w:lang w:eastAsia="ru-RU"/>
              </w:rPr>
              <w:t>603</w:t>
            </w:r>
            <w:r w:rsidRPr="004F7496">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7</w:t>
            </w:r>
            <w:r w:rsidRPr="004F7496">
              <w:rPr>
                <w:rFonts w:ascii="Times New Roman" w:eastAsia="Calibri" w:hAnsi="Times New Roman" w:cs="Times New Roman"/>
                <w:color w:val="000000"/>
                <w:sz w:val="28"/>
                <w:szCs w:val="28"/>
                <w:lang w:eastAsia="ru-RU"/>
              </w:rPr>
              <w:t xml:space="preserve"> тыс. рублей;</w:t>
            </w:r>
          </w:p>
          <w:p w:rsidR="001A10B9" w:rsidRPr="004F7496" w:rsidRDefault="001A10B9"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2018 год – </w:t>
            </w:r>
            <w:r>
              <w:rPr>
                <w:rFonts w:ascii="Times New Roman" w:eastAsia="Calibri" w:hAnsi="Times New Roman" w:cs="Times New Roman"/>
                <w:color w:val="000000"/>
                <w:sz w:val="28"/>
                <w:szCs w:val="28"/>
                <w:lang w:eastAsia="ru-RU"/>
              </w:rPr>
              <w:t>543</w:t>
            </w:r>
            <w:r w:rsidRPr="004F7496">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4</w:t>
            </w:r>
            <w:r w:rsidRPr="004F7496">
              <w:rPr>
                <w:rFonts w:ascii="Times New Roman" w:eastAsia="Calibri" w:hAnsi="Times New Roman" w:cs="Times New Roman"/>
                <w:color w:val="000000"/>
                <w:sz w:val="28"/>
                <w:szCs w:val="28"/>
                <w:lang w:eastAsia="ru-RU"/>
              </w:rPr>
              <w:t xml:space="preserve"> тыс. рублей;</w:t>
            </w:r>
          </w:p>
          <w:p w:rsidR="001A10B9" w:rsidRPr="004F7496" w:rsidRDefault="001A10B9"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    2019 год – </w:t>
            </w:r>
            <w:r>
              <w:rPr>
                <w:rFonts w:ascii="Times New Roman" w:eastAsia="Calibri" w:hAnsi="Times New Roman" w:cs="Times New Roman"/>
                <w:color w:val="000000"/>
                <w:sz w:val="28"/>
                <w:szCs w:val="28"/>
                <w:lang w:eastAsia="ru-RU"/>
              </w:rPr>
              <w:t>450</w:t>
            </w:r>
            <w:r w:rsidRPr="004F7496">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8</w:t>
            </w:r>
            <w:r w:rsidRPr="004F7496">
              <w:rPr>
                <w:rFonts w:ascii="Times New Roman" w:eastAsia="Calibri" w:hAnsi="Times New Roman" w:cs="Times New Roman"/>
                <w:color w:val="000000"/>
                <w:sz w:val="28"/>
                <w:szCs w:val="28"/>
                <w:lang w:eastAsia="ru-RU"/>
              </w:rPr>
              <w:t xml:space="preserve"> тыс. рублей;</w:t>
            </w:r>
          </w:p>
          <w:p w:rsidR="001A10B9" w:rsidRPr="00FD4B82" w:rsidRDefault="001A10B9" w:rsidP="007745EF">
            <w:pPr>
              <w:spacing w:after="0" w:line="240" w:lineRule="auto"/>
              <w:jc w:val="both"/>
              <w:rPr>
                <w:rFonts w:ascii="Times New Roman" w:eastAsia="Calibri" w:hAnsi="Times New Roman" w:cs="Times New Roman"/>
                <w:sz w:val="28"/>
                <w:szCs w:val="28"/>
                <w:lang w:eastAsia="ru-RU"/>
              </w:rPr>
            </w:pPr>
            <w:r w:rsidRPr="004F7496">
              <w:rPr>
                <w:rFonts w:ascii="Times New Roman" w:eastAsia="Calibri" w:hAnsi="Times New Roman" w:cs="Times New Roman"/>
                <w:color w:val="000000"/>
                <w:sz w:val="28"/>
                <w:szCs w:val="28"/>
                <w:lang w:eastAsia="ru-RU"/>
              </w:rPr>
              <w:t xml:space="preserve">    2020 год -  </w:t>
            </w:r>
            <w:r>
              <w:rPr>
                <w:rFonts w:ascii="Times New Roman" w:eastAsia="Calibri" w:hAnsi="Times New Roman" w:cs="Times New Roman"/>
                <w:color w:val="000000"/>
                <w:sz w:val="28"/>
                <w:szCs w:val="28"/>
                <w:lang w:eastAsia="ru-RU"/>
              </w:rPr>
              <w:t>450</w:t>
            </w:r>
            <w:r w:rsidRPr="004F7496">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8</w:t>
            </w:r>
            <w:r w:rsidRPr="004F7496">
              <w:rPr>
                <w:rFonts w:ascii="Times New Roman" w:eastAsia="Calibri" w:hAnsi="Times New Roman" w:cs="Times New Roman"/>
                <w:color w:val="000000"/>
                <w:sz w:val="28"/>
                <w:szCs w:val="28"/>
                <w:lang w:eastAsia="ru-RU"/>
              </w:rPr>
              <w:t xml:space="preserve"> тыс. рублей.</w:t>
            </w:r>
          </w:p>
        </w:tc>
      </w:tr>
      <w:tr w:rsidR="001A10B9" w:rsidRPr="00781473" w:rsidTr="001A10B9">
        <w:tc>
          <w:tcPr>
            <w:tcW w:w="3970" w:type="dxa"/>
          </w:tcPr>
          <w:p w:rsidR="001A10B9" w:rsidRPr="00781473" w:rsidRDefault="001A10B9" w:rsidP="00781473">
            <w:pPr>
              <w:widowControl w:val="0"/>
              <w:spacing w:before="60"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 Ожидаемые конечные резул</w:t>
            </w:r>
            <w:r w:rsidRPr="00781473">
              <w:rPr>
                <w:rFonts w:ascii="Times New Roman" w:eastAsia="Calibri" w:hAnsi="Times New Roman" w:cs="Times New Roman"/>
                <w:sz w:val="28"/>
                <w:szCs w:val="28"/>
                <w:lang w:eastAsia="ru-RU"/>
              </w:rPr>
              <w:t>ь</w:t>
            </w:r>
            <w:r w:rsidRPr="00781473">
              <w:rPr>
                <w:rFonts w:ascii="Times New Roman" w:eastAsia="Calibri" w:hAnsi="Times New Roman" w:cs="Times New Roman"/>
                <w:sz w:val="28"/>
                <w:szCs w:val="28"/>
                <w:lang w:eastAsia="ru-RU"/>
              </w:rPr>
              <w:t>таты реализации подпрогра</w:t>
            </w:r>
            <w:r w:rsidRPr="00781473">
              <w:rPr>
                <w:rFonts w:ascii="Times New Roman" w:eastAsia="Calibri" w:hAnsi="Times New Roman" w:cs="Times New Roman"/>
                <w:sz w:val="28"/>
                <w:szCs w:val="28"/>
                <w:lang w:eastAsia="ru-RU"/>
              </w:rPr>
              <w:t>м</w:t>
            </w:r>
            <w:r w:rsidRPr="00781473">
              <w:rPr>
                <w:rFonts w:ascii="Times New Roman" w:eastAsia="Calibri" w:hAnsi="Times New Roman" w:cs="Times New Roman"/>
                <w:sz w:val="28"/>
                <w:szCs w:val="28"/>
                <w:lang w:eastAsia="ru-RU"/>
              </w:rPr>
              <w:t>мы</w:t>
            </w:r>
          </w:p>
        </w:tc>
        <w:tc>
          <w:tcPr>
            <w:tcW w:w="6038" w:type="dxa"/>
          </w:tcPr>
          <w:p w:rsidR="001A10B9" w:rsidRPr="00FD4B82" w:rsidRDefault="001A10B9" w:rsidP="007745EF">
            <w:pPr>
              <w:spacing w:before="60" w:after="0" w:line="240" w:lineRule="auto"/>
              <w:jc w:val="both"/>
              <w:rPr>
                <w:rFonts w:ascii="Times New Roman" w:eastAsia="Calibri" w:hAnsi="Times New Roman" w:cs="Times New Roman"/>
                <w:color w:val="000000"/>
                <w:sz w:val="28"/>
                <w:szCs w:val="28"/>
                <w:lang w:eastAsia="ru-RU"/>
              </w:rPr>
            </w:pPr>
            <w:proofErr w:type="gramStart"/>
            <w:r w:rsidRPr="004F7496">
              <w:rPr>
                <w:rFonts w:ascii="Times New Roman" w:eastAsia="Calibri" w:hAnsi="Times New Roman" w:cs="Times New Roman"/>
                <w:sz w:val="28"/>
                <w:szCs w:val="28"/>
                <w:lang w:eastAsia="ru-RU"/>
              </w:rPr>
              <w:t>Сокращение количества заявок от граждан, о</w:t>
            </w:r>
            <w:r w:rsidRPr="004F7496">
              <w:rPr>
                <w:rFonts w:ascii="Times New Roman" w:eastAsia="Calibri" w:hAnsi="Times New Roman" w:cs="Times New Roman"/>
                <w:sz w:val="28"/>
                <w:szCs w:val="28"/>
                <w:lang w:eastAsia="ru-RU"/>
              </w:rPr>
              <w:t>р</w:t>
            </w:r>
            <w:r w:rsidRPr="004F7496">
              <w:rPr>
                <w:rFonts w:ascii="Times New Roman" w:eastAsia="Calibri" w:hAnsi="Times New Roman" w:cs="Times New Roman"/>
                <w:sz w:val="28"/>
                <w:szCs w:val="28"/>
                <w:lang w:eastAsia="ru-RU"/>
              </w:rPr>
              <w:t>ганизаций на отлов безнадзорных животных к концу 2016 года на 2,2 % по отношению к уро</w:t>
            </w:r>
            <w:r w:rsidRPr="004F7496">
              <w:rPr>
                <w:rFonts w:ascii="Times New Roman" w:eastAsia="Calibri" w:hAnsi="Times New Roman" w:cs="Times New Roman"/>
                <w:sz w:val="28"/>
                <w:szCs w:val="28"/>
                <w:lang w:eastAsia="ru-RU"/>
              </w:rPr>
              <w:t>в</w:t>
            </w:r>
            <w:r w:rsidRPr="004F7496">
              <w:rPr>
                <w:rFonts w:ascii="Times New Roman" w:eastAsia="Calibri" w:hAnsi="Times New Roman" w:cs="Times New Roman"/>
                <w:sz w:val="28"/>
                <w:szCs w:val="28"/>
                <w:lang w:eastAsia="ru-RU"/>
              </w:rPr>
              <w:t>ню 2014 года, к концу 2018 года на 5,8 % по о</w:t>
            </w:r>
            <w:r w:rsidRPr="004F7496">
              <w:rPr>
                <w:rFonts w:ascii="Times New Roman" w:eastAsia="Calibri" w:hAnsi="Times New Roman" w:cs="Times New Roman"/>
                <w:sz w:val="28"/>
                <w:szCs w:val="28"/>
                <w:lang w:eastAsia="ru-RU"/>
              </w:rPr>
              <w:t>т</w:t>
            </w:r>
            <w:r w:rsidRPr="004F7496">
              <w:rPr>
                <w:rFonts w:ascii="Times New Roman" w:eastAsia="Calibri" w:hAnsi="Times New Roman" w:cs="Times New Roman"/>
                <w:sz w:val="28"/>
                <w:szCs w:val="28"/>
                <w:lang w:eastAsia="ru-RU"/>
              </w:rPr>
              <w:t>ношению к уровню 2014 года, к концу 2020 г</w:t>
            </w:r>
            <w:r w:rsidRPr="004F7496">
              <w:rPr>
                <w:rFonts w:ascii="Times New Roman" w:eastAsia="Calibri" w:hAnsi="Times New Roman" w:cs="Times New Roman"/>
                <w:sz w:val="28"/>
                <w:szCs w:val="28"/>
                <w:lang w:eastAsia="ru-RU"/>
              </w:rPr>
              <w:t>о</w:t>
            </w:r>
            <w:r w:rsidRPr="004F7496">
              <w:rPr>
                <w:rFonts w:ascii="Times New Roman" w:eastAsia="Calibri" w:hAnsi="Times New Roman" w:cs="Times New Roman"/>
                <w:sz w:val="28"/>
                <w:szCs w:val="28"/>
                <w:lang w:eastAsia="ru-RU"/>
              </w:rPr>
              <w:t xml:space="preserve">да на 8,2 % по отношению к уровню 2014 года, что будет свидетельствовать об уменьшении общего количества безнадзорных животных на улицах Шелеховского района      </w:t>
            </w:r>
            <w:proofErr w:type="gramEnd"/>
          </w:p>
        </w:tc>
      </w:tr>
    </w:tbl>
    <w:p w:rsidR="00781473" w:rsidRPr="00781473" w:rsidRDefault="00781473" w:rsidP="00781473">
      <w:pPr>
        <w:spacing w:before="60" w:after="0" w:line="240" w:lineRule="auto"/>
        <w:jc w:val="both"/>
        <w:rPr>
          <w:rFonts w:ascii="Times New Roman" w:eastAsia="Calibri" w:hAnsi="Times New Roman" w:cs="Times New Roman"/>
          <w:lang w:eastAsia="ru-RU"/>
        </w:rPr>
      </w:pPr>
    </w:p>
    <w:p w:rsidR="00781473" w:rsidRPr="00781473" w:rsidRDefault="00781473" w:rsidP="00781473">
      <w:pPr>
        <w:spacing w:before="60" w:after="0" w:line="240" w:lineRule="auto"/>
        <w:ind w:firstLine="709"/>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РАЗДЕЛ 2.</w:t>
      </w:r>
    </w:p>
    <w:p w:rsidR="00781473" w:rsidRPr="00781473" w:rsidRDefault="00781473" w:rsidP="00781473">
      <w:pPr>
        <w:spacing w:before="60" w:after="0" w:line="240" w:lineRule="auto"/>
        <w:ind w:firstLine="709"/>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СОДЕРЖАНИЕ ПРОБЛЕМЫ И ОБОСНОВАНИЕ НЕОБХОДИМОСТИ ЕЕ РЕШЕНИЯ ПРОГРАММНО-ЦЕЛЕВЫМ МЕТОДОМ</w:t>
      </w:r>
    </w:p>
    <w:p w:rsidR="00781473" w:rsidRPr="00781473" w:rsidRDefault="00781473" w:rsidP="00781473">
      <w:pPr>
        <w:spacing w:before="60" w:after="0" w:line="240" w:lineRule="auto"/>
        <w:ind w:firstLine="709"/>
        <w:jc w:val="both"/>
        <w:rPr>
          <w:rFonts w:ascii="Times New Roman" w:eastAsia="Calibri" w:hAnsi="Times New Roman" w:cs="Times New Roman"/>
          <w:b/>
          <w:bCs/>
          <w:sz w:val="28"/>
          <w:szCs w:val="28"/>
          <w:lang w:eastAsia="ru-RU"/>
        </w:rPr>
      </w:pPr>
    </w:p>
    <w:p w:rsidR="00781473" w:rsidRPr="00781473" w:rsidRDefault="00781473" w:rsidP="00781473">
      <w:pPr>
        <w:spacing w:before="60"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 настоящее время большое количество безнадзорных животных на террит</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рии Шелеховского района  стало острой социальной проблемой для общества, з</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 xml:space="preserve">трагивающей безопасность, здоровье, благополучие, духовное воспитание, условия </w:t>
      </w:r>
      <w:r w:rsidRPr="00781473">
        <w:rPr>
          <w:rFonts w:ascii="Times New Roman" w:eastAsia="Calibri" w:hAnsi="Times New Roman" w:cs="Times New Roman"/>
          <w:sz w:val="28"/>
          <w:szCs w:val="28"/>
          <w:lang w:eastAsia="ru-RU"/>
        </w:rPr>
        <w:lastRenderedPageBreak/>
        <w:t xml:space="preserve">жизни, работы и отдыха людей. При резком увеличении объемов коммерческого разведения домашних животных и процветании индустрии </w:t>
      </w:r>
      <w:proofErr w:type="spellStart"/>
      <w:r w:rsidRPr="00781473">
        <w:rPr>
          <w:rFonts w:ascii="Times New Roman" w:eastAsia="Calibri" w:hAnsi="Times New Roman" w:cs="Times New Roman"/>
          <w:sz w:val="28"/>
          <w:szCs w:val="28"/>
          <w:lang w:eastAsia="ru-RU"/>
        </w:rPr>
        <w:t>зообизнеса</w:t>
      </w:r>
      <w:proofErr w:type="spellEnd"/>
      <w:r w:rsidRPr="00781473">
        <w:rPr>
          <w:rFonts w:ascii="Times New Roman" w:eastAsia="Calibri" w:hAnsi="Times New Roman" w:cs="Times New Roman"/>
          <w:sz w:val="28"/>
          <w:szCs w:val="28"/>
          <w:lang w:eastAsia="ru-RU"/>
        </w:rPr>
        <w:t xml:space="preserve">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 результате на улицы городов попадает большое колич</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ство невостребованных животных.</w:t>
      </w:r>
    </w:p>
    <w:p w:rsidR="00781473" w:rsidRPr="00781473" w:rsidRDefault="00781473" w:rsidP="00565568">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Наличие безнадзорных животных на территории Шелеховского района созд</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ет комплекс проблем, от решения которых зависит повышение уровня благоустро</w:t>
      </w:r>
      <w:r w:rsidRPr="00781473">
        <w:rPr>
          <w:rFonts w:ascii="Times New Roman" w:eastAsia="Calibri" w:hAnsi="Times New Roman" w:cs="Times New Roman"/>
          <w:sz w:val="28"/>
          <w:szCs w:val="28"/>
          <w:lang w:eastAsia="ru-RU"/>
        </w:rPr>
        <w:t>й</w:t>
      </w:r>
      <w:r w:rsidRPr="00781473">
        <w:rPr>
          <w:rFonts w:ascii="Times New Roman" w:eastAsia="Calibri" w:hAnsi="Times New Roman" w:cs="Times New Roman"/>
          <w:sz w:val="28"/>
          <w:szCs w:val="28"/>
          <w:lang w:eastAsia="ru-RU"/>
        </w:rPr>
        <w:t>ства городских территорий, обеспечение санитарно-эпидемиологического благоп</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лучия населения, создание безопасных и комфортных условий проживания людей.</w:t>
      </w:r>
    </w:p>
    <w:p w:rsidR="00781473" w:rsidRPr="00781473" w:rsidRDefault="00781473" w:rsidP="00565568">
      <w:pPr>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К числу основных проблем, связанных с наличием безнадзорных животных на территории Шелеховского района, относятся:</w:t>
      </w:r>
    </w:p>
    <w:p w:rsidR="00781473" w:rsidRPr="00781473" w:rsidRDefault="00781473" w:rsidP="00565568">
      <w:pPr>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1. Социальная напряженность.</w:t>
      </w:r>
    </w:p>
    <w:p w:rsidR="00781473" w:rsidRPr="00781473" w:rsidRDefault="00781473" w:rsidP="00565568">
      <w:pPr>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Безнадзорные животные служат постоянным источником конфликтных ситу</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ций, вызывающих социальную напряженность в обществе, сопровождающуюся 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 xml:space="preserve">стом числа жалоб на агрессию животных в отношении людей, шум, загрязнение улиц и дворов. </w:t>
      </w:r>
    </w:p>
    <w:p w:rsidR="00781473" w:rsidRPr="00781473" w:rsidRDefault="00781473" w:rsidP="00565568">
      <w:pPr>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2. Негативное влияние на </w:t>
      </w:r>
      <w:proofErr w:type="spellStart"/>
      <w:r w:rsidRPr="00781473">
        <w:rPr>
          <w:rFonts w:ascii="Times New Roman" w:eastAsia="Calibri" w:hAnsi="Times New Roman" w:cs="Times New Roman"/>
          <w:sz w:val="28"/>
          <w:szCs w:val="28"/>
          <w:lang w:eastAsia="ru-RU"/>
        </w:rPr>
        <w:t>психо</w:t>
      </w:r>
      <w:proofErr w:type="spellEnd"/>
      <w:r w:rsidRPr="00781473">
        <w:rPr>
          <w:rFonts w:ascii="Times New Roman" w:eastAsia="Calibri" w:hAnsi="Times New Roman" w:cs="Times New Roman"/>
          <w:sz w:val="28"/>
          <w:szCs w:val="28"/>
          <w:lang w:eastAsia="ru-RU"/>
        </w:rPr>
        <w:t>-эмоциональное благополучие населения и нравственное воспитание молодежи.</w:t>
      </w:r>
    </w:p>
    <w:p w:rsidR="00781473" w:rsidRPr="00781473" w:rsidRDefault="00781473" w:rsidP="00565568">
      <w:pPr>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Значительное количество неразрешимых конфликтных ситуаций, наблюдение страданий животных, неспособность или невозможность им помочь вызывают нравственные страдания граждан.</w:t>
      </w:r>
    </w:p>
    <w:p w:rsidR="00781473" w:rsidRPr="00781473" w:rsidRDefault="00781473" w:rsidP="00565568">
      <w:pPr>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На сегодняшний день крайне непопулярное уничтожение безнадзорных ж</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вотных, как метод регулирования их численности, заменено альтернативным мет</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дом – стерилизацией. Целью стерилизации является снижение численности безна</w:t>
      </w:r>
      <w:r w:rsidRPr="00781473">
        <w:rPr>
          <w:rFonts w:ascii="Times New Roman" w:eastAsia="Calibri" w:hAnsi="Times New Roman" w:cs="Times New Roman"/>
          <w:sz w:val="28"/>
          <w:szCs w:val="28"/>
          <w:lang w:eastAsia="ru-RU"/>
        </w:rPr>
        <w:t>д</w:t>
      </w:r>
      <w:r w:rsidRPr="00781473">
        <w:rPr>
          <w:rFonts w:ascii="Times New Roman" w:eastAsia="Calibri" w:hAnsi="Times New Roman" w:cs="Times New Roman"/>
          <w:sz w:val="28"/>
          <w:szCs w:val="28"/>
          <w:lang w:eastAsia="ru-RU"/>
        </w:rPr>
        <w:t>зорных животных, а также улучшение эпизоотической и эпидемиологической о</w:t>
      </w:r>
      <w:r w:rsidRPr="00781473">
        <w:rPr>
          <w:rFonts w:ascii="Times New Roman" w:eastAsia="Calibri" w:hAnsi="Times New Roman" w:cs="Times New Roman"/>
          <w:sz w:val="28"/>
          <w:szCs w:val="28"/>
          <w:lang w:eastAsia="ru-RU"/>
        </w:rPr>
        <w:t>б</w:t>
      </w:r>
      <w:r w:rsidRPr="00781473">
        <w:rPr>
          <w:rFonts w:ascii="Times New Roman" w:eastAsia="Calibri" w:hAnsi="Times New Roman" w:cs="Times New Roman"/>
          <w:sz w:val="28"/>
          <w:szCs w:val="28"/>
          <w:lang w:eastAsia="ru-RU"/>
        </w:rPr>
        <w:t>становки в районе вследствие  проведения вакцинации и дегельминтизации живо</w:t>
      </w:r>
      <w:r w:rsidRPr="00781473">
        <w:rPr>
          <w:rFonts w:ascii="Times New Roman" w:eastAsia="Calibri" w:hAnsi="Times New Roman" w:cs="Times New Roman"/>
          <w:sz w:val="28"/>
          <w:szCs w:val="28"/>
          <w:lang w:eastAsia="ru-RU"/>
        </w:rPr>
        <w:t>т</w:t>
      </w:r>
      <w:r w:rsidRPr="00781473">
        <w:rPr>
          <w:rFonts w:ascii="Times New Roman" w:eastAsia="Calibri" w:hAnsi="Times New Roman" w:cs="Times New Roman"/>
          <w:sz w:val="28"/>
          <w:szCs w:val="28"/>
          <w:lang w:eastAsia="ru-RU"/>
        </w:rPr>
        <w:t xml:space="preserve">ных. </w:t>
      </w:r>
    </w:p>
    <w:p w:rsidR="00781473" w:rsidRPr="00781473" w:rsidRDefault="00781473" w:rsidP="00565568">
      <w:pPr>
        <w:spacing w:after="0" w:line="240" w:lineRule="auto"/>
        <w:ind w:firstLine="567"/>
        <w:jc w:val="both"/>
        <w:outlineLvl w:val="0"/>
        <w:rPr>
          <w:rFonts w:ascii="Times New Roman" w:eastAsia="Calibri" w:hAnsi="Times New Roman" w:cs="Times New Roman"/>
          <w:sz w:val="28"/>
          <w:szCs w:val="28"/>
          <w:lang w:eastAsia="ru-RU"/>
        </w:rPr>
      </w:pPr>
      <w:r w:rsidRPr="00781473">
        <w:rPr>
          <w:rFonts w:ascii="Times New Roman" w:eastAsia="Calibri" w:hAnsi="Times New Roman" w:cs="Times New Roman"/>
          <w:color w:val="000000"/>
          <w:sz w:val="28"/>
          <w:szCs w:val="28"/>
          <w:lang w:eastAsia="ru-RU"/>
        </w:rPr>
        <w:t>Подпрограмма 2 отражает приоритетные направления в обеспечении ко</w:t>
      </w:r>
      <w:r w:rsidRPr="00781473">
        <w:rPr>
          <w:rFonts w:ascii="Times New Roman" w:eastAsia="Calibri" w:hAnsi="Times New Roman" w:cs="Times New Roman"/>
          <w:color w:val="000000"/>
          <w:sz w:val="28"/>
          <w:szCs w:val="28"/>
          <w:lang w:eastAsia="ru-RU"/>
        </w:rPr>
        <w:t>м</w:t>
      </w:r>
      <w:r w:rsidRPr="00781473">
        <w:rPr>
          <w:rFonts w:ascii="Times New Roman" w:eastAsia="Calibri" w:hAnsi="Times New Roman" w:cs="Times New Roman"/>
          <w:color w:val="000000"/>
          <w:sz w:val="28"/>
          <w:szCs w:val="28"/>
          <w:lang w:eastAsia="ru-RU"/>
        </w:rPr>
        <w:t xml:space="preserve">плексных мер безопасности </w:t>
      </w:r>
      <w:r w:rsidRPr="00781473">
        <w:rPr>
          <w:rFonts w:ascii="Times New Roman" w:eastAsia="Calibri" w:hAnsi="Times New Roman" w:cs="Times New Roman"/>
          <w:sz w:val="28"/>
          <w:szCs w:val="28"/>
          <w:lang w:eastAsia="ru-RU"/>
        </w:rPr>
        <w:t xml:space="preserve">и определяет сферы первоочередного инвестирования муниципальных ресурсов </w:t>
      </w:r>
      <w:r w:rsidRPr="00781473">
        <w:rPr>
          <w:rFonts w:ascii="Times New Roman" w:eastAsia="Calibri" w:hAnsi="Times New Roman" w:cs="Times New Roman"/>
          <w:color w:val="000000"/>
          <w:sz w:val="28"/>
          <w:szCs w:val="28"/>
          <w:lang w:eastAsia="ru-RU"/>
        </w:rPr>
        <w:t>в обеспечении комплексных мер безопасности на терр</w:t>
      </w:r>
      <w:r w:rsidRPr="00781473">
        <w:rPr>
          <w:rFonts w:ascii="Times New Roman" w:eastAsia="Calibri" w:hAnsi="Times New Roman" w:cs="Times New Roman"/>
          <w:color w:val="000000"/>
          <w:sz w:val="28"/>
          <w:szCs w:val="28"/>
          <w:lang w:eastAsia="ru-RU"/>
        </w:rPr>
        <w:t>и</w:t>
      </w:r>
      <w:r w:rsidRPr="00781473">
        <w:rPr>
          <w:rFonts w:ascii="Times New Roman" w:eastAsia="Calibri" w:hAnsi="Times New Roman" w:cs="Times New Roman"/>
          <w:color w:val="000000"/>
          <w:sz w:val="28"/>
          <w:szCs w:val="28"/>
          <w:lang w:eastAsia="ru-RU"/>
        </w:rPr>
        <w:t>тории Шелеховского района</w:t>
      </w:r>
      <w:r w:rsidRPr="00781473">
        <w:rPr>
          <w:rFonts w:ascii="Times New Roman" w:eastAsia="Calibri" w:hAnsi="Times New Roman" w:cs="Times New Roman"/>
          <w:sz w:val="28"/>
          <w:szCs w:val="28"/>
          <w:lang w:eastAsia="ru-RU"/>
        </w:rPr>
        <w:t xml:space="preserve">. </w:t>
      </w:r>
    </w:p>
    <w:p w:rsidR="00781473" w:rsidRPr="00781473" w:rsidRDefault="00781473" w:rsidP="00781473">
      <w:pPr>
        <w:spacing w:before="60" w:after="0" w:line="240" w:lineRule="auto"/>
        <w:ind w:firstLine="567"/>
        <w:jc w:val="both"/>
        <w:outlineLvl w:val="0"/>
        <w:rPr>
          <w:rFonts w:ascii="Times New Roman" w:eastAsia="Calibri" w:hAnsi="Times New Roman" w:cs="Times New Roman"/>
          <w:sz w:val="28"/>
          <w:szCs w:val="28"/>
          <w:lang w:eastAsia="ru-RU"/>
        </w:rPr>
      </w:pPr>
    </w:p>
    <w:p w:rsidR="00781473" w:rsidRPr="00781473" w:rsidRDefault="00781473" w:rsidP="00781473">
      <w:pPr>
        <w:spacing w:before="60" w:after="0" w:line="240" w:lineRule="auto"/>
        <w:ind w:firstLine="680"/>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РАЗДЕЛ 3.</w:t>
      </w:r>
    </w:p>
    <w:p w:rsidR="00781473" w:rsidRPr="00781473" w:rsidRDefault="00781473" w:rsidP="00781473">
      <w:pPr>
        <w:spacing w:before="60" w:after="0" w:line="240" w:lineRule="auto"/>
        <w:ind w:firstLine="680"/>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ЦЕЛЬ И ЗАДАЧИ ПОДПРОГРАММЫ 2</w:t>
      </w:r>
    </w:p>
    <w:p w:rsidR="00781473" w:rsidRPr="00781473" w:rsidRDefault="00781473" w:rsidP="00781473">
      <w:pPr>
        <w:spacing w:before="60" w:after="0" w:line="240" w:lineRule="auto"/>
        <w:ind w:firstLine="680"/>
        <w:jc w:val="both"/>
        <w:rPr>
          <w:rFonts w:ascii="Times New Roman" w:eastAsia="Calibri" w:hAnsi="Times New Roman" w:cs="Times New Roman"/>
          <w:b/>
          <w:bCs/>
          <w:sz w:val="28"/>
          <w:szCs w:val="28"/>
          <w:highlight w:val="yellow"/>
          <w:lang w:eastAsia="ru-RU"/>
        </w:rPr>
      </w:pPr>
    </w:p>
    <w:p w:rsidR="00781473" w:rsidRPr="00781473" w:rsidRDefault="00781473" w:rsidP="00BF6255">
      <w:pPr>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Целью Подпрограммы 2 является:</w:t>
      </w:r>
    </w:p>
    <w:p w:rsidR="00781473" w:rsidRPr="00781473" w:rsidRDefault="00781473" w:rsidP="00A55CC8">
      <w:pPr>
        <w:numPr>
          <w:ilvl w:val="0"/>
          <w:numId w:val="7"/>
        </w:numPr>
        <w:spacing w:after="0" w:line="240" w:lineRule="auto"/>
        <w:ind w:left="0"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w:t>
      </w:r>
      <w:r w:rsidRPr="00781473">
        <w:rPr>
          <w:rFonts w:ascii="Times New Roman" w:eastAsia="Calibri" w:hAnsi="Times New Roman" w:cs="Times New Roman"/>
          <w:color w:val="000000"/>
          <w:sz w:val="28"/>
          <w:szCs w:val="28"/>
          <w:lang w:eastAsia="ru-RU"/>
        </w:rPr>
        <w:t>в</w:t>
      </w:r>
      <w:r w:rsidRPr="00781473">
        <w:rPr>
          <w:rFonts w:ascii="Times New Roman" w:eastAsia="Calibri" w:hAnsi="Times New Roman" w:cs="Times New Roman"/>
          <w:color w:val="000000"/>
          <w:sz w:val="28"/>
          <w:szCs w:val="28"/>
          <w:lang w:eastAsia="ru-RU"/>
        </w:rPr>
        <w:t>ского района.</w:t>
      </w:r>
    </w:p>
    <w:p w:rsidR="00781473" w:rsidRDefault="00781473" w:rsidP="00BF6255">
      <w:pPr>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 рамках реализации Подпрограммы 2 предусмотрено решение задач в период 2015 – 20</w:t>
      </w:r>
      <w:r w:rsidR="00BF6255">
        <w:rPr>
          <w:rFonts w:ascii="Times New Roman" w:eastAsia="Calibri" w:hAnsi="Times New Roman" w:cs="Times New Roman"/>
          <w:sz w:val="28"/>
          <w:szCs w:val="28"/>
          <w:lang w:eastAsia="ru-RU"/>
        </w:rPr>
        <w:t>20</w:t>
      </w:r>
      <w:r w:rsidRPr="00781473">
        <w:rPr>
          <w:rFonts w:ascii="Times New Roman" w:eastAsia="Calibri" w:hAnsi="Times New Roman" w:cs="Times New Roman"/>
          <w:sz w:val="28"/>
          <w:szCs w:val="28"/>
          <w:lang w:eastAsia="ru-RU"/>
        </w:rPr>
        <w:t xml:space="preserve"> гг.:</w:t>
      </w:r>
    </w:p>
    <w:p w:rsidR="00BF6255" w:rsidRPr="00781473" w:rsidRDefault="00BF6255" w:rsidP="00A83FF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83FF0">
        <w:rPr>
          <w:rFonts w:ascii="Times New Roman" w:eastAsia="Calibri" w:hAnsi="Times New Roman" w:cs="Times New Roman"/>
          <w:sz w:val="28"/>
          <w:szCs w:val="28"/>
          <w:lang w:eastAsia="ru-RU"/>
        </w:rPr>
        <w:t xml:space="preserve">абзац 3 </w:t>
      </w:r>
      <w:r>
        <w:rPr>
          <w:rFonts w:ascii="Times New Roman" w:eastAsia="Calibri" w:hAnsi="Times New Roman" w:cs="Times New Roman"/>
          <w:sz w:val="28"/>
          <w:szCs w:val="28"/>
          <w:lang w:eastAsia="ru-RU"/>
        </w:rPr>
        <w:t>в ред. постановления Администрации Шелеховского муниципальн</w:t>
      </w:r>
      <w:r>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го райо</w:t>
      </w:r>
      <w:r w:rsidR="00A83FF0">
        <w:rPr>
          <w:rFonts w:ascii="Times New Roman" w:eastAsia="Calibri" w:hAnsi="Times New Roman" w:cs="Times New Roman"/>
          <w:sz w:val="28"/>
          <w:szCs w:val="28"/>
          <w:lang w:eastAsia="ru-RU"/>
        </w:rPr>
        <w:t xml:space="preserve">на </w:t>
      </w:r>
      <w:r>
        <w:rPr>
          <w:rFonts w:ascii="Times New Roman" w:eastAsia="Calibri" w:hAnsi="Times New Roman" w:cs="Times New Roman"/>
          <w:sz w:val="28"/>
          <w:szCs w:val="28"/>
          <w:lang w:eastAsia="ru-RU"/>
        </w:rPr>
        <w:t>от 06.12.2016 № 303-па)</w:t>
      </w:r>
    </w:p>
    <w:p w:rsidR="00781473" w:rsidRPr="00781473" w:rsidRDefault="00781473" w:rsidP="00BF6255">
      <w:pPr>
        <w:spacing w:after="0" w:line="240" w:lineRule="auto"/>
        <w:ind w:firstLine="567"/>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  предотвращение распространения инфекций, сокращение численности бе</w:t>
      </w:r>
      <w:r w:rsidRPr="00781473">
        <w:rPr>
          <w:rFonts w:ascii="Times New Roman" w:eastAsia="Calibri" w:hAnsi="Times New Roman" w:cs="Times New Roman"/>
          <w:color w:val="000000"/>
          <w:sz w:val="28"/>
          <w:szCs w:val="28"/>
          <w:lang w:eastAsia="ru-RU"/>
        </w:rPr>
        <w:t>з</w:t>
      </w:r>
      <w:r w:rsidRPr="00781473">
        <w:rPr>
          <w:rFonts w:ascii="Times New Roman" w:eastAsia="Calibri" w:hAnsi="Times New Roman" w:cs="Times New Roman"/>
          <w:color w:val="000000"/>
          <w:sz w:val="28"/>
          <w:szCs w:val="28"/>
          <w:lang w:eastAsia="ru-RU"/>
        </w:rPr>
        <w:t>надзорных животных на территории Шелеховского района.</w:t>
      </w:r>
    </w:p>
    <w:p w:rsidR="00781473" w:rsidRPr="00781473" w:rsidRDefault="00781473" w:rsidP="00BF6255">
      <w:pPr>
        <w:spacing w:after="0" w:line="240" w:lineRule="auto"/>
        <w:ind w:firstLine="709"/>
        <w:jc w:val="center"/>
        <w:rPr>
          <w:rFonts w:ascii="Times New Roman" w:eastAsia="Calibri" w:hAnsi="Times New Roman" w:cs="Times New Roman"/>
          <w:b/>
          <w:bCs/>
          <w:sz w:val="28"/>
          <w:szCs w:val="28"/>
          <w:lang w:eastAsia="ru-RU"/>
        </w:rPr>
      </w:pPr>
    </w:p>
    <w:p w:rsidR="00BF6255" w:rsidRDefault="00BF6255" w:rsidP="00781473">
      <w:pPr>
        <w:spacing w:before="60" w:after="0" w:line="240" w:lineRule="auto"/>
        <w:ind w:firstLine="709"/>
        <w:jc w:val="center"/>
        <w:rPr>
          <w:rFonts w:ascii="Times New Roman" w:eastAsia="Calibri" w:hAnsi="Times New Roman" w:cs="Times New Roman"/>
          <w:b/>
          <w:bCs/>
          <w:sz w:val="28"/>
          <w:szCs w:val="28"/>
          <w:lang w:eastAsia="ru-RU"/>
        </w:rPr>
      </w:pPr>
    </w:p>
    <w:p w:rsidR="00781473" w:rsidRPr="00781473" w:rsidRDefault="00781473" w:rsidP="00900160">
      <w:pPr>
        <w:spacing w:after="0" w:line="240" w:lineRule="auto"/>
        <w:ind w:firstLine="709"/>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РАЗДЕЛ   4.</w:t>
      </w:r>
    </w:p>
    <w:p w:rsidR="00781473" w:rsidRPr="00781473" w:rsidRDefault="00781473" w:rsidP="00900160">
      <w:pPr>
        <w:spacing w:after="0" w:line="240" w:lineRule="auto"/>
        <w:ind w:firstLine="709"/>
        <w:jc w:val="center"/>
        <w:rPr>
          <w:rFonts w:ascii="Times New Roman" w:eastAsia="Calibri" w:hAnsi="Times New Roman" w:cs="Times New Roman"/>
          <w:b/>
          <w:bCs/>
          <w:caps/>
          <w:color w:val="000000"/>
          <w:sz w:val="28"/>
          <w:szCs w:val="28"/>
          <w:lang w:eastAsia="ru-RU"/>
        </w:rPr>
      </w:pPr>
      <w:r w:rsidRPr="00781473">
        <w:rPr>
          <w:rFonts w:ascii="Times New Roman" w:eastAsia="Calibri" w:hAnsi="Times New Roman" w:cs="Times New Roman"/>
          <w:b/>
          <w:bCs/>
          <w:caps/>
          <w:color w:val="000000"/>
          <w:sz w:val="28"/>
          <w:szCs w:val="28"/>
          <w:lang w:eastAsia="ru-RU"/>
        </w:rPr>
        <w:t>Сроки и этапы реализации Подпрограммы 2</w:t>
      </w:r>
    </w:p>
    <w:p w:rsidR="00F319A6" w:rsidRDefault="00F319A6" w:rsidP="00F319A6">
      <w:pPr>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(в ред. постановления Администрации Шелеховского муниципального района </w:t>
      </w:r>
      <w:proofErr w:type="gramEnd"/>
    </w:p>
    <w:p w:rsidR="00781473" w:rsidRPr="00781473" w:rsidRDefault="00F319A6" w:rsidP="00F319A6">
      <w:pPr>
        <w:spacing w:after="0" w:line="240" w:lineRule="auto"/>
        <w:ind w:firstLine="709"/>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sz w:val="28"/>
          <w:szCs w:val="28"/>
          <w:lang w:eastAsia="ru-RU"/>
        </w:rPr>
        <w:t>от 06.12.2016 № 303-па)</w:t>
      </w:r>
      <w:r>
        <w:rPr>
          <w:rFonts w:ascii="Times New Roman" w:eastAsia="Calibri" w:hAnsi="Times New Roman" w:cs="Times New Roman"/>
          <w:sz w:val="28"/>
          <w:szCs w:val="28"/>
          <w:lang w:eastAsia="ru-RU"/>
        </w:rPr>
        <w:tab/>
      </w:r>
    </w:p>
    <w:p w:rsidR="00781473" w:rsidRDefault="00781473" w:rsidP="00781473">
      <w:pPr>
        <w:spacing w:before="60" w:after="0" w:line="240" w:lineRule="auto"/>
        <w:ind w:firstLine="709"/>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Достижение цели и решение задач Подпрограммы осуществляется в 2015-20</w:t>
      </w:r>
      <w:r w:rsidR="00900160">
        <w:rPr>
          <w:rFonts w:ascii="Times New Roman" w:eastAsia="Calibri" w:hAnsi="Times New Roman" w:cs="Times New Roman"/>
          <w:color w:val="000000"/>
          <w:sz w:val="28"/>
          <w:szCs w:val="28"/>
          <w:lang w:eastAsia="ru-RU"/>
        </w:rPr>
        <w:t>20</w:t>
      </w:r>
      <w:r w:rsidRPr="00781473">
        <w:rPr>
          <w:rFonts w:ascii="Times New Roman" w:eastAsia="Calibri" w:hAnsi="Times New Roman" w:cs="Times New Roman"/>
          <w:color w:val="000000"/>
          <w:sz w:val="28"/>
          <w:szCs w:val="28"/>
          <w:lang w:eastAsia="ru-RU"/>
        </w:rPr>
        <w:t xml:space="preserve"> годах в один этап путем скоординированного выполнения взаимоувязанных по срокам, ресурсам, источникам финансового обеспечения мероприятий Подпр</w:t>
      </w:r>
      <w:r w:rsidRPr="00781473">
        <w:rPr>
          <w:rFonts w:ascii="Times New Roman" w:eastAsia="Calibri" w:hAnsi="Times New Roman" w:cs="Times New Roman"/>
          <w:color w:val="000000"/>
          <w:sz w:val="28"/>
          <w:szCs w:val="28"/>
          <w:lang w:eastAsia="ru-RU"/>
        </w:rPr>
        <w:t>о</w:t>
      </w:r>
      <w:r w:rsidRPr="00781473">
        <w:rPr>
          <w:rFonts w:ascii="Times New Roman" w:eastAsia="Calibri" w:hAnsi="Times New Roman" w:cs="Times New Roman"/>
          <w:color w:val="000000"/>
          <w:sz w:val="28"/>
          <w:szCs w:val="28"/>
          <w:lang w:eastAsia="ru-RU"/>
        </w:rPr>
        <w:t xml:space="preserve">граммы (Подпрограмма 2 </w:t>
      </w:r>
      <w:r w:rsidRPr="00781473">
        <w:rPr>
          <w:rFonts w:ascii="Times New Roman" w:eastAsia="Calibri" w:hAnsi="Times New Roman" w:cs="Times New Roman"/>
          <w:sz w:val="28"/>
          <w:szCs w:val="28"/>
          <w:lang w:eastAsia="ru-RU"/>
        </w:rPr>
        <w:t>муниципальной Программы «Обеспечение комплексных мер безопасности на территории Шелеховского района на 2015-20</w:t>
      </w:r>
      <w:r w:rsidR="00900160">
        <w:rPr>
          <w:rFonts w:ascii="Times New Roman" w:eastAsia="Calibri" w:hAnsi="Times New Roman" w:cs="Times New Roman"/>
          <w:sz w:val="28"/>
          <w:szCs w:val="28"/>
          <w:lang w:eastAsia="ru-RU"/>
        </w:rPr>
        <w:t>20</w:t>
      </w:r>
      <w:r w:rsidRPr="00781473">
        <w:rPr>
          <w:rFonts w:ascii="Times New Roman" w:eastAsia="Calibri" w:hAnsi="Times New Roman" w:cs="Times New Roman"/>
          <w:sz w:val="28"/>
          <w:szCs w:val="28"/>
          <w:lang w:eastAsia="ru-RU"/>
        </w:rPr>
        <w:t xml:space="preserve"> годы»</w:t>
      </w:r>
      <w:r w:rsidRPr="00781473">
        <w:rPr>
          <w:rFonts w:ascii="Times New Roman" w:eastAsia="Calibri" w:hAnsi="Times New Roman" w:cs="Times New Roman"/>
          <w:color w:val="000000"/>
          <w:sz w:val="28"/>
          <w:szCs w:val="28"/>
          <w:lang w:eastAsia="ru-RU"/>
        </w:rPr>
        <w:t>).</w:t>
      </w:r>
    </w:p>
    <w:p w:rsidR="00900160" w:rsidRPr="00781473" w:rsidRDefault="00900160" w:rsidP="00900160">
      <w:pPr>
        <w:tabs>
          <w:tab w:val="left" w:pos="4485"/>
        </w:tabs>
        <w:spacing w:after="0" w:line="240" w:lineRule="auto"/>
        <w:jc w:val="both"/>
        <w:rPr>
          <w:rFonts w:ascii="Times New Roman" w:eastAsia="Calibri" w:hAnsi="Times New Roman" w:cs="Times New Roman"/>
          <w:sz w:val="28"/>
          <w:szCs w:val="28"/>
          <w:lang w:eastAsia="ru-RU"/>
        </w:rPr>
      </w:pPr>
    </w:p>
    <w:p w:rsidR="00900160" w:rsidRPr="00781473" w:rsidRDefault="00900160" w:rsidP="00781473">
      <w:pPr>
        <w:spacing w:before="60" w:after="0" w:line="240" w:lineRule="auto"/>
        <w:ind w:firstLine="709"/>
        <w:jc w:val="both"/>
        <w:rPr>
          <w:rFonts w:ascii="Times New Roman" w:eastAsia="Calibri" w:hAnsi="Times New Roman" w:cs="Times New Roman"/>
          <w:color w:val="000000"/>
          <w:sz w:val="28"/>
          <w:szCs w:val="28"/>
          <w:lang w:eastAsia="ru-RU"/>
        </w:rPr>
      </w:pPr>
    </w:p>
    <w:p w:rsidR="00781473" w:rsidRPr="00781473" w:rsidRDefault="00781473" w:rsidP="00900160">
      <w:pPr>
        <w:spacing w:before="60"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caps/>
          <w:sz w:val="28"/>
          <w:szCs w:val="28"/>
          <w:lang w:eastAsia="ru-RU"/>
        </w:rPr>
        <w:t>Раздел</w:t>
      </w:r>
      <w:r w:rsidRPr="00781473">
        <w:rPr>
          <w:rFonts w:ascii="Times New Roman" w:eastAsia="Calibri" w:hAnsi="Times New Roman" w:cs="Times New Roman"/>
          <w:b/>
          <w:bCs/>
          <w:sz w:val="28"/>
          <w:szCs w:val="28"/>
          <w:lang w:eastAsia="ru-RU"/>
        </w:rPr>
        <w:t xml:space="preserve"> 5. </w:t>
      </w:r>
    </w:p>
    <w:p w:rsidR="00781473" w:rsidRPr="00781473" w:rsidRDefault="00781473" w:rsidP="00900160">
      <w:pPr>
        <w:spacing w:before="60"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sz w:val="28"/>
          <w:szCs w:val="28"/>
          <w:lang w:eastAsia="ru-RU"/>
        </w:rPr>
        <w:t>Объемы и источники финансирования,</w:t>
      </w:r>
    </w:p>
    <w:p w:rsidR="00781473" w:rsidRPr="00781473" w:rsidRDefault="00781473" w:rsidP="00900160">
      <w:pPr>
        <w:spacing w:before="60"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color w:val="000000"/>
          <w:sz w:val="28"/>
          <w:szCs w:val="28"/>
          <w:lang w:eastAsia="ru-RU"/>
        </w:rPr>
        <w:t>ПЕРЕЧЕНЬ ПОДПРОГРАММНЫХ мероприятий</w:t>
      </w:r>
    </w:p>
    <w:p w:rsidR="00F319A6" w:rsidRDefault="00F319A6" w:rsidP="00F319A6">
      <w:pPr>
        <w:spacing w:after="0" w:line="240" w:lineRule="auto"/>
        <w:ind w:firstLine="709"/>
        <w:jc w:val="center"/>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ред. постановления Администрации Шелеховского муниципального района</w:t>
      </w:r>
      <w:proofErr w:type="gramEnd"/>
    </w:p>
    <w:p w:rsidR="00781473" w:rsidRPr="00781473" w:rsidRDefault="00F319A6" w:rsidP="00F319A6">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06.12.2016 № 303-па)</w:t>
      </w:r>
    </w:p>
    <w:p w:rsidR="00900160" w:rsidRDefault="00900160" w:rsidP="0090016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D4B82">
        <w:rPr>
          <w:rFonts w:ascii="Times New Roman" w:eastAsia="Calibri" w:hAnsi="Times New Roman" w:cs="Times New Roman"/>
          <w:sz w:val="28"/>
          <w:szCs w:val="28"/>
          <w:lang w:eastAsia="ru-RU"/>
        </w:rPr>
        <w:t xml:space="preserve">Финансирование расходов, связанных </w:t>
      </w:r>
      <w:r>
        <w:rPr>
          <w:rFonts w:ascii="Times New Roman" w:eastAsia="Calibri" w:hAnsi="Times New Roman" w:cs="Times New Roman"/>
          <w:sz w:val="28"/>
          <w:szCs w:val="28"/>
          <w:lang w:eastAsia="ru-RU"/>
        </w:rPr>
        <w:t xml:space="preserve">с </w:t>
      </w:r>
      <w:r w:rsidRPr="004F7496">
        <w:rPr>
          <w:rFonts w:ascii="Times New Roman" w:eastAsia="Calibri" w:hAnsi="Times New Roman" w:cs="Times New Roman"/>
          <w:bCs/>
          <w:sz w:val="28"/>
          <w:szCs w:val="28"/>
          <w:lang w:eastAsia="ru-RU"/>
        </w:rPr>
        <w:t>по отлов</w:t>
      </w:r>
      <w:r>
        <w:rPr>
          <w:rFonts w:ascii="Times New Roman" w:eastAsia="Calibri" w:hAnsi="Times New Roman" w:cs="Times New Roman"/>
          <w:bCs/>
          <w:sz w:val="28"/>
          <w:szCs w:val="28"/>
          <w:lang w:eastAsia="ru-RU"/>
        </w:rPr>
        <w:t>ом</w:t>
      </w:r>
      <w:r w:rsidRPr="004F7496">
        <w:rPr>
          <w:rFonts w:ascii="Times New Roman" w:eastAsia="Calibri" w:hAnsi="Times New Roman" w:cs="Times New Roman"/>
          <w:bCs/>
          <w:sz w:val="28"/>
          <w:szCs w:val="28"/>
          <w:lang w:eastAsia="ru-RU"/>
        </w:rPr>
        <w:t xml:space="preserve"> и содержани</w:t>
      </w:r>
      <w:r>
        <w:rPr>
          <w:rFonts w:ascii="Times New Roman" w:eastAsia="Calibri" w:hAnsi="Times New Roman" w:cs="Times New Roman"/>
          <w:bCs/>
          <w:sz w:val="28"/>
          <w:szCs w:val="28"/>
          <w:lang w:eastAsia="ru-RU"/>
        </w:rPr>
        <w:t>ем</w:t>
      </w:r>
      <w:r w:rsidRPr="004F7496">
        <w:rPr>
          <w:rFonts w:ascii="Times New Roman" w:eastAsia="Calibri" w:hAnsi="Times New Roman" w:cs="Times New Roman"/>
          <w:bCs/>
          <w:sz w:val="28"/>
          <w:szCs w:val="28"/>
          <w:lang w:eastAsia="ru-RU"/>
        </w:rPr>
        <w:t xml:space="preserve"> безна</w:t>
      </w:r>
      <w:r w:rsidRPr="004F7496">
        <w:rPr>
          <w:rFonts w:ascii="Times New Roman" w:eastAsia="Calibri" w:hAnsi="Times New Roman" w:cs="Times New Roman"/>
          <w:bCs/>
          <w:sz w:val="28"/>
          <w:szCs w:val="28"/>
          <w:lang w:eastAsia="ru-RU"/>
        </w:rPr>
        <w:t>д</w:t>
      </w:r>
      <w:r w:rsidRPr="004F7496">
        <w:rPr>
          <w:rFonts w:ascii="Times New Roman" w:eastAsia="Calibri" w:hAnsi="Times New Roman" w:cs="Times New Roman"/>
          <w:bCs/>
          <w:sz w:val="28"/>
          <w:szCs w:val="28"/>
          <w:lang w:eastAsia="ru-RU"/>
        </w:rPr>
        <w:t>зорных собак и кошек</w:t>
      </w:r>
      <w:r w:rsidRPr="00FD4B82">
        <w:rPr>
          <w:rFonts w:ascii="Times New Roman" w:eastAsia="Calibri" w:hAnsi="Times New Roman" w:cs="Times New Roman"/>
          <w:sz w:val="28"/>
          <w:szCs w:val="28"/>
          <w:lang w:eastAsia="ru-RU"/>
        </w:rPr>
        <w:t xml:space="preserve">, осуществляется за счет субвенций, предоставляемых из бюджета Иркутской области  в соответствии с Законом Иркутской области от 09.12.2013 № 110-ОЗ «О наделении органов местного самоуправления отдельными областными государственными полномочиями </w:t>
      </w:r>
      <w:r>
        <w:rPr>
          <w:rFonts w:ascii="Times New Roman" w:eastAsia="Calibri" w:hAnsi="Times New Roman" w:cs="Times New Roman"/>
          <w:sz w:val="28"/>
          <w:szCs w:val="28"/>
          <w:lang w:eastAsia="ru-RU"/>
        </w:rPr>
        <w:t>по организации проведения в И</w:t>
      </w:r>
      <w:r>
        <w:rPr>
          <w:rFonts w:ascii="Times New Roman" w:eastAsia="Calibri" w:hAnsi="Times New Roman" w:cs="Times New Roman"/>
          <w:sz w:val="28"/>
          <w:szCs w:val="28"/>
          <w:lang w:eastAsia="ru-RU"/>
        </w:rPr>
        <w:t>р</w:t>
      </w:r>
      <w:r>
        <w:rPr>
          <w:rFonts w:ascii="Times New Roman" w:eastAsia="Calibri" w:hAnsi="Times New Roman" w:cs="Times New Roman"/>
          <w:sz w:val="28"/>
          <w:szCs w:val="28"/>
          <w:lang w:eastAsia="ru-RU"/>
        </w:rPr>
        <w:t>кутской области мероприятий по отлову и содержанию безнадзорных собак и к</w:t>
      </w:r>
      <w:r>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шек</w:t>
      </w:r>
      <w:r w:rsidRPr="00FD4B82">
        <w:rPr>
          <w:rFonts w:ascii="Times New Roman" w:eastAsia="Calibri" w:hAnsi="Times New Roman" w:cs="Times New Roman"/>
          <w:sz w:val="28"/>
          <w:szCs w:val="28"/>
          <w:lang w:eastAsia="ru-RU"/>
        </w:rPr>
        <w:t>» и законом об областном бюджете.</w:t>
      </w:r>
      <w:proofErr w:type="gramEnd"/>
    </w:p>
    <w:p w:rsidR="00900160" w:rsidRPr="00FD4B82" w:rsidRDefault="00900160" w:rsidP="00900160">
      <w:pPr>
        <w:spacing w:after="0" w:line="240" w:lineRule="auto"/>
        <w:ind w:firstLine="709"/>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Для реализации Подпрограммы 2 на территории Шелеховского района нео</w:t>
      </w:r>
      <w:r w:rsidRPr="00FD4B82">
        <w:rPr>
          <w:rFonts w:ascii="Times New Roman" w:eastAsia="Calibri" w:hAnsi="Times New Roman" w:cs="Times New Roman"/>
          <w:sz w:val="28"/>
          <w:szCs w:val="28"/>
          <w:lang w:eastAsia="ru-RU"/>
        </w:rPr>
        <w:t>б</w:t>
      </w:r>
      <w:r w:rsidRPr="00FD4B82">
        <w:rPr>
          <w:rFonts w:ascii="Times New Roman" w:eastAsia="Calibri" w:hAnsi="Times New Roman" w:cs="Times New Roman"/>
          <w:sz w:val="28"/>
          <w:szCs w:val="28"/>
          <w:lang w:eastAsia="ru-RU"/>
        </w:rPr>
        <w:t xml:space="preserve">ходимы финансовые средства бюджета Иркутской области в объеме:  </w:t>
      </w:r>
    </w:p>
    <w:p w:rsidR="00900160" w:rsidRPr="00FD4B82" w:rsidRDefault="00900160" w:rsidP="00900160">
      <w:pPr>
        <w:spacing w:after="0" w:line="240" w:lineRule="auto"/>
        <w:ind w:firstLine="709"/>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2015 год  – 724,5 тыс. рублей;</w:t>
      </w:r>
    </w:p>
    <w:p w:rsidR="00900160" w:rsidRPr="00FD4B82" w:rsidRDefault="00900160" w:rsidP="00900160">
      <w:pPr>
        <w:spacing w:after="0" w:line="240" w:lineRule="auto"/>
        <w:ind w:firstLine="709"/>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2016 год  – 949,9 тыс. рублей;</w:t>
      </w:r>
    </w:p>
    <w:p w:rsidR="00900160" w:rsidRPr="00FD4B82" w:rsidRDefault="00900160" w:rsidP="00900160">
      <w:pPr>
        <w:spacing w:after="0" w:line="240" w:lineRule="auto"/>
        <w:ind w:firstLine="709"/>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 xml:space="preserve">2017 год  – </w:t>
      </w:r>
      <w:r>
        <w:rPr>
          <w:rFonts w:ascii="Times New Roman" w:eastAsia="Calibri" w:hAnsi="Times New Roman" w:cs="Times New Roman"/>
          <w:color w:val="000000"/>
          <w:sz w:val="28"/>
          <w:szCs w:val="28"/>
          <w:lang w:eastAsia="ru-RU"/>
        </w:rPr>
        <w:t>603</w:t>
      </w:r>
      <w:r w:rsidRPr="00FD4B82">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7</w:t>
      </w:r>
      <w:r w:rsidRPr="00FD4B82">
        <w:rPr>
          <w:rFonts w:ascii="Times New Roman" w:eastAsia="Calibri" w:hAnsi="Times New Roman" w:cs="Times New Roman"/>
          <w:color w:val="000000"/>
          <w:sz w:val="28"/>
          <w:szCs w:val="28"/>
          <w:lang w:eastAsia="ru-RU"/>
        </w:rPr>
        <w:t xml:space="preserve"> тыс. рублей;</w:t>
      </w:r>
    </w:p>
    <w:p w:rsidR="00900160" w:rsidRPr="00FD4B82" w:rsidRDefault="00900160" w:rsidP="00900160">
      <w:pPr>
        <w:spacing w:after="0" w:line="240" w:lineRule="auto"/>
        <w:ind w:firstLine="709"/>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 xml:space="preserve">2018 год  – </w:t>
      </w:r>
      <w:r>
        <w:rPr>
          <w:rFonts w:ascii="Times New Roman" w:eastAsia="Calibri" w:hAnsi="Times New Roman" w:cs="Times New Roman"/>
          <w:color w:val="000000"/>
          <w:sz w:val="28"/>
          <w:szCs w:val="28"/>
          <w:lang w:eastAsia="ru-RU"/>
        </w:rPr>
        <w:t>543</w:t>
      </w:r>
      <w:r w:rsidRPr="00FD4B82">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4</w:t>
      </w:r>
      <w:r w:rsidRPr="00FD4B82">
        <w:rPr>
          <w:rFonts w:ascii="Times New Roman" w:eastAsia="Calibri" w:hAnsi="Times New Roman" w:cs="Times New Roman"/>
          <w:color w:val="000000"/>
          <w:sz w:val="28"/>
          <w:szCs w:val="28"/>
          <w:lang w:eastAsia="ru-RU"/>
        </w:rPr>
        <w:t xml:space="preserve"> тыс. рублей;</w:t>
      </w:r>
    </w:p>
    <w:p w:rsidR="00900160" w:rsidRDefault="00900160" w:rsidP="00900160">
      <w:pPr>
        <w:spacing w:after="0" w:line="240" w:lineRule="auto"/>
        <w:ind w:firstLine="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2019 год  – 450,8 тыс. рублей;</w:t>
      </w:r>
    </w:p>
    <w:p w:rsidR="00900160" w:rsidRPr="00FD4B82" w:rsidRDefault="00900160" w:rsidP="00900160">
      <w:pPr>
        <w:spacing w:after="0" w:line="240" w:lineRule="auto"/>
        <w:ind w:firstLine="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2020 год – 450,8 тыс. рублей.</w:t>
      </w:r>
    </w:p>
    <w:p w:rsidR="00900160" w:rsidRPr="00FD4B82" w:rsidRDefault="00900160" w:rsidP="00900160">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Всего за 2015-20</w:t>
      </w:r>
      <w:r>
        <w:rPr>
          <w:rFonts w:ascii="Times New Roman" w:eastAsia="Calibri" w:hAnsi="Times New Roman" w:cs="Times New Roman"/>
          <w:sz w:val="28"/>
          <w:szCs w:val="28"/>
          <w:lang w:eastAsia="ru-RU"/>
        </w:rPr>
        <w:t>20</w:t>
      </w:r>
      <w:r w:rsidRPr="00FD4B82">
        <w:rPr>
          <w:rFonts w:ascii="Times New Roman" w:eastAsia="Calibri" w:hAnsi="Times New Roman" w:cs="Times New Roman"/>
          <w:sz w:val="28"/>
          <w:szCs w:val="28"/>
          <w:lang w:eastAsia="ru-RU"/>
        </w:rPr>
        <w:t xml:space="preserve"> годы – </w:t>
      </w:r>
      <w:r>
        <w:rPr>
          <w:rFonts w:ascii="Times New Roman" w:eastAsia="Calibri" w:hAnsi="Times New Roman" w:cs="Times New Roman"/>
          <w:sz w:val="28"/>
          <w:szCs w:val="28"/>
          <w:lang w:eastAsia="ru-RU"/>
        </w:rPr>
        <w:t>3</w:t>
      </w:r>
      <w:r w:rsidRPr="00FD4B8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723</w:t>
      </w:r>
      <w:r w:rsidRPr="00FD4B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FD4B82">
        <w:rPr>
          <w:rFonts w:ascii="Times New Roman" w:eastAsia="Calibri" w:hAnsi="Times New Roman" w:cs="Times New Roman"/>
          <w:color w:val="000000"/>
          <w:sz w:val="28"/>
          <w:szCs w:val="28"/>
          <w:lang w:eastAsia="ru-RU"/>
        </w:rPr>
        <w:t xml:space="preserve"> </w:t>
      </w:r>
      <w:r w:rsidRPr="00FD4B82">
        <w:rPr>
          <w:rFonts w:ascii="Times New Roman" w:eastAsia="Calibri" w:hAnsi="Times New Roman" w:cs="Times New Roman"/>
          <w:sz w:val="28"/>
          <w:szCs w:val="28"/>
          <w:lang w:eastAsia="ru-RU"/>
        </w:rPr>
        <w:t xml:space="preserve">тыс. рублей. </w:t>
      </w:r>
    </w:p>
    <w:p w:rsidR="00900160" w:rsidRPr="004F7496" w:rsidRDefault="00900160" w:rsidP="00900160">
      <w:pPr>
        <w:spacing w:after="0" w:line="240" w:lineRule="auto"/>
        <w:ind w:firstLine="709"/>
        <w:jc w:val="both"/>
        <w:outlineLvl w:val="0"/>
        <w:rPr>
          <w:rFonts w:ascii="Times New Roman" w:eastAsia="Calibri" w:hAnsi="Times New Roman" w:cs="Times New Roman"/>
          <w:bCs/>
          <w:sz w:val="28"/>
          <w:szCs w:val="28"/>
          <w:lang w:eastAsia="ru-RU"/>
        </w:rPr>
      </w:pPr>
      <w:r w:rsidRPr="00FD4B82">
        <w:rPr>
          <w:rFonts w:ascii="Times New Roman" w:eastAsia="Calibri" w:hAnsi="Times New Roman" w:cs="Times New Roman"/>
          <w:color w:val="000000"/>
          <w:sz w:val="28"/>
          <w:szCs w:val="28"/>
          <w:lang w:eastAsia="ru-RU"/>
        </w:rPr>
        <w:t>Подпрограмма 2 включает мероприятия</w:t>
      </w:r>
      <w:r>
        <w:rPr>
          <w:rFonts w:ascii="Times New Roman" w:eastAsia="Calibri" w:hAnsi="Times New Roman" w:cs="Times New Roman"/>
          <w:color w:val="000000"/>
          <w:sz w:val="28"/>
          <w:szCs w:val="28"/>
          <w:lang w:eastAsia="ru-RU"/>
        </w:rPr>
        <w:t xml:space="preserve"> по </w:t>
      </w:r>
      <w:r w:rsidRPr="004F7496">
        <w:rPr>
          <w:rFonts w:ascii="Times New Roman" w:eastAsia="Calibri" w:hAnsi="Times New Roman" w:cs="Times New Roman"/>
          <w:bCs/>
          <w:sz w:val="28"/>
          <w:szCs w:val="28"/>
          <w:lang w:eastAsia="ru-RU"/>
        </w:rPr>
        <w:t>отлову и содержанию безнадзо</w:t>
      </w:r>
      <w:r w:rsidRPr="004F7496">
        <w:rPr>
          <w:rFonts w:ascii="Times New Roman" w:eastAsia="Calibri" w:hAnsi="Times New Roman" w:cs="Times New Roman"/>
          <w:bCs/>
          <w:sz w:val="28"/>
          <w:szCs w:val="28"/>
          <w:lang w:eastAsia="ru-RU"/>
        </w:rPr>
        <w:t>р</w:t>
      </w:r>
      <w:r w:rsidRPr="004F7496">
        <w:rPr>
          <w:rFonts w:ascii="Times New Roman" w:eastAsia="Calibri" w:hAnsi="Times New Roman" w:cs="Times New Roman"/>
          <w:bCs/>
          <w:sz w:val="28"/>
          <w:szCs w:val="28"/>
          <w:lang w:eastAsia="ru-RU"/>
        </w:rPr>
        <w:t>ных собак и кошек на территории Шелеховского района.</w:t>
      </w:r>
    </w:p>
    <w:p w:rsidR="00781473" w:rsidRPr="00781473" w:rsidRDefault="00900160" w:rsidP="00900160">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FD4B82">
        <w:rPr>
          <w:rFonts w:ascii="Times New Roman" w:eastAsia="Calibri" w:hAnsi="Times New Roman" w:cs="Times New Roman"/>
          <w:spacing w:val="-2"/>
          <w:sz w:val="28"/>
          <w:szCs w:val="28"/>
          <w:lang w:eastAsia="ru-RU"/>
        </w:rPr>
        <w:t>Перечень подпрограммных мероприятий, призванных обеспечить решение п</w:t>
      </w:r>
      <w:r w:rsidRPr="00FD4B82">
        <w:rPr>
          <w:rFonts w:ascii="Times New Roman" w:eastAsia="Calibri" w:hAnsi="Times New Roman" w:cs="Times New Roman"/>
          <w:spacing w:val="-2"/>
          <w:sz w:val="28"/>
          <w:szCs w:val="28"/>
          <w:lang w:eastAsia="ru-RU"/>
        </w:rPr>
        <w:t>о</w:t>
      </w:r>
      <w:r w:rsidRPr="00FD4B82">
        <w:rPr>
          <w:rFonts w:ascii="Times New Roman" w:eastAsia="Calibri" w:hAnsi="Times New Roman" w:cs="Times New Roman"/>
          <w:spacing w:val="-2"/>
          <w:sz w:val="28"/>
          <w:szCs w:val="28"/>
          <w:lang w:eastAsia="ru-RU"/>
        </w:rPr>
        <w:t>ставленных выше задач через механизмы реализации подпрограммы, представлен в Приложении 4 к муниципальной Программе «Обеспечение комплексных мер бе</w:t>
      </w:r>
      <w:r w:rsidRPr="00FD4B82">
        <w:rPr>
          <w:rFonts w:ascii="Times New Roman" w:eastAsia="Calibri" w:hAnsi="Times New Roman" w:cs="Times New Roman"/>
          <w:spacing w:val="-2"/>
          <w:sz w:val="28"/>
          <w:szCs w:val="28"/>
          <w:lang w:eastAsia="ru-RU"/>
        </w:rPr>
        <w:t>з</w:t>
      </w:r>
      <w:r w:rsidRPr="00FD4B82">
        <w:rPr>
          <w:rFonts w:ascii="Times New Roman" w:eastAsia="Calibri" w:hAnsi="Times New Roman" w:cs="Times New Roman"/>
          <w:spacing w:val="-2"/>
          <w:sz w:val="28"/>
          <w:szCs w:val="28"/>
          <w:lang w:eastAsia="ru-RU"/>
        </w:rPr>
        <w:t>опасности на территории Шелеховского района на 2015-20</w:t>
      </w:r>
      <w:r>
        <w:rPr>
          <w:rFonts w:ascii="Times New Roman" w:eastAsia="Calibri" w:hAnsi="Times New Roman" w:cs="Times New Roman"/>
          <w:spacing w:val="-2"/>
          <w:sz w:val="28"/>
          <w:szCs w:val="28"/>
          <w:lang w:eastAsia="ru-RU"/>
        </w:rPr>
        <w:t>20</w:t>
      </w:r>
      <w:r w:rsidRPr="00FD4B82">
        <w:rPr>
          <w:rFonts w:ascii="Times New Roman" w:eastAsia="Calibri" w:hAnsi="Times New Roman" w:cs="Times New Roman"/>
          <w:spacing w:val="-2"/>
          <w:sz w:val="28"/>
          <w:szCs w:val="28"/>
          <w:lang w:eastAsia="ru-RU"/>
        </w:rPr>
        <w:t xml:space="preserve"> годы</w:t>
      </w:r>
      <w:r>
        <w:rPr>
          <w:rFonts w:ascii="Times New Roman" w:eastAsia="Calibri" w:hAnsi="Times New Roman" w:cs="Times New Roman"/>
          <w:spacing w:val="-2"/>
          <w:sz w:val="28"/>
          <w:szCs w:val="28"/>
          <w:lang w:eastAsia="ru-RU"/>
        </w:rPr>
        <w:t>»</w:t>
      </w:r>
      <w:r w:rsidR="00781473" w:rsidRPr="00781473">
        <w:rPr>
          <w:rFonts w:ascii="Times New Roman" w:eastAsia="Calibri" w:hAnsi="Times New Roman" w:cs="Times New Roman"/>
          <w:spacing w:val="-2"/>
          <w:sz w:val="28"/>
          <w:szCs w:val="28"/>
          <w:lang w:eastAsia="ru-RU"/>
        </w:rPr>
        <w:t>.</w:t>
      </w:r>
    </w:p>
    <w:p w:rsidR="00F319A6" w:rsidRDefault="00F319A6" w:rsidP="00781473">
      <w:pPr>
        <w:spacing w:before="60" w:after="0" w:line="240" w:lineRule="auto"/>
        <w:jc w:val="center"/>
        <w:rPr>
          <w:rFonts w:ascii="Times New Roman" w:eastAsia="Calibri" w:hAnsi="Times New Roman" w:cs="Times New Roman"/>
          <w:b/>
          <w:sz w:val="28"/>
          <w:szCs w:val="28"/>
          <w:lang w:eastAsia="ru-RU"/>
        </w:rPr>
      </w:pPr>
    </w:p>
    <w:p w:rsidR="00781473" w:rsidRPr="00781473" w:rsidRDefault="00781473" w:rsidP="00781473">
      <w:pPr>
        <w:spacing w:before="60" w:after="0" w:line="240" w:lineRule="auto"/>
        <w:jc w:val="center"/>
        <w:rPr>
          <w:rFonts w:ascii="Times New Roman" w:eastAsia="Calibri" w:hAnsi="Times New Roman" w:cs="Times New Roman"/>
          <w:b/>
          <w:sz w:val="28"/>
          <w:szCs w:val="28"/>
          <w:lang w:eastAsia="ru-RU"/>
        </w:rPr>
      </w:pPr>
      <w:r w:rsidRPr="00781473">
        <w:rPr>
          <w:rFonts w:ascii="Times New Roman" w:eastAsia="Calibri" w:hAnsi="Times New Roman" w:cs="Times New Roman"/>
          <w:b/>
          <w:sz w:val="28"/>
          <w:szCs w:val="28"/>
          <w:lang w:eastAsia="ru-RU"/>
        </w:rPr>
        <w:t>РАЗДЕЛ 6.</w:t>
      </w:r>
    </w:p>
    <w:p w:rsidR="00781473" w:rsidRPr="00781473" w:rsidRDefault="00781473" w:rsidP="0078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sz w:val="28"/>
          <w:szCs w:val="28"/>
          <w:lang w:eastAsia="ru-RU"/>
        </w:rPr>
        <w:t>Методика оценки эффективности Подпрограммы 2</w:t>
      </w:r>
    </w:p>
    <w:p w:rsidR="00781473" w:rsidRPr="00781473" w:rsidRDefault="00781473" w:rsidP="0078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p>
    <w:p w:rsidR="00781473" w:rsidRPr="00781473" w:rsidRDefault="00781473" w:rsidP="00781473">
      <w:pPr>
        <w:spacing w:before="60" w:after="0" w:line="240" w:lineRule="auto"/>
        <w:ind w:firstLine="225"/>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lastRenderedPageBreak/>
        <w:t>Эффективность Подпрограммы 2 оценивается на основании фактических колич</w:t>
      </w:r>
      <w:r w:rsidRPr="00781473">
        <w:rPr>
          <w:rFonts w:ascii="Times New Roman" w:eastAsia="Calibri" w:hAnsi="Times New Roman" w:cs="Times New Roman"/>
          <w:color w:val="000000"/>
          <w:sz w:val="28"/>
          <w:szCs w:val="28"/>
          <w:lang w:eastAsia="ru-RU"/>
        </w:rPr>
        <w:t>е</w:t>
      </w:r>
      <w:r w:rsidRPr="00781473">
        <w:rPr>
          <w:rFonts w:ascii="Times New Roman" w:eastAsia="Calibri" w:hAnsi="Times New Roman" w:cs="Times New Roman"/>
          <w:color w:val="000000"/>
          <w:sz w:val="28"/>
          <w:szCs w:val="28"/>
          <w:lang w:eastAsia="ru-RU"/>
        </w:rPr>
        <w:t>ственных значений показателей целевых индикаторов с их плановыми значениями.</w:t>
      </w:r>
    </w:p>
    <w:p w:rsidR="00781473" w:rsidRDefault="00781473" w:rsidP="00781473">
      <w:pPr>
        <w:spacing w:before="60" w:after="0" w:line="240" w:lineRule="auto"/>
        <w:ind w:firstLine="225"/>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Для контроля промежуточных и конечных результатов реализации Подпрогра</w:t>
      </w:r>
      <w:r w:rsidRPr="00781473">
        <w:rPr>
          <w:rFonts w:ascii="Times New Roman" w:eastAsia="Calibri" w:hAnsi="Times New Roman" w:cs="Times New Roman"/>
          <w:color w:val="000000"/>
          <w:sz w:val="28"/>
          <w:szCs w:val="28"/>
          <w:lang w:eastAsia="ru-RU"/>
        </w:rPr>
        <w:t>м</w:t>
      </w:r>
      <w:r w:rsidRPr="00781473">
        <w:rPr>
          <w:rFonts w:ascii="Times New Roman" w:eastAsia="Calibri" w:hAnsi="Times New Roman" w:cs="Times New Roman"/>
          <w:color w:val="000000"/>
          <w:sz w:val="28"/>
          <w:szCs w:val="28"/>
          <w:lang w:eastAsia="ru-RU"/>
        </w:rPr>
        <w:t>мы 2 используются следующие целевые показатели:</w:t>
      </w:r>
    </w:p>
    <w:p w:rsidR="00900160" w:rsidRDefault="00900160" w:rsidP="00781473">
      <w:pPr>
        <w:spacing w:before="60" w:after="0" w:line="240" w:lineRule="auto"/>
        <w:ind w:firstLine="225"/>
        <w:jc w:val="both"/>
        <w:rPr>
          <w:rFonts w:ascii="Times New Roman" w:eastAsia="Calibri" w:hAnsi="Times New Roman" w:cs="Times New Roman"/>
          <w:color w:val="000000"/>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841"/>
        <w:gridCol w:w="1134"/>
        <w:gridCol w:w="708"/>
        <w:gridCol w:w="709"/>
        <w:gridCol w:w="709"/>
        <w:gridCol w:w="708"/>
        <w:gridCol w:w="709"/>
        <w:gridCol w:w="709"/>
        <w:gridCol w:w="1276"/>
      </w:tblGrid>
      <w:tr w:rsidR="00900160" w:rsidRPr="004F7496" w:rsidTr="007745EF">
        <w:tc>
          <w:tcPr>
            <w:tcW w:w="528" w:type="dxa"/>
            <w:vMerge w:val="restart"/>
          </w:tcPr>
          <w:p w:rsidR="00900160" w:rsidRPr="004F7496" w:rsidRDefault="00900160" w:rsidP="007745EF">
            <w:pPr>
              <w:tabs>
                <w:tab w:val="left" w:pos="993"/>
              </w:tabs>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 </w:t>
            </w:r>
            <w:proofErr w:type="gramStart"/>
            <w:r w:rsidRPr="004F7496">
              <w:rPr>
                <w:rFonts w:ascii="Times New Roman" w:eastAsia="Calibri" w:hAnsi="Times New Roman" w:cs="Times New Roman"/>
                <w:color w:val="000000"/>
                <w:lang w:eastAsia="ru-RU"/>
              </w:rPr>
              <w:t>п</w:t>
            </w:r>
            <w:proofErr w:type="gramEnd"/>
            <w:r w:rsidRPr="004F7496">
              <w:rPr>
                <w:rFonts w:ascii="Times New Roman" w:eastAsia="Calibri" w:hAnsi="Times New Roman" w:cs="Times New Roman"/>
                <w:color w:val="000000"/>
                <w:lang w:eastAsia="ru-RU"/>
              </w:rPr>
              <w:t>/п</w:t>
            </w:r>
          </w:p>
          <w:p w:rsidR="00900160" w:rsidRPr="004F7496" w:rsidRDefault="00900160" w:rsidP="007745EF">
            <w:pPr>
              <w:tabs>
                <w:tab w:val="left" w:pos="993"/>
              </w:tabs>
              <w:spacing w:before="60" w:after="0" w:line="240" w:lineRule="auto"/>
              <w:jc w:val="center"/>
              <w:rPr>
                <w:rFonts w:ascii="Times New Roman" w:eastAsia="Calibri" w:hAnsi="Times New Roman" w:cs="Times New Roman"/>
                <w:color w:val="000000"/>
                <w:lang w:eastAsia="ru-RU"/>
              </w:rPr>
            </w:pPr>
          </w:p>
        </w:tc>
        <w:tc>
          <w:tcPr>
            <w:tcW w:w="2841" w:type="dxa"/>
            <w:vMerge w:val="restart"/>
          </w:tcPr>
          <w:p w:rsidR="00900160" w:rsidRPr="004F7496" w:rsidRDefault="00900160" w:rsidP="007745EF">
            <w:pPr>
              <w:tabs>
                <w:tab w:val="left" w:pos="993"/>
              </w:tabs>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Целевые индикаторы м</w:t>
            </w:r>
            <w:r w:rsidRPr="004F7496">
              <w:rPr>
                <w:rFonts w:ascii="Times New Roman" w:eastAsia="Calibri" w:hAnsi="Times New Roman" w:cs="Times New Roman"/>
                <w:color w:val="000000"/>
                <w:lang w:eastAsia="ru-RU"/>
              </w:rPr>
              <w:t>у</w:t>
            </w:r>
            <w:r w:rsidRPr="004F7496">
              <w:rPr>
                <w:rFonts w:ascii="Times New Roman" w:eastAsia="Calibri" w:hAnsi="Times New Roman" w:cs="Times New Roman"/>
                <w:color w:val="000000"/>
                <w:lang w:eastAsia="ru-RU"/>
              </w:rPr>
              <w:t>ниципальной Программы</w:t>
            </w:r>
          </w:p>
        </w:tc>
        <w:tc>
          <w:tcPr>
            <w:tcW w:w="1134" w:type="dxa"/>
            <w:vMerge w:val="restart"/>
          </w:tcPr>
          <w:p w:rsidR="00900160" w:rsidRPr="004F7496" w:rsidRDefault="00900160" w:rsidP="007745EF">
            <w:pPr>
              <w:tabs>
                <w:tab w:val="left" w:pos="993"/>
              </w:tabs>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Ед. изм.</w:t>
            </w:r>
          </w:p>
        </w:tc>
        <w:tc>
          <w:tcPr>
            <w:tcW w:w="4252" w:type="dxa"/>
            <w:gridSpan w:val="6"/>
          </w:tcPr>
          <w:p w:rsidR="00900160" w:rsidRPr="004F7496" w:rsidRDefault="00900160" w:rsidP="007745EF">
            <w:pPr>
              <w:tabs>
                <w:tab w:val="left" w:pos="993"/>
              </w:tabs>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Промежуточные значения </w:t>
            </w:r>
          </w:p>
          <w:p w:rsidR="00900160" w:rsidRPr="004F7496" w:rsidRDefault="00900160" w:rsidP="007745EF">
            <w:pPr>
              <w:tabs>
                <w:tab w:val="left" w:pos="993"/>
              </w:tabs>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показателей</w:t>
            </w:r>
          </w:p>
        </w:tc>
        <w:tc>
          <w:tcPr>
            <w:tcW w:w="1276" w:type="dxa"/>
            <w:vMerge w:val="restart"/>
          </w:tcPr>
          <w:p w:rsidR="00900160" w:rsidRPr="004F7496" w:rsidRDefault="00900160" w:rsidP="007745EF">
            <w:pPr>
              <w:tabs>
                <w:tab w:val="left" w:pos="993"/>
              </w:tabs>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конечные целевые показатели</w:t>
            </w:r>
          </w:p>
        </w:tc>
      </w:tr>
      <w:tr w:rsidR="00900160" w:rsidRPr="004F7496" w:rsidTr="007745EF">
        <w:tc>
          <w:tcPr>
            <w:tcW w:w="528" w:type="dxa"/>
            <w:vMerge/>
          </w:tcPr>
          <w:p w:rsidR="00900160" w:rsidRPr="004F7496" w:rsidRDefault="00900160" w:rsidP="007745EF">
            <w:pPr>
              <w:spacing w:before="60" w:after="0" w:line="240" w:lineRule="auto"/>
              <w:jc w:val="right"/>
              <w:rPr>
                <w:rFonts w:ascii="Times New Roman" w:eastAsia="Calibri" w:hAnsi="Times New Roman" w:cs="Times New Roman"/>
                <w:color w:val="000000"/>
                <w:lang w:eastAsia="ru-RU"/>
              </w:rPr>
            </w:pPr>
          </w:p>
        </w:tc>
        <w:tc>
          <w:tcPr>
            <w:tcW w:w="2841" w:type="dxa"/>
            <w:vMerge/>
          </w:tcPr>
          <w:p w:rsidR="00900160" w:rsidRPr="004F7496" w:rsidRDefault="00900160" w:rsidP="007745EF">
            <w:pPr>
              <w:spacing w:before="60" w:after="0" w:line="240" w:lineRule="auto"/>
              <w:ind w:firstLine="709"/>
              <w:jc w:val="both"/>
              <w:rPr>
                <w:rFonts w:ascii="Times New Roman" w:eastAsia="Calibri" w:hAnsi="Times New Roman" w:cs="Times New Roman"/>
                <w:lang w:eastAsia="ru-RU"/>
              </w:rPr>
            </w:pPr>
          </w:p>
        </w:tc>
        <w:tc>
          <w:tcPr>
            <w:tcW w:w="1134" w:type="dxa"/>
            <w:vMerge/>
          </w:tcPr>
          <w:p w:rsidR="00900160" w:rsidRPr="004F7496" w:rsidRDefault="00900160" w:rsidP="007745EF">
            <w:pPr>
              <w:spacing w:before="60" w:after="0" w:line="240" w:lineRule="auto"/>
              <w:jc w:val="right"/>
              <w:rPr>
                <w:rFonts w:ascii="Times New Roman" w:eastAsia="Calibri" w:hAnsi="Times New Roman" w:cs="Times New Roman"/>
                <w:color w:val="000000"/>
                <w:lang w:eastAsia="ru-RU"/>
              </w:rPr>
            </w:pPr>
          </w:p>
        </w:tc>
        <w:tc>
          <w:tcPr>
            <w:tcW w:w="708" w:type="dxa"/>
          </w:tcPr>
          <w:p w:rsidR="00900160" w:rsidRPr="004F7496" w:rsidRDefault="00900160" w:rsidP="007745EF">
            <w:pPr>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2015</w:t>
            </w:r>
          </w:p>
        </w:tc>
        <w:tc>
          <w:tcPr>
            <w:tcW w:w="709" w:type="dxa"/>
          </w:tcPr>
          <w:p w:rsidR="00900160" w:rsidRPr="004F7496" w:rsidRDefault="00900160" w:rsidP="007745EF">
            <w:pPr>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2016</w:t>
            </w:r>
          </w:p>
        </w:tc>
        <w:tc>
          <w:tcPr>
            <w:tcW w:w="709" w:type="dxa"/>
          </w:tcPr>
          <w:p w:rsidR="00900160" w:rsidRPr="004F7496" w:rsidRDefault="00900160" w:rsidP="007745EF">
            <w:pPr>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2017</w:t>
            </w:r>
          </w:p>
        </w:tc>
        <w:tc>
          <w:tcPr>
            <w:tcW w:w="708" w:type="dxa"/>
          </w:tcPr>
          <w:p w:rsidR="00900160" w:rsidRPr="004F7496" w:rsidRDefault="00900160" w:rsidP="007745EF">
            <w:pPr>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2018</w:t>
            </w:r>
          </w:p>
        </w:tc>
        <w:tc>
          <w:tcPr>
            <w:tcW w:w="709" w:type="dxa"/>
          </w:tcPr>
          <w:p w:rsidR="00900160" w:rsidRPr="004F7496" w:rsidRDefault="00900160" w:rsidP="007745EF">
            <w:pPr>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2019</w:t>
            </w:r>
          </w:p>
        </w:tc>
        <w:tc>
          <w:tcPr>
            <w:tcW w:w="709" w:type="dxa"/>
          </w:tcPr>
          <w:p w:rsidR="00900160" w:rsidRPr="004F7496" w:rsidRDefault="00900160" w:rsidP="007745EF">
            <w:pPr>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2020</w:t>
            </w:r>
          </w:p>
        </w:tc>
        <w:tc>
          <w:tcPr>
            <w:tcW w:w="1276" w:type="dxa"/>
            <w:vMerge/>
          </w:tcPr>
          <w:p w:rsidR="00900160" w:rsidRPr="004F7496" w:rsidRDefault="00900160" w:rsidP="007745EF">
            <w:pPr>
              <w:spacing w:before="60" w:after="0" w:line="240" w:lineRule="auto"/>
              <w:jc w:val="right"/>
              <w:rPr>
                <w:rFonts w:ascii="Times New Roman" w:eastAsia="Calibri" w:hAnsi="Times New Roman" w:cs="Times New Roman"/>
                <w:color w:val="000000"/>
                <w:lang w:eastAsia="ru-RU"/>
              </w:rPr>
            </w:pPr>
          </w:p>
        </w:tc>
      </w:tr>
      <w:tr w:rsidR="00900160" w:rsidRPr="004F7496" w:rsidTr="007745EF">
        <w:tc>
          <w:tcPr>
            <w:tcW w:w="528" w:type="dxa"/>
          </w:tcPr>
          <w:p w:rsidR="00900160" w:rsidRPr="004F7496" w:rsidRDefault="00900160"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w:t>
            </w:r>
          </w:p>
        </w:tc>
        <w:tc>
          <w:tcPr>
            <w:tcW w:w="2841" w:type="dxa"/>
          </w:tcPr>
          <w:p w:rsidR="00900160" w:rsidRPr="004F7496" w:rsidRDefault="00900160"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lang w:eastAsia="ru-RU"/>
              </w:rPr>
              <w:t>Сокращение количества заявок от граждан, орган</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заций на отлов безнадзо</w:t>
            </w:r>
            <w:r w:rsidRPr="004F7496">
              <w:rPr>
                <w:rFonts w:ascii="Times New Roman" w:eastAsia="Calibri" w:hAnsi="Times New Roman" w:cs="Times New Roman"/>
                <w:lang w:eastAsia="ru-RU"/>
              </w:rPr>
              <w:t>р</w:t>
            </w:r>
            <w:r w:rsidRPr="004F7496">
              <w:rPr>
                <w:rFonts w:ascii="Times New Roman" w:eastAsia="Calibri" w:hAnsi="Times New Roman" w:cs="Times New Roman"/>
                <w:lang w:eastAsia="ru-RU"/>
              </w:rPr>
              <w:t xml:space="preserve">ных животных </w:t>
            </w:r>
          </w:p>
        </w:tc>
        <w:tc>
          <w:tcPr>
            <w:tcW w:w="1134" w:type="dxa"/>
          </w:tcPr>
          <w:p w:rsidR="00900160" w:rsidRPr="004F7496" w:rsidRDefault="00900160" w:rsidP="007745EF">
            <w:pPr>
              <w:spacing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p w:rsidR="00900160" w:rsidRPr="004F7496" w:rsidRDefault="00900160" w:rsidP="007745EF">
            <w:pPr>
              <w:spacing w:after="0" w:line="240" w:lineRule="auto"/>
              <w:jc w:val="center"/>
              <w:rPr>
                <w:rFonts w:ascii="Times New Roman" w:eastAsia="Calibri" w:hAnsi="Times New Roman" w:cs="Times New Roman"/>
                <w:color w:val="000000"/>
                <w:sz w:val="18"/>
                <w:szCs w:val="18"/>
                <w:lang w:eastAsia="ru-RU"/>
              </w:rPr>
            </w:pPr>
            <w:r w:rsidRPr="004F7496">
              <w:rPr>
                <w:rFonts w:ascii="Times New Roman" w:eastAsia="Calibri" w:hAnsi="Times New Roman" w:cs="Times New Roman"/>
                <w:color w:val="000000"/>
                <w:sz w:val="18"/>
                <w:szCs w:val="18"/>
                <w:lang w:eastAsia="ru-RU"/>
              </w:rPr>
              <w:t>по отнош</w:t>
            </w:r>
            <w:r w:rsidRPr="004F7496">
              <w:rPr>
                <w:rFonts w:ascii="Times New Roman" w:eastAsia="Calibri" w:hAnsi="Times New Roman" w:cs="Times New Roman"/>
                <w:color w:val="000000"/>
                <w:sz w:val="18"/>
                <w:szCs w:val="18"/>
                <w:lang w:eastAsia="ru-RU"/>
              </w:rPr>
              <w:t>е</w:t>
            </w:r>
            <w:r w:rsidRPr="004F7496">
              <w:rPr>
                <w:rFonts w:ascii="Times New Roman" w:eastAsia="Calibri" w:hAnsi="Times New Roman" w:cs="Times New Roman"/>
                <w:color w:val="000000"/>
                <w:sz w:val="18"/>
                <w:szCs w:val="18"/>
                <w:lang w:eastAsia="ru-RU"/>
              </w:rPr>
              <w:t>нию к 2014 году</w:t>
            </w:r>
          </w:p>
        </w:tc>
        <w:tc>
          <w:tcPr>
            <w:tcW w:w="708" w:type="dxa"/>
          </w:tcPr>
          <w:p w:rsidR="00900160" w:rsidRPr="004F7496" w:rsidRDefault="00900160"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w:t>
            </w:r>
          </w:p>
        </w:tc>
        <w:tc>
          <w:tcPr>
            <w:tcW w:w="709" w:type="dxa"/>
          </w:tcPr>
          <w:p w:rsidR="00900160" w:rsidRPr="004F7496" w:rsidRDefault="00900160"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2,2</w:t>
            </w:r>
          </w:p>
        </w:tc>
        <w:tc>
          <w:tcPr>
            <w:tcW w:w="709" w:type="dxa"/>
          </w:tcPr>
          <w:p w:rsidR="00900160" w:rsidRPr="004F7496" w:rsidRDefault="00900160"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8" w:type="dxa"/>
          </w:tcPr>
          <w:p w:rsidR="00900160" w:rsidRPr="004F7496" w:rsidRDefault="00900160"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5,8</w:t>
            </w:r>
          </w:p>
        </w:tc>
        <w:tc>
          <w:tcPr>
            <w:tcW w:w="709" w:type="dxa"/>
          </w:tcPr>
          <w:p w:rsidR="00900160" w:rsidRPr="004F7496" w:rsidRDefault="00900160"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709" w:type="dxa"/>
          </w:tcPr>
          <w:p w:rsidR="00900160" w:rsidRPr="004F7496" w:rsidRDefault="00900160"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8,2</w:t>
            </w:r>
          </w:p>
        </w:tc>
        <w:tc>
          <w:tcPr>
            <w:tcW w:w="1276" w:type="dxa"/>
          </w:tcPr>
          <w:p w:rsidR="00900160" w:rsidRPr="004F7496" w:rsidRDefault="00900160" w:rsidP="007745EF">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8,2</w:t>
            </w:r>
          </w:p>
        </w:tc>
      </w:tr>
    </w:tbl>
    <w:p w:rsidR="00900160" w:rsidRPr="00781473" w:rsidRDefault="00900160" w:rsidP="00F319A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F319A6">
        <w:rPr>
          <w:rFonts w:ascii="Times New Roman" w:eastAsia="Calibri" w:hAnsi="Times New Roman" w:cs="Times New Roman"/>
          <w:sz w:val="28"/>
          <w:szCs w:val="28"/>
          <w:lang w:eastAsia="ru-RU"/>
        </w:rPr>
        <w:t xml:space="preserve">таблица </w:t>
      </w:r>
      <w:r>
        <w:rPr>
          <w:rFonts w:ascii="Times New Roman" w:eastAsia="Calibri" w:hAnsi="Times New Roman" w:cs="Times New Roman"/>
          <w:sz w:val="28"/>
          <w:szCs w:val="28"/>
          <w:lang w:eastAsia="ru-RU"/>
        </w:rPr>
        <w:t>в ред. постановления Администрации Шелеховского муниципальн</w:t>
      </w:r>
      <w:r>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го райо</w:t>
      </w:r>
      <w:r w:rsidR="00F319A6">
        <w:rPr>
          <w:rFonts w:ascii="Times New Roman" w:eastAsia="Calibri" w:hAnsi="Times New Roman" w:cs="Times New Roman"/>
          <w:sz w:val="28"/>
          <w:szCs w:val="28"/>
          <w:lang w:eastAsia="ru-RU"/>
        </w:rPr>
        <w:t xml:space="preserve">на </w:t>
      </w:r>
      <w:r>
        <w:rPr>
          <w:rFonts w:ascii="Times New Roman" w:eastAsia="Calibri" w:hAnsi="Times New Roman" w:cs="Times New Roman"/>
          <w:sz w:val="28"/>
          <w:szCs w:val="28"/>
          <w:lang w:eastAsia="ru-RU"/>
        </w:rPr>
        <w:t xml:space="preserve">от 06.12.2016 № 303-па) </w:t>
      </w:r>
    </w:p>
    <w:p w:rsidR="00781473" w:rsidRPr="00781473" w:rsidRDefault="00781473" w:rsidP="00781473">
      <w:pPr>
        <w:spacing w:before="60" w:after="0" w:line="240" w:lineRule="auto"/>
        <w:ind w:firstLine="709"/>
        <w:jc w:val="center"/>
        <w:rPr>
          <w:rFonts w:ascii="Times New Roman" w:eastAsia="Calibri" w:hAnsi="Times New Roman" w:cs="Times New Roman"/>
          <w:b/>
          <w:bCs/>
          <w:sz w:val="28"/>
          <w:szCs w:val="28"/>
          <w:lang w:eastAsia="ru-RU"/>
        </w:rPr>
      </w:pPr>
    </w:p>
    <w:p w:rsidR="00781473" w:rsidRPr="00781473" w:rsidRDefault="00781473" w:rsidP="007A4997">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caps/>
          <w:sz w:val="28"/>
          <w:szCs w:val="28"/>
          <w:lang w:eastAsia="ru-RU"/>
        </w:rPr>
        <w:t>Раздел</w:t>
      </w:r>
      <w:r w:rsidRPr="00781473">
        <w:rPr>
          <w:rFonts w:ascii="Times New Roman" w:eastAsia="Calibri" w:hAnsi="Times New Roman" w:cs="Times New Roman"/>
          <w:b/>
          <w:bCs/>
          <w:sz w:val="28"/>
          <w:szCs w:val="28"/>
          <w:lang w:eastAsia="ru-RU"/>
        </w:rPr>
        <w:t xml:space="preserve"> 7. </w:t>
      </w:r>
    </w:p>
    <w:p w:rsidR="00781473" w:rsidRPr="00781473" w:rsidRDefault="00781473" w:rsidP="007A4997">
      <w:pPr>
        <w:spacing w:after="0" w:line="240" w:lineRule="auto"/>
        <w:ind w:firstLine="709"/>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МЕХАНИЗМ РЕАЛИЗАЦИИ ПОДПРОГРАММЫ 2</w:t>
      </w:r>
    </w:p>
    <w:p w:rsidR="00781473" w:rsidRPr="00781473" w:rsidRDefault="00781473" w:rsidP="007A4997">
      <w:pPr>
        <w:spacing w:after="0" w:line="240" w:lineRule="auto"/>
        <w:ind w:firstLine="709"/>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 xml:space="preserve">И </w:t>
      </w:r>
      <w:proofErr w:type="gramStart"/>
      <w:r w:rsidRPr="00781473">
        <w:rPr>
          <w:rFonts w:ascii="Times New Roman" w:eastAsia="Calibri" w:hAnsi="Times New Roman" w:cs="Times New Roman"/>
          <w:b/>
          <w:bCs/>
          <w:sz w:val="28"/>
          <w:szCs w:val="28"/>
          <w:lang w:eastAsia="ru-RU"/>
        </w:rPr>
        <w:t>КОНТРОЛЬ ЗА</w:t>
      </w:r>
      <w:proofErr w:type="gramEnd"/>
      <w:r w:rsidRPr="00781473">
        <w:rPr>
          <w:rFonts w:ascii="Times New Roman" w:eastAsia="Calibri" w:hAnsi="Times New Roman" w:cs="Times New Roman"/>
          <w:b/>
          <w:bCs/>
          <w:sz w:val="28"/>
          <w:szCs w:val="28"/>
          <w:lang w:eastAsia="ru-RU"/>
        </w:rPr>
        <w:t xml:space="preserve"> ХОДОМ ЕЕ РЕАЛИЗАЦИИ</w:t>
      </w:r>
    </w:p>
    <w:p w:rsidR="00781473" w:rsidRPr="00781473" w:rsidRDefault="00781473" w:rsidP="007A4997">
      <w:pPr>
        <w:spacing w:after="0" w:line="240" w:lineRule="auto"/>
        <w:ind w:firstLine="709"/>
        <w:jc w:val="both"/>
        <w:rPr>
          <w:rFonts w:ascii="Times New Roman" w:eastAsia="Calibri" w:hAnsi="Times New Roman" w:cs="Times New Roman"/>
          <w:b/>
          <w:bCs/>
          <w:sz w:val="28"/>
          <w:szCs w:val="28"/>
          <w:lang w:eastAsia="ru-RU"/>
        </w:rPr>
      </w:pPr>
    </w:p>
    <w:p w:rsidR="00781473" w:rsidRPr="00781473" w:rsidRDefault="00781473" w:rsidP="007A499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Решение поставленных в Подпрограмме 2 задач с учетом сложившейся эп</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зоотической и эпидемиологической обстановки района предполагается решать ч</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рез следующие механизмы:</w:t>
      </w:r>
    </w:p>
    <w:p w:rsidR="00781473" w:rsidRPr="00781473" w:rsidRDefault="00781473" w:rsidP="007A4997">
      <w:pPr>
        <w:widowControl w:val="0"/>
        <w:spacing w:after="0" w:line="240" w:lineRule="auto"/>
        <w:ind w:firstLine="709"/>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 xml:space="preserve">- </w:t>
      </w:r>
      <w:r w:rsidR="007A4997" w:rsidRPr="004F7496">
        <w:rPr>
          <w:rFonts w:ascii="Times New Roman" w:eastAsia="Calibri" w:hAnsi="Times New Roman" w:cs="Times New Roman"/>
          <w:bCs/>
          <w:sz w:val="28"/>
          <w:szCs w:val="28"/>
          <w:lang w:eastAsia="ru-RU"/>
        </w:rPr>
        <w:t>организация проведения  мероприятий по отлову и содержанию безнадзо</w:t>
      </w:r>
      <w:r w:rsidR="007A4997" w:rsidRPr="004F7496">
        <w:rPr>
          <w:rFonts w:ascii="Times New Roman" w:eastAsia="Calibri" w:hAnsi="Times New Roman" w:cs="Times New Roman"/>
          <w:bCs/>
          <w:sz w:val="28"/>
          <w:szCs w:val="28"/>
          <w:lang w:eastAsia="ru-RU"/>
        </w:rPr>
        <w:t>р</w:t>
      </w:r>
      <w:r w:rsidR="007A4997" w:rsidRPr="004F7496">
        <w:rPr>
          <w:rFonts w:ascii="Times New Roman" w:eastAsia="Calibri" w:hAnsi="Times New Roman" w:cs="Times New Roman"/>
          <w:bCs/>
          <w:sz w:val="28"/>
          <w:szCs w:val="28"/>
          <w:lang w:eastAsia="ru-RU"/>
        </w:rPr>
        <w:t>ных собак и кошек на территории Шелеховского района</w:t>
      </w:r>
      <w:r w:rsidRPr="00781473">
        <w:rPr>
          <w:rFonts w:ascii="Times New Roman" w:eastAsia="Calibri" w:hAnsi="Times New Roman" w:cs="Times New Roman"/>
          <w:color w:val="000000"/>
          <w:sz w:val="28"/>
          <w:szCs w:val="28"/>
          <w:lang w:eastAsia="ru-RU"/>
        </w:rPr>
        <w:t>.</w:t>
      </w:r>
    </w:p>
    <w:p w:rsidR="007A4997" w:rsidRPr="00781473" w:rsidRDefault="007A4997" w:rsidP="00F319A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F319A6">
        <w:rPr>
          <w:rFonts w:ascii="Times New Roman" w:eastAsia="Calibri" w:hAnsi="Times New Roman" w:cs="Times New Roman"/>
          <w:sz w:val="28"/>
          <w:szCs w:val="28"/>
          <w:lang w:eastAsia="ru-RU"/>
        </w:rPr>
        <w:t xml:space="preserve">абзац 2 </w:t>
      </w:r>
      <w:r>
        <w:rPr>
          <w:rFonts w:ascii="Times New Roman" w:eastAsia="Calibri" w:hAnsi="Times New Roman" w:cs="Times New Roman"/>
          <w:sz w:val="28"/>
          <w:szCs w:val="28"/>
          <w:lang w:eastAsia="ru-RU"/>
        </w:rPr>
        <w:t>в ред. постановления Администрации Шелеховского муниципальн</w:t>
      </w:r>
      <w:r>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го райо</w:t>
      </w:r>
      <w:r w:rsidR="00F319A6">
        <w:rPr>
          <w:rFonts w:ascii="Times New Roman" w:eastAsia="Calibri" w:hAnsi="Times New Roman" w:cs="Times New Roman"/>
          <w:sz w:val="28"/>
          <w:szCs w:val="28"/>
          <w:lang w:eastAsia="ru-RU"/>
        </w:rPr>
        <w:t xml:space="preserve">на </w:t>
      </w:r>
      <w:r>
        <w:rPr>
          <w:rFonts w:ascii="Times New Roman" w:eastAsia="Calibri" w:hAnsi="Times New Roman" w:cs="Times New Roman"/>
          <w:sz w:val="28"/>
          <w:szCs w:val="28"/>
          <w:lang w:eastAsia="ru-RU"/>
        </w:rPr>
        <w:t xml:space="preserve">от 06.12.2016 № 303-па) </w:t>
      </w:r>
    </w:p>
    <w:p w:rsidR="00781473" w:rsidRPr="00781473" w:rsidRDefault="00781473" w:rsidP="007A499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Реализация Подпрограммы 2 осуществляется посредством взаимодействия органов местного самоуправления Шелеховского района,  органов государственной власти, заявлений от граждан и организаций.</w:t>
      </w:r>
    </w:p>
    <w:p w:rsidR="00781473" w:rsidRPr="00781473" w:rsidRDefault="00781473" w:rsidP="007A4997">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781473">
        <w:rPr>
          <w:rFonts w:ascii="Times New Roman" w:eastAsia="Calibri" w:hAnsi="Times New Roman" w:cs="Times New Roman"/>
          <w:iCs/>
          <w:sz w:val="28"/>
          <w:szCs w:val="28"/>
          <w:lang w:eastAsia="ru-RU"/>
        </w:rPr>
        <w:t xml:space="preserve">Текущее управление и </w:t>
      </w:r>
      <w:proofErr w:type="gramStart"/>
      <w:r w:rsidRPr="00781473">
        <w:rPr>
          <w:rFonts w:ascii="Times New Roman" w:eastAsia="Calibri" w:hAnsi="Times New Roman" w:cs="Times New Roman"/>
          <w:iCs/>
          <w:sz w:val="28"/>
          <w:szCs w:val="28"/>
          <w:lang w:eastAsia="ru-RU"/>
        </w:rPr>
        <w:t>контроль за</w:t>
      </w:r>
      <w:proofErr w:type="gramEnd"/>
      <w:r w:rsidRPr="00781473">
        <w:rPr>
          <w:rFonts w:ascii="Times New Roman" w:eastAsia="Calibri" w:hAnsi="Times New Roman" w:cs="Times New Roman"/>
          <w:iCs/>
          <w:sz w:val="28"/>
          <w:szCs w:val="28"/>
          <w:lang w:eastAsia="ru-RU"/>
        </w:rPr>
        <w:t xml:space="preserve"> выполнением мероприятий Подпрогра</w:t>
      </w:r>
      <w:r w:rsidRPr="00781473">
        <w:rPr>
          <w:rFonts w:ascii="Times New Roman" w:eastAsia="Calibri" w:hAnsi="Times New Roman" w:cs="Times New Roman"/>
          <w:iCs/>
          <w:sz w:val="28"/>
          <w:szCs w:val="28"/>
          <w:lang w:eastAsia="ru-RU"/>
        </w:rPr>
        <w:t>м</w:t>
      </w:r>
      <w:r w:rsidRPr="00781473">
        <w:rPr>
          <w:rFonts w:ascii="Times New Roman" w:eastAsia="Calibri" w:hAnsi="Times New Roman" w:cs="Times New Roman"/>
          <w:iCs/>
          <w:sz w:val="28"/>
          <w:szCs w:val="28"/>
          <w:lang w:eastAsia="ru-RU"/>
        </w:rPr>
        <w:t xml:space="preserve">мы 2 осуществляет отдел </w:t>
      </w:r>
      <w:r w:rsidR="007A4997">
        <w:rPr>
          <w:rFonts w:ascii="Times New Roman" w:eastAsia="Calibri" w:hAnsi="Times New Roman" w:cs="Times New Roman"/>
          <w:iCs/>
          <w:sz w:val="28"/>
          <w:szCs w:val="28"/>
          <w:lang w:eastAsia="ru-RU"/>
        </w:rPr>
        <w:t>мобилизационной подготовки,</w:t>
      </w:r>
      <w:r w:rsidRPr="00781473">
        <w:rPr>
          <w:rFonts w:ascii="Times New Roman" w:eastAsia="Calibri" w:hAnsi="Times New Roman" w:cs="Times New Roman"/>
          <w:iCs/>
          <w:sz w:val="28"/>
          <w:szCs w:val="28"/>
          <w:lang w:eastAsia="ru-RU"/>
        </w:rPr>
        <w:t xml:space="preserve"> ГО и ЧС.</w:t>
      </w:r>
    </w:p>
    <w:p w:rsidR="007A4997" w:rsidRPr="00781473" w:rsidRDefault="007A4997" w:rsidP="00F319A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F319A6">
        <w:rPr>
          <w:rFonts w:ascii="Times New Roman" w:eastAsia="Calibri" w:hAnsi="Times New Roman" w:cs="Times New Roman"/>
          <w:sz w:val="28"/>
          <w:szCs w:val="28"/>
          <w:lang w:eastAsia="ru-RU"/>
        </w:rPr>
        <w:t xml:space="preserve">абзац 4 </w:t>
      </w:r>
      <w:r>
        <w:rPr>
          <w:rFonts w:ascii="Times New Roman" w:eastAsia="Calibri" w:hAnsi="Times New Roman" w:cs="Times New Roman"/>
          <w:sz w:val="28"/>
          <w:szCs w:val="28"/>
          <w:lang w:eastAsia="ru-RU"/>
        </w:rPr>
        <w:t>в ред. постановления Администрации Шелеховского муниципальн</w:t>
      </w:r>
      <w:r>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го райо</w:t>
      </w:r>
      <w:r w:rsidR="00F319A6">
        <w:rPr>
          <w:rFonts w:ascii="Times New Roman" w:eastAsia="Calibri" w:hAnsi="Times New Roman" w:cs="Times New Roman"/>
          <w:sz w:val="28"/>
          <w:szCs w:val="28"/>
          <w:lang w:eastAsia="ru-RU"/>
        </w:rPr>
        <w:t xml:space="preserve">на </w:t>
      </w:r>
      <w:r>
        <w:rPr>
          <w:rFonts w:ascii="Times New Roman" w:eastAsia="Calibri" w:hAnsi="Times New Roman" w:cs="Times New Roman"/>
          <w:sz w:val="28"/>
          <w:szCs w:val="28"/>
          <w:lang w:eastAsia="ru-RU"/>
        </w:rPr>
        <w:t xml:space="preserve">от 06.12.2016 № 303-па) </w:t>
      </w:r>
    </w:p>
    <w:p w:rsidR="00781473" w:rsidRPr="00781473" w:rsidRDefault="00781473" w:rsidP="007A4997">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781473">
        <w:rPr>
          <w:rFonts w:ascii="Times New Roman" w:eastAsia="Calibri" w:hAnsi="Times New Roman" w:cs="Times New Roman"/>
          <w:iCs/>
          <w:sz w:val="28"/>
          <w:szCs w:val="28"/>
          <w:lang w:eastAsia="ru-RU"/>
        </w:rPr>
        <w:t xml:space="preserve">Для обеспечения мониторинга реализации Подпрограммы 2 исполнители, представляют в отдел </w:t>
      </w:r>
      <w:r w:rsidR="007A4997">
        <w:rPr>
          <w:rFonts w:ascii="Times New Roman" w:eastAsia="Calibri" w:hAnsi="Times New Roman" w:cs="Times New Roman"/>
          <w:iCs/>
          <w:sz w:val="28"/>
          <w:szCs w:val="28"/>
          <w:lang w:eastAsia="ru-RU"/>
        </w:rPr>
        <w:t>мобилизационной подготовки,</w:t>
      </w:r>
      <w:r w:rsidR="007A4997" w:rsidRPr="00781473">
        <w:rPr>
          <w:rFonts w:ascii="Times New Roman" w:eastAsia="Calibri" w:hAnsi="Times New Roman" w:cs="Times New Roman"/>
          <w:iCs/>
          <w:sz w:val="28"/>
          <w:szCs w:val="28"/>
          <w:lang w:eastAsia="ru-RU"/>
        </w:rPr>
        <w:t xml:space="preserve"> </w:t>
      </w:r>
      <w:r w:rsidRPr="00781473">
        <w:rPr>
          <w:rFonts w:ascii="Times New Roman" w:eastAsia="Calibri" w:hAnsi="Times New Roman" w:cs="Times New Roman"/>
          <w:iCs/>
          <w:sz w:val="28"/>
          <w:szCs w:val="28"/>
          <w:lang w:eastAsia="ru-RU"/>
        </w:rPr>
        <w:t>ГО и ЧС отчеты о выполнении мероприятий Подпрограммы 2, достижения целевых индикаторов, показателей р</w:t>
      </w:r>
      <w:r w:rsidRPr="00781473">
        <w:rPr>
          <w:rFonts w:ascii="Times New Roman" w:eastAsia="Calibri" w:hAnsi="Times New Roman" w:cs="Times New Roman"/>
          <w:iCs/>
          <w:sz w:val="28"/>
          <w:szCs w:val="28"/>
          <w:lang w:eastAsia="ru-RU"/>
        </w:rPr>
        <w:t>е</w:t>
      </w:r>
      <w:r w:rsidRPr="00781473">
        <w:rPr>
          <w:rFonts w:ascii="Times New Roman" w:eastAsia="Calibri" w:hAnsi="Times New Roman" w:cs="Times New Roman"/>
          <w:iCs/>
          <w:sz w:val="28"/>
          <w:szCs w:val="28"/>
          <w:lang w:eastAsia="ru-RU"/>
        </w:rPr>
        <w:t>зультативности, вносят предложения по совершенствованию механизмов реализ</w:t>
      </w:r>
      <w:r w:rsidRPr="00781473">
        <w:rPr>
          <w:rFonts w:ascii="Times New Roman" w:eastAsia="Calibri" w:hAnsi="Times New Roman" w:cs="Times New Roman"/>
          <w:iCs/>
          <w:sz w:val="28"/>
          <w:szCs w:val="28"/>
          <w:lang w:eastAsia="ru-RU"/>
        </w:rPr>
        <w:t>а</w:t>
      </w:r>
      <w:r w:rsidRPr="00781473">
        <w:rPr>
          <w:rFonts w:ascii="Times New Roman" w:eastAsia="Calibri" w:hAnsi="Times New Roman" w:cs="Times New Roman"/>
          <w:iCs/>
          <w:sz w:val="28"/>
          <w:szCs w:val="28"/>
          <w:lang w:eastAsia="ru-RU"/>
        </w:rPr>
        <w:t>ции Подпрограммы 2.</w:t>
      </w:r>
    </w:p>
    <w:p w:rsidR="007A4997" w:rsidRPr="00781473" w:rsidRDefault="007A4997" w:rsidP="00F319A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F319A6">
        <w:rPr>
          <w:rFonts w:ascii="Times New Roman" w:eastAsia="Calibri" w:hAnsi="Times New Roman" w:cs="Times New Roman"/>
          <w:sz w:val="28"/>
          <w:szCs w:val="28"/>
          <w:lang w:eastAsia="ru-RU"/>
        </w:rPr>
        <w:t xml:space="preserve">абзац 5 </w:t>
      </w:r>
      <w:r>
        <w:rPr>
          <w:rFonts w:ascii="Times New Roman" w:eastAsia="Calibri" w:hAnsi="Times New Roman" w:cs="Times New Roman"/>
          <w:sz w:val="28"/>
          <w:szCs w:val="28"/>
          <w:lang w:eastAsia="ru-RU"/>
        </w:rPr>
        <w:t>в ред. постановления Администрации Шелеховского муниципальн</w:t>
      </w:r>
      <w:r>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го райо</w:t>
      </w:r>
      <w:r w:rsidR="00F319A6">
        <w:rPr>
          <w:rFonts w:ascii="Times New Roman" w:eastAsia="Calibri" w:hAnsi="Times New Roman" w:cs="Times New Roman"/>
          <w:sz w:val="28"/>
          <w:szCs w:val="28"/>
          <w:lang w:eastAsia="ru-RU"/>
        </w:rPr>
        <w:t xml:space="preserve">на </w:t>
      </w:r>
      <w:r>
        <w:rPr>
          <w:rFonts w:ascii="Times New Roman" w:eastAsia="Calibri" w:hAnsi="Times New Roman" w:cs="Times New Roman"/>
          <w:sz w:val="28"/>
          <w:szCs w:val="28"/>
          <w:lang w:eastAsia="ru-RU"/>
        </w:rPr>
        <w:t xml:space="preserve">от 06.12.2016 № 303-па) </w:t>
      </w:r>
    </w:p>
    <w:p w:rsidR="00781473" w:rsidRPr="00781473" w:rsidRDefault="00781473" w:rsidP="007A4997">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781473">
        <w:rPr>
          <w:rFonts w:ascii="Times New Roman" w:eastAsia="Calibri" w:hAnsi="Times New Roman" w:cs="Times New Roman"/>
          <w:iCs/>
          <w:sz w:val="28"/>
          <w:szCs w:val="28"/>
          <w:lang w:eastAsia="ru-RU"/>
        </w:rPr>
        <w:t xml:space="preserve">Отдел </w:t>
      </w:r>
      <w:r w:rsidR="007A4997">
        <w:rPr>
          <w:rFonts w:ascii="Times New Roman" w:eastAsia="Calibri" w:hAnsi="Times New Roman" w:cs="Times New Roman"/>
          <w:iCs/>
          <w:sz w:val="28"/>
          <w:szCs w:val="28"/>
          <w:lang w:eastAsia="ru-RU"/>
        </w:rPr>
        <w:t>мобилизационной подготовки,</w:t>
      </w:r>
      <w:r w:rsidR="007A4997" w:rsidRPr="00781473">
        <w:rPr>
          <w:rFonts w:ascii="Times New Roman" w:eastAsia="Calibri" w:hAnsi="Times New Roman" w:cs="Times New Roman"/>
          <w:iCs/>
          <w:sz w:val="28"/>
          <w:szCs w:val="28"/>
          <w:lang w:eastAsia="ru-RU"/>
        </w:rPr>
        <w:t xml:space="preserve"> </w:t>
      </w:r>
      <w:r w:rsidRPr="00781473">
        <w:rPr>
          <w:rFonts w:ascii="Times New Roman" w:eastAsia="Calibri" w:hAnsi="Times New Roman" w:cs="Times New Roman"/>
          <w:iCs/>
          <w:sz w:val="28"/>
          <w:szCs w:val="28"/>
          <w:lang w:eastAsia="ru-RU"/>
        </w:rPr>
        <w:t>ГО и ЧС анализирует ход выполнения мероприятий Подпрограммы 2, представляет в управление по экономике ежеква</w:t>
      </w:r>
      <w:r w:rsidRPr="00781473">
        <w:rPr>
          <w:rFonts w:ascii="Times New Roman" w:eastAsia="Calibri" w:hAnsi="Times New Roman" w:cs="Times New Roman"/>
          <w:iCs/>
          <w:sz w:val="28"/>
          <w:szCs w:val="28"/>
          <w:lang w:eastAsia="ru-RU"/>
        </w:rPr>
        <w:t>р</w:t>
      </w:r>
      <w:r w:rsidRPr="00781473">
        <w:rPr>
          <w:rFonts w:ascii="Times New Roman" w:eastAsia="Calibri" w:hAnsi="Times New Roman" w:cs="Times New Roman"/>
          <w:iCs/>
          <w:sz w:val="28"/>
          <w:szCs w:val="28"/>
          <w:lang w:eastAsia="ru-RU"/>
        </w:rPr>
        <w:t>тальный отчет о ходе</w:t>
      </w:r>
      <w:r w:rsidRPr="00781473">
        <w:rPr>
          <w:rFonts w:ascii="Times New Roman" w:eastAsia="Calibri" w:hAnsi="Times New Roman" w:cs="Times New Roman"/>
          <w:sz w:val="28"/>
          <w:szCs w:val="28"/>
          <w:lang w:eastAsia="ru-RU"/>
        </w:rPr>
        <w:t xml:space="preserve"> финансирования и выполнения мероприятий Подпрограммы 2 нарастающим итогом с начала года, ежегодный доклад о реализации Подпрогра</w:t>
      </w:r>
      <w:r w:rsidRPr="00781473">
        <w:rPr>
          <w:rFonts w:ascii="Times New Roman" w:eastAsia="Calibri" w:hAnsi="Times New Roman" w:cs="Times New Roman"/>
          <w:sz w:val="28"/>
          <w:szCs w:val="28"/>
          <w:lang w:eastAsia="ru-RU"/>
        </w:rPr>
        <w:t>м</w:t>
      </w:r>
      <w:r w:rsidRPr="00781473">
        <w:rPr>
          <w:rFonts w:ascii="Times New Roman" w:eastAsia="Calibri" w:hAnsi="Times New Roman" w:cs="Times New Roman"/>
          <w:sz w:val="28"/>
          <w:szCs w:val="28"/>
          <w:lang w:eastAsia="ru-RU"/>
        </w:rPr>
        <w:t>мы 2, а также</w:t>
      </w:r>
      <w:r w:rsidRPr="00781473">
        <w:rPr>
          <w:rFonts w:ascii="Times New Roman" w:eastAsia="Calibri" w:hAnsi="Times New Roman" w:cs="Times New Roman"/>
          <w:iCs/>
          <w:sz w:val="28"/>
          <w:szCs w:val="28"/>
          <w:lang w:eastAsia="ru-RU"/>
        </w:rPr>
        <w:t xml:space="preserve"> вносит предложения по совершенствованию механизма реализации Подпрограммы 2.</w:t>
      </w:r>
    </w:p>
    <w:p w:rsidR="007A4997" w:rsidRPr="00781473" w:rsidRDefault="007A4997" w:rsidP="00F319A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00F319A6">
        <w:rPr>
          <w:rFonts w:ascii="Times New Roman" w:eastAsia="Calibri" w:hAnsi="Times New Roman" w:cs="Times New Roman"/>
          <w:sz w:val="28"/>
          <w:szCs w:val="28"/>
          <w:lang w:eastAsia="ru-RU"/>
        </w:rPr>
        <w:t xml:space="preserve">абзац 6 </w:t>
      </w:r>
      <w:r>
        <w:rPr>
          <w:rFonts w:ascii="Times New Roman" w:eastAsia="Calibri" w:hAnsi="Times New Roman" w:cs="Times New Roman"/>
          <w:sz w:val="28"/>
          <w:szCs w:val="28"/>
          <w:lang w:eastAsia="ru-RU"/>
        </w:rPr>
        <w:t>в ред. постановления Администрации Шелеховского муниципальн</w:t>
      </w:r>
      <w:r>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го райо</w:t>
      </w:r>
      <w:r w:rsidR="00F319A6">
        <w:rPr>
          <w:rFonts w:ascii="Times New Roman" w:eastAsia="Calibri" w:hAnsi="Times New Roman" w:cs="Times New Roman"/>
          <w:sz w:val="28"/>
          <w:szCs w:val="28"/>
          <w:lang w:eastAsia="ru-RU"/>
        </w:rPr>
        <w:t xml:space="preserve">на </w:t>
      </w:r>
      <w:r>
        <w:rPr>
          <w:rFonts w:ascii="Times New Roman" w:eastAsia="Calibri" w:hAnsi="Times New Roman" w:cs="Times New Roman"/>
          <w:sz w:val="28"/>
          <w:szCs w:val="28"/>
          <w:lang w:eastAsia="ru-RU"/>
        </w:rPr>
        <w:t xml:space="preserve">от 06.12.2016 № 303-па) </w:t>
      </w:r>
    </w:p>
    <w:p w:rsidR="00781473" w:rsidRPr="00781473" w:rsidRDefault="00781473" w:rsidP="007A4997">
      <w:pPr>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Исполнители Подпрограммы 2:</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готовят предложения по корректировке перечня подпрограммных меропр</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ятий на очередной финансовый год;</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представляют заявки на финансирование Подпрограммы 2;</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уточняют затраты по подпрограммным мероприятиям, отдельные их пок</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затели, а также механизм реализации Подпрограммы 2;</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разрабатывают и вносят в установленном порядке проекты правовых актов, соглашений (договоров) Шелеховского района, необходимых для выполнения По</w:t>
      </w:r>
      <w:r w:rsidRPr="00781473">
        <w:rPr>
          <w:rFonts w:ascii="Times New Roman" w:eastAsia="Calibri" w:hAnsi="Times New Roman" w:cs="Times New Roman"/>
          <w:sz w:val="28"/>
          <w:szCs w:val="28"/>
          <w:lang w:eastAsia="ru-RU"/>
        </w:rPr>
        <w:t>д</w:t>
      </w:r>
      <w:r w:rsidRPr="00781473">
        <w:rPr>
          <w:rFonts w:ascii="Times New Roman" w:eastAsia="Calibri" w:hAnsi="Times New Roman" w:cs="Times New Roman"/>
          <w:sz w:val="28"/>
          <w:szCs w:val="28"/>
          <w:lang w:eastAsia="ru-RU"/>
        </w:rPr>
        <w:t>программы 2;</w:t>
      </w:r>
    </w:p>
    <w:p w:rsidR="00781473" w:rsidRPr="00781473" w:rsidRDefault="00781473" w:rsidP="00A55CC8">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несут ответственность за эффективность и результативность выполнения Подпрограммы 2.</w:t>
      </w:r>
    </w:p>
    <w:p w:rsidR="00781473" w:rsidRPr="00781473" w:rsidRDefault="00781473" w:rsidP="007A4997">
      <w:pPr>
        <w:spacing w:after="0" w:line="240" w:lineRule="auto"/>
        <w:ind w:firstLine="700"/>
        <w:jc w:val="both"/>
        <w:outlineLvl w:val="0"/>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При реализации Подпрограммы  2 необходимо учитывать возможные риски:</w:t>
      </w:r>
    </w:p>
    <w:p w:rsidR="00781473" w:rsidRPr="00781473" w:rsidRDefault="00781473" w:rsidP="007A4997">
      <w:pPr>
        <w:spacing w:after="0" w:line="240" w:lineRule="auto"/>
        <w:ind w:firstLine="700"/>
        <w:jc w:val="both"/>
        <w:outlineLvl w:val="0"/>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финансово-экономические риски - недофинансирование мероприятий по</w:t>
      </w:r>
      <w:r w:rsidRPr="00781473">
        <w:rPr>
          <w:rFonts w:ascii="Times New Roman" w:eastAsia="Calibri" w:hAnsi="Times New Roman" w:cs="Times New Roman"/>
          <w:sz w:val="28"/>
          <w:szCs w:val="28"/>
          <w:lang w:eastAsia="ru-RU"/>
        </w:rPr>
        <w:t>д</w:t>
      </w:r>
      <w:r w:rsidRPr="00781473">
        <w:rPr>
          <w:rFonts w:ascii="Times New Roman" w:eastAsia="Calibri" w:hAnsi="Times New Roman" w:cs="Times New Roman"/>
          <w:sz w:val="28"/>
          <w:szCs w:val="28"/>
          <w:lang w:eastAsia="ru-RU"/>
        </w:rPr>
        <w:t>программы, в том числе сокращение финансирования мероприятий по обеспечению комплексных мер безопасности на территории  Шелеховского района;</w:t>
      </w:r>
    </w:p>
    <w:p w:rsidR="00781473" w:rsidRPr="00781473" w:rsidRDefault="00781473" w:rsidP="007A4997">
      <w:pPr>
        <w:spacing w:after="0" w:line="240" w:lineRule="auto"/>
        <w:ind w:firstLine="700"/>
        <w:jc w:val="both"/>
        <w:rPr>
          <w:rFonts w:ascii="Times New Roman" w:eastAsia="Calibri" w:hAnsi="Times New Roman" w:cs="Times New Roman"/>
          <w:b/>
          <w:bCs/>
          <w:color w:val="000000"/>
          <w:sz w:val="28"/>
          <w:szCs w:val="28"/>
          <w:shd w:val="clear" w:color="auto" w:fill="FFFFFF"/>
          <w:lang w:eastAsia="ru-RU"/>
        </w:rPr>
      </w:pPr>
      <w:r w:rsidRPr="00781473">
        <w:rPr>
          <w:rFonts w:ascii="Times New Roman" w:eastAsia="Calibri" w:hAnsi="Times New Roman" w:cs="Times New Roman"/>
          <w:sz w:val="28"/>
          <w:szCs w:val="28"/>
          <w:lang w:eastAsia="ru-RU"/>
        </w:rPr>
        <w:t>- нормативные правовые риски - непринятие или несвоевременное принятие необходимых нормативных актов, внесение существенных изменений в федерал</w:t>
      </w:r>
      <w:r w:rsidRPr="00781473">
        <w:rPr>
          <w:rFonts w:ascii="Times New Roman" w:eastAsia="Calibri" w:hAnsi="Times New Roman" w:cs="Times New Roman"/>
          <w:sz w:val="28"/>
          <w:szCs w:val="28"/>
          <w:lang w:eastAsia="ru-RU"/>
        </w:rPr>
        <w:t>ь</w:t>
      </w:r>
      <w:r w:rsidRPr="00781473">
        <w:rPr>
          <w:rFonts w:ascii="Times New Roman" w:eastAsia="Calibri" w:hAnsi="Times New Roman" w:cs="Times New Roman"/>
          <w:sz w:val="28"/>
          <w:szCs w:val="28"/>
          <w:lang w:eastAsia="ru-RU"/>
        </w:rPr>
        <w:t xml:space="preserve">ное законодательство; </w:t>
      </w:r>
    </w:p>
    <w:p w:rsidR="00781473" w:rsidRPr="00781473" w:rsidRDefault="00781473" w:rsidP="007A4997">
      <w:pPr>
        <w:widowControl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организационные и управленческие риски - недостаточная проработка в</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просов, решаемых в рамках подпрограммы, неадекватность системы мониторинга реализации подпрограммы, отставание от сроков реализации мероприятий;</w:t>
      </w:r>
    </w:p>
    <w:p w:rsidR="00781473" w:rsidRPr="00781473" w:rsidRDefault="00781473" w:rsidP="007A4997">
      <w:pPr>
        <w:widowControl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социальные риски, связанные с недостаточной активностью и информир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 xml:space="preserve">ванностью населения, а также деятельностью антиобщественных, </w:t>
      </w:r>
      <w:proofErr w:type="spellStart"/>
      <w:r w:rsidRPr="00781473">
        <w:rPr>
          <w:rFonts w:ascii="Times New Roman" w:eastAsia="Calibri" w:hAnsi="Times New Roman" w:cs="Times New Roman"/>
          <w:sz w:val="28"/>
          <w:szCs w:val="28"/>
          <w:lang w:eastAsia="ru-RU"/>
        </w:rPr>
        <w:t>экстремистски</w:t>
      </w:r>
      <w:proofErr w:type="spellEnd"/>
      <w:r w:rsidRPr="00781473">
        <w:rPr>
          <w:rFonts w:ascii="Times New Roman" w:eastAsia="Calibri" w:hAnsi="Times New Roman" w:cs="Times New Roman"/>
          <w:sz w:val="28"/>
          <w:szCs w:val="28"/>
          <w:lang w:eastAsia="ru-RU"/>
        </w:rPr>
        <w:t xml:space="preserve"> настроенных  групп, направленной на дестабилизацию обстановки в районе.</w:t>
      </w:r>
    </w:p>
    <w:p w:rsidR="00781473" w:rsidRPr="00781473" w:rsidRDefault="00781473" w:rsidP="007A4997">
      <w:pPr>
        <w:widowControl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Для предотвращения и минимизации указанных рисков в рамках Подпр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граммы 2 предусмотрен ряд мер.</w:t>
      </w:r>
    </w:p>
    <w:p w:rsidR="00781473" w:rsidRPr="00781473" w:rsidRDefault="00781473" w:rsidP="007A4997">
      <w:pPr>
        <w:widowControl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Устранение организационно-управленческих рисков  возможно за счет орг</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низации координационных органов по реализации подпрограммных мероприятий и обеспечения постоянного мониторинга (в том числе социологического), а также за счет корректировки муниципальной Программы на основе анализа данных монит</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 xml:space="preserve">ринга. </w:t>
      </w:r>
    </w:p>
    <w:p w:rsidR="00781473" w:rsidRPr="00781473" w:rsidRDefault="00781473" w:rsidP="007A4997">
      <w:pPr>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Для повышения информированности населения о реализации Подпрограммы 2 и возможностях участия в мероприятиях и проектах  предусмотрены меропри</w:t>
      </w:r>
      <w:r w:rsidRPr="00781473">
        <w:rPr>
          <w:rFonts w:ascii="Times New Roman" w:eastAsia="Calibri" w:hAnsi="Times New Roman" w:cs="Times New Roman"/>
          <w:sz w:val="28"/>
          <w:szCs w:val="28"/>
          <w:lang w:eastAsia="ru-RU"/>
        </w:rPr>
        <w:t>я</w:t>
      </w:r>
      <w:r w:rsidRPr="00781473">
        <w:rPr>
          <w:rFonts w:ascii="Times New Roman" w:eastAsia="Calibri" w:hAnsi="Times New Roman" w:cs="Times New Roman"/>
          <w:sz w:val="28"/>
          <w:szCs w:val="28"/>
          <w:lang w:eastAsia="ru-RU"/>
        </w:rPr>
        <w:t>тия, направленные на работу по  информированию населения, издание полиграф</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ческой, раздаточной продукции, а также видео- и аудиоматериалов с дальнейшим их прокатом.</w:t>
      </w:r>
    </w:p>
    <w:p w:rsidR="00781473" w:rsidRPr="00781473" w:rsidRDefault="00781473" w:rsidP="0078147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81473" w:rsidRPr="00781473" w:rsidRDefault="00781473" w:rsidP="0078147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81473" w:rsidRPr="00781473" w:rsidRDefault="00781473" w:rsidP="0078147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81473" w:rsidRPr="00781473" w:rsidRDefault="00781473" w:rsidP="0078147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Начальник отдела по делам ГО и ЧС                                            </w:t>
      </w:r>
      <w:r w:rsidRPr="00781473">
        <w:rPr>
          <w:rFonts w:ascii="Times New Roman" w:eastAsia="Calibri" w:hAnsi="Times New Roman" w:cs="Times New Roman"/>
          <w:sz w:val="28"/>
          <w:szCs w:val="28"/>
          <w:lang w:eastAsia="ru-RU"/>
        </w:rPr>
        <w:tab/>
        <w:t xml:space="preserve">   С.И. Залуцкий</w:t>
      </w:r>
    </w:p>
    <w:p w:rsidR="00781473" w:rsidRPr="00781473" w:rsidRDefault="00781473" w:rsidP="00781473">
      <w:pPr>
        <w:tabs>
          <w:tab w:val="left" w:pos="3960"/>
        </w:tabs>
        <w:spacing w:before="60" w:after="0" w:line="240" w:lineRule="auto"/>
        <w:ind w:firstLine="709"/>
        <w:jc w:val="both"/>
        <w:rPr>
          <w:rFonts w:ascii="Times New Roman" w:eastAsia="Calibri" w:hAnsi="Times New Roman" w:cs="Times New Roman"/>
          <w:sz w:val="24"/>
          <w:szCs w:val="24"/>
          <w:lang w:eastAsia="ru-RU"/>
        </w:rPr>
      </w:pPr>
    </w:p>
    <w:p w:rsidR="00781473" w:rsidRPr="00781473" w:rsidRDefault="00781473" w:rsidP="00781473">
      <w:pPr>
        <w:spacing w:before="60" w:after="0" w:line="240" w:lineRule="auto"/>
        <w:jc w:val="both"/>
        <w:rPr>
          <w:rFonts w:ascii="Times New Roman" w:eastAsia="Calibri" w:hAnsi="Times New Roman" w:cs="Times New Roman"/>
          <w:sz w:val="28"/>
          <w:szCs w:val="28"/>
          <w:lang w:eastAsia="ru-RU"/>
        </w:rPr>
        <w:sectPr w:rsidR="00781473" w:rsidRPr="00781473" w:rsidSect="00781473">
          <w:headerReference w:type="default" r:id="rId11"/>
          <w:pgSz w:w="11906" w:h="16838"/>
          <w:pgMar w:top="902" w:right="709" w:bottom="902" w:left="1077" w:header="709" w:footer="709" w:gutter="0"/>
          <w:cols w:space="708"/>
          <w:titlePg/>
          <w:docGrid w:linePitch="360"/>
        </w:sectPr>
      </w:pPr>
    </w:p>
    <w:p w:rsidR="00781473" w:rsidRPr="00781473" w:rsidRDefault="00781473" w:rsidP="00550F7A">
      <w:pPr>
        <w:spacing w:after="0" w:line="240" w:lineRule="auto"/>
        <w:ind w:left="4962"/>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Приложение 3</w:t>
      </w:r>
    </w:p>
    <w:p w:rsidR="00550F7A" w:rsidRDefault="00781473" w:rsidP="00550F7A">
      <w:pPr>
        <w:tabs>
          <w:tab w:val="left" w:pos="9639"/>
        </w:tabs>
        <w:spacing w:after="0" w:line="240" w:lineRule="auto"/>
        <w:ind w:left="4962"/>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к муниципальной Программе  </w:t>
      </w:r>
    </w:p>
    <w:p w:rsidR="00550F7A" w:rsidRDefault="00781473" w:rsidP="00550F7A">
      <w:pPr>
        <w:tabs>
          <w:tab w:val="left" w:pos="9639"/>
        </w:tabs>
        <w:spacing w:after="0" w:line="240" w:lineRule="auto"/>
        <w:ind w:left="4962"/>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«Обеспечение комплексных мер </w:t>
      </w:r>
    </w:p>
    <w:p w:rsidR="00550F7A" w:rsidRDefault="00550F7A" w:rsidP="00550F7A">
      <w:pPr>
        <w:tabs>
          <w:tab w:val="left" w:pos="9639"/>
        </w:tabs>
        <w:spacing w:after="0" w:line="240" w:lineRule="auto"/>
        <w:ind w:left="496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Безопасности </w:t>
      </w:r>
      <w:r w:rsidR="00781473" w:rsidRPr="00781473">
        <w:rPr>
          <w:rFonts w:ascii="Times New Roman" w:eastAsia="Calibri" w:hAnsi="Times New Roman" w:cs="Times New Roman"/>
          <w:sz w:val="28"/>
          <w:szCs w:val="28"/>
          <w:lang w:eastAsia="ru-RU"/>
        </w:rPr>
        <w:t xml:space="preserve">на территории </w:t>
      </w:r>
    </w:p>
    <w:p w:rsidR="00781473" w:rsidRDefault="00781473" w:rsidP="00550F7A">
      <w:pPr>
        <w:tabs>
          <w:tab w:val="left" w:pos="9639"/>
        </w:tabs>
        <w:spacing w:after="0" w:line="240" w:lineRule="auto"/>
        <w:ind w:left="4962"/>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Шелеховского района на 2015-2019 годы»</w:t>
      </w:r>
    </w:p>
    <w:p w:rsidR="00550F7A" w:rsidRDefault="00270E09" w:rsidP="00550F7A">
      <w:pPr>
        <w:tabs>
          <w:tab w:val="left" w:pos="9639"/>
        </w:tabs>
        <w:spacing w:after="0" w:line="240" w:lineRule="auto"/>
        <w:ind w:left="4962"/>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(в ред. постановления Администрации </w:t>
      </w:r>
      <w:proofErr w:type="gramEnd"/>
    </w:p>
    <w:p w:rsidR="00550F7A" w:rsidRDefault="00270E09" w:rsidP="00550F7A">
      <w:pPr>
        <w:tabs>
          <w:tab w:val="left" w:pos="9639"/>
        </w:tabs>
        <w:spacing w:after="0" w:line="240" w:lineRule="auto"/>
        <w:ind w:left="496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Шелеховского муниципального района </w:t>
      </w:r>
    </w:p>
    <w:p w:rsidR="00270E09" w:rsidRPr="00781473" w:rsidRDefault="00270E09" w:rsidP="00550F7A">
      <w:pPr>
        <w:tabs>
          <w:tab w:val="left" w:pos="9639"/>
        </w:tabs>
        <w:spacing w:after="0" w:line="240" w:lineRule="auto"/>
        <w:ind w:left="496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12.08.2015 №</w:t>
      </w:r>
      <w:r w:rsidR="00CD76C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720-па</w:t>
      </w:r>
      <w:r w:rsidR="00CD76C5">
        <w:rPr>
          <w:rFonts w:ascii="Times New Roman" w:eastAsia="Calibri" w:hAnsi="Times New Roman" w:cs="Times New Roman"/>
          <w:sz w:val="28"/>
          <w:szCs w:val="28"/>
          <w:lang w:eastAsia="ru-RU"/>
        </w:rPr>
        <w:t>, от 27.11.2015 № 811-па</w:t>
      </w:r>
      <w:r w:rsidR="007A4997">
        <w:rPr>
          <w:rFonts w:ascii="Times New Roman" w:eastAsia="Calibri" w:hAnsi="Times New Roman" w:cs="Times New Roman"/>
          <w:sz w:val="28"/>
          <w:szCs w:val="28"/>
          <w:lang w:eastAsia="ru-RU"/>
        </w:rPr>
        <w:t>, от 06.12.2016 № 303-па</w:t>
      </w:r>
      <w:r>
        <w:rPr>
          <w:rFonts w:ascii="Times New Roman" w:eastAsia="Calibri" w:hAnsi="Times New Roman" w:cs="Times New Roman"/>
          <w:sz w:val="28"/>
          <w:szCs w:val="28"/>
          <w:lang w:eastAsia="ru-RU"/>
        </w:rPr>
        <w:t>)</w:t>
      </w:r>
    </w:p>
    <w:p w:rsidR="00781473" w:rsidRPr="00781473" w:rsidRDefault="00781473" w:rsidP="009E09B6">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p>
    <w:p w:rsidR="00781473" w:rsidRPr="00781473" w:rsidRDefault="00781473" w:rsidP="009E09B6">
      <w:pPr>
        <w:spacing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sz w:val="28"/>
          <w:szCs w:val="28"/>
          <w:lang w:eastAsia="ru-RU"/>
        </w:rPr>
        <w:t>ПодпрограммА 3</w:t>
      </w:r>
    </w:p>
    <w:p w:rsidR="00CD76C5" w:rsidRDefault="00CD76C5" w:rsidP="00CD76C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D96F83">
        <w:rPr>
          <w:rFonts w:ascii="Times New Roman" w:eastAsia="Calibri" w:hAnsi="Times New Roman" w:cs="Times New Roman"/>
          <w:b/>
          <w:bCs/>
          <w:sz w:val="28"/>
          <w:szCs w:val="28"/>
          <w:lang w:eastAsia="ru-RU"/>
        </w:rPr>
        <w:t>«Профилактика правонарушений в Шелеховском районе</w:t>
      </w:r>
      <w:r>
        <w:rPr>
          <w:rFonts w:ascii="Times New Roman" w:eastAsia="Calibri" w:hAnsi="Times New Roman" w:cs="Times New Roman"/>
          <w:b/>
          <w:bCs/>
          <w:sz w:val="28"/>
          <w:szCs w:val="28"/>
          <w:lang w:eastAsia="ru-RU"/>
        </w:rPr>
        <w:t xml:space="preserve"> </w:t>
      </w:r>
    </w:p>
    <w:p w:rsidR="00CD76C5" w:rsidRDefault="00CD76C5" w:rsidP="00CD76C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D96F83">
        <w:rPr>
          <w:rFonts w:ascii="Times New Roman" w:eastAsia="Calibri" w:hAnsi="Times New Roman" w:cs="Times New Roman"/>
          <w:b/>
          <w:bCs/>
          <w:sz w:val="28"/>
          <w:szCs w:val="28"/>
          <w:lang w:eastAsia="ru-RU"/>
        </w:rPr>
        <w:t>на 2015 – 20</w:t>
      </w:r>
      <w:r w:rsidR="007A4997">
        <w:rPr>
          <w:rFonts w:ascii="Times New Roman" w:eastAsia="Calibri" w:hAnsi="Times New Roman" w:cs="Times New Roman"/>
          <w:b/>
          <w:bCs/>
          <w:sz w:val="28"/>
          <w:szCs w:val="28"/>
          <w:lang w:eastAsia="ru-RU"/>
        </w:rPr>
        <w:t>20</w:t>
      </w:r>
      <w:r w:rsidRPr="00D96F83">
        <w:rPr>
          <w:rFonts w:ascii="Times New Roman" w:eastAsia="Calibri" w:hAnsi="Times New Roman" w:cs="Times New Roman"/>
          <w:b/>
          <w:bCs/>
          <w:sz w:val="28"/>
          <w:szCs w:val="28"/>
          <w:lang w:eastAsia="ru-RU"/>
        </w:rPr>
        <w:t xml:space="preserve">  годы» </w:t>
      </w:r>
    </w:p>
    <w:p w:rsidR="00781473" w:rsidRPr="00781473" w:rsidRDefault="00781473" w:rsidP="009E09B6">
      <w:pPr>
        <w:widowControl w:val="0"/>
        <w:tabs>
          <w:tab w:val="left" w:pos="-560"/>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 xml:space="preserve">МУНИЦИПАЛЬНОЙ ПРОГРАММЫ </w:t>
      </w:r>
    </w:p>
    <w:p w:rsidR="00781473" w:rsidRPr="00781473" w:rsidRDefault="00781473" w:rsidP="009E09B6">
      <w:pPr>
        <w:tabs>
          <w:tab w:val="left" w:pos="9639"/>
        </w:tabs>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 xml:space="preserve">«Обеспечение комплексных мер безопасности на территории </w:t>
      </w:r>
    </w:p>
    <w:p w:rsidR="00781473" w:rsidRPr="00781473" w:rsidRDefault="00781473" w:rsidP="009E09B6">
      <w:pPr>
        <w:tabs>
          <w:tab w:val="left" w:pos="9639"/>
        </w:tabs>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Шелеховского района на 2015-20</w:t>
      </w:r>
      <w:r w:rsidR="007A4997">
        <w:rPr>
          <w:rFonts w:ascii="Times New Roman" w:eastAsia="Calibri" w:hAnsi="Times New Roman" w:cs="Times New Roman"/>
          <w:b/>
          <w:bCs/>
          <w:sz w:val="28"/>
          <w:szCs w:val="28"/>
          <w:lang w:eastAsia="ru-RU"/>
        </w:rPr>
        <w:t>20</w:t>
      </w:r>
      <w:r w:rsidRPr="00781473">
        <w:rPr>
          <w:rFonts w:ascii="Times New Roman" w:eastAsia="Calibri" w:hAnsi="Times New Roman" w:cs="Times New Roman"/>
          <w:b/>
          <w:bCs/>
          <w:sz w:val="28"/>
          <w:szCs w:val="28"/>
          <w:lang w:eastAsia="ru-RU"/>
        </w:rPr>
        <w:t xml:space="preserve"> годы»</w:t>
      </w:r>
    </w:p>
    <w:p w:rsidR="00781473" w:rsidRPr="00781473" w:rsidRDefault="00781473" w:rsidP="009E09B6">
      <w:pPr>
        <w:tabs>
          <w:tab w:val="left" w:pos="9639"/>
        </w:tabs>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(далее - Подпрограмма 3)</w:t>
      </w:r>
    </w:p>
    <w:p w:rsidR="008B2859" w:rsidRDefault="008B2859" w:rsidP="008B2859">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w:t>
      </w:r>
      <w:r w:rsidRPr="000B0922">
        <w:rPr>
          <w:rFonts w:ascii="Times New Roman" w:eastAsia="Calibri" w:hAnsi="Times New Roman" w:cs="Times New Roman"/>
          <w:sz w:val="28"/>
          <w:szCs w:val="28"/>
          <w:lang w:eastAsia="ru-RU"/>
        </w:rPr>
        <w:t>в ред. постановлени</w:t>
      </w:r>
      <w:r>
        <w:rPr>
          <w:rFonts w:ascii="Times New Roman" w:eastAsia="Calibri" w:hAnsi="Times New Roman" w:cs="Times New Roman"/>
          <w:sz w:val="28"/>
          <w:szCs w:val="28"/>
          <w:lang w:eastAsia="ru-RU"/>
        </w:rPr>
        <w:t>й</w:t>
      </w:r>
      <w:r w:rsidRPr="000B0922">
        <w:rPr>
          <w:rFonts w:ascii="Times New Roman" w:eastAsia="Calibri" w:hAnsi="Times New Roman" w:cs="Times New Roman"/>
          <w:sz w:val="28"/>
          <w:szCs w:val="28"/>
          <w:lang w:eastAsia="ru-RU"/>
        </w:rPr>
        <w:t xml:space="preserve"> Администрации Шелеховского муниципального </w:t>
      </w:r>
      <w:proofErr w:type="gramEnd"/>
    </w:p>
    <w:p w:rsidR="008B2859" w:rsidRPr="00D96F83" w:rsidRDefault="008B2859" w:rsidP="008B2859">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sz w:val="28"/>
          <w:szCs w:val="28"/>
          <w:lang w:eastAsia="ru-RU"/>
        </w:rPr>
      </w:pPr>
      <w:r w:rsidRPr="000B0922">
        <w:rPr>
          <w:rFonts w:ascii="Times New Roman" w:eastAsia="Calibri" w:hAnsi="Times New Roman" w:cs="Times New Roman"/>
          <w:sz w:val="28"/>
          <w:szCs w:val="28"/>
          <w:lang w:eastAsia="ru-RU"/>
        </w:rPr>
        <w:t>района от 27.11.2015 №811-па</w:t>
      </w:r>
      <w:r>
        <w:rPr>
          <w:rFonts w:ascii="Times New Roman" w:eastAsia="Calibri" w:hAnsi="Times New Roman" w:cs="Times New Roman"/>
          <w:sz w:val="28"/>
          <w:szCs w:val="28"/>
          <w:lang w:eastAsia="ru-RU"/>
        </w:rPr>
        <w:t>, от 06.12.2016 № 303-па</w:t>
      </w:r>
      <w:r w:rsidRPr="000B0922">
        <w:rPr>
          <w:rFonts w:ascii="Times New Roman" w:eastAsia="Calibri" w:hAnsi="Times New Roman" w:cs="Times New Roman"/>
          <w:sz w:val="28"/>
          <w:szCs w:val="28"/>
          <w:lang w:eastAsia="ru-RU"/>
        </w:rPr>
        <w:t>)</w:t>
      </w:r>
    </w:p>
    <w:p w:rsidR="00781473" w:rsidRPr="00781473" w:rsidRDefault="00781473" w:rsidP="00781473">
      <w:pPr>
        <w:spacing w:before="60" w:after="120" w:line="240" w:lineRule="auto"/>
        <w:ind w:firstLine="709"/>
        <w:jc w:val="center"/>
        <w:rPr>
          <w:rFonts w:ascii="Times New Roman" w:eastAsia="Calibri" w:hAnsi="Times New Roman" w:cs="Times New Roman"/>
          <w:b/>
          <w:bCs/>
          <w:caps/>
          <w:sz w:val="28"/>
          <w:szCs w:val="28"/>
          <w:lang w:eastAsia="ru-RU"/>
        </w:rPr>
      </w:pPr>
    </w:p>
    <w:p w:rsidR="00781473" w:rsidRPr="00781473" w:rsidRDefault="00781473" w:rsidP="008B2859">
      <w:pPr>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caps/>
          <w:sz w:val="28"/>
          <w:szCs w:val="28"/>
          <w:lang w:eastAsia="ru-RU"/>
        </w:rPr>
        <w:t>Раздел</w:t>
      </w:r>
      <w:r w:rsidRPr="00781473">
        <w:rPr>
          <w:rFonts w:ascii="Times New Roman" w:eastAsia="Calibri" w:hAnsi="Times New Roman" w:cs="Times New Roman"/>
          <w:b/>
          <w:bCs/>
          <w:sz w:val="28"/>
          <w:szCs w:val="28"/>
          <w:lang w:eastAsia="ru-RU"/>
        </w:rPr>
        <w:t xml:space="preserve">  1. </w:t>
      </w:r>
    </w:p>
    <w:p w:rsidR="00781473" w:rsidRDefault="00781473" w:rsidP="008B2859">
      <w:pPr>
        <w:spacing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sz w:val="28"/>
          <w:szCs w:val="28"/>
          <w:lang w:eastAsia="ru-RU"/>
        </w:rPr>
        <w:t>Паспорт Подпрограммы 3</w:t>
      </w:r>
    </w:p>
    <w:p w:rsidR="00F319A6" w:rsidRDefault="00F319A6" w:rsidP="00F319A6">
      <w:pPr>
        <w:spacing w:after="0" w:line="240" w:lineRule="auto"/>
        <w:jc w:val="center"/>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ред. постановления Администрации Шелеховского муниципального района</w:t>
      </w:r>
      <w:proofErr w:type="gramEnd"/>
    </w:p>
    <w:p w:rsidR="00F319A6" w:rsidRPr="00781473" w:rsidRDefault="00F319A6" w:rsidP="00F319A6">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06.12.2016 № 303-па)</w:t>
      </w:r>
    </w:p>
    <w:p w:rsidR="00F319A6" w:rsidRPr="00781473" w:rsidRDefault="00F319A6" w:rsidP="008B2859">
      <w:pPr>
        <w:spacing w:after="0" w:line="240" w:lineRule="auto"/>
        <w:jc w:val="center"/>
        <w:rPr>
          <w:rFonts w:ascii="Times New Roman" w:eastAsia="Calibri" w:hAnsi="Times New Roman" w:cs="Times New Roman"/>
          <w:b/>
          <w:bCs/>
          <w:caps/>
          <w:sz w:val="28"/>
          <w:szCs w:val="28"/>
          <w:lang w:eastAsia="ru-RU"/>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7193"/>
      </w:tblGrid>
      <w:tr w:rsidR="007745EF" w:rsidRPr="00781473" w:rsidTr="007745EF">
        <w:tc>
          <w:tcPr>
            <w:tcW w:w="1521" w:type="pct"/>
          </w:tcPr>
          <w:p w:rsidR="007745EF" w:rsidRPr="00781473" w:rsidRDefault="007745EF" w:rsidP="00781473">
            <w:pPr>
              <w:spacing w:before="60" w:after="0" w:line="240" w:lineRule="auto"/>
              <w:ind w:right="-5"/>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Наименование подпр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граммы</w:t>
            </w:r>
          </w:p>
        </w:tc>
        <w:tc>
          <w:tcPr>
            <w:tcW w:w="3479" w:type="pct"/>
          </w:tcPr>
          <w:p w:rsidR="007745EF" w:rsidRPr="00F325C1" w:rsidRDefault="007745EF" w:rsidP="007745EF">
            <w:pPr>
              <w:spacing w:before="60" w:after="0" w:line="240" w:lineRule="auto"/>
              <w:ind w:right="-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 xml:space="preserve"> «Профилактика правонарушений в Шелеховском районе на 2015-20</w:t>
            </w:r>
            <w:r>
              <w:rPr>
                <w:rFonts w:ascii="Times New Roman" w:eastAsia="Calibri" w:hAnsi="Times New Roman" w:cs="Times New Roman"/>
                <w:sz w:val="28"/>
                <w:szCs w:val="28"/>
                <w:lang w:eastAsia="ru-RU"/>
              </w:rPr>
              <w:t>20</w:t>
            </w:r>
            <w:r w:rsidRPr="00F325C1">
              <w:rPr>
                <w:rFonts w:ascii="Times New Roman" w:eastAsia="Calibri" w:hAnsi="Times New Roman" w:cs="Times New Roman"/>
                <w:sz w:val="28"/>
                <w:szCs w:val="28"/>
                <w:lang w:eastAsia="ru-RU"/>
              </w:rPr>
              <w:t xml:space="preserve"> годы»  </w:t>
            </w:r>
          </w:p>
        </w:tc>
      </w:tr>
      <w:tr w:rsidR="007745EF" w:rsidRPr="00781473" w:rsidTr="007745EF">
        <w:tc>
          <w:tcPr>
            <w:tcW w:w="1521" w:type="pct"/>
          </w:tcPr>
          <w:p w:rsidR="007745EF" w:rsidRPr="00781473" w:rsidRDefault="007745EF" w:rsidP="00781473">
            <w:pPr>
              <w:widowControl w:val="0"/>
              <w:spacing w:before="60" w:after="0" w:line="240" w:lineRule="auto"/>
              <w:ind w:firstLine="34"/>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Разработчик  подпр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граммы</w:t>
            </w:r>
          </w:p>
        </w:tc>
        <w:tc>
          <w:tcPr>
            <w:tcW w:w="3479" w:type="pct"/>
          </w:tcPr>
          <w:p w:rsidR="007745EF" w:rsidRPr="00F325C1" w:rsidRDefault="007745EF" w:rsidP="007745EF">
            <w:pPr>
              <w:spacing w:before="60" w:after="0" w:line="240" w:lineRule="auto"/>
              <w:ind w:right="-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 xml:space="preserve">Правовое управление Администрации Шелеховского </w:t>
            </w:r>
            <w:proofErr w:type="gramStart"/>
            <w:r w:rsidRPr="00F325C1">
              <w:rPr>
                <w:rFonts w:ascii="Times New Roman" w:eastAsia="Calibri" w:hAnsi="Times New Roman" w:cs="Times New Roman"/>
                <w:sz w:val="28"/>
                <w:szCs w:val="28"/>
                <w:lang w:eastAsia="ru-RU"/>
              </w:rPr>
              <w:t>м</w:t>
            </w:r>
            <w:r w:rsidRPr="00F325C1">
              <w:rPr>
                <w:rFonts w:ascii="Times New Roman" w:eastAsia="Calibri" w:hAnsi="Times New Roman" w:cs="Times New Roman"/>
                <w:sz w:val="28"/>
                <w:szCs w:val="28"/>
                <w:lang w:eastAsia="ru-RU"/>
              </w:rPr>
              <w:t>у</w:t>
            </w:r>
            <w:r w:rsidRPr="00F325C1">
              <w:rPr>
                <w:rFonts w:ascii="Times New Roman" w:eastAsia="Calibri" w:hAnsi="Times New Roman" w:cs="Times New Roman"/>
                <w:sz w:val="28"/>
                <w:szCs w:val="28"/>
                <w:lang w:eastAsia="ru-RU"/>
              </w:rPr>
              <w:t>ниципального</w:t>
            </w:r>
            <w:proofErr w:type="gramEnd"/>
            <w:r w:rsidRPr="00F325C1">
              <w:rPr>
                <w:rFonts w:ascii="Times New Roman" w:eastAsia="Calibri" w:hAnsi="Times New Roman" w:cs="Times New Roman"/>
                <w:sz w:val="28"/>
                <w:szCs w:val="28"/>
                <w:lang w:eastAsia="ru-RU"/>
              </w:rPr>
              <w:t xml:space="preserve"> района</w:t>
            </w:r>
          </w:p>
        </w:tc>
      </w:tr>
      <w:tr w:rsidR="007745EF" w:rsidRPr="00781473" w:rsidTr="007745EF">
        <w:tc>
          <w:tcPr>
            <w:tcW w:w="1521" w:type="pct"/>
          </w:tcPr>
          <w:p w:rsidR="007745EF" w:rsidRPr="00781473" w:rsidRDefault="007745EF" w:rsidP="00781473">
            <w:pPr>
              <w:spacing w:before="60" w:after="0" w:line="240" w:lineRule="auto"/>
              <w:ind w:right="-5"/>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Исполнители подпр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граммы</w:t>
            </w:r>
          </w:p>
        </w:tc>
        <w:tc>
          <w:tcPr>
            <w:tcW w:w="3479" w:type="pct"/>
          </w:tcPr>
          <w:p w:rsidR="007745EF" w:rsidRPr="00F325C1" w:rsidRDefault="007745EF" w:rsidP="007745EF">
            <w:pPr>
              <w:spacing w:after="0" w:line="240" w:lineRule="auto"/>
              <w:ind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 xml:space="preserve">Правовое управление Администрации Шелеховского </w:t>
            </w:r>
            <w:proofErr w:type="gramStart"/>
            <w:r w:rsidRPr="00F325C1">
              <w:rPr>
                <w:rFonts w:ascii="Times New Roman" w:eastAsia="Calibri" w:hAnsi="Times New Roman" w:cs="Times New Roman"/>
                <w:sz w:val="28"/>
                <w:szCs w:val="28"/>
                <w:lang w:eastAsia="ru-RU"/>
              </w:rPr>
              <w:t>м</w:t>
            </w:r>
            <w:r w:rsidRPr="00F325C1">
              <w:rPr>
                <w:rFonts w:ascii="Times New Roman" w:eastAsia="Calibri" w:hAnsi="Times New Roman" w:cs="Times New Roman"/>
                <w:sz w:val="28"/>
                <w:szCs w:val="28"/>
                <w:lang w:eastAsia="ru-RU"/>
              </w:rPr>
              <w:t>у</w:t>
            </w:r>
            <w:r w:rsidRPr="00F325C1">
              <w:rPr>
                <w:rFonts w:ascii="Times New Roman" w:eastAsia="Calibri" w:hAnsi="Times New Roman" w:cs="Times New Roman"/>
                <w:sz w:val="28"/>
                <w:szCs w:val="28"/>
                <w:lang w:eastAsia="ru-RU"/>
              </w:rPr>
              <w:t>ниципального</w:t>
            </w:r>
            <w:proofErr w:type="gramEnd"/>
            <w:r w:rsidRPr="00F325C1">
              <w:rPr>
                <w:rFonts w:ascii="Times New Roman" w:eastAsia="Calibri" w:hAnsi="Times New Roman" w:cs="Times New Roman"/>
                <w:sz w:val="28"/>
                <w:szCs w:val="28"/>
                <w:lang w:eastAsia="ru-RU"/>
              </w:rPr>
              <w:t xml:space="preserve"> района;</w:t>
            </w:r>
          </w:p>
          <w:p w:rsidR="007745EF" w:rsidRPr="00F325C1" w:rsidRDefault="007745EF" w:rsidP="007745EF">
            <w:pPr>
              <w:spacing w:after="0" w:line="240" w:lineRule="auto"/>
              <w:ind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Отдел</w:t>
            </w:r>
            <w:r>
              <w:rPr>
                <w:rFonts w:ascii="Times New Roman" w:eastAsia="Calibri" w:hAnsi="Times New Roman" w:cs="Times New Roman"/>
                <w:sz w:val="28"/>
                <w:szCs w:val="28"/>
                <w:lang w:eastAsia="ru-RU"/>
              </w:rPr>
              <w:t xml:space="preserve"> мобилизационной подготовки, </w:t>
            </w:r>
            <w:r w:rsidRPr="00F325C1">
              <w:rPr>
                <w:rFonts w:ascii="Times New Roman" w:eastAsia="Calibri" w:hAnsi="Times New Roman" w:cs="Times New Roman"/>
                <w:sz w:val="28"/>
                <w:szCs w:val="28"/>
                <w:lang w:eastAsia="ru-RU"/>
              </w:rPr>
              <w:t>ГО и ЧС Админ</w:t>
            </w:r>
            <w:r w:rsidRPr="00F325C1">
              <w:rPr>
                <w:rFonts w:ascii="Times New Roman" w:eastAsia="Calibri" w:hAnsi="Times New Roman" w:cs="Times New Roman"/>
                <w:sz w:val="28"/>
                <w:szCs w:val="28"/>
                <w:lang w:eastAsia="ru-RU"/>
              </w:rPr>
              <w:t>и</w:t>
            </w:r>
            <w:r w:rsidRPr="00F325C1">
              <w:rPr>
                <w:rFonts w:ascii="Times New Roman" w:eastAsia="Calibri" w:hAnsi="Times New Roman" w:cs="Times New Roman"/>
                <w:sz w:val="28"/>
                <w:szCs w:val="28"/>
                <w:lang w:eastAsia="ru-RU"/>
              </w:rPr>
              <w:t>страции Шелеховского муниципального района;</w:t>
            </w:r>
          </w:p>
          <w:p w:rsidR="007745EF" w:rsidRPr="00F325C1" w:rsidRDefault="007745EF" w:rsidP="007745EF">
            <w:pPr>
              <w:spacing w:after="0" w:line="240" w:lineRule="auto"/>
              <w:ind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Отдел по связям с общественностью и СМИ Админ</w:t>
            </w:r>
            <w:r w:rsidRPr="00F325C1">
              <w:rPr>
                <w:rFonts w:ascii="Times New Roman" w:eastAsia="Calibri" w:hAnsi="Times New Roman" w:cs="Times New Roman"/>
                <w:sz w:val="28"/>
                <w:szCs w:val="28"/>
                <w:lang w:eastAsia="ru-RU"/>
              </w:rPr>
              <w:t>и</w:t>
            </w:r>
            <w:r w:rsidRPr="00F325C1">
              <w:rPr>
                <w:rFonts w:ascii="Times New Roman" w:eastAsia="Calibri" w:hAnsi="Times New Roman" w:cs="Times New Roman"/>
                <w:sz w:val="28"/>
                <w:szCs w:val="28"/>
                <w:lang w:eastAsia="ru-RU"/>
              </w:rPr>
              <w:t xml:space="preserve">страции Шелеховского </w:t>
            </w:r>
            <w:proofErr w:type="gramStart"/>
            <w:r w:rsidRPr="00F325C1">
              <w:rPr>
                <w:rFonts w:ascii="Times New Roman" w:eastAsia="Calibri" w:hAnsi="Times New Roman" w:cs="Times New Roman"/>
                <w:sz w:val="28"/>
                <w:szCs w:val="28"/>
                <w:lang w:eastAsia="ru-RU"/>
              </w:rPr>
              <w:t>муниципального</w:t>
            </w:r>
            <w:proofErr w:type="gramEnd"/>
            <w:r w:rsidRPr="00F325C1">
              <w:rPr>
                <w:rFonts w:ascii="Times New Roman" w:eastAsia="Calibri" w:hAnsi="Times New Roman" w:cs="Times New Roman"/>
                <w:sz w:val="28"/>
                <w:szCs w:val="28"/>
                <w:lang w:eastAsia="ru-RU"/>
              </w:rPr>
              <w:t xml:space="preserve"> района; </w:t>
            </w:r>
          </w:p>
          <w:p w:rsidR="007745EF" w:rsidRPr="00F325C1" w:rsidRDefault="007745EF" w:rsidP="007745EF">
            <w:pPr>
              <w:spacing w:after="0" w:line="240" w:lineRule="auto"/>
              <w:ind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 xml:space="preserve">Отдел культуры Администрации Шелеховского </w:t>
            </w:r>
            <w:proofErr w:type="gramStart"/>
            <w:r w:rsidRPr="00F325C1">
              <w:rPr>
                <w:rFonts w:ascii="Times New Roman" w:eastAsia="Calibri" w:hAnsi="Times New Roman" w:cs="Times New Roman"/>
                <w:sz w:val="28"/>
                <w:szCs w:val="28"/>
                <w:lang w:eastAsia="ru-RU"/>
              </w:rPr>
              <w:t>муниц</w:t>
            </w:r>
            <w:r w:rsidRPr="00F325C1">
              <w:rPr>
                <w:rFonts w:ascii="Times New Roman" w:eastAsia="Calibri" w:hAnsi="Times New Roman" w:cs="Times New Roman"/>
                <w:sz w:val="28"/>
                <w:szCs w:val="28"/>
                <w:lang w:eastAsia="ru-RU"/>
              </w:rPr>
              <w:t>и</w:t>
            </w:r>
            <w:r w:rsidRPr="00F325C1">
              <w:rPr>
                <w:rFonts w:ascii="Times New Roman" w:eastAsia="Calibri" w:hAnsi="Times New Roman" w:cs="Times New Roman"/>
                <w:sz w:val="28"/>
                <w:szCs w:val="28"/>
                <w:lang w:eastAsia="ru-RU"/>
              </w:rPr>
              <w:t>пального</w:t>
            </w:r>
            <w:proofErr w:type="gramEnd"/>
            <w:r w:rsidRPr="00F325C1">
              <w:rPr>
                <w:rFonts w:ascii="Times New Roman" w:eastAsia="Calibri" w:hAnsi="Times New Roman" w:cs="Times New Roman"/>
                <w:sz w:val="28"/>
                <w:szCs w:val="28"/>
                <w:lang w:eastAsia="ru-RU"/>
              </w:rPr>
              <w:t xml:space="preserve"> района;</w:t>
            </w:r>
          </w:p>
          <w:p w:rsidR="007745EF" w:rsidRPr="00F325C1" w:rsidRDefault="007745EF" w:rsidP="007745EF">
            <w:pPr>
              <w:spacing w:after="0" w:line="240" w:lineRule="auto"/>
              <w:ind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Отдел по развитию потребительского рынка Админ</w:t>
            </w:r>
            <w:r w:rsidRPr="00F325C1">
              <w:rPr>
                <w:rFonts w:ascii="Times New Roman" w:eastAsia="Calibri" w:hAnsi="Times New Roman" w:cs="Times New Roman"/>
                <w:sz w:val="28"/>
                <w:szCs w:val="28"/>
                <w:lang w:eastAsia="ru-RU"/>
              </w:rPr>
              <w:t>и</w:t>
            </w:r>
            <w:r w:rsidRPr="00F325C1">
              <w:rPr>
                <w:rFonts w:ascii="Times New Roman" w:eastAsia="Calibri" w:hAnsi="Times New Roman" w:cs="Times New Roman"/>
                <w:sz w:val="28"/>
                <w:szCs w:val="28"/>
                <w:lang w:eastAsia="ru-RU"/>
              </w:rPr>
              <w:t>страции Шелеховского муниципального района;</w:t>
            </w:r>
          </w:p>
          <w:p w:rsidR="007745EF" w:rsidRPr="00F325C1" w:rsidRDefault="007745EF" w:rsidP="007745EF">
            <w:pPr>
              <w:spacing w:after="0" w:line="240" w:lineRule="auto"/>
              <w:ind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 xml:space="preserve">Управление образования, молодежной политики и спорта Администрации Шелеховского муниципального района; </w:t>
            </w:r>
          </w:p>
          <w:p w:rsidR="007745EF" w:rsidRPr="00F325C1" w:rsidRDefault="007745EF" w:rsidP="007745EF">
            <w:pPr>
              <w:spacing w:after="0" w:line="240" w:lineRule="auto"/>
              <w:ind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Комиссия по делам несовершеннолетних и защите их прав</w:t>
            </w:r>
            <w:r>
              <w:rPr>
                <w:rFonts w:ascii="Times New Roman" w:eastAsia="Calibri" w:hAnsi="Times New Roman" w:cs="Times New Roman"/>
                <w:sz w:val="28"/>
                <w:szCs w:val="28"/>
                <w:lang w:eastAsia="ru-RU"/>
              </w:rPr>
              <w:t xml:space="preserve"> в Шелеховском районе</w:t>
            </w:r>
          </w:p>
        </w:tc>
      </w:tr>
      <w:tr w:rsidR="007745EF" w:rsidRPr="00781473" w:rsidTr="007745EF">
        <w:tc>
          <w:tcPr>
            <w:tcW w:w="1521" w:type="pct"/>
          </w:tcPr>
          <w:p w:rsidR="007745EF" w:rsidRPr="00781473" w:rsidRDefault="007745EF" w:rsidP="00781473">
            <w:pPr>
              <w:spacing w:before="60" w:after="0" w:line="240" w:lineRule="auto"/>
              <w:ind w:right="-5"/>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Куратор подпрограммы</w:t>
            </w:r>
          </w:p>
        </w:tc>
        <w:tc>
          <w:tcPr>
            <w:tcW w:w="3479" w:type="pct"/>
          </w:tcPr>
          <w:p w:rsidR="007745EF" w:rsidRPr="00F325C1" w:rsidRDefault="007745EF" w:rsidP="007745EF">
            <w:pPr>
              <w:spacing w:before="60" w:after="0" w:line="240" w:lineRule="auto"/>
              <w:ind w:right="-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 xml:space="preserve">Заместитель Мэра района по правовой и </w:t>
            </w:r>
            <w:proofErr w:type="gramStart"/>
            <w:r w:rsidRPr="00F325C1">
              <w:rPr>
                <w:rFonts w:ascii="Times New Roman" w:eastAsia="Calibri" w:hAnsi="Times New Roman" w:cs="Times New Roman"/>
                <w:sz w:val="28"/>
                <w:szCs w:val="28"/>
                <w:lang w:eastAsia="ru-RU"/>
              </w:rPr>
              <w:t>администрати</w:t>
            </w:r>
            <w:r w:rsidRPr="00F325C1">
              <w:rPr>
                <w:rFonts w:ascii="Times New Roman" w:eastAsia="Calibri" w:hAnsi="Times New Roman" w:cs="Times New Roman"/>
                <w:sz w:val="28"/>
                <w:szCs w:val="28"/>
                <w:lang w:eastAsia="ru-RU"/>
              </w:rPr>
              <w:t>в</w:t>
            </w:r>
            <w:r w:rsidRPr="00F325C1">
              <w:rPr>
                <w:rFonts w:ascii="Times New Roman" w:eastAsia="Calibri" w:hAnsi="Times New Roman" w:cs="Times New Roman"/>
                <w:sz w:val="28"/>
                <w:szCs w:val="28"/>
                <w:lang w:eastAsia="ru-RU"/>
              </w:rPr>
              <w:t>ной</w:t>
            </w:r>
            <w:proofErr w:type="gramEnd"/>
            <w:r w:rsidRPr="00F325C1">
              <w:rPr>
                <w:rFonts w:ascii="Times New Roman" w:eastAsia="Calibri" w:hAnsi="Times New Roman" w:cs="Times New Roman"/>
                <w:sz w:val="28"/>
                <w:szCs w:val="28"/>
                <w:lang w:eastAsia="ru-RU"/>
              </w:rPr>
              <w:t xml:space="preserve"> работе</w:t>
            </w:r>
          </w:p>
        </w:tc>
      </w:tr>
      <w:tr w:rsidR="007745EF" w:rsidRPr="00781473" w:rsidTr="007745EF">
        <w:tc>
          <w:tcPr>
            <w:tcW w:w="1521" w:type="pct"/>
          </w:tcPr>
          <w:p w:rsidR="007745EF" w:rsidRPr="00781473" w:rsidRDefault="007745EF" w:rsidP="00781473">
            <w:pPr>
              <w:spacing w:before="60" w:after="0" w:line="240" w:lineRule="auto"/>
              <w:ind w:right="-5"/>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Цель подпрограммы</w:t>
            </w:r>
          </w:p>
        </w:tc>
        <w:tc>
          <w:tcPr>
            <w:tcW w:w="3479" w:type="pct"/>
          </w:tcPr>
          <w:p w:rsidR="007745EF" w:rsidRPr="00F325C1" w:rsidRDefault="007745EF" w:rsidP="007745EF">
            <w:pPr>
              <w:spacing w:before="60" w:after="0" w:line="240" w:lineRule="auto"/>
              <w:ind w:right="-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Создание предпосылок для обеспечения безопасной ср</w:t>
            </w:r>
            <w:r w:rsidRPr="00F325C1">
              <w:rPr>
                <w:rFonts w:ascii="Times New Roman" w:eastAsia="Calibri" w:hAnsi="Times New Roman" w:cs="Times New Roman"/>
                <w:sz w:val="28"/>
                <w:szCs w:val="28"/>
                <w:lang w:eastAsia="ru-RU"/>
              </w:rPr>
              <w:t>е</w:t>
            </w:r>
            <w:r w:rsidRPr="00F325C1">
              <w:rPr>
                <w:rFonts w:ascii="Times New Roman" w:eastAsia="Calibri" w:hAnsi="Times New Roman" w:cs="Times New Roman"/>
                <w:sz w:val="28"/>
                <w:szCs w:val="28"/>
                <w:lang w:eastAsia="ru-RU"/>
              </w:rPr>
              <w:t>ды проживания жителей Шелеховского района</w:t>
            </w:r>
          </w:p>
        </w:tc>
      </w:tr>
      <w:tr w:rsidR="007745EF" w:rsidRPr="00781473" w:rsidTr="007745EF">
        <w:tc>
          <w:tcPr>
            <w:tcW w:w="1521" w:type="pct"/>
          </w:tcPr>
          <w:p w:rsidR="007745EF" w:rsidRPr="00781473" w:rsidRDefault="007745EF" w:rsidP="00781473">
            <w:pPr>
              <w:spacing w:before="60" w:after="0" w:line="240" w:lineRule="auto"/>
              <w:ind w:right="-5"/>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Задачи  подпрограммы</w:t>
            </w:r>
          </w:p>
        </w:tc>
        <w:tc>
          <w:tcPr>
            <w:tcW w:w="3479" w:type="pct"/>
          </w:tcPr>
          <w:p w:rsidR="007745EF" w:rsidRPr="00F325C1" w:rsidRDefault="007745EF" w:rsidP="00A55CC8">
            <w:pPr>
              <w:numPr>
                <w:ilvl w:val="0"/>
                <w:numId w:val="10"/>
              </w:numPr>
              <w:tabs>
                <w:tab w:val="num" w:pos="0"/>
                <w:tab w:val="left" w:pos="398"/>
              </w:tabs>
              <w:spacing w:before="60" w:after="0" w:line="240" w:lineRule="auto"/>
              <w:ind w:left="11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p w:rsidR="007745EF" w:rsidRPr="00F325C1" w:rsidRDefault="007745EF" w:rsidP="00A55CC8">
            <w:pPr>
              <w:numPr>
                <w:ilvl w:val="0"/>
                <w:numId w:val="10"/>
              </w:numPr>
              <w:tabs>
                <w:tab w:val="num" w:pos="0"/>
                <w:tab w:val="left" w:pos="398"/>
              </w:tabs>
              <w:spacing w:before="60" w:after="0" w:line="240" w:lineRule="auto"/>
              <w:ind w:left="11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Снижение уровня беспризорности, несовершенноле</w:t>
            </w:r>
            <w:r w:rsidRPr="00F325C1">
              <w:rPr>
                <w:rFonts w:ascii="Times New Roman" w:eastAsia="Calibri" w:hAnsi="Times New Roman" w:cs="Times New Roman"/>
                <w:sz w:val="28"/>
                <w:szCs w:val="28"/>
                <w:lang w:eastAsia="ru-RU"/>
              </w:rPr>
              <w:t>т</w:t>
            </w:r>
            <w:r w:rsidRPr="00F325C1">
              <w:rPr>
                <w:rFonts w:ascii="Times New Roman" w:eastAsia="Calibri" w:hAnsi="Times New Roman" w:cs="Times New Roman"/>
                <w:sz w:val="28"/>
                <w:szCs w:val="28"/>
                <w:lang w:eastAsia="ru-RU"/>
              </w:rPr>
              <w:t>них, выявление и устранение причин и условий, спосо</w:t>
            </w:r>
            <w:r w:rsidRPr="00F325C1">
              <w:rPr>
                <w:rFonts w:ascii="Times New Roman" w:eastAsia="Calibri" w:hAnsi="Times New Roman" w:cs="Times New Roman"/>
                <w:sz w:val="28"/>
                <w:szCs w:val="28"/>
                <w:lang w:eastAsia="ru-RU"/>
              </w:rPr>
              <w:t>б</w:t>
            </w:r>
            <w:r w:rsidRPr="00F325C1">
              <w:rPr>
                <w:rFonts w:ascii="Times New Roman" w:eastAsia="Calibri" w:hAnsi="Times New Roman" w:cs="Times New Roman"/>
                <w:sz w:val="28"/>
                <w:szCs w:val="28"/>
                <w:lang w:eastAsia="ru-RU"/>
              </w:rPr>
              <w:t>ствующих этому.</w:t>
            </w:r>
          </w:p>
          <w:p w:rsidR="007745EF" w:rsidRPr="00F325C1" w:rsidRDefault="007745EF" w:rsidP="00A55CC8">
            <w:pPr>
              <w:numPr>
                <w:ilvl w:val="0"/>
                <w:numId w:val="10"/>
              </w:numPr>
              <w:tabs>
                <w:tab w:val="num" w:pos="0"/>
                <w:tab w:val="left" w:pos="142"/>
                <w:tab w:val="left" w:pos="251"/>
                <w:tab w:val="left" w:pos="398"/>
              </w:tabs>
              <w:spacing w:before="60" w:after="0" w:line="240" w:lineRule="auto"/>
              <w:ind w:left="11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Профилактика терроризма и экстремизма на террит</w:t>
            </w:r>
            <w:r w:rsidRPr="00F325C1">
              <w:rPr>
                <w:rFonts w:ascii="Times New Roman" w:eastAsia="Calibri" w:hAnsi="Times New Roman" w:cs="Times New Roman"/>
                <w:sz w:val="28"/>
                <w:szCs w:val="28"/>
                <w:lang w:eastAsia="ru-RU"/>
              </w:rPr>
              <w:t>о</w:t>
            </w:r>
            <w:r w:rsidRPr="00F325C1">
              <w:rPr>
                <w:rFonts w:ascii="Times New Roman" w:eastAsia="Calibri" w:hAnsi="Times New Roman" w:cs="Times New Roman"/>
                <w:sz w:val="28"/>
                <w:szCs w:val="28"/>
                <w:lang w:eastAsia="ru-RU"/>
              </w:rPr>
              <w:t>рии Шелеховского района.</w:t>
            </w:r>
          </w:p>
          <w:p w:rsidR="007745EF" w:rsidRPr="00F325C1" w:rsidRDefault="007745EF" w:rsidP="00A55CC8">
            <w:pPr>
              <w:numPr>
                <w:ilvl w:val="0"/>
                <w:numId w:val="10"/>
              </w:numPr>
              <w:tabs>
                <w:tab w:val="num" w:pos="0"/>
                <w:tab w:val="left" w:pos="142"/>
                <w:tab w:val="left" w:pos="251"/>
                <w:tab w:val="left" w:pos="398"/>
              </w:tabs>
              <w:spacing w:before="60" w:after="0" w:line="240" w:lineRule="auto"/>
              <w:ind w:left="115" w:hanging="27"/>
              <w:jc w:val="both"/>
              <w:rPr>
                <w:rFonts w:ascii="Times New Roman" w:eastAsia="Calibri" w:hAnsi="Times New Roman" w:cs="Times New Roman"/>
                <w:b/>
                <w:bCs/>
                <w:sz w:val="28"/>
                <w:szCs w:val="28"/>
                <w:lang w:eastAsia="ru-RU"/>
              </w:rPr>
            </w:pPr>
            <w:r w:rsidRPr="00F325C1">
              <w:rPr>
                <w:rFonts w:ascii="Times New Roman" w:eastAsia="Calibri" w:hAnsi="Times New Roman" w:cs="Times New Roman"/>
                <w:sz w:val="28"/>
                <w:szCs w:val="28"/>
                <w:lang w:eastAsia="ru-RU"/>
              </w:rPr>
              <w:t xml:space="preserve"> Профилактика детского дорожно-транспортного травматизма.</w:t>
            </w:r>
          </w:p>
        </w:tc>
      </w:tr>
      <w:tr w:rsidR="007745EF" w:rsidRPr="00781473" w:rsidTr="007745EF">
        <w:tc>
          <w:tcPr>
            <w:tcW w:w="1521" w:type="pct"/>
          </w:tcPr>
          <w:p w:rsidR="007745EF" w:rsidRPr="00781473" w:rsidRDefault="007745EF" w:rsidP="00781473">
            <w:pPr>
              <w:spacing w:before="60" w:after="0" w:line="240" w:lineRule="auto"/>
              <w:ind w:right="-5"/>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Сроки и этапы реализ</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ции подпрограммы</w:t>
            </w:r>
          </w:p>
        </w:tc>
        <w:tc>
          <w:tcPr>
            <w:tcW w:w="3479" w:type="pct"/>
          </w:tcPr>
          <w:p w:rsidR="007745EF" w:rsidRPr="00F325C1" w:rsidRDefault="007745EF" w:rsidP="007745EF">
            <w:pPr>
              <w:tabs>
                <w:tab w:val="left" w:pos="142"/>
                <w:tab w:val="left" w:pos="251"/>
              </w:tabs>
              <w:spacing w:before="60" w:after="0" w:line="240" w:lineRule="auto"/>
              <w:ind w:right="-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Программа реализуется в 1 этап с 2015 по 20</w:t>
            </w:r>
            <w:r>
              <w:rPr>
                <w:rFonts w:ascii="Times New Roman" w:eastAsia="Calibri" w:hAnsi="Times New Roman" w:cs="Times New Roman"/>
                <w:sz w:val="28"/>
                <w:szCs w:val="28"/>
                <w:lang w:eastAsia="ru-RU"/>
              </w:rPr>
              <w:t>20</w:t>
            </w:r>
            <w:r w:rsidRPr="00F325C1">
              <w:rPr>
                <w:rFonts w:ascii="Times New Roman" w:eastAsia="Calibri" w:hAnsi="Times New Roman" w:cs="Times New Roman"/>
                <w:sz w:val="28"/>
                <w:szCs w:val="28"/>
                <w:lang w:eastAsia="ru-RU"/>
              </w:rPr>
              <w:t xml:space="preserve"> год</w:t>
            </w:r>
          </w:p>
        </w:tc>
      </w:tr>
      <w:tr w:rsidR="007745EF" w:rsidRPr="00781473" w:rsidTr="007745EF">
        <w:tc>
          <w:tcPr>
            <w:tcW w:w="1521" w:type="pct"/>
          </w:tcPr>
          <w:p w:rsidR="007745EF" w:rsidRPr="00781473" w:rsidRDefault="007745EF" w:rsidP="00781473">
            <w:pPr>
              <w:spacing w:before="60" w:after="0" w:line="240" w:lineRule="auto"/>
              <w:ind w:right="-5"/>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Ресурсное обеспечение подпрограммы </w:t>
            </w:r>
          </w:p>
          <w:p w:rsidR="007745EF" w:rsidRPr="00781473" w:rsidRDefault="007745EF" w:rsidP="00781473">
            <w:pPr>
              <w:spacing w:before="60" w:after="0" w:line="240" w:lineRule="auto"/>
              <w:ind w:right="-5"/>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Объемы  и источники  финансирования </w:t>
            </w:r>
          </w:p>
        </w:tc>
        <w:tc>
          <w:tcPr>
            <w:tcW w:w="3479" w:type="pct"/>
          </w:tcPr>
          <w:p w:rsidR="007745EF" w:rsidRPr="004F7496" w:rsidRDefault="007745EF" w:rsidP="007745EF">
            <w:pPr>
              <w:spacing w:after="0" w:line="240" w:lineRule="auto"/>
              <w:jc w:val="both"/>
              <w:rPr>
                <w:rFonts w:ascii="Times New Roman" w:eastAsia="Calibri" w:hAnsi="Times New Roman" w:cs="Times New Roman"/>
                <w:sz w:val="28"/>
                <w:szCs w:val="28"/>
                <w:lang w:eastAsia="ru-RU"/>
              </w:rPr>
            </w:pPr>
            <w:r w:rsidRPr="004F7496">
              <w:rPr>
                <w:rFonts w:ascii="Times New Roman" w:eastAsia="Calibri" w:hAnsi="Times New Roman" w:cs="Times New Roman"/>
                <w:color w:val="000000"/>
                <w:sz w:val="28"/>
                <w:szCs w:val="28"/>
                <w:lang w:eastAsia="ru-RU"/>
              </w:rPr>
              <w:t>Общий объем финансирования составляет   3 844,99</w:t>
            </w:r>
            <w:r w:rsidRPr="004F7496">
              <w:rPr>
                <w:rFonts w:ascii="Times New Roman" w:eastAsia="Calibri" w:hAnsi="Times New Roman" w:cs="Times New Roman"/>
                <w:sz w:val="28"/>
                <w:szCs w:val="28"/>
                <w:lang w:eastAsia="ru-RU"/>
              </w:rPr>
              <w:t xml:space="preserve"> тыс. </w:t>
            </w:r>
            <w:r w:rsidRPr="004F7496">
              <w:rPr>
                <w:rFonts w:ascii="Times New Roman" w:eastAsia="Calibri" w:hAnsi="Times New Roman" w:cs="Times New Roman"/>
                <w:color w:val="000000"/>
                <w:sz w:val="28"/>
                <w:szCs w:val="28"/>
                <w:lang w:eastAsia="ru-RU"/>
              </w:rPr>
              <w:t>рублей, в том числе по годам:</w:t>
            </w:r>
          </w:p>
          <w:p w:rsidR="007745EF" w:rsidRPr="004F7496" w:rsidRDefault="007745EF"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2015 год  –  3</w:t>
            </w:r>
            <w:r w:rsidRPr="004F7496">
              <w:rPr>
                <w:rFonts w:ascii="Times New Roman" w:eastAsia="Calibri" w:hAnsi="Times New Roman" w:cs="Times New Roman"/>
                <w:sz w:val="28"/>
                <w:szCs w:val="28"/>
                <w:lang w:eastAsia="ru-RU"/>
              </w:rPr>
              <w:t xml:space="preserve">0,00 тыс. </w:t>
            </w:r>
            <w:r w:rsidRPr="004F7496">
              <w:rPr>
                <w:rFonts w:ascii="Times New Roman" w:eastAsia="Calibri" w:hAnsi="Times New Roman" w:cs="Times New Roman"/>
                <w:color w:val="000000"/>
                <w:sz w:val="28"/>
                <w:szCs w:val="28"/>
                <w:lang w:eastAsia="ru-RU"/>
              </w:rPr>
              <w:t>рублей;</w:t>
            </w:r>
          </w:p>
          <w:p w:rsidR="007745EF" w:rsidRPr="004F7496" w:rsidRDefault="007745EF"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2016 год  –  </w:t>
            </w:r>
            <w:r w:rsidRPr="004F7496">
              <w:rPr>
                <w:rFonts w:ascii="Times New Roman" w:eastAsia="Calibri" w:hAnsi="Times New Roman" w:cs="Times New Roman"/>
                <w:sz w:val="28"/>
                <w:szCs w:val="28"/>
                <w:lang w:eastAsia="ru-RU"/>
              </w:rPr>
              <w:t xml:space="preserve">1 391,00 тыс. </w:t>
            </w:r>
            <w:r w:rsidRPr="004F7496">
              <w:rPr>
                <w:rFonts w:ascii="Times New Roman" w:eastAsia="Calibri" w:hAnsi="Times New Roman" w:cs="Times New Roman"/>
                <w:color w:val="000000"/>
                <w:sz w:val="28"/>
                <w:szCs w:val="28"/>
                <w:lang w:eastAsia="ru-RU"/>
              </w:rPr>
              <w:t>рублей;</w:t>
            </w:r>
          </w:p>
          <w:p w:rsidR="007745EF" w:rsidRPr="004F7496" w:rsidRDefault="007745EF"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2017 год  –  543</w:t>
            </w:r>
            <w:r w:rsidRPr="004F7496">
              <w:rPr>
                <w:rFonts w:ascii="Times New Roman" w:eastAsia="Calibri" w:hAnsi="Times New Roman" w:cs="Times New Roman"/>
                <w:sz w:val="28"/>
                <w:szCs w:val="28"/>
                <w:lang w:eastAsia="ru-RU"/>
              </w:rPr>
              <w:t xml:space="preserve">,00 тыс. </w:t>
            </w:r>
            <w:r w:rsidRPr="004F7496">
              <w:rPr>
                <w:rFonts w:ascii="Times New Roman" w:eastAsia="Calibri" w:hAnsi="Times New Roman" w:cs="Times New Roman"/>
                <w:color w:val="000000"/>
                <w:sz w:val="28"/>
                <w:szCs w:val="28"/>
                <w:lang w:eastAsia="ru-RU"/>
              </w:rPr>
              <w:t>рублей;</w:t>
            </w:r>
          </w:p>
          <w:p w:rsidR="007745EF" w:rsidRPr="004F7496" w:rsidRDefault="007745EF"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2018 год –  711,55 тыс. рублей;</w:t>
            </w:r>
          </w:p>
          <w:p w:rsidR="007745EF" w:rsidRPr="004F7496" w:rsidRDefault="007745EF"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2019 год –  584,72 тыс. рублей;</w:t>
            </w:r>
          </w:p>
          <w:p w:rsidR="007745EF" w:rsidRPr="004F7496" w:rsidRDefault="007745EF"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2020 год –  584,72 тыс. рублей.</w:t>
            </w:r>
          </w:p>
          <w:p w:rsidR="007745EF" w:rsidRPr="004F7496" w:rsidRDefault="007745EF" w:rsidP="007745E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 xml:space="preserve">Источники финансирования: </w:t>
            </w:r>
          </w:p>
          <w:p w:rsidR="007745EF" w:rsidRPr="004F7496" w:rsidRDefault="007745EF" w:rsidP="007745EF">
            <w:pPr>
              <w:spacing w:after="0" w:line="240" w:lineRule="auto"/>
              <w:jc w:val="both"/>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Бюджет Шелеховского района  составляет</w:t>
            </w:r>
            <w:r w:rsidRPr="004F7496">
              <w:rPr>
                <w:rFonts w:ascii="Times New Roman" w:eastAsia="Calibri" w:hAnsi="Times New Roman" w:cs="Times New Roman"/>
                <w:color w:val="000000"/>
                <w:sz w:val="28"/>
                <w:szCs w:val="28"/>
                <w:lang w:eastAsia="ru-RU"/>
              </w:rPr>
              <w:t xml:space="preserve"> 3 844,99</w:t>
            </w:r>
            <w:r w:rsidRPr="004F7496">
              <w:rPr>
                <w:rFonts w:ascii="Times New Roman" w:eastAsia="Calibri" w:hAnsi="Times New Roman" w:cs="Times New Roman"/>
                <w:sz w:val="28"/>
                <w:szCs w:val="28"/>
                <w:lang w:eastAsia="ru-RU"/>
              </w:rPr>
              <w:t xml:space="preserve"> тыс. </w:t>
            </w:r>
            <w:r w:rsidRPr="004F7496">
              <w:rPr>
                <w:rFonts w:ascii="Times New Roman" w:eastAsia="Calibri" w:hAnsi="Times New Roman" w:cs="Times New Roman"/>
                <w:color w:val="000000"/>
                <w:sz w:val="28"/>
                <w:szCs w:val="28"/>
                <w:lang w:eastAsia="ru-RU"/>
              </w:rPr>
              <w:t>рублей, в том числе по годам:</w:t>
            </w:r>
          </w:p>
          <w:p w:rsidR="007745EF" w:rsidRPr="004F7496" w:rsidRDefault="007745EF"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2015 год  –  3</w:t>
            </w:r>
            <w:r w:rsidRPr="004F7496">
              <w:rPr>
                <w:rFonts w:ascii="Times New Roman" w:eastAsia="Calibri" w:hAnsi="Times New Roman" w:cs="Times New Roman"/>
                <w:sz w:val="28"/>
                <w:szCs w:val="28"/>
                <w:lang w:eastAsia="ru-RU"/>
              </w:rPr>
              <w:t xml:space="preserve">0,00 тыс. </w:t>
            </w:r>
            <w:r w:rsidRPr="004F7496">
              <w:rPr>
                <w:rFonts w:ascii="Times New Roman" w:eastAsia="Calibri" w:hAnsi="Times New Roman" w:cs="Times New Roman"/>
                <w:color w:val="000000"/>
                <w:sz w:val="28"/>
                <w:szCs w:val="28"/>
                <w:lang w:eastAsia="ru-RU"/>
              </w:rPr>
              <w:t>рублей;</w:t>
            </w:r>
          </w:p>
          <w:p w:rsidR="007745EF" w:rsidRPr="004F7496" w:rsidRDefault="007745EF"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2016 год  –  </w:t>
            </w:r>
            <w:r w:rsidRPr="004F7496">
              <w:rPr>
                <w:rFonts w:ascii="Times New Roman" w:eastAsia="Calibri" w:hAnsi="Times New Roman" w:cs="Times New Roman"/>
                <w:sz w:val="28"/>
                <w:szCs w:val="28"/>
                <w:lang w:eastAsia="ru-RU"/>
              </w:rPr>
              <w:t xml:space="preserve">1 391,00 тыс. </w:t>
            </w:r>
            <w:r w:rsidRPr="004F7496">
              <w:rPr>
                <w:rFonts w:ascii="Times New Roman" w:eastAsia="Calibri" w:hAnsi="Times New Roman" w:cs="Times New Roman"/>
                <w:color w:val="000000"/>
                <w:sz w:val="28"/>
                <w:szCs w:val="28"/>
                <w:lang w:eastAsia="ru-RU"/>
              </w:rPr>
              <w:t>рублей;</w:t>
            </w:r>
          </w:p>
          <w:p w:rsidR="007745EF" w:rsidRPr="004F7496" w:rsidRDefault="007745EF"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2017 год  –  543</w:t>
            </w:r>
            <w:r w:rsidRPr="004F7496">
              <w:rPr>
                <w:rFonts w:ascii="Times New Roman" w:eastAsia="Calibri" w:hAnsi="Times New Roman" w:cs="Times New Roman"/>
                <w:sz w:val="28"/>
                <w:szCs w:val="28"/>
                <w:lang w:eastAsia="ru-RU"/>
              </w:rPr>
              <w:t xml:space="preserve">,00 тыс. </w:t>
            </w:r>
            <w:r w:rsidRPr="004F7496">
              <w:rPr>
                <w:rFonts w:ascii="Times New Roman" w:eastAsia="Calibri" w:hAnsi="Times New Roman" w:cs="Times New Roman"/>
                <w:color w:val="000000"/>
                <w:sz w:val="28"/>
                <w:szCs w:val="28"/>
                <w:lang w:eastAsia="ru-RU"/>
              </w:rPr>
              <w:t>рублей;</w:t>
            </w:r>
          </w:p>
          <w:p w:rsidR="007745EF" w:rsidRPr="004F7496" w:rsidRDefault="007745EF"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2018 год –  711,55 тыс. рублей;</w:t>
            </w:r>
          </w:p>
          <w:p w:rsidR="007745EF" w:rsidRPr="004F7496" w:rsidRDefault="007745EF"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2019 год –  584,72 тыс. рублей;</w:t>
            </w:r>
          </w:p>
          <w:p w:rsidR="007745EF" w:rsidRPr="00F325C1" w:rsidRDefault="007745EF" w:rsidP="007745EF">
            <w:pPr>
              <w:spacing w:after="0" w:line="240" w:lineRule="auto"/>
              <w:jc w:val="both"/>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2020 год –  584,72 тыс. рублей.</w:t>
            </w:r>
          </w:p>
        </w:tc>
      </w:tr>
      <w:tr w:rsidR="007745EF" w:rsidRPr="00781473" w:rsidTr="007745EF">
        <w:trPr>
          <w:trHeight w:val="350"/>
        </w:trPr>
        <w:tc>
          <w:tcPr>
            <w:tcW w:w="1521" w:type="pct"/>
          </w:tcPr>
          <w:p w:rsidR="007745EF" w:rsidRPr="00781473" w:rsidRDefault="007745EF" w:rsidP="00781473">
            <w:pPr>
              <w:spacing w:before="60" w:after="0" w:line="240" w:lineRule="auto"/>
              <w:ind w:right="-5"/>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Ожидаемые результаты реализации подпр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граммы</w:t>
            </w:r>
          </w:p>
        </w:tc>
        <w:tc>
          <w:tcPr>
            <w:tcW w:w="3479" w:type="pct"/>
          </w:tcPr>
          <w:p w:rsidR="007745EF" w:rsidRDefault="007745EF" w:rsidP="00A55CC8">
            <w:pPr>
              <w:numPr>
                <w:ilvl w:val="0"/>
                <w:numId w:val="2"/>
              </w:numPr>
              <w:spacing w:before="60" w:after="0" w:line="240" w:lineRule="auto"/>
              <w:ind w:left="115" w:right="-5" w:hanging="27"/>
              <w:jc w:val="both"/>
              <w:rPr>
                <w:rFonts w:ascii="Times New Roman" w:eastAsia="Calibri" w:hAnsi="Times New Roman" w:cs="Times New Roman"/>
                <w:sz w:val="28"/>
                <w:szCs w:val="28"/>
                <w:lang w:eastAsia="ru-RU"/>
              </w:rPr>
            </w:pPr>
            <w:r w:rsidRPr="00F325C1">
              <w:rPr>
                <w:rFonts w:ascii="Times New Roman" w:eastAsia="Calibri" w:hAnsi="Times New Roman" w:cs="Times New Roman"/>
                <w:sz w:val="28"/>
                <w:szCs w:val="28"/>
                <w:lang w:eastAsia="ru-RU"/>
              </w:rPr>
              <w:t>Охватить индивидуальной профилактической раб</w:t>
            </w:r>
            <w:r w:rsidRPr="00F325C1">
              <w:rPr>
                <w:rFonts w:ascii="Times New Roman" w:eastAsia="Calibri" w:hAnsi="Times New Roman" w:cs="Times New Roman"/>
                <w:sz w:val="28"/>
                <w:szCs w:val="28"/>
                <w:lang w:eastAsia="ru-RU"/>
              </w:rPr>
              <w:t>о</w:t>
            </w:r>
            <w:r w:rsidRPr="00F325C1">
              <w:rPr>
                <w:rFonts w:ascii="Times New Roman" w:eastAsia="Calibri" w:hAnsi="Times New Roman" w:cs="Times New Roman"/>
                <w:sz w:val="28"/>
                <w:szCs w:val="28"/>
                <w:lang w:eastAsia="ru-RU"/>
              </w:rPr>
              <w:t>той 100% несовершеннолетних, состоящих на проф</w:t>
            </w:r>
            <w:r w:rsidRPr="00F325C1">
              <w:rPr>
                <w:rFonts w:ascii="Times New Roman" w:eastAsia="Calibri" w:hAnsi="Times New Roman" w:cs="Times New Roman"/>
                <w:sz w:val="28"/>
                <w:szCs w:val="28"/>
                <w:lang w:eastAsia="ru-RU"/>
              </w:rPr>
              <w:t>и</w:t>
            </w:r>
            <w:r w:rsidRPr="00F325C1">
              <w:rPr>
                <w:rFonts w:ascii="Times New Roman" w:eastAsia="Calibri" w:hAnsi="Times New Roman" w:cs="Times New Roman"/>
                <w:sz w:val="28"/>
                <w:szCs w:val="28"/>
                <w:lang w:eastAsia="ru-RU"/>
              </w:rPr>
              <w:t>лактических учетах в  ОМВД России по Шелеховскому району, Комиссии по делам несовершеннолетних и з</w:t>
            </w:r>
            <w:r w:rsidRPr="00F325C1">
              <w:rPr>
                <w:rFonts w:ascii="Times New Roman" w:eastAsia="Calibri" w:hAnsi="Times New Roman" w:cs="Times New Roman"/>
                <w:sz w:val="28"/>
                <w:szCs w:val="28"/>
                <w:lang w:eastAsia="ru-RU"/>
              </w:rPr>
              <w:t>а</w:t>
            </w:r>
            <w:r w:rsidRPr="00F325C1">
              <w:rPr>
                <w:rFonts w:ascii="Times New Roman" w:eastAsia="Calibri" w:hAnsi="Times New Roman" w:cs="Times New Roman"/>
                <w:sz w:val="28"/>
                <w:szCs w:val="28"/>
                <w:lang w:eastAsia="ru-RU"/>
              </w:rPr>
              <w:t>щите их прав</w:t>
            </w:r>
            <w:r>
              <w:rPr>
                <w:rFonts w:ascii="Times New Roman" w:eastAsia="Calibri" w:hAnsi="Times New Roman" w:cs="Times New Roman"/>
                <w:sz w:val="28"/>
                <w:szCs w:val="28"/>
                <w:lang w:eastAsia="ru-RU"/>
              </w:rPr>
              <w:t xml:space="preserve"> в Шелеховском районе</w:t>
            </w:r>
            <w:r w:rsidRPr="00F325C1">
              <w:rPr>
                <w:rFonts w:ascii="Times New Roman" w:eastAsia="Calibri" w:hAnsi="Times New Roman" w:cs="Times New Roman"/>
                <w:sz w:val="28"/>
                <w:szCs w:val="28"/>
                <w:lang w:eastAsia="ru-RU"/>
              </w:rPr>
              <w:t>, Уг</w:t>
            </w:r>
            <w:r>
              <w:rPr>
                <w:rFonts w:ascii="Times New Roman" w:eastAsia="Calibri" w:hAnsi="Times New Roman" w:cs="Times New Roman"/>
                <w:sz w:val="28"/>
                <w:szCs w:val="28"/>
                <w:lang w:eastAsia="ru-RU"/>
              </w:rPr>
              <w:t>оловно-исполнительной инспекции;</w:t>
            </w:r>
          </w:p>
          <w:p w:rsidR="007745EF" w:rsidRPr="00F325C1" w:rsidRDefault="007745EF" w:rsidP="00A55CC8">
            <w:pPr>
              <w:numPr>
                <w:ilvl w:val="0"/>
                <w:numId w:val="2"/>
              </w:numPr>
              <w:spacing w:before="60" w:after="0" w:line="240" w:lineRule="auto"/>
              <w:ind w:left="115" w:right="-5" w:hanging="27"/>
              <w:jc w:val="both"/>
              <w:rPr>
                <w:rFonts w:ascii="Times New Roman" w:eastAsia="Calibri" w:hAnsi="Times New Roman" w:cs="Times New Roman"/>
                <w:sz w:val="28"/>
                <w:szCs w:val="28"/>
                <w:lang w:eastAsia="ru-RU"/>
              </w:rPr>
            </w:pPr>
            <w:r w:rsidRPr="004F7496">
              <w:rPr>
                <w:rFonts w:ascii="Times New Roman" w:eastAsia="Times New Roman" w:hAnsi="Times New Roman" w:cs="Times New Roman"/>
                <w:sz w:val="28"/>
                <w:szCs w:val="28"/>
                <w:lang w:eastAsia="ru-RU"/>
              </w:rPr>
              <w:t>Созда</w:t>
            </w:r>
            <w:r>
              <w:rPr>
                <w:rFonts w:ascii="Times New Roman" w:eastAsia="Times New Roman" w:hAnsi="Times New Roman" w:cs="Times New Roman"/>
                <w:sz w:val="28"/>
                <w:szCs w:val="28"/>
                <w:lang w:eastAsia="ru-RU"/>
              </w:rPr>
              <w:t>ние</w:t>
            </w:r>
            <w:r w:rsidRPr="004F7496">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ы</w:t>
            </w:r>
            <w:r w:rsidRPr="004F7496">
              <w:rPr>
                <w:rFonts w:ascii="Times New Roman" w:eastAsia="Times New Roman" w:hAnsi="Times New Roman" w:cs="Times New Roman"/>
                <w:sz w:val="28"/>
                <w:szCs w:val="28"/>
                <w:lang w:eastAsia="ru-RU"/>
              </w:rPr>
              <w:t xml:space="preserve"> пропаганды с целью формиров</w:t>
            </w:r>
            <w:r w:rsidRPr="004F7496">
              <w:rPr>
                <w:rFonts w:ascii="Times New Roman" w:eastAsia="Times New Roman" w:hAnsi="Times New Roman" w:cs="Times New Roman"/>
                <w:sz w:val="28"/>
                <w:szCs w:val="28"/>
                <w:lang w:eastAsia="ru-RU"/>
              </w:rPr>
              <w:t>а</w:t>
            </w:r>
            <w:r w:rsidRPr="004F7496">
              <w:rPr>
                <w:rFonts w:ascii="Times New Roman" w:eastAsia="Times New Roman" w:hAnsi="Times New Roman" w:cs="Times New Roman"/>
                <w:sz w:val="28"/>
                <w:szCs w:val="28"/>
                <w:lang w:eastAsia="ru-RU"/>
              </w:rPr>
              <w:t xml:space="preserve">ния негативного отношения к правонарушениям в сфере дорожного движения; формирование у детей навыков </w:t>
            </w:r>
            <w:r w:rsidRPr="004F7496">
              <w:rPr>
                <w:rFonts w:ascii="Times New Roman" w:eastAsia="Times New Roman" w:hAnsi="Times New Roman" w:cs="Times New Roman"/>
                <w:sz w:val="28"/>
                <w:szCs w:val="28"/>
                <w:lang w:eastAsia="ru-RU"/>
              </w:rPr>
              <w:br/>
              <w:t>безопасного поведения на дорогах.</w:t>
            </w:r>
          </w:p>
        </w:tc>
      </w:tr>
    </w:tbl>
    <w:p w:rsidR="00781473" w:rsidRDefault="00781473" w:rsidP="00781473">
      <w:pPr>
        <w:spacing w:before="60" w:after="0" w:line="240" w:lineRule="auto"/>
        <w:ind w:firstLine="709"/>
        <w:jc w:val="both"/>
        <w:rPr>
          <w:rFonts w:ascii="Times New Roman" w:eastAsia="Calibri" w:hAnsi="Times New Roman" w:cs="Times New Roman"/>
          <w:b/>
          <w:bCs/>
          <w:sz w:val="28"/>
          <w:szCs w:val="28"/>
          <w:lang w:eastAsia="ru-RU"/>
        </w:rPr>
      </w:pPr>
    </w:p>
    <w:p w:rsidR="008B2859" w:rsidRPr="00781473" w:rsidRDefault="008B2859" w:rsidP="00781473">
      <w:pPr>
        <w:spacing w:before="60" w:after="0" w:line="240" w:lineRule="auto"/>
        <w:ind w:firstLine="709"/>
        <w:jc w:val="both"/>
        <w:rPr>
          <w:rFonts w:ascii="Times New Roman" w:eastAsia="Calibri" w:hAnsi="Times New Roman" w:cs="Times New Roman"/>
          <w:b/>
          <w:bCs/>
          <w:sz w:val="28"/>
          <w:szCs w:val="28"/>
          <w:lang w:eastAsia="ru-RU"/>
        </w:rPr>
      </w:pPr>
    </w:p>
    <w:p w:rsidR="00781473" w:rsidRPr="00781473" w:rsidRDefault="00781473" w:rsidP="008B2859">
      <w:pPr>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caps/>
          <w:sz w:val="28"/>
          <w:szCs w:val="28"/>
          <w:lang w:eastAsia="ru-RU"/>
        </w:rPr>
        <w:lastRenderedPageBreak/>
        <w:t xml:space="preserve">Раздел </w:t>
      </w:r>
      <w:r w:rsidRPr="00781473">
        <w:rPr>
          <w:rFonts w:ascii="Times New Roman" w:eastAsia="Calibri" w:hAnsi="Times New Roman" w:cs="Times New Roman"/>
          <w:b/>
          <w:bCs/>
          <w:sz w:val="28"/>
          <w:szCs w:val="28"/>
          <w:lang w:eastAsia="ru-RU"/>
        </w:rPr>
        <w:t xml:space="preserve">2. </w:t>
      </w:r>
    </w:p>
    <w:p w:rsidR="00781473" w:rsidRPr="00781473" w:rsidRDefault="00781473" w:rsidP="008B2859">
      <w:pPr>
        <w:spacing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sz w:val="28"/>
          <w:szCs w:val="28"/>
          <w:lang w:eastAsia="ru-RU"/>
        </w:rPr>
        <w:t>Содержание проблемы и обоснование необходимости</w:t>
      </w:r>
    </w:p>
    <w:p w:rsidR="00781473" w:rsidRPr="00781473" w:rsidRDefault="00781473" w:rsidP="008B2859">
      <w:pPr>
        <w:spacing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sz w:val="28"/>
          <w:szCs w:val="28"/>
          <w:lang w:eastAsia="ru-RU"/>
        </w:rPr>
        <w:t xml:space="preserve">              ее решения программно-целевым методом</w:t>
      </w:r>
    </w:p>
    <w:p w:rsidR="00781473" w:rsidRPr="00781473" w:rsidRDefault="00781473" w:rsidP="008B2859">
      <w:pPr>
        <w:spacing w:after="0" w:line="240" w:lineRule="auto"/>
        <w:ind w:firstLine="709"/>
        <w:jc w:val="center"/>
        <w:rPr>
          <w:rFonts w:ascii="Times New Roman" w:eastAsia="Calibri" w:hAnsi="Times New Roman" w:cs="Times New Roman"/>
          <w:b/>
          <w:bCs/>
          <w:sz w:val="28"/>
          <w:szCs w:val="28"/>
          <w:lang w:eastAsia="ru-RU"/>
        </w:rPr>
      </w:pPr>
    </w:p>
    <w:p w:rsidR="00781473" w:rsidRPr="00781473" w:rsidRDefault="00781473" w:rsidP="008B28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По информации ОМВД России по Шелеховскому району уровень преступн</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 xml:space="preserve">сти на территории Шелеховского района в расчете на 10 тысяч населения в 2013 году составил 214,4 преступлений. </w:t>
      </w:r>
      <w:proofErr w:type="spellStart"/>
      <w:r w:rsidRPr="00781473">
        <w:rPr>
          <w:rFonts w:ascii="Times New Roman" w:eastAsia="Calibri" w:hAnsi="Times New Roman" w:cs="Times New Roman"/>
          <w:sz w:val="28"/>
          <w:szCs w:val="28"/>
          <w:lang w:eastAsia="ru-RU"/>
        </w:rPr>
        <w:t>Общеобластной</w:t>
      </w:r>
      <w:proofErr w:type="spellEnd"/>
      <w:r w:rsidRPr="00781473">
        <w:rPr>
          <w:rFonts w:ascii="Times New Roman" w:eastAsia="Calibri" w:hAnsi="Times New Roman" w:cs="Times New Roman"/>
          <w:sz w:val="28"/>
          <w:szCs w:val="28"/>
          <w:lang w:eastAsia="ru-RU"/>
        </w:rPr>
        <w:t xml:space="preserve"> показатель за этот же период составляет  228,0 преступлений. </w:t>
      </w:r>
    </w:p>
    <w:p w:rsidR="00781473" w:rsidRPr="00781473" w:rsidRDefault="00781473" w:rsidP="008B28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 2013 году правоохранительными органами на территории  района зарег</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 xml:space="preserve">стрировано 1366 преступлений. </w:t>
      </w:r>
    </w:p>
    <w:p w:rsidR="00781473" w:rsidRPr="00781473" w:rsidRDefault="00781473" w:rsidP="008B285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На протяжении ряда лет при незначительном снижении общего количества зарегистрированных преступлений, остается высоким удельный вес тяжких и особо тяжких преступлений (в 2010г. – 28,6%, в 2011г. – 30,7%  в 2012г. - 32,1%,  в 2013г.– 28,9%). </w:t>
      </w:r>
    </w:p>
    <w:p w:rsidR="00781473" w:rsidRPr="00781473" w:rsidRDefault="00781473" w:rsidP="008B285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Высок уровень преступлений против личности, таких как умышленные уби</w:t>
      </w:r>
      <w:r w:rsidRPr="00781473">
        <w:rPr>
          <w:rFonts w:ascii="Times New Roman" w:eastAsia="Calibri" w:hAnsi="Times New Roman" w:cs="Times New Roman"/>
          <w:sz w:val="28"/>
          <w:szCs w:val="28"/>
          <w:lang w:eastAsia="ru-RU"/>
        </w:rPr>
        <w:t>й</w:t>
      </w:r>
      <w:r w:rsidRPr="00781473">
        <w:rPr>
          <w:rFonts w:ascii="Times New Roman" w:eastAsia="Calibri" w:hAnsi="Times New Roman" w:cs="Times New Roman"/>
          <w:sz w:val="28"/>
          <w:szCs w:val="28"/>
          <w:lang w:eastAsia="ru-RU"/>
        </w:rPr>
        <w:t>ства (в 2010г. - 12, в 2011г. – 13, в 2012г. – 15, в 2013г. – 7), умышленные причин</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 xml:space="preserve">ния тяжкого вреда здоровью (в 2010г. - 43, </w:t>
      </w:r>
      <w:proofErr w:type="gramStart"/>
      <w:r w:rsidRPr="00781473">
        <w:rPr>
          <w:rFonts w:ascii="Times New Roman" w:eastAsia="Calibri" w:hAnsi="Times New Roman" w:cs="Times New Roman"/>
          <w:sz w:val="28"/>
          <w:szCs w:val="28"/>
          <w:lang w:eastAsia="ru-RU"/>
        </w:rPr>
        <w:t>в</w:t>
      </w:r>
      <w:proofErr w:type="gramEnd"/>
      <w:r w:rsidRPr="00781473">
        <w:rPr>
          <w:rFonts w:ascii="Times New Roman" w:eastAsia="Calibri" w:hAnsi="Times New Roman" w:cs="Times New Roman"/>
          <w:sz w:val="28"/>
          <w:szCs w:val="28"/>
          <w:lang w:eastAsia="ru-RU"/>
        </w:rPr>
        <w:t xml:space="preserve"> 2011г. – 27, в 2012г. – 31, в 2013г. – 21). Растет число имущественных преступлений (в </w:t>
      </w:r>
      <w:smartTag w:uri="urn:schemas-microsoft-com:office:smarttags" w:element="metricconverter">
        <w:smartTagPr>
          <w:attr w:name="ProductID" w:val="2010 г"/>
        </w:smartTagPr>
        <w:r w:rsidRPr="00781473">
          <w:rPr>
            <w:rFonts w:ascii="Times New Roman" w:eastAsia="Calibri" w:hAnsi="Times New Roman" w:cs="Times New Roman"/>
            <w:sz w:val="28"/>
            <w:szCs w:val="28"/>
            <w:lang w:eastAsia="ru-RU"/>
          </w:rPr>
          <w:t>2010 г</w:t>
        </w:r>
      </w:smartTag>
      <w:r w:rsidRPr="00781473">
        <w:rPr>
          <w:rFonts w:ascii="Times New Roman" w:eastAsia="Calibri" w:hAnsi="Times New Roman" w:cs="Times New Roman"/>
          <w:sz w:val="28"/>
          <w:szCs w:val="28"/>
          <w:lang w:eastAsia="ru-RU"/>
        </w:rPr>
        <w:t xml:space="preserve">. – 964, в </w:t>
      </w:r>
      <w:smartTag w:uri="urn:schemas-microsoft-com:office:smarttags" w:element="metricconverter">
        <w:smartTagPr>
          <w:attr w:name="ProductID" w:val="2011 г"/>
        </w:smartTagPr>
        <w:r w:rsidRPr="00781473">
          <w:rPr>
            <w:rFonts w:ascii="Times New Roman" w:eastAsia="Calibri" w:hAnsi="Times New Roman" w:cs="Times New Roman"/>
            <w:sz w:val="28"/>
            <w:szCs w:val="28"/>
            <w:lang w:eastAsia="ru-RU"/>
          </w:rPr>
          <w:t>2011 г</w:t>
        </w:r>
      </w:smartTag>
      <w:r w:rsidRPr="00781473">
        <w:rPr>
          <w:rFonts w:ascii="Times New Roman" w:eastAsia="Calibri" w:hAnsi="Times New Roman" w:cs="Times New Roman"/>
          <w:sz w:val="28"/>
          <w:szCs w:val="28"/>
          <w:lang w:eastAsia="ru-RU"/>
        </w:rPr>
        <w:t xml:space="preserve">. – 831, в </w:t>
      </w:r>
      <w:smartTag w:uri="urn:schemas-microsoft-com:office:smarttags" w:element="metricconverter">
        <w:smartTagPr>
          <w:attr w:name="ProductID" w:val="2012 г"/>
        </w:smartTagPr>
        <w:r w:rsidRPr="00781473">
          <w:rPr>
            <w:rFonts w:ascii="Times New Roman" w:eastAsia="Calibri" w:hAnsi="Times New Roman" w:cs="Times New Roman"/>
            <w:sz w:val="28"/>
            <w:szCs w:val="28"/>
            <w:lang w:eastAsia="ru-RU"/>
          </w:rPr>
          <w:t>2012 г</w:t>
        </w:r>
      </w:smartTag>
      <w:r w:rsidRPr="00781473">
        <w:rPr>
          <w:rFonts w:ascii="Times New Roman" w:eastAsia="Calibri" w:hAnsi="Times New Roman" w:cs="Times New Roman"/>
          <w:sz w:val="28"/>
          <w:szCs w:val="28"/>
          <w:lang w:eastAsia="ru-RU"/>
        </w:rPr>
        <w:t xml:space="preserve">. - 962, в </w:t>
      </w:r>
      <w:smartTag w:uri="urn:schemas-microsoft-com:office:smarttags" w:element="metricconverter">
        <w:smartTagPr>
          <w:attr w:name="ProductID" w:val="2013 г"/>
        </w:smartTagPr>
        <w:r w:rsidRPr="00781473">
          <w:rPr>
            <w:rFonts w:ascii="Times New Roman" w:eastAsia="Calibri" w:hAnsi="Times New Roman" w:cs="Times New Roman"/>
            <w:sz w:val="28"/>
            <w:szCs w:val="28"/>
            <w:lang w:eastAsia="ru-RU"/>
          </w:rPr>
          <w:t>2013 г</w:t>
        </w:r>
      </w:smartTag>
      <w:r w:rsidRPr="00781473">
        <w:rPr>
          <w:rFonts w:ascii="Times New Roman" w:eastAsia="Calibri" w:hAnsi="Times New Roman" w:cs="Times New Roman"/>
          <w:sz w:val="28"/>
          <w:szCs w:val="28"/>
          <w:lang w:eastAsia="ru-RU"/>
        </w:rPr>
        <w:t xml:space="preserve">. – 899). </w:t>
      </w:r>
    </w:p>
    <w:p w:rsidR="00781473" w:rsidRPr="00781473" w:rsidRDefault="00781473" w:rsidP="008B28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Количество преступлений, совершенных в общественных местах и на улицах поселений района, в </w:t>
      </w:r>
      <w:smartTag w:uri="urn:schemas-microsoft-com:office:smarttags" w:element="metricconverter">
        <w:smartTagPr>
          <w:attr w:name="ProductID" w:val="2013 г"/>
        </w:smartTagPr>
        <w:r w:rsidRPr="00781473">
          <w:rPr>
            <w:rFonts w:ascii="Times New Roman" w:eastAsia="Calibri" w:hAnsi="Times New Roman" w:cs="Times New Roman"/>
            <w:sz w:val="28"/>
            <w:szCs w:val="28"/>
            <w:lang w:eastAsia="ru-RU"/>
          </w:rPr>
          <w:t>2013 г</w:t>
        </w:r>
      </w:smartTag>
      <w:r w:rsidRPr="00781473">
        <w:rPr>
          <w:rFonts w:ascii="Times New Roman" w:eastAsia="Calibri" w:hAnsi="Times New Roman" w:cs="Times New Roman"/>
          <w:sz w:val="28"/>
          <w:szCs w:val="28"/>
          <w:lang w:eastAsia="ru-RU"/>
        </w:rPr>
        <w:t xml:space="preserve">. возросло на 10,7% и 21,1% соответственно. Удельный вес данной категории  преступлений составляет 27,3%. </w:t>
      </w:r>
    </w:p>
    <w:p w:rsidR="00781473" w:rsidRPr="00781473" w:rsidRDefault="00781473" w:rsidP="008B28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Увеличилось в 2013 году и количество преступлений, совершенных несове</w:t>
      </w:r>
      <w:r w:rsidRPr="00781473">
        <w:rPr>
          <w:rFonts w:ascii="Times New Roman" w:eastAsia="Calibri" w:hAnsi="Times New Roman" w:cs="Times New Roman"/>
          <w:sz w:val="28"/>
          <w:szCs w:val="28"/>
          <w:lang w:eastAsia="ru-RU"/>
        </w:rPr>
        <w:t>р</w:t>
      </w:r>
      <w:r w:rsidRPr="00781473">
        <w:rPr>
          <w:rFonts w:ascii="Times New Roman" w:eastAsia="Calibri" w:hAnsi="Times New Roman" w:cs="Times New Roman"/>
          <w:sz w:val="28"/>
          <w:szCs w:val="28"/>
          <w:lang w:eastAsia="ru-RU"/>
        </w:rPr>
        <w:t>шеннолетними, на 53,3% и составило 46 преступлений.</w:t>
      </w:r>
    </w:p>
    <w:p w:rsidR="00781473" w:rsidRPr="00781473" w:rsidRDefault="00781473" w:rsidP="008B285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Проблема аварийности на автотранспорте приобрела особую остроту в п</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ния безопасности дорожного движения, крайне низкой дисциплиной участников дорожного движения.</w:t>
      </w:r>
    </w:p>
    <w:p w:rsidR="00781473" w:rsidRPr="00781473" w:rsidRDefault="00781473" w:rsidP="008B285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По информации ОГИБДД по Шелеховскому району</w:t>
      </w:r>
      <w:r w:rsidRPr="00781473">
        <w:rPr>
          <w:rFonts w:ascii="Times New Roman" w:eastAsia="Calibri" w:hAnsi="Times New Roman" w:cs="Times New Roman"/>
          <w:color w:val="FF0000"/>
          <w:sz w:val="28"/>
          <w:szCs w:val="28"/>
          <w:lang w:eastAsia="ru-RU"/>
        </w:rPr>
        <w:t xml:space="preserve"> </w:t>
      </w:r>
      <w:r w:rsidRPr="00781473">
        <w:rPr>
          <w:rFonts w:ascii="Times New Roman" w:eastAsia="Calibri" w:hAnsi="Times New Roman" w:cs="Times New Roman"/>
          <w:sz w:val="28"/>
          <w:szCs w:val="28"/>
          <w:lang w:eastAsia="ru-RU"/>
        </w:rPr>
        <w:t>основными видами д</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рожно-транспортных происшествий в Шелеховском районе являются наезд на п</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 xml:space="preserve">шехода, столкновение, опрокидывание, наезд на препятствие, наезд на стоящее транспортное средство. </w:t>
      </w:r>
    </w:p>
    <w:p w:rsidR="00781473" w:rsidRPr="00781473" w:rsidRDefault="00781473" w:rsidP="008B2859">
      <w:pPr>
        <w:spacing w:after="0" w:line="240" w:lineRule="auto"/>
        <w:ind w:firstLine="709"/>
        <w:jc w:val="both"/>
        <w:rPr>
          <w:rFonts w:ascii="Times New Roman" w:eastAsia="MS Mincho" w:hAnsi="Times New Roman" w:cs="Times New Roman"/>
          <w:sz w:val="28"/>
          <w:szCs w:val="28"/>
          <w:lang w:eastAsia="ru-RU"/>
        </w:rPr>
      </w:pPr>
      <w:r w:rsidRPr="00781473">
        <w:rPr>
          <w:rFonts w:ascii="Times New Roman" w:eastAsia="MS Mincho" w:hAnsi="Times New Roman" w:cs="Times New Roman"/>
          <w:sz w:val="28"/>
          <w:szCs w:val="28"/>
          <w:lang w:eastAsia="ru-RU"/>
        </w:rPr>
        <w:t>С каждым годом общее количество зарегистрированных  ДТП возрастает в среднем в 1,05 раза. Наибольшее количество ДТП зарегистрировано в 2013 году - 1189. Высоким остается уровень ДТП с пострадавшими (</w:t>
      </w:r>
      <w:smartTag w:uri="urn:schemas-microsoft-com:office:smarttags" w:element="metricconverter">
        <w:smartTagPr>
          <w:attr w:name="ProductID" w:val="2008 г"/>
        </w:smartTagPr>
        <w:r w:rsidRPr="00781473">
          <w:rPr>
            <w:rFonts w:ascii="Times New Roman" w:eastAsia="MS Mincho" w:hAnsi="Times New Roman" w:cs="Times New Roman"/>
            <w:sz w:val="28"/>
            <w:szCs w:val="28"/>
            <w:lang w:eastAsia="ru-RU"/>
          </w:rPr>
          <w:t>2008 г</w:t>
        </w:r>
      </w:smartTag>
      <w:r w:rsidRPr="00781473">
        <w:rPr>
          <w:rFonts w:ascii="Times New Roman" w:eastAsia="MS Mincho" w:hAnsi="Times New Roman" w:cs="Times New Roman"/>
          <w:sz w:val="28"/>
          <w:szCs w:val="28"/>
          <w:lang w:eastAsia="ru-RU"/>
        </w:rPr>
        <w:t xml:space="preserve">., </w:t>
      </w:r>
      <w:smartTag w:uri="urn:schemas-microsoft-com:office:smarttags" w:element="metricconverter">
        <w:smartTagPr>
          <w:attr w:name="ProductID" w:val="2009 г"/>
        </w:smartTagPr>
        <w:r w:rsidRPr="00781473">
          <w:rPr>
            <w:rFonts w:ascii="Times New Roman" w:eastAsia="MS Mincho" w:hAnsi="Times New Roman" w:cs="Times New Roman"/>
            <w:sz w:val="28"/>
            <w:szCs w:val="28"/>
            <w:lang w:eastAsia="ru-RU"/>
          </w:rPr>
          <w:t>2009 г</w:t>
        </w:r>
      </w:smartTag>
      <w:r w:rsidRPr="00781473">
        <w:rPr>
          <w:rFonts w:ascii="Times New Roman" w:eastAsia="MS Mincho" w:hAnsi="Times New Roman" w:cs="Times New Roman"/>
          <w:sz w:val="28"/>
          <w:szCs w:val="28"/>
          <w:lang w:eastAsia="ru-RU"/>
        </w:rPr>
        <w:t xml:space="preserve">. – 67, </w:t>
      </w:r>
      <w:smartTag w:uri="urn:schemas-microsoft-com:office:smarttags" w:element="metricconverter">
        <w:smartTagPr>
          <w:attr w:name="ProductID" w:val="2010 г"/>
        </w:smartTagPr>
        <w:r w:rsidRPr="00781473">
          <w:rPr>
            <w:rFonts w:ascii="Times New Roman" w:eastAsia="MS Mincho" w:hAnsi="Times New Roman" w:cs="Times New Roman"/>
            <w:sz w:val="28"/>
            <w:szCs w:val="28"/>
            <w:lang w:eastAsia="ru-RU"/>
          </w:rPr>
          <w:t>2010 г</w:t>
        </w:r>
      </w:smartTag>
      <w:r w:rsidRPr="00781473">
        <w:rPr>
          <w:rFonts w:ascii="Times New Roman" w:eastAsia="MS Mincho" w:hAnsi="Times New Roman" w:cs="Times New Roman"/>
          <w:sz w:val="28"/>
          <w:szCs w:val="28"/>
          <w:lang w:eastAsia="ru-RU"/>
        </w:rPr>
        <w:t xml:space="preserve">. – 76, </w:t>
      </w:r>
      <w:smartTag w:uri="urn:schemas-microsoft-com:office:smarttags" w:element="metricconverter">
        <w:smartTagPr>
          <w:attr w:name="ProductID" w:val="2011 г"/>
        </w:smartTagPr>
        <w:r w:rsidRPr="00781473">
          <w:rPr>
            <w:rFonts w:ascii="Times New Roman" w:eastAsia="MS Mincho" w:hAnsi="Times New Roman" w:cs="Times New Roman"/>
            <w:sz w:val="28"/>
            <w:szCs w:val="28"/>
            <w:lang w:eastAsia="ru-RU"/>
          </w:rPr>
          <w:t>2011 г</w:t>
        </w:r>
      </w:smartTag>
      <w:r w:rsidRPr="00781473">
        <w:rPr>
          <w:rFonts w:ascii="Times New Roman" w:eastAsia="MS Mincho" w:hAnsi="Times New Roman" w:cs="Times New Roman"/>
          <w:sz w:val="28"/>
          <w:szCs w:val="28"/>
          <w:lang w:eastAsia="ru-RU"/>
        </w:rPr>
        <w:t xml:space="preserve">. – 72, </w:t>
      </w:r>
      <w:smartTag w:uri="urn:schemas-microsoft-com:office:smarttags" w:element="metricconverter">
        <w:smartTagPr>
          <w:attr w:name="ProductID" w:val="2012 г"/>
        </w:smartTagPr>
        <w:r w:rsidRPr="00781473">
          <w:rPr>
            <w:rFonts w:ascii="Times New Roman" w:eastAsia="MS Mincho" w:hAnsi="Times New Roman" w:cs="Times New Roman"/>
            <w:sz w:val="28"/>
            <w:szCs w:val="28"/>
            <w:lang w:eastAsia="ru-RU"/>
          </w:rPr>
          <w:t>2012 г</w:t>
        </w:r>
      </w:smartTag>
      <w:r w:rsidRPr="00781473">
        <w:rPr>
          <w:rFonts w:ascii="Times New Roman" w:eastAsia="MS Mincho" w:hAnsi="Times New Roman" w:cs="Times New Roman"/>
          <w:sz w:val="28"/>
          <w:szCs w:val="28"/>
          <w:lang w:eastAsia="ru-RU"/>
        </w:rPr>
        <w:t xml:space="preserve">. – 65 и </w:t>
      </w:r>
      <w:smartTag w:uri="urn:schemas-microsoft-com:office:smarttags" w:element="metricconverter">
        <w:smartTagPr>
          <w:attr w:name="ProductID" w:val="2013 г"/>
        </w:smartTagPr>
        <w:r w:rsidRPr="00781473">
          <w:rPr>
            <w:rFonts w:ascii="Times New Roman" w:eastAsia="MS Mincho" w:hAnsi="Times New Roman" w:cs="Times New Roman"/>
            <w:sz w:val="28"/>
            <w:szCs w:val="28"/>
            <w:lang w:eastAsia="ru-RU"/>
          </w:rPr>
          <w:t>2013 г</w:t>
        </w:r>
      </w:smartTag>
      <w:r w:rsidRPr="00781473">
        <w:rPr>
          <w:rFonts w:ascii="Times New Roman" w:eastAsia="MS Mincho" w:hAnsi="Times New Roman" w:cs="Times New Roman"/>
          <w:sz w:val="28"/>
          <w:szCs w:val="28"/>
          <w:lang w:eastAsia="ru-RU"/>
        </w:rPr>
        <w:t xml:space="preserve">. - 61). </w:t>
      </w:r>
    </w:p>
    <w:p w:rsidR="00781473" w:rsidRPr="00781473" w:rsidRDefault="00781473" w:rsidP="008B2859">
      <w:pPr>
        <w:spacing w:after="0" w:line="240" w:lineRule="auto"/>
        <w:ind w:firstLine="709"/>
        <w:jc w:val="both"/>
        <w:rPr>
          <w:rFonts w:ascii="Times New Roman" w:eastAsia="MS Mincho" w:hAnsi="Times New Roman" w:cs="Times New Roman"/>
          <w:sz w:val="28"/>
          <w:szCs w:val="28"/>
          <w:lang w:eastAsia="ru-RU"/>
        </w:rPr>
      </w:pPr>
      <w:r w:rsidRPr="00781473">
        <w:rPr>
          <w:rFonts w:ascii="Times New Roman" w:eastAsia="MS Mincho" w:hAnsi="Times New Roman" w:cs="Times New Roman"/>
          <w:sz w:val="28"/>
          <w:szCs w:val="28"/>
          <w:lang w:eastAsia="ru-RU"/>
        </w:rPr>
        <w:t>Вместе с тем,</w:t>
      </w:r>
      <w:r w:rsidRPr="00781473">
        <w:rPr>
          <w:rFonts w:ascii="Times New Roman" w:eastAsia="MS Mincho" w:hAnsi="Times New Roman" w:cs="Times New Roman"/>
          <w:color w:val="FF0000"/>
          <w:sz w:val="28"/>
          <w:szCs w:val="28"/>
          <w:lang w:eastAsia="ru-RU"/>
        </w:rPr>
        <w:t xml:space="preserve"> </w:t>
      </w:r>
      <w:r w:rsidRPr="00781473">
        <w:rPr>
          <w:rFonts w:ascii="Times New Roman" w:eastAsia="MS Mincho" w:hAnsi="Times New Roman" w:cs="Times New Roman"/>
          <w:sz w:val="28"/>
          <w:szCs w:val="28"/>
          <w:lang w:eastAsia="ru-RU"/>
        </w:rPr>
        <w:t xml:space="preserve"> с 2008 года на 35 %  произошло снижение числа погибших в ДТП лиц (</w:t>
      </w:r>
      <w:smartTag w:uri="urn:schemas-microsoft-com:office:smarttags" w:element="metricconverter">
        <w:smartTagPr>
          <w:attr w:name="ProductID" w:val="2008 г"/>
        </w:smartTagPr>
        <w:r w:rsidRPr="00781473">
          <w:rPr>
            <w:rFonts w:ascii="Times New Roman" w:eastAsia="MS Mincho" w:hAnsi="Times New Roman" w:cs="Times New Roman"/>
            <w:sz w:val="28"/>
            <w:szCs w:val="28"/>
            <w:lang w:eastAsia="ru-RU"/>
          </w:rPr>
          <w:t>2008 г</w:t>
        </w:r>
      </w:smartTag>
      <w:r w:rsidRPr="00781473">
        <w:rPr>
          <w:rFonts w:ascii="Times New Roman" w:eastAsia="MS Mincho" w:hAnsi="Times New Roman" w:cs="Times New Roman"/>
          <w:sz w:val="28"/>
          <w:szCs w:val="28"/>
          <w:lang w:eastAsia="ru-RU"/>
        </w:rPr>
        <w:t xml:space="preserve">. – 20 человек, </w:t>
      </w:r>
      <w:smartTag w:uri="urn:schemas-microsoft-com:office:smarttags" w:element="metricconverter">
        <w:smartTagPr>
          <w:attr w:name="ProductID" w:val="2009 г"/>
        </w:smartTagPr>
        <w:r w:rsidRPr="00781473">
          <w:rPr>
            <w:rFonts w:ascii="Times New Roman" w:eastAsia="MS Mincho" w:hAnsi="Times New Roman" w:cs="Times New Roman"/>
            <w:sz w:val="28"/>
            <w:szCs w:val="28"/>
            <w:lang w:eastAsia="ru-RU"/>
          </w:rPr>
          <w:t>2009 г</w:t>
        </w:r>
      </w:smartTag>
      <w:r w:rsidRPr="00781473">
        <w:rPr>
          <w:rFonts w:ascii="Times New Roman" w:eastAsia="MS Mincho" w:hAnsi="Times New Roman" w:cs="Times New Roman"/>
          <w:sz w:val="28"/>
          <w:szCs w:val="28"/>
          <w:lang w:eastAsia="ru-RU"/>
        </w:rPr>
        <w:t xml:space="preserve">. - 15, </w:t>
      </w:r>
      <w:smartTag w:uri="urn:schemas-microsoft-com:office:smarttags" w:element="metricconverter">
        <w:smartTagPr>
          <w:attr w:name="ProductID" w:val="2010 г"/>
        </w:smartTagPr>
        <w:r w:rsidRPr="00781473">
          <w:rPr>
            <w:rFonts w:ascii="Times New Roman" w:eastAsia="MS Mincho" w:hAnsi="Times New Roman" w:cs="Times New Roman"/>
            <w:sz w:val="28"/>
            <w:szCs w:val="28"/>
            <w:lang w:eastAsia="ru-RU"/>
          </w:rPr>
          <w:t>2010 г</w:t>
        </w:r>
      </w:smartTag>
      <w:r w:rsidRPr="00781473">
        <w:rPr>
          <w:rFonts w:ascii="Times New Roman" w:eastAsia="MS Mincho" w:hAnsi="Times New Roman" w:cs="Times New Roman"/>
          <w:sz w:val="28"/>
          <w:szCs w:val="28"/>
          <w:lang w:eastAsia="ru-RU"/>
        </w:rPr>
        <w:t xml:space="preserve">. -13, </w:t>
      </w:r>
      <w:smartTag w:uri="urn:schemas-microsoft-com:office:smarttags" w:element="metricconverter">
        <w:smartTagPr>
          <w:attr w:name="ProductID" w:val="2011 г"/>
        </w:smartTagPr>
        <w:r w:rsidRPr="00781473">
          <w:rPr>
            <w:rFonts w:ascii="Times New Roman" w:eastAsia="MS Mincho" w:hAnsi="Times New Roman" w:cs="Times New Roman"/>
            <w:sz w:val="28"/>
            <w:szCs w:val="28"/>
            <w:lang w:eastAsia="ru-RU"/>
          </w:rPr>
          <w:t>2011 г</w:t>
        </w:r>
      </w:smartTag>
      <w:r w:rsidRPr="00781473">
        <w:rPr>
          <w:rFonts w:ascii="Times New Roman" w:eastAsia="MS Mincho" w:hAnsi="Times New Roman" w:cs="Times New Roman"/>
          <w:sz w:val="28"/>
          <w:szCs w:val="28"/>
          <w:lang w:eastAsia="ru-RU"/>
        </w:rPr>
        <w:t xml:space="preserve">. – 11 человек, </w:t>
      </w:r>
      <w:smartTag w:uri="urn:schemas-microsoft-com:office:smarttags" w:element="metricconverter">
        <w:smartTagPr>
          <w:attr w:name="ProductID" w:val="2012 г"/>
        </w:smartTagPr>
        <w:r w:rsidRPr="00781473">
          <w:rPr>
            <w:rFonts w:ascii="Times New Roman" w:eastAsia="MS Mincho" w:hAnsi="Times New Roman" w:cs="Times New Roman"/>
            <w:sz w:val="28"/>
            <w:szCs w:val="28"/>
            <w:lang w:eastAsia="ru-RU"/>
          </w:rPr>
          <w:t>2012 г</w:t>
        </w:r>
      </w:smartTag>
      <w:r w:rsidRPr="00781473">
        <w:rPr>
          <w:rFonts w:ascii="Times New Roman" w:eastAsia="MS Mincho" w:hAnsi="Times New Roman" w:cs="Times New Roman"/>
          <w:sz w:val="28"/>
          <w:szCs w:val="28"/>
          <w:lang w:eastAsia="ru-RU"/>
        </w:rPr>
        <w:t xml:space="preserve">. – 5, </w:t>
      </w:r>
      <w:smartTag w:uri="urn:schemas-microsoft-com:office:smarttags" w:element="metricconverter">
        <w:smartTagPr>
          <w:attr w:name="ProductID" w:val="2013 г"/>
        </w:smartTagPr>
        <w:r w:rsidRPr="00781473">
          <w:rPr>
            <w:rFonts w:ascii="Times New Roman" w:eastAsia="MS Mincho" w:hAnsi="Times New Roman" w:cs="Times New Roman"/>
            <w:sz w:val="28"/>
            <w:szCs w:val="28"/>
            <w:lang w:eastAsia="ru-RU"/>
          </w:rPr>
          <w:t>2013 г</w:t>
        </w:r>
      </w:smartTag>
      <w:r w:rsidRPr="00781473">
        <w:rPr>
          <w:rFonts w:ascii="Times New Roman" w:eastAsia="MS Mincho" w:hAnsi="Times New Roman" w:cs="Times New Roman"/>
          <w:sz w:val="28"/>
          <w:szCs w:val="28"/>
          <w:lang w:eastAsia="ru-RU"/>
        </w:rPr>
        <w:t>. - 13).</w:t>
      </w:r>
    </w:p>
    <w:p w:rsidR="00781473" w:rsidRPr="00781473" w:rsidRDefault="00781473" w:rsidP="008B2859">
      <w:pPr>
        <w:spacing w:after="0" w:line="240" w:lineRule="auto"/>
        <w:ind w:firstLine="709"/>
        <w:jc w:val="both"/>
        <w:rPr>
          <w:rFonts w:ascii="Times New Roman" w:eastAsia="MS Mincho" w:hAnsi="Times New Roman" w:cs="Times New Roman"/>
          <w:sz w:val="28"/>
          <w:szCs w:val="28"/>
          <w:lang w:eastAsia="ru-RU"/>
        </w:rPr>
      </w:pPr>
      <w:r w:rsidRPr="00781473">
        <w:rPr>
          <w:rFonts w:ascii="Times New Roman" w:eastAsia="MS Mincho" w:hAnsi="Times New Roman" w:cs="Times New Roman"/>
          <w:sz w:val="28"/>
          <w:szCs w:val="28"/>
          <w:lang w:eastAsia="ru-RU"/>
        </w:rPr>
        <w:t>Наиболее актуальна проблема детского дорожно-транспортного травматизма. Ежегодно на территории района происходит от 7 до 11 дорожно-транспортных происшествий с участием детей, в которых с 2008 по 2013 год было ранено 48 детей и 4 ребенка погибли. Исходя из анализа аварийности «группу риска» составляют дети от 6 до 15 лет.</w:t>
      </w:r>
    </w:p>
    <w:p w:rsidR="00781473" w:rsidRPr="00781473" w:rsidRDefault="00781473" w:rsidP="008B285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лактике правонарушений.</w:t>
      </w:r>
    </w:p>
    <w:p w:rsidR="00781473" w:rsidRPr="00781473" w:rsidRDefault="00781473" w:rsidP="008B28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Существенное  улучшение в сфере правопорядка на территории района  м</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жет быть достигнуто только на основе комплексного подхода к правоохранител</w:t>
      </w:r>
      <w:r w:rsidRPr="00781473">
        <w:rPr>
          <w:rFonts w:ascii="Times New Roman" w:eastAsia="Calibri" w:hAnsi="Times New Roman" w:cs="Times New Roman"/>
          <w:sz w:val="28"/>
          <w:szCs w:val="28"/>
          <w:lang w:eastAsia="ru-RU"/>
        </w:rPr>
        <w:t>ь</w:t>
      </w:r>
      <w:r w:rsidRPr="00781473">
        <w:rPr>
          <w:rFonts w:ascii="Times New Roman" w:eastAsia="Calibri" w:hAnsi="Times New Roman" w:cs="Times New Roman"/>
          <w:sz w:val="28"/>
          <w:szCs w:val="28"/>
          <w:lang w:eastAsia="ru-RU"/>
        </w:rPr>
        <w:t>ной деятельности со стороны органов власти всех уровней, органов местного сам</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управления и  общественности путем объединения усилий общества в выработке системных подходов по профилактике правонарушений и их реализации.</w:t>
      </w:r>
    </w:p>
    <w:p w:rsidR="00781473" w:rsidRPr="00781473" w:rsidRDefault="00781473" w:rsidP="008B2859">
      <w:pPr>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На координацию и повышение эффективности деятельности всех субъектов профилактики района, как показала практика, оказывает положительное влияние деятельность Межведомственных комиссий (далее – МВК), действующих при А</w:t>
      </w:r>
      <w:r w:rsidRPr="00781473">
        <w:rPr>
          <w:rFonts w:ascii="Times New Roman" w:eastAsia="Calibri" w:hAnsi="Times New Roman" w:cs="Times New Roman"/>
          <w:sz w:val="28"/>
          <w:szCs w:val="28"/>
          <w:lang w:eastAsia="ru-RU"/>
        </w:rPr>
        <w:t>д</w:t>
      </w:r>
      <w:r w:rsidRPr="00781473">
        <w:rPr>
          <w:rFonts w:ascii="Times New Roman" w:eastAsia="Calibri" w:hAnsi="Times New Roman" w:cs="Times New Roman"/>
          <w:sz w:val="28"/>
          <w:szCs w:val="28"/>
          <w:lang w:eastAsia="ru-RU"/>
        </w:rPr>
        <w:t>министрации: МВК по профилактике правонарушений; МВК по миграции; МВК по рассмотрению вопросов, возникающих при осуществлении контроля за оборотом лома черных и цветных металлов, а также Координационной комиссии по повыш</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нию безопасности дорожного движения на территории Шелеховского района.</w:t>
      </w:r>
    </w:p>
    <w:p w:rsidR="00781473" w:rsidRPr="00781473" w:rsidRDefault="00781473" w:rsidP="008B2859">
      <w:pPr>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 состав комиссий входят представители</w:t>
      </w:r>
      <w:r w:rsidRPr="00781473">
        <w:rPr>
          <w:rFonts w:ascii="Times New Roman" w:eastAsia="Calibri" w:hAnsi="Times New Roman" w:cs="Times New Roman"/>
          <w:i/>
          <w:iCs/>
          <w:sz w:val="28"/>
          <w:szCs w:val="28"/>
          <w:lang w:eastAsia="ru-RU"/>
        </w:rPr>
        <w:t xml:space="preserve"> </w:t>
      </w:r>
      <w:r w:rsidRPr="00781473">
        <w:rPr>
          <w:rFonts w:ascii="Times New Roman" w:eastAsia="Calibri" w:hAnsi="Times New Roman" w:cs="Times New Roman"/>
          <w:iCs/>
          <w:sz w:val="28"/>
          <w:szCs w:val="28"/>
          <w:lang w:eastAsia="ru-RU"/>
        </w:rPr>
        <w:t>Администрации Шелеховского м</w:t>
      </w:r>
      <w:r w:rsidRPr="00781473">
        <w:rPr>
          <w:rFonts w:ascii="Times New Roman" w:eastAsia="Calibri" w:hAnsi="Times New Roman" w:cs="Times New Roman"/>
          <w:iCs/>
          <w:sz w:val="28"/>
          <w:szCs w:val="28"/>
          <w:lang w:eastAsia="ru-RU"/>
        </w:rPr>
        <w:t>у</w:t>
      </w:r>
      <w:r w:rsidRPr="00781473">
        <w:rPr>
          <w:rFonts w:ascii="Times New Roman" w:eastAsia="Calibri" w:hAnsi="Times New Roman" w:cs="Times New Roman"/>
          <w:iCs/>
          <w:sz w:val="28"/>
          <w:szCs w:val="28"/>
          <w:lang w:eastAsia="ru-RU"/>
        </w:rPr>
        <w:t xml:space="preserve">ниципального района, </w:t>
      </w:r>
      <w:r w:rsidRPr="00781473">
        <w:rPr>
          <w:rFonts w:ascii="Times New Roman" w:eastAsia="Calibri" w:hAnsi="Times New Roman" w:cs="Times New Roman"/>
          <w:sz w:val="28"/>
          <w:szCs w:val="28"/>
          <w:lang w:eastAsia="ru-RU"/>
        </w:rPr>
        <w:t xml:space="preserve">прокуратуры города Шелехова, ОМВД России </w:t>
      </w:r>
      <w:r w:rsidRPr="00781473">
        <w:rPr>
          <w:rFonts w:ascii="Times New Roman" w:eastAsia="Calibri" w:hAnsi="Times New Roman" w:cs="Times New Roman"/>
          <w:color w:val="FF0000"/>
          <w:sz w:val="28"/>
          <w:szCs w:val="28"/>
          <w:lang w:eastAsia="ru-RU"/>
        </w:rPr>
        <w:t xml:space="preserve"> </w:t>
      </w:r>
      <w:r w:rsidRPr="00781473">
        <w:rPr>
          <w:rFonts w:ascii="Times New Roman" w:eastAsia="Calibri" w:hAnsi="Times New Roman" w:cs="Times New Roman"/>
          <w:sz w:val="28"/>
          <w:szCs w:val="28"/>
          <w:lang w:eastAsia="ru-RU"/>
        </w:rPr>
        <w:t>по Шелехо</w:t>
      </w:r>
      <w:r w:rsidRPr="00781473">
        <w:rPr>
          <w:rFonts w:ascii="Times New Roman" w:eastAsia="Calibri" w:hAnsi="Times New Roman" w:cs="Times New Roman"/>
          <w:sz w:val="28"/>
          <w:szCs w:val="28"/>
          <w:lang w:eastAsia="ru-RU"/>
        </w:rPr>
        <w:t>в</w:t>
      </w:r>
      <w:r w:rsidRPr="00781473">
        <w:rPr>
          <w:rFonts w:ascii="Times New Roman" w:eastAsia="Calibri" w:hAnsi="Times New Roman" w:cs="Times New Roman"/>
          <w:sz w:val="28"/>
          <w:szCs w:val="28"/>
          <w:lang w:eastAsia="ru-RU"/>
        </w:rPr>
        <w:t>скому району,  представители Областного государственного казенного учреждения «Управление социальной защиты  населения по Шелеховскому району», Областн</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го  государственного казенного учреждения Центр занятости населения города Ш</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 xml:space="preserve">лехова, межрайонной инспекции </w:t>
      </w:r>
      <w:r w:rsidRPr="00781473">
        <w:rPr>
          <w:rFonts w:ascii="Times New Roman" w:eastAsia="Calibri" w:hAnsi="Times New Roman" w:cs="Times New Roman"/>
          <w:color w:val="000000"/>
          <w:sz w:val="28"/>
          <w:szCs w:val="28"/>
          <w:lang w:eastAsia="ru-RU"/>
        </w:rPr>
        <w:t xml:space="preserve"> Ф</w:t>
      </w:r>
      <w:r w:rsidRPr="00781473">
        <w:rPr>
          <w:rFonts w:ascii="Times New Roman" w:eastAsia="Calibri" w:hAnsi="Times New Roman" w:cs="Times New Roman"/>
          <w:sz w:val="28"/>
          <w:szCs w:val="28"/>
          <w:lang w:eastAsia="ru-RU"/>
        </w:rPr>
        <w:t>едеральной налоговой службы России №1 по Иркутской области, филиала Федерального казенного учреждения «Уголовно-исполнительная инспекция Главного Управления Федеральной службы исполнения наказаний России по Иркутской области» по Шелеховскому району, Территориал</w:t>
      </w:r>
      <w:r w:rsidRPr="00781473">
        <w:rPr>
          <w:rFonts w:ascii="Times New Roman" w:eastAsia="Calibri" w:hAnsi="Times New Roman" w:cs="Times New Roman"/>
          <w:sz w:val="28"/>
          <w:szCs w:val="28"/>
          <w:lang w:eastAsia="ru-RU"/>
        </w:rPr>
        <w:t>ь</w:t>
      </w:r>
      <w:r w:rsidRPr="00781473">
        <w:rPr>
          <w:rFonts w:ascii="Times New Roman" w:eastAsia="Calibri" w:hAnsi="Times New Roman" w:cs="Times New Roman"/>
          <w:sz w:val="28"/>
          <w:szCs w:val="28"/>
          <w:lang w:eastAsia="ru-RU"/>
        </w:rPr>
        <w:t>ного отдела Управления Федеральной службы по надзору в сфере защиты прав п</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 xml:space="preserve">требителей и благополучия человека по Иркутской области в городе Шелехове, в Шелеховском и </w:t>
      </w:r>
      <w:proofErr w:type="spellStart"/>
      <w:r w:rsidRPr="00781473">
        <w:rPr>
          <w:rFonts w:ascii="Times New Roman" w:eastAsia="Calibri" w:hAnsi="Times New Roman" w:cs="Times New Roman"/>
          <w:sz w:val="28"/>
          <w:szCs w:val="28"/>
          <w:lang w:eastAsia="ru-RU"/>
        </w:rPr>
        <w:t>Слюдянском</w:t>
      </w:r>
      <w:proofErr w:type="spellEnd"/>
      <w:r w:rsidRPr="00781473">
        <w:rPr>
          <w:rFonts w:ascii="Times New Roman" w:eastAsia="Calibri" w:hAnsi="Times New Roman" w:cs="Times New Roman"/>
          <w:sz w:val="28"/>
          <w:szCs w:val="28"/>
          <w:lang w:eastAsia="ru-RU"/>
        </w:rPr>
        <w:t xml:space="preserve"> районах, депутаты  Думы Шелеховского муниципал</w:t>
      </w:r>
      <w:r w:rsidRPr="00781473">
        <w:rPr>
          <w:rFonts w:ascii="Times New Roman" w:eastAsia="Calibri" w:hAnsi="Times New Roman" w:cs="Times New Roman"/>
          <w:sz w:val="28"/>
          <w:szCs w:val="28"/>
          <w:lang w:eastAsia="ru-RU"/>
        </w:rPr>
        <w:t>ь</w:t>
      </w:r>
      <w:r w:rsidRPr="00781473">
        <w:rPr>
          <w:rFonts w:ascii="Times New Roman" w:eastAsia="Calibri" w:hAnsi="Times New Roman" w:cs="Times New Roman"/>
          <w:sz w:val="28"/>
          <w:szCs w:val="28"/>
          <w:lang w:eastAsia="ru-RU"/>
        </w:rPr>
        <w:t>ного района.</w:t>
      </w:r>
    </w:p>
    <w:p w:rsidR="00781473" w:rsidRPr="00781473" w:rsidRDefault="00781473" w:rsidP="008B2859">
      <w:pPr>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На заседаниях комиссий анализируется </w:t>
      </w:r>
      <w:r w:rsidRPr="00781473">
        <w:rPr>
          <w:rFonts w:ascii="Times New Roman" w:eastAsia="Calibri" w:hAnsi="Times New Roman" w:cs="Times New Roman"/>
          <w:color w:val="000000"/>
          <w:sz w:val="28"/>
          <w:szCs w:val="28"/>
          <w:lang w:eastAsia="ru-RU"/>
        </w:rPr>
        <w:t>представленная информация в соо</w:t>
      </w:r>
      <w:r w:rsidRPr="00781473">
        <w:rPr>
          <w:rFonts w:ascii="Times New Roman" w:eastAsia="Calibri" w:hAnsi="Times New Roman" w:cs="Times New Roman"/>
          <w:color w:val="000000"/>
          <w:sz w:val="28"/>
          <w:szCs w:val="28"/>
          <w:lang w:eastAsia="ru-RU"/>
        </w:rPr>
        <w:t>т</w:t>
      </w:r>
      <w:r w:rsidRPr="00781473">
        <w:rPr>
          <w:rFonts w:ascii="Times New Roman" w:eastAsia="Calibri" w:hAnsi="Times New Roman" w:cs="Times New Roman"/>
          <w:color w:val="000000"/>
          <w:sz w:val="28"/>
          <w:szCs w:val="28"/>
          <w:lang w:eastAsia="ru-RU"/>
        </w:rPr>
        <w:t xml:space="preserve">ветствующей сфере деятельности, </w:t>
      </w:r>
      <w:r w:rsidRPr="00781473">
        <w:rPr>
          <w:rFonts w:ascii="Times New Roman" w:eastAsia="Calibri" w:hAnsi="Times New Roman" w:cs="Times New Roman"/>
          <w:sz w:val="28"/>
          <w:szCs w:val="28"/>
          <w:lang w:eastAsia="ru-RU"/>
        </w:rPr>
        <w:t>разра</w:t>
      </w:r>
      <w:r w:rsidRPr="00781473">
        <w:rPr>
          <w:rFonts w:ascii="Times New Roman" w:eastAsia="Calibri" w:hAnsi="Times New Roman" w:cs="Times New Roman"/>
          <w:color w:val="000000"/>
          <w:sz w:val="28"/>
          <w:szCs w:val="28"/>
          <w:lang w:eastAsia="ru-RU"/>
        </w:rPr>
        <w:t>батываются рекомендации субъектам пр</w:t>
      </w:r>
      <w:r w:rsidRPr="00781473">
        <w:rPr>
          <w:rFonts w:ascii="Times New Roman" w:eastAsia="Calibri" w:hAnsi="Times New Roman" w:cs="Times New Roman"/>
          <w:color w:val="000000"/>
          <w:sz w:val="28"/>
          <w:szCs w:val="28"/>
          <w:lang w:eastAsia="ru-RU"/>
        </w:rPr>
        <w:t>о</w:t>
      </w:r>
      <w:r w:rsidRPr="00781473">
        <w:rPr>
          <w:rFonts w:ascii="Times New Roman" w:eastAsia="Calibri" w:hAnsi="Times New Roman" w:cs="Times New Roman"/>
          <w:color w:val="000000"/>
          <w:sz w:val="28"/>
          <w:szCs w:val="28"/>
          <w:lang w:eastAsia="ru-RU"/>
        </w:rPr>
        <w:t xml:space="preserve">филактики,  </w:t>
      </w:r>
      <w:r w:rsidRPr="00781473">
        <w:rPr>
          <w:rFonts w:ascii="Times New Roman" w:eastAsia="Calibri" w:hAnsi="Times New Roman" w:cs="Times New Roman"/>
          <w:sz w:val="28"/>
          <w:szCs w:val="28"/>
          <w:lang w:eastAsia="ru-RU"/>
        </w:rPr>
        <w:t>а также совместные целевые мероприятия и акции,</w:t>
      </w:r>
      <w:r w:rsidRPr="00781473">
        <w:rPr>
          <w:rFonts w:ascii="Times New Roman" w:eastAsia="Calibri" w:hAnsi="Times New Roman" w:cs="Times New Roman"/>
          <w:color w:val="FF0000"/>
          <w:sz w:val="28"/>
          <w:szCs w:val="28"/>
          <w:lang w:eastAsia="ru-RU"/>
        </w:rPr>
        <w:t xml:space="preserve"> </w:t>
      </w:r>
      <w:r w:rsidRPr="00781473">
        <w:rPr>
          <w:rFonts w:ascii="Times New Roman" w:eastAsia="Calibri" w:hAnsi="Times New Roman" w:cs="Times New Roman"/>
          <w:color w:val="000000"/>
          <w:sz w:val="28"/>
          <w:szCs w:val="28"/>
          <w:lang w:eastAsia="ru-RU"/>
        </w:rPr>
        <w:t xml:space="preserve">осуществляется контроль за их исполнением. </w:t>
      </w:r>
      <w:bookmarkStart w:id="1" w:name="C21"/>
      <w:bookmarkEnd w:id="1"/>
      <w:r w:rsidRPr="00781473">
        <w:rPr>
          <w:rFonts w:ascii="Times New Roman" w:eastAsia="Calibri" w:hAnsi="Times New Roman" w:cs="Times New Roman"/>
          <w:color w:val="000000"/>
          <w:sz w:val="28"/>
          <w:szCs w:val="28"/>
          <w:lang w:eastAsia="ru-RU"/>
        </w:rPr>
        <w:t xml:space="preserve"> Сохранение и развитие взаимодействия органов местного самоуправления, правоохранительных органов, других субъектов проф</w:t>
      </w:r>
      <w:r w:rsidRPr="00781473">
        <w:rPr>
          <w:rFonts w:ascii="Times New Roman" w:eastAsia="Calibri" w:hAnsi="Times New Roman" w:cs="Times New Roman"/>
          <w:color w:val="000000"/>
          <w:sz w:val="28"/>
          <w:szCs w:val="28"/>
          <w:lang w:eastAsia="ru-RU"/>
        </w:rPr>
        <w:t>и</w:t>
      </w:r>
      <w:r w:rsidRPr="00781473">
        <w:rPr>
          <w:rFonts w:ascii="Times New Roman" w:eastAsia="Calibri" w:hAnsi="Times New Roman" w:cs="Times New Roman"/>
          <w:color w:val="000000"/>
          <w:sz w:val="28"/>
          <w:szCs w:val="28"/>
          <w:lang w:eastAsia="ru-RU"/>
        </w:rPr>
        <w:t>лактики, общественных организаций в сфере профилактики правонарушений, явл</w:t>
      </w:r>
      <w:r w:rsidRPr="00781473">
        <w:rPr>
          <w:rFonts w:ascii="Times New Roman" w:eastAsia="Calibri" w:hAnsi="Times New Roman" w:cs="Times New Roman"/>
          <w:color w:val="000000"/>
          <w:sz w:val="28"/>
          <w:szCs w:val="28"/>
          <w:lang w:eastAsia="ru-RU"/>
        </w:rPr>
        <w:t>я</w:t>
      </w:r>
      <w:r w:rsidRPr="00781473">
        <w:rPr>
          <w:rFonts w:ascii="Times New Roman" w:eastAsia="Calibri" w:hAnsi="Times New Roman" w:cs="Times New Roman"/>
          <w:color w:val="000000"/>
          <w:sz w:val="28"/>
          <w:szCs w:val="28"/>
          <w:lang w:eastAsia="ru-RU"/>
        </w:rPr>
        <w:t>ется приоритетной задачей  Подпрограммы.</w:t>
      </w:r>
    </w:p>
    <w:p w:rsidR="00781473" w:rsidRPr="00781473" w:rsidRDefault="00781473" w:rsidP="008B2859">
      <w:pPr>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В соответствии с Федеральным </w:t>
      </w:r>
      <w:hyperlink r:id="rId12" w:history="1">
        <w:r w:rsidRPr="00781473">
          <w:rPr>
            <w:rFonts w:ascii="Times New Roman" w:eastAsia="Calibri" w:hAnsi="Times New Roman" w:cs="Times New Roman"/>
            <w:sz w:val="28"/>
            <w:szCs w:val="28"/>
            <w:lang w:eastAsia="ru-RU"/>
          </w:rPr>
          <w:t>законом</w:t>
        </w:r>
      </w:hyperlink>
      <w:r w:rsidRPr="00781473">
        <w:rPr>
          <w:rFonts w:ascii="Times New Roman" w:eastAsia="Calibri"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(далее - Федеральный закон № 131-ФЗ) к полномочиям органов местного самоуправления по решению вопросов местного значения отнесено: участие в профилактике терр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ризма и экстремизма, а также в минимизации и (или) ликвидации последствий 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явлений терроризма и экстремизма, участие в предупреждении и ликвидации п</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следствий чрезвычайных ситуаций.</w:t>
      </w:r>
    </w:p>
    <w:p w:rsidR="00781473" w:rsidRPr="00781473" w:rsidRDefault="00781473" w:rsidP="008B2859">
      <w:pPr>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Предпринимаемые сегодня меры по борьбе с терроризмом и экстремизмом на территории Шелеховского района, особенно в общеобразовательных учреждениях, также</w:t>
      </w:r>
      <w:r w:rsidRPr="00781473">
        <w:rPr>
          <w:rFonts w:ascii="Times New Roman" w:eastAsia="Calibri" w:hAnsi="Times New Roman" w:cs="Times New Roman"/>
          <w:color w:val="FF0000"/>
          <w:sz w:val="28"/>
          <w:szCs w:val="28"/>
          <w:lang w:eastAsia="ru-RU"/>
        </w:rPr>
        <w:t xml:space="preserve"> </w:t>
      </w:r>
      <w:r w:rsidRPr="00781473">
        <w:rPr>
          <w:rFonts w:ascii="Times New Roman" w:eastAsia="Calibri" w:hAnsi="Times New Roman" w:cs="Times New Roman"/>
          <w:sz w:val="28"/>
          <w:szCs w:val="28"/>
          <w:lang w:eastAsia="ru-RU"/>
        </w:rPr>
        <w:t>требуют консолидации усилий органов местного самоуправления, прав</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lastRenderedPageBreak/>
        <w:t>охранительных органов, общественных объединений и населения. Успешное реш</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ние вопросов профилактики терроризма и экстремизма возможно только с испол</w:t>
      </w:r>
      <w:r w:rsidRPr="00781473">
        <w:rPr>
          <w:rFonts w:ascii="Times New Roman" w:eastAsia="Calibri" w:hAnsi="Times New Roman" w:cs="Times New Roman"/>
          <w:sz w:val="28"/>
          <w:szCs w:val="28"/>
          <w:lang w:eastAsia="ru-RU"/>
        </w:rPr>
        <w:t>ь</w:t>
      </w:r>
      <w:r w:rsidRPr="00781473">
        <w:rPr>
          <w:rFonts w:ascii="Times New Roman" w:eastAsia="Calibri" w:hAnsi="Times New Roman" w:cs="Times New Roman"/>
          <w:sz w:val="28"/>
          <w:szCs w:val="28"/>
          <w:lang w:eastAsia="ru-RU"/>
        </w:rPr>
        <w:t>зованием комплексного подхода, соответствующих финансовых и материально-технических средств.</w:t>
      </w:r>
    </w:p>
    <w:p w:rsidR="00781473" w:rsidRPr="00781473" w:rsidRDefault="00781473" w:rsidP="008B2859">
      <w:pPr>
        <w:spacing w:after="0" w:line="240" w:lineRule="auto"/>
        <w:ind w:firstLine="709"/>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Проблема построения  эффективной системы обеспечения безопасности жи</w:t>
      </w:r>
      <w:r w:rsidRPr="00781473">
        <w:rPr>
          <w:rFonts w:ascii="Times New Roman" w:eastAsia="Calibri" w:hAnsi="Times New Roman" w:cs="Times New Roman"/>
          <w:color w:val="000000"/>
          <w:sz w:val="28"/>
          <w:szCs w:val="28"/>
          <w:lang w:eastAsia="ru-RU"/>
        </w:rPr>
        <w:t>з</w:t>
      </w:r>
      <w:r w:rsidRPr="00781473">
        <w:rPr>
          <w:rFonts w:ascii="Times New Roman" w:eastAsia="Calibri" w:hAnsi="Times New Roman" w:cs="Times New Roman"/>
          <w:color w:val="000000"/>
          <w:sz w:val="28"/>
          <w:szCs w:val="28"/>
          <w:lang w:eastAsia="ru-RU"/>
        </w:rPr>
        <w:t>ни, здоровья детей и работников образовательных учреждений всех типов и видов во время образовательного процесса от террористических проявлений должна р</w:t>
      </w:r>
      <w:r w:rsidRPr="00781473">
        <w:rPr>
          <w:rFonts w:ascii="Times New Roman" w:eastAsia="Calibri" w:hAnsi="Times New Roman" w:cs="Times New Roman"/>
          <w:color w:val="000000"/>
          <w:sz w:val="28"/>
          <w:szCs w:val="28"/>
          <w:lang w:eastAsia="ru-RU"/>
        </w:rPr>
        <w:t>е</w:t>
      </w:r>
      <w:r w:rsidRPr="00781473">
        <w:rPr>
          <w:rFonts w:ascii="Times New Roman" w:eastAsia="Calibri" w:hAnsi="Times New Roman" w:cs="Times New Roman"/>
          <w:color w:val="000000"/>
          <w:sz w:val="28"/>
          <w:szCs w:val="28"/>
          <w:lang w:eastAsia="ru-RU"/>
        </w:rPr>
        <w:t>шаться путём поддержания  безопасного состояния учреждений, внедрения ко</w:t>
      </w:r>
      <w:r w:rsidRPr="00781473">
        <w:rPr>
          <w:rFonts w:ascii="Times New Roman" w:eastAsia="Calibri" w:hAnsi="Times New Roman" w:cs="Times New Roman"/>
          <w:color w:val="000000"/>
          <w:sz w:val="28"/>
          <w:szCs w:val="28"/>
          <w:lang w:eastAsia="ru-RU"/>
        </w:rPr>
        <w:t>м</w:t>
      </w:r>
      <w:r w:rsidRPr="00781473">
        <w:rPr>
          <w:rFonts w:ascii="Times New Roman" w:eastAsia="Calibri" w:hAnsi="Times New Roman" w:cs="Times New Roman"/>
          <w:color w:val="000000"/>
          <w:sz w:val="28"/>
          <w:szCs w:val="28"/>
          <w:lang w:eastAsia="ru-RU"/>
        </w:rPr>
        <w:t>плекса мер по организации охраны и пропускного  режима, по техническому укреплению территорий и зданий, проведению предупредительно-профилактических мероприятий с обучающимися, воспитанниками, работниками.</w:t>
      </w:r>
    </w:p>
    <w:p w:rsidR="00781473" w:rsidRPr="00781473" w:rsidRDefault="00781473" w:rsidP="008B285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Воспитание уважительного отношения к окружающим, толерантности в во</w:t>
      </w:r>
      <w:r w:rsidRPr="00781473">
        <w:rPr>
          <w:rFonts w:ascii="Times New Roman" w:eastAsia="Calibri" w:hAnsi="Times New Roman" w:cs="Times New Roman"/>
          <w:sz w:val="28"/>
          <w:szCs w:val="28"/>
          <w:lang w:eastAsia="ru-RU"/>
        </w:rPr>
        <w:t>с</w:t>
      </w:r>
      <w:r w:rsidRPr="00781473">
        <w:rPr>
          <w:rFonts w:ascii="Times New Roman" w:eastAsia="Calibri" w:hAnsi="Times New Roman" w:cs="Times New Roman"/>
          <w:sz w:val="28"/>
          <w:szCs w:val="28"/>
          <w:lang w:eastAsia="ru-RU"/>
        </w:rPr>
        <w:t>приятии других культур и ценностей, обеспечение внеурочной занятости детей, пропаганда здорового образа жизни, семейных ценностей,</w:t>
      </w:r>
      <w:r w:rsidRPr="00781473">
        <w:rPr>
          <w:rFonts w:ascii="Times New Roman" w:eastAsia="Calibri" w:hAnsi="Times New Roman" w:cs="Times New Roman"/>
          <w:color w:val="FF0000"/>
          <w:sz w:val="28"/>
          <w:szCs w:val="28"/>
          <w:lang w:eastAsia="ru-RU"/>
        </w:rPr>
        <w:t xml:space="preserve"> </w:t>
      </w:r>
      <w:r w:rsidRPr="00781473">
        <w:rPr>
          <w:rFonts w:ascii="Times New Roman" w:eastAsia="Calibri" w:hAnsi="Times New Roman" w:cs="Times New Roman"/>
          <w:sz w:val="28"/>
          <w:szCs w:val="28"/>
          <w:lang w:eastAsia="ru-RU"/>
        </w:rPr>
        <w:t>развитие добровольч</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ской (волонтерской) деятельности молодежи, создание условий для деятельности молодежных общественных объединений и некоммерческих организаций, является важным условием формирования правосознания молодежи.</w:t>
      </w:r>
    </w:p>
    <w:p w:rsidR="00781473" w:rsidRPr="00781473" w:rsidRDefault="00781473" w:rsidP="008B2859">
      <w:pPr>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Разработка Подпрограммы вызвана необходимостью сохранения сформир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ванной по итогам реализации Муниципальной программы профилактики правон</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рушений в Шелеховском районе на 2008-2012 годы, муниципальной целевой пр</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граммы «Повышение безопасности дорожного движения в Шелеховском районе в 2008-2012 годах», муниципальной программы «Профилактика правонарушений в Шелеховском районе на 2013-2017 годы»,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w:t>
      </w:r>
    </w:p>
    <w:p w:rsidR="00781473" w:rsidRDefault="00781473" w:rsidP="008B2859">
      <w:pPr>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Данный подход соответствует Стратегии национальной безопасности Росси</w:t>
      </w:r>
      <w:r w:rsidRPr="00781473">
        <w:rPr>
          <w:rFonts w:ascii="Times New Roman" w:eastAsia="Calibri" w:hAnsi="Times New Roman" w:cs="Times New Roman"/>
          <w:sz w:val="28"/>
          <w:szCs w:val="28"/>
          <w:lang w:eastAsia="ru-RU"/>
        </w:rPr>
        <w:t>й</w:t>
      </w:r>
      <w:r w:rsidRPr="00781473">
        <w:rPr>
          <w:rFonts w:ascii="Times New Roman" w:eastAsia="Calibri" w:hAnsi="Times New Roman" w:cs="Times New Roman"/>
          <w:sz w:val="28"/>
          <w:szCs w:val="28"/>
          <w:lang w:eastAsia="ru-RU"/>
        </w:rPr>
        <w:t xml:space="preserve">ской Федерации, утвержденной Указом Президента Российской Федерации от </w:t>
      </w:r>
      <w:r w:rsidR="008B2859">
        <w:rPr>
          <w:rFonts w:ascii="Times New Roman" w:eastAsia="Calibri" w:hAnsi="Times New Roman" w:cs="Times New Roman"/>
          <w:sz w:val="28"/>
          <w:szCs w:val="28"/>
          <w:lang w:eastAsia="ru-RU"/>
        </w:rPr>
        <w:t>21.12.2015 № 683</w:t>
      </w:r>
      <w:r w:rsidRPr="00781473">
        <w:rPr>
          <w:rFonts w:ascii="Times New Roman" w:eastAsia="Calibri" w:hAnsi="Times New Roman" w:cs="Times New Roman"/>
          <w:sz w:val="28"/>
          <w:szCs w:val="28"/>
          <w:lang w:eastAsia="ru-RU"/>
        </w:rPr>
        <w:t>, по приоритетным направлениям в сфере профилактики правон</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рушений и содержит меры, осуществление которых позволит обеспечить достиж</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ние основной цели и решение задач Подпрограммы.</w:t>
      </w:r>
    </w:p>
    <w:p w:rsidR="008B2859" w:rsidRPr="00781473" w:rsidRDefault="008B2859" w:rsidP="00F319A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F319A6">
        <w:rPr>
          <w:rFonts w:ascii="Times New Roman" w:eastAsia="Calibri" w:hAnsi="Times New Roman" w:cs="Times New Roman"/>
          <w:sz w:val="28"/>
          <w:szCs w:val="28"/>
          <w:lang w:eastAsia="ru-RU"/>
        </w:rPr>
        <w:t xml:space="preserve">абзац 22 </w:t>
      </w:r>
      <w:r>
        <w:rPr>
          <w:rFonts w:ascii="Times New Roman" w:eastAsia="Calibri" w:hAnsi="Times New Roman" w:cs="Times New Roman"/>
          <w:sz w:val="28"/>
          <w:szCs w:val="28"/>
          <w:lang w:eastAsia="ru-RU"/>
        </w:rPr>
        <w:t>в ред. постановления Администрации Шелеховского муниципал</w:t>
      </w:r>
      <w:r>
        <w:rPr>
          <w:rFonts w:ascii="Times New Roman" w:eastAsia="Calibri" w:hAnsi="Times New Roman" w:cs="Times New Roman"/>
          <w:sz w:val="28"/>
          <w:szCs w:val="28"/>
          <w:lang w:eastAsia="ru-RU"/>
        </w:rPr>
        <w:t>ь</w:t>
      </w:r>
      <w:r>
        <w:rPr>
          <w:rFonts w:ascii="Times New Roman" w:eastAsia="Calibri" w:hAnsi="Times New Roman" w:cs="Times New Roman"/>
          <w:sz w:val="28"/>
          <w:szCs w:val="28"/>
          <w:lang w:eastAsia="ru-RU"/>
        </w:rPr>
        <w:t>ного райо</w:t>
      </w:r>
      <w:r w:rsidR="00F319A6">
        <w:rPr>
          <w:rFonts w:ascii="Times New Roman" w:eastAsia="Calibri" w:hAnsi="Times New Roman" w:cs="Times New Roman"/>
          <w:sz w:val="28"/>
          <w:szCs w:val="28"/>
          <w:lang w:eastAsia="ru-RU"/>
        </w:rPr>
        <w:t xml:space="preserve">на </w:t>
      </w:r>
      <w:r>
        <w:rPr>
          <w:rFonts w:ascii="Times New Roman" w:eastAsia="Calibri" w:hAnsi="Times New Roman" w:cs="Times New Roman"/>
          <w:sz w:val="28"/>
          <w:szCs w:val="28"/>
          <w:lang w:eastAsia="ru-RU"/>
        </w:rPr>
        <w:t xml:space="preserve">от 06.12.2016 № 303-па) </w:t>
      </w:r>
    </w:p>
    <w:p w:rsidR="00781473" w:rsidRPr="00781473" w:rsidRDefault="00781473" w:rsidP="008B285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Разработка и реализация Подпрограммы 3 обусловлена такими основными причинами, как:</w:t>
      </w:r>
    </w:p>
    <w:p w:rsidR="00781473" w:rsidRPr="00781473" w:rsidRDefault="00781473" w:rsidP="008B285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социально-экономической остротой проблемы обеспечения безопасности граждан и противодействия преступным проявлениям;</w:t>
      </w:r>
    </w:p>
    <w:p w:rsidR="00781473" w:rsidRPr="00781473" w:rsidRDefault="00781473" w:rsidP="008B285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межотраслевым и долгосрочным характером проблемы.</w:t>
      </w:r>
    </w:p>
    <w:p w:rsidR="00781473" w:rsidRPr="00781473" w:rsidRDefault="00781473" w:rsidP="008B285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Учитывая изложенное, кардинальное улучшение криминогенной обстановки на территории Шелеховского района может быть достигнуто на основе комплек</w:t>
      </w:r>
      <w:r w:rsidRPr="00781473">
        <w:rPr>
          <w:rFonts w:ascii="Times New Roman" w:eastAsia="Calibri" w:hAnsi="Times New Roman" w:cs="Times New Roman"/>
          <w:sz w:val="28"/>
          <w:szCs w:val="28"/>
          <w:lang w:eastAsia="ru-RU"/>
        </w:rPr>
        <w:t>с</w:t>
      </w:r>
      <w:r w:rsidRPr="00781473">
        <w:rPr>
          <w:rFonts w:ascii="Times New Roman" w:eastAsia="Calibri" w:hAnsi="Times New Roman" w:cs="Times New Roman"/>
          <w:sz w:val="28"/>
          <w:szCs w:val="28"/>
          <w:lang w:eastAsia="ru-RU"/>
        </w:rPr>
        <w:t>ного подхода к правоохранительной деятельности со стороны органов местного с</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моуправления, правоохранительных органов, государственных органов, путем ре</w:t>
      </w:r>
      <w:r w:rsidRPr="00781473">
        <w:rPr>
          <w:rFonts w:ascii="Times New Roman" w:eastAsia="Calibri" w:hAnsi="Times New Roman" w:cs="Times New Roman"/>
          <w:sz w:val="28"/>
          <w:szCs w:val="28"/>
          <w:lang w:eastAsia="ru-RU"/>
        </w:rPr>
        <w:t>а</w:t>
      </w:r>
      <w:r w:rsidRPr="00781473">
        <w:rPr>
          <w:rFonts w:ascii="Times New Roman" w:eastAsia="Calibri" w:hAnsi="Times New Roman" w:cs="Times New Roman"/>
          <w:sz w:val="28"/>
          <w:szCs w:val="28"/>
          <w:lang w:eastAsia="ru-RU"/>
        </w:rPr>
        <w:t>лизации предложенных мероприятий в рамках данной Подпрограммы, а также ш</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рокого вовлечения в борьбу с преступностью общественных объединений и гра</w:t>
      </w:r>
      <w:r w:rsidRPr="00781473">
        <w:rPr>
          <w:rFonts w:ascii="Times New Roman" w:eastAsia="Calibri" w:hAnsi="Times New Roman" w:cs="Times New Roman"/>
          <w:sz w:val="28"/>
          <w:szCs w:val="28"/>
          <w:lang w:eastAsia="ru-RU"/>
        </w:rPr>
        <w:t>ж</w:t>
      </w:r>
      <w:r w:rsidRPr="00781473">
        <w:rPr>
          <w:rFonts w:ascii="Times New Roman" w:eastAsia="Calibri" w:hAnsi="Times New Roman" w:cs="Times New Roman"/>
          <w:sz w:val="28"/>
          <w:szCs w:val="28"/>
          <w:lang w:eastAsia="ru-RU"/>
        </w:rPr>
        <w:t>дан.</w:t>
      </w:r>
    </w:p>
    <w:p w:rsidR="00781473" w:rsidRPr="00781473" w:rsidRDefault="00781473" w:rsidP="008B2859">
      <w:pPr>
        <w:tabs>
          <w:tab w:val="left" w:pos="435"/>
          <w:tab w:val="left" w:pos="900"/>
        </w:tabs>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ab/>
        <w:t>Таким образом, необходимость программно-целевого подхода в решении проблемы обосновывается требованиями координации деятельности всех заинтер</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сованных субъектов.</w:t>
      </w:r>
    </w:p>
    <w:p w:rsidR="00781473" w:rsidRPr="00781473" w:rsidRDefault="00781473" w:rsidP="008B2859">
      <w:pPr>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Программно-</w:t>
      </w:r>
      <w:bookmarkStart w:id="2" w:name="C32"/>
      <w:bookmarkEnd w:id="2"/>
      <w:r w:rsidRPr="00781473">
        <w:rPr>
          <w:rFonts w:ascii="Times New Roman" w:eastAsia="Calibri" w:hAnsi="Times New Roman" w:cs="Times New Roman"/>
          <w:sz w:val="28"/>
          <w:szCs w:val="28"/>
          <w:lang w:eastAsia="ru-RU"/>
        </w:rPr>
        <w:t>целевой подход обеспечивает создание правового, ресурсного, организационного и методического обеспечения деятельности по профилактике правонарушений, организацию массовой профилактической работы среди насел</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ния, прежде всего – молодежи.</w:t>
      </w:r>
    </w:p>
    <w:p w:rsidR="00781473" w:rsidRPr="00781473" w:rsidRDefault="00781473" w:rsidP="00781473">
      <w:pPr>
        <w:spacing w:before="60" w:after="0" w:line="240" w:lineRule="auto"/>
        <w:ind w:firstLine="709"/>
        <w:jc w:val="both"/>
        <w:rPr>
          <w:rFonts w:ascii="Times New Roman" w:eastAsia="Calibri" w:hAnsi="Times New Roman" w:cs="Times New Roman"/>
          <w:sz w:val="28"/>
          <w:szCs w:val="28"/>
          <w:lang w:eastAsia="ru-RU"/>
        </w:rPr>
      </w:pPr>
    </w:p>
    <w:p w:rsidR="00781473" w:rsidRPr="00781473" w:rsidRDefault="00781473" w:rsidP="008B2859">
      <w:pPr>
        <w:spacing w:before="60"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caps/>
          <w:sz w:val="28"/>
          <w:szCs w:val="28"/>
          <w:lang w:eastAsia="ru-RU"/>
        </w:rPr>
        <w:t xml:space="preserve">Раздел </w:t>
      </w:r>
      <w:r w:rsidRPr="00781473">
        <w:rPr>
          <w:rFonts w:ascii="Times New Roman" w:eastAsia="Calibri" w:hAnsi="Times New Roman" w:cs="Times New Roman"/>
          <w:b/>
          <w:bCs/>
          <w:sz w:val="28"/>
          <w:szCs w:val="28"/>
          <w:lang w:eastAsia="ru-RU"/>
        </w:rPr>
        <w:t xml:space="preserve">3.  </w:t>
      </w:r>
    </w:p>
    <w:p w:rsidR="00781473" w:rsidRPr="00781473" w:rsidRDefault="00781473" w:rsidP="008B2859">
      <w:pPr>
        <w:spacing w:before="60"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sz w:val="28"/>
          <w:szCs w:val="28"/>
          <w:lang w:eastAsia="ru-RU"/>
        </w:rPr>
        <w:t>Цели и задачи Подпрограммы 3</w:t>
      </w:r>
    </w:p>
    <w:p w:rsidR="00781473" w:rsidRPr="00781473" w:rsidRDefault="00781473" w:rsidP="00781473">
      <w:pPr>
        <w:spacing w:before="60" w:after="0" w:line="240" w:lineRule="auto"/>
        <w:ind w:left="360" w:firstLine="709"/>
        <w:jc w:val="center"/>
        <w:rPr>
          <w:rFonts w:ascii="Times New Roman" w:eastAsia="Calibri" w:hAnsi="Times New Roman" w:cs="Times New Roman"/>
          <w:b/>
          <w:bCs/>
          <w:sz w:val="28"/>
          <w:szCs w:val="28"/>
          <w:lang w:eastAsia="ru-RU"/>
        </w:rPr>
      </w:pPr>
    </w:p>
    <w:p w:rsidR="00781473" w:rsidRPr="00781473" w:rsidRDefault="00781473" w:rsidP="00781473">
      <w:pPr>
        <w:autoSpaceDE w:val="0"/>
        <w:autoSpaceDN w:val="0"/>
        <w:adjustRightInd w:val="0"/>
        <w:spacing w:before="60" w:after="0" w:line="240" w:lineRule="auto"/>
        <w:ind w:firstLine="540"/>
        <w:jc w:val="both"/>
        <w:rPr>
          <w:rFonts w:ascii="Times New Roman" w:eastAsia="Calibri" w:hAnsi="Times New Roman" w:cs="Times New Roman"/>
          <w:sz w:val="28"/>
          <w:szCs w:val="28"/>
          <w:lang w:eastAsia="ru-RU"/>
        </w:rPr>
      </w:pPr>
      <w:proofErr w:type="gramStart"/>
      <w:r w:rsidRPr="00781473">
        <w:rPr>
          <w:rFonts w:ascii="Times New Roman" w:eastAsia="Calibri" w:hAnsi="Times New Roman" w:cs="Times New Roman"/>
          <w:sz w:val="28"/>
          <w:szCs w:val="28"/>
          <w:lang w:eastAsia="ru-RU"/>
        </w:rPr>
        <w:t>Подпрограмма 3 ориентирована</w:t>
      </w:r>
      <w:r w:rsidRPr="00781473">
        <w:rPr>
          <w:rFonts w:ascii="Times New Roman" w:eastAsia="Calibri" w:hAnsi="Times New Roman" w:cs="Times New Roman"/>
          <w:color w:val="FF0000"/>
          <w:sz w:val="28"/>
          <w:szCs w:val="28"/>
          <w:lang w:eastAsia="ru-RU"/>
        </w:rPr>
        <w:t xml:space="preserve"> </w:t>
      </w:r>
      <w:r w:rsidRPr="00781473">
        <w:rPr>
          <w:rFonts w:ascii="Times New Roman" w:eastAsia="Calibri" w:hAnsi="Times New Roman" w:cs="Times New Roman"/>
          <w:sz w:val="28"/>
          <w:szCs w:val="28"/>
          <w:lang w:eastAsia="ru-RU"/>
        </w:rPr>
        <w:t>на достижение целей местного значения, опр</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деленных в Концепции социально-экономического развития Шелеховского района на период 2013-2020 годов, утвержденной решением Думы Шелеховского муниц</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пального района 29.02.2012 №</w:t>
      </w:r>
      <w:r w:rsidR="00F319A6">
        <w:rPr>
          <w:rFonts w:ascii="Times New Roman" w:eastAsia="Calibri" w:hAnsi="Times New Roman" w:cs="Times New Roman"/>
          <w:sz w:val="28"/>
          <w:szCs w:val="28"/>
          <w:lang w:eastAsia="ru-RU"/>
        </w:rPr>
        <w:t xml:space="preserve"> </w:t>
      </w:r>
      <w:r w:rsidRPr="00781473">
        <w:rPr>
          <w:rFonts w:ascii="Times New Roman" w:eastAsia="Calibri" w:hAnsi="Times New Roman" w:cs="Times New Roman"/>
          <w:sz w:val="28"/>
          <w:szCs w:val="28"/>
          <w:lang w:eastAsia="ru-RU"/>
        </w:rPr>
        <w:t>2-рд, а именно на «формирование благоприятной и безопасной социальной среды, обеспечивающей всестороннее развитие личности на основе развития образования, культуры, здорового образа жизни населения и устойчивого функционирования инфраструктуры социальной сферы для пред</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ставления комплекса качественных муниципальных</w:t>
      </w:r>
      <w:proofErr w:type="gramEnd"/>
      <w:r w:rsidRPr="00781473">
        <w:rPr>
          <w:rFonts w:ascii="Times New Roman" w:eastAsia="Calibri" w:hAnsi="Times New Roman" w:cs="Times New Roman"/>
          <w:sz w:val="28"/>
          <w:szCs w:val="28"/>
          <w:lang w:eastAsia="ru-RU"/>
        </w:rPr>
        <w:t xml:space="preserve"> услуг».</w:t>
      </w:r>
    </w:p>
    <w:p w:rsidR="00781473" w:rsidRPr="00781473" w:rsidRDefault="00781473" w:rsidP="0078147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Основной целью Подпрограммы 3 является создание предпосылок для обесп</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чения безопасной среды проживания жителей Шелеховского района.</w:t>
      </w:r>
    </w:p>
    <w:p w:rsidR="00781473" w:rsidRPr="00781473" w:rsidRDefault="00781473" w:rsidP="00781473">
      <w:pPr>
        <w:spacing w:before="60" w:after="0" w:line="240" w:lineRule="auto"/>
        <w:ind w:firstLine="561"/>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 xml:space="preserve">Для достижения цели Подпрограммы </w:t>
      </w:r>
      <w:r w:rsidRPr="00781473">
        <w:rPr>
          <w:rFonts w:ascii="Times New Roman" w:eastAsia="Calibri" w:hAnsi="Times New Roman" w:cs="Times New Roman"/>
          <w:sz w:val="28"/>
          <w:szCs w:val="28"/>
          <w:lang w:eastAsia="ru-RU"/>
        </w:rPr>
        <w:t>поставлены</w:t>
      </w:r>
      <w:r w:rsidRPr="00781473">
        <w:rPr>
          <w:rFonts w:ascii="Times New Roman" w:eastAsia="Calibri" w:hAnsi="Times New Roman" w:cs="Times New Roman"/>
          <w:color w:val="FF0000"/>
          <w:sz w:val="28"/>
          <w:szCs w:val="28"/>
          <w:lang w:eastAsia="ru-RU"/>
        </w:rPr>
        <w:t xml:space="preserve"> </w:t>
      </w:r>
      <w:r w:rsidRPr="00781473">
        <w:rPr>
          <w:rFonts w:ascii="Times New Roman" w:eastAsia="Calibri" w:hAnsi="Times New Roman" w:cs="Times New Roman"/>
          <w:color w:val="000000"/>
          <w:sz w:val="28"/>
          <w:szCs w:val="28"/>
          <w:lang w:eastAsia="ru-RU"/>
        </w:rPr>
        <w:t xml:space="preserve"> следующи</w:t>
      </w:r>
      <w:r w:rsidRPr="00781473">
        <w:rPr>
          <w:rFonts w:ascii="Times New Roman" w:eastAsia="Calibri" w:hAnsi="Times New Roman" w:cs="Times New Roman"/>
          <w:sz w:val="28"/>
          <w:szCs w:val="28"/>
          <w:lang w:eastAsia="ru-RU"/>
        </w:rPr>
        <w:t>е задачи:</w:t>
      </w:r>
    </w:p>
    <w:p w:rsidR="00781473" w:rsidRPr="00781473" w:rsidRDefault="00781473" w:rsidP="00A55CC8">
      <w:pPr>
        <w:numPr>
          <w:ilvl w:val="0"/>
          <w:numId w:val="11"/>
        </w:numPr>
        <w:tabs>
          <w:tab w:val="clear" w:pos="716"/>
          <w:tab w:val="num" w:pos="0"/>
          <w:tab w:val="left" w:pos="993"/>
        </w:tabs>
        <w:spacing w:before="60" w:after="0" w:line="240" w:lineRule="auto"/>
        <w:ind w:left="0"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w:t>
      </w:r>
      <w:r w:rsidRPr="00781473">
        <w:rPr>
          <w:rFonts w:ascii="Times New Roman" w:eastAsia="Calibri" w:hAnsi="Times New Roman" w:cs="Times New Roman"/>
          <w:sz w:val="28"/>
          <w:szCs w:val="28"/>
          <w:lang w:eastAsia="ru-RU"/>
        </w:rPr>
        <w:t>р</w:t>
      </w:r>
      <w:r w:rsidRPr="00781473">
        <w:rPr>
          <w:rFonts w:ascii="Times New Roman" w:eastAsia="Calibri" w:hAnsi="Times New Roman" w:cs="Times New Roman"/>
          <w:sz w:val="28"/>
          <w:szCs w:val="28"/>
          <w:lang w:eastAsia="ru-RU"/>
        </w:rPr>
        <w:t>ганизаций в сфере профилактики правонарушений.</w:t>
      </w:r>
    </w:p>
    <w:p w:rsidR="00781473" w:rsidRPr="00781473" w:rsidRDefault="00781473" w:rsidP="00A55CC8">
      <w:pPr>
        <w:numPr>
          <w:ilvl w:val="0"/>
          <w:numId w:val="11"/>
        </w:numPr>
        <w:tabs>
          <w:tab w:val="clear" w:pos="716"/>
          <w:tab w:val="num" w:pos="0"/>
          <w:tab w:val="left" w:pos="142"/>
          <w:tab w:val="left" w:pos="251"/>
          <w:tab w:val="left" w:pos="993"/>
        </w:tabs>
        <w:spacing w:before="60" w:after="0" w:line="240" w:lineRule="auto"/>
        <w:ind w:left="0"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Снижение уровня безнадзорности, беспризорности несовершеннолетних, выявление и устранение причин и условий, способствующих этому.</w:t>
      </w:r>
    </w:p>
    <w:p w:rsidR="00781473" w:rsidRPr="00781473" w:rsidRDefault="00781473" w:rsidP="00A55CC8">
      <w:pPr>
        <w:numPr>
          <w:ilvl w:val="0"/>
          <w:numId w:val="11"/>
        </w:numPr>
        <w:tabs>
          <w:tab w:val="clear" w:pos="716"/>
          <w:tab w:val="num" w:pos="0"/>
          <w:tab w:val="left" w:pos="142"/>
          <w:tab w:val="left" w:pos="251"/>
          <w:tab w:val="left" w:pos="993"/>
        </w:tabs>
        <w:spacing w:before="60" w:after="0" w:line="240" w:lineRule="auto"/>
        <w:ind w:left="0"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781473" w:rsidRPr="00CD76C5" w:rsidRDefault="00781473" w:rsidP="00A55CC8">
      <w:pPr>
        <w:numPr>
          <w:ilvl w:val="0"/>
          <w:numId w:val="11"/>
        </w:numPr>
        <w:tabs>
          <w:tab w:val="clear" w:pos="716"/>
          <w:tab w:val="num" w:pos="0"/>
          <w:tab w:val="left" w:pos="142"/>
          <w:tab w:val="left" w:pos="251"/>
          <w:tab w:val="left" w:pos="993"/>
        </w:tabs>
        <w:spacing w:before="60" w:after="0" w:line="240" w:lineRule="auto"/>
        <w:ind w:left="0" w:firstLine="567"/>
        <w:jc w:val="both"/>
        <w:rPr>
          <w:rFonts w:ascii="Times New Roman" w:eastAsia="Calibri" w:hAnsi="Times New Roman" w:cs="Times New Roman"/>
          <w:b/>
          <w:bCs/>
          <w:color w:val="000000"/>
          <w:sz w:val="28"/>
          <w:szCs w:val="28"/>
          <w:lang w:eastAsia="ru-RU"/>
        </w:rPr>
      </w:pPr>
      <w:r w:rsidRPr="00781473">
        <w:rPr>
          <w:rFonts w:ascii="Times New Roman" w:eastAsia="Calibri" w:hAnsi="Times New Roman" w:cs="Times New Roman"/>
          <w:sz w:val="28"/>
          <w:szCs w:val="28"/>
          <w:lang w:eastAsia="ru-RU"/>
        </w:rPr>
        <w:t xml:space="preserve"> Профилактика детского дорожно-транспортного травматизма.</w:t>
      </w:r>
    </w:p>
    <w:p w:rsidR="00CD76C5" w:rsidRPr="00CD76C5" w:rsidRDefault="00CD76C5" w:rsidP="00A55CC8">
      <w:pPr>
        <w:numPr>
          <w:ilvl w:val="0"/>
          <w:numId w:val="11"/>
        </w:numPr>
        <w:tabs>
          <w:tab w:val="clear" w:pos="716"/>
          <w:tab w:val="num" w:pos="0"/>
          <w:tab w:val="left" w:pos="142"/>
          <w:tab w:val="left" w:pos="251"/>
          <w:tab w:val="left" w:pos="993"/>
        </w:tabs>
        <w:spacing w:before="60" w:after="0" w:line="240" w:lineRule="auto"/>
        <w:ind w:left="0" w:firstLine="567"/>
        <w:jc w:val="both"/>
        <w:rPr>
          <w:rFonts w:ascii="Times New Roman" w:eastAsia="Calibri" w:hAnsi="Times New Roman" w:cs="Times New Roman"/>
          <w:b/>
          <w:bCs/>
          <w:color w:val="000000"/>
          <w:sz w:val="28"/>
          <w:szCs w:val="28"/>
          <w:lang w:eastAsia="ru-RU"/>
        </w:rPr>
      </w:pPr>
      <w:r w:rsidRPr="00CD76C5">
        <w:rPr>
          <w:rFonts w:ascii="Times New Roman" w:eastAsia="Calibri" w:hAnsi="Times New Roman" w:cs="Times New Roman"/>
          <w:sz w:val="28"/>
          <w:szCs w:val="28"/>
          <w:lang w:eastAsia="ru-RU"/>
        </w:rPr>
        <w:t>Исключен постановлением Администрации Шелеховского муниципальн</w:t>
      </w:r>
      <w:r w:rsidRPr="00CD76C5">
        <w:rPr>
          <w:rFonts w:ascii="Times New Roman" w:eastAsia="Calibri" w:hAnsi="Times New Roman" w:cs="Times New Roman"/>
          <w:sz w:val="28"/>
          <w:szCs w:val="28"/>
          <w:lang w:eastAsia="ru-RU"/>
        </w:rPr>
        <w:t>о</w:t>
      </w:r>
      <w:r w:rsidRPr="00CD76C5">
        <w:rPr>
          <w:rFonts w:ascii="Times New Roman" w:eastAsia="Calibri" w:hAnsi="Times New Roman" w:cs="Times New Roman"/>
          <w:sz w:val="28"/>
          <w:szCs w:val="28"/>
          <w:lang w:eastAsia="ru-RU"/>
        </w:rPr>
        <w:t>го района от 27.11.2015 №</w:t>
      </w:r>
      <w:r>
        <w:rPr>
          <w:rFonts w:ascii="Times New Roman" w:eastAsia="Calibri" w:hAnsi="Times New Roman" w:cs="Times New Roman"/>
          <w:sz w:val="28"/>
          <w:szCs w:val="28"/>
          <w:lang w:eastAsia="ru-RU"/>
        </w:rPr>
        <w:t xml:space="preserve"> </w:t>
      </w:r>
      <w:r w:rsidRPr="00CD76C5">
        <w:rPr>
          <w:rFonts w:ascii="Times New Roman" w:eastAsia="Calibri" w:hAnsi="Times New Roman" w:cs="Times New Roman"/>
          <w:sz w:val="28"/>
          <w:szCs w:val="28"/>
          <w:lang w:eastAsia="ru-RU"/>
        </w:rPr>
        <w:t>811-па.</w:t>
      </w:r>
    </w:p>
    <w:p w:rsidR="00781473" w:rsidRPr="00781473" w:rsidRDefault="00781473" w:rsidP="00781473">
      <w:pPr>
        <w:spacing w:before="60" w:after="0" w:line="240" w:lineRule="auto"/>
        <w:ind w:firstLine="709"/>
        <w:jc w:val="center"/>
        <w:rPr>
          <w:rFonts w:ascii="Times New Roman" w:eastAsia="Calibri" w:hAnsi="Times New Roman" w:cs="Times New Roman"/>
          <w:b/>
          <w:bCs/>
          <w:caps/>
          <w:sz w:val="28"/>
          <w:szCs w:val="28"/>
          <w:lang w:eastAsia="ru-RU"/>
        </w:rPr>
      </w:pPr>
    </w:p>
    <w:p w:rsidR="00781473" w:rsidRPr="00781473" w:rsidRDefault="00781473" w:rsidP="00F319A6">
      <w:pPr>
        <w:spacing w:before="60" w:after="0" w:line="240" w:lineRule="auto"/>
        <w:jc w:val="center"/>
        <w:rPr>
          <w:rFonts w:ascii="Times New Roman" w:eastAsia="Calibri" w:hAnsi="Times New Roman" w:cs="Times New Roman"/>
          <w:b/>
          <w:bCs/>
          <w:color w:val="000000"/>
          <w:sz w:val="28"/>
          <w:szCs w:val="28"/>
          <w:lang w:eastAsia="ru-RU"/>
        </w:rPr>
      </w:pPr>
      <w:r w:rsidRPr="00781473">
        <w:rPr>
          <w:rFonts w:ascii="Times New Roman" w:eastAsia="Calibri" w:hAnsi="Times New Roman" w:cs="Times New Roman"/>
          <w:b/>
          <w:bCs/>
          <w:caps/>
          <w:sz w:val="28"/>
          <w:szCs w:val="28"/>
          <w:lang w:eastAsia="ru-RU"/>
        </w:rPr>
        <w:t>Раздел</w:t>
      </w:r>
      <w:r w:rsidRPr="00781473">
        <w:rPr>
          <w:rFonts w:ascii="Times New Roman" w:eastAsia="Calibri" w:hAnsi="Times New Roman" w:cs="Times New Roman"/>
          <w:b/>
          <w:bCs/>
          <w:color w:val="000000"/>
          <w:sz w:val="28"/>
          <w:szCs w:val="28"/>
          <w:lang w:eastAsia="ru-RU"/>
        </w:rPr>
        <w:t xml:space="preserve"> 4. </w:t>
      </w:r>
    </w:p>
    <w:p w:rsidR="00781473" w:rsidRDefault="00781473" w:rsidP="00F319A6">
      <w:pPr>
        <w:spacing w:before="60" w:after="0" w:line="240" w:lineRule="auto"/>
        <w:jc w:val="center"/>
        <w:rPr>
          <w:rFonts w:ascii="Times New Roman" w:eastAsia="Calibri" w:hAnsi="Times New Roman" w:cs="Times New Roman"/>
          <w:b/>
          <w:bCs/>
          <w:caps/>
          <w:color w:val="000000"/>
          <w:sz w:val="28"/>
          <w:szCs w:val="28"/>
          <w:lang w:eastAsia="ru-RU"/>
        </w:rPr>
      </w:pPr>
      <w:r w:rsidRPr="00781473">
        <w:rPr>
          <w:rFonts w:ascii="Times New Roman" w:eastAsia="Calibri" w:hAnsi="Times New Roman" w:cs="Times New Roman"/>
          <w:b/>
          <w:bCs/>
          <w:caps/>
          <w:color w:val="000000"/>
          <w:sz w:val="28"/>
          <w:szCs w:val="28"/>
          <w:lang w:eastAsia="ru-RU"/>
        </w:rPr>
        <w:t>Сроки и этапы реализации Подпрограммы 3</w:t>
      </w:r>
    </w:p>
    <w:p w:rsidR="00F319A6" w:rsidRDefault="00F319A6" w:rsidP="00F319A6">
      <w:pPr>
        <w:spacing w:after="0" w:line="240" w:lineRule="auto"/>
        <w:jc w:val="center"/>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ред. постановления Администрации Шелеховского муниципального района</w:t>
      </w:r>
      <w:proofErr w:type="gramEnd"/>
    </w:p>
    <w:p w:rsidR="00F319A6" w:rsidRPr="00F319A6" w:rsidRDefault="00F319A6" w:rsidP="00F319A6">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06.12.2016 № 303-па)</w:t>
      </w:r>
    </w:p>
    <w:p w:rsidR="00781473" w:rsidRPr="00781473" w:rsidRDefault="00781473" w:rsidP="00781473">
      <w:pPr>
        <w:spacing w:before="60" w:after="0" w:line="240" w:lineRule="auto"/>
        <w:ind w:firstLine="709"/>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Достижение цели и решение задач Подпрограммы осуществляется в 2015-20</w:t>
      </w:r>
      <w:r w:rsidR="008B2859">
        <w:rPr>
          <w:rFonts w:ascii="Times New Roman" w:eastAsia="Calibri" w:hAnsi="Times New Roman" w:cs="Times New Roman"/>
          <w:color w:val="000000"/>
          <w:sz w:val="28"/>
          <w:szCs w:val="28"/>
          <w:lang w:eastAsia="ru-RU"/>
        </w:rPr>
        <w:t>20</w:t>
      </w:r>
      <w:r w:rsidRPr="00781473">
        <w:rPr>
          <w:rFonts w:ascii="Times New Roman" w:eastAsia="Calibri" w:hAnsi="Times New Roman" w:cs="Times New Roman"/>
          <w:color w:val="000000"/>
          <w:sz w:val="28"/>
          <w:szCs w:val="28"/>
          <w:lang w:eastAsia="ru-RU"/>
        </w:rPr>
        <w:t xml:space="preserve"> годах в один этап путем скоординированного выполнения взаимоувязанных по срокам, ресурсам, источникам финансового обеспечения мероприятий Подпр</w:t>
      </w:r>
      <w:r w:rsidRPr="00781473">
        <w:rPr>
          <w:rFonts w:ascii="Times New Roman" w:eastAsia="Calibri" w:hAnsi="Times New Roman" w:cs="Times New Roman"/>
          <w:color w:val="000000"/>
          <w:sz w:val="28"/>
          <w:szCs w:val="28"/>
          <w:lang w:eastAsia="ru-RU"/>
        </w:rPr>
        <w:t>о</w:t>
      </w:r>
      <w:r w:rsidRPr="00781473">
        <w:rPr>
          <w:rFonts w:ascii="Times New Roman" w:eastAsia="Calibri" w:hAnsi="Times New Roman" w:cs="Times New Roman"/>
          <w:color w:val="000000"/>
          <w:sz w:val="28"/>
          <w:szCs w:val="28"/>
          <w:lang w:eastAsia="ru-RU"/>
        </w:rPr>
        <w:t xml:space="preserve">граммы (Подпрограмма 3  </w:t>
      </w:r>
      <w:r w:rsidRPr="00781473">
        <w:rPr>
          <w:rFonts w:ascii="Times New Roman" w:eastAsia="Calibri" w:hAnsi="Times New Roman" w:cs="Times New Roman"/>
          <w:sz w:val="28"/>
          <w:szCs w:val="28"/>
          <w:lang w:eastAsia="ru-RU"/>
        </w:rPr>
        <w:t>муниципальной Программы «Обеспечение комплексных мер безопасности в муниципальном образовании Шелеховский район на 2015-20</w:t>
      </w:r>
      <w:r w:rsidR="008B2859">
        <w:rPr>
          <w:rFonts w:ascii="Times New Roman" w:eastAsia="Calibri" w:hAnsi="Times New Roman" w:cs="Times New Roman"/>
          <w:sz w:val="28"/>
          <w:szCs w:val="28"/>
          <w:lang w:eastAsia="ru-RU"/>
        </w:rPr>
        <w:t>20</w:t>
      </w:r>
      <w:r w:rsidRPr="00781473">
        <w:rPr>
          <w:rFonts w:ascii="Times New Roman" w:eastAsia="Calibri" w:hAnsi="Times New Roman" w:cs="Times New Roman"/>
          <w:sz w:val="28"/>
          <w:szCs w:val="28"/>
          <w:lang w:eastAsia="ru-RU"/>
        </w:rPr>
        <w:t xml:space="preserve"> годы»</w:t>
      </w:r>
      <w:r w:rsidRPr="00781473">
        <w:rPr>
          <w:rFonts w:ascii="Times New Roman" w:eastAsia="Calibri" w:hAnsi="Times New Roman" w:cs="Times New Roman"/>
          <w:color w:val="000000"/>
          <w:sz w:val="28"/>
          <w:szCs w:val="28"/>
          <w:lang w:eastAsia="ru-RU"/>
        </w:rPr>
        <w:t>).</w:t>
      </w:r>
    </w:p>
    <w:p w:rsidR="00781473" w:rsidRPr="00781473" w:rsidRDefault="00781473" w:rsidP="00781473">
      <w:pPr>
        <w:spacing w:before="60" w:after="0" w:line="240" w:lineRule="auto"/>
        <w:ind w:left="360" w:firstLine="709"/>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caps/>
          <w:sz w:val="28"/>
          <w:szCs w:val="28"/>
          <w:lang w:eastAsia="ru-RU"/>
        </w:rPr>
        <w:lastRenderedPageBreak/>
        <w:t>Раздел</w:t>
      </w:r>
      <w:r w:rsidRPr="00781473">
        <w:rPr>
          <w:rFonts w:ascii="Times New Roman" w:eastAsia="Calibri" w:hAnsi="Times New Roman" w:cs="Times New Roman"/>
          <w:b/>
          <w:bCs/>
          <w:sz w:val="28"/>
          <w:szCs w:val="28"/>
          <w:lang w:eastAsia="ru-RU"/>
        </w:rPr>
        <w:t xml:space="preserve"> 5. </w:t>
      </w:r>
    </w:p>
    <w:p w:rsidR="00781473" w:rsidRPr="00781473" w:rsidRDefault="00781473" w:rsidP="00781473">
      <w:pPr>
        <w:spacing w:before="60" w:after="0" w:line="240" w:lineRule="auto"/>
        <w:ind w:left="360" w:firstLine="709"/>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sz w:val="28"/>
          <w:szCs w:val="28"/>
          <w:lang w:eastAsia="ru-RU"/>
        </w:rPr>
        <w:t xml:space="preserve">Объемы и источники финансирования, </w:t>
      </w:r>
    </w:p>
    <w:p w:rsidR="00781473" w:rsidRPr="00781473" w:rsidRDefault="00781473" w:rsidP="00781473">
      <w:pPr>
        <w:spacing w:before="60" w:after="0" w:line="240" w:lineRule="auto"/>
        <w:ind w:left="360" w:firstLine="709"/>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color w:val="000000"/>
          <w:sz w:val="28"/>
          <w:szCs w:val="28"/>
          <w:lang w:eastAsia="ru-RU"/>
        </w:rPr>
        <w:t>ПЕРЕЧЕНЬ ПОДПРОГРАММНЫХ мероприятий</w:t>
      </w:r>
    </w:p>
    <w:p w:rsidR="00F319A6" w:rsidRDefault="00270E09" w:rsidP="00F319A6">
      <w:pPr>
        <w:spacing w:after="0" w:line="240" w:lineRule="auto"/>
        <w:jc w:val="center"/>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(в ред. постановления Администрации Шелеховского муниципального района </w:t>
      </w:r>
      <w:proofErr w:type="gramEnd"/>
    </w:p>
    <w:p w:rsidR="00270E09" w:rsidRPr="00F319A6" w:rsidRDefault="00270E09" w:rsidP="00F319A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12.08.2015 №720-па</w:t>
      </w:r>
      <w:r w:rsidR="008B2859">
        <w:rPr>
          <w:rFonts w:ascii="Times New Roman" w:eastAsia="Calibri" w:hAnsi="Times New Roman" w:cs="Times New Roman"/>
          <w:sz w:val="28"/>
          <w:szCs w:val="28"/>
          <w:lang w:eastAsia="ru-RU"/>
        </w:rPr>
        <w:t>, от 06.12.2016 № 303-па</w:t>
      </w:r>
      <w:r>
        <w:rPr>
          <w:rFonts w:ascii="Times New Roman" w:eastAsia="Calibri" w:hAnsi="Times New Roman" w:cs="Times New Roman"/>
          <w:sz w:val="28"/>
          <w:szCs w:val="28"/>
          <w:lang w:eastAsia="ru-RU"/>
        </w:rPr>
        <w:t>)</w:t>
      </w:r>
    </w:p>
    <w:p w:rsidR="008B2859" w:rsidRPr="00FD4B82" w:rsidRDefault="008B2859" w:rsidP="00F319A6">
      <w:pPr>
        <w:spacing w:after="0" w:line="240" w:lineRule="auto"/>
        <w:ind w:firstLine="709"/>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Для реализации Подпрограммы на территории Шелеховского района необх</w:t>
      </w:r>
      <w:r w:rsidRPr="00FD4B82">
        <w:rPr>
          <w:rFonts w:ascii="Times New Roman" w:eastAsia="Calibri" w:hAnsi="Times New Roman" w:cs="Times New Roman"/>
          <w:sz w:val="28"/>
          <w:szCs w:val="28"/>
          <w:lang w:eastAsia="ru-RU"/>
        </w:rPr>
        <w:t>о</w:t>
      </w:r>
      <w:r w:rsidRPr="00FD4B82">
        <w:rPr>
          <w:rFonts w:ascii="Times New Roman" w:eastAsia="Calibri" w:hAnsi="Times New Roman" w:cs="Times New Roman"/>
          <w:sz w:val="28"/>
          <w:szCs w:val="28"/>
          <w:lang w:eastAsia="ru-RU"/>
        </w:rPr>
        <w:t xml:space="preserve">димы финансовые средства бюджета Шелеховского района в объеме:  </w:t>
      </w:r>
    </w:p>
    <w:p w:rsidR="008B2859" w:rsidRPr="004F7496" w:rsidRDefault="008B2859" w:rsidP="00F319A6">
      <w:pPr>
        <w:spacing w:after="0" w:line="240" w:lineRule="auto"/>
        <w:ind w:firstLine="709"/>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2015 год  –  3</w:t>
      </w:r>
      <w:r w:rsidRPr="004F7496">
        <w:rPr>
          <w:rFonts w:ascii="Times New Roman" w:eastAsia="Calibri" w:hAnsi="Times New Roman" w:cs="Times New Roman"/>
          <w:sz w:val="28"/>
          <w:szCs w:val="28"/>
          <w:lang w:eastAsia="ru-RU"/>
        </w:rPr>
        <w:t xml:space="preserve">0,00 тыс. </w:t>
      </w:r>
      <w:r w:rsidRPr="004F7496">
        <w:rPr>
          <w:rFonts w:ascii="Times New Roman" w:eastAsia="Calibri" w:hAnsi="Times New Roman" w:cs="Times New Roman"/>
          <w:color w:val="000000"/>
          <w:sz w:val="28"/>
          <w:szCs w:val="28"/>
          <w:lang w:eastAsia="ru-RU"/>
        </w:rPr>
        <w:t>рублей;</w:t>
      </w:r>
    </w:p>
    <w:p w:rsidR="008B2859" w:rsidRPr="004F7496" w:rsidRDefault="008B2859" w:rsidP="00F319A6">
      <w:pPr>
        <w:spacing w:after="0" w:line="240" w:lineRule="auto"/>
        <w:ind w:firstLine="709"/>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2016 год  –  </w:t>
      </w:r>
      <w:r w:rsidRPr="004F7496">
        <w:rPr>
          <w:rFonts w:ascii="Times New Roman" w:eastAsia="Calibri" w:hAnsi="Times New Roman" w:cs="Times New Roman"/>
          <w:sz w:val="28"/>
          <w:szCs w:val="28"/>
          <w:lang w:eastAsia="ru-RU"/>
        </w:rPr>
        <w:t xml:space="preserve">1 391,00 тыс. </w:t>
      </w:r>
      <w:r w:rsidRPr="004F7496">
        <w:rPr>
          <w:rFonts w:ascii="Times New Roman" w:eastAsia="Calibri" w:hAnsi="Times New Roman" w:cs="Times New Roman"/>
          <w:color w:val="000000"/>
          <w:sz w:val="28"/>
          <w:szCs w:val="28"/>
          <w:lang w:eastAsia="ru-RU"/>
        </w:rPr>
        <w:t>рублей;</w:t>
      </w:r>
    </w:p>
    <w:p w:rsidR="008B2859" w:rsidRPr="004F7496" w:rsidRDefault="008B2859" w:rsidP="00F319A6">
      <w:pPr>
        <w:spacing w:after="0" w:line="240" w:lineRule="auto"/>
        <w:ind w:firstLine="709"/>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2017 год  –  543</w:t>
      </w:r>
      <w:r w:rsidRPr="004F7496">
        <w:rPr>
          <w:rFonts w:ascii="Times New Roman" w:eastAsia="Calibri" w:hAnsi="Times New Roman" w:cs="Times New Roman"/>
          <w:sz w:val="28"/>
          <w:szCs w:val="28"/>
          <w:lang w:eastAsia="ru-RU"/>
        </w:rPr>
        <w:t xml:space="preserve">,00 тыс. </w:t>
      </w:r>
      <w:r w:rsidRPr="004F7496">
        <w:rPr>
          <w:rFonts w:ascii="Times New Roman" w:eastAsia="Calibri" w:hAnsi="Times New Roman" w:cs="Times New Roman"/>
          <w:color w:val="000000"/>
          <w:sz w:val="28"/>
          <w:szCs w:val="28"/>
          <w:lang w:eastAsia="ru-RU"/>
        </w:rPr>
        <w:t>рублей;</w:t>
      </w:r>
    </w:p>
    <w:p w:rsidR="008B2859" w:rsidRPr="004F7496" w:rsidRDefault="008B2859" w:rsidP="00F319A6">
      <w:pPr>
        <w:spacing w:after="0" w:line="240" w:lineRule="auto"/>
        <w:ind w:firstLine="709"/>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2018 год –  711,55 тыс. рублей;</w:t>
      </w:r>
    </w:p>
    <w:p w:rsidR="008B2859" w:rsidRPr="004F7496" w:rsidRDefault="008B2859" w:rsidP="00F319A6">
      <w:pPr>
        <w:spacing w:after="0" w:line="240" w:lineRule="auto"/>
        <w:ind w:firstLine="709"/>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2019 год –  584,72 тыс. рублей;</w:t>
      </w:r>
    </w:p>
    <w:p w:rsidR="008B2859" w:rsidRPr="004F7496" w:rsidRDefault="008B2859" w:rsidP="00F319A6">
      <w:pPr>
        <w:spacing w:after="0" w:line="240" w:lineRule="auto"/>
        <w:ind w:firstLine="709"/>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2020 год –  584,72 тыс. рублей.</w:t>
      </w:r>
    </w:p>
    <w:p w:rsidR="008B2859" w:rsidRPr="004F7496" w:rsidRDefault="008B2859" w:rsidP="00F319A6">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 xml:space="preserve">Всего за 2015-2020 годы – </w:t>
      </w:r>
      <w:r w:rsidRPr="004F7496">
        <w:rPr>
          <w:rFonts w:ascii="Times New Roman" w:eastAsia="Calibri" w:hAnsi="Times New Roman" w:cs="Times New Roman"/>
          <w:color w:val="000000"/>
          <w:sz w:val="28"/>
          <w:szCs w:val="28"/>
          <w:lang w:eastAsia="ru-RU"/>
        </w:rPr>
        <w:t>3 844,99</w:t>
      </w:r>
      <w:r w:rsidRPr="004F7496">
        <w:rPr>
          <w:rFonts w:ascii="Times New Roman" w:eastAsia="Calibri" w:hAnsi="Times New Roman" w:cs="Times New Roman"/>
          <w:sz w:val="28"/>
          <w:szCs w:val="28"/>
          <w:lang w:eastAsia="ru-RU"/>
        </w:rPr>
        <w:t xml:space="preserve"> тыс. </w:t>
      </w:r>
      <w:r w:rsidRPr="004F7496">
        <w:rPr>
          <w:rFonts w:ascii="Times New Roman" w:eastAsia="Calibri" w:hAnsi="Times New Roman" w:cs="Times New Roman"/>
          <w:color w:val="000000"/>
          <w:sz w:val="28"/>
          <w:szCs w:val="28"/>
          <w:lang w:eastAsia="ru-RU"/>
        </w:rPr>
        <w:t>рублей</w:t>
      </w:r>
      <w:r w:rsidRPr="004F7496">
        <w:rPr>
          <w:rFonts w:ascii="Times New Roman" w:eastAsia="Calibri" w:hAnsi="Times New Roman" w:cs="Times New Roman"/>
          <w:sz w:val="28"/>
          <w:szCs w:val="28"/>
          <w:lang w:eastAsia="ru-RU"/>
        </w:rPr>
        <w:t>.</w:t>
      </w:r>
    </w:p>
    <w:p w:rsidR="008B2859" w:rsidRPr="00FD4B82" w:rsidRDefault="008B2859" w:rsidP="00F319A6">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Оценка эффективности расходования бюджетных средств выражается в д</w:t>
      </w:r>
      <w:r w:rsidRPr="00FD4B82">
        <w:rPr>
          <w:rFonts w:ascii="Times New Roman" w:eastAsia="Calibri" w:hAnsi="Times New Roman" w:cs="Times New Roman"/>
          <w:sz w:val="28"/>
          <w:szCs w:val="28"/>
          <w:lang w:eastAsia="ru-RU"/>
        </w:rPr>
        <w:t>о</w:t>
      </w:r>
      <w:r w:rsidRPr="00FD4B82">
        <w:rPr>
          <w:rFonts w:ascii="Times New Roman" w:eastAsia="Calibri" w:hAnsi="Times New Roman" w:cs="Times New Roman"/>
          <w:sz w:val="28"/>
          <w:szCs w:val="28"/>
          <w:lang w:eastAsia="ru-RU"/>
        </w:rPr>
        <w:t xml:space="preserve">стижении социальных   результатов по итогам реализации Подпрограммы.   </w:t>
      </w:r>
    </w:p>
    <w:p w:rsidR="008B2859" w:rsidRPr="00FD4B82" w:rsidRDefault="008B2859" w:rsidP="00F319A6">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FD4B82">
        <w:rPr>
          <w:rFonts w:ascii="Times New Roman" w:eastAsia="Calibri" w:hAnsi="Times New Roman" w:cs="Times New Roman"/>
          <w:spacing w:val="-2"/>
          <w:sz w:val="28"/>
          <w:szCs w:val="28"/>
          <w:lang w:eastAsia="ru-RU"/>
        </w:rPr>
        <w:t>Перечень подпрограммных мероприятий, призванных обеспечить решение п</w:t>
      </w:r>
      <w:r w:rsidRPr="00FD4B82">
        <w:rPr>
          <w:rFonts w:ascii="Times New Roman" w:eastAsia="Calibri" w:hAnsi="Times New Roman" w:cs="Times New Roman"/>
          <w:spacing w:val="-2"/>
          <w:sz w:val="28"/>
          <w:szCs w:val="28"/>
          <w:lang w:eastAsia="ru-RU"/>
        </w:rPr>
        <w:t>о</w:t>
      </w:r>
      <w:r w:rsidRPr="00FD4B82">
        <w:rPr>
          <w:rFonts w:ascii="Times New Roman" w:eastAsia="Calibri" w:hAnsi="Times New Roman" w:cs="Times New Roman"/>
          <w:spacing w:val="-2"/>
          <w:sz w:val="28"/>
          <w:szCs w:val="28"/>
          <w:lang w:eastAsia="ru-RU"/>
        </w:rPr>
        <w:t>ставленных выше задач через механизмы реализации подпрограммы, представлен в Приложении 4 к муниципальной Программе «Обеспечение комплексных мер бе</w:t>
      </w:r>
      <w:r w:rsidRPr="00FD4B82">
        <w:rPr>
          <w:rFonts w:ascii="Times New Roman" w:eastAsia="Calibri" w:hAnsi="Times New Roman" w:cs="Times New Roman"/>
          <w:spacing w:val="-2"/>
          <w:sz w:val="28"/>
          <w:szCs w:val="28"/>
          <w:lang w:eastAsia="ru-RU"/>
        </w:rPr>
        <w:t>з</w:t>
      </w:r>
      <w:r w:rsidRPr="00FD4B82">
        <w:rPr>
          <w:rFonts w:ascii="Times New Roman" w:eastAsia="Calibri" w:hAnsi="Times New Roman" w:cs="Times New Roman"/>
          <w:spacing w:val="-2"/>
          <w:sz w:val="28"/>
          <w:szCs w:val="28"/>
          <w:lang w:eastAsia="ru-RU"/>
        </w:rPr>
        <w:t>опасности на территории Шелеховского района на 2015-20</w:t>
      </w:r>
      <w:r>
        <w:rPr>
          <w:rFonts w:ascii="Times New Roman" w:eastAsia="Calibri" w:hAnsi="Times New Roman" w:cs="Times New Roman"/>
          <w:spacing w:val="-2"/>
          <w:sz w:val="28"/>
          <w:szCs w:val="28"/>
          <w:lang w:eastAsia="ru-RU"/>
        </w:rPr>
        <w:t>20</w:t>
      </w:r>
      <w:r w:rsidRPr="00FD4B82">
        <w:rPr>
          <w:rFonts w:ascii="Times New Roman" w:eastAsia="Calibri" w:hAnsi="Times New Roman" w:cs="Times New Roman"/>
          <w:spacing w:val="-2"/>
          <w:sz w:val="28"/>
          <w:szCs w:val="28"/>
          <w:lang w:eastAsia="ru-RU"/>
        </w:rPr>
        <w:t xml:space="preserve"> годы».</w:t>
      </w:r>
    </w:p>
    <w:p w:rsidR="008B2859" w:rsidRPr="00FD4B82" w:rsidRDefault="008B2859" w:rsidP="00F319A6">
      <w:pPr>
        <w:tabs>
          <w:tab w:val="left" w:pos="1560"/>
        </w:tabs>
        <w:spacing w:after="0" w:line="240" w:lineRule="auto"/>
        <w:ind w:firstLine="709"/>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Реализация мероприятий Подпрограммы 3 позволит:</w:t>
      </w:r>
    </w:p>
    <w:p w:rsidR="008B2859" w:rsidRPr="00FD4B82" w:rsidRDefault="008B2859" w:rsidP="00F319A6">
      <w:pPr>
        <w:tabs>
          <w:tab w:val="num" w:pos="142"/>
          <w:tab w:val="left" w:pos="435"/>
          <w:tab w:val="num" w:pos="567"/>
          <w:tab w:val="left" w:pos="900"/>
          <w:tab w:val="left" w:pos="1560"/>
        </w:tabs>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 xml:space="preserve">1. </w:t>
      </w:r>
      <w:r w:rsidRPr="00FD4B82">
        <w:rPr>
          <w:rFonts w:ascii="Times New Roman" w:eastAsia="Calibri" w:hAnsi="Times New Roman" w:cs="Times New Roman"/>
          <w:sz w:val="28"/>
          <w:szCs w:val="28"/>
          <w:lang w:eastAsia="ru-RU"/>
        </w:rPr>
        <w:t>Повысить взаимодействие органов местного самоуправления Шелеховск</w:t>
      </w:r>
      <w:r w:rsidRPr="00FD4B82">
        <w:rPr>
          <w:rFonts w:ascii="Times New Roman" w:eastAsia="Calibri" w:hAnsi="Times New Roman" w:cs="Times New Roman"/>
          <w:sz w:val="28"/>
          <w:szCs w:val="28"/>
          <w:lang w:eastAsia="ru-RU"/>
        </w:rPr>
        <w:t>о</w:t>
      </w:r>
      <w:r w:rsidRPr="00FD4B82">
        <w:rPr>
          <w:rFonts w:ascii="Times New Roman" w:eastAsia="Calibri" w:hAnsi="Times New Roman" w:cs="Times New Roman"/>
          <w:sz w:val="28"/>
          <w:szCs w:val="28"/>
          <w:lang w:eastAsia="ru-RU"/>
        </w:rPr>
        <w:t>го района с правоохранительными органами  в целях обеспечения общественной безопасности.</w:t>
      </w:r>
    </w:p>
    <w:p w:rsidR="008B2859" w:rsidRPr="00FD4B82" w:rsidRDefault="008B2859" w:rsidP="00F319A6">
      <w:pPr>
        <w:tabs>
          <w:tab w:val="num" w:pos="142"/>
          <w:tab w:val="left" w:pos="435"/>
          <w:tab w:val="num" w:pos="567"/>
          <w:tab w:val="left" w:pos="900"/>
          <w:tab w:val="left" w:pos="1560"/>
          <w:tab w:val="num" w:pos="1605"/>
        </w:tabs>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2. </w:t>
      </w:r>
      <w:r w:rsidRPr="00FD4B82">
        <w:rPr>
          <w:rFonts w:ascii="Times New Roman" w:eastAsia="Calibri" w:hAnsi="Times New Roman" w:cs="Times New Roman"/>
          <w:color w:val="000000"/>
          <w:sz w:val="28"/>
          <w:szCs w:val="28"/>
          <w:lang w:eastAsia="ru-RU"/>
        </w:rPr>
        <w:t>Увеличить эффективность регулярного информирования населения Шел</w:t>
      </w:r>
      <w:r w:rsidRPr="00FD4B82">
        <w:rPr>
          <w:rFonts w:ascii="Times New Roman" w:eastAsia="Calibri" w:hAnsi="Times New Roman" w:cs="Times New Roman"/>
          <w:color w:val="000000"/>
          <w:sz w:val="28"/>
          <w:szCs w:val="28"/>
          <w:lang w:eastAsia="ru-RU"/>
        </w:rPr>
        <w:t>е</w:t>
      </w:r>
      <w:r w:rsidRPr="00FD4B82">
        <w:rPr>
          <w:rFonts w:ascii="Times New Roman" w:eastAsia="Calibri" w:hAnsi="Times New Roman" w:cs="Times New Roman"/>
          <w:color w:val="000000"/>
          <w:sz w:val="28"/>
          <w:szCs w:val="28"/>
          <w:lang w:eastAsia="ru-RU"/>
        </w:rPr>
        <w:t>ховского района по вопросам профилактики правонарушений, о мерах, принима</w:t>
      </w:r>
      <w:r w:rsidRPr="00FD4B82">
        <w:rPr>
          <w:rFonts w:ascii="Times New Roman" w:eastAsia="Calibri" w:hAnsi="Times New Roman" w:cs="Times New Roman"/>
          <w:color w:val="000000"/>
          <w:sz w:val="28"/>
          <w:szCs w:val="28"/>
          <w:lang w:eastAsia="ru-RU"/>
        </w:rPr>
        <w:t>е</w:t>
      </w:r>
      <w:r w:rsidRPr="00FD4B82">
        <w:rPr>
          <w:rFonts w:ascii="Times New Roman" w:eastAsia="Calibri" w:hAnsi="Times New Roman" w:cs="Times New Roman"/>
          <w:color w:val="000000"/>
          <w:sz w:val="28"/>
          <w:szCs w:val="28"/>
          <w:lang w:eastAsia="ru-RU"/>
        </w:rPr>
        <w:t>мых ОМВД России по Шелеховскому району по стабилизации оперативной обст</w:t>
      </w:r>
      <w:r w:rsidRPr="00FD4B82">
        <w:rPr>
          <w:rFonts w:ascii="Times New Roman" w:eastAsia="Calibri" w:hAnsi="Times New Roman" w:cs="Times New Roman"/>
          <w:color w:val="000000"/>
          <w:sz w:val="28"/>
          <w:szCs w:val="28"/>
          <w:lang w:eastAsia="ru-RU"/>
        </w:rPr>
        <w:t>а</w:t>
      </w:r>
      <w:r w:rsidRPr="00FD4B82">
        <w:rPr>
          <w:rFonts w:ascii="Times New Roman" w:eastAsia="Calibri" w:hAnsi="Times New Roman" w:cs="Times New Roman"/>
          <w:color w:val="000000"/>
          <w:sz w:val="28"/>
          <w:szCs w:val="28"/>
          <w:lang w:eastAsia="ru-RU"/>
        </w:rPr>
        <w:t>новки в Шелеховском районе.</w:t>
      </w:r>
      <w:r>
        <w:rPr>
          <w:rFonts w:ascii="Times New Roman" w:eastAsia="Calibri" w:hAnsi="Times New Roman" w:cs="Times New Roman"/>
          <w:color w:val="000000"/>
          <w:sz w:val="28"/>
          <w:szCs w:val="28"/>
          <w:lang w:eastAsia="ru-RU"/>
        </w:rPr>
        <w:t xml:space="preserve"> </w:t>
      </w:r>
    </w:p>
    <w:p w:rsidR="00781473" w:rsidRPr="00781473" w:rsidRDefault="008B2859" w:rsidP="00F319A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Pr="00FD4B82">
        <w:rPr>
          <w:rFonts w:ascii="Times New Roman" w:eastAsia="Calibri" w:hAnsi="Times New Roman" w:cs="Times New Roman"/>
          <w:sz w:val="28"/>
          <w:szCs w:val="28"/>
          <w:lang w:eastAsia="ru-RU"/>
        </w:rPr>
        <w:t>Привлечь население к участию в профилактике правонарушений и укре</w:t>
      </w:r>
      <w:r w:rsidRPr="00FD4B82">
        <w:rPr>
          <w:rFonts w:ascii="Times New Roman" w:eastAsia="Calibri" w:hAnsi="Times New Roman" w:cs="Times New Roman"/>
          <w:sz w:val="28"/>
          <w:szCs w:val="28"/>
          <w:lang w:eastAsia="ru-RU"/>
        </w:rPr>
        <w:t>п</w:t>
      </w:r>
      <w:r w:rsidRPr="00FD4B82">
        <w:rPr>
          <w:rFonts w:ascii="Times New Roman" w:eastAsia="Calibri" w:hAnsi="Times New Roman" w:cs="Times New Roman"/>
          <w:sz w:val="28"/>
          <w:szCs w:val="28"/>
          <w:lang w:eastAsia="ru-RU"/>
        </w:rPr>
        <w:t>лению правопорядка на территории Шелеховского района.</w:t>
      </w:r>
    </w:p>
    <w:p w:rsidR="008B2859" w:rsidRDefault="008B2859" w:rsidP="00781473">
      <w:pPr>
        <w:spacing w:before="60" w:after="0" w:line="240" w:lineRule="auto"/>
        <w:jc w:val="center"/>
        <w:rPr>
          <w:rFonts w:ascii="Times New Roman" w:eastAsia="Calibri" w:hAnsi="Times New Roman" w:cs="Times New Roman"/>
          <w:b/>
          <w:sz w:val="28"/>
          <w:szCs w:val="28"/>
          <w:lang w:eastAsia="ru-RU"/>
        </w:rPr>
      </w:pPr>
    </w:p>
    <w:p w:rsidR="00781473" w:rsidRPr="00781473" w:rsidRDefault="00781473" w:rsidP="00781473">
      <w:pPr>
        <w:spacing w:before="60" w:after="0" w:line="240" w:lineRule="auto"/>
        <w:jc w:val="center"/>
        <w:rPr>
          <w:rFonts w:ascii="Times New Roman" w:eastAsia="Calibri" w:hAnsi="Times New Roman" w:cs="Times New Roman"/>
          <w:b/>
          <w:sz w:val="28"/>
          <w:szCs w:val="28"/>
          <w:lang w:eastAsia="ru-RU"/>
        </w:rPr>
      </w:pPr>
      <w:r w:rsidRPr="00781473">
        <w:rPr>
          <w:rFonts w:ascii="Times New Roman" w:eastAsia="Calibri" w:hAnsi="Times New Roman" w:cs="Times New Roman"/>
          <w:b/>
          <w:sz w:val="28"/>
          <w:szCs w:val="28"/>
          <w:lang w:eastAsia="ru-RU"/>
        </w:rPr>
        <w:t>РАЗДЕЛ 6.</w:t>
      </w:r>
    </w:p>
    <w:p w:rsidR="00781473" w:rsidRPr="00781473" w:rsidRDefault="00781473" w:rsidP="0078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sz w:val="28"/>
          <w:szCs w:val="28"/>
          <w:lang w:eastAsia="ru-RU"/>
        </w:rPr>
        <w:t>Методика оценки эффективности Подпрограммы</w:t>
      </w:r>
    </w:p>
    <w:p w:rsidR="00781473" w:rsidRPr="00781473" w:rsidRDefault="00781473" w:rsidP="0078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p>
    <w:p w:rsidR="00781473" w:rsidRPr="00781473" w:rsidRDefault="00781473" w:rsidP="00781473">
      <w:pPr>
        <w:spacing w:before="60" w:after="0" w:line="240" w:lineRule="auto"/>
        <w:ind w:firstLine="225"/>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Эффективность Подпрограммы оценивается на основании фактических колич</w:t>
      </w:r>
      <w:r w:rsidRPr="00781473">
        <w:rPr>
          <w:rFonts w:ascii="Times New Roman" w:eastAsia="Calibri" w:hAnsi="Times New Roman" w:cs="Times New Roman"/>
          <w:color w:val="000000"/>
          <w:sz w:val="28"/>
          <w:szCs w:val="28"/>
          <w:lang w:eastAsia="ru-RU"/>
        </w:rPr>
        <w:t>е</w:t>
      </w:r>
      <w:r w:rsidRPr="00781473">
        <w:rPr>
          <w:rFonts w:ascii="Times New Roman" w:eastAsia="Calibri" w:hAnsi="Times New Roman" w:cs="Times New Roman"/>
          <w:color w:val="000000"/>
          <w:sz w:val="28"/>
          <w:szCs w:val="28"/>
          <w:lang w:eastAsia="ru-RU"/>
        </w:rPr>
        <w:t>ственных значений показателей целевых индикаторов с их плановыми значениями.</w:t>
      </w:r>
    </w:p>
    <w:p w:rsidR="00781473" w:rsidRPr="00781473" w:rsidRDefault="00781473" w:rsidP="00781473">
      <w:pPr>
        <w:spacing w:before="60" w:after="0" w:line="240" w:lineRule="auto"/>
        <w:ind w:firstLine="225"/>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Для контроля промежуточных и конечных результатов реализации Подпрогра</w:t>
      </w:r>
      <w:r w:rsidRPr="00781473">
        <w:rPr>
          <w:rFonts w:ascii="Times New Roman" w:eastAsia="Calibri" w:hAnsi="Times New Roman" w:cs="Times New Roman"/>
          <w:color w:val="000000"/>
          <w:sz w:val="28"/>
          <w:szCs w:val="28"/>
          <w:lang w:eastAsia="ru-RU"/>
        </w:rPr>
        <w:t>м</w:t>
      </w:r>
      <w:r w:rsidRPr="00781473">
        <w:rPr>
          <w:rFonts w:ascii="Times New Roman" w:eastAsia="Calibri" w:hAnsi="Times New Roman" w:cs="Times New Roman"/>
          <w:color w:val="000000"/>
          <w:sz w:val="28"/>
          <w:szCs w:val="28"/>
          <w:lang w:eastAsia="ru-RU"/>
        </w:rPr>
        <w:t>мы используются следующие целевые показатели:</w:t>
      </w:r>
    </w:p>
    <w:p w:rsidR="00781473" w:rsidRPr="00781473" w:rsidRDefault="00781473" w:rsidP="00781473">
      <w:pPr>
        <w:spacing w:before="60" w:after="0" w:line="240" w:lineRule="auto"/>
        <w:ind w:firstLine="270"/>
        <w:jc w:val="right"/>
        <w:rPr>
          <w:rFonts w:ascii="Times New Roman" w:eastAsia="Calibri" w:hAnsi="Times New Roman" w:cs="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3076"/>
        <w:gridCol w:w="856"/>
        <w:gridCol w:w="707"/>
        <w:gridCol w:w="852"/>
        <w:gridCol w:w="707"/>
        <w:gridCol w:w="707"/>
        <w:gridCol w:w="709"/>
        <w:gridCol w:w="711"/>
        <w:gridCol w:w="1439"/>
      </w:tblGrid>
      <w:tr w:rsidR="008B2859" w:rsidRPr="004F7496" w:rsidTr="00A747F4">
        <w:tc>
          <w:tcPr>
            <w:tcW w:w="277" w:type="pct"/>
            <w:vMerge w:val="restart"/>
          </w:tcPr>
          <w:p w:rsidR="008B2859" w:rsidRPr="004F7496" w:rsidRDefault="008B2859" w:rsidP="00A747F4">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 п/п </w:t>
            </w:r>
          </w:p>
          <w:p w:rsidR="008B2859" w:rsidRPr="004F7496" w:rsidRDefault="008B2859" w:rsidP="00A747F4">
            <w:pPr>
              <w:spacing w:before="60" w:after="0" w:line="240" w:lineRule="auto"/>
              <w:jc w:val="right"/>
              <w:rPr>
                <w:rFonts w:ascii="Times New Roman" w:eastAsia="Calibri" w:hAnsi="Times New Roman" w:cs="Times New Roman"/>
                <w:color w:val="000000"/>
                <w:lang w:eastAsia="ru-RU"/>
              </w:rPr>
            </w:pPr>
          </w:p>
        </w:tc>
        <w:tc>
          <w:tcPr>
            <w:tcW w:w="1488" w:type="pct"/>
            <w:vMerge w:val="restart"/>
          </w:tcPr>
          <w:p w:rsidR="008B2859" w:rsidRPr="004F7496" w:rsidRDefault="008B2859" w:rsidP="00A747F4">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Целевые индикаторы подпр</w:t>
            </w:r>
            <w:r w:rsidRPr="004F7496">
              <w:rPr>
                <w:rFonts w:ascii="Times New Roman" w:eastAsia="Calibri" w:hAnsi="Times New Roman" w:cs="Times New Roman"/>
                <w:color w:val="000000"/>
                <w:lang w:eastAsia="ru-RU"/>
              </w:rPr>
              <w:t>о</w:t>
            </w:r>
            <w:r w:rsidRPr="004F7496">
              <w:rPr>
                <w:rFonts w:ascii="Times New Roman" w:eastAsia="Calibri" w:hAnsi="Times New Roman" w:cs="Times New Roman"/>
                <w:color w:val="000000"/>
                <w:lang w:eastAsia="ru-RU"/>
              </w:rPr>
              <w:t xml:space="preserve">граммы </w:t>
            </w:r>
          </w:p>
        </w:tc>
        <w:tc>
          <w:tcPr>
            <w:tcW w:w="414" w:type="pct"/>
            <w:vMerge w:val="restar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Ед. изм.</w:t>
            </w:r>
          </w:p>
        </w:tc>
        <w:tc>
          <w:tcPr>
            <w:tcW w:w="2125" w:type="pct"/>
            <w:gridSpan w:val="6"/>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Промежуточные значения показателей</w:t>
            </w:r>
          </w:p>
        </w:tc>
        <w:tc>
          <w:tcPr>
            <w:tcW w:w="696" w:type="pct"/>
            <w:vMerge w:val="restart"/>
          </w:tcPr>
          <w:p w:rsidR="008B2859" w:rsidRPr="004F7496" w:rsidRDefault="008B2859" w:rsidP="00A747F4">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конечные целевые п</w:t>
            </w:r>
            <w:r w:rsidRPr="004F7496">
              <w:rPr>
                <w:rFonts w:ascii="Times New Roman" w:eastAsia="Calibri" w:hAnsi="Times New Roman" w:cs="Times New Roman"/>
                <w:color w:val="000000"/>
                <w:lang w:eastAsia="ru-RU"/>
              </w:rPr>
              <w:t>о</w:t>
            </w:r>
            <w:r w:rsidRPr="004F7496">
              <w:rPr>
                <w:rFonts w:ascii="Times New Roman" w:eastAsia="Calibri" w:hAnsi="Times New Roman" w:cs="Times New Roman"/>
                <w:color w:val="000000"/>
                <w:lang w:eastAsia="ru-RU"/>
              </w:rPr>
              <w:t>казатели</w:t>
            </w:r>
          </w:p>
        </w:tc>
      </w:tr>
      <w:tr w:rsidR="008B2859" w:rsidRPr="004F7496" w:rsidTr="00A747F4">
        <w:tc>
          <w:tcPr>
            <w:tcW w:w="277" w:type="pct"/>
            <w:vMerge/>
          </w:tcPr>
          <w:p w:rsidR="008B2859" w:rsidRPr="004F7496" w:rsidRDefault="008B2859" w:rsidP="00A747F4">
            <w:pPr>
              <w:spacing w:before="60" w:after="0" w:line="240" w:lineRule="auto"/>
              <w:jc w:val="right"/>
              <w:rPr>
                <w:rFonts w:ascii="Times New Roman" w:eastAsia="Calibri" w:hAnsi="Times New Roman" w:cs="Times New Roman"/>
                <w:color w:val="000000"/>
                <w:lang w:eastAsia="ru-RU"/>
              </w:rPr>
            </w:pPr>
          </w:p>
        </w:tc>
        <w:tc>
          <w:tcPr>
            <w:tcW w:w="1488" w:type="pct"/>
            <w:vMerge/>
          </w:tcPr>
          <w:p w:rsidR="008B2859" w:rsidRPr="004F7496" w:rsidRDefault="008B2859" w:rsidP="00A747F4">
            <w:pPr>
              <w:spacing w:before="60" w:after="0" w:line="240" w:lineRule="auto"/>
              <w:ind w:firstLine="709"/>
              <w:jc w:val="both"/>
              <w:rPr>
                <w:rFonts w:ascii="Times New Roman" w:eastAsia="Calibri" w:hAnsi="Times New Roman" w:cs="Times New Roman"/>
                <w:lang w:eastAsia="ru-RU"/>
              </w:rPr>
            </w:pPr>
          </w:p>
        </w:tc>
        <w:tc>
          <w:tcPr>
            <w:tcW w:w="414" w:type="pct"/>
            <w:vMerge/>
          </w:tcPr>
          <w:p w:rsidR="008B2859" w:rsidRPr="004F7496" w:rsidRDefault="008B2859" w:rsidP="00A747F4">
            <w:pPr>
              <w:spacing w:before="60" w:after="0" w:line="240" w:lineRule="auto"/>
              <w:ind w:firstLine="709"/>
              <w:jc w:val="both"/>
              <w:rPr>
                <w:rFonts w:ascii="Times New Roman" w:eastAsia="Calibri" w:hAnsi="Times New Roman" w:cs="Times New Roman"/>
                <w:lang w:eastAsia="ru-RU"/>
              </w:rPr>
            </w:pPr>
          </w:p>
        </w:tc>
        <w:tc>
          <w:tcPr>
            <w:tcW w:w="342" w:type="pct"/>
          </w:tcPr>
          <w:p w:rsidR="008B2859" w:rsidRPr="004F7496" w:rsidRDefault="008B2859" w:rsidP="00A747F4">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2015 </w:t>
            </w:r>
          </w:p>
        </w:tc>
        <w:tc>
          <w:tcPr>
            <w:tcW w:w="41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2016</w:t>
            </w:r>
          </w:p>
        </w:tc>
        <w:tc>
          <w:tcPr>
            <w:tcW w:w="34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2017</w:t>
            </w:r>
          </w:p>
        </w:tc>
        <w:tc>
          <w:tcPr>
            <w:tcW w:w="342" w:type="pct"/>
          </w:tcPr>
          <w:p w:rsidR="008B2859" w:rsidRPr="004F7496" w:rsidRDefault="008B2859" w:rsidP="00A747F4">
            <w:pPr>
              <w:spacing w:before="60" w:after="0" w:line="240" w:lineRule="auto"/>
              <w:jc w:val="right"/>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2018</w:t>
            </w:r>
          </w:p>
        </w:tc>
        <w:tc>
          <w:tcPr>
            <w:tcW w:w="343" w:type="pct"/>
          </w:tcPr>
          <w:p w:rsidR="008B2859" w:rsidRPr="004F7496" w:rsidRDefault="008B2859" w:rsidP="00A747F4">
            <w:pPr>
              <w:spacing w:before="60" w:after="0" w:line="240" w:lineRule="auto"/>
              <w:jc w:val="right"/>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2019</w:t>
            </w:r>
          </w:p>
        </w:tc>
        <w:tc>
          <w:tcPr>
            <w:tcW w:w="344" w:type="pct"/>
          </w:tcPr>
          <w:p w:rsidR="008B2859" w:rsidRPr="004F7496" w:rsidRDefault="008B2859" w:rsidP="00A747F4">
            <w:pPr>
              <w:spacing w:before="60" w:after="0" w:line="240" w:lineRule="auto"/>
              <w:jc w:val="right"/>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2020</w:t>
            </w:r>
          </w:p>
        </w:tc>
        <w:tc>
          <w:tcPr>
            <w:tcW w:w="696" w:type="pct"/>
            <w:vMerge/>
          </w:tcPr>
          <w:p w:rsidR="008B2859" w:rsidRPr="004F7496" w:rsidRDefault="008B2859" w:rsidP="00A747F4">
            <w:pPr>
              <w:spacing w:before="60" w:after="0" w:line="240" w:lineRule="auto"/>
              <w:jc w:val="right"/>
              <w:rPr>
                <w:rFonts w:ascii="Times New Roman" w:eastAsia="Calibri" w:hAnsi="Times New Roman" w:cs="Times New Roman"/>
                <w:color w:val="000000"/>
                <w:lang w:eastAsia="ru-RU"/>
              </w:rPr>
            </w:pPr>
          </w:p>
        </w:tc>
      </w:tr>
      <w:tr w:rsidR="008B2859" w:rsidRPr="004F7496" w:rsidTr="00A747F4">
        <w:tc>
          <w:tcPr>
            <w:tcW w:w="277" w:type="pct"/>
          </w:tcPr>
          <w:p w:rsidR="008B2859" w:rsidRPr="004F7496" w:rsidRDefault="008B2859" w:rsidP="00A55CC8">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Увеличение процента испо</w:t>
            </w:r>
            <w:r w:rsidRPr="004F7496">
              <w:rPr>
                <w:rFonts w:ascii="Times New Roman" w:eastAsia="Calibri" w:hAnsi="Times New Roman" w:cs="Times New Roman"/>
                <w:lang w:eastAsia="ru-RU"/>
              </w:rPr>
              <w:t>л</w:t>
            </w:r>
            <w:r w:rsidRPr="004F7496">
              <w:rPr>
                <w:rFonts w:ascii="Times New Roman" w:eastAsia="Calibri" w:hAnsi="Times New Roman" w:cs="Times New Roman"/>
                <w:lang w:eastAsia="ru-RU"/>
              </w:rPr>
              <w:t>нения решений комиссии  </w:t>
            </w:r>
          </w:p>
        </w:tc>
        <w:tc>
          <w:tcPr>
            <w:tcW w:w="414" w:type="pct"/>
          </w:tcPr>
          <w:p w:rsidR="008B2859" w:rsidRPr="004F7496" w:rsidRDefault="008B2859" w:rsidP="00A747F4">
            <w:pPr>
              <w:spacing w:before="60"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41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343"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344"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696"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r>
      <w:tr w:rsidR="008B2859" w:rsidRPr="004F7496" w:rsidTr="00A747F4">
        <w:tc>
          <w:tcPr>
            <w:tcW w:w="277" w:type="pct"/>
          </w:tcPr>
          <w:p w:rsidR="008B2859" w:rsidRPr="004F7496" w:rsidRDefault="008B2859" w:rsidP="00A55CC8">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размещения в СМИ и на сайте Администрации информац</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lastRenderedPageBreak/>
              <w:t>онных материалов профила</w:t>
            </w:r>
            <w:r w:rsidRPr="004F7496">
              <w:rPr>
                <w:rFonts w:ascii="Times New Roman" w:eastAsia="Calibri" w:hAnsi="Times New Roman" w:cs="Times New Roman"/>
                <w:lang w:eastAsia="ru-RU"/>
              </w:rPr>
              <w:t>к</w:t>
            </w:r>
            <w:r w:rsidRPr="004F7496">
              <w:rPr>
                <w:rFonts w:ascii="Times New Roman" w:eastAsia="Calibri" w:hAnsi="Times New Roman" w:cs="Times New Roman"/>
                <w:lang w:eastAsia="ru-RU"/>
              </w:rPr>
              <w:t>тической направленности</w:t>
            </w:r>
          </w:p>
        </w:tc>
        <w:tc>
          <w:tcPr>
            <w:tcW w:w="414"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lastRenderedPageBreak/>
              <w:t>Кол-во м</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lastRenderedPageBreak/>
              <w:t>тери</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лов</w:t>
            </w:r>
          </w:p>
        </w:tc>
        <w:tc>
          <w:tcPr>
            <w:tcW w:w="342" w:type="pct"/>
          </w:tcPr>
          <w:p w:rsidR="008B2859" w:rsidRPr="004F7496" w:rsidRDefault="008B2859" w:rsidP="00A747F4">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lastRenderedPageBreak/>
              <w:t>144</w:t>
            </w:r>
          </w:p>
        </w:tc>
        <w:tc>
          <w:tcPr>
            <w:tcW w:w="41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144</w:t>
            </w:r>
          </w:p>
        </w:tc>
        <w:tc>
          <w:tcPr>
            <w:tcW w:w="34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144</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343"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344"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696"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864</w:t>
            </w:r>
          </w:p>
        </w:tc>
      </w:tr>
      <w:tr w:rsidR="008B2859" w:rsidRPr="004F7496" w:rsidTr="00A747F4">
        <w:tc>
          <w:tcPr>
            <w:tcW w:w="277" w:type="pct"/>
          </w:tcPr>
          <w:p w:rsidR="008B2859" w:rsidRPr="004F7496" w:rsidRDefault="008B2859" w:rsidP="00A55CC8">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Проведение комплексных оздоровительных, физкул</w:t>
            </w:r>
            <w:r w:rsidRPr="004F7496">
              <w:rPr>
                <w:rFonts w:ascii="Times New Roman" w:eastAsia="Calibri" w:hAnsi="Times New Roman" w:cs="Times New Roman"/>
                <w:lang w:eastAsia="ru-RU"/>
              </w:rPr>
              <w:t>ь</w:t>
            </w:r>
            <w:r w:rsidRPr="004F7496">
              <w:rPr>
                <w:rFonts w:ascii="Times New Roman" w:eastAsia="Calibri" w:hAnsi="Times New Roman" w:cs="Times New Roman"/>
                <w:lang w:eastAsia="ru-RU"/>
              </w:rPr>
              <w:t>турно-спортивных и агитац</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онно-пропагандистских м</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роприятий (спартакиад, ф</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стивалей, летних и зимних игр, походов и слетов, спо</w:t>
            </w:r>
            <w:r w:rsidRPr="004F7496">
              <w:rPr>
                <w:rFonts w:ascii="Times New Roman" w:eastAsia="Calibri" w:hAnsi="Times New Roman" w:cs="Times New Roman"/>
                <w:lang w:eastAsia="ru-RU"/>
              </w:rPr>
              <w:t>р</w:t>
            </w:r>
            <w:r w:rsidRPr="004F7496">
              <w:rPr>
                <w:rFonts w:ascii="Times New Roman" w:eastAsia="Calibri" w:hAnsi="Times New Roman" w:cs="Times New Roman"/>
                <w:lang w:eastAsia="ru-RU"/>
              </w:rPr>
              <w:t>тивных праздников и вечеров, олимпиад, экскурсий и т.д.) для детей и молодежи, направленных на пропаганду здорового образа жизни</w:t>
            </w:r>
          </w:p>
        </w:tc>
        <w:tc>
          <w:tcPr>
            <w:tcW w:w="414"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чел.</w:t>
            </w:r>
          </w:p>
        </w:tc>
        <w:tc>
          <w:tcPr>
            <w:tcW w:w="342" w:type="pct"/>
          </w:tcPr>
          <w:p w:rsidR="008B2859" w:rsidRPr="004F7496" w:rsidRDefault="008B2859" w:rsidP="00A747F4">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41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800</w:t>
            </w:r>
          </w:p>
        </w:tc>
        <w:tc>
          <w:tcPr>
            <w:tcW w:w="34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800</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343"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344"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696"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4800</w:t>
            </w:r>
          </w:p>
        </w:tc>
      </w:tr>
      <w:tr w:rsidR="008B2859" w:rsidRPr="004F7496" w:rsidTr="00A747F4">
        <w:tc>
          <w:tcPr>
            <w:tcW w:w="277" w:type="pct"/>
          </w:tcPr>
          <w:p w:rsidR="008B2859" w:rsidRPr="004F7496" w:rsidRDefault="008B2859" w:rsidP="00A55CC8">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ежегодно не менее 6 проверок  торговых точек на предмет  выявления фактов незаконной реализации несовершенн</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летним спиртных напитков и табачной продукции</w:t>
            </w:r>
          </w:p>
        </w:tc>
        <w:tc>
          <w:tcPr>
            <w:tcW w:w="414"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пр</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верок</w:t>
            </w:r>
          </w:p>
        </w:tc>
        <w:tc>
          <w:tcPr>
            <w:tcW w:w="342" w:type="pct"/>
          </w:tcPr>
          <w:p w:rsidR="008B2859" w:rsidRPr="004F7496" w:rsidRDefault="008B2859" w:rsidP="00A747F4">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41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6</w:t>
            </w:r>
          </w:p>
        </w:tc>
        <w:tc>
          <w:tcPr>
            <w:tcW w:w="34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6</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343"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344"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696"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36</w:t>
            </w:r>
          </w:p>
        </w:tc>
      </w:tr>
      <w:tr w:rsidR="008B2859" w:rsidRPr="004F7496" w:rsidTr="00A747F4">
        <w:tc>
          <w:tcPr>
            <w:tcW w:w="277" w:type="pct"/>
          </w:tcPr>
          <w:p w:rsidR="008B2859" w:rsidRPr="004F7496" w:rsidRDefault="008B2859" w:rsidP="00A55CC8">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Привлечение подростков с</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 xml:space="preserve">стоящих на учетах в ОМВД, </w:t>
            </w:r>
            <w:proofErr w:type="spellStart"/>
            <w:r w:rsidRPr="004F7496">
              <w:rPr>
                <w:rFonts w:ascii="Times New Roman" w:eastAsia="Calibri" w:hAnsi="Times New Roman" w:cs="Times New Roman"/>
                <w:lang w:eastAsia="ru-RU"/>
              </w:rPr>
              <w:t>КДНиЗП</w:t>
            </w:r>
            <w:proofErr w:type="spellEnd"/>
            <w:r w:rsidRPr="004F7496">
              <w:rPr>
                <w:rFonts w:ascii="Times New Roman" w:eastAsia="Calibri" w:hAnsi="Times New Roman" w:cs="Times New Roman"/>
                <w:lang w:eastAsia="ru-RU"/>
              </w:rPr>
              <w:t xml:space="preserve"> к участию в мер</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приятиях, проводимых управлением образования, молодежными общественн</w:t>
            </w:r>
            <w:r w:rsidRPr="004F7496">
              <w:rPr>
                <w:rFonts w:ascii="Times New Roman" w:eastAsia="Calibri" w:hAnsi="Times New Roman" w:cs="Times New Roman"/>
                <w:lang w:eastAsia="ru-RU"/>
              </w:rPr>
              <w:t>ы</w:t>
            </w:r>
            <w:r w:rsidRPr="004F7496">
              <w:rPr>
                <w:rFonts w:ascii="Times New Roman" w:eastAsia="Calibri" w:hAnsi="Times New Roman" w:cs="Times New Roman"/>
                <w:lang w:eastAsia="ru-RU"/>
              </w:rPr>
              <w:t>ми объединениями, с целью формирования  в них нег</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тивного отношения к ант</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общественному поведению</w:t>
            </w:r>
          </w:p>
        </w:tc>
        <w:tc>
          <w:tcPr>
            <w:tcW w:w="414" w:type="pct"/>
          </w:tcPr>
          <w:p w:rsidR="008B2859" w:rsidRPr="004F7496" w:rsidRDefault="008B2859" w:rsidP="00A747F4">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 уч</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стия</w:t>
            </w:r>
          </w:p>
        </w:tc>
        <w:tc>
          <w:tcPr>
            <w:tcW w:w="342" w:type="pct"/>
          </w:tcPr>
          <w:p w:rsidR="008B2859" w:rsidRPr="004F7496" w:rsidRDefault="008B2859" w:rsidP="00A747F4">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41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70%</w:t>
            </w:r>
          </w:p>
        </w:tc>
        <w:tc>
          <w:tcPr>
            <w:tcW w:w="34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70%</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343"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344"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696"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420%</w:t>
            </w:r>
          </w:p>
        </w:tc>
      </w:tr>
      <w:tr w:rsidR="008B2859" w:rsidRPr="004F7496" w:rsidTr="00A747F4">
        <w:tc>
          <w:tcPr>
            <w:tcW w:w="277" w:type="pct"/>
          </w:tcPr>
          <w:p w:rsidR="008B2859" w:rsidRPr="004F7496" w:rsidRDefault="008B2859" w:rsidP="00A55CC8">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8B2859" w:rsidRPr="004F7496" w:rsidRDefault="008B2859" w:rsidP="00A747F4">
            <w:pPr>
              <w:widowControl w:val="0"/>
              <w:autoSpaceDE w:val="0"/>
              <w:autoSpaceDN w:val="0"/>
              <w:adjustRightInd w:val="0"/>
              <w:spacing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 xml:space="preserve">Проведение </w:t>
            </w:r>
            <w:r w:rsidRPr="004F7496">
              <w:rPr>
                <w:rFonts w:ascii="Times New Roman" w:eastAsia="Calibri" w:hAnsi="Times New Roman" w:cs="Times New Roman"/>
                <w:sz w:val="24"/>
                <w:szCs w:val="24"/>
              </w:rPr>
              <w:t>правового вс</w:t>
            </w:r>
            <w:r w:rsidRPr="004F7496">
              <w:rPr>
                <w:rFonts w:ascii="Times New Roman" w:eastAsia="Calibri" w:hAnsi="Times New Roman" w:cs="Times New Roman"/>
                <w:sz w:val="24"/>
                <w:szCs w:val="24"/>
              </w:rPr>
              <w:t>е</w:t>
            </w:r>
            <w:r w:rsidRPr="004F7496">
              <w:rPr>
                <w:rFonts w:ascii="Times New Roman" w:eastAsia="Calibri" w:hAnsi="Times New Roman" w:cs="Times New Roman"/>
                <w:sz w:val="24"/>
                <w:szCs w:val="24"/>
              </w:rPr>
              <w:t>обуча для учащихся «Твои права, подросток» (круглые столы, лекции, единый классный час и др. по о</w:t>
            </w:r>
            <w:r w:rsidRPr="004F7496">
              <w:rPr>
                <w:rFonts w:ascii="Times New Roman" w:eastAsia="Calibri" w:hAnsi="Times New Roman" w:cs="Times New Roman"/>
                <w:sz w:val="24"/>
                <w:szCs w:val="24"/>
              </w:rPr>
              <w:t>т</w:t>
            </w:r>
            <w:r w:rsidRPr="004F7496">
              <w:rPr>
                <w:rFonts w:ascii="Times New Roman" w:eastAsia="Calibri" w:hAnsi="Times New Roman" w:cs="Times New Roman"/>
                <w:sz w:val="24"/>
                <w:szCs w:val="24"/>
              </w:rPr>
              <w:t>дельному плану)</w:t>
            </w:r>
          </w:p>
        </w:tc>
        <w:tc>
          <w:tcPr>
            <w:tcW w:w="414"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м</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р</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при</w:t>
            </w:r>
            <w:r w:rsidRPr="004F7496">
              <w:rPr>
                <w:rFonts w:ascii="Times New Roman" w:eastAsia="Calibri" w:hAnsi="Times New Roman" w:cs="Times New Roman"/>
                <w:lang w:eastAsia="ru-RU"/>
              </w:rPr>
              <w:t>я</w:t>
            </w:r>
            <w:r w:rsidRPr="004F7496">
              <w:rPr>
                <w:rFonts w:ascii="Times New Roman" w:eastAsia="Calibri" w:hAnsi="Times New Roman" w:cs="Times New Roman"/>
                <w:lang w:eastAsia="ru-RU"/>
              </w:rPr>
              <w:t>тий</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412" w:type="pct"/>
          </w:tcPr>
          <w:p w:rsidR="008B2859" w:rsidRPr="004F7496" w:rsidRDefault="008B2859" w:rsidP="00A747F4">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5</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343"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344"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696"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w:t>
            </w:r>
          </w:p>
        </w:tc>
      </w:tr>
      <w:tr w:rsidR="008B2859" w:rsidRPr="004F7496" w:rsidTr="00A747F4">
        <w:tc>
          <w:tcPr>
            <w:tcW w:w="277" w:type="pct"/>
          </w:tcPr>
          <w:p w:rsidR="008B2859" w:rsidRPr="004F7496" w:rsidRDefault="008B2859" w:rsidP="00A55CC8">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vAlign w:val="center"/>
          </w:tcPr>
          <w:p w:rsidR="008B2859" w:rsidRPr="004F7496" w:rsidRDefault="008B2859" w:rsidP="00A747F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 xml:space="preserve">Организация </w:t>
            </w:r>
          </w:p>
          <w:p w:rsidR="008B2859" w:rsidRPr="004F7496" w:rsidRDefault="008B2859" w:rsidP="00A747F4">
            <w:pPr>
              <w:widowControl w:val="0"/>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sz w:val="24"/>
                <w:szCs w:val="24"/>
                <w:lang w:eastAsia="ru-RU"/>
              </w:rPr>
              <w:t>работы в организациях о</w:t>
            </w:r>
            <w:r w:rsidRPr="004F7496">
              <w:rPr>
                <w:rFonts w:ascii="Times New Roman" w:eastAsia="Calibri" w:hAnsi="Times New Roman" w:cs="Times New Roman"/>
                <w:sz w:val="24"/>
                <w:szCs w:val="24"/>
                <w:lang w:eastAsia="ru-RU"/>
              </w:rPr>
              <w:t>б</w:t>
            </w:r>
            <w:r w:rsidRPr="004F7496">
              <w:rPr>
                <w:rFonts w:ascii="Times New Roman" w:eastAsia="Calibri" w:hAnsi="Times New Roman" w:cs="Times New Roman"/>
                <w:sz w:val="24"/>
                <w:szCs w:val="24"/>
                <w:lang w:eastAsia="ru-RU"/>
              </w:rPr>
              <w:t>разования и культуры Ш</w:t>
            </w:r>
            <w:r w:rsidRPr="004F7496">
              <w:rPr>
                <w:rFonts w:ascii="Times New Roman" w:eastAsia="Calibri" w:hAnsi="Times New Roman" w:cs="Times New Roman"/>
                <w:sz w:val="24"/>
                <w:szCs w:val="24"/>
                <w:lang w:eastAsia="ru-RU"/>
              </w:rPr>
              <w:t>е</w:t>
            </w:r>
            <w:r w:rsidRPr="004F7496">
              <w:rPr>
                <w:rFonts w:ascii="Times New Roman" w:eastAsia="Calibri" w:hAnsi="Times New Roman" w:cs="Times New Roman"/>
                <w:sz w:val="24"/>
                <w:szCs w:val="24"/>
                <w:lang w:eastAsia="ru-RU"/>
              </w:rPr>
              <w:t>леховского района по фо</w:t>
            </w:r>
            <w:r w:rsidRPr="004F7496">
              <w:rPr>
                <w:rFonts w:ascii="Times New Roman" w:eastAsia="Calibri" w:hAnsi="Times New Roman" w:cs="Times New Roman"/>
                <w:sz w:val="24"/>
                <w:szCs w:val="24"/>
                <w:lang w:eastAsia="ru-RU"/>
              </w:rPr>
              <w:t>р</w:t>
            </w:r>
            <w:r w:rsidRPr="004F7496">
              <w:rPr>
                <w:rFonts w:ascii="Times New Roman" w:eastAsia="Calibri" w:hAnsi="Times New Roman" w:cs="Times New Roman"/>
                <w:sz w:val="24"/>
                <w:szCs w:val="24"/>
                <w:lang w:eastAsia="ru-RU"/>
              </w:rPr>
              <w:t>мированию у обучающихся заинтересованного отн</w:t>
            </w:r>
            <w:r w:rsidRPr="004F7496">
              <w:rPr>
                <w:rFonts w:ascii="Times New Roman" w:eastAsia="Calibri" w:hAnsi="Times New Roman" w:cs="Times New Roman"/>
                <w:sz w:val="24"/>
                <w:szCs w:val="24"/>
                <w:lang w:eastAsia="ru-RU"/>
              </w:rPr>
              <w:t>о</w:t>
            </w:r>
            <w:r w:rsidRPr="004F7496">
              <w:rPr>
                <w:rFonts w:ascii="Times New Roman" w:eastAsia="Calibri" w:hAnsi="Times New Roman" w:cs="Times New Roman"/>
                <w:sz w:val="24"/>
                <w:szCs w:val="24"/>
                <w:lang w:eastAsia="ru-RU"/>
              </w:rPr>
              <w:t>шения к здоровому образу жизни,  преемственности лучших национальных тр</w:t>
            </w:r>
            <w:r w:rsidRPr="004F7496">
              <w:rPr>
                <w:rFonts w:ascii="Times New Roman" w:eastAsia="Calibri" w:hAnsi="Times New Roman" w:cs="Times New Roman"/>
                <w:sz w:val="24"/>
                <w:szCs w:val="24"/>
                <w:lang w:eastAsia="ru-RU"/>
              </w:rPr>
              <w:t>а</w:t>
            </w:r>
            <w:r w:rsidRPr="004F7496">
              <w:rPr>
                <w:rFonts w:ascii="Times New Roman" w:eastAsia="Calibri" w:hAnsi="Times New Roman" w:cs="Times New Roman"/>
                <w:sz w:val="24"/>
                <w:szCs w:val="24"/>
                <w:lang w:eastAsia="ru-RU"/>
              </w:rPr>
              <w:t>диций – гражданственн</w:t>
            </w:r>
            <w:r w:rsidRPr="004F7496">
              <w:rPr>
                <w:rFonts w:ascii="Times New Roman" w:eastAsia="Calibri" w:hAnsi="Times New Roman" w:cs="Times New Roman"/>
                <w:sz w:val="24"/>
                <w:szCs w:val="24"/>
                <w:lang w:eastAsia="ru-RU"/>
              </w:rPr>
              <w:t>о</w:t>
            </w:r>
            <w:r w:rsidRPr="004F7496">
              <w:rPr>
                <w:rFonts w:ascii="Times New Roman" w:eastAsia="Calibri" w:hAnsi="Times New Roman" w:cs="Times New Roman"/>
                <w:sz w:val="24"/>
                <w:szCs w:val="24"/>
                <w:lang w:eastAsia="ru-RU"/>
              </w:rPr>
              <w:t>сти, патриотизма, отве</w:t>
            </w:r>
            <w:r w:rsidRPr="004F7496">
              <w:rPr>
                <w:rFonts w:ascii="Times New Roman" w:eastAsia="Calibri" w:hAnsi="Times New Roman" w:cs="Times New Roman"/>
                <w:sz w:val="24"/>
                <w:szCs w:val="24"/>
                <w:lang w:eastAsia="ru-RU"/>
              </w:rPr>
              <w:t>т</w:t>
            </w:r>
            <w:r w:rsidRPr="004F7496">
              <w:rPr>
                <w:rFonts w:ascii="Times New Roman" w:eastAsia="Calibri" w:hAnsi="Times New Roman" w:cs="Times New Roman"/>
                <w:sz w:val="24"/>
                <w:szCs w:val="24"/>
                <w:lang w:eastAsia="ru-RU"/>
              </w:rPr>
              <w:t>ственности, толерантности</w:t>
            </w:r>
          </w:p>
        </w:tc>
        <w:tc>
          <w:tcPr>
            <w:tcW w:w="414"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м</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р</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при</w:t>
            </w:r>
            <w:r w:rsidRPr="004F7496">
              <w:rPr>
                <w:rFonts w:ascii="Times New Roman" w:eastAsia="Calibri" w:hAnsi="Times New Roman" w:cs="Times New Roman"/>
                <w:lang w:eastAsia="ru-RU"/>
              </w:rPr>
              <w:t>я</w:t>
            </w:r>
            <w:r w:rsidRPr="004F7496">
              <w:rPr>
                <w:rFonts w:ascii="Times New Roman" w:eastAsia="Calibri" w:hAnsi="Times New Roman" w:cs="Times New Roman"/>
                <w:lang w:eastAsia="ru-RU"/>
              </w:rPr>
              <w:t>тий</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412" w:type="pct"/>
          </w:tcPr>
          <w:p w:rsidR="008B2859" w:rsidRPr="004F7496" w:rsidRDefault="008B2859" w:rsidP="00A747F4">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30</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30</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343"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344"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696"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180</w:t>
            </w:r>
          </w:p>
        </w:tc>
      </w:tr>
      <w:tr w:rsidR="008B2859" w:rsidRPr="004F7496" w:rsidTr="00A747F4">
        <w:tc>
          <w:tcPr>
            <w:tcW w:w="277" w:type="pct"/>
          </w:tcPr>
          <w:p w:rsidR="008B2859" w:rsidRPr="004F7496" w:rsidRDefault="008B2859" w:rsidP="00A55CC8">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8B2859" w:rsidRPr="004F7496" w:rsidRDefault="008B2859" w:rsidP="00A747F4">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проведение слета-конкурса юных инспе</w:t>
            </w:r>
            <w:r w:rsidRPr="004F7496">
              <w:rPr>
                <w:rFonts w:ascii="Times New Roman" w:eastAsia="Calibri" w:hAnsi="Times New Roman" w:cs="Times New Roman"/>
                <w:lang w:eastAsia="ru-RU"/>
              </w:rPr>
              <w:t>к</w:t>
            </w:r>
            <w:r w:rsidRPr="004F7496">
              <w:rPr>
                <w:rFonts w:ascii="Times New Roman" w:eastAsia="Calibri" w:hAnsi="Times New Roman" w:cs="Times New Roman"/>
                <w:lang w:eastAsia="ru-RU"/>
              </w:rPr>
              <w:t>торов движения «</w:t>
            </w:r>
            <w:r w:rsidRPr="004F7496">
              <w:rPr>
                <w:rFonts w:ascii="Times New Roman" w:eastAsia="Calibri" w:hAnsi="Times New Roman" w:cs="Times New Roman"/>
                <w:sz w:val="24"/>
                <w:szCs w:val="24"/>
                <w:lang w:eastAsia="ru-RU"/>
              </w:rPr>
              <w:t>Безопасное колесо</w:t>
            </w:r>
            <w:r w:rsidRPr="004F7496">
              <w:rPr>
                <w:rFonts w:ascii="Times New Roman" w:eastAsia="Calibri" w:hAnsi="Times New Roman" w:cs="Times New Roman"/>
                <w:lang w:eastAsia="ru-RU"/>
              </w:rPr>
              <w:t>»</w:t>
            </w:r>
          </w:p>
        </w:tc>
        <w:tc>
          <w:tcPr>
            <w:tcW w:w="414"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бед</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телей</w:t>
            </w:r>
          </w:p>
        </w:tc>
        <w:tc>
          <w:tcPr>
            <w:tcW w:w="342" w:type="pct"/>
          </w:tcPr>
          <w:p w:rsidR="008B2859" w:rsidRPr="004F7496" w:rsidRDefault="008B2859" w:rsidP="00A747F4">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41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34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3"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4"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696"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w:t>
            </w:r>
          </w:p>
        </w:tc>
      </w:tr>
      <w:tr w:rsidR="008B2859" w:rsidRPr="004F7496" w:rsidTr="00A747F4">
        <w:tc>
          <w:tcPr>
            <w:tcW w:w="277" w:type="pct"/>
          </w:tcPr>
          <w:p w:rsidR="008B2859" w:rsidRPr="004F7496" w:rsidRDefault="008B2859" w:rsidP="00A55CC8">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8B2859" w:rsidRPr="004F7496" w:rsidRDefault="008B2859" w:rsidP="00A747F4">
            <w:pPr>
              <w:autoSpaceDE w:val="0"/>
              <w:autoSpaceDN w:val="0"/>
              <w:adjustRightInd w:val="0"/>
              <w:spacing w:after="0" w:line="240" w:lineRule="auto"/>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Организация и проведение конкурса наглядной агит</w:t>
            </w:r>
            <w:r w:rsidRPr="004F7496">
              <w:rPr>
                <w:rFonts w:ascii="Times New Roman" w:eastAsia="Calibri" w:hAnsi="Times New Roman" w:cs="Times New Roman"/>
                <w:sz w:val="24"/>
                <w:szCs w:val="24"/>
                <w:lang w:eastAsia="ru-RU"/>
              </w:rPr>
              <w:t>а</w:t>
            </w:r>
            <w:r w:rsidRPr="004F7496">
              <w:rPr>
                <w:rFonts w:ascii="Times New Roman" w:eastAsia="Calibri" w:hAnsi="Times New Roman" w:cs="Times New Roman"/>
                <w:sz w:val="24"/>
                <w:szCs w:val="24"/>
                <w:lang w:eastAsia="ru-RU"/>
              </w:rPr>
              <w:t xml:space="preserve">ции среди муниципальных </w:t>
            </w:r>
            <w:r w:rsidRPr="004F7496">
              <w:rPr>
                <w:rFonts w:ascii="Times New Roman" w:eastAsia="Calibri" w:hAnsi="Times New Roman" w:cs="Times New Roman"/>
                <w:sz w:val="24"/>
                <w:szCs w:val="24"/>
                <w:lang w:eastAsia="ru-RU"/>
              </w:rPr>
              <w:lastRenderedPageBreak/>
              <w:t>общеобразовательных и дошкольных учреждений Шелеховского района «Безопасные дороги»</w:t>
            </w:r>
          </w:p>
        </w:tc>
        <w:tc>
          <w:tcPr>
            <w:tcW w:w="414"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lastRenderedPageBreak/>
              <w:t>Кол-во п</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бед</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lastRenderedPageBreak/>
              <w:t>телей</w:t>
            </w:r>
          </w:p>
        </w:tc>
        <w:tc>
          <w:tcPr>
            <w:tcW w:w="342" w:type="pct"/>
          </w:tcPr>
          <w:p w:rsidR="008B2859" w:rsidRPr="004F7496" w:rsidRDefault="008B2859" w:rsidP="00A747F4">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lastRenderedPageBreak/>
              <w:t>3</w:t>
            </w:r>
          </w:p>
        </w:tc>
        <w:tc>
          <w:tcPr>
            <w:tcW w:w="41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34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3"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4"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696"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w:t>
            </w:r>
          </w:p>
        </w:tc>
      </w:tr>
      <w:tr w:rsidR="008B2859" w:rsidRPr="004F7496" w:rsidTr="00A747F4">
        <w:tc>
          <w:tcPr>
            <w:tcW w:w="277" w:type="pct"/>
          </w:tcPr>
          <w:p w:rsidR="008B2859" w:rsidRPr="004F7496" w:rsidRDefault="008B2859" w:rsidP="00A55CC8">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8B2859" w:rsidRPr="004F7496" w:rsidRDefault="008B2859" w:rsidP="00A747F4">
            <w:pPr>
              <w:autoSpaceDE w:val="0"/>
              <w:autoSpaceDN w:val="0"/>
              <w:adjustRightInd w:val="0"/>
              <w:spacing w:after="0" w:line="240" w:lineRule="auto"/>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Организация и проведение районной олимпиады по правилам дорожного дв</w:t>
            </w:r>
            <w:r w:rsidRPr="004F7496">
              <w:rPr>
                <w:rFonts w:ascii="Times New Roman" w:eastAsia="Calibri" w:hAnsi="Times New Roman" w:cs="Times New Roman"/>
                <w:sz w:val="24"/>
                <w:szCs w:val="24"/>
                <w:lang w:eastAsia="ru-RU"/>
              </w:rPr>
              <w:t>и</w:t>
            </w:r>
            <w:r w:rsidRPr="004F7496">
              <w:rPr>
                <w:rFonts w:ascii="Times New Roman" w:eastAsia="Calibri" w:hAnsi="Times New Roman" w:cs="Times New Roman"/>
                <w:sz w:val="24"/>
                <w:szCs w:val="24"/>
                <w:lang w:eastAsia="ru-RU"/>
              </w:rPr>
              <w:t>жения среди обучающихся 9-11 классов муниципал</w:t>
            </w:r>
            <w:r w:rsidRPr="004F7496">
              <w:rPr>
                <w:rFonts w:ascii="Times New Roman" w:eastAsia="Calibri" w:hAnsi="Times New Roman" w:cs="Times New Roman"/>
                <w:sz w:val="24"/>
                <w:szCs w:val="24"/>
                <w:lang w:eastAsia="ru-RU"/>
              </w:rPr>
              <w:t>ь</w:t>
            </w:r>
            <w:r w:rsidRPr="004F7496">
              <w:rPr>
                <w:rFonts w:ascii="Times New Roman" w:eastAsia="Calibri" w:hAnsi="Times New Roman" w:cs="Times New Roman"/>
                <w:sz w:val="24"/>
                <w:szCs w:val="24"/>
                <w:lang w:eastAsia="ru-RU"/>
              </w:rPr>
              <w:t>ных общеобразовательных учреждений Шелеховского района</w:t>
            </w:r>
          </w:p>
        </w:tc>
        <w:tc>
          <w:tcPr>
            <w:tcW w:w="414"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бед</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телей</w:t>
            </w:r>
          </w:p>
        </w:tc>
        <w:tc>
          <w:tcPr>
            <w:tcW w:w="342" w:type="pct"/>
          </w:tcPr>
          <w:p w:rsidR="008B2859" w:rsidRPr="004F7496" w:rsidRDefault="008B2859" w:rsidP="00A747F4">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41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34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3"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4"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696"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w:t>
            </w:r>
          </w:p>
        </w:tc>
      </w:tr>
      <w:tr w:rsidR="008B2859" w:rsidRPr="004F7496" w:rsidTr="00A747F4">
        <w:tc>
          <w:tcPr>
            <w:tcW w:w="277" w:type="pct"/>
          </w:tcPr>
          <w:p w:rsidR="008B2859" w:rsidRPr="004F7496" w:rsidRDefault="008B2859" w:rsidP="00A55CC8">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8B2859" w:rsidRPr="004F7496" w:rsidRDefault="008B2859" w:rsidP="00A747F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Организация и проведение конкурса среди образов</w:t>
            </w:r>
            <w:r w:rsidRPr="004F7496">
              <w:rPr>
                <w:rFonts w:ascii="Times New Roman" w:eastAsia="Calibri" w:hAnsi="Times New Roman" w:cs="Times New Roman"/>
                <w:sz w:val="24"/>
                <w:szCs w:val="24"/>
                <w:lang w:eastAsia="ru-RU"/>
              </w:rPr>
              <w:t>а</w:t>
            </w:r>
            <w:r w:rsidRPr="004F7496">
              <w:rPr>
                <w:rFonts w:ascii="Times New Roman" w:eastAsia="Calibri" w:hAnsi="Times New Roman" w:cs="Times New Roman"/>
                <w:sz w:val="24"/>
                <w:szCs w:val="24"/>
                <w:lang w:eastAsia="ru-RU"/>
              </w:rPr>
              <w:t>тельных организаций  Ш</w:t>
            </w:r>
            <w:r w:rsidRPr="004F7496">
              <w:rPr>
                <w:rFonts w:ascii="Times New Roman" w:eastAsia="Calibri" w:hAnsi="Times New Roman" w:cs="Times New Roman"/>
                <w:sz w:val="24"/>
                <w:szCs w:val="24"/>
                <w:lang w:eastAsia="ru-RU"/>
              </w:rPr>
              <w:t>е</w:t>
            </w:r>
            <w:r w:rsidRPr="004F7496">
              <w:rPr>
                <w:rFonts w:ascii="Times New Roman" w:eastAsia="Calibri" w:hAnsi="Times New Roman" w:cs="Times New Roman"/>
                <w:sz w:val="24"/>
                <w:szCs w:val="24"/>
                <w:lang w:eastAsia="ru-RU"/>
              </w:rPr>
              <w:t>леховского района на лу</w:t>
            </w:r>
            <w:r w:rsidRPr="004F7496">
              <w:rPr>
                <w:rFonts w:ascii="Times New Roman" w:eastAsia="Calibri" w:hAnsi="Times New Roman" w:cs="Times New Roman"/>
                <w:sz w:val="24"/>
                <w:szCs w:val="24"/>
                <w:lang w:eastAsia="ru-RU"/>
              </w:rPr>
              <w:t>ч</w:t>
            </w:r>
            <w:r w:rsidRPr="004F7496">
              <w:rPr>
                <w:rFonts w:ascii="Times New Roman" w:eastAsia="Calibri" w:hAnsi="Times New Roman" w:cs="Times New Roman"/>
                <w:sz w:val="24"/>
                <w:szCs w:val="24"/>
                <w:lang w:eastAsia="ru-RU"/>
              </w:rPr>
              <w:t>ший видеоролик  по пр</w:t>
            </w:r>
            <w:r w:rsidRPr="004F7496">
              <w:rPr>
                <w:rFonts w:ascii="Times New Roman" w:eastAsia="Calibri" w:hAnsi="Times New Roman" w:cs="Times New Roman"/>
                <w:sz w:val="24"/>
                <w:szCs w:val="24"/>
                <w:lang w:eastAsia="ru-RU"/>
              </w:rPr>
              <w:t>о</w:t>
            </w:r>
            <w:r w:rsidRPr="004F7496">
              <w:rPr>
                <w:rFonts w:ascii="Times New Roman" w:eastAsia="Calibri" w:hAnsi="Times New Roman" w:cs="Times New Roman"/>
                <w:sz w:val="24"/>
                <w:szCs w:val="24"/>
                <w:lang w:eastAsia="ru-RU"/>
              </w:rPr>
              <w:t>филактике детского д</w:t>
            </w:r>
            <w:r w:rsidRPr="004F7496">
              <w:rPr>
                <w:rFonts w:ascii="Times New Roman" w:eastAsia="Calibri" w:hAnsi="Times New Roman" w:cs="Times New Roman"/>
                <w:sz w:val="24"/>
                <w:szCs w:val="24"/>
                <w:lang w:eastAsia="ru-RU"/>
              </w:rPr>
              <w:t>о</w:t>
            </w:r>
            <w:r w:rsidRPr="004F7496">
              <w:rPr>
                <w:rFonts w:ascii="Times New Roman" w:eastAsia="Calibri" w:hAnsi="Times New Roman" w:cs="Times New Roman"/>
                <w:sz w:val="24"/>
                <w:szCs w:val="24"/>
                <w:lang w:eastAsia="ru-RU"/>
              </w:rPr>
              <w:t xml:space="preserve">рожного  травматизма, с последующим показом лучших видеороликов на канале  «Шелехов ТВ»   </w:t>
            </w:r>
          </w:p>
        </w:tc>
        <w:tc>
          <w:tcPr>
            <w:tcW w:w="414"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бед</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телей</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412" w:type="pct"/>
          </w:tcPr>
          <w:p w:rsidR="008B2859" w:rsidRPr="004F7496" w:rsidRDefault="008B2859" w:rsidP="00A747F4">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3"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4"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696"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12</w:t>
            </w:r>
          </w:p>
        </w:tc>
      </w:tr>
      <w:tr w:rsidR="008B2859" w:rsidRPr="004F7496" w:rsidTr="00A747F4">
        <w:tc>
          <w:tcPr>
            <w:tcW w:w="277" w:type="pct"/>
          </w:tcPr>
          <w:p w:rsidR="008B2859" w:rsidRPr="004F7496" w:rsidRDefault="008B2859" w:rsidP="00A55CC8">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8B2859" w:rsidRPr="004F7496" w:rsidRDefault="008B2859" w:rsidP="00A747F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Приобретение светоотр</w:t>
            </w:r>
            <w:r w:rsidRPr="004F7496">
              <w:rPr>
                <w:rFonts w:ascii="Times New Roman" w:eastAsia="Calibri" w:hAnsi="Times New Roman" w:cs="Times New Roman"/>
                <w:sz w:val="24"/>
                <w:szCs w:val="24"/>
                <w:lang w:eastAsia="ru-RU"/>
              </w:rPr>
              <w:t>а</w:t>
            </w:r>
            <w:r w:rsidRPr="004F7496">
              <w:rPr>
                <w:rFonts w:ascii="Times New Roman" w:eastAsia="Calibri" w:hAnsi="Times New Roman" w:cs="Times New Roman"/>
                <w:sz w:val="24"/>
                <w:szCs w:val="24"/>
                <w:lang w:eastAsia="ru-RU"/>
              </w:rPr>
              <w:t>жающих жилетов для пр</w:t>
            </w:r>
            <w:r w:rsidRPr="004F7496">
              <w:rPr>
                <w:rFonts w:ascii="Times New Roman" w:eastAsia="Calibri" w:hAnsi="Times New Roman" w:cs="Times New Roman"/>
                <w:sz w:val="24"/>
                <w:szCs w:val="24"/>
                <w:lang w:eastAsia="ru-RU"/>
              </w:rPr>
              <w:t>о</w:t>
            </w:r>
            <w:r w:rsidRPr="004F7496">
              <w:rPr>
                <w:rFonts w:ascii="Times New Roman" w:eastAsia="Calibri" w:hAnsi="Times New Roman" w:cs="Times New Roman"/>
                <w:sz w:val="24"/>
                <w:szCs w:val="24"/>
                <w:lang w:eastAsia="ru-RU"/>
              </w:rPr>
              <w:t>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414" w:type="pct"/>
          </w:tcPr>
          <w:p w:rsidR="008B2859" w:rsidRPr="004F7496" w:rsidRDefault="008B2859" w:rsidP="00A747F4">
            <w:pPr>
              <w:spacing w:before="60" w:after="0" w:line="240" w:lineRule="auto"/>
              <w:jc w:val="both"/>
              <w:rPr>
                <w:rFonts w:ascii="Times New Roman" w:eastAsia="Calibri" w:hAnsi="Times New Roman" w:cs="Times New Roman"/>
                <w:sz w:val="24"/>
                <w:szCs w:val="24"/>
                <w:highlight w:val="yellow"/>
                <w:lang w:eastAsia="ru-RU"/>
              </w:rPr>
            </w:pPr>
            <w:r w:rsidRPr="004F7496">
              <w:rPr>
                <w:rFonts w:ascii="Times New Roman" w:eastAsia="Calibri" w:hAnsi="Times New Roman" w:cs="Times New Roman"/>
                <w:sz w:val="24"/>
                <w:szCs w:val="24"/>
                <w:lang w:eastAsia="ru-RU"/>
              </w:rPr>
              <w:t>шт.</w:t>
            </w:r>
          </w:p>
        </w:tc>
        <w:tc>
          <w:tcPr>
            <w:tcW w:w="342" w:type="pct"/>
          </w:tcPr>
          <w:p w:rsidR="008B2859" w:rsidRPr="004F7496" w:rsidRDefault="008B2859" w:rsidP="00A747F4">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412"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2</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w:t>
            </w:r>
          </w:p>
        </w:tc>
        <w:tc>
          <w:tcPr>
            <w:tcW w:w="343"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4"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696"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w:t>
            </w:r>
          </w:p>
        </w:tc>
      </w:tr>
      <w:tr w:rsidR="008B2859" w:rsidRPr="004F7496" w:rsidTr="00A747F4">
        <w:tc>
          <w:tcPr>
            <w:tcW w:w="277" w:type="pct"/>
          </w:tcPr>
          <w:p w:rsidR="008B2859" w:rsidRPr="004F7496" w:rsidRDefault="008B2859" w:rsidP="00A55CC8">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8B2859" w:rsidRPr="004F7496" w:rsidRDefault="008B2859" w:rsidP="00A747F4">
            <w:pPr>
              <w:autoSpaceDE w:val="0"/>
              <w:autoSpaceDN w:val="0"/>
              <w:adjustRightInd w:val="0"/>
              <w:spacing w:after="0" w:line="240" w:lineRule="auto"/>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Организация и проведение  среди обучающихся  ста</w:t>
            </w:r>
            <w:r w:rsidRPr="004F7496">
              <w:rPr>
                <w:rFonts w:ascii="Times New Roman" w:eastAsia="Calibri" w:hAnsi="Times New Roman" w:cs="Times New Roman"/>
                <w:sz w:val="24"/>
                <w:szCs w:val="24"/>
                <w:lang w:eastAsia="ru-RU"/>
              </w:rPr>
              <w:t>р</w:t>
            </w:r>
            <w:r w:rsidRPr="004F7496">
              <w:rPr>
                <w:rFonts w:ascii="Times New Roman" w:eastAsia="Calibri" w:hAnsi="Times New Roman" w:cs="Times New Roman"/>
                <w:sz w:val="24"/>
                <w:szCs w:val="24"/>
                <w:lang w:eastAsia="ru-RU"/>
              </w:rPr>
              <w:t>ших классов образовател</w:t>
            </w:r>
            <w:r w:rsidRPr="004F7496">
              <w:rPr>
                <w:rFonts w:ascii="Times New Roman" w:eastAsia="Calibri" w:hAnsi="Times New Roman" w:cs="Times New Roman"/>
                <w:sz w:val="24"/>
                <w:szCs w:val="24"/>
                <w:lang w:eastAsia="ru-RU"/>
              </w:rPr>
              <w:t>ь</w:t>
            </w:r>
            <w:r w:rsidRPr="004F7496">
              <w:rPr>
                <w:rFonts w:ascii="Times New Roman" w:eastAsia="Calibri" w:hAnsi="Times New Roman" w:cs="Times New Roman"/>
                <w:sz w:val="24"/>
                <w:szCs w:val="24"/>
                <w:lang w:eastAsia="ru-RU"/>
              </w:rPr>
              <w:t>ных организаций Шелехо</w:t>
            </w:r>
            <w:r w:rsidRPr="004F7496">
              <w:rPr>
                <w:rFonts w:ascii="Times New Roman" w:eastAsia="Calibri" w:hAnsi="Times New Roman" w:cs="Times New Roman"/>
                <w:sz w:val="24"/>
                <w:szCs w:val="24"/>
                <w:lang w:eastAsia="ru-RU"/>
              </w:rPr>
              <w:t>в</w:t>
            </w:r>
            <w:r w:rsidRPr="004F7496">
              <w:rPr>
                <w:rFonts w:ascii="Times New Roman" w:eastAsia="Calibri" w:hAnsi="Times New Roman" w:cs="Times New Roman"/>
                <w:sz w:val="24"/>
                <w:szCs w:val="24"/>
                <w:lang w:eastAsia="ru-RU"/>
              </w:rPr>
              <w:t>ского района на базе об</w:t>
            </w:r>
            <w:r w:rsidRPr="004F7496">
              <w:rPr>
                <w:rFonts w:ascii="Times New Roman" w:eastAsia="Calibri" w:hAnsi="Times New Roman" w:cs="Times New Roman"/>
                <w:sz w:val="24"/>
                <w:szCs w:val="24"/>
                <w:lang w:eastAsia="ru-RU"/>
              </w:rPr>
              <w:t>ъ</w:t>
            </w:r>
            <w:r w:rsidRPr="004F7496">
              <w:rPr>
                <w:rFonts w:ascii="Times New Roman" w:eastAsia="Calibri" w:hAnsi="Times New Roman" w:cs="Times New Roman"/>
                <w:sz w:val="24"/>
                <w:szCs w:val="24"/>
                <w:lang w:eastAsia="ru-RU"/>
              </w:rPr>
              <w:t>единения «Зебра» инте</w:t>
            </w:r>
            <w:r w:rsidRPr="004F7496">
              <w:rPr>
                <w:rFonts w:ascii="Times New Roman" w:eastAsia="Calibri" w:hAnsi="Times New Roman" w:cs="Times New Roman"/>
                <w:sz w:val="24"/>
                <w:szCs w:val="24"/>
                <w:lang w:eastAsia="ru-RU"/>
              </w:rPr>
              <w:t>л</w:t>
            </w:r>
            <w:r w:rsidRPr="004F7496">
              <w:rPr>
                <w:rFonts w:ascii="Times New Roman" w:eastAsia="Calibri" w:hAnsi="Times New Roman" w:cs="Times New Roman"/>
                <w:sz w:val="24"/>
                <w:szCs w:val="24"/>
                <w:lang w:eastAsia="ru-RU"/>
              </w:rPr>
              <w:t>лектуального «</w:t>
            </w:r>
            <w:proofErr w:type="spellStart"/>
            <w:r w:rsidRPr="004F7496">
              <w:rPr>
                <w:rFonts w:ascii="Times New Roman" w:eastAsia="Calibri" w:hAnsi="Times New Roman" w:cs="Times New Roman"/>
                <w:sz w:val="24"/>
                <w:szCs w:val="24"/>
                <w:lang w:eastAsia="ru-RU"/>
              </w:rPr>
              <w:t>Квиза</w:t>
            </w:r>
            <w:proofErr w:type="spellEnd"/>
            <w:r w:rsidRPr="004F7496">
              <w:rPr>
                <w:rFonts w:ascii="Times New Roman" w:eastAsia="Calibri" w:hAnsi="Times New Roman" w:cs="Times New Roman"/>
                <w:sz w:val="24"/>
                <w:szCs w:val="24"/>
                <w:lang w:eastAsia="ru-RU"/>
              </w:rPr>
              <w:t>» на тему «Безопасность д</w:t>
            </w:r>
            <w:r w:rsidRPr="004F7496">
              <w:rPr>
                <w:rFonts w:ascii="Times New Roman" w:eastAsia="Calibri" w:hAnsi="Times New Roman" w:cs="Times New Roman"/>
                <w:sz w:val="24"/>
                <w:szCs w:val="24"/>
                <w:lang w:eastAsia="ru-RU"/>
              </w:rPr>
              <w:t>о</w:t>
            </w:r>
            <w:r w:rsidRPr="004F7496">
              <w:rPr>
                <w:rFonts w:ascii="Times New Roman" w:eastAsia="Calibri" w:hAnsi="Times New Roman" w:cs="Times New Roman"/>
                <w:sz w:val="24"/>
                <w:szCs w:val="24"/>
                <w:lang w:eastAsia="ru-RU"/>
              </w:rPr>
              <w:t>рожного движения»</w:t>
            </w:r>
          </w:p>
        </w:tc>
        <w:tc>
          <w:tcPr>
            <w:tcW w:w="414" w:type="pct"/>
          </w:tcPr>
          <w:p w:rsidR="008B2859" w:rsidRPr="004F7496" w:rsidRDefault="008B2859" w:rsidP="00A747F4">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бед</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телей</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412" w:type="pct"/>
          </w:tcPr>
          <w:p w:rsidR="008B2859" w:rsidRPr="004F7496" w:rsidRDefault="008B2859" w:rsidP="00A747F4">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3"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344"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696" w:type="pct"/>
          </w:tcPr>
          <w:p w:rsidR="008B2859" w:rsidRPr="004F7496" w:rsidRDefault="008B2859" w:rsidP="00A747F4">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12</w:t>
            </w:r>
          </w:p>
        </w:tc>
      </w:tr>
      <w:tr w:rsidR="008B2859" w:rsidRPr="004F7496" w:rsidTr="00A747F4">
        <w:tc>
          <w:tcPr>
            <w:tcW w:w="277" w:type="pct"/>
          </w:tcPr>
          <w:p w:rsidR="008B2859" w:rsidRPr="004F7496" w:rsidRDefault="008B2859" w:rsidP="00A55CC8">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8B2859" w:rsidRPr="004F7496" w:rsidRDefault="008B2859" w:rsidP="00A747F4">
            <w:pPr>
              <w:autoSpaceDE w:val="0"/>
              <w:autoSpaceDN w:val="0"/>
              <w:adjustRightInd w:val="0"/>
              <w:spacing w:after="0" w:line="240" w:lineRule="auto"/>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Организация и проведение фотоконкурса на тему «Будь внимательней на д</w:t>
            </w:r>
            <w:r w:rsidRPr="004F7496">
              <w:rPr>
                <w:rFonts w:ascii="Times New Roman" w:eastAsia="Calibri" w:hAnsi="Times New Roman" w:cs="Times New Roman"/>
                <w:sz w:val="24"/>
                <w:szCs w:val="24"/>
                <w:lang w:eastAsia="ru-RU"/>
              </w:rPr>
              <w:t>о</w:t>
            </w:r>
            <w:r w:rsidRPr="004F7496">
              <w:rPr>
                <w:rFonts w:ascii="Times New Roman" w:eastAsia="Calibri" w:hAnsi="Times New Roman" w:cs="Times New Roman"/>
                <w:sz w:val="24"/>
                <w:szCs w:val="24"/>
                <w:lang w:eastAsia="ru-RU"/>
              </w:rPr>
              <w:t>роге» с последующим ра</w:t>
            </w:r>
            <w:r w:rsidRPr="004F7496">
              <w:rPr>
                <w:rFonts w:ascii="Times New Roman" w:eastAsia="Calibri" w:hAnsi="Times New Roman" w:cs="Times New Roman"/>
                <w:sz w:val="24"/>
                <w:szCs w:val="24"/>
                <w:lang w:eastAsia="ru-RU"/>
              </w:rPr>
              <w:t>з</w:t>
            </w:r>
            <w:r w:rsidRPr="004F7496">
              <w:rPr>
                <w:rFonts w:ascii="Times New Roman" w:eastAsia="Calibri" w:hAnsi="Times New Roman" w:cs="Times New Roman"/>
                <w:sz w:val="24"/>
                <w:szCs w:val="24"/>
                <w:lang w:eastAsia="ru-RU"/>
              </w:rPr>
              <w:t>мещением  лучших фот</w:t>
            </w:r>
            <w:r w:rsidRPr="004F7496">
              <w:rPr>
                <w:rFonts w:ascii="Times New Roman" w:eastAsia="Calibri" w:hAnsi="Times New Roman" w:cs="Times New Roman"/>
                <w:sz w:val="24"/>
                <w:szCs w:val="24"/>
                <w:lang w:eastAsia="ru-RU"/>
              </w:rPr>
              <w:t>о</w:t>
            </w:r>
            <w:r w:rsidRPr="004F7496">
              <w:rPr>
                <w:rFonts w:ascii="Times New Roman" w:eastAsia="Calibri" w:hAnsi="Times New Roman" w:cs="Times New Roman"/>
                <w:sz w:val="24"/>
                <w:szCs w:val="24"/>
                <w:lang w:eastAsia="ru-RU"/>
              </w:rPr>
              <w:t>графий на стендах в ОГИБДД</w:t>
            </w:r>
          </w:p>
        </w:tc>
        <w:tc>
          <w:tcPr>
            <w:tcW w:w="414" w:type="pct"/>
          </w:tcPr>
          <w:p w:rsidR="008B2859" w:rsidRPr="004F7496" w:rsidRDefault="008B2859" w:rsidP="00A747F4">
            <w:pPr>
              <w:spacing w:before="60" w:after="0" w:line="240" w:lineRule="auto"/>
              <w:jc w:val="both"/>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Кол-во поб</w:t>
            </w:r>
            <w:r w:rsidRPr="004F7496">
              <w:rPr>
                <w:rFonts w:ascii="Times New Roman" w:eastAsia="Calibri" w:hAnsi="Times New Roman" w:cs="Times New Roman"/>
                <w:sz w:val="24"/>
                <w:szCs w:val="24"/>
                <w:lang w:eastAsia="ru-RU"/>
              </w:rPr>
              <w:t>е</w:t>
            </w:r>
            <w:r w:rsidRPr="004F7496">
              <w:rPr>
                <w:rFonts w:ascii="Times New Roman" w:eastAsia="Calibri" w:hAnsi="Times New Roman" w:cs="Times New Roman"/>
                <w:sz w:val="24"/>
                <w:szCs w:val="24"/>
                <w:lang w:eastAsia="ru-RU"/>
              </w:rPr>
              <w:t>дит</w:t>
            </w:r>
            <w:r w:rsidRPr="004F7496">
              <w:rPr>
                <w:rFonts w:ascii="Times New Roman" w:eastAsia="Calibri" w:hAnsi="Times New Roman" w:cs="Times New Roman"/>
                <w:sz w:val="24"/>
                <w:szCs w:val="24"/>
                <w:lang w:eastAsia="ru-RU"/>
              </w:rPr>
              <w:t>е</w:t>
            </w:r>
            <w:r w:rsidRPr="004F7496">
              <w:rPr>
                <w:rFonts w:ascii="Times New Roman" w:eastAsia="Calibri" w:hAnsi="Times New Roman" w:cs="Times New Roman"/>
                <w:sz w:val="24"/>
                <w:szCs w:val="24"/>
                <w:lang w:eastAsia="ru-RU"/>
              </w:rPr>
              <w:t>лей</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w:t>
            </w:r>
          </w:p>
        </w:tc>
        <w:tc>
          <w:tcPr>
            <w:tcW w:w="412" w:type="pct"/>
          </w:tcPr>
          <w:p w:rsidR="008B2859" w:rsidRPr="004F7496" w:rsidRDefault="008B2859" w:rsidP="00A747F4">
            <w:pPr>
              <w:spacing w:before="60" w:after="0" w:line="240" w:lineRule="auto"/>
              <w:jc w:val="center"/>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3</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3</w:t>
            </w:r>
          </w:p>
        </w:tc>
        <w:tc>
          <w:tcPr>
            <w:tcW w:w="343" w:type="pct"/>
          </w:tcPr>
          <w:p w:rsidR="008B2859" w:rsidRPr="004F7496" w:rsidRDefault="008B2859" w:rsidP="00A747F4">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3</w:t>
            </w:r>
          </w:p>
        </w:tc>
        <w:tc>
          <w:tcPr>
            <w:tcW w:w="344" w:type="pct"/>
          </w:tcPr>
          <w:p w:rsidR="008B2859" w:rsidRPr="004F7496" w:rsidRDefault="008B2859" w:rsidP="00A747F4">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3</w:t>
            </w:r>
          </w:p>
        </w:tc>
        <w:tc>
          <w:tcPr>
            <w:tcW w:w="696" w:type="pct"/>
          </w:tcPr>
          <w:p w:rsidR="008B2859" w:rsidRPr="004F7496" w:rsidRDefault="008B2859" w:rsidP="00A747F4">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12</w:t>
            </w:r>
          </w:p>
        </w:tc>
      </w:tr>
      <w:tr w:rsidR="008B2859" w:rsidRPr="004F7496" w:rsidTr="00A747F4">
        <w:tc>
          <w:tcPr>
            <w:tcW w:w="277" w:type="pct"/>
          </w:tcPr>
          <w:p w:rsidR="008B2859" w:rsidRPr="004F7496" w:rsidRDefault="008B2859" w:rsidP="00A55CC8">
            <w:pPr>
              <w:numPr>
                <w:ilvl w:val="0"/>
                <w:numId w:val="8"/>
              </w:numPr>
              <w:tabs>
                <w:tab w:val="left" w:pos="142"/>
              </w:tabs>
              <w:spacing w:before="60" w:after="0" w:line="240" w:lineRule="auto"/>
              <w:ind w:left="284" w:hanging="284"/>
              <w:rPr>
                <w:rFonts w:ascii="Times New Roman" w:eastAsia="Calibri" w:hAnsi="Times New Roman" w:cs="Times New Roman"/>
                <w:color w:val="000000"/>
                <w:lang w:eastAsia="ru-RU"/>
              </w:rPr>
            </w:pPr>
          </w:p>
        </w:tc>
        <w:tc>
          <w:tcPr>
            <w:tcW w:w="1488" w:type="pct"/>
          </w:tcPr>
          <w:p w:rsidR="008B2859" w:rsidRPr="004F7496" w:rsidRDefault="008B2859" w:rsidP="00A747F4">
            <w:pPr>
              <w:autoSpaceDE w:val="0"/>
              <w:autoSpaceDN w:val="0"/>
              <w:adjustRightInd w:val="0"/>
              <w:spacing w:after="0" w:line="240" w:lineRule="auto"/>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Приобретение дорожных знаков (знак дорожный, стойка под дорожный знак), сигнальных доро</w:t>
            </w:r>
            <w:r w:rsidRPr="004F7496">
              <w:rPr>
                <w:rFonts w:ascii="Times New Roman" w:eastAsia="Calibri" w:hAnsi="Times New Roman" w:cs="Times New Roman"/>
                <w:sz w:val="24"/>
                <w:szCs w:val="24"/>
                <w:lang w:eastAsia="ru-RU"/>
              </w:rPr>
              <w:t>ж</w:t>
            </w:r>
            <w:r w:rsidRPr="004F7496">
              <w:rPr>
                <w:rFonts w:ascii="Times New Roman" w:eastAsia="Calibri" w:hAnsi="Times New Roman" w:cs="Times New Roman"/>
                <w:sz w:val="24"/>
                <w:szCs w:val="24"/>
                <w:lang w:eastAsia="ru-RU"/>
              </w:rPr>
              <w:t>ных конусов для мобил</w:t>
            </w:r>
            <w:r w:rsidRPr="004F7496">
              <w:rPr>
                <w:rFonts w:ascii="Times New Roman" w:eastAsia="Calibri" w:hAnsi="Times New Roman" w:cs="Times New Roman"/>
                <w:sz w:val="24"/>
                <w:szCs w:val="24"/>
                <w:lang w:eastAsia="ru-RU"/>
              </w:rPr>
              <w:t>ь</w:t>
            </w:r>
            <w:r w:rsidRPr="004F7496">
              <w:rPr>
                <w:rFonts w:ascii="Times New Roman" w:eastAsia="Calibri" w:hAnsi="Times New Roman" w:cs="Times New Roman"/>
                <w:sz w:val="24"/>
                <w:szCs w:val="24"/>
                <w:lang w:eastAsia="ru-RU"/>
              </w:rPr>
              <w:t xml:space="preserve">ного </w:t>
            </w:r>
            <w:proofErr w:type="spellStart"/>
            <w:r w:rsidRPr="004F7496">
              <w:rPr>
                <w:rFonts w:ascii="Times New Roman" w:eastAsia="Calibri" w:hAnsi="Times New Roman" w:cs="Times New Roman"/>
                <w:sz w:val="24"/>
                <w:szCs w:val="24"/>
                <w:lang w:eastAsia="ru-RU"/>
              </w:rPr>
              <w:t>автогородка</w:t>
            </w:r>
            <w:proofErr w:type="spellEnd"/>
          </w:p>
        </w:tc>
        <w:tc>
          <w:tcPr>
            <w:tcW w:w="414" w:type="pct"/>
          </w:tcPr>
          <w:p w:rsidR="008B2859" w:rsidRPr="004F7496" w:rsidRDefault="008B2859" w:rsidP="00A747F4">
            <w:pPr>
              <w:spacing w:before="60" w:after="0" w:line="240" w:lineRule="auto"/>
              <w:jc w:val="both"/>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шт.</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w:t>
            </w:r>
          </w:p>
        </w:tc>
        <w:tc>
          <w:tcPr>
            <w:tcW w:w="412" w:type="pct"/>
          </w:tcPr>
          <w:p w:rsidR="008B2859" w:rsidRPr="004F7496" w:rsidRDefault="008B2859" w:rsidP="00A747F4">
            <w:pPr>
              <w:spacing w:before="60" w:after="0" w:line="240" w:lineRule="auto"/>
              <w:jc w:val="center"/>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sz w:val="24"/>
                <w:szCs w:val="24"/>
                <w:lang w:eastAsia="ru-RU"/>
              </w:rPr>
            </w:pPr>
            <w:r w:rsidRPr="004F7496">
              <w:rPr>
                <w:rFonts w:ascii="Times New Roman" w:eastAsia="Calibri" w:hAnsi="Times New Roman" w:cs="Times New Roman"/>
                <w:sz w:val="24"/>
                <w:szCs w:val="24"/>
                <w:lang w:eastAsia="ru-RU"/>
              </w:rPr>
              <w:t>-</w:t>
            </w:r>
          </w:p>
        </w:tc>
        <w:tc>
          <w:tcPr>
            <w:tcW w:w="342" w:type="pct"/>
          </w:tcPr>
          <w:p w:rsidR="008B2859" w:rsidRPr="004F7496" w:rsidRDefault="008B2859" w:rsidP="00A747F4">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9</w:t>
            </w:r>
          </w:p>
        </w:tc>
        <w:tc>
          <w:tcPr>
            <w:tcW w:w="343" w:type="pct"/>
          </w:tcPr>
          <w:p w:rsidR="008B2859" w:rsidRPr="004F7496" w:rsidRDefault="008B2859" w:rsidP="00A747F4">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8</w:t>
            </w:r>
          </w:p>
        </w:tc>
        <w:tc>
          <w:tcPr>
            <w:tcW w:w="344" w:type="pct"/>
          </w:tcPr>
          <w:p w:rsidR="008B2859" w:rsidRPr="004F7496" w:rsidRDefault="008B2859" w:rsidP="00A747F4">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8</w:t>
            </w:r>
          </w:p>
        </w:tc>
        <w:tc>
          <w:tcPr>
            <w:tcW w:w="696" w:type="pct"/>
          </w:tcPr>
          <w:p w:rsidR="008B2859" w:rsidRPr="004F7496" w:rsidRDefault="008B2859" w:rsidP="00A747F4">
            <w:pPr>
              <w:spacing w:before="60" w:after="0" w:line="240" w:lineRule="auto"/>
              <w:jc w:val="center"/>
              <w:rPr>
                <w:rFonts w:ascii="Times New Roman" w:eastAsia="Calibri" w:hAnsi="Times New Roman" w:cs="Times New Roman"/>
                <w:color w:val="000000"/>
                <w:sz w:val="24"/>
                <w:szCs w:val="24"/>
                <w:lang w:eastAsia="ru-RU"/>
              </w:rPr>
            </w:pPr>
            <w:r w:rsidRPr="004F7496">
              <w:rPr>
                <w:rFonts w:ascii="Times New Roman" w:eastAsia="Calibri" w:hAnsi="Times New Roman" w:cs="Times New Roman"/>
                <w:color w:val="000000"/>
                <w:sz w:val="24"/>
                <w:szCs w:val="24"/>
                <w:lang w:eastAsia="ru-RU"/>
              </w:rPr>
              <w:t>25</w:t>
            </w:r>
          </w:p>
        </w:tc>
      </w:tr>
    </w:tbl>
    <w:p w:rsidR="00781473" w:rsidRPr="008B2859" w:rsidRDefault="008B2859" w:rsidP="00F319A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00F319A6">
        <w:rPr>
          <w:rFonts w:ascii="Times New Roman" w:eastAsia="Calibri" w:hAnsi="Times New Roman" w:cs="Times New Roman"/>
          <w:sz w:val="28"/>
          <w:szCs w:val="28"/>
          <w:lang w:eastAsia="ru-RU"/>
        </w:rPr>
        <w:t xml:space="preserve">таблица </w:t>
      </w:r>
      <w:r>
        <w:rPr>
          <w:rFonts w:ascii="Times New Roman" w:eastAsia="Calibri" w:hAnsi="Times New Roman" w:cs="Times New Roman"/>
          <w:sz w:val="28"/>
          <w:szCs w:val="28"/>
          <w:lang w:eastAsia="ru-RU"/>
        </w:rPr>
        <w:t>в ред. постановления Администрации Шелеховского муниципальн</w:t>
      </w:r>
      <w:r>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го райо</w:t>
      </w:r>
      <w:r w:rsidR="00F319A6">
        <w:rPr>
          <w:rFonts w:ascii="Times New Roman" w:eastAsia="Calibri" w:hAnsi="Times New Roman" w:cs="Times New Roman"/>
          <w:sz w:val="28"/>
          <w:szCs w:val="28"/>
          <w:lang w:eastAsia="ru-RU"/>
        </w:rPr>
        <w:t xml:space="preserve">на </w:t>
      </w:r>
      <w:r>
        <w:rPr>
          <w:rFonts w:ascii="Times New Roman" w:eastAsia="Calibri" w:hAnsi="Times New Roman" w:cs="Times New Roman"/>
          <w:sz w:val="28"/>
          <w:szCs w:val="28"/>
          <w:lang w:eastAsia="ru-RU"/>
        </w:rPr>
        <w:t xml:space="preserve">от 06.12.2016 № 303-па) </w:t>
      </w:r>
    </w:p>
    <w:p w:rsidR="00781473" w:rsidRPr="00781473" w:rsidRDefault="00781473" w:rsidP="008B2859">
      <w:pPr>
        <w:spacing w:after="0" w:line="240" w:lineRule="auto"/>
        <w:ind w:firstLine="540"/>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color w:val="000000"/>
          <w:sz w:val="28"/>
          <w:szCs w:val="28"/>
          <w:lang w:eastAsia="ru-RU"/>
        </w:rPr>
        <w:t>Оценка эффективности целевых индикаторов Подпрограммы 3 осуществляется на основании данных отчета ответственных исполнителей мероприятий Подпр</w:t>
      </w:r>
      <w:r w:rsidRPr="00781473">
        <w:rPr>
          <w:rFonts w:ascii="Times New Roman" w:eastAsia="Calibri" w:hAnsi="Times New Roman" w:cs="Times New Roman"/>
          <w:color w:val="000000"/>
          <w:sz w:val="28"/>
          <w:szCs w:val="28"/>
          <w:lang w:eastAsia="ru-RU"/>
        </w:rPr>
        <w:t>о</w:t>
      </w:r>
      <w:r w:rsidRPr="00781473">
        <w:rPr>
          <w:rFonts w:ascii="Times New Roman" w:eastAsia="Calibri" w:hAnsi="Times New Roman" w:cs="Times New Roman"/>
          <w:color w:val="000000"/>
          <w:sz w:val="28"/>
          <w:szCs w:val="28"/>
          <w:lang w:eastAsia="ru-RU"/>
        </w:rPr>
        <w:t>граммы  3.</w:t>
      </w:r>
    </w:p>
    <w:p w:rsidR="00781473" w:rsidRPr="00781473" w:rsidRDefault="00781473" w:rsidP="00781473">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781473" w:rsidRPr="00781473" w:rsidRDefault="00781473" w:rsidP="00781473">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caps/>
          <w:sz w:val="28"/>
          <w:szCs w:val="28"/>
          <w:lang w:eastAsia="ru-RU"/>
        </w:rPr>
        <w:t>Раздел</w:t>
      </w:r>
      <w:r w:rsidRPr="00781473">
        <w:rPr>
          <w:rFonts w:ascii="Times New Roman" w:eastAsia="Calibri" w:hAnsi="Times New Roman" w:cs="Times New Roman"/>
          <w:b/>
          <w:bCs/>
          <w:sz w:val="28"/>
          <w:szCs w:val="28"/>
          <w:lang w:eastAsia="ru-RU"/>
        </w:rPr>
        <w:t xml:space="preserve"> 7. </w:t>
      </w:r>
    </w:p>
    <w:p w:rsidR="00781473" w:rsidRPr="00781473" w:rsidRDefault="00781473" w:rsidP="00781473">
      <w:pPr>
        <w:autoSpaceDE w:val="0"/>
        <w:autoSpaceDN w:val="0"/>
        <w:adjustRightInd w:val="0"/>
        <w:spacing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sz w:val="28"/>
          <w:szCs w:val="28"/>
          <w:lang w:eastAsia="ru-RU"/>
        </w:rPr>
        <w:t>Механизм реализации Подпрограммы 3</w:t>
      </w:r>
    </w:p>
    <w:p w:rsidR="00781473" w:rsidRPr="00781473" w:rsidRDefault="00781473" w:rsidP="00781473">
      <w:pPr>
        <w:autoSpaceDE w:val="0"/>
        <w:autoSpaceDN w:val="0"/>
        <w:adjustRightInd w:val="0"/>
        <w:spacing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sz w:val="28"/>
          <w:szCs w:val="28"/>
          <w:lang w:eastAsia="ru-RU"/>
        </w:rPr>
        <w:t xml:space="preserve">и контроль за ходом ее реализации </w:t>
      </w:r>
    </w:p>
    <w:p w:rsidR="00781473" w:rsidRPr="00781473" w:rsidRDefault="00781473" w:rsidP="00781473">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781473" w:rsidRPr="00781473" w:rsidRDefault="00781473" w:rsidP="00781473">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Куратор Подпрограммы 3 - заместитель Мэра района по правовой и админ</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стративной работе Администрации Шелеховского муниципального района.</w:t>
      </w:r>
    </w:p>
    <w:p w:rsidR="00781473" w:rsidRPr="00781473" w:rsidRDefault="00781473" w:rsidP="00781473">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Правовое управление Администрации Шелеховского муниципального района как основной исполнитель Подпрограммы 3:</w:t>
      </w:r>
    </w:p>
    <w:p w:rsidR="00781473" w:rsidRPr="00781473" w:rsidRDefault="00781473" w:rsidP="00781473">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1) организует текущий контроль за реализацией Подпрограммы 3;</w:t>
      </w:r>
    </w:p>
    <w:p w:rsidR="00781473" w:rsidRPr="00781473" w:rsidRDefault="00781473" w:rsidP="00781473">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2) осуществляет мониторинг реализации Подпрограммы 3;</w:t>
      </w:r>
    </w:p>
    <w:p w:rsidR="00781473" w:rsidRPr="00781473" w:rsidRDefault="00781473" w:rsidP="00781473">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3) на основании отчетов структурных подразделений, готовит сводные отч</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ты о ходе реализации Подпрограммы 3;</w:t>
      </w:r>
    </w:p>
    <w:p w:rsidR="00781473" w:rsidRPr="00781473" w:rsidRDefault="00781473" w:rsidP="00781473">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4) осуществляет контроль за приведением в соответствии Подпрограммы 3 с решением о бюджете Шелеховского района;</w:t>
      </w:r>
    </w:p>
    <w:p w:rsidR="00781473" w:rsidRPr="00781473" w:rsidRDefault="00781473" w:rsidP="00781473">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Структурные подразделения Администрации Шелеховского муниципального района, являющиеся исполнителями Подпрограммы:</w:t>
      </w:r>
    </w:p>
    <w:p w:rsidR="00781473" w:rsidRPr="00781473" w:rsidRDefault="00781473" w:rsidP="00781473">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1) осуществляют планирование, организацию исполнения, исполнение и ко</w:t>
      </w:r>
      <w:r w:rsidRPr="00781473">
        <w:rPr>
          <w:rFonts w:ascii="Times New Roman" w:eastAsia="Calibri" w:hAnsi="Times New Roman" w:cs="Times New Roman"/>
          <w:sz w:val="28"/>
          <w:szCs w:val="28"/>
          <w:lang w:eastAsia="ru-RU"/>
        </w:rPr>
        <w:t>н</w:t>
      </w:r>
      <w:r w:rsidRPr="00781473">
        <w:rPr>
          <w:rFonts w:ascii="Times New Roman" w:eastAsia="Calibri" w:hAnsi="Times New Roman" w:cs="Times New Roman"/>
          <w:sz w:val="28"/>
          <w:szCs w:val="28"/>
          <w:lang w:eastAsia="ru-RU"/>
        </w:rPr>
        <w:t>троль за реализацией закрепленных за ними мероприятий Подпрограммы;</w:t>
      </w:r>
    </w:p>
    <w:p w:rsidR="00781473" w:rsidRPr="00781473" w:rsidRDefault="00781473" w:rsidP="00781473">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2) разрабатывают в пределах своей компетенции правовые акты, необход</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мые для реализации Подпрограммы 3, и обеспечивают их своевременное принятие;</w:t>
      </w:r>
    </w:p>
    <w:p w:rsidR="00781473" w:rsidRPr="00781473" w:rsidRDefault="00781473" w:rsidP="00781473">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3) обеспечивают целевое и эффективное использование средств, выделяемых на реализацию Подпрограммы 3;</w:t>
      </w:r>
    </w:p>
    <w:p w:rsidR="00781473" w:rsidRPr="00781473" w:rsidRDefault="00781473" w:rsidP="00781473">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4) готовят и представляют в правовое управление  отчеты о реализации По</w:t>
      </w:r>
      <w:r w:rsidRPr="00781473">
        <w:rPr>
          <w:rFonts w:ascii="Times New Roman" w:eastAsia="Calibri" w:hAnsi="Times New Roman" w:cs="Times New Roman"/>
          <w:sz w:val="28"/>
          <w:szCs w:val="28"/>
          <w:lang w:eastAsia="ru-RU"/>
        </w:rPr>
        <w:t>д</w:t>
      </w:r>
      <w:r w:rsidRPr="00781473">
        <w:rPr>
          <w:rFonts w:ascii="Times New Roman" w:eastAsia="Calibri" w:hAnsi="Times New Roman" w:cs="Times New Roman"/>
          <w:sz w:val="28"/>
          <w:szCs w:val="28"/>
          <w:lang w:eastAsia="ru-RU"/>
        </w:rPr>
        <w:t>программы 3;</w:t>
      </w:r>
    </w:p>
    <w:p w:rsidR="00781473" w:rsidRPr="00781473" w:rsidRDefault="00781473" w:rsidP="00781473">
      <w:pPr>
        <w:autoSpaceDE w:val="0"/>
        <w:autoSpaceDN w:val="0"/>
        <w:adjustRightInd w:val="0"/>
        <w:spacing w:before="60" w:after="0" w:line="240" w:lineRule="auto"/>
        <w:ind w:firstLine="720"/>
        <w:jc w:val="both"/>
        <w:outlineLvl w:val="1"/>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5) осуществляют оценку достигнутых целей и эффективности реализации Подпрограммы 3.</w:t>
      </w:r>
    </w:p>
    <w:p w:rsidR="00781473" w:rsidRPr="00781473" w:rsidRDefault="00781473" w:rsidP="00781473">
      <w:pPr>
        <w:widowControl w:val="0"/>
        <w:autoSpaceDE w:val="0"/>
        <w:autoSpaceDN w:val="0"/>
        <w:adjustRightInd w:val="0"/>
        <w:spacing w:before="60" w:after="0" w:line="240" w:lineRule="auto"/>
        <w:ind w:firstLine="54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Реализация мероприятий Подпрограммы 3 осуществляется в соответствии с действующим законодательством.</w:t>
      </w:r>
    </w:p>
    <w:p w:rsidR="00781473" w:rsidRPr="00781473" w:rsidRDefault="00781473" w:rsidP="00781473">
      <w:pPr>
        <w:autoSpaceDE w:val="0"/>
        <w:autoSpaceDN w:val="0"/>
        <w:adjustRightInd w:val="0"/>
        <w:spacing w:after="0" w:line="240" w:lineRule="auto"/>
        <w:ind w:left="709"/>
        <w:jc w:val="center"/>
        <w:rPr>
          <w:rFonts w:ascii="Times New Roman" w:eastAsia="Calibri" w:hAnsi="Times New Roman" w:cs="Times New Roman"/>
          <w:b/>
          <w:bCs/>
          <w:sz w:val="28"/>
          <w:szCs w:val="28"/>
          <w:lang w:eastAsia="ru-RU"/>
        </w:rPr>
      </w:pPr>
    </w:p>
    <w:p w:rsidR="00781473" w:rsidRPr="00781473" w:rsidRDefault="00781473" w:rsidP="00781473">
      <w:pPr>
        <w:autoSpaceDE w:val="0"/>
        <w:autoSpaceDN w:val="0"/>
        <w:adjustRightInd w:val="0"/>
        <w:spacing w:after="0" w:line="240" w:lineRule="auto"/>
        <w:ind w:left="709"/>
        <w:jc w:val="center"/>
        <w:rPr>
          <w:rFonts w:ascii="Times New Roman" w:eastAsia="Calibri" w:hAnsi="Times New Roman" w:cs="Times New Roman"/>
          <w:b/>
          <w:bCs/>
          <w:sz w:val="28"/>
          <w:szCs w:val="28"/>
          <w:lang w:eastAsia="ru-RU"/>
        </w:rPr>
      </w:pPr>
    </w:p>
    <w:p w:rsidR="00781473" w:rsidRPr="00781473" w:rsidRDefault="00781473" w:rsidP="00781473">
      <w:pPr>
        <w:autoSpaceDE w:val="0"/>
        <w:autoSpaceDN w:val="0"/>
        <w:adjustRightInd w:val="0"/>
        <w:spacing w:after="0" w:line="240" w:lineRule="auto"/>
        <w:ind w:left="709"/>
        <w:jc w:val="center"/>
        <w:rPr>
          <w:rFonts w:ascii="Times New Roman" w:eastAsia="Calibri" w:hAnsi="Times New Roman" w:cs="Times New Roman"/>
          <w:b/>
          <w:bCs/>
          <w:sz w:val="28"/>
          <w:szCs w:val="28"/>
          <w:lang w:eastAsia="ru-RU"/>
        </w:rPr>
      </w:pPr>
    </w:p>
    <w:p w:rsidR="00A7151D" w:rsidRDefault="00781473" w:rsidP="00A7151D">
      <w:pPr>
        <w:spacing w:after="0" w:line="240" w:lineRule="auto"/>
        <w:ind w:firstLine="709"/>
        <w:jc w:val="right"/>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Начальник правового управления </w:t>
      </w:r>
      <w:r w:rsidRPr="00781473">
        <w:rPr>
          <w:rFonts w:ascii="Times New Roman" w:eastAsia="Calibri" w:hAnsi="Times New Roman" w:cs="Times New Roman"/>
          <w:sz w:val="28"/>
          <w:szCs w:val="28"/>
          <w:lang w:eastAsia="ru-RU"/>
        </w:rPr>
        <w:tab/>
        <w:t xml:space="preserve">                            </w:t>
      </w:r>
    </w:p>
    <w:p w:rsidR="00781473" w:rsidRPr="00781473" w:rsidRDefault="00781473" w:rsidP="00A7151D">
      <w:pPr>
        <w:spacing w:after="0" w:line="240" w:lineRule="auto"/>
        <w:ind w:firstLine="709"/>
        <w:jc w:val="right"/>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Т.В. Красноперова</w:t>
      </w:r>
    </w:p>
    <w:p w:rsidR="00781473" w:rsidRPr="00781473" w:rsidRDefault="00781473" w:rsidP="00781473">
      <w:pPr>
        <w:autoSpaceDE w:val="0"/>
        <w:autoSpaceDN w:val="0"/>
        <w:adjustRightInd w:val="0"/>
        <w:spacing w:after="0" w:line="240" w:lineRule="auto"/>
        <w:jc w:val="both"/>
        <w:rPr>
          <w:rFonts w:ascii="Times New Roman" w:eastAsia="Calibri" w:hAnsi="Times New Roman" w:cs="Times New Roman"/>
          <w:b/>
          <w:sz w:val="28"/>
          <w:szCs w:val="28"/>
          <w:lang w:eastAsia="ru-RU"/>
        </w:rPr>
      </w:pPr>
    </w:p>
    <w:p w:rsidR="00781473" w:rsidRPr="00781473" w:rsidRDefault="00781473" w:rsidP="00781473">
      <w:pPr>
        <w:spacing w:before="60" w:after="0" w:line="240" w:lineRule="auto"/>
        <w:ind w:firstLine="709"/>
        <w:jc w:val="both"/>
        <w:rPr>
          <w:rFonts w:ascii="Times New Roman" w:eastAsia="Calibri" w:hAnsi="Times New Roman" w:cs="Times New Roman"/>
          <w:sz w:val="28"/>
          <w:szCs w:val="28"/>
          <w:lang w:eastAsia="ru-RU"/>
        </w:rPr>
        <w:sectPr w:rsidR="00781473" w:rsidRPr="00781473" w:rsidSect="00781473">
          <w:pgSz w:w="11906" w:h="16838"/>
          <w:pgMar w:top="902" w:right="709" w:bottom="902" w:left="1077" w:header="709" w:footer="709" w:gutter="0"/>
          <w:cols w:space="708"/>
          <w:docGrid w:linePitch="360"/>
        </w:sectPr>
      </w:pPr>
    </w:p>
    <w:p w:rsidR="00781473" w:rsidRPr="00781473" w:rsidRDefault="00781473" w:rsidP="00781473">
      <w:pPr>
        <w:spacing w:after="0" w:line="240" w:lineRule="auto"/>
        <w:ind w:left="9356"/>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Приложение 4</w:t>
      </w:r>
    </w:p>
    <w:p w:rsidR="00781473" w:rsidRDefault="00781473" w:rsidP="00781473">
      <w:pPr>
        <w:tabs>
          <w:tab w:val="left" w:pos="9639"/>
        </w:tabs>
        <w:spacing w:after="0" w:line="240" w:lineRule="auto"/>
        <w:ind w:left="9356" w:right="-1"/>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к муниципальной Программе  «Обеспечение комплексных мер безопасности на территории Шелеховского района на 2015-20</w:t>
      </w:r>
      <w:r w:rsidR="00A747F4">
        <w:rPr>
          <w:rFonts w:ascii="Times New Roman" w:eastAsia="Calibri" w:hAnsi="Times New Roman" w:cs="Times New Roman"/>
          <w:sz w:val="28"/>
          <w:szCs w:val="28"/>
          <w:lang w:eastAsia="ru-RU"/>
        </w:rPr>
        <w:t>20</w:t>
      </w:r>
      <w:r w:rsidRPr="00781473">
        <w:rPr>
          <w:rFonts w:ascii="Times New Roman" w:eastAsia="Calibri" w:hAnsi="Times New Roman" w:cs="Times New Roman"/>
          <w:sz w:val="28"/>
          <w:szCs w:val="28"/>
          <w:lang w:eastAsia="ru-RU"/>
        </w:rPr>
        <w:t xml:space="preserve"> годы»</w:t>
      </w:r>
    </w:p>
    <w:p w:rsidR="00270E09" w:rsidRPr="00B442FD" w:rsidRDefault="00270E09" w:rsidP="00781473">
      <w:pPr>
        <w:tabs>
          <w:tab w:val="left" w:pos="9639"/>
        </w:tabs>
        <w:spacing w:after="0" w:line="240" w:lineRule="auto"/>
        <w:ind w:left="9356" w:right="-1"/>
        <w:jc w:val="both"/>
        <w:rPr>
          <w:rFonts w:ascii="Times New Roman" w:eastAsia="Calibri" w:hAnsi="Times New Roman" w:cs="Times New Roman"/>
          <w:sz w:val="24"/>
          <w:szCs w:val="24"/>
          <w:lang w:eastAsia="ru-RU"/>
        </w:rPr>
      </w:pPr>
      <w:r w:rsidRPr="00B442FD">
        <w:rPr>
          <w:rFonts w:ascii="Times New Roman" w:eastAsia="Calibri" w:hAnsi="Times New Roman" w:cs="Times New Roman"/>
          <w:sz w:val="24"/>
          <w:szCs w:val="24"/>
          <w:lang w:eastAsia="ru-RU"/>
        </w:rPr>
        <w:t xml:space="preserve">(в ред. </w:t>
      </w:r>
      <w:r w:rsidR="0057266A" w:rsidRPr="00B442FD">
        <w:rPr>
          <w:rFonts w:ascii="Times New Roman" w:eastAsia="Calibri" w:hAnsi="Times New Roman" w:cs="Times New Roman"/>
          <w:sz w:val="24"/>
          <w:szCs w:val="24"/>
          <w:lang w:eastAsia="ru-RU"/>
        </w:rPr>
        <w:t xml:space="preserve">постановлений Администрации Шелеховского </w:t>
      </w:r>
      <w:proofErr w:type="gramStart"/>
      <w:r w:rsidR="0057266A" w:rsidRPr="00B442FD">
        <w:rPr>
          <w:rFonts w:ascii="Times New Roman" w:eastAsia="Calibri" w:hAnsi="Times New Roman" w:cs="Times New Roman"/>
          <w:sz w:val="24"/>
          <w:szCs w:val="24"/>
          <w:lang w:eastAsia="ru-RU"/>
        </w:rPr>
        <w:t>муниципального</w:t>
      </w:r>
      <w:proofErr w:type="gramEnd"/>
      <w:r w:rsidR="0057266A" w:rsidRPr="00B442FD">
        <w:rPr>
          <w:rFonts w:ascii="Times New Roman" w:eastAsia="Calibri" w:hAnsi="Times New Roman" w:cs="Times New Roman"/>
          <w:sz w:val="24"/>
          <w:szCs w:val="24"/>
          <w:lang w:eastAsia="ru-RU"/>
        </w:rPr>
        <w:t xml:space="preserve"> района от 12.08.2015 №</w:t>
      </w:r>
      <w:r w:rsidR="00550F7A" w:rsidRPr="00B442FD">
        <w:rPr>
          <w:rFonts w:ascii="Times New Roman" w:eastAsia="Calibri" w:hAnsi="Times New Roman" w:cs="Times New Roman"/>
          <w:sz w:val="24"/>
          <w:szCs w:val="24"/>
          <w:lang w:eastAsia="ru-RU"/>
        </w:rPr>
        <w:t xml:space="preserve"> </w:t>
      </w:r>
      <w:r w:rsidR="0057266A" w:rsidRPr="00B442FD">
        <w:rPr>
          <w:rFonts w:ascii="Times New Roman" w:eastAsia="Calibri" w:hAnsi="Times New Roman" w:cs="Times New Roman"/>
          <w:sz w:val="24"/>
          <w:szCs w:val="24"/>
          <w:lang w:eastAsia="ru-RU"/>
        </w:rPr>
        <w:t xml:space="preserve">720-па, </w:t>
      </w:r>
      <w:r w:rsidR="00CD76C5" w:rsidRPr="00B442FD">
        <w:rPr>
          <w:rFonts w:ascii="Times New Roman" w:eastAsia="Calibri" w:hAnsi="Times New Roman" w:cs="Times New Roman"/>
          <w:sz w:val="24"/>
          <w:szCs w:val="24"/>
          <w:lang w:eastAsia="ru-RU"/>
        </w:rPr>
        <w:t>от 27.11.2015 №</w:t>
      </w:r>
      <w:r w:rsidR="00E37447" w:rsidRPr="00B442FD">
        <w:rPr>
          <w:rFonts w:ascii="Times New Roman" w:eastAsia="Calibri" w:hAnsi="Times New Roman" w:cs="Times New Roman"/>
          <w:sz w:val="24"/>
          <w:szCs w:val="24"/>
          <w:lang w:eastAsia="ru-RU"/>
        </w:rPr>
        <w:t xml:space="preserve"> </w:t>
      </w:r>
      <w:r w:rsidR="00CD76C5" w:rsidRPr="00B442FD">
        <w:rPr>
          <w:rFonts w:ascii="Times New Roman" w:eastAsia="Calibri" w:hAnsi="Times New Roman" w:cs="Times New Roman"/>
          <w:sz w:val="24"/>
          <w:szCs w:val="24"/>
          <w:lang w:eastAsia="ru-RU"/>
        </w:rPr>
        <w:t xml:space="preserve">811-па, </w:t>
      </w:r>
      <w:r w:rsidR="0057266A" w:rsidRPr="00B442FD">
        <w:rPr>
          <w:rFonts w:ascii="Times New Roman" w:eastAsia="Calibri" w:hAnsi="Times New Roman" w:cs="Times New Roman"/>
          <w:sz w:val="24"/>
          <w:szCs w:val="24"/>
          <w:lang w:eastAsia="ru-RU"/>
        </w:rPr>
        <w:t>от 18.12.2015 № 835-па</w:t>
      </w:r>
      <w:r w:rsidR="008B2859" w:rsidRPr="00B442FD">
        <w:rPr>
          <w:rFonts w:ascii="Times New Roman" w:eastAsia="Calibri" w:hAnsi="Times New Roman" w:cs="Times New Roman"/>
          <w:sz w:val="24"/>
          <w:szCs w:val="24"/>
          <w:lang w:eastAsia="ru-RU"/>
        </w:rPr>
        <w:t>, от 06.12.2016 № 303-па</w:t>
      </w:r>
      <w:r w:rsidR="00694FD5">
        <w:rPr>
          <w:rFonts w:ascii="Times New Roman" w:eastAsia="Calibri" w:hAnsi="Times New Roman" w:cs="Times New Roman"/>
          <w:sz w:val="24"/>
          <w:szCs w:val="24"/>
          <w:lang w:eastAsia="ru-RU"/>
        </w:rPr>
        <w:t xml:space="preserve">, </w:t>
      </w:r>
      <w:r w:rsidR="00694FD5" w:rsidRPr="00694FD5">
        <w:rPr>
          <w:rFonts w:ascii="Times New Roman" w:eastAsia="Calibri" w:hAnsi="Times New Roman" w:cs="Times New Roman"/>
          <w:sz w:val="24"/>
          <w:szCs w:val="24"/>
          <w:lang w:eastAsia="ru-RU"/>
        </w:rPr>
        <w:t>от 26.12.2016 № 338-па</w:t>
      </w:r>
      <w:r w:rsidRPr="00B442FD">
        <w:rPr>
          <w:rFonts w:ascii="Times New Roman" w:eastAsia="Calibri" w:hAnsi="Times New Roman" w:cs="Times New Roman"/>
          <w:sz w:val="24"/>
          <w:szCs w:val="24"/>
          <w:lang w:eastAsia="ru-RU"/>
        </w:rPr>
        <w:t>)</w:t>
      </w:r>
    </w:p>
    <w:p w:rsidR="00A747F4" w:rsidRDefault="00A747F4" w:rsidP="00A747F4">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694FD5" w:rsidRPr="004F7496" w:rsidRDefault="00694FD5" w:rsidP="00694FD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694FD5" w:rsidRPr="004F7496" w:rsidRDefault="00694FD5" w:rsidP="00694FD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показателей результативности 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896"/>
        <w:gridCol w:w="1762"/>
        <w:gridCol w:w="1374"/>
        <w:gridCol w:w="1357"/>
        <w:gridCol w:w="1118"/>
        <w:gridCol w:w="1192"/>
        <w:gridCol w:w="1222"/>
        <w:gridCol w:w="1113"/>
        <w:gridCol w:w="2208"/>
        <w:gridCol w:w="1250"/>
      </w:tblGrid>
      <w:tr w:rsidR="00694FD5" w:rsidRPr="004F7496" w:rsidTr="00694FD5">
        <w:trPr>
          <w:cantSplit/>
          <w:trHeight w:val="360"/>
          <w:tblHeader/>
        </w:trPr>
        <w:tc>
          <w:tcPr>
            <w:tcW w:w="75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 xml:space="preserve">№ </w:t>
            </w:r>
            <w:proofErr w:type="gramStart"/>
            <w:r w:rsidRPr="004F7496">
              <w:rPr>
                <w:rFonts w:ascii="Times New Roman" w:eastAsia="Calibri" w:hAnsi="Times New Roman" w:cs="Times New Roman"/>
                <w:sz w:val="20"/>
                <w:szCs w:val="20"/>
                <w:lang w:eastAsia="ru-RU"/>
              </w:rPr>
              <w:t>п</w:t>
            </w:r>
            <w:proofErr w:type="gramEnd"/>
            <w:r w:rsidRPr="004F7496">
              <w:rPr>
                <w:rFonts w:ascii="Times New Roman" w:eastAsia="Calibri" w:hAnsi="Times New Roman" w:cs="Times New Roman"/>
                <w:sz w:val="20"/>
                <w:szCs w:val="20"/>
                <w:lang w:eastAsia="ru-RU"/>
              </w:rPr>
              <w:t>/п</w:t>
            </w:r>
          </w:p>
        </w:tc>
        <w:tc>
          <w:tcPr>
            <w:tcW w:w="1896"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Цели, задачи, м</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роприятия Пр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граммы</w:t>
            </w:r>
          </w:p>
        </w:tc>
        <w:tc>
          <w:tcPr>
            <w:tcW w:w="1762"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Исполнитель м</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роприятия Пр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граммы</w:t>
            </w:r>
          </w:p>
        </w:tc>
        <w:tc>
          <w:tcPr>
            <w:tcW w:w="1374"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Срок реал</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зации мер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приятий Программы</w:t>
            </w:r>
          </w:p>
        </w:tc>
        <w:tc>
          <w:tcPr>
            <w:tcW w:w="6002" w:type="dxa"/>
            <w:gridSpan w:val="5"/>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Объем финансирования, тыс. руб.</w:t>
            </w:r>
          </w:p>
        </w:tc>
        <w:tc>
          <w:tcPr>
            <w:tcW w:w="3458" w:type="dxa"/>
            <w:gridSpan w:val="2"/>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Целевые индикаторы, показатели результативности реализации Пр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граммы *</w:t>
            </w:r>
          </w:p>
        </w:tc>
      </w:tr>
      <w:tr w:rsidR="00694FD5" w:rsidRPr="004F7496" w:rsidTr="00694FD5">
        <w:trPr>
          <w:cantSplit/>
          <w:trHeight w:val="358"/>
          <w:tblHeader/>
        </w:trPr>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57"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Финансовые средства, всего</w:t>
            </w:r>
          </w:p>
        </w:tc>
        <w:tc>
          <w:tcPr>
            <w:tcW w:w="4645" w:type="dxa"/>
            <w:gridSpan w:val="4"/>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в том числе:</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Наименование</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Плановое значение</w:t>
            </w:r>
          </w:p>
        </w:tc>
      </w:tr>
      <w:tr w:rsidR="00694FD5" w:rsidRPr="004F7496" w:rsidTr="00694FD5">
        <w:trPr>
          <w:cantSplit/>
          <w:trHeight w:val="358"/>
          <w:tblHeader/>
        </w:trPr>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57"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118"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ФБ</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МБ</w:t>
            </w:r>
          </w:p>
        </w:tc>
        <w:tc>
          <w:tcPr>
            <w:tcW w:w="1113" w:type="dxa"/>
            <w:shd w:val="clear" w:color="auto" w:fill="auto"/>
          </w:tcPr>
          <w:p w:rsidR="00694FD5" w:rsidRPr="004F7496" w:rsidRDefault="00694FD5" w:rsidP="00694FD5">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ВИ</w:t>
            </w:r>
          </w:p>
          <w:p w:rsidR="00694FD5" w:rsidRPr="004F7496" w:rsidRDefault="00694FD5" w:rsidP="00694FD5">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rPr>
          <w:cantSplit/>
          <w:tblHeader/>
        </w:trPr>
        <w:tc>
          <w:tcPr>
            <w:tcW w:w="75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w:t>
            </w:r>
          </w:p>
        </w:tc>
        <w:tc>
          <w:tcPr>
            <w:tcW w:w="1896"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w:t>
            </w:r>
          </w:p>
        </w:tc>
        <w:tc>
          <w:tcPr>
            <w:tcW w:w="176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w:t>
            </w:r>
          </w:p>
        </w:tc>
        <w:tc>
          <w:tcPr>
            <w:tcW w:w="1374"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6</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8</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9</w:t>
            </w:r>
          </w:p>
        </w:tc>
        <w:tc>
          <w:tcPr>
            <w:tcW w:w="220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10</w:t>
            </w:r>
          </w:p>
        </w:tc>
        <w:tc>
          <w:tcPr>
            <w:tcW w:w="1250"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11</w:t>
            </w:r>
          </w:p>
        </w:tc>
      </w:tr>
      <w:tr w:rsidR="00694FD5" w:rsidRPr="004F7496" w:rsidTr="00694FD5">
        <w:tc>
          <w:tcPr>
            <w:tcW w:w="15250" w:type="dxa"/>
            <w:gridSpan w:val="11"/>
            <w:shd w:val="clear" w:color="auto" w:fill="8AFAF5"/>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lang w:eastAsia="ru-RU"/>
              </w:rPr>
              <w:t>Муниципальная  программа «Обеспечение комплексных мер безопасности на территории Шелеховского района на 2015-2020 годы»</w:t>
            </w:r>
          </w:p>
        </w:tc>
      </w:tr>
      <w:tr w:rsidR="00694FD5" w:rsidRPr="004F7496" w:rsidTr="00694FD5">
        <w:tc>
          <w:tcPr>
            <w:tcW w:w="2654" w:type="dxa"/>
            <w:gridSpan w:val="2"/>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Защищенность человека и гражданина, материальных и духовных ценностей 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щества от преступных и иных противоправных п</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сягательств, социальных и межнациональных ко</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фликтов, а также от чре</w:t>
            </w:r>
            <w:r w:rsidRPr="004F7496">
              <w:rPr>
                <w:rFonts w:ascii="Times New Roman" w:eastAsia="Calibri" w:hAnsi="Times New Roman" w:cs="Times New Roman"/>
                <w:sz w:val="20"/>
                <w:szCs w:val="20"/>
                <w:lang w:eastAsia="ru-RU"/>
              </w:rPr>
              <w:t>з</w:t>
            </w:r>
            <w:r w:rsidRPr="004F7496">
              <w:rPr>
                <w:rFonts w:ascii="Times New Roman" w:eastAsia="Calibri" w:hAnsi="Times New Roman" w:cs="Times New Roman"/>
                <w:sz w:val="20"/>
                <w:szCs w:val="20"/>
                <w:lang w:eastAsia="ru-RU"/>
              </w:rPr>
              <w:t>вычайных ситуаций пр</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родного и техногенного характера</w:t>
            </w:r>
          </w:p>
        </w:tc>
        <w:tc>
          <w:tcPr>
            <w:tcW w:w="1762"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pacing w:val="-2"/>
                <w:sz w:val="20"/>
                <w:szCs w:val="20"/>
                <w:lang w:eastAsia="ru-RU"/>
              </w:rPr>
              <w:t>Отдел мобилиз</w:t>
            </w:r>
            <w:r w:rsidRPr="004F7496">
              <w:rPr>
                <w:rFonts w:ascii="Times New Roman" w:eastAsia="Calibri" w:hAnsi="Times New Roman" w:cs="Times New Roman"/>
                <w:spacing w:val="-2"/>
                <w:sz w:val="20"/>
                <w:szCs w:val="20"/>
                <w:lang w:eastAsia="ru-RU"/>
              </w:rPr>
              <w:t>а</w:t>
            </w:r>
            <w:r w:rsidRPr="004F7496">
              <w:rPr>
                <w:rFonts w:ascii="Times New Roman" w:eastAsia="Calibri" w:hAnsi="Times New Roman" w:cs="Times New Roman"/>
                <w:spacing w:val="-2"/>
                <w:sz w:val="20"/>
                <w:szCs w:val="20"/>
                <w:lang w:eastAsia="ru-RU"/>
              </w:rPr>
              <w:t>ционной подг</w:t>
            </w:r>
            <w:r w:rsidRPr="004F7496">
              <w:rPr>
                <w:rFonts w:ascii="Times New Roman" w:eastAsia="Calibri" w:hAnsi="Times New Roman" w:cs="Times New Roman"/>
                <w:spacing w:val="-2"/>
                <w:sz w:val="20"/>
                <w:szCs w:val="20"/>
                <w:lang w:eastAsia="ru-RU"/>
              </w:rPr>
              <w:t>о</w:t>
            </w:r>
            <w:r w:rsidRPr="004F7496">
              <w:rPr>
                <w:rFonts w:ascii="Times New Roman" w:eastAsia="Calibri" w:hAnsi="Times New Roman" w:cs="Times New Roman"/>
                <w:spacing w:val="-2"/>
                <w:sz w:val="20"/>
                <w:szCs w:val="20"/>
                <w:lang w:eastAsia="ru-RU"/>
              </w:rPr>
              <w:t>товки ГО и ЧС, правовое упра</w:t>
            </w:r>
            <w:r w:rsidRPr="004F7496">
              <w:rPr>
                <w:rFonts w:ascii="Times New Roman" w:eastAsia="Calibri" w:hAnsi="Times New Roman" w:cs="Times New Roman"/>
                <w:spacing w:val="-2"/>
                <w:sz w:val="20"/>
                <w:szCs w:val="20"/>
                <w:lang w:eastAsia="ru-RU"/>
              </w:rPr>
              <w:t>в</w:t>
            </w:r>
            <w:r w:rsidRPr="004F7496">
              <w:rPr>
                <w:rFonts w:ascii="Times New Roman" w:eastAsia="Calibri" w:hAnsi="Times New Roman" w:cs="Times New Roman"/>
                <w:spacing w:val="-2"/>
                <w:sz w:val="20"/>
                <w:szCs w:val="20"/>
                <w:lang w:eastAsia="ru-RU"/>
              </w:rPr>
              <w:t>ление, структу</w:t>
            </w:r>
            <w:r w:rsidRPr="004F7496">
              <w:rPr>
                <w:rFonts w:ascii="Times New Roman" w:eastAsia="Calibri" w:hAnsi="Times New Roman" w:cs="Times New Roman"/>
                <w:spacing w:val="-2"/>
                <w:sz w:val="20"/>
                <w:szCs w:val="20"/>
                <w:lang w:eastAsia="ru-RU"/>
              </w:rPr>
              <w:t>р</w:t>
            </w:r>
            <w:r w:rsidRPr="004F7496">
              <w:rPr>
                <w:rFonts w:ascii="Times New Roman" w:eastAsia="Calibri" w:hAnsi="Times New Roman" w:cs="Times New Roman"/>
                <w:spacing w:val="-2"/>
                <w:sz w:val="20"/>
                <w:szCs w:val="20"/>
                <w:lang w:eastAsia="ru-RU"/>
              </w:rPr>
              <w:t>ные подраздел</w:t>
            </w:r>
            <w:r w:rsidRPr="004F7496">
              <w:rPr>
                <w:rFonts w:ascii="Times New Roman" w:eastAsia="Calibri" w:hAnsi="Times New Roman" w:cs="Times New Roman"/>
                <w:spacing w:val="-2"/>
                <w:sz w:val="20"/>
                <w:szCs w:val="20"/>
                <w:lang w:eastAsia="ru-RU"/>
              </w:rPr>
              <w:t>е</w:t>
            </w:r>
            <w:r w:rsidRPr="004F7496">
              <w:rPr>
                <w:rFonts w:ascii="Times New Roman" w:eastAsia="Calibri" w:hAnsi="Times New Roman" w:cs="Times New Roman"/>
                <w:spacing w:val="-2"/>
                <w:sz w:val="20"/>
                <w:szCs w:val="20"/>
                <w:lang w:eastAsia="ru-RU"/>
              </w:rPr>
              <w:t>ния Администр</w:t>
            </w:r>
            <w:r w:rsidRPr="004F7496">
              <w:rPr>
                <w:rFonts w:ascii="Times New Roman" w:eastAsia="Calibri" w:hAnsi="Times New Roman" w:cs="Times New Roman"/>
                <w:spacing w:val="-2"/>
                <w:sz w:val="20"/>
                <w:szCs w:val="20"/>
                <w:lang w:eastAsia="ru-RU"/>
              </w:rPr>
              <w:t>а</w:t>
            </w:r>
            <w:r w:rsidRPr="004F7496">
              <w:rPr>
                <w:rFonts w:ascii="Times New Roman" w:eastAsia="Calibri" w:hAnsi="Times New Roman" w:cs="Times New Roman"/>
                <w:spacing w:val="-2"/>
                <w:sz w:val="20"/>
                <w:szCs w:val="20"/>
                <w:lang w:eastAsia="ru-RU"/>
              </w:rPr>
              <w:t>ции Шелеховск</w:t>
            </w:r>
            <w:r w:rsidRPr="004F7496">
              <w:rPr>
                <w:rFonts w:ascii="Times New Roman" w:eastAsia="Calibri" w:hAnsi="Times New Roman" w:cs="Times New Roman"/>
                <w:spacing w:val="-2"/>
                <w:sz w:val="20"/>
                <w:szCs w:val="20"/>
                <w:lang w:eastAsia="ru-RU"/>
              </w:rPr>
              <w:t>о</w:t>
            </w:r>
            <w:r w:rsidRPr="004F7496">
              <w:rPr>
                <w:rFonts w:ascii="Times New Roman" w:eastAsia="Calibri" w:hAnsi="Times New Roman" w:cs="Times New Roman"/>
                <w:spacing w:val="-2"/>
                <w:sz w:val="20"/>
                <w:szCs w:val="20"/>
                <w:lang w:eastAsia="ru-RU"/>
              </w:rPr>
              <w:t>го муниципальн</w:t>
            </w:r>
            <w:r w:rsidRPr="004F7496">
              <w:rPr>
                <w:rFonts w:ascii="Times New Roman" w:eastAsia="Calibri" w:hAnsi="Times New Roman" w:cs="Times New Roman"/>
                <w:spacing w:val="-2"/>
                <w:sz w:val="20"/>
                <w:szCs w:val="20"/>
                <w:lang w:eastAsia="ru-RU"/>
              </w:rPr>
              <w:t>о</w:t>
            </w:r>
            <w:r w:rsidRPr="004F7496">
              <w:rPr>
                <w:rFonts w:ascii="Times New Roman" w:eastAsia="Calibri" w:hAnsi="Times New Roman" w:cs="Times New Roman"/>
                <w:spacing w:val="-2"/>
                <w:sz w:val="20"/>
                <w:szCs w:val="20"/>
                <w:lang w:eastAsia="ru-RU"/>
              </w:rPr>
              <w:t>го района, суб</w:t>
            </w:r>
            <w:r w:rsidRPr="004F7496">
              <w:rPr>
                <w:rFonts w:ascii="Times New Roman" w:eastAsia="Calibri" w:hAnsi="Times New Roman" w:cs="Times New Roman"/>
                <w:spacing w:val="-2"/>
                <w:sz w:val="20"/>
                <w:szCs w:val="20"/>
                <w:lang w:eastAsia="ru-RU"/>
              </w:rPr>
              <w:t>ъ</w:t>
            </w:r>
            <w:r w:rsidRPr="004F7496">
              <w:rPr>
                <w:rFonts w:ascii="Times New Roman" w:eastAsia="Calibri" w:hAnsi="Times New Roman" w:cs="Times New Roman"/>
                <w:spacing w:val="-2"/>
                <w:sz w:val="20"/>
                <w:szCs w:val="20"/>
                <w:lang w:eastAsia="ru-RU"/>
              </w:rPr>
              <w:t>екты профила</w:t>
            </w:r>
            <w:r w:rsidRPr="004F7496">
              <w:rPr>
                <w:rFonts w:ascii="Times New Roman" w:eastAsia="Calibri" w:hAnsi="Times New Roman" w:cs="Times New Roman"/>
                <w:spacing w:val="-2"/>
                <w:sz w:val="20"/>
                <w:szCs w:val="20"/>
                <w:lang w:eastAsia="ru-RU"/>
              </w:rPr>
              <w:t>к</w:t>
            </w:r>
            <w:r w:rsidRPr="004F7496">
              <w:rPr>
                <w:rFonts w:ascii="Times New Roman" w:eastAsia="Calibri" w:hAnsi="Times New Roman" w:cs="Times New Roman"/>
                <w:spacing w:val="-2"/>
                <w:sz w:val="20"/>
                <w:szCs w:val="20"/>
                <w:lang w:eastAsia="ru-RU"/>
              </w:rPr>
              <w:t>тики</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2015-2020 гг.,</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 xml:space="preserve">в </w:t>
            </w:r>
            <w:proofErr w:type="spellStart"/>
            <w:r w:rsidRPr="004F7496">
              <w:rPr>
                <w:rFonts w:ascii="Times New Roman" w:eastAsia="Calibri" w:hAnsi="Times New Roman" w:cs="Times New Roman"/>
                <w:spacing w:val="-2"/>
                <w:sz w:val="20"/>
                <w:szCs w:val="20"/>
                <w:lang w:eastAsia="ru-RU"/>
              </w:rPr>
              <w:t>т.ч</w:t>
            </w:r>
            <w:proofErr w:type="spellEnd"/>
            <w:r w:rsidRPr="004F7496">
              <w:rPr>
                <w:rFonts w:ascii="Times New Roman" w:eastAsia="Calibri" w:hAnsi="Times New Roman" w:cs="Times New Roman"/>
                <w:spacing w:val="-2"/>
                <w:sz w:val="20"/>
                <w:szCs w:val="20"/>
                <w:lang w:eastAsia="ru-RU"/>
              </w:rPr>
              <w:t>.</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1E6416">
              <w:rPr>
                <w:rFonts w:ascii="Times New Roman" w:eastAsia="Calibri" w:hAnsi="Times New Roman" w:cs="Times New Roman"/>
                <w:sz w:val="20"/>
                <w:szCs w:val="20"/>
                <w:lang w:eastAsia="ru-RU"/>
              </w:rPr>
              <w:t>24 995,99</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3 988,2</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21 007,79</w:t>
            </w:r>
          </w:p>
          <w:p w:rsidR="00694FD5" w:rsidRPr="004F7496" w:rsidRDefault="00694FD5" w:rsidP="00694FD5">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2654" w:type="dxa"/>
            <w:gridSpan w:val="2"/>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3 437,7</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724,5</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2 713,2</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694FD5" w:rsidRPr="004F7496" w:rsidRDefault="00694FD5" w:rsidP="00694FD5">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2654" w:type="dxa"/>
            <w:gridSpan w:val="2"/>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5 525,1</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1 215</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w:t>
            </w:r>
            <w:r>
              <w:rPr>
                <w:rFonts w:ascii="Times New Roman" w:eastAsia="Calibri" w:hAnsi="Times New Roman" w:cs="Times New Roman"/>
                <w:sz w:val="20"/>
                <w:szCs w:val="20"/>
                <w:lang w:eastAsia="ru-RU"/>
              </w:rPr>
              <w:t> 310,1</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2654" w:type="dxa"/>
            <w:gridSpan w:val="2"/>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3 879</w:t>
            </w:r>
            <w:r w:rsidRPr="004F7496">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6</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603,7</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3 275,9</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2654" w:type="dxa"/>
            <w:gridSpan w:val="2"/>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3 928,15</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543,4</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3 384,75</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2654" w:type="dxa"/>
            <w:gridSpan w:val="2"/>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3 762,72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hanging="7"/>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694FD5" w:rsidRPr="004F7496" w:rsidRDefault="00694FD5" w:rsidP="00694FD5">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3 311,92</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2654" w:type="dxa"/>
            <w:gridSpan w:val="2"/>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4 462,72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694FD5" w:rsidRPr="004F7496" w:rsidRDefault="00694FD5" w:rsidP="00694FD5">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4 011,92</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15250" w:type="dxa"/>
            <w:gridSpan w:val="11"/>
            <w:shd w:val="clear" w:color="auto" w:fill="auto"/>
          </w:tcPr>
          <w:p w:rsidR="00694FD5" w:rsidRPr="004F7496" w:rsidRDefault="00694FD5" w:rsidP="00694FD5">
            <w:pPr>
              <w:spacing w:before="60" w:after="0" w:line="240" w:lineRule="auto"/>
              <w:ind w:firstLine="709"/>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Подпрограмма 1 «Обеспечение защиты населения и территории Шелеховского района</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lang w:eastAsia="ru-RU"/>
              </w:rPr>
              <w:t>от чрезвычайных ситуаций природного и техногенного характера на 2015-2020 годы»</w:t>
            </w:r>
          </w:p>
        </w:tc>
      </w:tr>
      <w:tr w:rsidR="00694FD5" w:rsidRPr="004F7496" w:rsidTr="00694FD5">
        <w:tc>
          <w:tcPr>
            <w:tcW w:w="75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1</w:t>
            </w:r>
            <w:r w:rsidRPr="004F7496">
              <w:rPr>
                <w:rFonts w:ascii="Times New Roman" w:eastAsia="Calibri" w:hAnsi="Times New Roman" w:cs="Times New Roman"/>
                <w:sz w:val="28"/>
                <w:szCs w:val="28"/>
                <w:lang w:eastAsia="ru-RU"/>
              </w:rPr>
              <w:t>.</w:t>
            </w:r>
          </w:p>
        </w:tc>
        <w:tc>
          <w:tcPr>
            <w:tcW w:w="1896" w:type="dxa"/>
            <w:vMerge w:val="restart"/>
            <w:shd w:val="clear" w:color="auto" w:fill="auto"/>
          </w:tcPr>
          <w:p w:rsidR="00694FD5" w:rsidRPr="004F7496" w:rsidRDefault="00694FD5" w:rsidP="00694FD5">
            <w:pPr>
              <w:widowControl w:val="0"/>
              <w:spacing w:before="60"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Повышение гото</w:t>
            </w:r>
            <w:r w:rsidRPr="004F7496">
              <w:rPr>
                <w:rFonts w:ascii="Times New Roman" w:eastAsia="Calibri" w:hAnsi="Times New Roman" w:cs="Times New Roman"/>
                <w:sz w:val="20"/>
                <w:szCs w:val="20"/>
                <w:lang w:eastAsia="ru-RU"/>
              </w:rPr>
              <w:t>в</w:t>
            </w:r>
            <w:r w:rsidRPr="004F7496">
              <w:rPr>
                <w:rFonts w:ascii="Times New Roman" w:eastAsia="Calibri" w:hAnsi="Times New Roman" w:cs="Times New Roman"/>
                <w:sz w:val="20"/>
                <w:szCs w:val="20"/>
                <w:lang w:eastAsia="ru-RU"/>
              </w:rPr>
              <w:t>ности и эффекти</w:t>
            </w:r>
            <w:r w:rsidRPr="004F7496">
              <w:rPr>
                <w:rFonts w:ascii="Times New Roman" w:eastAsia="Calibri" w:hAnsi="Times New Roman" w:cs="Times New Roman"/>
                <w:sz w:val="20"/>
                <w:szCs w:val="20"/>
                <w:lang w:eastAsia="ru-RU"/>
              </w:rPr>
              <w:t>в</w:t>
            </w:r>
            <w:r w:rsidRPr="004F7496">
              <w:rPr>
                <w:rFonts w:ascii="Times New Roman" w:eastAsia="Calibri" w:hAnsi="Times New Roman" w:cs="Times New Roman"/>
                <w:sz w:val="20"/>
                <w:szCs w:val="20"/>
                <w:lang w:eastAsia="ru-RU"/>
              </w:rPr>
              <w:t>ности функцион</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lastRenderedPageBreak/>
              <w:t>рования реги</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нальной системы оповещения</w:t>
            </w:r>
          </w:p>
          <w:p w:rsidR="00694FD5" w:rsidRPr="004F7496" w:rsidRDefault="00694FD5" w:rsidP="00694FD5">
            <w:pPr>
              <w:widowControl w:val="0"/>
              <w:spacing w:before="60" w:after="0" w:line="240" w:lineRule="auto"/>
              <w:jc w:val="center"/>
              <w:rPr>
                <w:rFonts w:ascii="Times New Roman" w:eastAsia="Calibri" w:hAnsi="Times New Roman" w:cs="Times New Roman"/>
                <w:sz w:val="28"/>
                <w:szCs w:val="28"/>
                <w:lang w:eastAsia="ru-RU"/>
              </w:rPr>
            </w:pPr>
          </w:p>
        </w:tc>
        <w:tc>
          <w:tcPr>
            <w:tcW w:w="1762"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lastRenderedPageBreak/>
              <w:t>Отдел мобилиз</w:t>
            </w:r>
            <w:r w:rsidRPr="004F7496">
              <w:rPr>
                <w:rFonts w:ascii="Times New Roman" w:eastAsia="Calibri" w:hAnsi="Times New Roman" w:cs="Times New Roman"/>
                <w:spacing w:val="-2"/>
                <w:sz w:val="20"/>
                <w:szCs w:val="20"/>
                <w:lang w:eastAsia="ru-RU"/>
              </w:rPr>
              <w:t>а</w:t>
            </w:r>
            <w:r w:rsidRPr="004F7496">
              <w:rPr>
                <w:rFonts w:ascii="Times New Roman" w:eastAsia="Calibri" w:hAnsi="Times New Roman" w:cs="Times New Roman"/>
                <w:spacing w:val="-2"/>
                <w:sz w:val="20"/>
                <w:szCs w:val="20"/>
                <w:lang w:eastAsia="ru-RU"/>
              </w:rPr>
              <w:t>ционной подг</w:t>
            </w:r>
            <w:r w:rsidRPr="004F7496">
              <w:rPr>
                <w:rFonts w:ascii="Times New Roman" w:eastAsia="Calibri" w:hAnsi="Times New Roman" w:cs="Times New Roman"/>
                <w:spacing w:val="-2"/>
                <w:sz w:val="20"/>
                <w:szCs w:val="20"/>
                <w:lang w:eastAsia="ru-RU"/>
              </w:rPr>
              <w:t>о</w:t>
            </w:r>
            <w:r w:rsidRPr="004F7496">
              <w:rPr>
                <w:rFonts w:ascii="Times New Roman" w:eastAsia="Calibri" w:hAnsi="Times New Roman" w:cs="Times New Roman"/>
                <w:spacing w:val="-2"/>
                <w:sz w:val="20"/>
                <w:szCs w:val="20"/>
                <w:lang w:eastAsia="ru-RU"/>
              </w:rPr>
              <w:t>товки, ГО и ЧС</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lastRenderedPageBreak/>
              <w:t>2015-2020 гг.,</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 xml:space="preserve">в </w:t>
            </w:r>
            <w:proofErr w:type="spellStart"/>
            <w:r w:rsidRPr="004F7496">
              <w:rPr>
                <w:rFonts w:ascii="Times New Roman" w:eastAsia="Calibri" w:hAnsi="Times New Roman" w:cs="Times New Roman"/>
                <w:spacing w:val="-2"/>
                <w:sz w:val="20"/>
                <w:szCs w:val="20"/>
                <w:lang w:eastAsia="ru-RU"/>
              </w:rPr>
              <w:t>т.ч</w:t>
            </w:r>
            <w:proofErr w:type="spellEnd"/>
            <w:r w:rsidRPr="004F7496">
              <w:rPr>
                <w:rFonts w:ascii="Times New Roman" w:eastAsia="Calibri" w:hAnsi="Times New Roman" w:cs="Times New Roman"/>
                <w:spacing w:val="-2"/>
                <w:sz w:val="20"/>
                <w:szCs w:val="20"/>
                <w:lang w:eastAsia="ru-RU"/>
              </w:rPr>
              <w:t>.</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17 427,9</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265,1</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17 162,8</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Увеличение доли населения, охваченн</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го средствами МА</w:t>
            </w:r>
            <w:r w:rsidRPr="004F7496">
              <w:rPr>
                <w:rFonts w:ascii="Times New Roman" w:eastAsia="Calibri" w:hAnsi="Times New Roman" w:cs="Times New Roman"/>
                <w:sz w:val="20"/>
                <w:szCs w:val="20"/>
                <w:lang w:eastAsia="ru-RU"/>
              </w:rPr>
              <w:t>С</w:t>
            </w:r>
            <w:r w:rsidRPr="004F7496">
              <w:rPr>
                <w:rFonts w:ascii="Times New Roman" w:eastAsia="Calibri" w:hAnsi="Times New Roman" w:cs="Times New Roman"/>
                <w:sz w:val="20"/>
                <w:szCs w:val="20"/>
                <w:lang w:eastAsia="ru-RU"/>
              </w:rPr>
              <w:lastRenderedPageBreak/>
              <w:t>ЦО ГО</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Снижение времени доведения сигналов оповещения до нас</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ления средствами МАСЦО ГО</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lastRenderedPageBreak/>
              <w:t>до 99,5% при и</w:t>
            </w:r>
            <w:r w:rsidRPr="004F7496">
              <w:rPr>
                <w:rFonts w:ascii="Times New Roman" w:eastAsia="Calibri" w:hAnsi="Times New Roman" w:cs="Times New Roman"/>
                <w:sz w:val="20"/>
                <w:szCs w:val="20"/>
                <w:lang w:eastAsia="ru-RU"/>
              </w:rPr>
              <w:t>с</w:t>
            </w:r>
            <w:r w:rsidRPr="004F7496">
              <w:rPr>
                <w:rFonts w:ascii="Times New Roman" w:eastAsia="Calibri" w:hAnsi="Times New Roman" w:cs="Times New Roman"/>
                <w:sz w:val="20"/>
                <w:szCs w:val="20"/>
                <w:lang w:eastAsia="ru-RU"/>
              </w:rPr>
              <w:t>пользов</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lastRenderedPageBreak/>
              <w:t>нии кан</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лов сети связи 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щего пол</w:t>
            </w:r>
            <w:r w:rsidRPr="004F7496">
              <w:rPr>
                <w:rFonts w:ascii="Times New Roman" w:eastAsia="Calibri" w:hAnsi="Times New Roman" w:cs="Times New Roman"/>
                <w:sz w:val="20"/>
                <w:szCs w:val="20"/>
                <w:lang w:eastAsia="ru-RU"/>
              </w:rPr>
              <w:t>ь</w:t>
            </w:r>
            <w:r w:rsidRPr="004F7496">
              <w:rPr>
                <w:rFonts w:ascii="Times New Roman" w:eastAsia="Calibri" w:hAnsi="Times New Roman" w:cs="Times New Roman"/>
                <w:sz w:val="20"/>
                <w:szCs w:val="20"/>
                <w:lang w:eastAsia="ru-RU"/>
              </w:rPr>
              <w:t>зования и 100%  при использ</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вании к</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налов тел</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радиовещ</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ния и сети интернет до 5 минут</w:t>
            </w: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2 683,2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2 683,2</w:t>
            </w:r>
          </w:p>
        </w:tc>
        <w:tc>
          <w:tcPr>
            <w:tcW w:w="1113" w:type="dxa"/>
            <w:shd w:val="clear" w:color="auto" w:fill="auto"/>
          </w:tcPr>
          <w:p w:rsidR="00694FD5" w:rsidRPr="004F7496" w:rsidRDefault="00694FD5" w:rsidP="00694FD5">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3 184,2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265,1</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2 919,1</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2 732, 9</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2 732, 9</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2 673,2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2 673,2</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2 727,2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2 727,2</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3 427,2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3 427,2</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1.1.</w:t>
            </w:r>
          </w:p>
        </w:tc>
        <w:tc>
          <w:tcPr>
            <w:tcW w:w="1896"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Создание системы оповещения и и</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формирования населения о во</w:t>
            </w:r>
            <w:r w:rsidRPr="004F7496">
              <w:rPr>
                <w:rFonts w:ascii="Times New Roman" w:eastAsia="Calibri" w:hAnsi="Times New Roman" w:cs="Times New Roman"/>
                <w:sz w:val="20"/>
                <w:szCs w:val="20"/>
                <w:lang w:eastAsia="ru-RU"/>
              </w:rPr>
              <w:t>з</w:t>
            </w:r>
            <w:r w:rsidRPr="004F7496">
              <w:rPr>
                <w:rFonts w:ascii="Times New Roman" w:eastAsia="Calibri" w:hAnsi="Times New Roman" w:cs="Times New Roman"/>
                <w:sz w:val="20"/>
                <w:szCs w:val="20"/>
                <w:lang w:eastAsia="ru-RU"/>
              </w:rPr>
              <w:t>никновении (угр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зе возникновения) чрезвычайных с</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туаций в мирное и военное время на территории Шел</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ховского района</w:t>
            </w:r>
          </w:p>
        </w:tc>
        <w:tc>
          <w:tcPr>
            <w:tcW w:w="1762" w:type="dxa"/>
            <w:vMerge w:val="restart"/>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ционной подг</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товки, ГО и ЧС во взаимоде</w:t>
            </w:r>
            <w:r w:rsidRPr="004F7496">
              <w:rPr>
                <w:rFonts w:ascii="Times New Roman" w:eastAsia="Calibri" w:hAnsi="Times New Roman" w:cs="Times New Roman"/>
                <w:sz w:val="20"/>
                <w:szCs w:val="20"/>
                <w:lang w:eastAsia="ru-RU"/>
              </w:rPr>
              <w:t>й</w:t>
            </w:r>
            <w:r w:rsidRPr="004F7496">
              <w:rPr>
                <w:rFonts w:ascii="Times New Roman" w:eastAsia="Calibri" w:hAnsi="Times New Roman" w:cs="Times New Roman"/>
                <w:sz w:val="20"/>
                <w:szCs w:val="20"/>
                <w:lang w:eastAsia="ru-RU"/>
              </w:rPr>
              <w:t>ствии с органами местного сам</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управления Ш</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леховского рай</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на</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2015-2020 гг., 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446,0</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446,0</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w:t>
            </w:r>
          </w:p>
        </w:tc>
        <w:tc>
          <w:tcPr>
            <w:tcW w:w="1113" w:type="dxa"/>
            <w:shd w:val="clear" w:color="auto" w:fill="auto"/>
          </w:tcPr>
          <w:p w:rsidR="00694FD5" w:rsidRPr="004F7496" w:rsidRDefault="00694FD5" w:rsidP="00694FD5">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r w:rsidRPr="004F7496">
              <w:rPr>
                <w:rFonts w:ascii="Times New Roman" w:eastAsia="Calibri" w:hAnsi="Times New Roman" w:cs="Times New Roman"/>
                <w:sz w:val="20"/>
                <w:szCs w:val="20"/>
                <w:lang w:eastAsia="ru-RU"/>
              </w:rPr>
              <w:t>00,0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r w:rsidRPr="004F7496">
              <w:rPr>
                <w:rFonts w:ascii="Times New Roman" w:eastAsia="Calibri" w:hAnsi="Times New Roman" w:cs="Times New Roman"/>
                <w:sz w:val="20"/>
                <w:szCs w:val="20"/>
                <w:lang w:eastAsia="ru-RU"/>
              </w:rPr>
              <w:t>00,0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1.1.1.</w:t>
            </w:r>
          </w:p>
        </w:tc>
        <w:tc>
          <w:tcPr>
            <w:tcW w:w="1896"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Эксплуатационно-техническое 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служивание, аре</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да каналов связи, аренда помещений</w:t>
            </w:r>
          </w:p>
        </w:tc>
        <w:tc>
          <w:tcPr>
            <w:tcW w:w="1762" w:type="dxa"/>
            <w:vMerge w:val="restart"/>
            <w:shd w:val="clear" w:color="auto" w:fill="auto"/>
          </w:tcPr>
          <w:p w:rsidR="00694FD5" w:rsidRPr="004F7496" w:rsidRDefault="00694FD5" w:rsidP="00694FD5">
            <w:pPr>
              <w:spacing w:after="0" w:line="240" w:lineRule="auto"/>
              <w:jc w:val="center"/>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Отдел мобилиз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ционной подг</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товки, ГО и ЧС во взаимоде</w:t>
            </w:r>
            <w:r w:rsidRPr="004F7496">
              <w:rPr>
                <w:rFonts w:ascii="Times New Roman" w:eastAsia="Calibri" w:hAnsi="Times New Roman" w:cs="Times New Roman"/>
                <w:sz w:val="20"/>
                <w:szCs w:val="20"/>
                <w:lang w:eastAsia="ru-RU"/>
              </w:rPr>
              <w:t>й</w:t>
            </w:r>
            <w:r w:rsidRPr="004F7496">
              <w:rPr>
                <w:rFonts w:ascii="Times New Roman" w:eastAsia="Calibri" w:hAnsi="Times New Roman" w:cs="Times New Roman"/>
                <w:sz w:val="20"/>
                <w:szCs w:val="20"/>
                <w:lang w:eastAsia="ru-RU"/>
              </w:rPr>
              <w:t>ствии с Админ</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страцией Шел</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ховского горо</w:t>
            </w:r>
            <w:r w:rsidRPr="004F7496">
              <w:rPr>
                <w:rFonts w:ascii="Times New Roman" w:eastAsia="Calibri" w:hAnsi="Times New Roman" w:cs="Times New Roman"/>
                <w:sz w:val="20"/>
                <w:szCs w:val="20"/>
                <w:lang w:eastAsia="ru-RU"/>
              </w:rPr>
              <w:t>д</w:t>
            </w:r>
            <w:r w:rsidRPr="004F7496">
              <w:rPr>
                <w:rFonts w:ascii="Times New Roman" w:eastAsia="Calibri" w:hAnsi="Times New Roman" w:cs="Times New Roman"/>
                <w:sz w:val="20"/>
                <w:szCs w:val="20"/>
                <w:lang w:eastAsia="ru-RU"/>
              </w:rPr>
              <w:t>ского поселения</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2015-2020гг., 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46,0</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46,0</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rPr>
          <w:cantSplit/>
        </w:trPr>
        <w:tc>
          <w:tcPr>
            <w:tcW w:w="75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1.1.2.</w:t>
            </w:r>
          </w:p>
        </w:tc>
        <w:tc>
          <w:tcPr>
            <w:tcW w:w="1896"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Приобретение средств радиосв</w:t>
            </w:r>
            <w:r w:rsidRPr="004F7496">
              <w:rPr>
                <w:rFonts w:ascii="Times New Roman" w:eastAsia="Calibri" w:hAnsi="Times New Roman" w:cs="Times New Roman"/>
                <w:sz w:val="20"/>
                <w:szCs w:val="20"/>
                <w:lang w:eastAsia="ru-RU"/>
              </w:rPr>
              <w:t>я</w:t>
            </w:r>
            <w:r w:rsidRPr="004F7496">
              <w:rPr>
                <w:rFonts w:ascii="Times New Roman" w:eastAsia="Calibri" w:hAnsi="Times New Roman" w:cs="Times New Roman"/>
                <w:sz w:val="20"/>
                <w:szCs w:val="20"/>
                <w:lang w:eastAsia="ru-RU"/>
              </w:rPr>
              <w:t>зи, аренда частоты</w:t>
            </w:r>
          </w:p>
        </w:tc>
        <w:tc>
          <w:tcPr>
            <w:tcW w:w="1762"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Отдел мобилиз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ционной подг</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товки, ГО и ЧС</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2015-2020гг., 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694FD5" w:rsidRPr="00DA7BB3"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A7BB3">
              <w:rPr>
                <w:rFonts w:ascii="Times New Roman" w:eastAsia="Calibri" w:hAnsi="Times New Roman" w:cs="Times New Roman"/>
                <w:sz w:val="20"/>
                <w:szCs w:val="20"/>
                <w:lang w:eastAsia="ru-RU"/>
              </w:rPr>
              <w:t>400,0</w:t>
            </w:r>
          </w:p>
        </w:tc>
        <w:tc>
          <w:tcPr>
            <w:tcW w:w="1118" w:type="dxa"/>
            <w:shd w:val="clear" w:color="auto" w:fill="auto"/>
          </w:tcPr>
          <w:p w:rsidR="00694FD5" w:rsidRPr="00DA7BB3"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A7BB3">
              <w:rPr>
                <w:rFonts w:ascii="Times New Roman" w:eastAsia="Calibri" w:hAnsi="Times New Roman" w:cs="Times New Roman"/>
                <w:sz w:val="20"/>
                <w:szCs w:val="20"/>
                <w:lang w:eastAsia="ru-RU"/>
              </w:rPr>
              <w:t>-</w:t>
            </w:r>
          </w:p>
        </w:tc>
        <w:tc>
          <w:tcPr>
            <w:tcW w:w="1192" w:type="dxa"/>
            <w:shd w:val="clear" w:color="auto" w:fill="auto"/>
          </w:tcPr>
          <w:p w:rsidR="00694FD5" w:rsidRPr="00DA7BB3"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A7BB3">
              <w:rPr>
                <w:rFonts w:ascii="Times New Roman" w:eastAsia="Calibri" w:hAnsi="Times New Roman" w:cs="Times New Roman"/>
                <w:sz w:val="20"/>
                <w:szCs w:val="20"/>
                <w:lang w:eastAsia="ru-RU"/>
              </w:rPr>
              <w:t>-</w:t>
            </w:r>
          </w:p>
        </w:tc>
        <w:tc>
          <w:tcPr>
            <w:tcW w:w="1222" w:type="dxa"/>
            <w:shd w:val="clear" w:color="auto" w:fill="auto"/>
          </w:tcPr>
          <w:p w:rsidR="00694FD5" w:rsidRPr="00DA7BB3"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A7BB3">
              <w:rPr>
                <w:rFonts w:ascii="Times New Roman" w:eastAsia="Calibri" w:hAnsi="Times New Roman" w:cs="Times New Roman"/>
                <w:sz w:val="20"/>
                <w:szCs w:val="20"/>
                <w:lang w:eastAsia="ru-RU"/>
              </w:rPr>
              <w:t>400,0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16"/>
                <w:szCs w:val="16"/>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rPr>
          <w:cantSplit/>
        </w:trPr>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rPr>
          <w:cantSplit/>
        </w:trPr>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rPr>
          <w:cantSplit/>
        </w:trPr>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rPr>
          <w:cantSplit/>
        </w:trPr>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rPr>
          <w:cantSplit/>
        </w:trPr>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rPr>
          <w:cantSplit/>
        </w:trPr>
        <w:tc>
          <w:tcPr>
            <w:tcW w:w="75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400,0</w:t>
            </w:r>
          </w:p>
        </w:tc>
        <w:tc>
          <w:tcPr>
            <w:tcW w:w="1118"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400,0</w:t>
            </w:r>
          </w:p>
        </w:tc>
        <w:tc>
          <w:tcPr>
            <w:tcW w:w="1113"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1.2.</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Обеспечение де</w:t>
            </w:r>
            <w:r w:rsidRPr="004F7496">
              <w:rPr>
                <w:rFonts w:ascii="Times New Roman" w:eastAsia="Calibri" w:hAnsi="Times New Roman" w:cs="Times New Roman"/>
                <w:sz w:val="20"/>
                <w:szCs w:val="20"/>
                <w:lang w:eastAsia="ru-RU"/>
              </w:rPr>
              <w:t>я</w:t>
            </w:r>
            <w:r w:rsidRPr="004F7496">
              <w:rPr>
                <w:rFonts w:ascii="Times New Roman" w:eastAsia="Calibri" w:hAnsi="Times New Roman" w:cs="Times New Roman"/>
                <w:sz w:val="20"/>
                <w:szCs w:val="20"/>
                <w:lang w:eastAsia="ru-RU"/>
              </w:rPr>
              <w:t>тельности МКУ ШР «ЕДДС».</w:t>
            </w:r>
          </w:p>
        </w:tc>
        <w:tc>
          <w:tcPr>
            <w:tcW w:w="1762" w:type="dxa"/>
            <w:vMerge w:val="restart"/>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ционной подг</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товки, ГО и ЧС</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2015-2020гг. 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16 681,9</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265,1</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16 416,8</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694FD5" w:rsidRPr="004F7496" w:rsidRDefault="00694FD5" w:rsidP="00694FD5">
            <w:pPr>
              <w:spacing w:before="60"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Повышение готовн</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сти к реагированию на угрозу и (или) возни</w:t>
            </w:r>
            <w:r w:rsidRPr="004F7496">
              <w:rPr>
                <w:rFonts w:ascii="Times New Roman" w:eastAsia="Calibri" w:hAnsi="Times New Roman" w:cs="Times New Roman"/>
                <w:sz w:val="20"/>
                <w:szCs w:val="20"/>
                <w:lang w:eastAsia="ru-RU"/>
              </w:rPr>
              <w:t>к</w:t>
            </w:r>
            <w:r w:rsidRPr="004F7496">
              <w:rPr>
                <w:rFonts w:ascii="Times New Roman" w:eastAsia="Calibri" w:hAnsi="Times New Roman" w:cs="Times New Roman"/>
                <w:sz w:val="20"/>
                <w:szCs w:val="20"/>
                <w:lang w:eastAsia="ru-RU"/>
              </w:rPr>
              <w:t>новение чрезвычайных ситуаций на террит</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рии Шелеховского района</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до 30 мин.</w:t>
            </w: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2 637,2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2 637,2</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D26FC0" w:rsidRDefault="00694FD5" w:rsidP="00694FD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26FC0">
              <w:rPr>
                <w:rFonts w:ascii="Times New Roman" w:eastAsia="Calibri" w:hAnsi="Times New Roman" w:cs="Times New Roman"/>
                <w:sz w:val="20"/>
                <w:szCs w:val="20"/>
                <w:lang w:eastAsia="ru-RU"/>
              </w:rPr>
              <w:t>3</w:t>
            </w:r>
            <w:r>
              <w:rPr>
                <w:rFonts w:ascii="Times New Roman" w:eastAsia="Calibri" w:hAnsi="Times New Roman" w:cs="Times New Roman"/>
                <w:sz w:val="20"/>
                <w:szCs w:val="20"/>
                <w:lang w:eastAsia="ru-RU"/>
              </w:rPr>
              <w:t xml:space="preserve"> </w:t>
            </w:r>
            <w:r w:rsidRPr="00D26FC0">
              <w:rPr>
                <w:rFonts w:ascii="Times New Roman" w:eastAsia="Calibri" w:hAnsi="Times New Roman" w:cs="Times New Roman"/>
                <w:sz w:val="20"/>
                <w:szCs w:val="20"/>
                <w:lang w:eastAsia="ru-RU"/>
              </w:rPr>
              <w:t>184,2</w:t>
            </w:r>
          </w:p>
        </w:tc>
        <w:tc>
          <w:tcPr>
            <w:tcW w:w="1118" w:type="dxa"/>
            <w:shd w:val="clear" w:color="auto" w:fill="auto"/>
          </w:tcPr>
          <w:p w:rsidR="00694FD5" w:rsidRPr="00D26FC0"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26FC0">
              <w:rPr>
                <w:rFonts w:ascii="Times New Roman" w:eastAsia="Calibri" w:hAnsi="Times New Roman" w:cs="Times New Roman"/>
                <w:sz w:val="20"/>
                <w:szCs w:val="20"/>
                <w:lang w:eastAsia="ru-RU"/>
              </w:rPr>
              <w:t>-</w:t>
            </w:r>
          </w:p>
        </w:tc>
        <w:tc>
          <w:tcPr>
            <w:tcW w:w="1192" w:type="dxa"/>
            <w:shd w:val="clear" w:color="auto" w:fill="auto"/>
          </w:tcPr>
          <w:p w:rsidR="00694FD5" w:rsidRPr="00D26FC0"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D26FC0">
              <w:rPr>
                <w:rFonts w:ascii="Times New Roman" w:eastAsia="Calibri" w:hAnsi="Times New Roman" w:cs="Times New Roman"/>
                <w:sz w:val="20"/>
                <w:szCs w:val="20"/>
                <w:lang w:eastAsia="ru-RU"/>
              </w:rPr>
              <w:t>265,1</w:t>
            </w:r>
          </w:p>
        </w:tc>
        <w:tc>
          <w:tcPr>
            <w:tcW w:w="1222" w:type="dxa"/>
            <w:shd w:val="clear" w:color="auto" w:fill="auto"/>
          </w:tcPr>
          <w:p w:rsidR="00694FD5" w:rsidRPr="00D26FC0" w:rsidRDefault="00694FD5" w:rsidP="00694FD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D26FC0">
              <w:rPr>
                <w:rFonts w:ascii="Times New Roman" w:eastAsia="Calibri" w:hAnsi="Times New Roman" w:cs="Times New Roman"/>
                <w:sz w:val="20"/>
                <w:szCs w:val="20"/>
                <w:lang w:eastAsia="ru-RU"/>
              </w:rPr>
              <w:t>2</w:t>
            </w:r>
            <w:r>
              <w:rPr>
                <w:rFonts w:ascii="Times New Roman" w:eastAsia="Calibri" w:hAnsi="Times New Roman" w:cs="Times New Roman"/>
                <w:sz w:val="20"/>
                <w:szCs w:val="20"/>
                <w:lang w:eastAsia="ru-RU"/>
              </w:rPr>
              <w:t xml:space="preserve"> </w:t>
            </w:r>
            <w:r w:rsidRPr="00D26FC0">
              <w:rPr>
                <w:rFonts w:ascii="Times New Roman" w:eastAsia="Calibri" w:hAnsi="Times New Roman" w:cs="Times New Roman"/>
                <w:sz w:val="20"/>
                <w:szCs w:val="20"/>
                <w:lang w:eastAsia="ru-RU"/>
              </w:rPr>
              <w:t>919,1</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2 732,9</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2 732,9</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2 673</w:t>
            </w:r>
            <w:r w:rsidRPr="004F7496">
              <w:rPr>
                <w:rFonts w:ascii="Times New Roman" w:eastAsia="Calibri" w:hAnsi="Times New Roman" w:cs="Times New Roman"/>
                <w:sz w:val="20"/>
                <w:szCs w:val="20"/>
                <w:lang w:eastAsia="ru-RU"/>
              </w:rPr>
              <w:t>,2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2 673</w:t>
            </w:r>
            <w:r w:rsidRPr="004F7496">
              <w:rPr>
                <w:rFonts w:ascii="Times New Roman" w:eastAsia="Calibri" w:hAnsi="Times New Roman" w:cs="Times New Roman"/>
                <w:sz w:val="20"/>
                <w:szCs w:val="20"/>
                <w:lang w:eastAsia="ru-RU"/>
              </w:rPr>
              <w:t>,2</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2 727</w:t>
            </w:r>
            <w:r w:rsidRPr="004F7496">
              <w:rPr>
                <w:rFonts w:ascii="Times New Roman" w:eastAsia="Calibri" w:hAnsi="Times New Roman" w:cs="Times New Roman"/>
                <w:sz w:val="20"/>
                <w:szCs w:val="20"/>
                <w:lang w:eastAsia="ru-RU"/>
              </w:rPr>
              <w:t>,2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2 727</w:t>
            </w:r>
            <w:r w:rsidRPr="004F7496">
              <w:rPr>
                <w:rFonts w:ascii="Times New Roman" w:eastAsia="Calibri" w:hAnsi="Times New Roman" w:cs="Times New Roman"/>
                <w:sz w:val="20"/>
                <w:szCs w:val="20"/>
                <w:lang w:eastAsia="ru-RU"/>
              </w:rPr>
              <w:t>,2</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2 727,2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2 727,2</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rPr>
          <w:trHeight w:val="460"/>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1.3.</w:t>
            </w:r>
          </w:p>
        </w:tc>
        <w:tc>
          <w:tcPr>
            <w:tcW w:w="1896" w:type="dxa"/>
            <w:vMerge w:val="restart"/>
            <w:shd w:val="clear" w:color="auto" w:fill="auto"/>
          </w:tcPr>
          <w:p w:rsidR="00694FD5" w:rsidRPr="004F7496" w:rsidRDefault="00694FD5" w:rsidP="00694FD5">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Создание, нако</w:t>
            </w:r>
            <w:r w:rsidRPr="004F7496">
              <w:rPr>
                <w:rFonts w:ascii="Times New Roman" w:eastAsia="Calibri" w:hAnsi="Times New Roman" w:cs="Times New Roman"/>
                <w:color w:val="000000"/>
                <w:sz w:val="20"/>
                <w:szCs w:val="20"/>
                <w:lang w:eastAsia="ru-RU"/>
              </w:rPr>
              <w:t>п</w:t>
            </w:r>
            <w:r w:rsidRPr="004F7496">
              <w:rPr>
                <w:rFonts w:ascii="Times New Roman" w:eastAsia="Calibri" w:hAnsi="Times New Roman" w:cs="Times New Roman"/>
                <w:color w:val="000000"/>
                <w:sz w:val="20"/>
                <w:szCs w:val="20"/>
                <w:lang w:eastAsia="ru-RU"/>
              </w:rPr>
              <w:t>ление и восполн</w:t>
            </w:r>
            <w:r w:rsidRPr="004F7496">
              <w:rPr>
                <w:rFonts w:ascii="Times New Roman" w:eastAsia="Calibri" w:hAnsi="Times New Roman" w:cs="Times New Roman"/>
                <w:color w:val="000000"/>
                <w:sz w:val="20"/>
                <w:szCs w:val="20"/>
                <w:lang w:eastAsia="ru-RU"/>
              </w:rPr>
              <w:t>е</w:t>
            </w:r>
            <w:r w:rsidRPr="004F7496">
              <w:rPr>
                <w:rFonts w:ascii="Times New Roman" w:eastAsia="Calibri" w:hAnsi="Times New Roman" w:cs="Times New Roman"/>
                <w:color w:val="000000"/>
                <w:sz w:val="20"/>
                <w:szCs w:val="20"/>
                <w:lang w:eastAsia="ru-RU"/>
              </w:rPr>
              <w:t>ние резерва мат</w:t>
            </w:r>
            <w:r w:rsidRPr="004F7496">
              <w:rPr>
                <w:rFonts w:ascii="Times New Roman" w:eastAsia="Calibri" w:hAnsi="Times New Roman" w:cs="Times New Roman"/>
                <w:color w:val="000000"/>
                <w:sz w:val="20"/>
                <w:szCs w:val="20"/>
                <w:lang w:eastAsia="ru-RU"/>
              </w:rPr>
              <w:t>е</w:t>
            </w:r>
            <w:r w:rsidRPr="004F7496">
              <w:rPr>
                <w:rFonts w:ascii="Times New Roman" w:eastAsia="Calibri" w:hAnsi="Times New Roman" w:cs="Times New Roman"/>
                <w:color w:val="000000"/>
                <w:sz w:val="20"/>
                <w:szCs w:val="20"/>
                <w:lang w:eastAsia="ru-RU"/>
              </w:rPr>
              <w:t>риальных ресурсов для ликвидации чрезвычайных с</w:t>
            </w:r>
            <w:r w:rsidRPr="004F7496">
              <w:rPr>
                <w:rFonts w:ascii="Times New Roman" w:eastAsia="Calibri" w:hAnsi="Times New Roman" w:cs="Times New Roman"/>
                <w:color w:val="000000"/>
                <w:sz w:val="20"/>
                <w:szCs w:val="20"/>
                <w:lang w:eastAsia="ru-RU"/>
              </w:rPr>
              <w:t>и</w:t>
            </w:r>
            <w:r w:rsidRPr="004F7496">
              <w:rPr>
                <w:rFonts w:ascii="Times New Roman" w:eastAsia="Calibri" w:hAnsi="Times New Roman" w:cs="Times New Roman"/>
                <w:color w:val="000000"/>
                <w:sz w:val="20"/>
                <w:szCs w:val="20"/>
                <w:lang w:eastAsia="ru-RU"/>
              </w:rPr>
              <w:t>туаций на террит</w:t>
            </w:r>
            <w:r w:rsidRPr="004F7496">
              <w:rPr>
                <w:rFonts w:ascii="Times New Roman" w:eastAsia="Calibri" w:hAnsi="Times New Roman" w:cs="Times New Roman"/>
                <w:color w:val="000000"/>
                <w:sz w:val="20"/>
                <w:szCs w:val="20"/>
                <w:lang w:eastAsia="ru-RU"/>
              </w:rPr>
              <w:t>о</w:t>
            </w:r>
            <w:r w:rsidRPr="004F7496">
              <w:rPr>
                <w:rFonts w:ascii="Times New Roman" w:eastAsia="Calibri" w:hAnsi="Times New Roman" w:cs="Times New Roman"/>
                <w:color w:val="000000"/>
                <w:sz w:val="20"/>
                <w:szCs w:val="20"/>
                <w:lang w:eastAsia="ru-RU"/>
              </w:rPr>
              <w:t>рии Шелеховского района.</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val="restart"/>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ционной подг</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товки, ГО и ЧС</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2015-2020гг.,</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 xml:space="preserve">в </w:t>
            </w:r>
            <w:proofErr w:type="spellStart"/>
            <w:r w:rsidRPr="004F7496">
              <w:rPr>
                <w:rFonts w:ascii="Times New Roman" w:eastAsia="Calibri" w:hAnsi="Times New Roman" w:cs="Times New Roman"/>
                <w:spacing w:val="-2"/>
                <w:sz w:val="20"/>
                <w:szCs w:val="20"/>
                <w:lang w:eastAsia="ru-RU"/>
              </w:rPr>
              <w:t>т.ч</w:t>
            </w:r>
            <w:proofErr w:type="spellEnd"/>
            <w:r w:rsidRPr="004F7496">
              <w:rPr>
                <w:rFonts w:ascii="Times New Roman" w:eastAsia="Calibri" w:hAnsi="Times New Roman" w:cs="Times New Roman"/>
                <w:spacing w:val="-2"/>
                <w:sz w:val="20"/>
                <w:szCs w:val="20"/>
                <w:lang w:eastAsia="ru-RU"/>
              </w:rPr>
              <w:t>.</w:t>
            </w:r>
          </w:p>
        </w:tc>
        <w:tc>
          <w:tcPr>
            <w:tcW w:w="1357"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8"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3"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Накопление резерва материальных ресу</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сов для ликвидации последствий чрезв</w:t>
            </w:r>
            <w:r w:rsidRPr="004F7496">
              <w:rPr>
                <w:rFonts w:ascii="Times New Roman" w:eastAsia="Calibri" w:hAnsi="Times New Roman" w:cs="Times New Roman"/>
                <w:sz w:val="20"/>
                <w:szCs w:val="20"/>
                <w:lang w:eastAsia="ru-RU"/>
              </w:rPr>
              <w:t>ы</w:t>
            </w:r>
            <w:r w:rsidRPr="004F7496">
              <w:rPr>
                <w:rFonts w:ascii="Times New Roman" w:eastAsia="Calibri" w:hAnsi="Times New Roman" w:cs="Times New Roman"/>
                <w:sz w:val="20"/>
                <w:szCs w:val="20"/>
                <w:lang w:eastAsia="ru-RU"/>
              </w:rPr>
              <w:t>чайных ситуаций на территории Шелехо</w:t>
            </w:r>
            <w:r w:rsidRPr="004F7496">
              <w:rPr>
                <w:rFonts w:ascii="Times New Roman" w:eastAsia="Calibri" w:hAnsi="Times New Roman" w:cs="Times New Roman"/>
                <w:sz w:val="20"/>
                <w:szCs w:val="20"/>
                <w:lang w:eastAsia="ru-RU"/>
              </w:rPr>
              <w:t>в</w:t>
            </w:r>
            <w:r w:rsidRPr="004F7496">
              <w:rPr>
                <w:rFonts w:ascii="Times New Roman" w:eastAsia="Calibri" w:hAnsi="Times New Roman" w:cs="Times New Roman"/>
                <w:sz w:val="20"/>
                <w:szCs w:val="20"/>
                <w:lang w:eastAsia="ru-RU"/>
              </w:rPr>
              <w:t>ского района в соо</w:t>
            </w:r>
            <w:r w:rsidRPr="004F7496">
              <w:rPr>
                <w:rFonts w:ascii="Times New Roman" w:eastAsia="Calibri" w:hAnsi="Times New Roman" w:cs="Times New Roman"/>
                <w:sz w:val="20"/>
                <w:szCs w:val="20"/>
                <w:lang w:eastAsia="ru-RU"/>
              </w:rPr>
              <w:t>т</w:t>
            </w:r>
            <w:r w:rsidRPr="004F7496">
              <w:rPr>
                <w:rFonts w:ascii="Times New Roman" w:eastAsia="Calibri" w:hAnsi="Times New Roman" w:cs="Times New Roman"/>
                <w:sz w:val="20"/>
                <w:szCs w:val="20"/>
                <w:lang w:eastAsia="ru-RU"/>
              </w:rPr>
              <w:t>ветствии с Прилож</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нием к постановлению Мэра Шелеховского муниципального рай</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на от 20.03.2014 № 19-пм.</w:t>
            </w:r>
          </w:p>
        </w:tc>
        <w:tc>
          <w:tcPr>
            <w:tcW w:w="1250" w:type="dxa"/>
            <w:vMerge w:val="restart"/>
            <w:shd w:val="clear" w:color="auto" w:fill="auto"/>
          </w:tcPr>
          <w:p w:rsidR="00694FD5" w:rsidRPr="004F7496" w:rsidRDefault="00694FD5" w:rsidP="00694FD5">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до 50%</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color w:val="000000"/>
                <w:sz w:val="20"/>
                <w:szCs w:val="20"/>
                <w:lang w:eastAsia="ru-RU"/>
              </w:rPr>
              <w:t>к концу 2019 года</w:t>
            </w:r>
          </w:p>
        </w:tc>
      </w:tr>
      <w:tr w:rsidR="00694FD5" w:rsidRPr="004F7496" w:rsidTr="00694FD5">
        <w:trPr>
          <w:trHeight w:val="219"/>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rPr>
          <w:trHeight w:val="250"/>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rPr>
          <w:trHeight w:val="28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rPr>
          <w:trHeight w:val="272"/>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rPr>
          <w:trHeight w:val="149"/>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rPr>
          <w:trHeight w:val="460"/>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3"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15250" w:type="dxa"/>
            <w:gridSpan w:val="11"/>
            <w:shd w:val="clear" w:color="auto" w:fill="auto"/>
          </w:tcPr>
          <w:p w:rsidR="00694FD5" w:rsidRPr="004F7496" w:rsidRDefault="00694FD5" w:rsidP="00694FD5">
            <w:pPr>
              <w:widowControl w:val="0"/>
              <w:autoSpaceDE w:val="0"/>
              <w:autoSpaceDN w:val="0"/>
              <w:adjustRightInd w:val="0"/>
              <w:spacing w:after="0" w:line="240" w:lineRule="auto"/>
              <w:ind w:firstLine="709"/>
              <w:jc w:val="center"/>
              <w:rPr>
                <w:rFonts w:ascii="Times New Roman" w:eastAsia="Calibri" w:hAnsi="Times New Roman" w:cs="Times New Roman"/>
                <w:color w:val="000000"/>
                <w:lang w:eastAsia="ru-RU"/>
              </w:rPr>
            </w:pPr>
            <w:r w:rsidRPr="004F7496">
              <w:rPr>
                <w:rFonts w:ascii="Times New Roman" w:eastAsia="Calibri" w:hAnsi="Times New Roman" w:cs="Times New Roman"/>
                <w:lang w:eastAsia="ru-RU"/>
              </w:rPr>
              <w:t xml:space="preserve">Подпрограмма 2 </w:t>
            </w:r>
            <w:r w:rsidRPr="004F7496">
              <w:rPr>
                <w:rFonts w:ascii="Times New Roman" w:eastAsia="Calibri" w:hAnsi="Times New Roman" w:cs="Times New Roman"/>
                <w:color w:val="000000"/>
                <w:sz w:val="24"/>
                <w:szCs w:val="24"/>
                <w:lang w:eastAsia="ru-RU"/>
              </w:rPr>
              <w:t>«</w:t>
            </w:r>
            <w:r w:rsidRPr="004F7496">
              <w:rPr>
                <w:rFonts w:ascii="Times New Roman" w:eastAsia="Calibri" w:hAnsi="Times New Roman" w:cs="Times New Roman"/>
                <w:color w:val="000000"/>
                <w:lang w:eastAsia="ru-RU"/>
              </w:rPr>
              <w:t>Организация проведения мероприятий по отлову и содержанию безнадзорных собак и кошек на территории</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color w:val="000000"/>
                <w:lang w:eastAsia="ru-RU"/>
              </w:rPr>
              <w:t>Шелеховского района на</w:t>
            </w:r>
            <w:r w:rsidRPr="004F7496">
              <w:rPr>
                <w:rFonts w:ascii="Times New Roman" w:eastAsia="Calibri" w:hAnsi="Times New Roman" w:cs="Times New Roman"/>
                <w:bCs/>
                <w:lang w:eastAsia="ru-RU"/>
              </w:rPr>
              <w:t xml:space="preserve"> 2015-2020 годы</w:t>
            </w:r>
            <w:r w:rsidRPr="004F7496">
              <w:rPr>
                <w:rFonts w:ascii="Times New Roman" w:eastAsia="Calibri" w:hAnsi="Times New Roman" w:cs="Times New Roman"/>
                <w:color w:val="000000"/>
                <w:sz w:val="24"/>
                <w:szCs w:val="24"/>
                <w:lang w:eastAsia="ru-RU"/>
              </w:rPr>
              <w:t>»</w:t>
            </w:r>
          </w:p>
        </w:tc>
      </w:tr>
      <w:tr w:rsidR="00694FD5" w:rsidRPr="004F7496" w:rsidTr="00694FD5">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w:t>
            </w: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Сокращение чи</w:t>
            </w:r>
            <w:r w:rsidRPr="004F7496">
              <w:rPr>
                <w:rFonts w:ascii="Times New Roman" w:eastAsia="Calibri" w:hAnsi="Times New Roman" w:cs="Times New Roman"/>
                <w:color w:val="000000"/>
                <w:sz w:val="20"/>
                <w:szCs w:val="20"/>
                <w:lang w:eastAsia="ru-RU"/>
              </w:rPr>
              <w:t>с</w:t>
            </w:r>
            <w:r w:rsidRPr="004F7496">
              <w:rPr>
                <w:rFonts w:ascii="Times New Roman" w:eastAsia="Calibri" w:hAnsi="Times New Roman" w:cs="Times New Roman"/>
                <w:color w:val="000000"/>
                <w:sz w:val="20"/>
                <w:szCs w:val="20"/>
                <w:lang w:eastAsia="ru-RU"/>
              </w:rPr>
              <w:t>ленности безна</w:t>
            </w:r>
            <w:r w:rsidRPr="004F7496">
              <w:rPr>
                <w:rFonts w:ascii="Times New Roman" w:eastAsia="Calibri" w:hAnsi="Times New Roman" w:cs="Times New Roman"/>
                <w:color w:val="000000"/>
                <w:sz w:val="20"/>
                <w:szCs w:val="20"/>
                <w:lang w:eastAsia="ru-RU"/>
              </w:rPr>
              <w:t>д</w:t>
            </w:r>
            <w:r w:rsidRPr="004F7496">
              <w:rPr>
                <w:rFonts w:ascii="Times New Roman" w:eastAsia="Calibri" w:hAnsi="Times New Roman" w:cs="Times New Roman"/>
                <w:color w:val="000000"/>
                <w:sz w:val="20"/>
                <w:szCs w:val="20"/>
                <w:lang w:eastAsia="ru-RU"/>
              </w:rPr>
              <w:t>зорных животных на территории Ш</w:t>
            </w:r>
            <w:r w:rsidRPr="004F7496">
              <w:rPr>
                <w:rFonts w:ascii="Times New Roman" w:eastAsia="Calibri" w:hAnsi="Times New Roman" w:cs="Times New Roman"/>
                <w:color w:val="000000"/>
                <w:sz w:val="20"/>
                <w:szCs w:val="20"/>
                <w:lang w:eastAsia="ru-RU"/>
              </w:rPr>
              <w:t>е</w:t>
            </w:r>
            <w:r w:rsidRPr="004F7496">
              <w:rPr>
                <w:rFonts w:ascii="Times New Roman" w:eastAsia="Calibri" w:hAnsi="Times New Roman" w:cs="Times New Roman"/>
                <w:color w:val="000000"/>
                <w:sz w:val="20"/>
                <w:szCs w:val="20"/>
                <w:lang w:eastAsia="ru-RU"/>
              </w:rPr>
              <w:t>леховского района</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694FD5" w:rsidRPr="004F7496" w:rsidRDefault="00694FD5" w:rsidP="00694FD5">
            <w:pPr>
              <w:tabs>
                <w:tab w:val="left" w:pos="502"/>
              </w:tabs>
              <w:spacing w:after="0" w:line="240" w:lineRule="auto"/>
              <w:jc w:val="center"/>
              <w:rPr>
                <w:rFonts w:ascii="Times New Roman" w:eastAsia="Calibri" w:hAnsi="Times New Roman" w:cs="Times New Roman"/>
                <w:sz w:val="20"/>
                <w:szCs w:val="20"/>
                <w:lang w:eastAsia="ru-RU"/>
              </w:rPr>
            </w:pP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pacing w:val="-2"/>
                <w:sz w:val="20"/>
                <w:szCs w:val="20"/>
                <w:lang w:eastAsia="ru-RU"/>
              </w:rPr>
            </w:pPr>
            <w:r w:rsidRPr="004F7496">
              <w:rPr>
                <w:rFonts w:ascii="Times New Roman" w:eastAsia="Calibri" w:hAnsi="Times New Roman" w:cs="Times New Roman"/>
                <w:spacing w:val="-2"/>
                <w:sz w:val="20"/>
                <w:szCs w:val="20"/>
                <w:lang w:eastAsia="ru-RU"/>
              </w:rPr>
              <w:lastRenderedPageBreak/>
              <w:t>Отдел мобилиз</w:t>
            </w:r>
            <w:r w:rsidRPr="004F7496">
              <w:rPr>
                <w:rFonts w:ascii="Times New Roman" w:eastAsia="Calibri" w:hAnsi="Times New Roman" w:cs="Times New Roman"/>
                <w:spacing w:val="-2"/>
                <w:sz w:val="20"/>
                <w:szCs w:val="20"/>
                <w:lang w:eastAsia="ru-RU"/>
              </w:rPr>
              <w:t>а</w:t>
            </w:r>
            <w:r w:rsidRPr="004F7496">
              <w:rPr>
                <w:rFonts w:ascii="Times New Roman" w:eastAsia="Calibri" w:hAnsi="Times New Roman" w:cs="Times New Roman"/>
                <w:spacing w:val="-2"/>
                <w:sz w:val="20"/>
                <w:szCs w:val="20"/>
                <w:lang w:eastAsia="ru-RU"/>
              </w:rPr>
              <w:t>ционной подг</w:t>
            </w:r>
            <w:r w:rsidRPr="004F7496">
              <w:rPr>
                <w:rFonts w:ascii="Times New Roman" w:eastAsia="Calibri" w:hAnsi="Times New Roman" w:cs="Times New Roman"/>
                <w:spacing w:val="-2"/>
                <w:sz w:val="20"/>
                <w:szCs w:val="20"/>
                <w:lang w:eastAsia="ru-RU"/>
              </w:rPr>
              <w:t>о</w:t>
            </w:r>
            <w:r w:rsidRPr="004F7496">
              <w:rPr>
                <w:rFonts w:ascii="Times New Roman" w:eastAsia="Calibri" w:hAnsi="Times New Roman" w:cs="Times New Roman"/>
                <w:spacing w:val="-2"/>
                <w:sz w:val="20"/>
                <w:szCs w:val="20"/>
                <w:lang w:eastAsia="ru-RU"/>
              </w:rPr>
              <w:t>товки, ГО и ЧС</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2015-2020гг.,</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 xml:space="preserve">в </w:t>
            </w:r>
            <w:proofErr w:type="spellStart"/>
            <w:r w:rsidRPr="004F7496">
              <w:rPr>
                <w:rFonts w:ascii="Times New Roman" w:eastAsia="Calibri" w:hAnsi="Times New Roman" w:cs="Times New Roman"/>
                <w:spacing w:val="-2"/>
                <w:sz w:val="20"/>
                <w:szCs w:val="20"/>
                <w:lang w:eastAsia="ru-RU"/>
              </w:rPr>
              <w:t>т.ч</w:t>
            </w:r>
            <w:proofErr w:type="spellEnd"/>
            <w:r w:rsidRPr="004F7496">
              <w:rPr>
                <w:rFonts w:ascii="Times New Roman" w:eastAsia="Calibri" w:hAnsi="Times New Roman" w:cs="Times New Roman"/>
                <w:spacing w:val="-2"/>
                <w:sz w:val="20"/>
                <w:szCs w:val="20"/>
                <w:lang w:eastAsia="ru-RU"/>
              </w:rPr>
              <w:t>.</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3 723,1</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3 723,1</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Сокращение колич</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ства заявок от гра</w:t>
            </w:r>
            <w:r w:rsidRPr="004F7496">
              <w:rPr>
                <w:rFonts w:ascii="Times New Roman" w:eastAsia="Calibri" w:hAnsi="Times New Roman" w:cs="Times New Roman"/>
                <w:sz w:val="20"/>
                <w:szCs w:val="20"/>
                <w:lang w:eastAsia="ru-RU"/>
              </w:rPr>
              <w:t>ж</w:t>
            </w:r>
            <w:r w:rsidRPr="004F7496">
              <w:rPr>
                <w:rFonts w:ascii="Times New Roman" w:eastAsia="Calibri" w:hAnsi="Times New Roman" w:cs="Times New Roman"/>
                <w:sz w:val="20"/>
                <w:szCs w:val="20"/>
                <w:lang w:eastAsia="ru-RU"/>
              </w:rPr>
              <w:t>дан, организаций на отлов безнадзорных животных</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к концу 2016 года </w:t>
            </w:r>
            <w:proofErr w:type="gramStart"/>
            <w:r w:rsidRPr="004F7496">
              <w:rPr>
                <w:rFonts w:ascii="Times New Roman" w:eastAsia="Calibri" w:hAnsi="Times New Roman" w:cs="Times New Roman"/>
                <w:sz w:val="20"/>
                <w:szCs w:val="20"/>
                <w:lang w:eastAsia="ru-RU"/>
              </w:rPr>
              <w:t>на</w:t>
            </w:r>
            <w:proofErr w:type="gramEnd"/>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 xml:space="preserve">2,2 % по отношению </w:t>
            </w:r>
            <w:r w:rsidRPr="004F7496">
              <w:rPr>
                <w:rFonts w:ascii="Times New Roman" w:eastAsia="Calibri" w:hAnsi="Times New Roman" w:cs="Times New Roman"/>
                <w:sz w:val="20"/>
                <w:szCs w:val="20"/>
                <w:lang w:eastAsia="ru-RU"/>
              </w:rPr>
              <w:lastRenderedPageBreak/>
              <w:t>к уровню 2014 года, к концу 2019 года на 6,0 % по отн</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шению</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к уровню 2014 года</w:t>
            </w: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724,5</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724,5</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sz w:val="20"/>
                <w:szCs w:val="20"/>
                <w:lang w:eastAsia="ru-RU"/>
              </w:rPr>
              <w:t>949,9</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sz w:val="20"/>
                <w:szCs w:val="20"/>
                <w:lang w:eastAsia="ru-RU"/>
              </w:rPr>
              <w:t>949,9</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603,7</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603,7</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543,4</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543,4</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rPr>
          <w:trHeight w:val="417"/>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450,8</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450,8</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2.1</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color w:val="000000"/>
                <w:sz w:val="20"/>
                <w:szCs w:val="20"/>
                <w:lang w:eastAsia="ru-RU"/>
              </w:rPr>
              <w:t>Предотвращение распространения инфекций, сокр</w:t>
            </w:r>
            <w:r w:rsidRPr="004F7496">
              <w:rPr>
                <w:rFonts w:ascii="Times New Roman" w:eastAsia="Calibri" w:hAnsi="Times New Roman" w:cs="Times New Roman"/>
                <w:color w:val="000000"/>
                <w:sz w:val="20"/>
                <w:szCs w:val="20"/>
                <w:lang w:eastAsia="ru-RU"/>
              </w:rPr>
              <w:t>а</w:t>
            </w:r>
            <w:r w:rsidRPr="004F7496">
              <w:rPr>
                <w:rFonts w:ascii="Times New Roman" w:eastAsia="Calibri" w:hAnsi="Times New Roman" w:cs="Times New Roman"/>
                <w:color w:val="000000"/>
                <w:sz w:val="20"/>
                <w:szCs w:val="20"/>
                <w:lang w:eastAsia="ru-RU"/>
              </w:rPr>
              <w:t>щение численности безнадзорных ж</w:t>
            </w:r>
            <w:r w:rsidRPr="004F7496">
              <w:rPr>
                <w:rFonts w:ascii="Times New Roman" w:eastAsia="Calibri" w:hAnsi="Times New Roman" w:cs="Times New Roman"/>
                <w:color w:val="000000"/>
                <w:sz w:val="20"/>
                <w:szCs w:val="20"/>
                <w:lang w:eastAsia="ru-RU"/>
              </w:rPr>
              <w:t>и</w:t>
            </w:r>
            <w:r w:rsidRPr="004F7496">
              <w:rPr>
                <w:rFonts w:ascii="Times New Roman" w:eastAsia="Calibri" w:hAnsi="Times New Roman" w:cs="Times New Roman"/>
                <w:color w:val="000000"/>
                <w:sz w:val="20"/>
                <w:szCs w:val="20"/>
                <w:lang w:eastAsia="ru-RU"/>
              </w:rPr>
              <w:t>вотных на терр</w:t>
            </w:r>
            <w:r w:rsidRPr="004F7496">
              <w:rPr>
                <w:rFonts w:ascii="Times New Roman" w:eastAsia="Calibri" w:hAnsi="Times New Roman" w:cs="Times New Roman"/>
                <w:color w:val="000000"/>
                <w:sz w:val="20"/>
                <w:szCs w:val="20"/>
                <w:lang w:eastAsia="ru-RU"/>
              </w:rPr>
              <w:t>и</w:t>
            </w:r>
            <w:r w:rsidRPr="004F7496">
              <w:rPr>
                <w:rFonts w:ascii="Times New Roman" w:eastAsia="Calibri" w:hAnsi="Times New Roman" w:cs="Times New Roman"/>
                <w:color w:val="000000"/>
                <w:sz w:val="20"/>
                <w:szCs w:val="20"/>
                <w:lang w:eastAsia="ru-RU"/>
              </w:rPr>
              <w:t>тории Шелехо</w:t>
            </w:r>
            <w:r w:rsidRPr="004F7496">
              <w:rPr>
                <w:rFonts w:ascii="Times New Roman" w:eastAsia="Calibri" w:hAnsi="Times New Roman" w:cs="Times New Roman"/>
                <w:color w:val="000000"/>
                <w:sz w:val="20"/>
                <w:szCs w:val="20"/>
                <w:lang w:eastAsia="ru-RU"/>
              </w:rPr>
              <w:t>в</w:t>
            </w:r>
            <w:r w:rsidRPr="004F7496">
              <w:rPr>
                <w:rFonts w:ascii="Times New Roman" w:eastAsia="Calibri" w:hAnsi="Times New Roman" w:cs="Times New Roman"/>
                <w:color w:val="000000"/>
                <w:sz w:val="20"/>
                <w:szCs w:val="20"/>
                <w:lang w:eastAsia="ru-RU"/>
              </w:rPr>
              <w:t>ского района</w:t>
            </w: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pacing w:val="-2"/>
                <w:sz w:val="20"/>
                <w:szCs w:val="20"/>
                <w:lang w:eastAsia="ru-RU"/>
              </w:rPr>
              <w:t>Отдел мобилиз</w:t>
            </w:r>
            <w:r w:rsidRPr="004F7496">
              <w:rPr>
                <w:rFonts w:ascii="Times New Roman" w:eastAsia="Calibri" w:hAnsi="Times New Roman" w:cs="Times New Roman"/>
                <w:spacing w:val="-2"/>
                <w:sz w:val="20"/>
                <w:szCs w:val="20"/>
                <w:lang w:eastAsia="ru-RU"/>
              </w:rPr>
              <w:t>а</w:t>
            </w:r>
            <w:r w:rsidRPr="004F7496">
              <w:rPr>
                <w:rFonts w:ascii="Times New Roman" w:eastAsia="Calibri" w:hAnsi="Times New Roman" w:cs="Times New Roman"/>
                <w:spacing w:val="-2"/>
                <w:sz w:val="20"/>
                <w:szCs w:val="20"/>
                <w:lang w:eastAsia="ru-RU"/>
              </w:rPr>
              <w:t>ционной подг</w:t>
            </w:r>
            <w:r w:rsidRPr="004F7496">
              <w:rPr>
                <w:rFonts w:ascii="Times New Roman" w:eastAsia="Calibri" w:hAnsi="Times New Roman" w:cs="Times New Roman"/>
                <w:spacing w:val="-2"/>
                <w:sz w:val="20"/>
                <w:szCs w:val="20"/>
                <w:lang w:eastAsia="ru-RU"/>
              </w:rPr>
              <w:t>о</w:t>
            </w:r>
            <w:r w:rsidRPr="004F7496">
              <w:rPr>
                <w:rFonts w:ascii="Times New Roman" w:eastAsia="Calibri" w:hAnsi="Times New Roman" w:cs="Times New Roman"/>
                <w:spacing w:val="-2"/>
                <w:sz w:val="20"/>
                <w:szCs w:val="20"/>
                <w:lang w:eastAsia="ru-RU"/>
              </w:rPr>
              <w:t>товки, ГО и ЧС</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2015-2020 гг., 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2.1.1.</w:t>
            </w: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пр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ведения  меропр</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ятий по отлову и содержанию бе</w:t>
            </w:r>
            <w:r w:rsidRPr="004F7496">
              <w:rPr>
                <w:rFonts w:ascii="Times New Roman" w:eastAsia="Calibri" w:hAnsi="Times New Roman" w:cs="Times New Roman"/>
                <w:sz w:val="20"/>
                <w:szCs w:val="20"/>
                <w:lang w:eastAsia="ru-RU"/>
              </w:rPr>
              <w:t>з</w:t>
            </w:r>
            <w:r w:rsidRPr="004F7496">
              <w:rPr>
                <w:rFonts w:ascii="Times New Roman" w:eastAsia="Calibri" w:hAnsi="Times New Roman" w:cs="Times New Roman"/>
                <w:sz w:val="20"/>
                <w:szCs w:val="20"/>
                <w:lang w:eastAsia="ru-RU"/>
              </w:rPr>
              <w:t>надзорных собак и кошек на террит</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рии Шелеховского района</w:t>
            </w: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Отдел мобилиз</w:t>
            </w:r>
            <w:r w:rsidRPr="004F7496">
              <w:rPr>
                <w:rFonts w:ascii="Times New Roman" w:eastAsia="Calibri" w:hAnsi="Times New Roman" w:cs="Times New Roman"/>
                <w:spacing w:val="-2"/>
                <w:sz w:val="20"/>
                <w:szCs w:val="20"/>
                <w:lang w:eastAsia="ru-RU"/>
              </w:rPr>
              <w:t>а</w:t>
            </w:r>
            <w:r w:rsidRPr="004F7496">
              <w:rPr>
                <w:rFonts w:ascii="Times New Roman" w:eastAsia="Calibri" w:hAnsi="Times New Roman" w:cs="Times New Roman"/>
                <w:spacing w:val="-2"/>
                <w:sz w:val="20"/>
                <w:szCs w:val="20"/>
                <w:lang w:eastAsia="ru-RU"/>
              </w:rPr>
              <w:t>ционной подг</w:t>
            </w:r>
            <w:r w:rsidRPr="004F7496">
              <w:rPr>
                <w:rFonts w:ascii="Times New Roman" w:eastAsia="Calibri" w:hAnsi="Times New Roman" w:cs="Times New Roman"/>
                <w:spacing w:val="-2"/>
                <w:sz w:val="20"/>
                <w:szCs w:val="20"/>
                <w:lang w:eastAsia="ru-RU"/>
              </w:rPr>
              <w:t>о</w:t>
            </w:r>
            <w:r w:rsidRPr="004F7496">
              <w:rPr>
                <w:rFonts w:ascii="Times New Roman" w:eastAsia="Calibri" w:hAnsi="Times New Roman" w:cs="Times New Roman"/>
                <w:spacing w:val="-2"/>
                <w:sz w:val="20"/>
                <w:szCs w:val="20"/>
                <w:lang w:eastAsia="ru-RU"/>
              </w:rPr>
              <w:t>товки, ГО и ЧС</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2015-2020 гг., в </w:t>
            </w:r>
            <w:proofErr w:type="spellStart"/>
            <w:r w:rsidRPr="004F7496">
              <w:rPr>
                <w:rFonts w:ascii="Times New Roman" w:eastAsia="Calibri" w:hAnsi="Times New Roman" w:cs="Times New Roman"/>
                <w:sz w:val="20"/>
                <w:szCs w:val="20"/>
                <w:lang w:eastAsia="ru-RU"/>
              </w:rPr>
              <w:t>т</w:t>
            </w:r>
            <w:proofErr w:type="gramStart"/>
            <w:r w:rsidRPr="004F7496">
              <w:rPr>
                <w:rFonts w:ascii="Times New Roman" w:eastAsia="Calibri" w:hAnsi="Times New Roman" w:cs="Times New Roman"/>
                <w:sz w:val="20"/>
                <w:szCs w:val="20"/>
                <w:lang w:eastAsia="ru-RU"/>
              </w:rPr>
              <w:t>.ч</w:t>
            </w:r>
            <w:proofErr w:type="spellEnd"/>
            <w:proofErr w:type="gramEnd"/>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3 723,1</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3 723,1</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724,5</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724,5</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sz w:val="20"/>
                <w:szCs w:val="20"/>
                <w:lang w:eastAsia="ru-RU"/>
              </w:rPr>
              <w:t>949,9</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sz w:val="20"/>
                <w:szCs w:val="20"/>
                <w:lang w:eastAsia="ru-RU"/>
              </w:rPr>
              <w:t>949,9</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603,7</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603,7</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543,4</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543,4</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450,8</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450,8</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450,8</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694FD5" w:rsidRPr="004F7496" w:rsidTr="00694FD5">
        <w:tc>
          <w:tcPr>
            <w:tcW w:w="15250" w:type="dxa"/>
            <w:gridSpan w:val="11"/>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lang w:eastAsia="ru-RU"/>
              </w:rPr>
              <w:t>Подпрограмма 3 «Профилактика правонарушений в Шелеховском районе на 2015-2020 годы»</w:t>
            </w:r>
          </w:p>
        </w:tc>
      </w:tr>
      <w:tr w:rsidR="00694FD5" w:rsidRPr="004F7496" w:rsidTr="00694FD5">
        <w:trPr>
          <w:trHeight w:val="714"/>
        </w:trPr>
        <w:tc>
          <w:tcPr>
            <w:tcW w:w="758" w:type="dxa"/>
            <w:vMerge w:val="restart"/>
            <w:shd w:val="clear" w:color="auto" w:fill="auto"/>
          </w:tcPr>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w:t>
            </w:r>
          </w:p>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4F7496">
              <w:rPr>
                <w:rFonts w:ascii="Times New Roman" w:eastAsia="Calibri" w:hAnsi="Times New Roman" w:cs="Times New Roman"/>
                <w:sz w:val="20"/>
                <w:szCs w:val="20"/>
                <w:lang w:eastAsia="ru-RU"/>
              </w:rPr>
              <w:t>Создание предп</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сылок для обесп</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чения безопасной среды проживания жителей Шелехо</w:t>
            </w:r>
            <w:r w:rsidRPr="004F7496">
              <w:rPr>
                <w:rFonts w:ascii="Times New Roman" w:eastAsia="Calibri" w:hAnsi="Times New Roman" w:cs="Times New Roman"/>
                <w:sz w:val="20"/>
                <w:szCs w:val="20"/>
                <w:lang w:eastAsia="ru-RU"/>
              </w:rPr>
              <w:t>в</w:t>
            </w:r>
            <w:r w:rsidRPr="004F7496">
              <w:rPr>
                <w:rFonts w:ascii="Times New Roman" w:eastAsia="Calibri" w:hAnsi="Times New Roman" w:cs="Times New Roman"/>
                <w:sz w:val="20"/>
                <w:szCs w:val="20"/>
                <w:lang w:eastAsia="ru-RU"/>
              </w:rPr>
              <w:t>ского района</w:t>
            </w: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правовое упра</w:t>
            </w:r>
            <w:r w:rsidRPr="004F7496">
              <w:rPr>
                <w:rFonts w:ascii="Times New Roman" w:eastAsia="Calibri" w:hAnsi="Times New Roman" w:cs="Times New Roman"/>
                <w:spacing w:val="-2"/>
                <w:sz w:val="20"/>
                <w:szCs w:val="20"/>
                <w:lang w:eastAsia="ru-RU"/>
              </w:rPr>
              <w:t>в</w:t>
            </w:r>
            <w:r w:rsidRPr="004F7496">
              <w:rPr>
                <w:rFonts w:ascii="Times New Roman" w:eastAsia="Calibri" w:hAnsi="Times New Roman" w:cs="Times New Roman"/>
                <w:spacing w:val="-2"/>
                <w:sz w:val="20"/>
                <w:szCs w:val="20"/>
                <w:lang w:eastAsia="ru-RU"/>
              </w:rPr>
              <w:t>ление, структу</w:t>
            </w:r>
            <w:r w:rsidRPr="004F7496">
              <w:rPr>
                <w:rFonts w:ascii="Times New Roman" w:eastAsia="Calibri" w:hAnsi="Times New Roman" w:cs="Times New Roman"/>
                <w:spacing w:val="-2"/>
                <w:sz w:val="20"/>
                <w:szCs w:val="20"/>
                <w:lang w:eastAsia="ru-RU"/>
              </w:rPr>
              <w:t>р</w:t>
            </w:r>
            <w:r w:rsidRPr="004F7496">
              <w:rPr>
                <w:rFonts w:ascii="Times New Roman" w:eastAsia="Calibri" w:hAnsi="Times New Roman" w:cs="Times New Roman"/>
                <w:spacing w:val="-2"/>
                <w:sz w:val="20"/>
                <w:szCs w:val="20"/>
                <w:lang w:eastAsia="ru-RU"/>
              </w:rPr>
              <w:t>ные подраздел</w:t>
            </w:r>
            <w:r w:rsidRPr="004F7496">
              <w:rPr>
                <w:rFonts w:ascii="Times New Roman" w:eastAsia="Calibri" w:hAnsi="Times New Roman" w:cs="Times New Roman"/>
                <w:spacing w:val="-2"/>
                <w:sz w:val="20"/>
                <w:szCs w:val="20"/>
                <w:lang w:eastAsia="ru-RU"/>
              </w:rPr>
              <w:t>е</w:t>
            </w:r>
            <w:r w:rsidRPr="004F7496">
              <w:rPr>
                <w:rFonts w:ascii="Times New Roman" w:eastAsia="Calibri" w:hAnsi="Times New Roman" w:cs="Times New Roman"/>
                <w:spacing w:val="-2"/>
                <w:sz w:val="20"/>
                <w:szCs w:val="20"/>
                <w:lang w:eastAsia="ru-RU"/>
              </w:rPr>
              <w:t>ния Администр</w:t>
            </w:r>
            <w:r w:rsidRPr="004F7496">
              <w:rPr>
                <w:rFonts w:ascii="Times New Roman" w:eastAsia="Calibri" w:hAnsi="Times New Roman" w:cs="Times New Roman"/>
                <w:spacing w:val="-2"/>
                <w:sz w:val="20"/>
                <w:szCs w:val="20"/>
                <w:lang w:eastAsia="ru-RU"/>
              </w:rPr>
              <w:t>а</w:t>
            </w:r>
            <w:r w:rsidRPr="004F7496">
              <w:rPr>
                <w:rFonts w:ascii="Times New Roman" w:eastAsia="Calibri" w:hAnsi="Times New Roman" w:cs="Times New Roman"/>
                <w:spacing w:val="-2"/>
                <w:sz w:val="20"/>
                <w:szCs w:val="20"/>
                <w:lang w:eastAsia="ru-RU"/>
              </w:rPr>
              <w:t>ции Шелеховск</w:t>
            </w:r>
            <w:r w:rsidRPr="004F7496">
              <w:rPr>
                <w:rFonts w:ascii="Times New Roman" w:eastAsia="Calibri" w:hAnsi="Times New Roman" w:cs="Times New Roman"/>
                <w:spacing w:val="-2"/>
                <w:sz w:val="20"/>
                <w:szCs w:val="20"/>
                <w:lang w:eastAsia="ru-RU"/>
              </w:rPr>
              <w:t>о</w:t>
            </w:r>
            <w:r w:rsidRPr="004F7496">
              <w:rPr>
                <w:rFonts w:ascii="Times New Roman" w:eastAsia="Calibri" w:hAnsi="Times New Roman" w:cs="Times New Roman"/>
                <w:spacing w:val="-2"/>
                <w:sz w:val="20"/>
                <w:szCs w:val="20"/>
                <w:lang w:eastAsia="ru-RU"/>
              </w:rPr>
              <w:t>го муниципальн</w:t>
            </w:r>
            <w:r w:rsidRPr="004F7496">
              <w:rPr>
                <w:rFonts w:ascii="Times New Roman" w:eastAsia="Calibri" w:hAnsi="Times New Roman" w:cs="Times New Roman"/>
                <w:spacing w:val="-2"/>
                <w:sz w:val="20"/>
                <w:szCs w:val="20"/>
                <w:lang w:eastAsia="ru-RU"/>
              </w:rPr>
              <w:t>о</w:t>
            </w:r>
            <w:r w:rsidRPr="004F7496">
              <w:rPr>
                <w:rFonts w:ascii="Times New Roman" w:eastAsia="Calibri" w:hAnsi="Times New Roman" w:cs="Times New Roman"/>
                <w:spacing w:val="-2"/>
                <w:sz w:val="20"/>
                <w:szCs w:val="20"/>
                <w:lang w:eastAsia="ru-RU"/>
              </w:rPr>
              <w:t>го района, суб</w:t>
            </w:r>
            <w:r w:rsidRPr="004F7496">
              <w:rPr>
                <w:rFonts w:ascii="Times New Roman" w:eastAsia="Calibri" w:hAnsi="Times New Roman" w:cs="Times New Roman"/>
                <w:spacing w:val="-2"/>
                <w:sz w:val="20"/>
                <w:szCs w:val="20"/>
                <w:lang w:eastAsia="ru-RU"/>
              </w:rPr>
              <w:t>ъ</w:t>
            </w:r>
            <w:r w:rsidRPr="004F7496">
              <w:rPr>
                <w:rFonts w:ascii="Times New Roman" w:eastAsia="Calibri" w:hAnsi="Times New Roman" w:cs="Times New Roman"/>
                <w:spacing w:val="-2"/>
                <w:sz w:val="20"/>
                <w:szCs w:val="20"/>
                <w:lang w:eastAsia="ru-RU"/>
              </w:rPr>
              <w:t>екты профила</w:t>
            </w:r>
            <w:r w:rsidRPr="004F7496">
              <w:rPr>
                <w:rFonts w:ascii="Times New Roman" w:eastAsia="Calibri" w:hAnsi="Times New Roman" w:cs="Times New Roman"/>
                <w:spacing w:val="-2"/>
                <w:sz w:val="20"/>
                <w:szCs w:val="20"/>
                <w:lang w:eastAsia="ru-RU"/>
              </w:rPr>
              <w:t>к</w:t>
            </w:r>
            <w:r w:rsidRPr="004F7496">
              <w:rPr>
                <w:rFonts w:ascii="Times New Roman" w:eastAsia="Calibri" w:hAnsi="Times New Roman" w:cs="Times New Roman"/>
                <w:spacing w:val="-2"/>
                <w:sz w:val="20"/>
                <w:szCs w:val="20"/>
                <w:lang w:eastAsia="ru-RU"/>
              </w:rPr>
              <w:t>тики</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 xml:space="preserve">2015-2020гг., в </w:t>
            </w:r>
            <w:proofErr w:type="spellStart"/>
            <w:r w:rsidRPr="004F7496">
              <w:rPr>
                <w:rFonts w:ascii="Times New Roman" w:eastAsia="Calibri" w:hAnsi="Times New Roman" w:cs="Times New Roman"/>
                <w:spacing w:val="-2"/>
                <w:sz w:val="20"/>
                <w:szCs w:val="20"/>
                <w:lang w:eastAsia="ru-RU"/>
              </w:rPr>
              <w:t>т.ч</w:t>
            </w:r>
            <w:proofErr w:type="spellEnd"/>
            <w:r w:rsidRPr="004F7496">
              <w:rPr>
                <w:rFonts w:ascii="Times New Roman" w:eastAsia="Calibri" w:hAnsi="Times New Roman" w:cs="Times New Roman"/>
                <w:spacing w:val="-2"/>
                <w:sz w:val="20"/>
                <w:szCs w:val="20"/>
                <w:lang w:eastAsia="ru-RU"/>
              </w:rPr>
              <w:t>.</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3 844,99</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firstLine="3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firstLine="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3 844,99</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694FD5" w:rsidRPr="004F7496" w:rsidRDefault="00694FD5" w:rsidP="00694FD5">
            <w:pPr>
              <w:spacing w:before="60" w:after="0" w:line="240" w:lineRule="auto"/>
              <w:ind w:firstLine="44"/>
              <w:jc w:val="center"/>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охват и</w:t>
            </w:r>
            <w:r w:rsidRPr="004F7496">
              <w:rPr>
                <w:rFonts w:ascii="Times New Roman" w:eastAsia="Calibri" w:hAnsi="Times New Roman" w:cs="Times New Roman"/>
                <w:bCs/>
                <w:sz w:val="20"/>
                <w:szCs w:val="20"/>
                <w:lang w:eastAsia="ru-RU"/>
              </w:rPr>
              <w:t>н</w:t>
            </w:r>
            <w:r w:rsidRPr="004F7496">
              <w:rPr>
                <w:rFonts w:ascii="Times New Roman" w:eastAsia="Calibri" w:hAnsi="Times New Roman" w:cs="Times New Roman"/>
                <w:bCs/>
                <w:sz w:val="20"/>
                <w:szCs w:val="20"/>
                <w:lang w:eastAsia="ru-RU"/>
              </w:rPr>
              <w:t>дивидуал</w:t>
            </w:r>
            <w:r w:rsidRPr="004F7496">
              <w:rPr>
                <w:rFonts w:ascii="Times New Roman" w:eastAsia="Calibri" w:hAnsi="Times New Roman" w:cs="Times New Roman"/>
                <w:bCs/>
                <w:sz w:val="20"/>
                <w:szCs w:val="20"/>
                <w:lang w:eastAsia="ru-RU"/>
              </w:rPr>
              <w:t>ь</w:t>
            </w:r>
            <w:r w:rsidRPr="004F7496">
              <w:rPr>
                <w:rFonts w:ascii="Times New Roman" w:eastAsia="Calibri" w:hAnsi="Times New Roman" w:cs="Times New Roman"/>
                <w:bCs/>
                <w:sz w:val="20"/>
                <w:szCs w:val="20"/>
                <w:lang w:eastAsia="ru-RU"/>
              </w:rPr>
              <w:t>ной проф</w:t>
            </w:r>
            <w:r w:rsidRPr="004F7496">
              <w:rPr>
                <w:rFonts w:ascii="Times New Roman" w:eastAsia="Calibri" w:hAnsi="Times New Roman" w:cs="Times New Roman"/>
                <w:bCs/>
                <w:sz w:val="20"/>
                <w:szCs w:val="20"/>
                <w:lang w:eastAsia="ru-RU"/>
              </w:rPr>
              <w:t>и</w:t>
            </w:r>
            <w:r w:rsidRPr="004F7496">
              <w:rPr>
                <w:rFonts w:ascii="Times New Roman" w:eastAsia="Calibri" w:hAnsi="Times New Roman" w:cs="Times New Roman"/>
                <w:bCs/>
                <w:sz w:val="20"/>
                <w:szCs w:val="20"/>
                <w:lang w:eastAsia="ru-RU"/>
              </w:rPr>
              <w:t>лактич</w:t>
            </w:r>
            <w:r w:rsidRPr="004F7496">
              <w:rPr>
                <w:rFonts w:ascii="Times New Roman" w:eastAsia="Calibri" w:hAnsi="Times New Roman" w:cs="Times New Roman"/>
                <w:bCs/>
                <w:sz w:val="20"/>
                <w:szCs w:val="20"/>
                <w:lang w:eastAsia="ru-RU"/>
              </w:rPr>
              <w:t>е</w:t>
            </w:r>
            <w:r w:rsidRPr="004F7496">
              <w:rPr>
                <w:rFonts w:ascii="Times New Roman" w:eastAsia="Calibri" w:hAnsi="Times New Roman" w:cs="Times New Roman"/>
                <w:bCs/>
                <w:sz w:val="20"/>
                <w:szCs w:val="20"/>
                <w:lang w:eastAsia="ru-RU"/>
              </w:rPr>
              <w:t>ской раб</w:t>
            </w:r>
            <w:r w:rsidRPr="004F7496">
              <w:rPr>
                <w:rFonts w:ascii="Times New Roman" w:eastAsia="Calibri" w:hAnsi="Times New Roman" w:cs="Times New Roman"/>
                <w:bCs/>
                <w:sz w:val="20"/>
                <w:szCs w:val="20"/>
                <w:lang w:eastAsia="ru-RU"/>
              </w:rPr>
              <w:t>о</w:t>
            </w:r>
            <w:r w:rsidRPr="004F7496">
              <w:rPr>
                <w:rFonts w:ascii="Times New Roman" w:eastAsia="Calibri" w:hAnsi="Times New Roman" w:cs="Times New Roman"/>
                <w:bCs/>
                <w:sz w:val="20"/>
                <w:szCs w:val="20"/>
                <w:lang w:eastAsia="ru-RU"/>
              </w:rPr>
              <w:t>той 100% несове</w:t>
            </w:r>
            <w:r w:rsidRPr="004F7496">
              <w:rPr>
                <w:rFonts w:ascii="Times New Roman" w:eastAsia="Calibri" w:hAnsi="Times New Roman" w:cs="Times New Roman"/>
                <w:bCs/>
                <w:sz w:val="20"/>
                <w:szCs w:val="20"/>
                <w:lang w:eastAsia="ru-RU"/>
              </w:rPr>
              <w:t>р</w:t>
            </w:r>
            <w:r w:rsidRPr="004F7496">
              <w:rPr>
                <w:rFonts w:ascii="Times New Roman" w:eastAsia="Calibri" w:hAnsi="Times New Roman" w:cs="Times New Roman"/>
                <w:bCs/>
                <w:sz w:val="20"/>
                <w:szCs w:val="20"/>
                <w:lang w:eastAsia="ru-RU"/>
              </w:rPr>
              <w:t>шенноле</w:t>
            </w:r>
            <w:r w:rsidRPr="004F7496">
              <w:rPr>
                <w:rFonts w:ascii="Times New Roman" w:eastAsia="Calibri" w:hAnsi="Times New Roman" w:cs="Times New Roman"/>
                <w:bCs/>
                <w:sz w:val="20"/>
                <w:szCs w:val="20"/>
                <w:lang w:eastAsia="ru-RU"/>
              </w:rPr>
              <w:t>т</w:t>
            </w:r>
            <w:r w:rsidRPr="004F7496">
              <w:rPr>
                <w:rFonts w:ascii="Times New Roman" w:eastAsia="Calibri" w:hAnsi="Times New Roman" w:cs="Times New Roman"/>
                <w:bCs/>
                <w:sz w:val="20"/>
                <w:szCs w:val="20"/>
                <w:lang w:eastAsia="ru-RU"/>
              </w:rPr>
              <w:t>них, сост</w:t>
            </w:r>
            <w:r w:rsidRPr="004F7496">
              <w:rPr>
                <w:rFonts w:ascii="Times New Roman" w:eastAsia="Calibri" w:hAnsi="Times New Roman" w:cs="Times New Roman"/>
                <w:bCs/>
                <w:sz w:val="20"/>
                <w:szCs w:val="20"/>
                <w:lang w:eastAsia="ru-RU"/>
              </w:rPr>
              <w:t>о</w:t>
            </w:r>
            <w:r w:rsidRPr="004F7496">
              <w:rPr>
                <w:rFonts w:ascii="Times New Roman" w:eastAsia="Calibri" w:hAnsi="Times New Roman" w:cs="Times New Roman"/>
                <w:bCs/>
                <w:sz w:val="20"/>
                <w:szCs w:val="20"/>
                <w:lang w:eastAsia="ru-RU"/>
              </w:rPr>
              <w:lastRenderedPageBreak/>
              <w:t>ящих на профила</w:t>
            </w:r>
            <w:r w:rsidRPr="004F7496">
              <w:rPr>
                <w:rFonts w:ascii="Times New Roman" w:eastAsia="Calibri" w:hAnsi="Times New Roman" w:cs="Times New Roman"/>
                <w:bCs/>
                <w:sz w:val="20"/>
                <w:szCs w:val="20"/>
                <w:lang w:eastAsia="ru-RU"/>
              </w:rPr>
              <w:t>к</w:t>
            </w:r>
            <w:r w:rsidRPr="004F7496">
              <w:rPr>
                <w:rFonts w:ascii="Times New Roman" w:eastAsia="Calibri" w:hAnsi="Times New Roman" w:cs="Times New Roman"/>
                <w:bCs/>
                <w:sz w:val="20"/>
                <w:szCs w:val="20"/>
                <w:lang w:eastAsia="ru-RU"/>
              </w:rPr>
              <w:t>тических учетах в ОМВД Ро</w:t>
            </w:r>
            <w:r w:rsidRPr="004F7496">
              <w:rPr>
                <w:rFonts w:ascii="Times New Roman" w:eastAsia="Calibri" w:hAnsi="Times New Roman" w:cs="Times New Roman"/>
                <w:bCs/>
                <w:sz w:val="20"/>
                <w:szCs w:val="20"/>
                <w:lang w:eastAsia="ru-RU"/>
              </w:rPr>
              <w:t>с</w:t>
            </w:r>
            <w:r w:rsidRPr="004F7496">
              <w:rPr>
                <w:rFonts w:ascii="Times New Roman" w:eastAsia="Calibri" w:hAnsi="Times New Roman" w:cs="Times New Roman"/>
                <w:bCs/>
                <w:sz w:val="20"/>
                <w:szCs w:val="20"/>
                <w:lang w:eastAsia="ru-RU"/>
              </w:rPr>
              <w:t>сии по Ш</w:t>
            </w:r>
            <w:r w:rsidRPr="004F7496">
              <w:rPr>
                <w:rFonts w:ascii="Times New Roman" w:eastAsia="Calibri" w:hAnsi="Times New Roman" w:cs="Times New Roman"/>
                <w:bCs/>
                <w:sz w:val="20"/>
                <w:szCs w:val="20"/>
                <w:lang w:eastAsia="ru-RU"/>
              </w:rPr>
              <w:t>е</w:t>
            </w:r>
            <w:r w:rsidRPr="004F7496">
              <w:rPr>
                <w:rFonts w:ascii="Times New Roman" w:eastAsia="Calibri" w:hAnsi="Times New Roman" w:cs="Times New Roman"/>
                <w:bCs/>
                <w:sz w:val="20"/>
                <w:szCs w:val="20"/>
                <w:lang w:eastAsia="ru-RU"/>
              </w:rPr>
              <w:t xml:space="preserve">леховскому району, </w:t>
            </w:r>
            <w:proofErr w:type="spellStart"/>
            <w:r w:rsidRPr="004F7496">
              <w:rPr>
                <w:rFonts w:ascii="Times New Roman" w:eastAsia="Calibri" w:hAnsi="Times New Roman" w:cs="Times New Roman"/>
                <w:bCs/>
                <w:sz w:val="20"/>
                <w:szCs w:val="20"/>
                <w:lang w:eastAsia="ru-RU"/>
              </w:rPr>
              <w:t>КДНиЗП</w:t>
            </w:r>
            <w:proofErr w:type="spellEnd"/>
            <w:r w:rsidRPr="004F7496">
              <w:rPr>
                <w:rFonts w:ascii="Times New Roman" w:eastAsia="Calibri" w:hAnsi="Times New Roman" w:cs="Times New Roman"/>
                <w:bCs/>
                <w:sz w:val="20"/>
                <w:szCs w:val="20"/>
                <w:lang w:eastAsia="ru-RU"/>
              </w:rPr>
              <w:t>, Уголовно-исполн</w:t>
            </w:r>
            <w:r w:rsidRPr="004F7496">
              <w:rPr>
                <w:rFonts w:ascii="Times New Roman" w:eastAsia="Calibri" w:hAnsi="Times New Roman" w:cs="Times New Roman"/>
                <w:bCs/>
                <w:sz w:val="20"/>
                <w:szCs w:val="20"/>
                <w:lang w:eastAsia="ru-RU"/>
              </w:rPr>
              <w:t>и</w:t>
            </w:r>
            <w:r w:rsidRPr="004F7496">
              <w:rPr>
                <w:rFonts w:ascii="Times New Roman" w:eastAsia="Calibri" w:hAnsi="Times New Roman" w:cs="Times New Roman"/>
                <w:bCs/>
                <w:sz w:val="20"/>
                <w:szCs w:val="20"/>
                <w:lang w:eastAsia="ru-RU"/>
              </w:rPr>
              <w:t>тельной инспекции</w:t>
            </w:r>
          </w:p>
        </w:tc>
      </w:tr>
      <w:tr w:rsidR="00694FD5" w:rsidRPr="004F7496" w:rsidTr="00694FD5">
        <w:trPr>
          <w:trHeight w:val="29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tcBorders>
              <w:bottom w:val="single" w:sz="4" w:space="0" w:color="auto"/>
            </w:tcBorders>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tcBorders>
              <w:bottom w:val="single" w:sz="4" w:space="0" w:color="auto"/>
            </w:tcBorders>
            <w:shd w:val="clear" w:color="auto" w:fill="auto"/>
          </w:tcPr>
          <w:p w:rsidR="00694FD5" w:rsidRPr="004F7496" w:rsidRDefault="00694FD5" w:rsidP="00694FD5">
            <w:pPr>
              <w:spacing w:before="60" w:after="0" w:line="240" w:lineRule="auto"/>
              <w:ind w:firstLine="34"/>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tcBorders>
              <w:bottom w:val="single" w:sz="4" w:space="0" w:color="auto"/>
            </w:tcBorders>
            <w:shd w:val="clear" w:color="auto" w:fill="auto"/>
          </w:tcPr>
          <w:p w:rsidR="00694FD5" w:rsidRPr="004F7496" w:rsidRDefault="00694FD5" w:rsidP="00694FD5">
            <w:pPr>
              <w:widowControl w:val="0"/>
              <w:autoSpaceDE w:val="0"/>
              <w:autoSpaceDN w:val="0"/>
              <w:adjustRightInd w:val="0"/>
              <w:spacing w:before="60" w:after="0" w:line="240" w:lineRule="auto"/>
              <w:ind w:firstLine="3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tcBorders>
              <w:bottom w:val="single" w:sz="4" w:space="0" w:color="auto"/>
            </w:tcBorders>
            <w:shd w:val="clear" w:color="auto" w:fill="auto"/>
          </w:tcPr>
          <w:p w:rsidR="00694FD5" w:rsidRPr="004F7496" w:rsidRDefault="00694FD5" w:rsidP="00694FD5">
            <w:pPr>
              <w:widowControl w:val="0"/>
              <w:autoSpaceDE w:val="0"/>
              <w:autoSpaceDN w:val="0"/>
              <w:adjustRightInd w:val="0"/>
              <w:spacing w:before="60" w:after="0" w:line="240" w:lineRule="auto"/>
              <w:ind w:firstLine="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tcBorders>
              <w:bottom w:val="single" w:sz="4" w:space="0" w:color="auto"/>
            </w:tcBorders>
            <w:shd w:val="clear" w:color="auto" w:fill="auto"/>
          </w:tcPr>
          <w:p w:rsidR="00694FD5" w:rsidRPr="004F7496" w:rsidRDefault="00694FD5" w:rsidP="00694FD5">
            <w:pPr>
              <w:spacing w:before="60" w:after="0" w:line="240" w:lineRule="auto"/>
              <w:ind w:firstLine="32"/>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tcBorders>
              <w:bottom w:val="single" w:sz="4" w:space="0" w:color="auto"/>
            </w:tcBorders>
            <w:shd w:val="clear" w:color="auto" w:fill="auto"/>
          </w:tcPr>
          <w:p w:rsidR="00694FD5" w:rsidRPr="004F7496" w:rsidRDefault="00694FD5" w:rsidP="00694FD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694FD5" w:rsidRPr="004F7496" w:rsidTr="00694FD5">
        <w:trPr>
          <w:trHeight w:val="24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i/>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1 391,0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firstLine="38"/>
              <w:jc w:val="center"/>
              <w:outlineLvl w:val="2"/>
              <w:rPr>
                <w:rFonts w:ascii="Times New Roman" w:eastAsia="Calibri" w:hAnsi="Times New Roman" w:cs="Times New Roman"/>
                <w:sz w:val="20"/>
                <w:szCs w:val="20"/>
                <w:lang w:eastAsia="ru-RU"/>
              </w:rPr>
            </w:pP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firstLine="37"/>
              <w:jc w:val="center"/>
              <w:outlineLvl w:val="2"/>
              <w:rPr>
                <w:rFonts w:ascii="Times New Roman" w:eastAsia="Calibri" w:hAnsi="Times New Roman" w:cs="Times New Roman"/>
                <w:sz w:val="20"/>
                <w:szCs w:val="20"/>
                <w:lang w:eastAsia="ru-RU"/>
              </w:rPr>
            </w:pP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1 391,0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bCs/>
                <w:sz w:val="20"/>
                <w:szCs w:val="20"/>
                <w:lang w:eastAsia="ru-RU"/>
              </w:rPr>
            </w:pP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694FD5" w:rsidRPr="004F7496" w:rsidTr="00694FD5">
        <w:trPr>
          <w:trHeight w:val="250"/>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i/>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i/>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i/>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543,00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firstLine="3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firstLine="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543,00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694FD5" w:rsidRPr="004F7496" w:rsidTr="00694FD5">
        <w:trPr>
          <w:trHeight w:val="227"/>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193"/>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711,55</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firstLine="135"/>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192" w:type="dxa"/>
            <w:shd w:val="clear" w:color="auto" w:fill="auto"/>
          </w:tcPr>
          <w:p w:rsidR="00694FD5" w:rsidRPr="004F7496" w:rsidRDefault="00694FD5" w:rsidP="00694FD5">
            <w:pPr>
              <w:widowControl w:val="0"/>
              <w:tabs>
                <w:tab w:val="left" w:pos="430"/>
              </w:tabs>
              <w:autoSpaceDE w:val="0"/>
              <w:autoSpaceDN w:val="0"/>
              <w:adjustRightInd w:val="0"/>
              <w:spacing w:before="60" w:after="0" w:line="240" w:lineRule="auto"/>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711,55</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694FD5" w:rsidRPr="004F7496" w:rsidTr="00694FD5">
        <w:trPr>
          <w:trHeight w:val="35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584,72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firstLine="10"/>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hanging="108"/>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584,72</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firstLine="31"/>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694FD5" w:rsidRPr="004F7496" w:rsidTr="00694FD5">
        <w:trPr>
          <w:trHeight w:val="72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55"/>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584,72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bCs/>
                <w:sz w:val="20"/>
                <w:szCs w:val="20"/>
                <w:lang w:eastAsia="ru-RU"/>
              </w:rPr>
            </w:pPr>
            <w:r w:rsidRPr="004F7496">
              <w:rPr>
                <w:rFonts w:ascii="Times New Roman" w:eastAsia="Calibri" w:hAnsi="Times New Roman" w:cs="Times New Roman"/>
                <w:bCs/>
                <w:sz w:val="20"/>
                <w:szCs w:val="20"/>
                <w:lang w:eastAsia="ru-RU"/>
              </w:rPr>
              <w:t>584,72</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7"/>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694FD5" w:rsidRPr="004F7496" w:rsidTr="00694FD5">
        <w:trPr>
          <w:trHeight w:val="460"/>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3.1.</w:t>
            </w:r>
          </w:p>
        </w:tc>
        <w:tc>
          <w:tcPr>
            <w:tcW w:w="1896" w:type="dxa"/>
            <w:vMerge w:val="restart"/>
            <w:shd w:val="clear" w:color="auto" w:fill="auto"/>
          </w:tcPr>
          <w:p w:rsidR="00694FD5" w:rsidRPr="004F7496" w:rsidRDefault="00694FD5" w:rsidP="00694FD5">
            <w:pPr>
              <w:autoSpaceDE w:val="0"/>
              <w:autoSpaceDN w:val="0"/>
              <w:adjustRightInd w:val="0"/>
              <w:spacing w:after="0" w:line="240" w:lineRule="auto"/>
              <w:jc w:val="center"/>
              <w:rPr>
                <w:rFonts w:ascii="Arial" w:eastAsia="Calibri" w:hAnsi="Arial" w:cs="Arial"/>
                <w:sz w:val="20"/>
                <w:szCs w:val="20"/>
                <w:lang w:eastAsia="ru-RU"/>
              </w:rPr>
            </w:pPr>
            <w:r w:rsidRPr="004F7496">
              <w:rPr>
                <w:rFonts w:ascii="Times New Roman" w:eastAsia="Calibri" w:hAnsi="Times New Roman" w:cs="Times New Roman"/>
                <w:sz w:val="20"/>
                <w:szCs w:val="20"/>
                <w:lang w:eastAsia="ru-RU"/>
              </w:rPr>
              <w:t>Повышение уровня взаимодействия органов местного самоуправления, правоохранител</w:t>
            </w:r>
            <w:r w:rsidRPr="004F7496">
              <w:rPr>
                <w:rFonts w:ascii="Times New Roman" w:eastAsia="Calibri" w:hAnsi="Times New Roman" w:cs="Times New Roman"/>
                <w:sz w:val="20"/>
                <w:szCs w:val="20"/>
                <w:lang w:eastAsia="ru-RU"/>
              </w:rPr>
              <w:t>ь</w:t>
            </w:r>
            <w:r w:rsidRPr="004F7496">
              <w:rPr>
                <w:rFonts w:ascii="Times New Roman" w:eastAsia="Calibri" w:hAnsi="Times New Roman" w:cs="Times New Roman"/>
                <w:sz w:val="20"/>
                <w:szCs w:val="20"/>
                <w:lang w:eastAsia="ru-RU"/>
              </w:rPr>
              <w:t>ных органов, др</w:t>
            </w:r>
            <w:r w:rsidRPr="004F7496">
              <w:rPr>
                <w:rFonts w:ascii="Times New Roman" w:eastAsia="Calibri" w:hAnsi="Times New Roman" w:cs="Times New Roman"/>
                <w:sz w:val="20"/>
                <w:szCs w:val="20"/>
                <w:lang w:eastAsia="ru-RU"/>
              </w:rPr>
              <w:t>у</w:t>
            </w:r>
            <w:r w:rsidRPr="004F7496">
              <w:rPr>
                <w:rFonts w:ascii="Times New Roman" w:eastAsia="Calibri" w:hAnsi="Times New Roman" w:cs="Times New Roman"/>
                <w:sz w:val="20"/>
                <w:szCs w:val="20"/>
                <w:lang w:eastAsia="ru-RU"/>
              </w:rPr>
              <w:t>гих субъектов профилактики, общественных о</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ганизаций в сфере профилактики пр</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вонарушений</w:t>
            </w:r>
          </w:p>
        </w:tc>
        <w:tc>
          <w:tcPr>
            <w:tcW w:w="1762" w:type="dxa"/>
            <w:vMerge w:val="restart"/>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pacing w:val="-2"/>
                <w:sz w:val="20"/>
                <w:szCs w:val="20"/>
                <w:lang w:eastAsia="ru-RU"/>
              </w:rPr>
              <w:t>правовое упра</w:t>
            </w:r>
            <w:r w:rsidRPr="004F7496">
              <w:rPr>
                <w:rFonts w:ascii="Times New Roman" w:eastAsia="Calibri" w:hAnsi="Times New Roman" w:cs="Times New Roman"/>
                <w:spacing w:val="-2"/>
                <w:sz w:val="20"/>
                <w:szCs w:val="20"/>
                <w:lang w:eastAsia="ru-RU"/>
              </w:rPr>
              <w:t>в</w:t>
            </w:r>
            <w:r w:rsidRPr="004F7496">
              <w:rPr>
                <w:rFonts w:ascii="Times New Roman" w:eastAsia="Calibri" w:hAnsi="Times New Roman" w:cs="Times New Roman"/>
                <w:spacing w:val="-2"/>
                <w:sz w:val="20"/>
                <w:szCs w:val="20"/>
                <w:lang w:eastAsia="ru-RU"/>
              </w:rPr>
              <w:t>ление, структу</w:t>
            </w:r>
            <w:r w:rsidRPr="004F7496">
              <w:rPr>
                <w:rFonts w:ascii="Times New Roman" w:eastAsia="Calibri" w:hAnsi="Times New Roman" w:cs="Times New Roman"/>
                <w:spacing w:val="-2"/>
                <w:sz w:val="20"/>
                <w:szCs w:val="20"/>
                <w:lang w:eastAsia="ru-RU"/>
              </w:rPr>
              <w:t>р</w:t>
            </w:r>
            <w:r w:rsidRPr="004F7496">
              <w:rPr>
                <w:rFonts w:ascii="Times New Roman" w:eastAsia="Calibri" w:hAnsi="Times New Roman" w:cs="Times New Roman"/>
                <w:spacing w:val="-2"/>
                <w:sz w:val="20"/>
                <w:szCs w:val="20"/>
                <w:lang w:eastAsia="ru-RU"/>
              </w:rPr>
              <w:t>ные подраздел</w:t>
            </w:r>
            <w:r w:rsidRPr="004F7496">
              <w:rPr>
                <w:rFonts w:ascii="Times New Roman" w:eastAsia="Calibri" w:hAnsi="Times New Roman" w:cs="Times New Roman"/>
                <w:spacing w:val="-2"/>
                <w:sz w:val="20"/>
                <w:szCs w:val="20"/>
                <w:lang w:eastAsia="ru-RU"/>
              </w:rPr>
              <w:t>е</w:t>
            </w:r>
            <w:r w:rsidRPr="004F7496">
              <w:rPr>
                <w:rFonts w:ascii="Times New Roman" w:eastAsia="Calibri" w:hAnsi="Times New Roman" w:cs="Times New Roman"/>
                <w:spacing w:val="-2"/>
                <w:sz w:val="20"/>
                <w:szCs w:val="20"/>
                <w:lang w:eastAsia="ru-RU"/>
              </w:rPr>
              <w:t>ния Администр</w:t>
            </w:r>
            <w:r w:rsidRPr="004F7496">
              <w:rPr>
                <w:rFonts w:ascii="Times New Roman" w:eastAsia="Calibri" w:hAnsi="Times New Roman" w:cs="Times New Roman"/>
                <w:spacing w:val="-2"/>
                <w:sz w:val="20"/>
                <w:szCs w:val="20"/>
                <w:lang w:eastAsia="ru-RU"/>
              </w:rPr>
              <w:t>а</w:t>
            </w:r>
            <w:r w:rsidRPr="004F7496">
              <w:rPr>
                <w:rFonts w:ascii="Times New Roman" w:eastAsia="Calibri" w:hAnsi="Times New Roman" w:cs="Times New Roman"/>
                <w:spacing w:val="-2"/>
                <w:sz w:val="20"/>
                <w:szCs w:val="20"/>
                <w:lang w:eastAsia="ru-RU"/>
              </w:rPr>
              <w:t>ции Шелеховск</w:t>
            </w:r>
            <w:r w:rsidRPr="004F7496">
              <w:rPr>
                <w:rFonts w:ascii="Times New Roman" w:eastAsia="Calibri" w:hAnsi="Times New Roman" w:cs="Times New Roman"/>
                <w:spacing w:val="-2"/>
                <w:sz w:val="20"/>
                <w:szCs w:val="20"/>
                <w:lang w:eastAsia="ru-RU"/>
              </w:rPr>
              <w:t>о</w:t>
            </w:r>
            <w:r w:rsidRPr="004F7496">
              <w:rPr>
                <w:rFonts w:ascii="Times New Roman" w:eastAsia="Calibri" w:hAnsi="Times New Roman" w:cs="Times New Roman"/>
                <w:spacing w:val="-2"/>
                <w:sz w:val="20"/>
                <w:szCs w:val="20"/>
                <w:lang w:eastAsia="ru-RU"/>
              </w:rPr>
              <w:t>го муниципальн</w:t>
            </w:r>
            <w:r w:rsidRPr="004F7496">
              <w:rPr>
                <w:rFonts w:ascii="Times New Roman" w:eastAsia="Calibri" w:hAnsi="Times New Roman" w:cs="Times New Roman"/>
                <w:spacing w:val="-2"/>
                <w:sz w:val="20"/>
                <w:szCs w:val="20"/>
                <w:lang w:eastAsia="ru-RU"/>
              </w:rPr>
              <w:t>о</w:t>
            </w:r>
            <w:r w:rsidRPr="004F7496">
              <w:rPr>
                <w:rFonts w:ascii="Times New Roman" w:eastAsia="Calibri" w:hAnsi="Times New Roman" w:cs="Times New Roman"/>
                <w:spacing w:val="-2"/>
                <w:sz w:val="20"/>
                <w:szCs w:val="20"/>
                <w:lang w:eastAsia="ru-RU"/>
              </w:rPr>
              <w:t>го района, суб</w:t>
            </w:r>
            <w:r w:rsidRPr="004F7496">
              <w:rPr>
                <w:rFonts w:ascii="Times New Roman" w:eastAsia="Calibri" w:hAnsi="Times New Roman" w:cs="Times New Roman"/>
                <w:spacing w:val="-2"/>
                <w:sz w:val="20"/>
                <w:szCs w:val="20"/>
                <w:lang w:eastAsia="ru-RU"/>
              </w:rPr>
              <w:t>ъ</w:t>
            </w:r>
            <w:r w:rsidRPr="004F7496">
              <w:rPr>
                <w:rFonts w:ascii="Times New Roman" w:eastAsia="Calibri" w:hAnsi="Times New Roman" w:cs="Times New Roman"/>
                <w:spacing w:val="-2"/>
                <w:sz w:val="20"/>
                <w:szCs w:val="20"/>
                <w:lang w:eastAsia="ru-RU"/>
              </w:rPr>
              <w:t>екты профила</w:t>
            </w:r>
            <w:r w:rsidRPr="004F7496">
              <w:rPr>
                <w:rFonts w:ascii="Times New Roman" w:eastAsia="Calibri" w:hAnsi="Times New Roman" w:cs="Times New Roman"/>
                <w:spacing w:val="-2"/>
                <w:sz w:val="20"/>
                <w:szCs w:val="20"/>
                <w:lang w:eastAsia="ru-RU"/>
              </w:rPr>
              <w:t>к</w:t>
            </w:r>
            <w:r w:rsidRPr="004F7496">
              <w:rPr>
                <w:rFonts w:ascii="Times New Roman" w:eastAsia="Calibri" w:hAnsi="Times New Roman" w:cs="Times New Roman"/>
                <w:spacing w:val="-2"/>
                <w:sz w:val="20"/>
                <w:szCs w:val="20"/>
                <w:lang w:eastAsia="ru-RU"/>
              </w:rPr>
              <w:t>тики</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2015-2020гг.,</w:t>
            </w:r>
          </w:p>
          <w:p w:rsidR="00694FD5" w:rsidRPr="004F7496" w:rsidRDefault="00694FD5" w:rsidP="00694FD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7"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694FD5" w:rsidRPr="004F7496" w:rsidTr="00694FD5">
        <w:trPr>
          <w:trHeight w:val="269"/>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7"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694FD5" w:rsidRPr="004F7496" w:rsidTr="00694FD5">
        <w:trPr>
          <w:trHeight w:val="25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384"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694FD5" w:rsidRPr="004F7496" w:rsidTr="00694FD5">
        <w:trPr>
          <w:trHeight w:val="23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694FD5" w:rsidRPr="004F7496" w:rsidTr="00694FD5">
        <w:trPr>
          <w:trHeight w:val="224"/>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694FD5" w:rsidRPr="004F7496" w:rsidTr="00694FD5">
        <w:trPr>
          <w:trHeight w:val="21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694FD5" w:rsidRPr="004F7496" w:rsidTr="00694FD5">
        <w:trPr>
          <w:trHeight w:val="460"/>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firstLine="1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bCs/>
                <w:sz w:val="20"/>
                <w:szCs w:val="20"/>
                <w:lang w:eastAsia="ru-RU"/>
              </w:rPr>
            </w:pPr>
          </w:p>
        </w:tc>
      </w:tr>
      <w:tr w:rsidR="00694FD5" w:rsidRPr="004F7496" w:rsidTr="00694FD5">
        <w:trPr>
          <w:trHeight w:val="231"/>
        </w:trPr>
        <w:tc>
          <w:tcPr>
            <w:tcW w:w="758" w:type="dxa"/>
            <w:vMerge w:val="restart"/>
            <w:shd w:val="clear" w:color="auto" w:fill="auto"/>
          </w:tcPr>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3.1.1.</w:t>
            </w:r>
          </w:p>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раб</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ты: -  МВК по пр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филактике прав</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нарушений, в том числе мониторинг эффективности реализации подпр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граммы;</w:t>
            </w:r>
          </w:p>
          <w:p w:rsidR="00694FD5" w:rsidRPr="004F7496" w:rsidRDefault="00694FD5" w:rsidP="00694FD5">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Координационной  комиссии;</w:t>
            </w:r>
          </w:p>
          <w:p w:rsidR="00694FD5" w:rsidRPr="004F7496" w:rsidRDefault="00694FD5" w:rsidP="00694FD5">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МВК по металлу;</w:t>
            </w:r>
          </w:p>
          <w:p w:rsidR="00694FD5" w:rsidRPr="004F7496" w:rsidRDefault="00694FD5" w:rsidP="00694FD5">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МВК по миграции</w:t>
            </w:r>
          </w:p>
          <w:p w:rsidR="00694FD5" w:rsidRPr="004F7496" w:rsidRDefault="00694FD5" w:rsidP="00694FD5">
            <w:pPr>
              <w:widowControl w:val="0"/>
              <w:autoSpaceDE w:val="0"/>
              <w:autoSpaceDN w:val="0"/>
              <w:adjustRightInd w:val="0"/>
              <w:spacing w:after="0" w:line="240" w:lineRule="auto"/>
              <w:ind w:left="-47"/>
              <w:jc w:val="center"/>
              <w:rPr>
                <w:rFonts w:ascii="Times New Roman" w:eastAsia="Calibri" w:hAnsi="Times New Roman" w:cs="Times New Roman"/>
                <w:sz w:val="20"/>
                <w:szCs w:val="20"/>
                <w:lang w:eastAsia="ru-RU"/>
              </w:rPr>
            </w:pP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правовое упра</w:t>
            </w:r>
            <w:r w:rsidRPr="004F7496">
              <w:rPr>
                <w:rFonts w:ascii="Times New Roman" w:eastAsia="Calibri" w:hAnsi="Times New Roman" w:cs="Times New Roman"/>
                <w:sz w:val="20"/>
                <w:szCs w:val="20"/>
                <w:lang w:eastAsia="ru-RU"/>
              </w:rPr>
              <w:t>в</w:t>
            </w:r>
            <w:r w:rsidRPr="004F7496">
              <w:rPr>
                <w:rFonts w:ascii="Times New Roman" w:eastAsia="Calibri" w:hAnsi="Times New Roman" w:cs="Times New Roman"/>
                <w:sz w:val="20"/>
                <w:szCs w:val="20"/>
                <w:lang w:eastAsia="ru-RU"/>
              </w:rPr>
              <w:t>ление, члены МВК по проф</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лактике правон</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рушений,  члены Координацио</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ной комиссии;</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члены МВК по металлу;</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члены МВК по </w:t>
            </w:r>
            <w:r w:rsidRPr="004F7496">
              <w:rPr>
                <w:rFonts w:ascii="Times New Roman" w:eastAsia="Calibri" w:hAnsi="Times New Roman" w:cs="Times New Roman"/>
                <w:sz w:val="20"/>
                <w:szCs w:val="20"/>
                <w:lang w:eastAsia="ru-RU"/>
              </w:rPr>
              <w:lastRenderedPageBreak/>
              <w:t>миграции</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tabs>
                <w:tab w:val="left" w:pos="245"/>
              </w:tabs>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проведение заседаний комиссий ежеква</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тально, МВК по м</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таллу 2 раза в год</w:t>
            </w:r>
          </w:p>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проведение не менее 42 заседаний, за весь п</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риод реал</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зации по</w:t>
            </w:r>
            <w:r w:rsidRPr="004F7496">
              <w:rPr>
                <w:rFonts w:ascii="Times New Roman" w:eastAsia="Calibri" w:hAnsi="Times New Roman" w:cs="Times New Roman"/>
                <w:sz w:val="20"/>
                <w:szCs w:val="20"/>
                <w:lang w:eastAsia="ru-RU"/>
              </w:rPr>
              <w:t>д</w:t>
            </w:r>
            <w:r w:rsidRPr="004F7496">
              <w:rPr>
                <w:rFonts w:ascii="Times New Roman" w:eastAsia="Calibri" w:hAnsi="Times New Roman" w:cs="Times New Roman"/>
                <w:sz w:val="20"/>
                <w:szCs w:val="20"/>
                <w:lang w:eastAsia="ru-RU"/>
              </w:rPr>
              <w:t>программы.</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14 заседаний в год</w:t>
            </w:r>
          </w:p>
        </w:tc>
      </w:tr>
      <w:tr w:rsidR="00694FD5" w:rsidRPr="004F7496" w:rsidTr="00694FD5">
        <w:trPr>
          <w:trHeight w:val="220"/>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tabs>
                <w:tab w:val="left" w:pos="245"/>
              </w:tabs>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11"/>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tabs>
                <w:tab w:val="left" w:pos="245"/>
              </w:tabs>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186"/>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177"/>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452"/>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2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cantSplit/>
          <w:trHeight w:val="215"/>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3.1.2</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Обеспечение и</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формирования населения Шел</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ховского района о мероприятиях, проводимых в ц</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лях профилактики правонарушений, терроризма и эк</w:t>
            </w:r>
            <w:r w:rsidRPr="004F7496">
              <w:rPr>
                <w:rFonts w:ascii="Times New Roman" w:eastAsia="Calibri" w:hAnsi="Times New Roman" w:cs="Times New Roman"/>
                <w:sz w:val="20"/>
                <w:szCs w:val="20"/>
                <w:lang w:eastAsia="ru-RU"/>
              </w:rPr>
              <w:t>с</w:t>
            </w:r>
            <w:r w:rsidRPr="004F7496">
              <w:rPr>
                <w:rFonts w:ascii="Times New Roman" w:eastAsia="Calibri" w:hAnsi="Times New Roman" w:cs="Times New Roman"/>
                <w:sz w:val="20"/>
                <w:szCs w:val="20"/>
                <w:lang w:eastAsia="ru-RU"/>
              </w:rPr>
              <w:t>тремизма, пов</w:t>
            </w:r>
            <w:r w:rsidRPr="004F7496">
              <w:rPr>
                <w:rFonts w:ascii="Times New Roman" w:eastAsia="Calibri" w:hAnsi="Times New Roman" w:cs="Times New Roman"/>
                <w:sz w:val="20"/>
                <w:szCs w:val="20"/>
                <w:lang w:eastAsia="ru-RU"/>
              </w:rPr>
              <w:t>ы</w:t>
            </w:r>
            <w:r w:rsidRPr="004F7496">
              <w:rPr>
                <w:rFonts w:ascii="Times New Roman" w:eastAsia="Calibri" w:hAnsi="Times New Roman" w:cs="Times New Roman"/>
                <w:sz w:val="20"/>
                <w:szCs w:val="20"/>
                <w:lang w:eastAsia="ru-RU"/>
              </w:rPr>
              <w:t>шения безопасн</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сти дорожного движения:</w:t>
            </w: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по связям с общественностью и СМИ,  правовое управления, управление обр</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зования, отдел мобилизационной подготовки, ГО и ЧС во взаимоде</w:t>
            </w:r>
            <w:r w:rsidRPr="004F7496">
              <w:rPr>
                <w:rFonts w:ascii="Times New Roman" w:eastAsia="Calibri" w:hAnsi="Times New Roman" w:cs="Times New Roman"/>
                <w:sz w:val="20"/>
                <w:szCs w:val="20"/>
                <w:lang w:eastAsia="ru-RU"/>
              </w:rPr>
              <w:t>й</w:t>
            </w:r>
            <w:r w:rsidRPr="004F7496">
              <w:rPr>
                <w:rFonts w:ascii="Times New Roman" w:eastAsia="Calibri" w:hAnsi="Times New Roman" w:cs="Times New Roman"/>
                <w:sz w:val="20"/>
                <w:szCs w:val="20"/>
                <w:lang w:eastAsia="ru-RU"/>
              </w:rPr>
              <w:t>ствии с ОМВД</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размещение не менее 10  информаций в год на официальном сайте Администрации Ш</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 xml:space="preserve">леховского </w:t>
            </w:r>
            <w:proofErr w:type="gramStart"/>
            <w:r w:rsidRPr="004F7496">
              <w:rPr>
                <w:rFonts w:ascii="Times New Roman" w:eastAsia="Calibri" w:hAnsi="Times New Roman" w:cs="Times New Roman"/>
                <w:sz w:val="20"/>
                <w:szCs w:val="20"/>
                <w:lang w:eastAsia="ru-RU"/>
              </w:rPr>
              <w:t>муниц</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пального</w:t>
            </w:r>
            <w:proofErr w:type="gramEnd"/>
            <w:r w:rsidRPr="004F7496">
              <w:rPr>
                <w:rFonts w:ascii="Times New Roman" w:eastAsia="Calibri" w:hAnsi="Times New Roman" w:cs="Times New Roman"/>
                <w:sz w:val="20"/>
                <w:szCs w:val="20"/>
                <w:lang w:eastAsia="ru-RU"/>
              </w:rPr>
              <w:t xml:space="preserve"> района</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Еженедельное разм</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щение в газете «Шел</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ховский вестник» не менее 3 информаций.</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144 инфо</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маций в год.</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размещение не менее 60 информ</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ций за п</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риод реал</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зации по</w:t>
            </w:r>
            <w:r w:rsidRPr="004F7496">
              <w:rPr>
                <w:rFonts w:ascii="Times New Roman" w:eastAsia="Calibri" w:hAnsi="Times New Roman" w:cs="Times New Roman"/>
                <w:sz w:val="20"/>
                <w:szCs w:val="20"/>
                <w:lang w:eastAsia="ru-RU"/>
              </w:rPr>
              <w:t>д</w:t>
            </w:r>
            <w:r w:rsidRPr="004F7496">
              <w:rPr>
                <w:rFonts w:ascii="Times New Roman" w:eastAsia="Calibri" w:hAnsi="Times New Roman" w:cs="Times New Roman"/>
                <w:sz w:val="20"/>
                <w:szCs w:val="20"/>
                <w:lang w:eastAsia="ru-RU"/>
              </w:rPr>
              <w:t>программы.</w:t>
            </w:r>
          </w:p>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864 инфо</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мации за период ре</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лизации подпр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граммы</w:t>
            </w:r>
          </w:p>
        </w:tc>
      </w:tr>
      <w:tr w:rsidR="00694FD5" w:rsidRPr="004F7496" w:rsidTr="00694FD5">
        <w:trPr>
          <w:trHeight w:val="204"/>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181"/>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31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61"/>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hanging="8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694"/>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52"/>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3.1.3.</w:t>
            </w: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Анкетирование населения по в</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просу доверия к правоохранител</w:t>
            </w:r>
            <w:r w:rsidRPr="004F7496">
              <w:rPr>
                <w:rFonts w:ascii="Times New Roman" w:eastAsia="Calibri" w:hAnsi="Times New Roman" w:cs="Times New Roman"/>
                <w:sz w:val="20"/>
                <w:szCs w:val="20"/>
                <w:lang w:eastAsia="ru-RU"/>
              </w:rPr>
              <w:t>ь</w:t>
            </w:r>
            <w:r w:rsidRPr="004F7496">
              <w:rPr>
                <w:rFonts w:ascii="Times New Roman" w:eastAsia="Calibri" w:hAnsi="Times New Roman" w:cs="Times New Roman"/>
                <w:sz w:val="20"/>
                <w:szCs w:val="20"/>
                <w:lang w:eastAsia="ru-RU"/>
              </w:rPr>
              <w:t>ным органам</w:t>
            </w: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по связям с общественностью и СМИ</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проведение 1 анкет</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рования</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охват опроше</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ных не м</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нее, 600 человек</w:t>
            </w:r>
          </w:p>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4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32"/>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09"/>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19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460"/>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firstLine="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cantSplit/>
          <w:trHeight w:val="269"/>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3.1.4.</w:t>
            </w: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color w:val="000000"/>
                <w:sz w:val="20"/>
                <w:szCs w:val="20"/>
                <w:lang w:eastAsia="ru-RU"/>
              </w:rPr>
              <w:t>Организация вза</w:t>
            </w:r>
            <w:r w:rsidRPr="004F7496">
              <w:rPr>
                <w:rFonts w:ascii="Times New Roman" w:eastAsia="Calibri" w:hAnsi="Times New Roman" w:cs="Times New Roman"/>
                <w:color w:val="000000"/>
                <w:sz w:val="20"/>
                <w:szCs w:val="20"/>
                <w:lang w:eastAsia="ru-RU"/>
              </w:rPr>
              <w:t>и</w:t>
            </w:r>
            <w:r w:rsidRPr="004F7496">
              <w:rPr>
                <w:rFonts w:ascii="Times New Roman" w:eastAsia="Calibri" w:hAnsi="Times New Roman" w:cs="Times New Roman"/>
                <w:color w:val="000000"/>
                <w:sz w:val="20"/>
                <w:szCs w:val="20"/>
                <w:lang w:eastAsia="ru-RU"/>
              </w:rPr>
              <w:t xml:space="preserve">модействия с </w:t>
            </w:r>
            <w:r w:rsidRPr="004F7496">
              <w:rPr>
                <w:rFonts w:ascii="Times New Roman" w:eastAsia="Calibri" w:hAnsi="Times New Roman" w:cs="Times New Roman"/>
                <w:sz w:val="20"/>
                <w:szCs w:val="20"/>
                <w:lang w:eastAsia="ru-RU"/>
              </w:rPr>
              <w:t>ОГКУ Центр зан</w:t>
            </w:r>
            <w:r w:rsidRPr="004F7496">
              <w:rPr>
                <w:rFonts w:ascii="Times New Roman" w:eastAsia="Calibri" w:hAnsi="Times New Roman" w:cs="Times New Roman"/>
                <w:sz w:val="20"/>
                <w:szCs w:val="20"/>
                <w:lang w:eastAsia="ru-RU"/>
              </w:rPr>
              <w:t>я</w:t>
            </w:r>
            <w:r w:rsidRPr="004F7496">
              <w:rPr>
                <w:rFonts w:ascii="Times New Roman" w:eastAsia="Calibri" w:hAnsi="Times New Roman" w:cs="Times New Roman"/>
                <w:sz w:val="20"/>
                <w:szCs w:val="20"/>
                <w:lang w:eastAsia="ru-RU"/>
              </w:rPr>
              <w:t>тости населения города Шелехова</w:t>
            </w:r>
            <w:r w:rsidRPr="004F7496">
              <w:rPr>
                <w:rFonts w:ascii="Times New Roman" w:eastAsia="Calibri" w:hAnsi="Times New Roman" w:cs="Times New Roman"/>
                <w:color w:val="000000"/>
                <w:sz w:val="20"/>
                <w:szCs w:val="20"/>
                <w:lang w:eastAsia="ru-RU"/>
              </w:rPr>
              <w:t xml:space="preserve"> в </w:t>
            </w:r>
            <w:r w:rsidRPr="004F7496">
              <w:rPr>
                <w:rFonts w:ascii="Times New Roman" w:eastAsia="Calibri" w:hAnsi="Times New Roman" w:cs="Times New Roman"/>
                <w:color w:val="000000"/>
                <w:sz w:val="20"/>
                <w:szCs w:val="20"/>
                <w:lang w:eastAsia="ru-RU"/>
              </w:rPr>
              <w:lastRenderedPageBreak/>
              <w:t>части оказания содействия в тр</w:t>
            </w:r>
            <w:r w:rsidRPr="004F7496">
              <w:rPr>
                <w:rFonts w:ascii="Times New Roman" w:eastAsia="Calibri" w:hAnsi="Times New Roman" w:cs="Times New Roman"/>
                <w:color w:val="000000"/>
                <w:sz w:val="20"/>
                <w:szCs w:val="20"/>
                <w:lang w:eastAsia="ru-RU"/>
              </w:rPr>
              <w:t>у</w:t>
            </w:r>
            <w:r w:rsidRPr="004F7496">
              <w:rPr>
                <w:rFonts w:ascii="Times New Roman" w:eastAsia="Calibri" w:hAnsi="Times New Roman" w:cs="Times New Roman"/>
                <w:color w:val="000000"/>
                <w:sz w:val="20"/>
                <w:szCs w:val="20"/>
                <w:lang w:eastAsia="ru-RU"/>
              </w:rPr>
              <w:t>доустройстве лиц, освободившихся из мест лишения св</w:t>
            </w:r>
            <w:r w:rsidRPr="004F7496">
              <w:rPr>
                <w:rFonts w:ascii="Times New Roman" w:eastAsia="Calibri" w:hAnsi="Times New Roman" w:cs="Times New Roman"/>
                <w:color w:val="000000"/>
                <w:sz w:val="20"/>
                <w:szCs w:val="20"/>
                <w:lang w:eastAsia="ru-RU"/>
              </w:rPr>
              <w:t>о</w:t>
            </w:r>
            <w:r w:rsidRPr="004F7496">
              <w:rPr>
                <w:rFonts w:ascii="Times New Roman" w:eastAsia="Calibri" w:hAnsi="Times New Roman" w:cs="Times New Roman"/>
                <w:color w:val="000000"/>
                <w:sz w:val="20"/>
                <w:szCs w:val="20"/>
                <w:lang w:eastAsia="ru-RU"/>
              </w:rPr>
              <w:t>боды</w:t>
            </w:r>
            <w:r w:rsidRPr="004F7496">
              <w:rPr>
                <w:rFonts w:ascii="Times New Roman" w:eastAsia="Calibri" w:hAnsi="Times New Roman" w:cs="Times New Roman"/>
                <w:sz w:val="20"/>
                <w:szCs w:val="20"/>
                <w:lang w:eastAsia="ru-RU"/>
              </w:rPr>
              <w:t xml:space="preserve">  и лиц, осу</w:t>
            </w:r>
            <w:r w:rsidRPr="004F7496">
              <w:rPr>
                <w:rFonts w:ascii="Times New Roman" w:eastAsia="Calibri" w:hAnsi="Times New Roman" w:cs="Times New Roman"/>
                <w:sz w:val="20"/>
                <w:szCs w:val="20"/>
                <w:lang w:eastAsia="ru-RU"/>
              </w:rPr>
              <w:t>ж</w:t>
            </w:r>
            <w:r w:rsidRPr="004F7496">
              <w:rPr>
                <w:rFonts w:ascii="Times New Roman" w:eastAsia="Calibri" w:hAnsi="Times New Roman" w:cs="Times New Roman"/>
                <w:sz w:val="20"/>
                <w:szCs w:val="20"/>
                <w:lang w:eastAsia="ru-RU"/>
              </w:rPr>
              <w:t>денных без изол</w:t>
            </w:r>
            <w:r w:rsidRPr="004F7496">
              <w:rPr>
                <w:rFonts w:ascii="Times New Roman" w:eastAsia="Calibri" w:hAnsi="Times New Roman" w:cs="Times New Roman"/>
                <w:sz w:val="20"/>
                <w:szCs w:val="20"/>
                <w:lang w:eastAsia="ru-RU"/>
              </w:rPr>
              <w:t>я</w:t>
            </w:r>
            <w:r w:rsidRPr="004F7496">
              <w:rPr>
                <w:rFonts w:ascii="Times New Roman" w:eastAsia="Calibri" w:hAnsi="Times New Roman" w:cs="Times New Roman"/>
                <w:sz w:val="20"/>
                <w:szCs w:val="20"/>
                <w:lang w:eastAsia="ru-RU"/>
              </w:rPr>
              <w:t>ции от общества</w:t>
            </w:r>
          </w:p>
        </w:tc>
        <w:tc>
          <w:tcPr>
            <w:tcW w:w="1762" w:type="dxa"/>
            <w:vMerge w:val="restart"/>
            <w:shd w:val="clear" w:color="auto" w:fill="auto"/>
          </w:tcPr>
          <w:p w:rsidR="00694FD5" w:rsidRPr="004F7496" w:rsidRDefault="00694FD5" w:rsidP="00694FD5">
            <w:pPr>
              <w:spacing w:before="60" w:after="0" w:line="240" w:lineRule="auto"/>
              <w:ind w:firstLine="34"/>
              <w:jc w:val="center"/>
              <w:rPr>
                <w:rFonts w:ascii="Times New Roman" w:eastAsia="Arial Unicode MS"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правовое упра</w:t>
            </w:r>
            <w:r w:rsidRPr="004F7496">
              <w:rPr>
                <w:rFonts w:ascii="Times New Roman" w:eastAsia="Calibri" w:hAnsi="Times New Roman" w:cs="Times New Roman"/>
                <w:sz w:val="20"/>
                <w:szCs w:val="20"/>
                <w:lang w:eastAsia="ru-RU"/>
              </w:rPr>
              <w:t>в</w:t>
            </w:r>
            <w:r w:rsidRPr="004F7496">
              <w:rPr>
                <w:rFonts w:ascii="Times New Roman" w:eastAsia="Calibri" w:hAnsi="Times New Roman" w:cs="Times New Roman"/>
                <w:sz w:val="20"/>
                <w:szCs w:val="20"/>
                <w:lang w:eastAsia="ru-RU"/>
              </w:rPr>
              <w:t>ление во взаим</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 xml:space="preserve">действии с </w:t>
            </w:r>
            <w:r w:rsidRPr="004F7496">
              <w:rPr>
                <w:rFonts w:ascii="Times New Roman" w:eastAsia="Arial Unicode MS" w:hAnsi="Times New Roman" w:cs="Times New Roman"/>
                <w:sz w:val="20"/>
                <w:szCs w:val="20"/>
                <w:lang w:eastAsia="ru-RU"/>
              </w:rPr>
              <w:t xml:space="preserve"> ОМВД,</w:t>
            </w:r>
          </w:p>
          <w:p w:rsidR="00694FD5" w:rsidRPr="004F7496" w:rsidRDefault="00694FD5" w:rsidP="00694FD5">
            <w:pPr>
              <w:spacing w:before="60" w:after="0" w:line="240" w:lineRule="auto"/>
              <w:ind w:firstLine="34"/>
              <w:jc w:val="center"/>
              <w:rPr>
                <w:rFonts w:ascii="Times New Roman" w:eastAsia="Arial Unicode MS"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ОГКУ Центр 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нятости насел</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ния города Ш</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лехова</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spacing w:before="60"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представление инфо</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мации  о вакантных местах для лиц, осв</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 xml:space="preserve">бодившихся из мест </w:t>
            </w:r>
            <w:r w:rsidRPr="004F7496">
              <w:rPr>
                <w:rFonts w:ascii="Times New Roman" w:eastAsia="Calibri" w:hAnsi="Times New Roman" w:cs="Times New Roman"/>
                <w:sz w:val="20"/>
                <w:szCs w:val="20"/>
                <w:lang w:eastAsia="ru-RU"/>
              </w:rPr>
              <w:lastRenderedPageBreak/>
              <w:t>лишения свободы и  лиц, осужденных без изоляции от общества, согласование с рук</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водителями предпри</w:t>
            </w:r>
            <w:r w:rsidRPr="004F7496">
              <w:rPr>
                <w:rFonts w:ascii="Times New Roman" w:eastAsia="Calibri" w:hAnsi="Times New Roman" w:cs="Times New Roman"/>
                <w:sz w:val="20"/>
                <w:szCs w:val="20"/>
                <w:lang w:eastAsia="ru-RU"/>
              </w:rPr>
              <w:t>я</w:t>
            </w:r>
            <w:r w:rsidRPr="004F7496">
              <w:rPr>
                <w:rFonts w:ascii="Times New Roman" w:eastAsia="Calibri" w:hAnsi="Times New Roman" w:cs="Times New Roman"/>
                <w:sz w:val="20"/>
                <w:szCs w:val="20"/>
                <w:lang w:eastAsia="ru-RU"/>
              </w:rPr>
              <w:t>тий, организаций в</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проса о приеме на р</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боту данных лиц</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color w:val="000000"/>
                <w:sz w:val="20"/>
                <w:szCs w:val="20"/>
                <w:lang w:eastAsia="ru-RU"/>
              </w:rPr>
              <w:lastRenderedPageBreak/>
              <w:t>анализ з</w:t>
            </w:r>
            <w:r w:rsidRPr="004F7496">
              <w:rPr>
                <w:rFonts w:ascii="Times New Roman" w:eastAsia="Calibri" w:hAnsi="Times New Roman" w:cs="Times New Roman"/>
                <w:color w:val="000000"/>
                <w:sz w:val="20"/>
                <w:szCs w:val="20"/>
                <w:lang w:eastAsia="ru-RU"/>
              </w:rPr>
              <w:t>а</w:t>
            </w:r>
            <w:r w:rsidRPr="004F7496">
              <w:rPr>
                <w:rFonts w:ascii="Times New Roman" w:eastAsia="Calibri" w:hAnsi="Times New Roman" w:cs="Times New Roman"/>
                <w:color w:val="000000"/>
                <w:sz w:val="20"/>
                <w:szCs w:val="20"/>
                <w:lang w:eastAsia="ru-RU"/>
              </w:rPr>
              <w:t xml:space="preserve">нятости указанной категории </w:t>
            </w:r>
            <w:r w:rsidRPr="004F7496">
              <w:rPr>
                <w:rFonts w:ascii="Times New Roman" w:eastAsia="Calibri" w:hAnsi="Times New Roman" w:cs="Times New Roman"/>
                <w:color w:val="000000"/>
                <w:sz w:val="20"/>
                <w:szCs w:val="20"/>
                <w:lang w:eastAsia="ru-RU"/>
              </w:rPr>
              <w:lastRenderedPageBreak/>
              <w:t>граждан, один раз в полугодие - информ</w:t>
            </w:r>
            <w:r w:rsidRPr="004F7496">
              <w:rPr>
                <w:rFonts w:ascii="Times New Roman" w:eastAsia="Calibri" w:hAnsi="Times New Roman" w:cs="Times New Roman"/>
                <w:color w:val="000000"/>
                <w:sz w:val="20"/>
                <w:szCs w:val="20"/>
                <w:lang w:eastAsia="ru-RU"/>
              </w:rPr>
              <w:t>и</w:t>
            </w:r>
            <w:r w:rsidRPr="004F7496">
              <w:rPr>
                <w:rFonts w:ascii="Times New Roman" w:eastAsia="Calibri" w:hAnsi="Times New Roman" w:cs="Times New Roman"/>
                <w:color w:val="000000"/>
                <w:sz w:val="20"/>
                <w:szCs w:val="20"/>
                <w:lang w:eastAsia="ru-RU"/>
              </w:rPr>
              <w:t>рование Межведо</w:t>
            </w:r>
            <w:r w:rsidRPr="004F7496">
              <w:rPr>
                <w:rFonts w:ascii="Times New Roman" w:eastAsia="Calibri" w:hAnsi="Times New Roman" w:cs="Times New Roman"/>
                <w:color w:val="000000"/>
                <w:sz w:val="20"/>
                <w:szCs w:val="20"/>
                <w:lang w:eastAsia="ru-RU"/>
              </w:rPr>
              <w:t>м</w:t>
            </w:r>
            <w:r w:rsidRPr="004F7496">
              <w:rPr>
                <w:rFonts w:ascii="Times New Roman" w:eastAsia="Calibri" w:hAnsi="Times New Roman" w:cs="Times New Roman"/>
                <w:color w:val="000000"/>
                <w:sz w:val="20"/>
                <w:szCs w:val="20"/>
                <w:lang w:eastAsia="ru-RU"/>
              </w:rPr>
              <w:t>ственной комиссии по проф</w:t>
            </w:r>
            <w:r w:rsidRPr="004F7496">
              <w:rPr>
                <w:rFonts w:ascii="Times New Roman" w:eastAsia="Calibri" w:hAnsi="Times New Roman" w:cs="Times New Roman"/>
                <w:color w:val="000000"/>
                <w:sz w:val="20"/>
                <w:szCs w:val="20"/>
                <w:lang w:eastAsia="ru-RU"/>
              </w:rPr>
              <w:t>и</w:t>
            </w:r>
            <w:r w:rsidRPr="004F7496">
              <w:rPr>
                <w:rFonts w:ascii="Times New Roman" w:eastAsia="Calibri" w:hAnsi="Times New Roman" w:cs="Times New Roman"/>
                <w:color w:val="000000"/>
                <w:sz w:val="20"/>
                <w:szCs w:val="20"/>
                <w:lang w:eastAsia="ru-RU"/>
              </w:rPr>
              <w:t>лактике правон</w:t>
            </w:r>
            <w:r w:rsidRPr="004F7496">
              <w:rPr>
                <w:rFonts w:ascii="Times New Roman" w:eastAsia="Calibri" w:hAnsi="Times New Roman" w:cs="Times New Roman"/>
                <w:color w:val="000000"/>
                <w:sz w:val="20"/>
                <w:szCs w:val="20"/>
                <w:lang w:eastAsia="ru-RU"/>
              </w:rPr>
              <w:t>а</w:t>
            </w:r>
            <w:r w:rsidRPr="004F7496">
              <w:rPr>
                <w:rFonts w:ascii="Times New Roman" w:eastAsia="Calibri" w:hAnsi="Times New Roman" w:cs="Times New Roman"/>
                <w:color w:val="000000"/>
                <w:sz w:val="20"/>
                <w:szCs w:val="20"/>
                <w:lang w:eastAsia="ru-RU"/>
              </w:rPr>
              <w:t>рушений</w:t>
            </w:r>
          </w:p>
        </w:tc>
      </w:tr>
      <w:tr w:rsidR="00694FD5" w:rsidRPr="004F7496" w:rsidTr="00694FD5">
        <w:trPr>
          <w:trHeight w:val="24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4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39"/>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61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61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33"/>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3.2.</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Снижение уровня безнадзорности, беспризорности несовершенноле</w:t>
            </w:r>
            <w:r w:rsidRPr="004F7496">
              <w:rPr>
                <w:rFonts w:ascii="Times New Roman" w:eastAsia="Calibri" w:hAnsi="Times New Roman" w:cs="Times New Roman"/>
                <w:sz w:val="20"/>
                <w:szCs w:val="20"/>
                <w:lang w:eastAsia="ru-RU"/>
              </w:rPr>
              <w:t>т</w:t>
            </w:r>
            <w:r w:rsidRPr="004F7496">
              <w:rPr>
                <w:rFonts w:ascii="Times New Roman" w:eastAsia="Calibri" w:hAnsi="Times New Roman" w:cs="Times New Roman"/>
                <w:sz w:val="20"/>
                <w:szCs w:val="20"/>
                <w:lang w:eastAsia="ru-RU"/>
              </w:rPr>
              <w:t>них, выявление и устранение причин и условий, спосо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ствующих этому</w:t>
            </w:r>
          </w:p>
        </w:tc>
        <w:tc>
          <w:tcPr>
            <w:tcW w:w="1762" w:type="dxa"/>
            <w:vMerge w:val="restart"/>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roofErr w:type="gramStart"/>
            <w:r w:rsidRPr="004F7496">
              <w:rPr>
                <w:rFonts w:ascii="Times New Roman" w:eastAsia="Calibri" w:hAnsi="Times New Roman" w:cs="Times New Roman"/>
                <w:sz w:val="20"/>
                <w:szCs w:val="20"/>
                <w:lang w:eastAsia="ru-RU"/>
              </w:rPr>
              <w:t>структурные подразделения Администрации Шелеховского муниципального района</w:t>
            </w:r>
            <w:proofErr w:type="gramEnd"/>
          </w:p>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2015-2020гг.,</w:t>
            </w:r>
          </w:p>
          <w:p w:rsidR="00694FD5" w:rsidRPr="004F7496" w:rsidRDefault="00694FD5" w:rsidP="00694FD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40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val="en-US" w:eastAsia="ru-RU"/>
              </w:rPr>
            </w:pPr>
            <w:r w:rsidRPr="004F7496">
              <w:rPr>
                <w:rFonts w:ascii="Times New Roman" w:eastAsia="Calibri" w:hAnsi="Times New Roman" w:cs="Times New Roman"/>
                <w:sz w:val="20"/>
                <w:szCs w:val="20"/>
                <w:lang w:val="en-US"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cantSplit/>
          <w:trHeight w:val="293"/>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3.2.1.</w:t>
            </w: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Ведение и подде</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жание в актуал</w:t>
            </w:r>
            <w:r w:rsidRPr="004F7496">
              <w:rPr>
                <w:rFonts w:ascii="Times New Roman" w:eastAsia="Calibri" w:hAnsi="Times New Roman" w:cs="Times New Roman"/>
                <w:sz w:val="20"/>
                <w:szCs w:val="20"/>
                <w:lang w:eastAsia="ru-RU"/>
              </w:rPr>
              <w:t>ь</w:t>
            </w:r>
            <w:r w:rsidRPr="004F7496">
              <w:rPr>
                <w:rFonts w:ascii="Times New Roman" w:eastAsia="Calibri" w:hAnsi="Times New Roman" w:cs="Times New Roman"/>
                <w:sz w:val="20"/>
                <w:szCs w:val="20"/>
                <w:lang w:eastAsia="ru-RU"/>
              </w:rPr>
              <w:t>ном состоянии б</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зы данных о нес</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вершеннолетних, в возрасте от 7 до 18 лет, не посеща</w:t>
            </w:r>
            <w:r w:rsidRPr="004F7496">
              <w:rPr>
                <w:rFonts w:ascii="Times New Roman" w:eastAsia="Calibri" w:hAnsi="Times New Roman" w:cs="Times New Roman"/>
                <w:sz w:val="20"/>
                <w:szCs w:val="20"/>
                <w:lang w:eastAsia="ru-RU"/>
              </w:rPr>
              <w:t>ю</w:t>
            </w:r>
            <w:r w:rsidRPr="004F7496">
              <w:rPr>
                <w:rFonts w:ascii="Times New Roman" w:eastAsia="Calibri" w:hAnsi="Times New Roman" w:cs="Times New Roman"/>
                <w:sz w:val="20"/>
                <w:szCs w:val="20"/>
                <w:lang w:eastAsia="ru-RU"/>
              </w:rPr>
              <w:t>щих или систем</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тически пропуск</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ющих занятия в образовательных учреждениях Ш</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 xml:space="preserve">леховского района </w:t>
            </w:r>
            <w:r w:rsidRPr="004F7496">
              <w:rPr>
                <w:rFonts w:ascii="Times New Roman" w:eastAsia="Calibri" w:hAnsi="Times New Roman" w:cs="Times New Roman"/>
                <w:sz w:val="20"/>
                <w:szCs w:val="20"/>
                <w:lang w:eastAsia="ru-RU"/>
              </w:rPr>
              <w:lastRenderedPageBreak/>
              <w:t>без уважительных причин. Обеспеч</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ние доступа суб</w:t>
            </w:r>
            <w:r w:rsidRPr="004F7496">
              <w:rPr>
                <w:rFonts w:ascii="Times New Roman" w:eastAsia="Calibri" w:hAnsi="Times New Roman" w:cs="Times New Roman"/>
                <w:sz w:val="20"/>
                <w:szCs w:val="20"/>
                <w:lang w:eastAsia="ru-RU"/>
              </w:rPr>
              <w:t>ъ</w:t>
            </w:r>
            <w:r w:rsidRPr="004F7496">
              <w:rPr>
                <w:rFonts w:ascii="Times New Roman" w:eastAsia="Calibri" w:hAnsi="Times New Roman" w:cs="Times New Roman"/>
                <w:sz w:val="20"/>
                <w:szCs w:val="20"/>
                <w:lang w:eastAsia="ru-RU"/>
              </w:rPr>
              <w:t>ектов профилакт</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ки к указанной базе данных</w:t>
            </w:r>
          </w:p>
        </w:tc>
        <w:tc>
          <w:tcPr>
            <w:tcW w:w="1762" w:type="dxa"/>
            <w:vMerge w:val="restart"/>
            <w:shd w:val="clear" w:color="auto" w:fill="auto"/>
          </w:tcPr>
          <w:p w:rsidR="00694FD5" w:rsidRPr="004F7496" w:rsidRDefault="00694FD5" w:rsidP="00694FD5">
            <w:pPr>
              <w:spacing w:before="60" w:after="0" w:line="240" w:lineRule="auto"/>
              <w:ind w:firstLine="3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управление обр</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зования</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tabs>
                <w:tab w:val="left" w:pos="629"/>
              </w:tabs>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390" w:firstLine="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формирование инфо</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мационной базы да</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ных</w:t>
            </w:r>
          </w:p>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color w:val="000000"/>
                <w:sz w:val="20"/>
                <w:szCs w:val="20"/>
                <w:lang w:eastAsia="ru-RU"/>
              </w:rPr>
              <w:t>один раз в полугодие - информ</w:t>
            </w:r>
            <w:r w:rsidRPr="004F7496">
              <w:rPr>
                <w:rFonts w:ascii="Times New Roman" w:eastAsia="Calibri" w:hAnsi="Times New Roman" w:cs="Times New Roman"/>
                <w:color w:val="000000"/>
                <w:sz w:val="20"/>
                <w:szCs w:val="20"/>
                <w:lang w:eastAsia="ru-RU"/>
              </w:rPr>
              <w:t>и</w:t>
            </w:r>
            <w:r w:rsidRPr="004F7496">
              <w:rPr>
                <w:rFonts w:ascii="Times New Roman" w:eastAsia="Calibri" w:hAnsi="Times New Roman" w:cs="Times New Roman"/>
                <w:color w:val="000000"/>
                <w:sz w:val="20"/>
                <w:szCs w:val="20"/>
                <w:lang w:eastAsia="ru-RU"/>
              </w:rPr>
              <w:t>рование Межведо</w:t>
            </w:r>
            <w:r w:rsidRPr="004F7496">
              <w:rPr>
                <w:rFonts w:ascii="Times New Roman" w:eastAsia="Calibri" w:hAnsi="Times New Roman" w:cs="Times New Roman"/>
                <w:color w:val="000000"/>
                <w:sz w:val="20"/>
                <w:szCs w:val="20"/>
                <w:lang w:eastAsia="ru-RU"/>
              </w:rPr>
              <w:t>м</w:t>
            </w:r>
            <w:r w:rsidRPr="004F7496">
              <w:rPr>
                <w:rFonts w:ascii="Times New Roman" w:eastAsia="Calibri" w:hAnsi="Times New Roman" w:cs="Times New Roman"/>
                <w:color w:val="000000"/>
                <w:sz w:val="20"/>
                <w:szCs w:val="20"/>
                <w:lang w:eastAsia="ru-RU"/>
              </w:rPr>
              <w:t>ственной комиссии по проф</w:t>
            </w:r>
            <w:r w:rsidRPr="004F7496">
              <w:rPr>
                <w:rFonts w:ascii="Times New Roman" w:eastAsia="Calibri" w:hAnsi="Times New Roman" w:cs="Times New Roman"/>
                <w:color w:val="000000"/>
                <w:sz w:val="20"/>
                <w:szCs w:val="20"/>
                <w:lang w:eastAsia="ru-RU"/>
              </w:rPr>
              <w:t>и</w:t>
            </w:r>
            <w:r w:rsidRPr="004F7496">
              <w:rPr>
                <w:rFonts w:ascii="Times New Roman" w:eastAsia="Calibri" w:hAnsi="Times New Roman" w:cs="Times New Roman"/>
                <w:color w:val="000000"/>
                <w:sz w:val="20"/>
                <w:szCs w:val="20"/>
                <w:lang w:eastAsia="ru-RU"/>
              </w:rPr>
              <w:t>лактике правон</w:t>
            </w:r>
            <w:r w:rsidRPr="004F7496">
              <w:rPr>
                <w:rFonts w:ascii="Times New Roman" w:eastAsia="Calibri" w:hAnsi="Times New Roman" w:cs="Times New Roman"/>
                <w:color w:val="000000"/>
                <w:sz w:val="20"/>
                <w:szCs w:val="20"/>
                <w:lang w:eastAsia="ru-RU"/>
              </w:rPr>
              <w:t>а</w:t>
            </w:r>
            <w:r w:rsidRPr="004F7496">
              <w:rPr>
                <w:rFonts w:ascii="Times New Roman" w:eastAsia="Calibri" w:hAnsi="Times New Roman" w:cs="Times New Roman"/>
                <w:color w:val="000000"/>
                <w:sz w:val="20"/>
                <w:szCs w:val="20"/>
                <w:lang w:eastAsia="ru-RU"/>
              </w:rPr>
              <w:t>рушений</w:t>
            </w:r>
          </w:p>
        </w:tc>
      </w:tr>
      <w:tr w:rsidR="00694FD5" w:rsidRPr="004F7496" w:rsidTr="00694FD5">
        <w:trPr>
          <w:trHeight w:val="26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firstLine="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244" w:right="-10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59"/>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firstLine="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244" w:right="-10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34"/>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2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720"/>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firstLine="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661" w:firstLine="595"/>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338"/>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3.2.2</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пр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ведения комплек</w:t>
            </w:r>
            <w:r w:rsidRPr="004F7496">
              <w:rPr>
                <w:rFonts w:ascii="Times New Roman" w:eastAsia="Calibri" w:hAnsi="Times New Roman" w:cs="Times New Roman"/>
                <w:sz w:val="20"/>
                <w:szCs w:val="20"/>
                <w:lang w:eastAsia="ru-RU"/>
              </w:rPr>
              <w:t>с</w:t>
            </w:r>
            <w:r w:rsidRPr="004F7496">
              <w:rPr>
                <w:rFonts w:ascii="Times New Roman" w:eastAsia="Calibri" w:hAnsi="Times New Roman" w:cs="Times New Roman"/>
                <w:sz w:val="20"/>
                <w:szCs w:val="20"/>
                <w:lang w:eastAsia="ru-RU"/>
              </w:rPr>
              <w:t>ных оздоровител</w:t>
            </w:r>
            <w:r w:rsidRPr="004F7496">
              <w:rPr>
                <w:rFonts w:ascii="Times New Roman" w:eastAsia="Calibri" w:hAnsi="Times New Roman" w:cs="Times New Roman"/>
                <w:sz w:val="20"/>
                <w:szCs w:val="20"/>
                <w:lang w:eastAsia="ru-RU"/>
              </w:rPr>
              <w:t>ь</w:t>
            </w:r>
            <w:r w:rsidRPr="004F7496">
              <w:rPr>
                <w:rFonts w:ascii="Times New Roman" w:eastAsia="Calibri" w:hAnsi="Times New Roman" w:cs="Times New Roman"/>
                <w:sz w:val="20"/>
                <w:szCs w:val="20"/>
                <w:lang w:eastAsia="ru-RU"/>
              </w:rPr>
              <w:t>ных, физкульту</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но-спортивных и агитационно-пропагандистских мероприятий (спартакиад, ф</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стивалей, летних и зимних игр, пох</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дов и слетов, спо</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тивных праздников и вечеров, олимп</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ад, экскурсий и т.д.) для детей и молодежи, напра</w:t>
            </w:r>
            <w:r w:rsidRPr="004F7496">
              <w:rPr>
                <w:rFonts w:ascii="Times New Roman" w:eastAsia="Calibri" w:hAnsi="Times New Roman" w:cs="Times New Roman"/>
                <w:sz w:val="20"/>
                <w:szCs w:val="20"/>
                <w:lang w:eastAsia="ru-RU"/>
              </w:rPr>
              <w:t>в</w:t>
            </w:r>
            <w:r w:rsidRPr="004F7496">
              <w:rPr>
                <w:rFonts w:ascii="Times New Roman" w:eastAsia="Calibri" w:hAnsi="Times New Roman" w:cs="Times New Roman"/>
                <w:sz w:val="20"/>
                <w:szCs w:val="20"/>
                <w:lang w:eastAsia="ru-RU"/>
              </w:rPr>
              <w:t>ленных  на проп</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ганду здорового образа жизни</w:t>
            </w: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управление обр</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зования, отдел культуры во вз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имодействии с ОМВД</w:t>
            </w:r>
          </w:p>
          <w:p w:rsidR="00694FD5" w:rsidRPr="004F7496" w:rsidRDefault="00694FD5" w:rsidP="00694FD5">
            <w:pPr>
              <w:spacing w:before="60" w:after="0" w:line="240" w:lineRule="auto"/>
              <w:ind w:firstLine="709"/>
              <w:jc w:val="center"/>
              <w:rPr>
                <w:rFonts w:ascii="Times New Roman" w:eastAsia="Calibri" w:hAnsi="Times New Roman" w:cs="Times New Roman"/>
                <w:sz w:val="28"/>
                <w:szCs w:val="28"/>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spacing w:after="12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Вовлечение   несове</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шеннолетних и мол</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дежи в культурные, оздоровительные м</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роприятия, организ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ция их досуга.</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Увеличение колич</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ства несовершенн</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летних, состоящих на учете в правоохран</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тельных органах, зан</w:t>
            </w:r>
            <w:r w:rsidRPr="004F7496">
              <w:rPr>
                <w:rFonts w:ascii="Times New Roman" w:eastAsia="Calibri" w:hAnsi="Times New Roman" w:cs="Times New Roman"/>
                <w:sz w:val="20"/>
                <w:szCs w:val="20"/>
                <w:lang w:eastAsia="ru-RU"/>
              </w:rPr>
              <w:t>я</w:t>
            </w:r>
            <w:r w:rsidRPr="004F7496">
              <w:rPr>
                <w:rFonts w:ascii="Times New Roman" w:eastAsia="Calibri" w:hAnsi="Times New Roman" w:cs="Times New Roman"/>
                <w:sz w:val="20"/>
                <w:szCs w:val="20"/>
                <w:lang w:eastAsia="ru-RU"/>
              </w:rPr>
              <w:t>тых в проведении м</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роприятий</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800 чел. в год, не м</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нее 4800 чел. за весь период ре</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лизации подпр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граммы</w:t>
            </w:r>
          </w:p>
        </w:tc>
      </w:tr>
      <w:tr w:rsidR="00694FD5" w:rsidRPr="004F7496" w:rsidTr="00694FD5">
        <w:trPr>
          <w:trHeight w:val="27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62"/>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381"/>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7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759"/>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691"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tabs>
                <w:tab w:val="left" w:pos="-89"/>
              </w:tabs>
              <w:autoSpaceDE w:val="0"/>
              <w:autoSpaceDN w:val="0"/>
              <w:adjustRightInd w:val="0"/>
              <w:spacing w:before="60" w:after="0" w:line="240" w:lineRule="auto"/>
              <w:ind w:left="-8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24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48"/>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3.2.3</w:t>
            </w: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Участие в пров</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дении совместных профилактических акций: проверки торговых точек на предмет незако</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lastRenderedPageBreak/>
              <w:t>ной реализации несовершенноле</w:t>
            </w:r>
            <w:r w:rsidRPr="004F7496">
              <w:rPr>
                <w:rFonts w:ascii="Times New Roman" w:eastAsia="Calibri" w:hAnsi="Times New Roman" w:cs="Times New Roman"/>
                <w:sz w:val="20"/>
                <w:szCs w:val="20"/>
                <w:lang w:eastAsia="ru-RU"/>
              </w:rPr>
              <w:t>т</w:t>
            </w:r>
            <w:r w:rsidRPr="004F7496">
              <w:rPr>
                <w:rFonts w:ascii="Times New Roman" w:eastAsia="Calibri" w:hAnsi="Times New Roman" w:cs="Times New Roman"/>
                <w:sz w:val="20"/>
                <w:szCs w:val="20"/>
                <w:lang w:eastAsia="ru-RU"/>
              </w:rPr>
              <w:t>ним спиртных напитков, пива и табачных изделий, рейды по выявл</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нию случаев вым</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гательства, сам</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вольных уходов воспитанников из учреждений сист</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мы профилактики безнадзорности и правонарушений несовершенноле</w:t>
            </w:r>
            <w:r w:rsidRPr="004F7496">
              <w:rPr>
                <w:rFonts w:ascii="Times New Roman" w:eastAsia="Calibri" w:hAnsi="Times New Roman" w:cs="Times New Roman"/>
                <w:sz w:val="20"/>
                <w:szCs w:val="20"/>
                <w:lang w:eastAsia="ru-RU"/>
              </w:rPr>
              <w:t>т</w:t>
            </w:r>
            <w:r w:rsidRPr="004F7496">
              <w:rPr>
                <w:rFonts w:ascii="Times New Roman" w:eastAsia="Calibri" w:hAnsi="Times New Roman" w:cs="Times New Roman"/>
                <w:sz w:val="20"/>
                <w:szCs w:val="20"/>
                <w:lang w:eastAsia="ru-RU"/>
              </w:rPr>
              <w:t>них, по выявлению фактов жестокого обращения с дет</w:t>
            </w:r>
            <w:r w:rsidRPr="004F7496">
              <w:rPr>
                <w:rFonts w:ascii="Times New Roman" w:eastAsia="Calibri" w:hAnsi="Times New Roman" w:cs="Times New Roman"/>
                <w:sz w:val="20"/>
                <w:szCs w:val="20"/>
                <w:lang w:eastAsia="ru-RU"/>
              </w:rPr>
              <w:t>ь</w:t>
            </w:r>
            <w:r w:rsidRPr="004F7496">
              <w:rPr>
                <w:rFonts w:ascii="Times New Roman" w:eastAsia="Calibri" w:hAnsi="Times New Roman" w:cs="Times New Roman"/>
                <w:sz w:val="20"/>
                <w:szCs w:val="20"/>
                <w:lang w:eastAsia="ru-RU"/>
              </w:rPr>
              <w:t>ми и др.</w:t>
            </w: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roofErr w:type="spellStart"/>
            <w:r w:rsidRPr="004F7496">
              <w:rPr>
                <w:rFonts w:ascii="Times New Roman" w:eastAsia="Calibri" w:hAnsi="Times New Roman" w:cs="Times New Roman"/>
                <w:sz w:val="20"/>
                <w:szCs w:val="20"/>
                <w:lang w:eastAsia="ru-RU"/>
              </w:rPr>
              <w:lastRenderedPageBreak/>
              <w:t>КДНиЗП</w:t>
            </w:r>
            <w:proofErr w:type="spellEnd"/>
            <w:r w:rsidRPr="004F7496">
              <w:rPr>
                <w:rFonts w:ascii="Times New Roman" w:eastAsia="Calibri" w:hAnsi="Times New Roman" w:cs="Times New Roman"/>
                <w:sz w:val="20"/>
                <w:szCs w:val="20"/>
                <w:lang w:eastAsia="ru-RU"/>
              </w:rPr>
              <w:t>, упра</w:t>
            </w:r>
            <w:r w:rsidRPr="004F7496">
              <w:rPr>
                <w:rFonts w:ascii="Times New Roman" w:eastAsia="Calibri" w:hAnsi="Times New Roman" w:cs="Times New Roman"/>
                <w:sz w:val="20"/>
                <w:szCs w:val="20"/>
                <w:lang w:eastAsia="ru-RU"/>
              </w:rPr>
              <w:t>в</w:t>
            </w:r>
            <w:r w:rsidRPr="004F7496">
              <w:rPr>
                <w:rFonts w:ascii="Times New Roman" w:eastAsia="Calibri" w:hAnsi="Times New Roman" w:cs="Times New Roman"/>
                <w:sz w:val="20"/>
                <w:szCs w:val="20"/>
                <w:lang w:eastAsia="ru-RU"/>
              </w:rPr>
              <w:t>ление образов</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ния, отдел по развитию потр</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бительского ры</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ка во взаимоде</w:t>
            </w:r>
            <w:r w:rsidRPr="004F7496">
              <w:rPr>
                <w:rFonts w:ascii="Times New Roman" w:eastAsia="Calibri" w:hAnsi="Times New Roman" w:cs="Times New Roman"/>
                <w:sz w:val="20"/>
                <w:szCs w:val="20"/>
                <w:lang w:eastAsia="ru-RU"/>
              </w:rPr>
              <w:t>й</w:t>
            </w:r>
            <w:r w:rsidRPr="004F7496">
              <w:rPr>
                <w:rFonts w:ascii="Times New Roman" w:eastAsia="Calibri" w:hAnsi="Times New Roman" w:cs="Times New Roman"/>
                <w:sz w:val="20"/>
                <w:szCs w:val="20"/>
                <w:lang w:eastAsia="ru-RU"/>
              </w:rPr>
              <w:lastRenderedPageBreak/>
              <w:t>ствии с ОМВД, ОГБУЗ «ШРБ»</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выявление правон</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рушений среди нес</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вершеннолетних.</w:t>
            </w:r>
          </w:p>
          <w:p w:rsidR="00694FD5" w:rsidRPr="004F7496" w:rsidRDefault="00694FD5" w:rsidP="00694FD5">
            <w:pPr>
              <w:widowControl w:val="0"/>
              <w:autoSpaceDE w:val="0"/>
              <w:autoSpaceDN w:val="0"/>
              <w:adjustRightInd w:val="0"/>
              <w:spacing w:before="60" w:after="0" w:line="240" w:lineRule="auto"/>
              <w:ind w:firstLine="31"/>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Проверка не менее 6 торговых точек еж</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годно</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проверка не менее 36 торговых точек</w:t>
            </w:r>
          </w:p>
        </w:tc>
      </w:tr>
      <w:tr w:rsidR="00694FD5" w:rsidRPr="004F7496" w:rsidTr="00694FD5">
        <w:trPr>
          <w:trHeight w:val="22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2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0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350"/>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950"/>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44" w:hanging="21"/>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75"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782"/>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3.2.4.</w:t>
            </w: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Организация цикла тренингов «Ты и закон», проведение </w:t>
            </w:r>
            <w:proofErr w:type="spellStart"/>
            <w:r w:rsidRPr="004F7496">
              <w:rPr>
                <w:rFonts w:ascii="Times New Roman" w:eastAsia="Calibri" w:hAnsi="Times New Roman" w:cs="Times New Roman"/>
                <w:sz w:val="20"/>
                <w:szCs w:val="20"/>
                <w:lang w:eastAsia="ru-RU"/>
              </w:rPr>
              <w:t>интерактивов</w:t>
            </w:r>
            <w:proofErr w:type="spellEnd"/>
            <w:r w:rsidRPr="004F7496">
              <w:rPr>
                <w:rFonts w:ascii="Times New Roman" w:eastAsia="Calibri" w:hAnsi="Times New Roman" w:cs="Times New Roman"/>
                <w:sz w:val="20"/>
                <w:szCs w:val="20"/>
                <w:lang w:eastAsia="ru-RU"/>
              </w:rPr>
              <w:t xml:space="preserve"> для несовершенноле</w:t>
            </w:r>
            <w:r w:rsidRPr="004F7496">
              <w:rPr>
                <w:rFonts w:ascii="Times New Roman" w:eastAsia="Calibri" w:hAnsi="Times New Roman" w:cs="Times New Roman"/>
                <w:sz w:val="20"/>
                <w:szCs w:val="20"/>
                <w:lang w:eastAsia="ru-RU"/>
              </w:rPr>
              <w:t>т</w:t>
            </w:r>
            <w:r w:rsidRPr="004F7496">
              <w:rPr>
                <w:rFonts w:ascii="Times New Roman" w:eastAsia="Calibri" w:hAnsi="Times New Roman" w:cs="Times New Roman"/>
                <w:sz w:val="20"/>
                <w:szCs w:val="20"/>
                <w:lang w:eastAsia="ru-RU"/>
              </w:rPr>
              <w:t>них, совершивших правонарушения до достижения возраста привлеч</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ния к уголовной ответственности, освободившихся из мест лишения св</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боды, осужденных без лишения св</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боды, и их родит</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lastRenderedPageBreak/>
              <w:t>лей (законных представителей), с целью социальной адаптации, уст</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новления позити</w:t>
            </w:r>
            <w:r w:rsidRPr="004F7496">
              <w:rPr>
                <w:rFonts w:ascii="Times New Roman" w:eastAsia="Calibri" w:hAnsi="Times New Roman" w:cs="Times New Roman"/>
                <w:sz w:val="20"/>
                <w:szCs w:val="20"/>
                <w:lang w:eastAsia="ru-RU"/>
              </w:rPr>
              <w:t>в</w:t>
            </w:r>
            <w:r w:rsidRPr="004F7496">
              <w:rPr>
                <w:rFonts w:ascii="Times New Roman" w:eastAsia="Calibri" w:hAnsi="Times New Roman" w:cs="Times New Roman"/>
                <w:sz w:val="20"/>
                <w:szCs w:val="20"/>
                <w:lang w:eastAsia="ru-RU"/>
              </w:rPr>
              <w:t>ных внутрисеме</w:t>
            </w:r>
            <w:r w:rsidRPr="004F7496">
              <w:rPr>
                <w:rFonts w:ascii="Times New Roman" w:eastAsia="Calibri" w:hAnsi="Times New Roman" w:cs="Times New Roman"/>
                <w:sz w:val="20"/>
                <w:szCs w:val="20"/>
                <w:lang w:eastAsia="ru-RU"/>
              </w:rPr>
              <w:t>й</w:t>
            </w:r>
            <w:r w:rsidRPr="004F7496">
              <w:rPr>
                <w:rFonts w:ascii="Times New Roman" w:eastAsia="Calibri" w:hAnsi="Times New Roman" w:cs="Times New Roman"/>
                <w:sz w:val="20"/>
                <w:szCs w:val="20"/>
                <w:lang w:eastAsia="ru-RU"/>
              </w:rPr>
              <w:t>ных отношений и положительной мотивации</w:t>
            </w: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образовательные организации, подведомстве</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ные управлению образования во взаимодействии с ОМВД, КДН и ЗП</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11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Пропаганда, законоп</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слушного образа жи</w:t>
            </w:r>
            <w:r w:rsidRPr="004F7496">
              <w:rPr>
                <w:rFonts w:ascii="Times New Roman" w:eastAsia="Calibri" w:hAnsi="Times New Roman" w:cs="Times New Roman"/>
                <w:sz w:val="20"/>
                <w:szCs w:val="20"/>
                <w:lang w:eastAsia="ru-RU"/>
              </w:rPr>
              <w:t>з</w:t>
            </w:r>
            <w:r w:rsidRPr="004F7496">
              <w:rPr>
                <w:rFonts w:ascii="Times New Roman" w:eastAsia="Calibri" w:hAnsi="Times New Roman" w:cs="Times New Roman"/>
                <w:sz w:val="20"/>
                <w:szCs w:val="20"/>
                <w:lang w:eastAsia="ru-RU"/>
              </w:rPr>
              <w:t>ни,  повышение уровня правовых знаний об</w:t>
            </w:r>
            <w:r w:rsidRPr="004F7496">
              <w:rPr>
                <w:rFonts w:ascii="Times New Roman" w:eastAsia="Calibri" w:hAnsi="Times New Roman" w:cs="Times New Roman"/>
                <w:sz w:val="20"/>
                <w:szCs w:val="20"/>
                <w:lang w:eastAsia="ru-RU"/>
              </w:rPr>
              <w:t>у</w:t>
            </w:r>
            <w:r w:rsidRPr="004F7496">
              <w:rPr>
                <w:rFonts w:ascii="Times New Roman" w:eastAsia="Calibri" w:hAnsi="Times New Roman" w:cs="Times New Roman"/>
                <w:sz w:val="20"/>
                <w:szCs w:val="20"/>
                <w:lang w:eastAsia="ru-RU"/>
              </w:rPr>
              <w:t>чающихся и проф</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лактика правонаруш</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ний среди несове</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шеннолетних</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проведение не менее 6 конкурсов</w:t>
            </w:r>
          </w:p>
        </w:tc>
      </w:tr>
      <w:tr w:rsidR="00694FD5" w:rsidRPr="004F7496" w:rsidTr="00694FD5">
        <w:trPr>
          <w:trHeight w:val="26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11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3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29"/>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360"/>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950"/>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43"/>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3.2.5.</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Проведение прав</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вого всеобуча для учащихся «Твои права, подросток» (круглые столы, лекции, единый классный час и др. по отдельному плану)</w:t>
            </w:r>
          </w:p>
        </w:tc>
        <w:tc>
          <w:tcPr>
            <w:tcW w:w="1762" w:type="dxa"/>
            <w:vMerge w:val="restart"/>
            <w:shd w:val="clear" w:color="auto" w:fill="auto"/>
          </w:tcPr>
          <w:p w:rsidR="00694FD5" w:rsidRPr="004F7496" w:rsidRDefault="00694FD5" w:rsidP="00694FD5">
            <w:pPr>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организации, подведомстве</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ные управлению образования, ОМВД</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11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Пропаганда законоп</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слушного образа жи</w:t>
            </w:r>
            <w:r w:rsidRPr="004F7496">
              <w:rPr>
                <w:rFonts w:ascii="Times New Roman" w:eastAsia="Calibri" w:hAnsi="Times New Roman" w:cs="Times New Roman"/>
                <w:sz w:val="20"/>
                <w:szCs w:val="20"/>
                <w:lang w:eastAsia="ru-RU"/>
              </w:rPr>
              <w:t>з</w:t>
            </w:r>
            <w:r w:rsidRPr="004F7496">
              <w:rPr>
                <w:rFonts w:ascii="Times New Roman" w:eastAsia="Calibri" w:hAnsi="Times New Roman" w:cs="Times New Roman"/>
                <w:sz w:val="20"/>
                <w:szCs w:val="20"/>
                <w:lang w:eastAsia="ru-RU"/>
              </w:rPr>
              <w:t>ни,  повышение уровня правовых знаний об</w:t>
            </w:r>
            <w:r w:rsidRPr="004F7496">
              <w:rPr>
                <w:rFonts w:ascii="Times New Roman" w:eastAsia="Calibri" w:hAnsi="Times New Roman" w:cs="Times New Roman"/>
                <w:sz w:val="20"/>
                <w:szCs w:val="20"/>
                <w:lang w:eastAsia="ru-RU"/>
              </w:rPr>
              <w:t>у</w:t>
            </w:r>
            <w:r w:rsidRPr="004F7496">
              <w:rPr>
                <w:rFonts w:ascii="Times New Roman" w:eastAsia="Calibri" w:hAnsi="Times New Roman" w:cs="Times New Roman"/>
                <w:sz w:val="20"/>
                <w:szCs w:val="20"/>
                <w:lang w:eastAsia="ru-RU"/>
              </w:rPr>
              <w:t>чающихся и проф</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лактика правонаруш</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ний среди несове</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шеннолетних</w:t>
            </w:r>
          </w:p>
        </w:tc>
        <w:tc>
          <w:tcPr>
            <w:tcW w:w="1250" w:type="dxa"/>
            <w:vMerge w:val="restart"/>
            <w:shd w:val="clear" w:color="auto" w:fill="auto"/>
          </w:tcPr>
          <w:p w:rsidR="00694FD5" w:rsidRPr="004F7496" w:rsidRDefault="00694FD5" w:rsidP="00694FD5">
            <w:pPr>
              <w:jc w:val="center"/>
              <w:rPr>
                <w:rFonts w:ascii="Times New Roman" w:eastAsia="Calibri" w:hAnsi="Times New Roman" w:cs="Times New Roman"/>
                <w:sz w:val="20"/>
                <w:szCs w:val="20"/>
              </w:rPr>
            </w:pPr>
            <w:r w:rsidRPr="004F7496">
              <w:rPr>
                <w:rFonts w:ascii="Times New Roman" w:eastAsia="Calibri" w:hAnsi="Times New Roman" w:cs="Times New Roman"/>
                <w:sz w:val="20"/>
                <w:szCs w:val="20"/>
              </w:rPr>
              <w:t>проведение не менее 5 меропри</w:t>
            </w:r>
            <w:r w:rsidRPr="004F7496">
              <w:rPr>
                <w:rFonts w:ascii="Times New Roman" w:eastAsia="Calibri" w:hAnsi="Times New Roman" w:cs="Times New Roman"/>
                <w:sz w:val="20"/>
                <w:szCs w:val="20"/>
              </w:rPr>
              <w:t>я</w:t>
            </w:r>
            <w:r w:rsidRPr="004F7496">
              <w:rPr>
                <w:rFonts w:ascii="Times New Roman" w:eastAsia="Calibri" w:hAnsi="Times New Roman" w:cs="Times New Roman"/>
                <w:sz w:val="20"/>
                <w:szCs w:val="20"/>
              </w:rPr>
              <w:t>тий в год</w:t>
            </w:r>
          </w:p>
        </w:tc>
      </w:tr>
      <w:tr w:rsidR="00694FD5" w:rsidRPr="004F7496" w:rsidTr="00694FD5">
        <w:trPr>
          <w:trHeight w:val="232"/>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116"/>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2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510"/>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30"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116"/>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86"/>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3.2.6.</w:t>
            </w: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Проведение ра</w:t>
            </w:r>
            <w:r w:rsidRPr="004F7496">
              <w:rPr>
                <w:rFonts w:ascii="Times New Roman" w:eastAsia="Calibri" w:hAnsi="Times New Roman" w:cs="Times New Roman"/>
                <w:sz w:val="20"/>
                <w:szCs w:val="20"/>
                <w:lang w:eastAsia="ru-RU"/>
              </w:rPr>
              <w:t>й</w:t>
            </w:r>
            <w:r w:rsidRPr="004F7496">
              <w:rPr>
                <w:rFonts w:ascii="Times New Roman" w:eastAsia="Calibri" w:hAnsi="Times New Roman" w:cs="Times New Roman"/>
                <w:sz w:val="20"/>
                <w:szCs w:val="20"/>
                <w:lang w:eastAsia="ru-RU"/>
              </w:rPr>
              <w:t>онного конкурса среди образов</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тельных организ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ций на лучшую организацию раб</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ты с детьми, по</w:t>
            </w:r>
            <w:r w:rsidRPr="004F7496">
              <w:rPr>
                <w:rFonts w:ascii="Times New Roman" w:eastAsia="Calibri" w:hAnsi="Times New Roman" w:cs="Times New Roman"/>
                <w:sz w:val="20"/>
                <w:szCs w:val="20"/>
                <w:lang w:eastAsia="ru-RU"/>
              </w:rPr>
              <w:t>д</w:t>
            </w:r>
            <w:r w:rsidRPr="004F7496">
              <w:rPr>
                <w:rFonts w:ascii="Times New Roman" w:eastAsia="Calibri" w:hAnsi="Times New Roman" w:cs="Times New Roman"/>
                <w:sz w:val="20"/>
                <w:szCs w:val="20"/>
                <w:lang w:eastAsia="ru-RU"/>
              </w:rPr>
              <w:t>ростками, состо</w:t>
            </w:r>
            <w:r w:rsidRPr="004F7496">
              <w:rPr>
                <w:rFonts w:ascii="Times New Roman" w:eastAsia="Calibri" w:hAnsi="Times New Roman" w:cs="Times New Roman"/>
                <w:sz w:val="20"/>
                <w:szCs w:val="20"/>
                <w:lang w:eastAsia="ru-RU"/>
              </w:rPr>
              <w:t>я</w:t>
            </w:r>
            <w:r w:rsidRPr="004F7496">
              <w:rPr>
                <w:rFonts w:ascii="Times New Roman" w:eastAsia="Calibri" w:hAnsi="Times New Roman" w:cs="Times New Roman"/>
                <w:sz w:val="20"/>
                <w:szCs w:val="20"/>
                <w:lang w:eastAsia="ru-RU"/>
              </w:rPr>
              <w:t xml:space="preserve">щими на </w:t>
            </w:r>
            <w:proofErr w:type="spellStart"/>
            <w:r w:rsidRPr="004F7496">
              <w:rPr>
                <w:rFonts w:ascii="Times New Roman" w:eastAsia="Calibri" w:hAnsi="Times New Roman" w:cs="Times New Roman"/>
                <w:sz w:val="20"/>
                <w:szCs w:val="20"/>
                <w:lang w:eastAsia="ru-RU"/>
              </w:rPr>
              <w:t>внутри</w:t>
            </w:r>
            <w:r w:rsidRPr="004F7496">
              <w:rPr>
                <w:rFonts w:ascii="Times New Roman" w:eastAsia="Calibri" w:hAnsi="Times New Roman" w:cs="Times New Roman"/>
                <w:sz w:val="20"/>
                <w:szCs w:val="20"/>
                <w:lang w:eastAsia="ru-RU"/>
              </w:rPr>
              <w:t>ш</w:t>
            </w:r>
            <w:r w:rsidRPr="004F7496">
              <w:rPr>
                <w:rFonts w:ascii="Times New Roman" w:eastAsia="Calibri" w:hAnsi="Times New Roman" w:cs="Times New Roman"/>
                <w:sz w:val="20"/>
                <w:szCs w:val="20"/>
                <w:lang w:eastAsia="ru-RU"/>
              </w:rPr>
              <w:t>кольном</w:t>
            </w:r>
            <w:proofErr w:type="spellEnd"/>
            <w:r w:rsidRPr="004F7496">
              <w:rPr>
                <w:rFonts w:ascii="Times New Roman" w:eastAsia="Calibri" w:hAnsi="Times New Roman" w:cs="Times New Roman"/>
                <w:sz w:val="20"/>
                <w:szCs w:val="20"/>
                <w:lang w:eastAsia="ru-RU"/>
              </w:rPr>
              <w:t xml:space="preserve"> и </w:t>
            </w:r>
            <w:proofErr w:type="gramStart"/>
            <w:r w:rsidRPr="004F7496">
              <w:rPr>
                <w:rFonts w:ascii="Times New Roman" w:eastAsia="Calibri" w:hAnsi="Times New Roman" w:cs="Times New Roman"/>
                <w:sz w:val="20"/>
                <w:szCs w:val="20"/>
                <w:lang w:eastAsia="ru-RU"/>
              </w:rPr>
              <w:t>проф</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лактическом</w:t>
            </w:r>
            <w:proofErr w:type="gramEnd"/>
            <w:r w:rsidRPr="004F7496">
              <w:rPr>
                <w:rFonts w:ascii="Times New Roman" w:eastAsia="Calibri" w:hAnsi="Times New Roman" w:cs="Times New Roman"/>
                <w:sz w:val="20"/>
                <w:szCs w:val="20"/>
                <w:lang w:eastAsia="ru-RU"/>
              </w:rPr>
              <w:t xml:space="preserve"> уч</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тах</w:t>
            </w:r>
          </w:p>
        </w:tc>
        <w:tc>
          <w:tcPr>
            <w:tcW w:w="1762" w:type="dxa"/>
            <w:vMerge w:val="restart"/>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управление обр</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зования во вза</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модействии с ОМВД</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Профилактика прав</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нарушений среди несовершеннолетних</w:t>
            </w:r>
          </w:p>
        </w:tc>
        <w:tc>
          <w:tcPr>
            <w:tcW w:w="1250" w:type="dxa"/>
            <w:vMerge w:val="restart"/>
            <w:shd w:val="clear" w:color="auto" w:fill="auto"/>
          </w:tcPr>
          <w:p w:rsidR="00694FD5" w:rsidRPr="004F7496" w:rsidRDefault="00694FD5" w:rsidP="00694FD5">
            <w:pPr>
              <w:jc w:val="center"/>
              <w:rPr>
                <w:rFonts w:ascii="Times New Roman" w:eastAsia="Calibri" w:hAnsi="Times New Roman" w:cs="Times New Roman"/>
                <w:sz w:val="20"/>
                <w:szCs w:val="20"/>
              </w:rPr>
            </w:pPr>
            <w:r w:rsidRPr="004F7496">
              <w:rPr>
                <w:rFonts w:ascii="Times New Roman" w:eastAsia="Calibri" w:hAnsi="Times New Roman" w:cs="Times New Roman"/>
                <w:sz w:val="20"/>
                <w:szCs w:val="20"/>
              </w:rPr>
              <w:t>награжд</w:t>
            </w:r>
            <w:r w:rsidRPr="004F7496">
              <w:rPr>
                <w:rFonts w:ascii="Times New Roman" w:eastAsia="Calibri" w:hAnsi="Times New Roman" w:cs="Times New Roman"/>
                <w:sz w:val="20"/>
                <w:szCs w:val="20"/>
              </w:rPr>
              <w:t>е</w:t>
            </w:r>
            <w:r w:rsidRPr="004F7496">
              <w:rPr>
                <w:rFonts w:ascii="Times New Roman" w:eastAsia="Calibri" w:hAnsi="Times New Roman" w:cs="Times New Roman"/>
                <w:sz w:val="20"/>
                <w:szCs w:val="20"/>
              </w:rPr>
              <w:t>ние 3 поб</w:t>
            </w:r>
            <w:r w:rsidRPr="004F7496">
              <w:rPr>
                <w:rFonts w:ascii="Times New Roman" w:eastAsia="Calibri" w:hAnsi="Times New Roman" w:cs="Times New Roman"/>
                <w:sz w:val="20"/>
                <w:szCs w:val="20"/>
              </w:rPr>
              <w:t>е</w:t>
            </w:r>
            <w:r w:rsidRPr="004F7496">
              <w:rPr>
                <w:rFonts w:ascii="Times New Roman" w:eastAsia="Calibri" w:hAnsi="Times New Roman" w:cs="Times New Roman"/>
                <w:sz w:val="20"/>
                <w:szCs w:val="20"/>
              </w:rPr>
              <w:t>дителей</w:t>
            </w:r>
          </w:p>
        </w:tc>
      </w:tr>
      <w:tr w:rsidR="00694FD5" w:rsidRPr="004F7496" w:rsidTr="00694FD5">
        <w:trPr>
          <w:trHeight w:val="277"/>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jc w:val="center"/>
              <w:rPr>
                <w:rFonts w:ascii="Times New Roman" w:eastAsia="Calibri" w:hAnsi="Times New Roman" w:cs="Times New Roman"/>
                <w:sz w:val="20"/>
                <w:szCs w:val="20"/>
              </w:rPr>
            </w:pPr>
          </w:p>
        </w:tc>
      </w:tr>
      <w:tr w:rsidR="00694FD5" w:rsidRPr="004F7496" w:rsidTr="00694FD5">
        <w:trPr>
          <w:trHeight w:val="252"/>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jc w:val="center"/>
              <w:rPr>
                <w:rFonts w:ascii="Times New Roman" w:eastAsia="Calibri" w:hAnsi="Times New Roman" w:cs="Times New Roman"/>
                <w:sz w:val="20"/>
                <w:szCs w:val="20"/>
              </w:rPr>
            </w:pPr>
          </w:p>
        </w:tc>
      </w:tr>
      <w:tr w:rsidR="00694FD5" w:rsidRPr="004F7496" w:rsidTr="00694FD5">
        <w:trPr>
          <w:trHeight w:val="68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jc w:val="center"/>
              <w:rPr>
                <w:rFonts w:ascii="Times New Roman" w:eastAsia="Calibri" w:hAnsi="Times New Roman" w:cs="Times New Roman"/>
                <w:sz w:val="20"/>
                <w:szCs w:val="20"/>
              </w:rPr>
            </w:pPr>
          </w:p>
        </w:tc>
      </w:tr>
      <w:tr w:rsidR="00694FD5" w:rsidRPr="004F7496" w:rsidTr="00694FD5">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3.3.</w:t>
            </w: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Профилактика те</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роризма и экстр</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мизма</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val="restart"/>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структурные подразделения Администрации Шелеховского </w:t>
            </w:r>
            <w:r w:rsidRPr="004F7496">
              <w:rPr>
                <w:rFonts w:ascii="Times New Roman" w:eastAsia="Calibri" w:hAnsi="Times New Roman" w:cs="Times New Roman"/>
                <w:sz w:val="20"/>
                <w:szCs w:val="20"/>
                <w:lang w:eastAsia="ru-RU"/>
              </w:rPr>
              <w:lastRenderedPageBreak/>
              <w:t>района</w:t>
            </w:r>
          </w:p>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2015-2020гг.,</w:t>
            </w:r>
          </w:p>
          <w:p w:rsidR="00694FD5" w:rsidRPr="004F7496" w:rsidRDefault="00694FD5" w:rsidP="00694FD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3 655,99</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3 655,99</w:t>
            </w:r>
          </w:p>
        </w:tc>
        <w:tc>
          <w:tcPr>
            <w:tcW w:w="1113" w:type="dxa"/>
            <w:shd w:val="clear" w:color="auto" w:fill="auto"/>
          </w:tcPr>
          <w:p w:rsidR="00694FD5" w:rsidRPr="004F7496" w:rsidRDefault="00694FD5" w:rsidP="00694FD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694FD5" w:rsidRPr="004F7496" w:rsidRDefault="00694FD5" w:rsidP="00694FD5">
            <w:pPr>
              <w:jc w:val="center"/>
              <w:rPr>
                <w:rFonts w:ascii="Times New Roman" w:eastAsia="Calibri" w:hAnsi="Times New Roman" w:cs="Times New Roman"/>
                <w:sz w:val="20"/>
                <w:szCs w:val="20"/>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1 391,00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1 391,00</w:t>
            </w:r>
          </w:p>
        </w:tc>
        <w:tc>
          <w:tcPr>
            <w:tcW w:w="1113" w:type="dxa"/>
            <w:shd w:val="clear" w:color="auto" w:fill="auto"/>
          </w:tcPr>
          <w:p w:rsidR="00694FD5" w:rsidRPr="004F7496" w:rsidRDefault="00694FD5" w:rsidP="00694FD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57"/>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522,00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522,00</w:t>
            </w:r>
          </w:p>
        </w:tc>
        <w:tc>
          <w:tcPr>
            <w:tcW w:w="1113" w:type="dxa"/>
            <w:shd w:val="clear" w:color="auto" w:fill="auto"/>
          </w:tcPr>
          <w:p w:rsidR="00694FD5" w:rsidRPr="004F7496" w:rsidRDefault="00694FD5" w:rsidP="00694FD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665,55</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665,55</w:t>
            </w:r>
          </w:p>
        </w:tc>
        <w:tc>
          <w:tcPr>
            <w:tcW w:w="1113" w:type="dxa"/>
            <w:shd w:val="clear" w:color="auto" w:fill="auto"/>
          </w:tcPr>
          <w:p w:rsidR="00694FD5" w:rsidRPr="004F7496" w:rsidRDefault="00694FD5" w:rsidP="00694FD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3" w:type="dxa"/>
            <w:shd w:val="clear" w:color="auto" w:fill="auto"/>
          </w:tcPr>
          <w:p w:rsidR="00694FD5" w:rsidRPr="004F7496" w:rsidRDefault="00694FD5" w:rsidP="00694FD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3" w:type="dxa"/>
            <w:shd w:val="clear" w:color="auto" w:fill="auto"/>
          </w:tcPr>
          <w:p w:rsidR="00694FD5" w:rsidRPr="004F7496" w:rsidRDefault="00694FD5" w:rsidP="00694FD5">
            <w:pPr>
              <w:widowControl w:val="0"/>
              <w:tabs>
                <w:tab w:val="left" w:pos="489"/>
              </w:tabs>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04"/>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3.3.1.</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работы в организ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циях образования и культуры Шел</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ховского района по формированию у обучающихся 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интересованного отношения к зд</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ровому образу жизни,  прее</w:t>
            </w:r>
            <w:r w:rsidRPr="004F7496">
              <w:rPr>
                <w:rFonts w:ascii="Times New Roman" w:eastAsia="Calibri" w:hAnsi="Times New Roman" w:cs="Times New Roman"/>
                <w:sz w:val="20"/>
                <w:szCs w:val="20"/>
                <w:lang w:eastAsia="ru-RU"/>
              </w:rPr>
              <w:t>м</w:t>
            </w:r>
            <w:r w:rsidRPr="004F7496">
              <w:rPr>
                <w:rFonts w:ascii="Times New Roman" w:eastAsia="Calibri" w:hAnsi="Times New Roman" w:cs="Times New Roman"/>
                <w:sz w:val="20"/>
                <w:szCs w:val="20"/>
                <w:lang w:eastAsia="ru-RU"/>
              </w:rPr>
              <w:t>ственности лучших национальных тр</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диций – гражда</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ственности, патр</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отизма, отве</w:t>
            </w:r>
            <w:r w:rsidRPr="004F7496">
              <w:rPr>
                <w:rFonts w:ascii="Times New Roman" w:eastAsia="Calibri" w:hAnsi="Times New Roman" w:cs="Times New Roman"/>
                <w:sz w:val="20"/>
                <w:szCs w:val="20"/>
                <w:lang w:eastAsia="ru-RU"/>
              </w:rPr>
              <w:t>т</w:t>
            </w:r>
            <w:r w:rsidRPr="004F7496">
              <w:rPr>
                <w:rFonts w:ascii="Times New Roman" w:eastAsia="Calibri" w:hAnsi="Times New Roman" w:cs="Times New Roman"/>
                <w:sz w:val="20"/>
                <w:szCs w:val="20"/>
                <w:lang w:eastAsia="ru-RU"/>
              </w:rPr>
              <w:t>ственности, тол</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рантности</w:t>
            </w: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ционной подг</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товки, ГО и ЧС,</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управление обр</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зования</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Пропаганда  здорового образа жизни,  гра</w:t>
            </w:r>
            <w:r w:rsidRPr="004F7496">
              <w:rPr>
                <w:rFonts w:ascii="Times New Roman" w:eastAsia="Calibri" w:hAnsi="Times New Roman" w:cs="Times New Roman"/>
                <w:sz w:val="20"/>
                <w:szCs w:val="20"/>
                <w:lang w:eastAsia="ru-RU"/>
              </w:rPr>
              <w:t>ж</w:t>
            </w:r>
            <w:r w:rsidRPr="004F7496">
              <w:rPr>
                <w:rFonts w:ascii="Times New Roman" w:eastAsia="Calibri" w:hAnsi="Times New Roman" w:cs="Times New Roman"/>
                <w:sz w:val="20"/>
                <w:szCs w:val="20"/>
                <w:lang w:eastAsia="ru-RU"/>
              </w:rPr>
              <w:t>данственности, патр</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отизма</w:t>
            </w:r>
          </w:p>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30 меропри</w:t>
            </w:r>
            <w:r w:rsidRPr="004F7496">
              <w:rPr>
                <w:rFonts w:ascii="Times New Roman" w:eastAsia="Calibri" w:hAnsi="Times New Roman" w:cs="Times New Roman"/>
                <w:sz w:val="20"/>
                <w:szCs w:val="20"/>
                <w:lang w:eastAsia="ru-RU"/>
              </w:rPr>
              <w:t>я</w:t>
            </w:r>
            <w:r w:rsidRPr="004F7496">
              <w:rPr>
                <w:rFonts w:ascii="Times New Roman" w:eastAsia="Calibri" w:hAnsi="Times New Roman" w:cs="Times New Roman"/>
                <w:sz w:val="20"/>
                <w:szCs w:val="20"/>
                <w:lang w:eastAsia="ru-RU"/>
              </w:rPr>
              <w:t>тий ежегодно</w:t>
            </w:r>
          </w:p>
        </w:tc>
        <w:tc>
          <w:tcPr>
            <w:tcW w:w="1250" w:type="dxa"/>
            <w:vMerge w:val="restart"/>
            <w:shd w:val="clear" w:color="auto" w:fill="auto"/>
          </w:tcPr>
          <w:p w:rsidR="00694FD5" w:rsidRPr="004F7496" w:rsidRDefault="00694FD5" w:rsidP="00694FD5">
            <w:pPr>
              <w:jc w:val="center"/>
              <w:rPr>
                <w:rFonts w:ascii="Times New Roman" w:eastAsia="Calibri" w:hAnsi="Times New Roman" w:cs="Times New Roman"/>
                <w:sz w:val="20"/>
                <w:szCs w:val="20"/>
              </w:rPr>
            </w:pPr>
            <w:r w:rsidRPr="004F7496">
              <w:rPr>
                <w:rFonts w:ascii="Times New Roman" w:eastAsia="Calibri" w:hAnsi="Times New Roman" w:cs="Times New Roman"/>
                <w:sz w:val="20"/>
                <w:szCs w:val="20"/>
              </w:rPr>
              <w:t>Не менее 180 мер</w:t>
            </w:r>
            <w:r w:rsidRPr="004F7496">
              <w:rPr>
                <w:rFonts w:ascii="Times New Roman" w:eastAsia="Calibri" w:hAnsi="Times New Roman" w:cs="Times New Roman"/>
                <w:sz w:val="20"/>
                <w:szCs w:val="20"/>
              </w:rPr>
              <w:t>о</w:t>
            </w:r>
            <w:r w:rsidRPr="004F7496">
              <w:rPr>
                <w:rFonts w:ascii="Times New Roman" w:eastAsia="Calibri" w:hAnsi="Times New Roman" w:cs="Times New Roman"/>
                <w:sz w:val="20"/>
                <w:szCs w:val="20"/>
              </w:rPr>
              <w:t>приятий, за весь период реализации подпр</w:t>
            </w:r>
            <w:r w:rsidRPr="004F7496">
              <w:rPr>
                <w:rFonts w:ascii="Times New Roman" w:eastAsia="Calibri" w:hAnsi="Times New Roman" w:cs="Times New Roman"/>
                <w:sz w:val="20"/>
                <w:szCs w:val="20"/>
              </w:rPr>
              <w:t>о</w:t>
            </w:r>
            <w:r w:rsidRPr="004F7496">
              <w:rPr>
                <w:rFonts w:ascii="Times New Roman" w:eastAsia="Calibri" w:hAnsi="Times New Roman" w:cs="Times New Roman"/>
                <w:sz w:val="20"/>
                <w:szCs w:val="20"/>
              </w:rPr>
              <w:t>граммы</w:t>
            </w:r>
          </w:p>
        </w:tc>
      </w:tr>
      <w:tr w:rsidR="00694FD5" w:rsidRPr="004F7496" w:rsidTr="00694FD5">
        <w:trPr>
          <w:trHeight w:val="181"/>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cantSplit/>
          <w:trHeight w:val="31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61"/>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51"/>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682"/>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93"/>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3.3.2.</w:t>
            </w:r>
          </w:p>
        </w:tc>
        <w:tc>
          <w:tcPr>
            <w:tcW w:w="1896" w:type="dxa"/>
            <w:vMerge w:val="restart"/>
            <w:shd w:val="clear" w:color="auto" w:fill="auto"/>
          </w:tcPr>
          <w:p w:rsidR="00694FD5" w:rsidRPr="004F7496" w:rsidRDefault="00694FD5" w:rsidP="00694FD5">
            <w:pPr>
              <w:spacing w:before="60"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Проведение </w:t>
            </w:r>
            <w:proofErr w:type="gramStart"/>
            <w:r w:rsidRPr="004F7496">
              <w:rPr>
                <w:rFonts w:ascii="Times New Roman" w:eastAsia="Calibri" w:hAnsi="Times New Roman" w:cs="Times New Roman"/>
                <w:sz w:val="20"/>
                <w:szCs w:val="20"/>
                <w:lang w:eastAsia="ru-RU"/>
              </w:rPr>
              <w:t>пров</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рок состояния а</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титеррористич</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ской защищенн</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сти объектов обр</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зования</w:t>
            </w:r>
            <w:proofErr w:type="gramEnd"/>
            <w:r w:rsidRPr="004F7496">
              <w:rPr>
                <w:rFonts w:ascii="Times New Roman" w:eastAsia="Calibri" w:hAnsi="Times New Roman" w:cs="Times New Roman"/>
                <w:sz w:val="20"/>
                <w:szCs w:val="20"/>
                <w:lang w:eastAsia="ru-RU"/>
              </w:rPr>
              <w:t xml:space="preserve"> и объектов культуры, наход</w:t>
            </w:r>
            <w:r w:rsidRPr="004F7496">
              <w:rPr>
                <w:rFonts w:ascii="Times New Roman" w:eastAsia="Calibri" w:hAnsi="Times New Roman" w:cs="Times New Roman"/>
                <w:sz w:val="20"/>
                <w:szCs w:val="20"/>
                <w:lang w:eastAsia="ru-RU"/>
              </w:rPr>
              <w:t>я</w:t>
            </w:r>
            <w:r w:rsidRPr="004F7496">
              <w:rPr>
                <w:rFonts w:ascii="Times New Roman" w:eastAsia="Calibri" w:hAnsi="Times New Roman" w:cs="Times New Roman"/>
                <w:sz w:val="20"/>
                <w:szCs w:val="20"/>
                <w:lang w:eastAsia="ru-RU"/>
              </w:rPr>
              <w:t>щихся в собстве</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ности Шелехо</w:t>
            </w:r>
            <w:r w:rsidRPr="004F7496">
              <w:rPr>
                <w:rFonts w:ascii="Times New Roman" w:eastAsia="Calibri" w:hAnsi="Times New Roman" w:cs="Times New Roman"/>
                <w:sz w:val="20"/>
                <w:szCs w:val="20"/>
                <w:lang w:eastAsia="ru-RU"/>
              </w:rPr>
              <w:t>в</w:t>
            </w:r>
            <w:r w:rsidRPr="004F7496">
              <w:rPr>
                <w:rFonts w:ascii="Times New Roman" w:eastAsia="Calibri" w:hAnsi="Times New Roman" w:cs="Times New Roman"/>
                <w:sz w:val="20"/>
                <w:szCs w:val="20"/>
                <w:lang w:eastAsia="ru-RU"/>
              </w:rPr>
              <w:t>ского района</w:t>
            </w:r>
          </w:p>
        </w:tc>
        <w:tc>
          <w:tcPr>
            <w:tcW w:w="1762" w:type="dxa"/>
            <w:vMerge w:val="restart"/>
            <w:shd w:val="clear" w:color="auto" w:fill="auto"/>
          </w:tcPr>
          <w:p w:rsidR="00694FD5" w:rsidRPr="004F7496" w:rsidRDefault="00694FD5" w:rsidP="00694FD5">
            <w:pPr>
              <w:spacing w:before="60" w:after="0" w:line="240" w:lineRule="auto"/>
              <w:ind w:firstLine="3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ционной подг</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товки, ГО и ЧС,</w:t>
            </w:r>
          </w:p>
          <w:p w:rsidR="00694FD5" w:rsidRPr="004F7496" w:rsidRDefault="00694FD5" w:rsidP="00694FD5">
            <w:pPr>
              <w:spacing w:before="60" w:after="0" w:line="240" w:lineRule="auto"/>
              <w:ind w:firstLine="3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управление обр</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зования</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2 проверок в год</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6 проверок, за весь п</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риод реал</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зации по</w:t>
            </w:r>
            <w:r w:rsidRPr="004F7496">
              <w:rPr>
                <w:rFonts w:ascii="Times New Roman" w:eastAsia="Calibri" w:hAnsi="Times New Roman" w:cs="Times New Roman"/>
                <w:sz w:val="20"/>
                <w:szCs w:val="20"/>
                <w:lang w:eastAsia="ru-RU"/>
              </w:rPr>
              <w:t>д</w:t>
            </w:r>
            <w:r w:rsidRPr="004F7496">
              <w:rPr>
                <w:rFonts w:ascii="Times New Roman" w:eastAsia="Calibri" w:hAnsi="Times New Roman" w:cs="Times New Roman"/>
                <w:sz w:val="20"/>
                <w:szCs w:val="20"/>
                <w:lang w:eastAsia="ru-RU"/>
              </w:rPr>
              <w:t>программы</w:t>
            </w:r>
          </w:p>
        </w:tc>
      </w:tr>
      <w:tr w:rsidR="00694FD5" w:rsidRPr="004F7496" w:rsidTr="00694FD5">
        <w:trPr>
          <w:trHeight w:val="26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7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4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38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38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357"/>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3.3.3.</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Установка  нару</w:t>
            </w:r>
            <w:r w:rsidRPr="004F7496">
              <w:rPr>
                <w:rFonts w:ascii="Times New Roman" w:eastAsia="Calibri" w:hAnsi="Times New Roman" w:cs="Times New Roman"/>
                <w:color w:val="000000"/>
                <w:sz w:val="20"/>
                <w:szCs w:val="20"/>
                <w:lang w:eastAsia="ru-RU"/>
              </w:rPr>
              <w:t>ж</w:t>
            </w:r>
            <w:r w:rsidRPr="004F7496">
              <w:rPr>
                <w:rFonts w:ascii="Times New Roman" w:eastAsia="Calibri" w:hAnsi="Times New Roman" w:cs="Times New Roman"/>
                <w:color w:val="000000"/>
                <w:sz w:val="20"/>
                <w:szCs w:val="20"/>
                <w:lang w:eastAsia="ru-RU"/>
              </w:rPr>
              <w:t>ного видеонабл</w:t>
            </w:r>
            <w:r w:rsidRPr="004F7496">
              <w:rPr>
                <w:rFonts w:ascii="Times New Roman" w:eastAsia="Calibri" w:hAnsi="Times New Roman" w:cs="Times New Roman"/>
                <w:color w:val="000000"/>
                <w:sz w:val="20"/>
                <w:szCs w:val="20"/>
                <w:lang w:eastAsia="ru-RU"/>
              </w:rPr>
              <w:t>ю</w:t>
            </w:r>
            <w:r w:rsidRPr="004F7496">
              <w:rPr>
                <w:rFonts w:ascii="Times New Roman" w:eastAsia="Calibri" w:hAnsi="Times New Roman" w:cs="Times New Roman"/>
                <w:color w:val="000000"/>
                <w:sz w:val="20"/>
                <w:szCs w:val="20"/>
                <w:lang w:eastAsia="ru-RU"/>
              </w:rPr>
              <w:t>дения:</w:t>
            </w:r>
          </w:p>
          <w:p w:rsidR="00694FD5" w:rsidRPr="004F7496" w:rsidRDefault="00694FD5" w:rsidP="00694FD5">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МКДОУ ШР «Детский сад №5</w:t>
            </w:r>
          </w:p>
          <w:p w:rsidR="00694FD5" w:rsidRPr="004F7496" w:rsidRDefault="00694FD5" w:rsidP="00694FD5">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«Одуванчик»</w:t>
            </w:r>
          </w:p>
          <w:p w:rsidR="00694FD5" w:rsidRPr="004F7496" w:rsidRDefault="00694FD5" w:rsidP="00694FD5">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МКДОУ ШР «Детский сад № 11</w:t>
            </w:r>
          </w:p>
          <w:p w:rsidR="00694FD5" w:rsidRPr="004F7496" w:rsidRDefault="00694FD5" w:rsidP="00694FD5">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«Берёзка»</w:t>
            </w:r>
          </w:p>
          <w:p w:rsidR="00694FD5" w:rsidRPr="004F7496" w:rsidRDefault="00694FD5" w:rsidP="00694FD5">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«СОШ № 7»</w:t>
            </w:r>
          </w:p>
          <w:p w:rsidR="00694FD5" w:rsidRPr="004F7496" w:rsidRDefault="00694FD5" w:rsidP="00694FD5">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«СОШ №9»</w:t>
            </w:r>
          </w:p>
          <w:p w:rsidR="00694FD5" w:rsidRPr="004F7496" w:rsidRDefault="00694FD5" w:rsidP="00694FD5">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«ООШ № 11»</w:t>
            </w:r>
          </w:p>
          <w:p w:rsidR="00694FD5" w:rsidRPr="004F7496" w:rsidRDefault="00694FD5" w:rsidP="00694FD5">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«СОШ № 12»</w:t>
            </w:r>
          </w:p>
          <w:p w:rsidR="00694FD5" w:rsidRPr="004F7496" w:rsidRDefault="00694FD5" w:rsidP="00694FD5">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«СОШ №124»</w:t>
            </w:r>
          </w:p>
          <w:p w:rsidR="00694FD5" w:rsidRPr="004F7496" w:rsidRDefault="00694FD5" w:rsidP="00694FD5">
            <w:pPr>
              <w:widowControl w:val="0"/>
              <w:autoSpaceDE w:val="0"/>
              <w:autoSpaceDN w:val="0"/>
              <w:adjustRightInd w:val="0"/>
              <w:spacing w:after="0" w:line="240" w:lineRule="auto"/>
              <w:ind w:firstLine="34"/>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МКОУ ДО ШР «ЦТ»</w:t>
            </w: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организации, подведомстве</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ные управлению образования</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Arial" w:eastAsia="Calibri" w:hAnsi="Arial" w:cs="Arial"/>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tabs>
                <w:tab w:val="left" w:pos="163"/>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обеспечение антите</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рористической защ</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щенности объектов образования, наход</w:t>
            </w:r>
            <w:r w:rsidRPr="004F7496">
              <w:rPr>
                <w:rFonts w:ascii="Times New Roman" w:eastAsia="Calibri" w:hAnsi="Times New Roman" w:cs="Times New Roman"/>
                <w:sz w:val="20"/>
                <w:szCs w:val="20"/>
                <w:lang w:eastAsia="ru-RU"/>
              </w:rPr>
              <w:t>я</w:t>
            </w:r>
            <w:r w:rsidRPr="004F7496">
              <w:rPr>
                <w:rFonts w:ascii="Times New Roman" w:eastAsia="Calibri" w:hAnsi="Times New Roman" w:cs="Times New Roman"/>
                <w:sz w:val="20"/>
                <w:szCs w:val="20"/>
                <w:lang w:eastAsia="ru-RU"/>
              </w:rPr>
              <w:t>щихся в собственности Шелеховского района</w:t>
            </w:r>
          </w:p>
        </w:tc>
        <w:tc>
          <w:tcPr>
            <w:tcW w:w="1250"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установка (ремонт) наружного видеон</w:t>
            </w:r>
            <w:r w:rsidRPr="004F7496">
              <w:rPr>
                <w:rFonts w:ascii="Times New Roman" w:eastAsia="Calibri" w:hAnsi="Times New Roman" w:cs="Times New Roman"/>
                <w:color w:val="000000"/>
                <w:sz w:val="20"/>
                <w:szCs w:val="20"/>
                <w:lang w:eastAsia="ru-RU"/>
              </w:rPr>
              <w:t>а</w:t>
            </w:r>
            <w:r w:rsidRPr="004F7496">
              <w:rPr>
                <w:rFonts w:ascii="Times New Roman" w:eastAsia="Calibri" w:hAnsi="Times New Roman" w:cs="Times New Roman"/>
                <w:color w:val="000000"/>
                <w:sz w:val="20"/>
                <w:szCs w:val="20"/>
                <w:lang w:eastAsia="ru-RU"/>
              </w:rPr>
              <w:t>блюдения в 8 образов</w:t>
            </w:r>
            <w:r w:rsidRPr="004F7496">
              <w:rPr>
                <w:rFonts w:ascii="Times New Roman" w:eastAsia="Calibri" w:hAnsi="Times New Roman" w:cs="Times New Roman"/>
                <w:color w:val="000000"/>
                <w:sz w:val="20"/>
                <w:szCs w:val="20"/>
                <w:lang w:eastAsia="ru-RU"/>
              </w:rPr>
              <w:t>а</w:t>
            </w:r>
            <w:r w:rsidRPr="004F7496">
              <w:rPr>
                <w:rFonts w:ascii="Times New Roman" w:eastAsia="Calibri" w:hAnsi="Times New Roman" w:cs="Times New Roman"/>
                <w:color w:val="000000"/>
                <w:sz w:val="20"/>
                <w:szCs w:val="20"/>
                <w:lang w:eastAsia="ru-RU"/>
              </w:rPr>
              <w:t>тельных учрежден</w:t>
            </w:r>
            <w:r w:rsidRPr="004F7496">
              <w:rPr>
                <w:rFonts w:ascii="Times New Roman" w:eastAsia="Calibri" w:hAnsi="Times New Roman" w:cs="Times New Roman"/>
                <w:color w:val="000000"/>
                <w:sz w:val="20"/>
                <w:szCs w:val="20"/>
                <w:lang w:eastAsia="ru-RU"/>
              </w:rPr>
              <w:t>и</w:t>
            </w:r>
            <w:r w:rsidRPr="004F7496">
              <w:rPr>
                <w:rFonts w:ascii="Times New Roman" w:eastAsia="Calibri" w:hAnsi="Times New Roman" w:cs="Times New Roman"/>
                <w:color w:val="000000"/>
                <w:sz w:val="20"/>
                <w:szCs w:val="20"/>
                <w:lang w:eastAsia="ru-RU"/>
              </w:rPr>
              <w:t>ях Шел</w:t>
            </w:r>
            <w:r w:rsidRPr="004F7496">
              <w:rPr>
                <w:rFonts w:ascii="Times New Roman" w:eastAsia="Calibri" w:hAnsi="Times New Roman" w:cs="Times New Roman"/>
                <w:color w:val="000000"/>
                <w:sz w:val="20"/>
                <w:szCs w:val="20"/>
                <w:lang w:eastAsia="ru-RU"/>
              </w:rPr>
              <w:t>е</w:t>
            </w:r>
            <w:r w:rsidRPr="004F7496">
              <w:rPr>
                <w:rFonts w:ascii="Times New Roman" w:eastAsia="Calibri" w:hAnsi="Times New Roman" w:cs="Times New Roman"/>
                <w:color w:val="000000"/>
                <w:sz w:val="20"/>
                <w:szCs w:val="20"/>
                <w:lang w:eastAsia="ru-RU"/>
              </w:rPr>
              <w:t>ховского района</w:t>
            </w:r>
          </w:p>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340"/>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1 291,044</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tabs>
                <w:tab w:val="left" w:pos="163"/>
              </w:tabs>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1 291,044</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7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233,00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233,00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6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4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797"/>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44"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2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hanging="2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384"/>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47"/>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3.3.4</w:t>
            </w: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ind w:firstLine="34"/>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Установка (р</w:t>
            </w:r>
            <w:r w:rsidRPr="004F7496">
              <w:rPr>
                <w:rFonts w:ascii="Times New Roman" w:eastAsia="Calibri" w:hAnsi="Times New Roman" w:cs="Times New Roman"/>
                <w:color w:val="000000"/>
                <w:sz w:val="20"/>
                <w:szCs w:val="20"/>
                <w:lang w:eastAsia="ru-RU"/>
              </w:rPr>
              <w:t>е</w:t>
            </w:r>
            <w:r w:rsidRPr="004F7496">
              <w:rPr>
                <w:rFonts w:ascii="Times New Roman" w:eastAsia="Calibri" w:hAnsi="Times New Roman" w:cs="Times New Roman"/>
                <w:color w:val="000000"/>
                <w:sz w:val="20"/>
                <w:szCs w:val="20"/>
                <w:lang w:eastAsia="ru-RU"/>
              </w:rPr>
              <w:t>монт) наружного ограждения:</w:t>
            </w:r>
          </w:p>
          <w:p w:rsidR="00694FD5" w:rsidRPr="004F7496" w:rsidRDefault="00694FD5" w:rsidP="00694FD5">
            <w:pPr>
              <w:spacing w:after="0" w:line="240" w:lineRule="auto"/>
              <w:ind w:firstLine="34"/>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МКОУ ШР «СОШ № 9»</w:t>
            </w:r>
          </w:p>
          <w:p w:rsidR="00694FD5" w:rsidRPr="004F7496" w:rsidRDefault="00694FD5" w:rsidP="00694FD5">
            <w:pPr>
              <w:spacing w:after="0" w:line="240" w:lineRule="auto"/>
              <w:ind w:firstLine="34"/>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МКОУ «СОШ № 12»</w:t>
            </w:r>
          </w:p>
          <w:p w:rsidR="00694FD5" w:rsidRPr="004F7496" w:rsidRDefault="00694FD5" w:rsidP="00694FD5">
            <w:pPr>
              <w:spacing w:after="0" w:line="240" w:lineRule="auto"/>
              <w:ind w:firstLine="34"/>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sz w:val="20"/>
                <w:szCs w:val="20"/>
                <w:lang w:eastAsia="ru-RU"/>
              </w:rPr>
              <w:t>МКОУ «СОШ №124»</w:t>
            </w:r>
          </w:p>
          <w:p w:rsidR="00694FD5" w:rsidRPr="004F7496" w:rsidRDefault="00694FD5" w:rsidP="00694FD5">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ДО ШР «ЦТ»</w:t>
            </w:r>
          </w:p>
          <w:p w:rsidR="00694FD5" w:rsidRPr="004F7496" w:rsidRDefault="00694FD5" w:rsidP="00694FD5">
            <w:pPr>
              <w:spacing w:after="0" w:line="240" w:lineRule="auto"/>
              <w:ind w:firstLine="34"/>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«НШДС № 10»</w:t>
            </w:r>
          </w:p>
          <w:p w:rsidR="00694FD5" w:rsidRPr="004F7496" w:rsidRDefault="00694FD5" w:rsidP="00694FD5">
            <w:pPr>
              <w:spacing w:after="0" w:line="240" w:lineRule="auto"/>
              <w:ind w:firstLine="34"/>
              <w:jc w:val="center"/>
              <w:rPr>
                <w:rFonts w:ascii="Times New Roman" w:eastAsia="Times New Roman" w:hAnsi="Times New Roman" w:cs="Times New Roman"/>
                <w:sz w:val="20"/>
                <w:szCs w:val="20"/>
                <w:lang w:eastAsia="ru-RU"/>
              </w:rPr>
            </w:pP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учреждения, по</w:t>
            </w:r>
            <w:r w:rsidRPr="004F7496">
              <w:rPr>
                <w:rFonts w:ascii="Times New Roman" w:eastAsia="Calibri" w:hAnsi="Times New Roman" w:cs="Times New Roman"/>
                <w:sz w:val="20"/>
                <w:szCs w:val="20"/>
                <w:lang w:eastAsia="ru-RU"/>
              </w:rPr>
              <w:t>д</w:t>
            </w:r>
            <w:r w:rsidRPr="004F7496">
              <w:rPr>
                <w:rFonts w:ascii="Times New Roman" w:eastAsia="Calibri" w:hAnsi="Times New Roman" w:cs="Times New Roman"/>
                <w:sz w:val="20"/>
                <w:szCs w:val="20"/>
                <w:lang w:eastAsia="ru-RU"/>
              </w:rPr>
              <w:t>ведомственные управлению 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разования</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обеспечение антите</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рористической защ</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щенности объектов образования, наход</w:t>
            </w:r>
            <w:r w:rsidRPr="004F7496">
              <w:rPr>
                <w:rFonts w:ascii="Times New Roman" w:eastAsia="Calibri" w:hAnsi="Times New Roman" w:cs="Times New Roman"/>
                <w:sz w:val="20"/>
                <w:szCs w:val="20"/>
                <w:lang w:eastAsia="ru-RU"/>
              </w:rPr>
              <w:t>я</w:t>
            </w:r>
            <w:r w:rsidRPr="004F7496">
              <w:rPr>
                <w:rFonts w:ascii="Times New Roman" w:eastAsia="Calibri" w:hAnsi="Times New Roman" w:cs="Times New Roman"/>
                <w:sz w:val="20"/>
                <w:szCs w:val="20"/>
                <w:lang w:eastAsia="ru-RU"/>
              </w:rPr>
              <w:t>щихся в собственности Шелеховского района</w:t>
            </w:r>
          </w:p>
        </w:tc>
        <w:tc>
          <w:tcPr>
            <w:tcW w:w="1250"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установка (ремонт) наружного ограждения в 5 образ</w:t>
            </w:r>
            <w:r w:rsidRPr="004F7496">
              <w:rPr>
                <w:rFonts w:ascii="Times New Roman" w:eastAsia="Calibri" w:hAnsi="Times New Roman" w:cs="Times New Roman"/>
                <w:color w:val="000000"/>
                <w:sz w:val="20"/>
                <w:szCs w:val="20"/>
                <w:lang w:eastAsia="ru-RU"/>
              </w:rPr>
              <w:t>о</w:t>
            </w:r>
            <w:r w:rsidRPr="004F7496">
              <w:rPr>
                <w:rFonts w:ascii="Times New Roman" w:eastAsia="Calibri" w:hAnsi="Times New Roman" w:cs="Times New Roman"/>
                <w:color w:val="000000"/>
                <w:sz w:val="20"/>
                <w:szCs w:val="20"/>
                <w:lang w:eastAsia="ru-RU"/>
              </w:rPr>
              <w:t>вательных учрежден</w:t>
            </w:r>
            <w:r w:rsidRPr="004F7496">
              <w:rPr>
                <w:rFonts w:ascii="Times New Roman" w:eastAsia="Calibri" w:hAnsi="Times New Roman" w:cs="Times New Roman"/>
                <w:color w:val="000000"/>
                <w:sz w:val="20"/>
                <w:szCs w:val="20"/>
                <w:lang w:eastAsia="ru-RU"/>
              </w:rPr>
              <w:t>и</w:t>
            </w:r>
            <w:r w:rsidRPr="004F7496">
              <w:rPr>
                <w:rFonts w:ascii="Times New Roman" w:eastAsia="Calibri" w:hAnsi="Times New Roman" w:cs="Times New Roman"/>
                <w:color w:val="000000"/>
                <w:sz w:val="20"/>
                <w:szCs w:val="20"/>
                <w:lang w:eastAsia="ru-RU"/>
              </w:rPr>
              <w:t>ях Шел</w:t>
            </w:r>
            <w:r w:rsidRPr="004F7496">
              <w:rPr>
                <w:rFonts w:ascii="Times New Roman" w:eastAsia="Calibri" w:hAnsi="Times New Roman" w:cs="Times New Roman"/>
                <w:color w:val="000000"/>
                <w:sz w:val="20"/>
                <w:szCs w:val="20"/>
                <w:lang w:eastAsia="ru-RU"/>
              </w:rPr>
              <w:t>е</w:t>
            </w:r>
            <w:r w:rsidRPr="004F7496">
              <w:rPr>
                <w:rFonts w:ascii="Times New Roman" w:eastAsia="Calibri" w:hAnsi="Times New Roman" w:cs="Times New Roman"/>
                <w:color w:val="000000"/>
                <w:sz w:val="20"/>
                <w:szCs w:val="20"/>
                <w:lang w:eastAsia="ru-RU"/>
              </w:rPr>
              <w:t>ховского района</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36"/>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2"/>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1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02"/>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122,55</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122,55</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321"/>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529"/>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2"/>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78"/>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3.3.5.</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Установка  (р</w:t>
            </w:r>
            <w:r w:rsidRPr="004F7496">
              <w:rPr>
                <w:rFonts w:ascii="Times New Roman" w:eastAsia="Calibri" w:hAnsi="Times New Roman" w:cs="Times New Roman"/>
                <w:color w:val="000000"/>
                <w:sz w:val="20"/>
                <w:szCs w:val="20"/>
                <w:lang w:eastAsia="ru-RU"/>
              </w:rPr>
              <w:t>е</w:t>
            </w:r>
            <w:r w:rsidRPr="004F7496">
              <w:rPr>
                <w:rFonts w:ascii="Times New Roman" w:eastAsia="Calibri" w:hAnsi="Times New Roman" w:cs="Times New Roman"/>
                <w:color w:val="000000"/>
                <w:sz w:val="20"/>
                <w:szCs w:val="20"/>
                <w:lang w:eastAsia="ru-RU"/>
              </w:rPr>
              <w:t>монт) наружного освещения:</w:t>
            </w:r>
          </w:p>
          <w:p w:rsidR="00694FD5" w:rsidRPr="004F7496" w:rsidRDefault="00694FD5" w:rsidP="00694FD5">
            <w:pPr>
              <w:spacing w:after="0" w:line="240" w:lineRule="auto"/>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МКДОУ ШР «Де</w:t>
            </w:r>
            <w:r w:rsidRPr="004F7496">
              <w:rPr>
                <w:rFonts w:ascii="Times New Roman" w:eastAsia="Times New Roman" w:hAnsi="Times New Roman" w:cs="Times New Roman"/>
                <w:color w:val="000000"/>
                <w:sz w:val="20"/>
                <w:szCs w:val="20"/>
                <w:lang w:eastAsia="ru-RU"/>
              </w:rPr>
              <w:t>т</w:t>
            </w:r>
            <w:r w:rsidRPr="004F7496">
              <w:rPr>
                <w:rFonts w:ascii="Times New Roman" w:eastAsia="Times New Roman" w:hAnsi="Times New Roman" w:cs="Times New Roman"/>
                <w:color w:val="000000"/>
                <w:sz w:val="20"/>
                <w:szCs w:val="20"/>
                <w:lang w:eastAsia="ru-RU"/>
              </w:rPr>
              <w:t>ский сад №5 «Од</w:t>
            </w:r>
            <w:r w:rsidRPr="004F7496">
              <w:rPr>
                <w:rFonts w:ascii="Times New Roman" w:eastAsia="Times New Roman" w:hAnsi="Times New Roman" w:cs="Times New Roman"/>
                <w:color w:val="000000"/>
                <w:sz w:val="20"/>
                <w:szCs w:val="20"/>
                <w:lang w:eastAsia="ru-RU"/>
              </w:rPr>
              <w:t>у</w:t>
            </w:r>
            <w:r w:rsidRPr="004F7496">
              <w:rPr>
                <w:rFonts w:ascii="Times New Roman" w:eastAsia="Times New Roman" w:hAnsi="Times New Roman" w:cs="Times New Roman"/>
                <w:color w:val="000000"/>
                <w:sz w:val="20"/>
                <w:szCs w:val="20"/>
                <w:lang w:eastAsia="ru-RU"/>
              </w:rPr>
              <w:t>ванчик»</w:t>
            </w:r>
          </w:p>
          <w:p w:rsidR="00694FD5" w:rsidRPr="004F7496" w:rsidRDefault="00694FD5" w:rsidP="00694FD5">
            <w:pPr>
              <w:spacing w:after="0" w:line="240" w:lineRule="auto"/>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МКДОУ ШР «Де</w:t>
            </w:r>
            <w:r w:rsidRPr="004F7496">
              <w:rPr>
                <w:rFonts w:ascii="Times New Roman" w:eastAsia="Times New Roman" w:hAnsi="Times New Roman" w:cs="Times New Roman"/>
                <w:color w:val="000000"/>
                <w:sz w:val="20"/>
                <w:szCs w:val="20"/>
                <w:lang w:eastAsia="ru-RU"/>
              </w:rPr>
              <w:t>т</w:t>
            </w:r>
            <w:r w:rsidRPr="004F7496">
              <w:rPr>
                <w:rFonts w:ascii="Times New Roman" w:eastAsia="Times New Roman" w:hAnsi="Times New Roman" w:cs="Times New Roman"/>
                <w:color w:val="000000"/>
                <w:sz w:val="20"/>
                <w:szCs w:val="20"/>
                <w:lang w:eastAsia="ru-RU"/>
              </w:rPr>
              <w:t>ский сад № 6 «Аленький цвет</w:t>
            </w:r>
            <w:r w:rsidRPr="004F7496">
              <w:rPr>
                <w:rFonts w:ascii="Times New Roman" w:eastAsia="Times New Roman" w:hAnsi="Times New Roman" w:cs="Times New Roman"/>
                <w:color w:val="000000"/>
                <w:sz w:val="20"/>
                <w:szCs w:val="20"/>
                <w:lang w:eastAsia="ru-RU"/>
              </w:rPr>
              <w:t>о</w:t>
            </w:r>
            <w:r w:rsidRPr="004F7496">
              <w:rPr>
                <w:rFonts w:ascii="Times New Roman" w:eastAsia="Times New Roman" w:hAnsi="Times New Roman" w:cs="Times New Roman"/>
                <w:color w:val="000000"/>
                <w:sz w:val="20"/>
                <w:szCs w:val="20"/>
                <w:lang w:eastAsia="ru-RU"/>
              </w:rPr>
              <w:t>чек»</w:t>
            </w:r>
          </w:p>
          <w:p w:rsidR="00694FD5" w:rsidRPr="004F7496" w:rsidRDefault="00694FD5" w:rsidP="00694FD5">
            <w:pPr>
              <w:spacing w:after="0" w:line="240" w:lineRule="auto"/>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МКДОУ ШР «Де</w:t>
            </w:r>
            <w:r w:rsidRPr="004F7496">
              <w:rPr>
                <w:rFonts w:ascii="Times New Roman" w:eastAsia="Times New Roman" w:hAnsi="Times New Roman" w:cs="Times New Roman"/>
                <w:color w:val="000000"/>
                <w:sz w:val="20"/>
                <w:szCs w:val="20"/>
                <w:lang w:eastAsia="ru-RU"/>
              </w:rPr>
              <w:t>т</w:t>
            </w:r>
            <w:r w:rsidRPr="004F7496">
              <w:rPr>
                <w:rFonts w:ascii="Times New Roman" w:eastAsia="Times New Roman" w:hAnsi="Times New Roman" w:cs="Times New Roman"/>
                <w:color w:val="000000"/>
                <w:sz w:val="20"/>
                <w:szCs w:val="20"/>
                <w:lang w:eastAsia="ru-RU"/>
              </w:rPr>
              <w:t>ский сад № 7 «Брусничка»</w:t>
            </w:r>
          </w:p>
          <w:p w:rsidR="00694FD5" w:rsidRPr="004F7496" w:rsidRDefault="00694FD5" w:rsidP="00694FD5">
            <w:pPr>
              <w:spacing w:after="0" w:line="240" w:lineRule="auto"/>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МКДОУ ШР «Де</w:t>
            </w:r>
            <w:r w:rsidRPr="004F7496">
              <w:rPr>
                <w:rFonts w:ascii="Times New Roman" w:eastAsia="Times New Roman" w:hAnsi="Times New Roman" w:cs="Times New Roman"/>
                <w:color w:val="000000"/>
                <w:sz w:val="20"/>
                <w:szCs w:val="20"/>
                <w:lang w:eastAsia="ru-RU"/>
              </w:rPr>
              <w:t>т</w:t>
            </w:r>
            <w:r w:rsidRPr="004F7496">
              <w:rPr>
                <w:rFonts w:ascii="Times New Roman" w:eastAsia="Times New Roman" w:hAnsi="Times New Roman" w:cs="Times New Roman"/>
                <w:color w:val="000000"/>
                <w:sz w:val="20"/>
                <w:szCs w:val="20"/>
                <w:lang w:eastAsia="ru-RU"/>
              </w:rPr>
              <w:t>ский сад № 19 «Малышок»</w:t>
            </w:r>
          </w:p>
          <w:p w:rsidR="00694FD5" w:rsidRPr="004F7496" w:rsidRDefault="00694FD5" w:rsidP="00694FD5">
            <w:pPr>
              <w:spacing w:after="0" w:line="240" w:lineRule="auto"/>
              <w:jc w:val="center"/>
              <w:rPr>
                <w:rFonts w:ascii="Times New Roman" w:eastAsia="Times New Roman" w:hAnsi="Times New Roman" w:cs="Times New Roman"/>
                <w:color w:val="000000"/>
                <w:sz w:val="20"/>
                <w:szCs w:val="20"/>
                <w:lang w:eastAsia="ru-RU"/>
              </w:rPr>
            </w:pPr>
            <w:r w:rsidRPr="004F7496">
              <w:rPr>
                <w:rFonts w:ascii="Times New Roman" w:eastAsia="Times New Roman" w:hAnsi="Times New Roman" w:cs="Times New Roman"/>
                <w:color w:val="000000"/>
                <w:sz w:val="20"/>
                <w:szCs w:val="20"/>
                <w:lang w:eastAsia="ru-RU"/>
              </w:rPr>
              <w:t>МКОУ ШР «СОШ № 9»</w:t>
            </w:r>
          </w:p>
          <w:p w:rsidR="00694FD5" w:rsidRPr="004F7496" w:rsidRDefault="00694FD5" w:rsidP="00694FD5">
            <w:pPr>
              <w:spacing w:after="0" w:line="240" w:lineRule="auto"/>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МКОУШР «НШДС № 10»</w:t>
            </w:r>
          </w:p>
          <w:p w:rsidR="00694FD5" w:rsidRPr="004F7496" w:rsidRDefault="00694FD5" w:rsidP="00694FD5">
            <w:pPr>
              <w:spacing w:after="0" w:line="240" w:lineRule="auto"/>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ШР «НШДС № 14»</w:t>
            </w:r>
          </w:p>
          <w:p w:rsidR="00694FD5" w:rsidRPr="004F7496" w:rsidRDefault="00694FD5" w:rsidP="00694FD5">
            <w:pPr>
              <w:spacing w:after="0" w:line="240" w:lineRule="auto"/>
              <w:jc w:val="center"/>
              <w:rPr>
                <w:rFonts w:ascii="Times New Roman" w:eastAsia="Times New Roman" w:hAnsi="Times New Roman" w:cs="Times New Roman"/>
                <w:sz w:val="20"/>
                <w:szCs w:val="20"/>
                <w:lang w:eastAsia="ru-RU"/>
              </w:rPr>
            </w:pPr>
            <w:r w:rsidRPr="004F7496">
              <w:rPr>
                <w:rFonts w:ascii="Times New Roman" w:eastAsia="Times New Roman" w:hAnsi="Times New Roman" w:cs="Times New Roman"/>
                <w:sz w:val="20"/>
                <w:szCs w:val="20"/>
                <w:lang w:eastAsia="ru-RU"/>
              </w:rPr>
              <w:t>МКОУ ДО ШР «ЦТ»</w:t>
            </w: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учреждения, по</w:t>
            </w:r>
            <w:r w:rsidRPr="004F7496">
              <w:rPr>
                <w:rFonts w:ascii="Times New Roman" w:eastAsia="Calibri" w:hAnsi="Times New Roman" w:cs="Times New Roman"/>
                <w:sz w:val="20"/>
                <w:szCs w:val="20"/>
                <w:lang w:eastAsia="ru-RU"/>
              </w:rPr>
              <w:t>д</w:t>
            </w:r>
            <w:r w:rsidRPr="004F7496">
              <w:rPr>
                <w:rFonts w:ascii="Times New Roman" w:eastAsia="Calibri" w:hAnsi="Times New Roman" w:cs="Times New Roman"/>
                <w:sz w:val="20"/>
                <w:szCs w:val="20"/>
                <w:lang w:eastAsia="ru-RU"/>
              </w:rPr>
              <w:t>ведомственные управлению 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разования</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38"/>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обеспечение антите</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рористической защ</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щенности объектов образования, наход</w:t>
            </w:r>
            <w:r w:rsidRPr="004F7496">
              <w:rPr>
                <w:rFonts w:ascii="Times New Roman" w:eastAsia="Calibri" w:hAnsi="Times New Roman" w:cs="Times New Roman"/>
                <w:sz w:val="20"/>
                <w:szCs w:val="20"/>
                <w:lang w:eastAsia="ru-RU"/>
              </w:rPr>
              <w:t>я</w:t>
            </w:r>
            <w:r w:rsidRPr="004F7496">
              <w:rPr>
                <w:rFonts w:ascii="Times New Roman" w:eastAsia="Calibri" w:hAnsi="Times New Roman" w:cs="Times New Roman"/>
                <w:sz w:val="20"/>
                <w:szCs w:val="20"/>
                <w:lang w:eastAsia="ru-RU"/>
              </w:rPr>
              <w:t>щихся в собственности Шелеховского района</w:t>
            </w:r>
          </w:p>
        </w:tc>
        <w:tc>
          <w:tcPr>
            <w:tcW w:w="1250"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установка (ремонт) наружного освещения в 8 образ</w:t>
            </w:r>
            <w:r w:rsidRPr="004F7496">
              <w:rPr>
                <w:rFonts w:ascii="Times New Roman" w:eastAsia="Calibri" w:hAnsi="Times New Roman" w:cs="Times New Roman"/>
                <w:color w:val="000000"/>
                <w:sz w:val="20"/>
                <w:szCs w:val="20"/>
                <w:lang w:eastAsia="ru-RU"/>
              </w:rPr>
              <w:t>о</w:t>
            </w:r>
            <w:r w:rsidRPr="004F7496">
              <w:rPr>
                <w:rFonts w:ascii="Times New Roman" w:eastAsia="Calibri" w:hAnsi="Times New Roman" w:cs="Times New Roman"/>
                <w:color w:val="000000"/>
                <w:sz w:val="20"/>
                <w:szCs w:val="20"/>
                <w:lang w:eastAsia="ru-RU"/>
              </w:rPr>
              <w:t>вательных учрежден</w:t>
            </w:r>
            <w:r w:rsidRPr="004F7496">
              <w:rPr>
                <w:rFonts w:ascii="Times New Roman" w:eastAsia="Calibri" w:hAnsi="Times New Roman" w:cs="Times New Roman"/>
                <w:color w:val="000000"/>
                <w:sz w:val="20"/>
                <w:szCs w:val="20"/>
                <w:lang w:eastAsia="ru-RU"/>
              </w:rPr>
              <w:t>и</w:t>
            </w:r>
            <w:r w:rsidRPr="004F7496">
              <w:rPr>
                <w:rFonts w:ascii="Times New Roman" w:eastAsia="Calibri" w:hAnsi="Times New Roman" w:cs="Times New Roman"/>
                <w:color w:val="000000"/>
                <w:sz w:val="20"/>
                <w:szCs w:val="20"/>
                <w:lang w:eastAsia="ru-RU"/>
              </w:rPr>
              <w:t>ях Шел</w:t>
            </w:r>
            <w:r w:rsidRPr="004F7496">
              <w:rPr>
                <w:rFonts w:ascii="Times New Roman" w:eastAsia="Calibri" w:hAnsi="Times New Roman" w:cs="Times New Roman"/>
                <w:color w:val="000000"/>
                <w:sz w:val="20"/>
                <w:szCs w:val="20"/>
                <w:lang w:eastAsia="ru-RU"/>
              </w:rPr>
              <w:t>е</w:t>
            </w:r>
            <w:r w:rsidRPr="004F7496">
              <w:rPr>
                <w:rFonts w:ascii="Times New Roman" w:eastAsia="Calibri" w:hAnsi="Times New Roman" w:cs="Times New Roman"/>
                <w:color w:val="000000"/>
                <w:sz w:val="20"/>
                <w:szCs w:val="20"/>
                <w:lang w:eastAsia="ru-RU"/>
              </w:rPr>
              <w:t>ховского района</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6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99,956</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3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99,956</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44"/>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289,00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38"/>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289,00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3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tcBorders>
              <w:bottom w:val="single" w:sz="4" w:space="0" w:color="auto"/>
            </w:tcBorders>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tcBorders>
              <w:bottom w:val="single" w:sz="4" w:space="0" w:color="auto"/>
            </w:tcBorders>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tcBorders>
              <w:bottom w:val="single" w:sz="4" w:space="0" w:color="auto"/>
            </w:tcBorders>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543,00</w:t>
            </w:r>
          </w:p>
        </w:tc>
        <w:tc>
          <w:tcPr>
            <w:tcW w:w="1118" w:type="dxa"/>
            <w:tcBorders>
              <w:bottom w:val="single" w:sz="4" w:space="0" w:color="auto"/>
            </w:tcBorders>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tcBorders>
              <w:bottom w:val="single" w:sz="4" w:space="0" w:color="auto"/>
            </w:tcBorders>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tcBorders>
              <w:bottom w:val="single" w:sz="4" w:space="0" w:color="auto"/>
            </w:tcBorders>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543,00</w:t>
            </w:r>
          </w:p>
        </w:tc>
        <w:tc>
          <w:tcPr>
            <w:tcW w:w="1113" w:type="dxa"/>
            <w:tcBorders>
              <w:bottom w:val="single" w:sz="4" w:space="0" w:color="auto"/>
            </w:tcBorders>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tcBorders>
              <w:bottom w:val="single" w:sz="4" w:space="0" w:color="auto"/>
            </w:tcBorders>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tcBorders>
              <w:bottom w:val="single" w:sz="4" w:space="0" w:color="auto"/>
            </w:tcBorders>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22"/>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912"/>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538,72</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w:t>
            </w: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Профилактика де</w:t>
            </w:r>
            <w:r w:rsidRPr="004F7496">
              <w:rPr>
                <w:rFonts w:ascii="Times New Roman" w:eastAsia="Calibri" w:hAnsi="Times New Roman" w:cs="Times New Roman"/>
                <w:sz w:val="20"/>
                <w:szCs w:val="20"/>
                <w:lang w:eastAsia="ru-RU"/>
              </w:rPr>
              <w:t>т</w:t>
            </w:r>
            <w:r w:rsidRPr="004F7496">
              <w:rPr>
                <w:rFonts w:ascii="Times New Roman" w:eastAsia="Calibri" w:hAnsi="Times New Roman" w:cs="Times New Roman"/>
                <w:sz w:val="20"/>
                <w:szCs w:val="20"/>
                <w:lang w:eastAsia="ru-RU"/>
              </w:rPr>
              <w:t>ского дорожно-транспортного травматизма</w:t>
            </w:r>
          </w:p>
        </w:tc>
        <w:tc>
          <w:tcPr>
            <w:tcW w:w="1762" w:type="dxa"/>
            <w:vMerge w:val="restart"/>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структурные подразделения Администрации Шелеховского района</w:t>
            </w:r>
          </w:p>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ind w:left="-121"/>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2015-2020гг., в </w:t>
            </w:r>
            <w:proofErr w:type="spellStart"/>
            <w:r w:rsidRPr="004F7496">
              <w:rPr>
                <w:rFonts w:ascii="Times New Roman" w:eastAsia="Calibri" w:hAnsi="Times New Roman" w:cs="Times New Roman"/>
                <w:sz w:val="20"/>
                <w:szCs w:val="20"/>
                <w:lang w:eastAsia="ru-RU"/>
              </w:rPr>
              <w:t>т.ч</w:t>
            </w:r>
            <w:proofErr w:type="spellEnd"/>
            <w:r w:rsidRPr="004F7496">
              <w:rPr>
                <w:rFonts w:ascii="Times New Roman" w:eastAsia="Calibri" w:hAnsi="Times New Roman" w:cs="Times New Roman"/>
                <w:sz w:val="20"/>
                <w:szCs w:val="20"/>
                <w:lang w:eastAsia="ru-RU"/>
              </w:rPr>
              <w:t>.</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189,00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189,00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21,00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21,00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46,00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357"/>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3.4.1.</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Организация и </w:t>
            </w:r>
            <w:r w:rsidRPr="004F7496">
              <w:rPr>
                <w:rFonts w:ascii="Times New Roman" w:eastAsia="Calibri" w:hAnsi="Times New Roman" w:cs="Times New Roman"/>
                <w:sz w:val="20"/>
                <w:szCs w:val="20"/>
                <w:lang w:eastAsia="ru-RU"/>
              </w:rPr>
              <w:lastRenderedPageBreak/>
              <w:t>проведение слета-конкурса юных инспекторов дв</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жения «Безопасное колесо»</w:t>
            </w:r>
          </w:p>
        </w:tc>
        <w:tc>
          <w:tcPr>
            <w:tcW w:w="1762" w:type="dxa"/>
            <w:vMerge w:val="restart"/>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 xml:space="preserve">образовательные </w:t>
            </w:r>
            <w:r w:rsidRPr="004F7496">
              <w:rPr>
                <w:rFonts w:ascii="Times New Roman" w:eastAsia="Calibri" w:hAnsi="Times New Roman" w:cs="Times New Roman"/>
                <w:sz w:val="20"/>
                <w:szCs w:val="20"/>
                <w:lang w:eastAsia="ru-RU"/>
              </w:rPr>
              <w:lastRenderedPageBreak/>
              <w:t>учреждения, по</w:t>
            </w:r>
            <w:r w:rsidRPr="004F7496">
              <w:rPr>
                <w:rFonts w:ascii="Times New Roman" w:eastAsia="Calibri" w:hAnsi="Times New Roman" w:cs="Times New Roman"/>
                <w:sz w:val="20"/>
                <w:szCs w:val="20"/>
                <w:lang w:eastAsia="ru-RU"/>
              </w:rPr>
              <w:t>д</w:t>
            </w:r>
            <w:r w:rsidRPr="004F7496">
              <w:rPr>
                <w:rFonts w:ascii="Times New Roman" w:eastAsia="Calibri" w:hAnsi="Times New Roman" w:cs="Times New Roman"/>
                <w:sz w:val="20"/>
                <w:szCs w:val="20"/>
                <w:lang w:eastAsia="ru-RU"/>
              </w:rPr>
              <w:t>ведомственные управлению 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разования, прав</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вое управление  во взаимоде</w:t>
            </w:r>
            <w:r w:rsidRPr="004F7496">
              <w:rPr>
                <w:rFonts w:ascii="Times New Roman" w:eastAsia="Calibri" w:hAnsi="Times New Roman" w:cs="Times New Roman"/>
                <w:sz w:val="20"/>
                <w:szCs w:val="20"/>
                <w:lang w:eastAsia="ru-RU"/>
              </w:rPr>
              <w:t>й</w:t>
            </w:r>
            <w:r w:rsidRPr="004F7496">
              <w:rPr>
                <w:rFonts w:ascii="Times New Roman" w:eastAsia="Calibri" w:hAnsi="Times New Roman" w:cs="Times New Roman"/>
                <w:sz w:val="20"/>
                <w:szCs w:val="20"/>
                <w:lang w:eastAsia="ru-RU"/>
              </w:rPr>
              <w:t>ствии с МКОУ ДО ШР «ЦТ»,</w:t>
            </w:r>
          </w:p>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ОГИБДД</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Пропаганда законоп</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lastRenderedPageBreak/>
              <w:t>слушного образа жи</w:t>
            </w:r>
            <w:r w:rsidRPr="004F7496">
              <w:rPr>
                <w:rFonts w:ascii="Times New Roman" w:eastAsia="Calibri" w:hAnsi="Times New Roman" w:cs="Times New Roman"/>
                <w:sz w:val="20"/>
                <w:szCs w:val="20"/>
                <w:lang w:eastAsia="ru-RU"/>
              </w:rPr>
              <w:t>з</w:t>
            </w:r>
            <w:r w:rsidRPr="004F7496">
              <w:rPr>
                <w:rFonts w:ascii="Times New Roman" w:eastAsia="Calibri" w:hAnsi="Times New Roman" w:cs="Times New Roman"/>
                <w:sz w:val="20"/>
                <w:szCs w:val="20"/>
                <w:lang w:eastAsia="ru-RU"/>
              </w:rPr>
              <w:t>ни,  повышение уровня правовых знаний об</w:t>
            </w:r>
            <w:r w:rsidRPr="004F7496">
              <w:rPr>
                <w:rFonts w:ascii="Times New Roman" w:eastAsia="Calibri" w:hAnsi="Times New Roman" w:cs="Times New Roman"/>
                <w:sz w:val="20"/>
                <w:szCs w:val="20"/>
                <w:lang w:eastAsia="ru-RU"/>
              </w:rPr>
              <w:t>у</w:t>
            </w:r>
            <w:r w:rsidRPr="004F7496">
              <w:rPr>
                <w:rFonts w:ascii="Times New Roman" w:eastAsia="Calibri" w:hAnsi="Times New Roman" w:cs="Times New Roman"/>
                <w:sz w:val="20"/>
                <w:szCs w:val="20"/>
                <w:lang w:eastAsia="ru-RU"/>
              </w:rPr>
              <w:t>чающихся в сфере бе</w:t>
            </w:r>
            <w:r w:rsidRPr="004F7496">
              <w:rPr>
                <w:rFonts w:ascii="Times New Roman" w:eastAsia="Calibri" w:hAnsi="Times New Roman" w:cs="Times New Roman"/>
                <w:sz w:val="20"/>
                <w:szCs w:val="20"/>
                <w:lang w:eastAsia="ru-RU"/>
              </w:rPr>
              <w:t>з</w:t>
            </w:r>
            <w:r w:rsidRPr="004F7496">
              <w:rPr>
                <w:rFonts w:ascii="Times New Roman" w:eastAsia="Calibri" w:hAnsi="Times New Roman" w:cs="Times New Roman"/>
                <w:sz w:val="20"/>
                <w:szCs w:val="20"/>
                <w:lang w:eastAsia="ru-RU"/>
              </w:rPr>
              <w:t>опасности дорожного движения. Формир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вание у детей правов</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го сознания в сфере безопасности доро</w:t>
            </w:r>
            <w:r w:rsidRPr="004F7496">
              <w:rPr>
                <w:rFonts w:ascii="Times New Roman" w:eastAsia="Calibri" w:hAnsi="Times New Roman" w:cs="Times New Roman"/>
                <w:sz w:val="20"/>
                <w:szCs w:val="20"/>
                <w:lang w:eastAsia="ru-RU"/>
              </w:rPr>
              <w:t>ж</w:t>
            </w:r>
            <w:r w:rsidRPr="004F7496">
              <w:rPr>
                <w:rFonts w:ascii="Times New Roman" w:eastAsia="Calibri" w:hAnsi="Times New Roman" w:cs="Times New Roman"/>
                <w:sz w:val="20"/>
                <w:szCs w:val="20"/>
                <w:lang w:eastAsia="ru-RU"/>
              </w:rPr>
              <w:t>ного движения. Созд</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ние условий для об</w:t>
            </w:r>
            <w:r w:rsidRPr="004F7496">
              <w:rPr>
                <w:rFonts w:ascii="Times New Roman" w:eastAsia="Calibri" w:hAnsi="Times New Roman" w:cs="Times New Roman"/>
                <w:sz w:val="20"/>
                <w:szCs w:val="20"/>
                <w:lang w:eastAsia="ru-RU"/>
              </w:rPr>
              <w:t>у</w:t>
            </w:r>
            <w:r w:rsidRPr="004F7496">
              <w:rPr>
                <w:rFonts w:ascii="Times New Roman" w:eastAsia="Calibri" w:hAnsi="Times New Roman" w:cs="Times New Roman"/>
                <w:sz w:val="20"/>
                <w:szCs w:val="20"/>
                <w:lang w:eastAsia="ru-RU"/>
              </w:rPr>
              <w:t>чения детей правилам дорожного движения</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награжд</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lastRenderedPageBreak/>
              <w:t>ние 3 к</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манд поб</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дителей конкурса</w:t>
            </w:r>
          </w:p>
        </w:tc>
      </w:tr>
      <w:tr w:rsidR="00694FD5" w:rsidRPr="004F7496" w:rsidTr="00694FD5">
        <w:trPr>
          <w:trHeight w:val="227"/>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16"/>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37"/>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12"/>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539"/>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413"/>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3.4.2.</w:t>
            </w:r>
          </w:p>
        </w:tc>
        <w:tc>
          <w:tcPr>
            <w:tcW w:w="1896" w:type="dxa"/>
            <w:vMerge w:val="restart"/>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ко</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курса наглядной агитации «Бе</w:t>
            </w:r>
            <w:r w:rsidRPr="004F7496">
              <w:rPr>
                <w:rFonts w:ascii="Times New Roman" w:eastAsia="Calibri" w:hAnsi="Times New Roman" w:cs="Times New Roman"/>
                <w:sz w:val="20"/>
                <w:szCs w:val="20"/>
                <w:lang w:eastAsia="ru-RU"/>
              </w:rPr>
              <w:t>з</w:t>
            </w:r>
            <w:r w:rsidRPr="004F7496">
              <w:rPr>
                <w:rFonts w:ascii="Times New Roman" w:eastAsia="Calibri" w:hAnsi="Times New Roman" w:cs="Times New Roman"/>
                <w:sz w:val="20"/>
                <w:szCs w:val="20"/>
                <w:lang w:eastAsia="ru-RU"/>
              </w:rPr>
              <w:t>опасные дороги» среди муниц</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пальных общео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разовательных и дошкольных орг</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низаций Шелехо</w:t>
            </w:r>
            <w:r w:rsidRPr="004F7496">
              <w:rPr>
                <w:rFonts w:ascii="Times New Roman" w:eastAsia="Calibri" w:hAnsi="Times New Roman" w:cs="Times New Roman"/>
                <w:sz w:val="20"/>
                <w:szCs w:val="20"/>
                <w:lang w:eastAsia="ru-RU"/>
              </w:rPr>
              <w:t>в</w:t>
            </w:r>
            <w:r w:rsidRPr="004F7496">
              <w:rPr>
                <w:rFonts w:ascii="Times New Roman" w:eastAsia="Calibri" w:hAnsi="Times New Roman" w:cs="Times New Roman"/>
                <w:sz w:val="20"/>
                <w:szCs w:val="20"/>
                <w:lang w:eastAsia="ru-RU"/>
              </w:rPr>
              <w:t>ского района</w:t>
            </w:r>
          </w:p>
        </w:tc>
        <w:tc>
          <w:tcPr>
            <w:tcW w:w="1762" w:type="dxa"/>
            <w:vMerge w:val="restart"/>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учреждения, по</w:t>
            </w:r>
            <w:r w:rsidRPr="004F7496">
              <w:rPr>
                <w:rFonts w:ascii="Times New Roman" w:eastAsia="Calibri" w:hAnsi="Times New Roman" w:cs="Times New Roman"/>
                <w:sz w:val="20"/>
                <w:szCs w:val="20"/>
                <w:lang w:eastAsia="ru-RU"/>
              </w:rPr>
              <w:t>д</w:t>
            </w:r>
            <w:r w:rsidRPr="004F7496">
              <w:rPr>
                <w:rFonts w:ascii="Times New Roman" w:eastAsia="Calibri" w:hAnsi="Times New Roman" w:cs="Times New Roman"/>
                <w:sz w:val="20"/>
                <w:szCs w:val="20"/>
                <w:lang w:eastAsia="ru-RU"/>
              </w:rPr>
              <w:t>ведомственные управлению 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разования, прав</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вое управление, во взаимоде</w:t>
            </w:r>
            <w:r w:rsidRPr="004F7496">
              <w:rPr>
                <w:rFonts w:ascii="Times New Roman" w:eastAsia="Calibri" w:hAnsi="Times New Roman" w:cs="Times New Roman"/>
                <w:sz w:val="20"/>
                <w:szCs w:val="20"/>
                <w:lang w:eastAsia="ru-RU"/>
              </w:rPr>
              <w:t>й</w:t>
            </w:r>
            <w:r w:rsidRPr="004F7496">
              <w:rPr>
                <w:rFonts w:ascii="Times New Roman" w:eastAsia="Calibri" w:hAnsi="Times New Roman" w:cs="Times New Roman"/>
                <w:sz w:val="20"/>
                <w:szCs w:val="20"/>
                <w:lang w:eastAsia="ru-RU"/>
              </w:rPr>
              <w:t>ствии с МКОУ ДО ШР «ЦТ», ОГИБДД</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Формирование у детей правового сознания в сфере безопасности дорожного движения</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ние 3 поб</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дителей конкурса</w:t>
            </w:r>
          </w:p>
        </w:tc>
      </w:tr>
      <w:tr w:rsidR="00694FD5" w:rsidRPr="004F7496" w:rsidTr="00694FD5">
        <w:trPr>
          <w:trHeight w:val="41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414"/>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41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41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414"/>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31"/>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3.4.3.</w:t>
            </w:r>
          </w:p>
        </w:tc>
        <w:tc>
          <w:tcPr>
            <w:tcW w:w="1896" w:type="dxa"/>
            <w:vMerge w:val="restart"/>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райо</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ной олимпиады по правилам доро</w:t>
            </w:r>
            <w:r w:rsidRPr="004F7496">
              <w:rPr>
                <w:rFonts w:ascii="Times New Roman" w:eastAsia="Calibri" w:hAnsi="Times New Roman" w:cs="Times New Roman"/>
                <w:sz w:val="20"/>
                <w:szCs w:val="20"/>
                <w:lang w:eastAsia="ru-RU"/>
              </w:rPr>
              <w:t>ж</w:t>
            </w:r>
            <w:r w:rsidRPr="004F7496">
              <w:rPr>
                <w:rFonts w:ascii="Times New Roman" w:eastAsia="Calibri" w:hAnsi="Times New Roman" w:cs="Times New Roman"/>
                <w:sz w:val="20"/>
                <w:szCs w:val="20"/>
                <w:lang w:eastAsia="ru-RU"/>
              </w:rPr>
              <w:t>ного движения среди обучающи</w:t>
            </w:r>
            <w:r w:rsidRPr="004F7496">
              <w:rPr>
                <w:rFonts w:ascii="Times New Roman" w:eastAsia="Calibri" w:hAnsi="Times New Roman" w:cs="Times New Roman"/>
                <w:sz w:val="20"/>
                <w:szCs w:val="20"/>
                <w:lang w:eastAsia="ru-RU"/>
              </w:rPr>
              <w:t>х</w:t>
            </w:r>
            <w:r w:rsidRPr="004F7496">
              <w:rPr>
                <w:rFonts w:ascii="Times New Roman" w:eastAsia="Calibri" w:hAnsi="Times New Roman" w:cs="Times New Roman"/>
                <w:sz w:val="20"/>
                <w:szCs w:val="20"/>
                <w:lang w:eastAsia="ru-RU"/>
              </w:rPr>
              <w:t>ся 9-11 классов муниципальных общеобразовател</w:t>
            </w:r>
            <w:r w:rsidRPr="004F7496">
              <w:rPr>
                <w:rFonts w:ascii="Times New Roman" w:eastAsia="Calibri" w:hAnsi="Times New Roman" w:cs="Times New Roman"/>
                <w:sz w:val="20"/>
                <w:szCs w:val="20"/>
                <w:lang w:eastAsia="ru-RU"/>
              </w:rPr>
              <w:t>ь</w:t>
            </w:r>
            <w:r w:rsidRPr="004F7496">
              <w:rPr>
                <w:rFonts w:ascii="Times New Roman" w:eastAsia="Calibri" w:hAnsi="Times New Roman" w:cs="Times New Roman"/>
                <w:sz w:val="20"/>
                <w:szCs w:val="20"/>
                <w:lang w:eastAsia="ru-RU"/>
              </w:rPr>
              <w:t xml:space="preserve">ных учреждений Шелеховского </w:t>
            </w:r>
            <w:r w:rsidRPr="004F7496">
              <w:rPr>
                <w:rFonts w:ascii="Times New Roman" w:eastAsia="Calibri" w:hAnsi="Times New Roman" w:cs="Times New Roman"/>
                <w:sz w:val="20"/>
                <w:szCs w:val="20"/>
                <w:lang w:eastAsia="ru-RU"/>
              </w:rPr>
              <w:lastRenderedPageBreak/>
              <w:t>района</w:t>
            </w:r>
          </w:p>
        </w:tc>
        <w:tc>
          <w:tcPr>
            <w:tcW w:w="1762" w:type="dxa"/>
            <w:vMerge w:val="restart"/>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образовательные учреждения, по</w:t>
            </w:r>
            <w:r w:rsidRPr="004F7496">
              <w:rPr>
                <w:rFonts w:ascii="Times New Roman" w:eastAsia="Calibri" w:hAnsi="Times New Roman" w:cs="Times New Roman"/>
                <w:sz w:val="20"/>
                <w:szCs w:val="20"/>
                <w:lang w:eastAsia="ru-RU"/>
              </w:rPr>
              <w:t>д</w:t>
            </w:r>
            <w:r w:rsidRPr="004F7496">
              <w:rPr>
                <w:rFonts w:ascii="Times New Roman" w:eastAsia="Calibri" w:hAnsi="Times New Roman" w:cs="Times New Roman"/>
                <w:sz w:val="20"/>
                <w:szCs w:val="20"/>
                <w:lang w:eastAsia="ru-RU"/>
              </w:rPr>
              <w:t>ведомственные управлению 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разования,  пр</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вовое управл</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ние, во взаим</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действии с МКОУ ДО ШР «ЦТ», ОГИБДД</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Формирование у детей правового сознания в сфере безопасности дорожного движения. Создание условий для обучения детей прав</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лам дорожного движ</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ния</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ние 3 поб</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дителей олимпиады</w:t>
            </w:r>
          </w:p>
        </w:tc>
      </w:tr>
      <w:tr w:rsidR="00694FD5" w:rsidRPr="004F7496" w:rsidTr="00694FD5">
        <w:trPr>
          <w:trHeight w:val="206"/>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197"/>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17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304"/>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452"/>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3.4.4.</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ко</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курса среди обр</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зовательных орг</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низаций  Шелехо</w:t>
            </w:r>
            <w:r w:rsidRPr="004F7496">
              <w:rPr>
                <w:rFonts w:ascii="Times New Roman" w:eastAsia="Calibri" w:hAnsi="Times New Roman" w:cs="Times New Roman"/>
                <w:sz w:val="20"/>
                <w:szCs w:val="20"/>
                <w:lang w:eastAsia="ru-RU"/>
              </w:rPr>
              <w:t>в</w:t>
            </w:r>
            <w:r w:rsidRPr="004F7496">
              <w:rPr>
                <w:rFonts w:ascii="Times New Roman" w:eastAsia="Calibri" w:hAnsi="Times New Roman" w:cs="Times New Roman"/>
                <w:sz w:val="20"/>
                <w:szCs w:val="20"/>
                <w:lang w:eastAsia="ru-RU"/>
              </w:rPr>
              <w:t>ского района на лучший видеор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лик  по профила</w:t>
            </w:r>
            <w:r w:rsidRPr="004F7496">
              <w:rPr>
                <w:rFonts w:ascii="Times New Roman" w:eastAsia="Calibri" w:hAnsi="Times New Roman" w:cs="Times New Roman"/>
                <w:sz w:val="20"/>
                <w:szCs w:val="20"/>
                <w:lang w:eastAsia="ru-RU"/>
              </w:rPr>
              <w:t>к</w:t>
            </w:r>
            <w:r w:rsidRPr="004F7496">
              <w:rPr>
                <w:rFonts w:ascii="Times New Roman" w:eastAsia="Calibri" w:hAnsi="Times New Roman" w:cs="Times New Roman"/>
                <w:sz w:val="20"/>
                <w:szCs w:val="20"/>
                <w:lang w:eastAsia="ru-RU"/>
              </w:rPr>
              <w:t>тике детского д</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рожного  травм</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тизма, с послед</w:t>
            </w:r>
            <w:r w:rsidRPr="004F7496">
              <w:rPr>
                <w:rFonts w:ascii="Times New Roman" w:eastAsia="Calibri" w:hAnsi="Times New Roman" w:cs="Times New Roman"/>
                <w:sz w:val="20"/>
                <w:szCs w:val="20"/>
                <w:lang w:eastAsia="ru-RU"/>
              </w:rPr>
              <w:t>у</w:t>
            </w:r>
            <w:r w:rsidRPr="004F7496">
              <w:rPr>
                <w:rFonts w:ascii="Times New Roman" w:eastAsia="Calibri" w:hAnsi="Times New Roman" w:cs="Times New Roman"/>
                <w:sz w:val="20"/>
                <w:szCs w:val="20"/>
                <w:lang w:eastAsia="ru-RU"/>
              </w:rPr>
              <w:t>ющим показом лучших видеор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ликов на канале  Шелехов ТВ</w:t>
            </w: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учреждения, по</w:t>
            </w:r>
            <w:r w:rsidRPr="004F7496">
              <w:rPr>
                <w:rFonts w:ascii="Times New Roman" w:eastAsia="Calibri" w:hAnsi="Times New Roman" w:cs="Times New Roman"/>
                <w:sz w:val="20"/>
                <w:szCs w:val="20"/>
                <w:lang w:eastAsia="ru-RU"/>
              </w:rPr>
              <w:t>д</w:t>
            </w:r>
            <w:r w:rsidRPr="004F7496">
              <w:rPr>
                <w:rFonts w:ascii="Times New Roman" w:eastAsia="Calibri" w:hAnsi="Times New Roman" w:cs="Times New Roman"/>
                <w:sz w:val="20"/>
                <w:szCs w:val="20"/>
                <w:lang w:eastAsia="ru-RU"/>
              </w:rPr>
              <w:t>ведомственные управлению 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разования,   пр</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вовое управление  во взаимоде</w:t>
            </w:r>
            <w:r w:rsidRPr="004F7496">
              <w:rPr>
                <w:rFonts w:ascii="Times New Roman" w:eastAsia="Calibri" w:hAnsi="Times New Roman" w:cs="Times New Roman"/>
                <w:sz w:val="20"/>
                <w:szCs w:val="20"/>
                <w:lang w:eastAsia="ru-RU"/>
              </w:rPr>
              <w:t>й</w:t>
            </w:r>
            <w:r w:rsidRPr="004F7496">
              <w:rPr>
                <w:rFonts w:ascii="Times New Roman" w:eastAsia="Calibri" w:hAnsi="Times New Roman" w:cs="Times New Roman"/>
                <w:sz w:val="20"/>
                <w:szCs w:val="20"/>
                <w:lang w:eastAsia="ru-RU"/>
              </w:rPr>
              <w:t>ствии с МКОУ ДО ШР «ЦТ», ОГИБДД</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Формирование прав</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вого  сознания и  пр</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дупреждение опасного поведения участников дорожного движения</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ние 3 поб</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дителей конкурса</w:t>
            </w: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33"/>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3.4.5.</w:t>
            </w: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Приобретение св</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тоотражающих жилетов для пр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ведения пропага</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дистских акций и мероприятий с участием отрядов юных инспекторов дорожного движ</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ния образовател</w:t>
            </w:r>
            <w:r w:rsidRPr="004F7496">
              <w:rPr>
                <w:rFonts w:ascii="Times New Roman" w:eastAsia="Calibri" w:hAnsi="Times New Roman" w:cs="Times New Roman"/>
                <w:sz w:val="20"/>
                <w:szCs w:val="20"/>
                <w:lang w:eastAsia="ru-RU"/>
              </w:rPr>
              <w:t>ь</w:t>
            </w:r>
            <w:r w:rsidRPr="004F7496">
              <w:rPr>
                <w:rFonts w:ascii="Times New Roman" w:eastAsia="Calibri" w:hAnsi="Times New Roman" w:cs="Times New Roman"/>
                <w:sz w:val="20"/>
                <w:szCs w:val="20"/>
                <w:lang w:eastAsia="ru-RU"/>
              </w:rPr>
              <w:t>ных организаций Шелеховского района</w:t>
            </w:r>
          </w:p>
        </w:tc>
        <w:tc>
          <w:tcPr>
            <w:tcW w:w="1762" w:type="dxa"/>
            <w:vMerge w:val="restart"/>
            <w:shd w:val="clear" w:color="auto" w:fill="auto"/>
          </w:tcPr>
          <w:p w:rsidR="00694FD5" w:rsidRPr="004F7496" w:rsidRDefault="00694FD5" w:rsidP="00694FD5">
            <w:pPr>
              <w:spacing w:before="60" w:after="0" w:line="240" w:lineRule="auto"/>
              <w:jc w:val="center"/>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образовательные организации, подведомстве</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ные управлению образования во взаимодействии с ОГИБДД</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Формирование прав</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вого  сознания и  пр</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дупреждение опасного поведения участников дорожного</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До 10 ж</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летов</w:t>
            </w:r>
          </w:p>
        </w:tc>
      </w:tr>
      <w:tr w:rsidR="00694FD5" w:rsidRPr="004F7496" w:rsidTr="00694FD5">
        <w:trPr>
          <w:trHeight w:val="222"/>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199"/>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18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179"/>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490"/>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firstLine="5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b/>
                <w:sz w:val="20"/>
                <w:szCs w:val="20"/>
                <w:lang w:eastAsia="ru-RU"/>
              </w:rPr>
            </w:pPr>
            <w:r w:rsidRPr="004F7496">
              <w:rPr>
                <w:rFonts w:ascii="Times New Roman" w:eastAsia="Calibri" w:hAnsi="Times New Roman" w:cs="Times New Roman"/>
                <w:b/>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b/>
                <w:sz w:val="20"/>
                <w:szCs w:val="20"/>
                <w:lang w:eastAsia="ru-RU"/>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0"/>
                <w:szCs w:val="20"/>
                <w:lang w:eastAsia="ru-RU"/>
              </w:rPr>
            </w:pPr>
          </w:p>
        </w:tc>
      </w:tr>
      <w:tr w:rsidR="00694FD5" w:rsidRPr="004F7496" w:rsidTr="00694FD5">
        <w:trPr>
          <w:trHeight w:val="205"/>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3.4.6.</w:t>
            </w:r>
          </w:p>
        </w:tc>
        <w:tc>
          <w:tcPr>
            <w:tcW w:w="1896" w:type="dxa"/>
            <w:vMerge w:val="restart"/>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Организация и проведение  среди обучающихся  </w:t>
            </w:r>
            <w:r w:rsidRPr="004F7496">
              <w:rPr>
                <w:rFonts w:ascii="Times New Roman" w:eastAsia="Calibri" w:hAnsi="Times New Roman" w:cs="Times New Roman"/>
                <w:sz w:val="20"/>
                <w:szCs w:val="20"/>
                <w:lang w:eastAsia="ru-RU"/>
              </w:rPr>
              <w:lastRenderedPageBreak/>
              <w:t>старших классов образовательных организаций Ш</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леховского района на базе объедин</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ния «Зебра» инте</w:t>
            </w:r>
            <w:r w:rsidRPr="004F7496">
              <w:rPr>
                <w:rFonts w:ascii="Times New Roman" w:eastAsia="Calibri" w:hAnsi="Times New Roman" w:cs="Times New Roman"/>
                <w:sz w:val="20"/>
                <w:szCs w:val="20"/>
                <w:lang w:eastAsia="ru-RU"/>
              </w:rPr>
              <w:t>л</w:t>
            </w:r>
            <w:r w:rsidRPr="004F7496">
              <w:rPr>
                <w:rFonts w:ascii="Times New Roman" w:eastAsia="Calibri" w:hAnsi="Times New Roman" w:cs="Times New Roman"/>
                <w:sz w:val="20"/>
                <w:szCs w:val="20"/>
                <w:lang w:eastAsia="ru-RU"/>
              </w:rPr>
              <w:t>лектуального «</w:t>
            </w:r>
            <w:proofErr w:type="spellStart"/>
            <w:r w:rsidRPr="004F7496">
              <w:rPr>
                <w:rFonts w:ascii="Times New Roman" w:eastAsia="Calibri" w:hAnsi="Times New Roman" w:cs="Times New Roman"/>
                <w:sz w:val="20"/>
                <w:szCs w:val="20"/>
                <w:lang w:eastAsia="ru-RU"/>
              </w:rPr>
              <w:t>Квиза</w:t>
            </w:r>
            <w:proofErr w:type="spellEnd"/>
            <w:r w:rsidRPr="004F7496">
              <w:rPr>
                <w:rFonts w:ascii="Times New Roman" w:eastAsia="Calibri" w:hAnsi="Times New Roman" w:cs="Times New Roman"/>
                <w:sz w:val="20"/>
                <w:szCs w:val="20"/>
                <w:lang w:eastAsia="ru-RU"/>
              </w:rPr>
              <w:t>» на тему «Безопасность д</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рожного движ</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ния»</w:t>
            </w:r>
          </w:p>
        </w:tc>
        <w:tc>
          <w:tcPr>
            <w:tcW w:w="1762" w:type="dxa"/>
            <w:vMerge w:val="restart"/>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образовательные организации, подведомстве</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lastRenderedPageBreak/>
              <w:t>ные управлению образования  во взаимодействии с ОГИБДД</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 xml:space="preserve">Формирование у детей правового сознания в сфере безопасности </w:t>
            </w:r>
            <w:r w:rsidRPr="004F7496">
              <w:rPr>
                <w:rFonts w:ascii="Times New Roman" w:eastAsia="Calibri" w:hAnsi="Times New Roman" w:cs="Times New Roman"/>
                <w:sz w:val="20"/>
                <w:szCs w:val="20"/>
              </w:rPr>
              <w:lastRenderedPageBreak/>
              <w:t>дорожного движения.</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награжд</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ние 3 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щеобраз</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lastRenderedPageBreak/>
              <w:t>вательных организ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ций, поб</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дителей конкурса</w:t>
            </w:r>
          </w:p>
        </w:tc>
      </w:tr>
      <w:tr w:rsidR="00694FD5" w:rsidRPr="004F7496" w:rsidTr="00694FD5">
        <w:trPr>
          <w:trHeight w:val="181"/>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18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79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248"/>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3.4.7.</w:t>
            </w: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фот</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конкурса на тему «Будь внимател</w:t>
            </w:r>
            <w:r w:rsidRPr="004F7496">
              <w:rPr>
                <w:rFonts w:ascii="Times New Roman" w:eastAsia="Calibri" w:hAnsi="Times New Roman" w:cs="Times New Roman"/>
                <w:sz w:val="20"/>
                <w:szCs w:val="20"/>
                <w:lang w:eastAsia="ru-RU"/>
              </w:rPr>
              <w:t>ь</w:t>
            </w:r>
            <w:r w:rsidRPr="004F7496">
              <w:rPr>
                <w:rFonts w:ascii="Times New Roman" w:eastAsia="Calibri" w:hAnsi="Times New Roman" w:cs="Times New Roman"/>
                <w:sz w:val="20"/>
                <w:szCs w:val="20"/>
                <w:lang w:eastAsia="ru-RU"/>
              </w:rPr>
              <w:t>ней на дороге» с последующим ра</w:t>
            </w:r>
            <w:r w:rsidRPr="004F7496">
              <w:rPr>
                <w:rFonts w:ascii="Times New Roman" w:eastAsia="Calibri" w:hAnsi="Times New Roman" w:cs="Times New Roman"/>
                <w:sz w:val="20"/>
                <w:szCs w:val="20"/>
                <w:lang w:eastAsia="ru-RU"/>
              </w:rPr>
              <w:t>з</w:t>
            </w:r>
            <w:r w:rsidRPr="004F7496">
              <w:rPr>
                <w:rFonts w:ascii="Times New Roman" w:eastAsia="Calibri" w:hAnsi="Times New Roman" w:cs="Times New Roman"/>
                <w:sz w:val="20"/>
                <w:szCs w:val="20"/>
                <w:lang w:eastAsia="ru-RU"/>
              </w:rPr>
              <w:t>мещением  лучших фотографий на стендах в ОГИБДД</w:t>
            </w: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организации, подведомстве</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ные управлению образования во взаимодействии с МКОУ ДО ШР «ЦТ», ОГИБДД</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Пропаганда, законоп</w:t>
            </w:r>
            <w:r w:rsidRPr="004F7496">
              <w:rPr>
                <w:rFonts w:ascii="Times New Roman" w:eastAsia="Calibri" w:hAnsi="Times New Roman" w:cs="Times New Roman"/>
                <w:sz w:val="20"/>
                <w:szCs w:val="20"/>
              </w:rPr>
              <w:t>о</w:t>
            </w:r>
            <w:r w:rsidRPr="004F7496">
              <w:rPr>
                <w:rFonts w:ascii="Times New Roman" w:eastAsia="Calibri" w:hAnsi="Times New Roman" w:cs="Times New Roman"/>
                <w:sz w:val="20"/>
                <w:szCs w:val="20"/>
              </w:rPr>
              <w:t>слушного образа жи</w:t>
            </w:r>
            <w:r w:rsidRPr="004F7496">
              <w:rPr>
                <w:rFonts w:ascii="Times New Roman" w:eastAsia="Calibri" w:hAnsi="Times New Roman" w:cs="Times New Roman"/>
                <w:sz w:val="20"/>
                <w:szCs w:val="20"/>
              </w:rPr>
              <w:t>з</w:t>
            </w:r>
            <w:r w:rsidRPr="004F7496">
              <w:rPr>
                <w:rFonts w:ascii="Times New Roman" w:eastAsia="Calibri" w:hAnsi="Times New Roman" w:cs="Times New Roman"/>
                <w:sz w:val="20"/>
                <w:szCs w:val="20"/>
              </w:rPr>
              <w:t>ни,  повышение уровня правовых знаний об</w:t>
            </w:r>
            <w:r w:rsidRPr="004F7496">
              <w:rPr>
                <w:rFonts w:ascii="Times New Roman" w:eastAsia="Calibri" w:hAnsi="Times New Roman" w:cs="Times New Roman"/>
                <w:sz w:val="20"/>
                <w:szCs w:val="20"/>
              </w:rPr>
              <w:t>у</w:t>
            </w:r>
            <w:r w:rsidRPr="004F7496">
              <w:rPr>
                <w:rFonts w:ascii="Times New Roman" w:eastAsia="Calibri" w:hAnsi="Times New Roman" w:cs="Times New Roman"/>
                <w:sz w:val="20"/>
                <w:szCs w:val="20"/>
              </w:rPr>
              <w:t>чающихся в сфере бе</w:t>
            </w:r>
            <w:r w:rsidRPr="004F7496">
              <w:rPr>
                <w:rFonts w:ascii="Times New Roman" w:eastAsia="Calibri" w:hAnsi="Times New Roman" w:cs="Times New Roman"/>
                <w:sz w:val="20"/>
                <w:szCs w:val="20"/>
              </w:rPr>
              <w:t>з</w:t>
            </w:r>
            <w:r w:rsidRPr="004F7496">
              <w:rPr>
                <w:rFonts w:ascii="Times New Roman" w:eastAsia="Calibri" w:hAnsi="Times New Roman" w:cs="Times New Roman"/>
                <w:sz w:val="20"/>
                <w:szCs w:val="20"/>
              </w:rPr>
              <w:t>опасности дорожного движения. Формир</w:t>
            </w:r>
            <w:r w:rsidRPr="004F7496">
              <w:rPr>
                <w:rFonts w:ascii="Times New Roman" w:eastAsia="Calibri" w:hAnsi="Times New Roman" w:cs="Times New Roman"/>
                <w:sz w:val="20"/>
                <w:szCs w:val="20"/>
              </w:rPr>
              <w:t>о</w:t>
            </w:r>
            <w:r w:rsidRPr="004F7496">
              <w:rPr>
                <w:rFonts w:ascii="Times New Roman" w:eastAsia="Calibri" w:hAnsi="Times New Roman" w:cs="Times New Roman"/>
                <w:sz w:val="20"/>
                <w:szCs w:val="20"/>
              </w:rPr>
              <w:t>вание у детей правов</w:t>
            </w:r>
            <w:r w:rsidRPr="004F7496">
              <w:rPr>
                <w:rFonts w:ascii="Times New Roman" w:eastAsia="Calibri" w:hAnsi="Times New Roman" w:cs="Times New Roman"/>
                <w:sz w:val="20"/>
                <w:szCs w:val="20"/>
              </w:rPr>
              <w:t>о</w:t>
            </w:r>
            <w:r w:rsidRPr="004F7496">
              <w:rPr>
                <w:rFonts w:ascii="Times New Roman" w:eastAsia="Calibri" w:hAnsi="Times New Roman" w:cs="Times New Roman"/>
                <w:sz w:val="20"/>
                <w:szCs w:val="20"/>
              </w:rPr>
              <w:t>го сознания в сфере безопасности доро</w:t>
            </w:r>
            <w:r w:rsidRPr="004F7496">
              <w:rPr>
                <w:rFonts w:ascii="Times New Roman" w:eastAsia="Calibri" w:hAnsi="Times New Roman" w:cs="Times New Roman"/>
                <w:sz w:val="20"/>
                <w:szCs w:val="20"/>
              </w:rPr>
              <w:t>ж</w:t>
            </w:r>
            <w:r w:rsidRPr="004F7496">
              <w:rPr>
                <w:rFonts w:ascii="Times New Roman" w:eastAsia="Calibri" w:hAnsi="Times New Roman" w:cs="Times New Roman"/>
                <w:sz w:val="20"/>
                <w:szCs w:val="20"/>
              </w:rPr>
              <w:t>ного движения.</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ние 3 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щеобраз</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вательных организ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ций, поб</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дителей конкурса</w:t>
            </w:r>
          </w:p>
        </w:tc>
      </w:tr>
      <w:tr w:rsidR="00694FD5" w:rsidRPr="004F7496" w:rsidTr="00694FD5">
        <w:trPr>
          <w:trHeight w:val="22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214"/>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640"/>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329"/>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3.4.8.</w:t>
            </w:r>
          </w:p>
        </w:tc>
        <w:tc>
          <w:tcPr>
            <w:tcW w:w="1896" w:type="dxa"/>
            <w:vMerge w:val="restart"/>
            <w:shd w:val="clear" w:color="auto" w:fill="auto"/>
          </w:tcPr>
          <w:p w:rsidR="00694FD5" w:rsidRPr="004F7496" w:rsidRDefault="004B6A42" w:rsidP="00694FD5">
            <w:pPr>
              <w:spacing w:line="240" w:lineRule="auto"/>
              <w:jc w:val="center"/>
              <w:rPr>
                <w:rFonts w:ascii="Times New Roman" w:eastAsia="Calibri" w:hAnsi="Times New Roman" w:cs="Times New Roman"/>
                <w:sz w:val="20"/>
                <w:szCs w:val="20"/>
                <w:lang w:eastAsia="ru-RU"/>
              </w:rPr>
            </w:pPr>
            <w:hyperlink r:id="rId13" w:history="1">
              <w:r w:rsidR="00694FD5" w:rsidRPr="004F7496">
                <w:rPr>
                  <w:rFonts w:ascii="Times New Roman" w:eastAsia="Calibri" w:hAnsi="Times New Roman" w:cs="Times New Roman"/>
                  <w:color w:val="000000"/>
                  <w:sz w:val="20"/>
                  <w:szCs w:val="20"/>
                </w:rPr>
                <w:t>Подготовка и с</w:t>
              </w:r>
              <w:r w:rsidR="00694FD5" w:rsidRPr="004F7496">
                <w:rPr>
                  <w:rFonts w:ascii="Times New Roman" w:eastAsia="Calibri" w:hAnsi="Times New Roman" w:cs="Times New Roman"/>
                  <w:color w:val="000000"/>
                  <w:sz w:val="20"/>
                  <w:szCs w:val="20"/>
                </w:rPr>
                <w:t>о</w:t>
              </w:r>
              <w:r w:rsidR="00694FD5" w:rsidRPr="004F7496">
                <w:rPr>
                  <w:rFonts w:ascii="Times New Roman" w:eastAsia="Calibri" w:hAnsi="Times New Roman" w:cs="Times New Roman"/>
                  <w:color w:val="000000"/>
                  <w:sz w:val="20"/>
                  <w:szCs w:val="20"/>
                </w:rPr>
                <w:t>здание информ</w:t>
              </w:r>
              <w:r w:rsidR="00694FD5" w:rsidRPr="004F7496">
                <w:rPr>
                  <w:rFonts w:ascii="Times New Roman" w:eastAsia="Calibri" w:hAnsi="Times New Roman" w:cs="Times New Roman"/>
                  <w:color w:val="000000"/>
                  <w:sz w:val="20"/>
                  <w:szCs w:val="20"/>
                </w:rPr>
                <w:t>а</w:t>
              </w:r>
              <w:r w:rsidR="00694FD5" w:rsidRPr="004F7496">
                <w:rPr>
                  <w:rFonts w:ascii="Times New Roman" w:eastAsia="Calibri" w:hAnsi="Times New Roman" w:cs="Times New Roman"/>
                  <w:color w:val="000000"/>
                  <w:sz w:val="20"/>
                  <w:szCs w:val="20"/>
                </w:rPr>
                <w:t>ционно - пропага</w:t>
              </w:r>
              <w:r w:rsidR="00694FD5" w:rsidRPr="004F7496">
                <w:rPr>
                  <w:rFonts w:ascii="Times New Roman" w:eastAsia="Calibri" w:hAnsi="Times New Roman" w:cs="Times New Roman"/>
                  <w:color w:val="000000"/>
                  <w:sz w:val="20"/>
                  <w:szCs w:val="20"/>
                </w:rPr>
                <w:t>н</w:t>
              </w:r>
              <w:r w:rsidR="00694FD5" w:rsidRPr="004F7496">
                <w:rPr>
                  <w:rFonts w:ascii="Times New Roman" w:eastAsia="Calibri" w:hAnsi="Times New Roman" w:cs="Times New Roman"/>
                  <w:color w:val="000000"/>
                  <w:sz w:val="20"/>
                  <w:szCs w:val="20"/>
                </w:rPr>
                <w:t>дистских телепр</w:t>
              </w:r>
              <w:r w:rsidR="00694FD5" w:rsidRPr="004F7496">
                <w:rPr>
                  <w:rFonts w:ascii="Times New Roman" w:eastAsia="Calibri" w:hAnsi="Times New Roman" w:cs="Times New Roman"/>
                  <w:color w:val="000000"/>
                  <w:sz w:val="20"/>
                  <w:szCs w:val="20"/>
                </w:rPr>
                <w:t>о</w:t>
              </w:r>
              <w:r w:rsidR="00694FD5" w:rsidRPr="004F7496">
                <w:rPr>
                  <w:rFonts w:ascii="Times New Roman" w:eastAsia="Calibri" w:hAnsi="Times New Roman" w:cs="Times New Roman"/>
                  <w:color w:val="000000"/>
                  <w:sz w:val="20"/>
                  <w:szCs w:val="20"/>
                </w:rPr>
                <w:t>грамм, направле</w:t>
              </w:r>
              <w:r w:rsidR="00694FD5" w:rsidRPr="004F7496">
                <w:rPr>
                  <w:rFonts w:ascii="Times New Roman" w:eastAsia="Calibri" w:hAnsi="Times New Roman" w:cs="Times New Roman"/>
                  <w:color w:val="000000"/>
                  <w:sz w:val="20"/>
                  <w:szCs w:val="20"/>
                </w:rPr>
                <w:t>н</w:t>
              </w:r>
              <w:r w:rsidR="00694FD5" w:rsidRPr="004F7496">
                <w:rPr>
                  <w:rFonts w:ascii="Times New Roman" w:eastAsia="Calibri" w:hAnsi="Times New Roman" w:cs="Times New Roman"/>
                  <w:color w:val="000000"/>
                  <w:sz w:val="20"/>
                  <w:szCs w:val="20"/>
                </w:rPr>
                <w:t>ных на участников дорожного движ</w:t>
              </w:r>
              <w:r w:rsidR="00694FD5" w:rsidRPr="004F7496">
                <w:rPr>
                  <w:rFonts w:ascii="Times New Roman" w:eastAsia="Calibri" w:hAnsi="Times New Roman" w:cs="Times New Roman"/>
                  <w:color w:val="000000"/>
                  <w:sz w:val="20"/>
                  <w:szCs w:val="20"/>
                </w:rPr>
                <w:t>е</w:t>
              </w:r>
              <w:r w:rsidR="00694FD5" w:rsidRPr="004F7496">
                <w:rPr>
                  <w:rFonts w:ascii="Times New Roman" w:eastAsia="Calibri" w:hAnsi="Times New Roman" w:cs="Times New Roman"/>
                  <w:color w:val="000000"/>
                  <w:sz w:val="20"/>
                  <w:szCs w:val="20"/>
                </w:rPr>
                <w:t>ния, для послед</w:t>
              </w:r>
              <w:r w:rsidR="00694FD5" w:rsidRPr="004F7496">
                <w:rPr>
                  <w:rFonts w:ascii="Times New Roman" w:eastAsia="Calibri" w:hAnsi="Times New Roman" w:cs="Times New Roman"/>
                  <w:color w:val="000000"/>
                  <w:sz w:val="20"/>
                  <w:szCs w:val="20"/>
                </w:rPr>
                <w:t>у</w:t>
              </w:r>
              <w:r w:rsidR="00694FD5" w:rsidRPr="004F7496">
                <w:rPr>
                  <w:rFonts w:ascii="Times New Roman" w:eastAsia="Calibri" w:hAnsi="Times New Roman" w:cs="Times New Roman"/>
                  <w:color w:val="000000"/>
                  <w:sz w:val="20"/>
                  <w:szCs w:val="20"/>
                </w:rPr>
                <w:t>ющего размещения на</w:t>
              </w:r>
              <w:r w:rsidR="00694FD5" w:rsidRPr="004F7496">
                <w:rPr>
                  <w:rFonts w:ascii="Times New Roman" w:eastAsia="Calibri" w:hAnsi="Times New Roman" w:cs="Times New Roman"/>
                  <w:b/>
                  <w:color w:val="0000FF"/>
                  <w:sz w:val="20"/>
                  <w:szCs w:val="20"/>
                </w:rPr>
                <w:t xml:space="preserve"> </w:t>
              </w:r>
            </w:hyperlink>
            <w:r w:rsidR="00694FD5" w:rsidRPr="004F7496">
              <w:rPr>
                <w:rFonts w:ascii="Times New Roman" w:eastAsia="Calibri" w:hAnsi="Times New Roman" w:cs="Times New Roman"/>
                <w:sz w:val="20"/>
                <w:szCs w:val="20"/>
                <w:lang w:eastAsia="ru-RU"/>
              </w:rPr>
              <w:t>телеканале «Шелехов ТВ»</w:t>
            </w: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управление обр</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зования, ОГИБДД</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Повышение уровня информированности жителей района о с</w:t>
            </w:r>
            <w:r w:rsidRPr="004F7496">
              <w:rPr>
                <w:rFonts w:ascii="Times New Roman" w:eastAsia="Calibri" w:hAnsi="Times New Roman" w:cs="Times New Roman"/>
                <w:sz w:val="20"/>
                <w:szCs w:val="20"/>
              </w:rPr>
              <w:t>о</w:t>
            </w:r>
            <w:r w:rsidRPr="004F7496">
              <w:rPr>
                <w:rFonts w:ascii="Times New Roman" w:eastAsia="Calibri" w:hAnsi="Times New Roman" w:cs="Times New Roman"/>
                <w:sz w:val="20"/>
                <w:szCs w:val="20"/>
              </w:rPr>
              <w:t>стоянии аварийности на территории района, формирование прав</w:t>
            </w:r>
            <w:r w:rsidRPr="004F7496">
              <w:rPr>
                <w:rFonts w:ascii="Times New Roman" w:eastAsia="Calibri" w:hAnsi="Times New Roman" w:cs="Times New Roman"/>
                <w:sz w:val="20"/>
                <w:szCs w:val="20"/>
              </w:rPr>
              <w:t>о</w:t>
            </w:r>
            <w:r w:rsidRPr="004F7496">
              <w:rPr>
                <w:rFonts w:ascii="Times New Roman" w:eastAsia="Calibri" w:hAnsi="Times New Roman" w:cs="Times New Roman"/>
                <w:sz w:val="20"/>
                <w:szCs w:val="20"/>
              </w:rPr>
              <w:t>вого  сознания и пр</w:t>
            </w:r>
            <w:r w:rsidRPr="004F7496">
              <w:rPr>
                <w:rFonts w:ascii="Times New Roman" w:eastAsia="Calibri" w:hAnsi="Times New Roman" w:cs="Times New Roman"/>
                <w:sz w:val="20"/>
                <w:szCs w:val="20"/>
              </w:rPr>
              <w:t>е</w:t>
            </w:r>
            <w:r w:rsidRPr="004F7496">
              <w:rPr>
                <w:rFonts w:ascii="Times New Roman" w:eastAsia="Calibri" w:hAnsi="Times New Roman" w:cs="Times New Roman"/>
                <w:sz w:val="20"/>
                <w:szCs w:val="20"/>
              </w:rPr>
              <w:t>дупреждение опасного поведения участников дорожного движения</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10 телепр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грамм, за весь период реализации подпр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граммы</w:t>
            </w:r>
          </w:p>
        </w:tc>
      </w:tr>
      <w:tr w:rsidR="00694FD5" w:rsidRPr="004F7496" w:rsidTr="00694FD5">
        <w:trPr>
          <w:trHeight w:val="26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spacing w:line="240" w:lineRule="auto"/>
              <w:jc w:val="center"/>
              <w:rPr>
                <w:rFonts w:ascii="Calibri" w:eastAsia="Calibri" w:hAnsi="Calibri" w:cs="Times New Roman"/>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267"/>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spacing w:line="240" w:lineRule="auto"/>
              <w:jc w:val="center"/>
              <w:rPr>
                <w:rFonts w:ascii="Calibri" w:eastAsia="Calibri" w:hAnsi="Calibri" w:cs="Times New Roman"/>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67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spacing w:line="240" w:lineRule="auto"/>
              <w:jc w:val="center"/>
              <w:rPr>
                <w:rFonts w:ascii="Calibri" w:eastAsia="Calibri" w:hAnsi="Calibri" w:cs="Times New Roman"/>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816"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283"/>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3.4.9.</w:t>
            </w:r>
          </w:p>
        </w:tc>
        <w:tc>
          <w:tcPr>
            <w:tcW w:w="1896" w:type="dxa"/>
            <w:vMerge w:val="restart"/>
            <w:shd w:val="clear" w:color="auto" w:fill="auto"/>
          </w:tcPr>
          <w:p w:rsidR="00694FD5" w:rsidRPr="004F7496" w:rsidRDefault="004B6A42" w:rsidP="00694FD5">
            <w:pPr>
              <w:spacing w:line="240" w:lineRule="auto"/>
              <w:jc w:val="center"/>
              <w:rPr>
                <w:rFonts w:ascii="Times New Roman" w:eastAsia="Calibri" w:hAnsi="Times New Roman" w:cs="Times New Roman"/>
                <w:color w:val="000000"/>
                <w:sz w:val="20"/>
                <w:szCs w:val="20"/>
                <w:lang w:eastAsia="ru-RU"/>
              </w:rPr>
            </w:pPr>
            <w:hyperlink r:id="rId14" w:history="1">
              <w:r w:rsidR="00694FD5" w:rsidRPr="004F7496">
                <w:rPr>
                  <w:rFonts w:ascii="Times New Roman" w:eastAsia="Calibri" w:hAnsi="Times New Roman" w:cs="Times New Roman"/>
                  <w:color w:val="000000"/>
                  <w:sz w:val="20"/>
                  <w:szCs w:val="20"/>
                </w:rPr>
                <w:t>Организация в п</w:t>
              </w:r>
              <w:r w:rsidR="00694FD5" w:rsidRPr="004F7496">
                <w:rPr>
                  <w:rFonts w:ascii="Times New Roman" w:eastAsia="Calibri" w:hAnsi="Times New Roman" w:cs="Times New Roman"/>
                  <w:color w:val="000000"/>
                  <w:sz w:val="20"/>
                  <w:szCs w:val="20"/>
                </w:rPr>
                <w:t>е</w:t>
              </w:r>
              <w:r w:rsidR="00694FD5" w:rsidRPr="004F7496">
                <w:rPr>
                  <w:rFonts w:ascii="Times New Roman" w:eastAsia="Calibri" w:hAnsi="Times New Roman" w:cs="Times New Roman"/>
                  <w:color w:val="000000"/>
                  <w:sz w:val="20"/>
                  <w:szCs w:val="20"/>
                </w:rPr>
                <w:lastRenderedPageBreak/>
                <w:t>чатных средствах массовой инфо</w:t>
              </w:r>
              <w:r w:rsidR="00694FD5" w:rsidRPr="004F7496">
                <w:rPr>
                  <w:rFonts w:ascii="Times New Roman" w:eastAsia="Calibri" w:hAnsi="Times New Roman" w:cs="Times New Roman"/>
                  <w:color w:val="000000"/>
                  <w:sz w:val="20"/>
                  <w:szCs w:val="20"/>
                </w:rPr>
                <w:t>р</w:t>
              </w:r>
              <w:r w:rsidR="00694FD5" w:rsidRPr="004F7496">
                <w:rPr>
                  <w:rFonts w:ascii="Times New Roman" w:eastAsia="Calibri" w:hAnsi="Times New Roman" w:cs="Times New Roman"/>
                  <w:color w:val="000000"/>
                  <w:sz w:val="20"/>
                  <w:szCs w:val="20"/>
                </w:rPr>
                <w:t>мации специальной тематической ру</w:t>
              </w:r>
              <w:r w:rsidR="00694FD5" w:rsidRPr="004F7496">
                <w:rPr>
                  <w:rFonts w:ascii="Times New Roman" w:eastAsia="Calibri" w:hAnsi="Times New Roman" w:cs="Times New Roman"/>
                  <w:color w:val="000000"/>
                  <w:sz w:val="20"/>
                  <w:szCs w:val="20"/>
                </w:rPr>
                <w:t>б</w:t>
              </w:r>
              <w:r w:rsidR="00694FD5" w:rsidRPr="004F7496">
                <w:rPr>
                  <w:rFonts w:ascii="Times New Roman" w:eastAsia="Calibri" w:hAnsi="Times New Roman" w:cs="Times New Roman"/>
                  <w:color w:val="000000"/>
                  <w:sz w:val="20"/>
                  <w:szCs w:val="20"/>
                </w:rPr>
                <w:t>рики для систем</w:t>
              </w:r>
              <w:r w:rsidR="00694FD5" w:rsidRPr="004F7496">
                <w:rPr>
                  <w:rFonts w:ascii="Times New Roman" w:eastAsia="Calibri" w:hAnsi="Times New Roman" w:cs="Times New Roman"/>
                  <w:color w:val="000000"/>
                  <w:sz w:val="20"/>
                  <w:szCs w:val="20"/>
                </w:rPr>
                <w:t>а</w:t>
              </w:r>
              <w:r w:rsidR="00694FD5" w:rsidRPr="004F7496">
                <w:rPr>
                  <w:rFonts w:ascii="Times New Roman" w:eastAsia="Calibri" w:hAnsi="Times New Roman" w:cs="Times New Roman"/>
                  <w:color w:val="000000"/>
                  <w:sz w:val="20"/>
                  <w:szCs w:val="20"/>
                </w:rPr>
                <w:t>тического освещ</w:t>
              </w:r>
              <w:r w:rsidR="00694FD5" w:rsidRPr="004F7496">
                <w:rPr>
                  <w:rFonts w:ascii="Times New Roman" w:eastAsia="Calibri" w:hAnsi="Times New Roman" w:cs="Times New Roman"/>
                  <w:color w:val="000000"/>
                  <w:sz w:val="20"/>
                  <w:szCs w:val="20"/>
                </w:rPr>
                <w:t>е</w:t>
              </w:r>
              <w:r w:rsidR="00694FD5" w:rsidRPr="004F7496">
                <w:rPr>
                  <w:rFonts w:ascii="Times New Roman" w:eastAsia="Calibri" w:hAnsi="Times New Roman" w:cs="Times New Roman"/>
                  <w:color w:val="000000"/>
                  <w:sz w:val="20"/>
                  <w:szCs w:val="20"/>
                </w:rPr>
                <w:t>ния проблемных вопросов по бе</w:t>
              </w:r>
              <w:r w:rsidR="00694FD5" w:rsidRPr="004F7496">
                <w:rPr>
                  <w:rFonts w:ascii="Times New Roman" w:eastAsia="Calibri" w:hAnsi="Times New Roman" w:cs="Times New Roman"/>
                  <w:color w:val="000000"/>
                  <w:sz w:val="20"/>
                  <w:szCs w:val="20"/>
                </w:rPr>
                <w:t>з</w:t>
              </w:r>
              <w:r w:rsidR="00694FD5" w:rsidRPr="004F7496">
                <w:rPr>
                  <w:rFonts w:ascii="Times New Roman" w:eastAsia="Calibri" w:hAnsi="Times New Roman" w:cs="Times New Roman"/>
                  <w:color w:val="000000"/>
                  <w:sz w:val="20"/>
                  <w:szCs w:val="20"/>
                </w:rPr>
                <w:t>опасности доро</w:t>
              </w:r>
              <w:r w:rsidR="00694FD5" w:rsidRPr="004F7496">
                <w:rPr>
                  <w:rFonts w:ascii="Times New Roman" w:eastAsia="Calibri" w:hAnsi="Times New Roman" w:cs="Times New Roman"/>
                  <w:color w:val="000000"/>
                  <w:sz w:val="20"/>
                  <w:szCs w:val="20"/>
                </w:rPr>
                <w:t>ж</w:t>
              </w:r>
              <w:r w:rsidR="00694FD5" w:rsidRPr="004F7496">
                <w:rPr>
                  <w:rFonts w:ascii="Times New Roman" w:eastAsia="Calibri" w:hAnsi="Times New Roman" w:cs="Times New Roman"/>
                  <w:color w:val="000000"/>
                  <w:sz w:val="20"/>
                  <w:szCs w:val="20"/>
                </w:rPr>
                <w:t>ного движения</w:t>
              </w:r>
            </w:hyperlink>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lastRenderedPageBreak/>
              <w:t xml:space="preserve">Отдел по работе с </w:t>
            </w:r>
            <w:r w:rsidRPr="004F7496">
              <w:rPr>
                <w:rFonts w:ascii="Times New Roman" w:eastAsia="Calibri" w:hAnsi="Times New Roman" w:cs="Times New Roman"/>
                <w:color w:val="000000"/>
                <w:sz w:val="20"/>
                <w:szCs w:val="20"/>
                <w:lang w:eastAsia="ru-RU"/>
              </w:rPr>
              <w:lastRenderedPageBreak/>
              <w:t>общественностью  и СМИ,</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ОГИБДД,</w:t>
            </w: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управление обр</w:t>
            </w:r>
            <w:r w:rsidRPr="004F7496">
              <w:rPr>
                <w:rFonts w:ascii="Times New Roman" w:eastAsia="Calibri" w:hAnsi="Times New Roman" w:cs="Times New Roman"/>
                <w:color w:val="000000"/>
                <w:sz w:val="20"/>
                <w:szCs w:val="20"/>
                <w:lang w:eastAsia="ru-RU"/>
              </w:rPr>
              <w:t>а</w:t>
            </w:r>
            <w:r w:rsidRPr="004F7496">
              <w:rPr>
                <w:rFonts w:ascii="Times New Roman" w:eastAsia="Calibri" w:hAnsi="Times New Roman" w:cs="Times New Roman"/>
                <w:color w:val="000000"/>
                <w:sz w:val="20"/>
                <w:szCs w:val="20"/>
                <w:lang w:eastAsia="ru-RU"/>
              </w:rPr>
              <w:t>зования</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lastRenderedPageBreak/>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40"/>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40"/>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tc>
        <w:tc>
          <w:tcPr>
            <w:tcW w:w="2208" w:type="dxa"/>
            <w:vMerge w:val="restart"/>
            <w:shd w:val="clear" w:color="auto" w:fill="auto"/>
          </w:tcPr>
          <w:p w:rsidR="00694FD5" w:rsidRPr="004F7496" w:rsidRDefault="004B6A42" w:rsidP="00694FD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hyperlink r:id="rId15" w:history="1">
              <w:r w:rsidR="00694FD5" w:rsidRPr="004F7496">
                <w:rPr>
                  <w:rFonts w:ascii="Times New Roman" w:eastAsia="Calibri" w:hAnsi="Times New Roman" w:cs="Times New Roman"/>
                  <w:color w:val="000000"/>
                  <w:sz w:val="20"/>
                  <w:szCs w:val="20"/>
                </w:rPr>
                <w:t>повышение правос</w:t>
              </w:r>
              <w:r w:rsidR="00694FD5" w:rsidRPr="004F7496">
                <w:rPr>
                  <w:rFonts w:ascii="Times New Roman" w:eastAsia="Calibri" w:hAnsi="Times New Roman" w:cs="Times New Roman"/>
                  <w:color w:val="000000"/>
                  <w:sz w:val="20"/>
                  <w:szCs w:val="20"/>
                </w:rPr>
                <w:t>о</w:t>
              </w:r>
              <w:r w:rsidR="00694FD5" w:rsidRPr="004F7496">
                <w:rPr>
                  <w:rFonts w:ascii="Times New Roman" w:eastAsia="Calibri" w:hAnsi="Times New Roman" w:cs="Times New Roman"/>
                  <w:color w:val="000000"/>
                  <w:sz w:val="20"/>
                  <w:szCs w:val="20"/>
                </w:rPr>
                <w:lastRenderedPageBreak/>
                <w:t>знания участников дорожного движения, ответственности и культуры безопасного поведения на дороге</w:t>
              </w:r>
            </w:hyperlink>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lastRenderedPageBreak/>
              <w:t xml:space="preserve">Не менее 80 </w:t>
            </w:r>
            <w:r w:rsidRPr="004F7496">
              <w:rPr>
                <w:rFonts w:ascii="Times New Roman" w:eastAsia="Calibri" w:hAnsi="Times New Roman" w:cs="Times New Roman"/>
                <w:color w:val="000000"/>
                <w:sz w:val="20"/>
                <w:szCs w:val="20"/>
                <w:lang w:eastAsia="ru-RU"/>
              </w:rPr>
              <w:lastRenderedPageBreak/>
              <w:t>материалов за весь п</w:t>
            </w:r>
            <w:r w:rsidRPr="004F7496">
              <w:rPr>
                <w:rFonts w:ascii="Times New Roman" w:eastAsia="Calibri" w:hAnsi="Times New Roman" w:cs="Times New Roman"/>
                <w:color w:val="000000"/>
                <w:sz w:val="20"/>
                <w:szCs w:val="20"/>
                <w:lang w:eastAsia="ru-RU"/>
              </w:rPr>
              <w:t>е</w:t>
            </w:r>
            <w:r w:rsidRPr="004F7496">
              <w:rPr>
                <w:rFonts w:ascii="Times New Roman" w:eastAsia="Calibri" w:hAnsi="Times New Roman" w:cs="Times New Roman"/>
                <w:color w:val="000000"/>
                <w:sz w:val="20"/>
                <w:szCs w:val="20"/>
                <w:lang w:eastAsia="ru-RU"/>
              </w:rPr>
              <w:t>риод реал</w:t>
            </w:r>
            <w:r w:rsidRPr="004F7496">
              <w:rPr>
                <w:rFonts w:ascii="Times New Roman" w:eastAsia="Calibri" w:hAnsi="Times New Roman" w:cs="Times New Roman"/>
                <w:color w:val="000000"/>
                <w:sz w:val="20"/>
                <w:szCs w:val="20"/>
                <w:lang w:eastAsia="ru-RU"/>
              </w:rPr>
              <w:t>и</w:t>
            </w:r>
            <w:r w:rsidRPr="004F7496">
              <w:rPr>
                <w:rFonts w:ascii="Times New Roman" w:eastAsia="Calibri" w:hAnsi="Times New Roman" w:cs="Times New Roman"/>
                <w:color w:val="000000"/>
                <w:sz w:val="20"/>
                <w:szCs w:val="20"/>
                <w:lang w:eastAsia="ru-RU"/>
              </w:rPr>
              <w:t>зации по</w:t>
            </w:r>
            <w:r w:rsidRPr="004F7496">
              <w:rPr>
                <w:rFonts w:ascii="Times New Roman" w:eastAsia="Calibri" w:hAnsi="Times New Roman" w:cs="Times New Roman"/>
                <w:color w:val="000000"/>
                <w:sz w:val="20"/>
                <w:szCs w:val="20"/>
                <w:lang w:eastAsia="ru-RU"/>
              </w:rPr>
              <w:t>д</w:t>
            </w:r>
            <w:r w:rsidRPr="004F7496">
              <w:rPr>
                <w:rFonts w:ascii="Times New Roman" w:eastAsia="Calibri" w:hAnsi="Times New Roman" w:cs="Times New Roman"/>
                <w:color w:val="000000"/>
                <w:sz w:val="20"/>
                <w:szCs w:val="20"/>
                <w:lang w:eastAsia="ru-RU"/>
              </w:rPr>
              <w:t>программы</w:t>
            </w:r>
          </w:p>
        </w:tc>
      </w:tr>
      <w:tr w:rsidR="00694FD5" w:rsidRPr="004F7496" w:rsidTr="00694FD5">
        <w:trPr>
          <w:trHeight w:val="25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spacing w:line="240" w:lineRule="auto"/>
              <w:jc w:val="center"/>
              <w:rPr>
                <w:rFonts w:ascii="Calibri" w:eastAsia="Calibri" w:hAnsi="Calibri" w:cs="Times New Roman"/>
                <w:color w:val="000000"/>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Calibri" w:eastAsia="Calibri" w:hAnsi="Calibri" w:cs="Times New Roman"/>
                <w:color w:val="00000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94FD5" w:rsidRPr="004F7496" w:rsidTr="00694FD5">
        <w:trPr>
          <w:trHeight w:val="26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spacing w:line="240" w:lineRule="auto"/>
              <w:jc w:val="center"/>
              <w:rPr>
                <w:rFonts w:ascii="Calibri" w:eastAsia="Calibri" w:hAnsi="Calibri" w:cs="Times New Roman"/>
                <w:color w:val="000000"/>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Calibri" w:eastAsia="Calibri" w:hAnsi="Calibri" w:cs="Times New Roman"/>
                <w:color w:val="00000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94FD5" w:rsidRPr="004F7496" w:rsidTr="00694FD5">
        <w:trPr>
          <w:trHeight w:val="67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spacing w:line="240" w:lineRule="auto"/>
              <w:jc w:val="center"/>
              <w:rPr>
                <w:rFonts w:ascii="Calibri" w:eastAsia="Calibri" w:hAnsi="Calibri" w:cs="Times New Roman"/>
                <w:color w:val="000000"/>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40"/>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Calibri" w:eastAsia="Calibri" w:hAnsi="Calibri" w:cs="Times New Roman"/>
                <w:color w:val="00000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94FD5" w:rsidRPr="004F7496" w:rsidTr="00694FD5">
        <w:trPr>
          <w:trHeight w:val="287"/>
        </w:trPr>
        <w:tc>
          <w:tcPr>
            <w:tcW w:w="758"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3.4.10</w:t>
            </w:r>
          </w:p>
        </w:tc>
        <w:tc>
          <w:tcPr>
            <w:tcW w:w="1896" w:type="dxa"/>
            <w:vMerge w:val="restart"/>
            <w:shd w:val="clear" w:color="auto" w:fill="auto"/>
          </w:tcPr>
          <w:p w:rsidR="00694FD5" w:rsidRPr="004F7496" w:rsidRDefault="00694FD5" w:rsidP="00694FD5">
            <w:pPr>
              <w:spacing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Приобретение д</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рожных знаков (знак дорожный, стойка под доро</w:t>
            </w:r>
            <w:r w:rsidRPr="004F7496">
              <w:rPr>
                <w:rFonts w:ascii="Times New Roman" w:eastAsia="Calibri" w:hAnsi="Times New Roman" w:cs="Times New Roman"/>
                <w:sz w:val="20"/>
                <w:szCs w:val="20"/>
                <w:lang w:eastAsia="ru-RU"/>
              </w:rPr>
              <w:t>ж</w:t>
            </w:r>
            <w:r w:rsidRPr="004F7496">
              <w:rPr>
                <w:rFonts w:ascii="Times New Roman" w:eastAsia="Calibri" w:hAnsi="Times New Roman" w:cs="Times New Roman"/>
                <w:sz w:val="20"/>
                <w:szCs w:val="20"/>
                <w:lang w:eastAsia="ru-RU"/>
              </w:rPr>
              <w:t>ный знак), си</w:t>
            </w:r>
            <w:r w:rsidRPr="004F7496">
              <w:rPr>
                <w:rFonts w:ascii="Times New Roman" w:eastAsia="Calibri" w:hAnsi="Times New Roman" w:cs="Times New Roman"/>
                <w:sz w:val="20"/>
                <w:szCs w:val="20"/>
                <w:lang w:eastAsia="ru-RU"/>
              </w:rPr>
              <w:t>г</w:t>
            </w:r>
            <w:r w:rsidRPr="004F7496">
              <w:rPr>
                <w:rFonts w:ascii="Times New Roman" w:eastAsia="Calibri" w:hAnsi="Times New Roman" w:cs="Times New Roman"/>
                <w:sz w:val="20"/>
                <w:szCs w:val="20"/>
                <w:lang w:eastAsia="ru-RU"/>
              </w:rPr>
              <w:t xml:space="preserve">нальных дорожных конусов для </w:t>
            </w:r>
            <w:proofErr w:type="gramStart"/>
            <w:r w:rsidRPr="004F7496">
              <w:rPr>
                <w:rFonts w:ascii="Times New Roman" w:eastAsia="Calibri" w:hAnsi="Times New Roman" w:cs="Times New Roman"/>
                <w:sz w:val="20"/>
                <w:szCs w:val="20"/>
                <w:lang w:eastAsia="ru-RU"/>
              </w:rPr>
              <w:t>м</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бильного</w:t>
            </w:r>
            <w:proofErr w:type="gramEnd"/>
            <w:r w:rsidRPr="004F7496">
              <w:rPr>
                <w:rFonts w:ascii="Times New Roman" w:eastAsia="Calibri" w:hAnsi="Times New Roman" w:cs="Times New Roman"/>
                <w:sz w:val="20"/>
                <w:szCs w:val="20"/>
                <w:lang w:eastAsia="ru-RU"/>
              </w:rPr>
              <w:t xml:space="preserve"> </w:t>
            </w:r>
            <w:proofErr w:type="spellStart"/>
            <w:r w:rsidRPr="004F7496">
              <w:rPr>
                <w:rFonts w:ascii="Times New Roman" w:eastAsia="Calibri" w:hAnsi="Times New Roman" w:cs="Times New Roman"/>
                <w:sz w:val="20"/>
                <w:szCs w:val="20"/>
                <w:lang w:eastAsia="ru-RU"/>
              </w:rPr>
              <w:t>автог</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родка</w:t>
            </w:r>
            <w:proofErr w:type="spellEnd"/>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управление обр</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зования, ОГИБДД</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Создание условий для обучения детей прав</w:t>
            </w:r>
            <w:r w:rsidRPr="004F7496">
              <w:rPr>
                <w:rFonts w:ascii="Times New Roman" w:eastAsia="Calibri" w:hAnsi="Times New Roman" w:cs="Times New Roman"/>
                <w:sz w:val="20"/>
                <w:szCs w:val="20"/>
              </w:rPr>
              <w:t>и</w:t>
            </w:r>
            <w:r w:rsidRPr="004F7496">
              <w:rPr>
                <w:rFonts w:ascii="Times New Roman" w:eastAsia="Calibri" w:hAnsi="Times New Roman" w:cs="Times New Roman"/>
                <w:sz w:val="20"/>
                <w:szCs w:val="20"/>
              </w:rPr>
              <w:t>лам дорожного движ</w:t>
            </w:r>
            <w:r w:rsidRPr="004F7496">
              <w:rPr>
                <w:rFonts w:ascii="Times New Roman" w:eastAsia="Calibri" w:hAnsi="Times New Roman" w:cs="Times New Roman"/>
                <w:sz w:val="20"/>
                <w:szCs w:val="20"/>
              </w:rPr>
              <w:t>е</w:t>
            </w:r>
            <w:r w:rsidRPr="004F7496">
              <w:rPr>
                <w:rFonts w:ascii="Times New Roman" w:eastAsia="Calibri" w:hAnsi="Times New Roman" w:cs="Times New Roman"/>
                <w:sz w:val="20"/>
                <w:szCs w:val="20"/>
              </w:rPr>
              <w:t>ния</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Не менее 15 дорожных знаков, не менее 10 дорожных конусов</w:t>
            </w:r>
          </w:p>
        </w:tc>
      </w:tr>
      <w:tr w:rsidR="00694FD5" w:rsidRPr="004F7496" w:rsidTr="00694FD5">
        <w:trPr>
          <w:trHeight w:val="276"/>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spacing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253"/>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spacing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1247"/>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spacing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ind w:left="-752"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25,00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55"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263"/>
        </w:trPr>
        <w:tc>
          <w:tcPr>
            <w:tcW w:w="758" w:type="dxa"/>
            <w:vMerge w:val="restart"/>
            <w:shd w:val="clear" w:color="auto" w:fill="auto"/>
          </w:tcPr>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3.4.11</w:t>
            </w:r>
          </w:p>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ко</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курса среди пед</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гогов муниципал</w:t>
            </w:r>
            <w:r w:rsidRPr="004F7496">
              <w:rPr>
                <w:rFonts w:ascii="Times New Roman" w:eastAsia="Calibri" w:hAnsi="Times New Roman" w:cs="Times New Roman"/>
                <w:sz w:val="20"/>
                <w:szCs w:val="20"/>
                <w:lang w:eastAsia="ru-RU"/>
              </w:rPr>
              <w:t>ь</w:t>
            </w:r>
            <w:r w:rsidRPr="004F7496">
              <w:rPr>
                <w:rFonts w:ascii="Times New Roman" w:eastAsia="Calibri" w:hAnsi="Times New Roman" w:cs="Times New Roman"/>
                <w:sz w:val="20"/>
                <w:szCs w:val="20"/>
                <w:lang w:eastAsia="ru-RU"/>
              </w:rPr>
              <w:t>ных учреждений «Лучшая метод</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ческая разработка по Правилам д</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рожного движ</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ния»</w:t>
            </w:r>
          </w:p>
        </w:tc>
        <w:tc>
          <w:tcPr>
            <w:tcW w:w="1762" w:type="dxa"/>
            <w:vMerge w:val="restart"/>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образовательные организации, подведомстве</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ные управлению образования во взаимодействии с МКОУ ДО ШР «ЦТ», ОГИБДД</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Стимулирование а</w:t>
            </w:r>
            <w:r w:rsidRPr="004F7496">
              <w:rPr>
                <w:rFonts w:ascii="Times New Roman" w:eastAsia="Calibri" w:hAnsi="Times New Roman" w:cs="Times New Roman"/>
                <w:sz w:val="20"/>
                <w:szCs w:val="20"/>
              </w:rPr>
              <w:t>к</w:t>
            </w:r>
            <w:r w:rsidRPr="004F7496">
              <w:rPr>
                <w:rFonts w:ascii="Times New Roman" w:eastAsia="Calibri" w:hAnsi="Times New Roman" w:cs="Times New Roman"/>
                <w:sz w:val="20"/>
                <w:szCs w:val="20"/>
              </w:rPr>
              <w:t>тивности педагогов муниципальных общ</w:t>
            </w:r>
            <w:r w:rsidRPr="004F7496">
              <w:rPr>
                <w:rFonts w:ascii="Times New Roman" w:eastAsia="Calibri" w:hAnsi="Times New Roman" w:cs="Times New Roman"/>
                <w:sz w:val="20"/>
                <w:szCs w:val="20"/>
              </w:rPr>
              <w:t>е</w:t>
            </w:r>
            <w:r w:rsidRPr="004F7496">
              <w:rPr>
                <w:rFonts w:ascii="Times New Roman" w:eastAsia="Calibri" w:hAnsi="Times New Roman" w:cs="Times New Roman"/>
                <w:sz w:val="20"/>
                <w:szCs w:val="20"/>
              </w:rPr>
              <w:t>образовательных учреждений по осв</w:t>
            </w:r>
            <w:r w:rsidRPr="004F7496">
              <w:rPr>
                <w:rFonts w:ascii="Times New Roman" w:eastAsia="Calibri" w:hAnsi="Times New Roman" w:cs="Times New Roman"/>
                <w:sz w:val="20"/>
                <w:szCs w:val="20"/>
              </w:rPr>
              <w:t>е</w:t>
            </w:r>
            <w:r w:rsidRPr="004F7496">
              <w:rPr>
                <w:rFonts w:ascii="Times New Roman" w:eastAsia="Calibri" w:hAnsi="Times New Roman" w:cs="Times New Roman"/>
                <w:sz w:val="20"/>
                <w:szCs w:val="20"/>
              </w:rPr>
              <w:t>щению вопросов, св</w:t>
            </w:r>
            <w:r w:rsidRPr="004F7496">
              <w:rPr>
                <w:rFonts w:ascii="Times New Roman" w:eastAsia="Calibri" w:hAnsi="Times New Roman" w:cs="Times New Roman"/>
                <w:sz w:val="20"/>
                <w:szCs w:val="20"/>
              </w:rPr>
              <w:t>я</w:t>
            </w:r>
            <w:r w:rsidRPr="004F7496">
              <w:rPr>
                <w:rFonts w:ascii="Times New Roman" w:eastAsia="Calibri" w:hAnsi="Times New Roman" w:cs="Times New Roman"/>
                <w:sz w:val="20"/>
                <w:szCs w:val="20"/>
              </w:rPr>
              <w:t>занных с профилакт</w:t>
            </w:r>
            <w:r w:rsidRPr="004F7496">
              <w:rPr>
                <w:rFonts w:ascii="Times New Roman" w:eastAsia="Calibri" w:hAnsi="Times New Roman" w:cs="Times New Roman"/>
                <w:sz w:val="20"/>
                <w:szCs w:val="20"/>
              </w:rPr>
              <w:t>и</w:t>
            </w:r>
            <w:r w:rsidRPr="004F7496">
              <w:rPr>
                <w:rFonts w:ascii="Times New Roman" w:eastAsia="Calibri" w:hAnsi="Times New Roman" w:cs="Times New Roman"/>
                <w:sz w:val="20"/>
                <w:szCs w:val="20"/>
              </w:rPr>
              <w:t>кой правонарушений в сфере безопасности дорожного движения</w:t>
            </w:r>
          </w:p>
        </w:tc>
        <w:tc>
          <w:tcPr>
            <w:tcW w:w="1250" w:type="dxa"/>
            <w:vMerge w:val="restart"/>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ние 3 поб</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дителей конкурса</w:t>
            </w:r>
          </w:p>
        </w:tc>
      </w:tr>
      <w:tr w:rsidR="00694FD5" w:rsidRPr="004F7496" w:rsidTr="00694FD5">
        <w:trPr>
          <w:trHeight w:val="238"/>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2016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229"/>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204"/>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19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385"/>
        </w:trPr>
        <w:tc>
          <w:tcPr>
            <w:tcW w:w="758"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37"/>
              <w:jc w:val="center"/>
              <w:outlineLvl w:val="2"/>
              <w:rPr>
                <w:rFonts w:ascii="Times New Roman" w:eastAsia="Calibri" w:hAnsi="Times New Roman" w:cs="Times New Roman"/>
                <w:sz w:val="20"/>
                <w:szCs w:val="20"/>
                <w:lang w:eastAsia="ru-RU"/>
              </w:rPr>
            </w:pP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3,00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19"/>
              <w:jc w:val="center"/>
              <w:outlineLvl w:val="2"/>
              <w:rPr>
                <w:rFonts w:ascii="Times New Roman" w:eastAsia="Calibri" w:hAnsi="Times New Roman" w:cs="Times New Roman"/>
                <w:sz w:val="20"/>
                <w:szCs w:val="20"/>
                <w:lang w:eastAsia="ru-RU"/>
              </w:rPr>
            </w:pPr>
          </w:p>
        </w:tc>
        <w:tc>
          <w:tcPr>
            <w:tcW w:w="2208"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50" w:type="dxa"/>
            <w:vMerge/>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694FD5" w:rsidRPr="004F7496" w:rsidTr="00694FD5">
        <w:trPr>
          <w:trHeight w:val="297"/>
        </w:trPr>
        <w:tc>
          <w:tcPr>
            <w:tcW w:w="758"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3.4.1</w:t>
            </w:r>
            <w:r>
              <w:rPr>
                <w:rFonts w:ascii="Times New Roman" w:eastAsia="Calibri" w:hAnsi="Times New Roman" w:cs="Times New Roman"/>
                <w:sz w:val="20"/>
                <w:szCs w:val="20"/>
                <w:lang w:eastAsia="ru-RU"/>
              </w:rPr>
              <w:t>2</w:t>
            </w:r>
          </w:p>
        </w:tc>
        <w:tc>
          <w:tcPr>
            <w:tcW w:w="1896"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Организация и проведение ко</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курса «Лучший уголок по безопа</w:t>
            </w:r>
            <w:r w:rsidRPr="004F7496">
              <w:rPr>
                <w:rFonts w:ascii="Times New Roman" w:eastAsia="Calibri" w:hAnsi="Times New Roman" w:cs="Times New Roman"/>
                <w:sz w:val="20"/>
                <w:szCs w:val="20"/>
                <w:lang w:eastAsia="ru-RU"/>
              </w:rPr>
              <w:t>с</w:t>
            </w:r>
            <w:r w:rsidRPr="004F7496">
              <w:rPr>
                <w:rFonts w:ascii="Times New Roman" w:eastAsia="Calibri" w:hAnsi="Times New Roman" w:cs="Times New Roman"/>
                <w:sz w:val="20"/>
                <w:szCs w:val="20"/>
                <w:lang w:eastAsia="ru-RU"/>
              </w:rPr>
              <w:lastRenderedPageBreak/>
              <w:t>ности дорожного движения в мун</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ципальных образ</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вательных орган</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зациях Шелехо</w:t>
            </w:r>
            <w:r w:rsidRPr="004F7496">
              <w:rPr>
                <w:rFonts w:ascii="Times New Roman" w:eastAsia="Calibri" w:hAnsi="Times New Roman" w:cs="Times New Roman"/>
                <w:sz w:val="20"/>
                <w:szCs w:val="20"/>
                <w:lang w:eastAsia="ru-RU"/>
              </w:rPr>
              <w:t>в</w:t>
            </w:r>
            <w:r w:rsidRPr="004F7496">
              <w:rPr>
                <w:rFonts w:ascii="Times New Roman" w:eastAsia="Calibri" w:hAnsi="Times New Roman" w:cs="Times New Roman"/>
                <w:sz w:val="20"/>
                <w:szCs w:val="20"/>
                <w:lang w:eastAsia="ru-RU"/>
              </w:rPr>
              <w:t>ского района»</w:t>
            </w:r>
          </w:p>
        </w:tc>
        <w:tc>
          <w:tcPr>
            <w:tcW w:w="1762"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lastRenderedPageBreak/>
              <w:t>образовательные организации по</w:t>
            </w:r>
            <w:r w:rsidRPr="004F7496">
              <w:rPr>
                <w:rFonts w:ascii="Times New Roman" w:eastAsia="Calibri" w:hAnsi="Times New Roman" w:cs="Times New Roman"/>
                <w:sz w:val="20"/>
                <w:szCs w:val="20"/>
                <w:lang w:eastAsia="ru-RU"/>
              </w:rPr>
              <w:t>д</w:t>
            </w:r>
            <w:r w:rsidRPr="004F7496">
              <w:rPr>
                <w:rFonts w:ascii="Times New Roman" w:eastAsia="Calibri" w:hAnsi="Times New Roman" w:cs="Times New Roman"/>
                <w:sz w:val="20"/>
                <w:szCs w:val="20"/>
                <w:lang w:eastAsia="ru-RU"/>
              </w:rPr>
              <w:t>ведомственные управлению  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lastRenderedPageBreak/>
              <w:t>разования  во взаимодействии с МКОУ ДО ШР «ЦТ», ОГИБДД</w:t>
            </w:r>
          </w:p>
        </w:tc>
        <w:tc>
          <w:tcPr>
            <w:tcW w:w="1374" w:type="dxa"/>
            <w:shd w:val="clear" w:color="auto" w:fill="auto"/>
          </w:tcPr>
          <w:p w:rsidR="00694FD5" w:rsidRPr="004F7496" w:rsidRDefault="00694FD5" w:rsidP="00694F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2015 год</w:t>
            </w:r>
          </w:p>
        </w:tc>
        <w:tc>
          <w:tcPr>
            <w:tcW w:w="1357" w:type="dxa"/>
            <w:shd w:val="clear" w:color="auto" w:fill="auto"/>
          </w:tcPr>
          <w:p w:rsidR="00694FD5" w:rsidRPr="004F7496" w:rsidRDefault="00694FD5" w:rsidP="00694FD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w:t>
            </w:r>
          </w:p>
        </w:tc>
        <w:tc>
          <w:tcPr>
            <w:tcW w:w="1118" w:type="dxa"/>
            <w:shd w:val="clear" w:color="auto" w:fill="auto"/>
          </w:tcPr>
          <w:p w:rsidR="00694FD5" w:rsidRPr="004F7496" w:rsidRDefault="00694FD5" w:rsidP="00694FD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192" w:type="dxa"/>
            <w:shd w:val="clear" w:color="auto" w:fill="auto"/>
          </w:tcPr>
          <w:p w:rsidR="00694FD5" w:rsidRPr="004F7496" w:rsidRDefault="00694FD5" w:rsidP="00694FD5">
            <w:pPr>
              <w:widowControl w:val="0"/>
              <w:autoSpaceDE w:val="0"/>
              <w:autoSpaceDN w:val="0"/>
              <w:adjustRightInd w:val="0"/>
              <w:spacing w:before="60" w:after="0" w:line="240" w:lineRule="auto"/>
              <w:ind w:left="122" w:firstLine="34"/>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1222"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5,0</w:t>
            </w:r>
          </w:p>
        </w:tc>
        <w:tc>
          <w:tcPr>
            <w:tcW w:w="1113" w:type="dxa"/>
            <w:shd w:val="clear" w:color="auto" w:fill="auto"/>
          </w:tcPr>
          <w:p w:rsidR="00694FD5" w:rsidRPr="004F7496" w:rsidRDefault="00694FD5" w:rsidP="00694FD5">
            <w:pPr>
              <w:widowControl w:val="0"/>
              <w:autoSpaceDE w:val="0"/>
              <w:autoSpaceDN w:val="0"/>
              <w:adjustRightInd w:val="0"/>
              <w:spacing w:before="60" w:after="0" w:line="240" w:lineRule="auto"/>
              <w:ind w:left="-737" w:firstLine="709"/>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rPr>
              <w:t>Создание условий для обучения детей прав</w:t>
            </w:r>
            <w:r w:rsidRPr="004F7496">
              <w:rPr>
                <w:rFonts w:ascii="Times New Roman" w:eastAsia="Calibri" w:hAnsi="Times New Roman" w:cs="Times New Roman"/>
                <w:sz w:val="20"/>
                <w:szCs w:val="20"/>
              </w:rPr>
              <w:t>и</w:t>
            </w:r>
            <w:r w:rsidRPr="004F7496">
              <w:rPr>
                <w:rFonts w:ascii="Times New Roman" w:eastAsia="Calibri" w:hAnsi="Times New Roman" w:cs="Times New Roman"/>
                <w:sz w:val="20"/>
                <w:szCs w:val="20"/>
              </w:rPr>
              <w:t>лам дорожного движ</w:t>
            </w:r>
            <w:r w:rsidRPr="004F7496">
              <w:rPr>
                <w:rFonts w:ascii="Times New Roman" w:eastAsia="Calibri" w:hAnsi="Times New Roman" w:cs="Times New Roman"/>
                <w:sz w:val="20"/>
                <w:szCs w:val="20"/>
              </w:rPr>
              <w:t>е</w:t>
            </w:r>
            <w:r w:rsidRPr="004F7496">
              <w:rPr>
                <w:rFonts w:ascii="Times New Roman" w:eastAsia="Calibri" w:hAnsi="Times New Roman" w:cs="Times New Roman"/>
                <w:sz w:val="20"/>
                <w:szCs w:val="20"/>
              </w:rPr>
              <w:t>ния</w:t>
            </w:r>
          </w:p>
        </w:tc>
        <w:tc>
          <w:tcPr>
            <w:tcW w:w="1250" w:type="dxa"/>
            <w:shd w:val="clear" w:color="auto" w:fill="auto"/>
          </w:tcPr>
          <w:p w:rsidR="00694FD5" w:rsidRPr="004F7496" w:rsidRDefault="00694FD5" w:rsidP="00694FD5">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награжд</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ние 3 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щеобраз</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 xml:space="preserve">вательных </w:t>
            </w:r>
            <w:r w:rsidRPr="004F7496">
              <w:rPr>
                <w:rFonts w:ascii="Times New Roman" w:eastAsia="Calibri" w:hAnsi="Times New Roman" w:cs="Times New Roman"/>
                <w:sz w:val="20"/>
                <w:szCs w:val="20"/>
                <w:lang w:eastAsia="ru-RU"/>
              </w:rPr>
              <w:lastRenderedPageBreak/>
              <w:t>учрежд</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ний, поб</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дителей конкурса</w:t>
            </w:r>
          </w:p>
        </w:tc>
      </w:tr>
    </w:tbl>
    <w:p w:rsidR="00694FD5" w:rsidRPr="004F7496" w:rsidRDefault="00694FD5" w:rsidP="00694FD5">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694FD5" w:rsidRPr="004F7496" w:rsidRDefault="00694FD5" w:rsidP="00694FD5">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Принятые сокращения:</w:t>
      </w:r>
    </w:p>
    <w:p w:rsidR="00694FD5" w:rsidRPr="004F7496" w:rsidRDefault="00694FD5" w:rsidP="00694FD5">
      <w:pPr>
        <w:spacing w:before="60" w:after="0" w:line="240" w:lineRule="auto"/>
        <w:ind w:firstLine="567"/>
        <w:jc w:val="both"/>
        <w:rPr>
          <w:rFonts w:ascii="Times New Roman" w:eastAsia="Calibri" w:hAnsi="Times New Roman" w:cs="Times New Roman"/>
          <w:lang w:eastAsia="ru-RU"/>
        </w:rPr>
      </w:pPr>
      <w:r w:rsidRPr="004F7496">
        <w:rPr>
          <w:rFonts w:ascii="Times New Roman" w:eastAsia="Calibri" w:hAnsi="Times New Roman" w:cs="Times New Roman"/>
          <w:sz w:val="20"/>
          <w:szCs w:val="20"/>
          <w:lang w:eastAsia="ru-RU"/>
        </w:rPr>
        <w:t>ФБ - средства федерального бюджета, ОБ - средства областного бюджета, МБ - средства местных бюджетов, ВИ – внебюджетные источники</w:t>
      </w:r>
      <w:r w:rsidRPr="004F7496">
        <w:rPr>
          <w:rFonts w:ascii="Times New Roman" w:eastAsia="Calibri" w:hAnsi="Times New Roman" w:cs="Times New Roman"/>
          <w:lang w:eastAsia="ru-RU"/>
        </w:rPr>
        <w:t xml:space="preserve"> </w:t>
      </w:r>
    </w:p>
    <w:p w:rsidR="00694FD5" w:rsidRPr="004F7496" w:rsidRDefault="00694FD5" w:rsidP="00694FD5">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Управление образования - управление образования, молодежной политики и спорта Администрации Шелеховского муниципального района;  </w:t>
      </w:r>
    </w:p>
    <w:p w:rsidR="00694FD5" w:rsidRPr="004F7496" w:rsidRDefault="00694FD5" w:rsidP="00694FD5">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Правовое управление – правовое управление Администрации Шелеховского </w:t>
      </w:r>
      <w:proofErr w:type="gramStart"/>
      <w:r w:rsidRPr="004F7496">
        <w:rPr>
          <w:rFonts w:ascii="Times New Roman" w:eastAsia="Calibri" w:hAnsi="Times New Roman" w:cs="Times New Roman"/>
          <w:sz w:val="20"/>
          <w:szCs w:val="20"/>
          <w:lang w:eastAsia="ru-RU"/>
        </w:rPr>
        <w:t>муниципального</w:t>
      </w:r>
      <w:proofErr w:type="gramEnd"/>
      <w:r w:rsidRPr="004F7496">
        <w:rPr>
          <w:rFonts w:ascii="Times New Roman" w:eastAsia="Calibri" w:hAnsi="Times New Roman" w:cs="Times New Roman"/>
          <w:sz w:val="20"/>
          <w:szCs w:val="20"/>
          <w:lang w:eastAsia="ru-RU"/>
        </w:rPr>
        <w:t xml:space="preserve"> района;</w:t>
      </w:r>
    </w:p>
    <w:p w:rsidR="00694FD5" w:rsidRPr="004F7496" w:rsidRDefault="00694FD5" w:rsidP="00694FD5">
      <w:pPr>
        <w:spacing w:before="60" w:after="0" w:line="240" w:lineRule="auto"/>
        <w:ind w:left="592" w:hanging="25"/>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Отдел  по связям с общественностью и СМИ - отдел  по связям с общественностью и средствами массовой информации Администрации Шелеховского </w:t>
      </w:r>
      <w:proofErr w:type="gramStart"/>
      <w:r w:rsidRPr="004F7496">
        <w:rPr>
          <w:rFonts w:ascii="Times New Roman" w:eastAsia="Calibri" w:hAnsi="Times New Roman" w:cs="Times New Roman"/>
          <w:sz w:val="20"/>
          <w:szCs w:val="20"/>
          <w:lang w:eastAsia="ru-RU"/>
        </w:rPr>
        <w:t>муниципальн</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го</w:t>
      </w:r>
      <w:proofErr w:type="gramEnd"/>
      <w:r w:rsidRPr="004F7496">
        <w:rPr>
          <w:rFonts w:ascii="Times New Roman" w:eastAsia="Calibri" w:hAnsi="Times New Roman" w:cs="Times New Roman"/>
          <w:sz w:val="20"/>
          <w:szCs w:val="20"/>
          <w:lang w:eastAsia="ru-RU"/>
        </w:rPr>
        <w:t xml:space="preserve"> района;</w:t>
      </w:r>
    </w:p>
    <w:p w:rsidR="00694FD5" w:rsidRPr="004F7496" w:rsidRDefault="00694FD5" w:rsidP="00694FD5">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Финансовое управление – финансовое управление Администрации Шелеховского </w:t>
      </w:r>
      <w:proofErr w:type="gramStart"/>
      <w:r w:rsidRPr="004F7496">
        <w:rPr>
          <w:rFonts w:ascii="Times New Roman" w:eastAsia="Calibri" w:hAnsi="Times New Roman" w:cs="Times New Roman"/>
          <w:sz w:val="20"/>
          <w:szCs w:val="20"/>
          <w:lang w:eastAsia="ru-RU"/>
        </w:rPr>
        <w:t>муниципального</w:t>
      </w:r>
      <w:proofErr w:type="gramEnd"/>
      <w:r w:rsidRPr="004F7496">
        <w:rPr>
          <w:rFonts w:ascii="Times New Roman" w:eastAsia="Calibri" w:hAnsi="Times New Roman" w:cs="Times New Roman"/>
          <w:sz w:val="20"/>
          <w:szCs w:val="20"/>
          <w:lang w:eastAsia="ru-RU"/>
        </w:rPr>
        <w:t xml:space="preserve"> района;</w:t>
      </w:r>
    </w:p>
    <w:p w:rsidR="00694FD5" w:rsidRPr="004F7496" w:rsidRDefault="00694FD5" w:rsidP="00694FD5">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Отдел культуры – отдел культуры Администрации Шелеховского </w:t>
      </w:r>
      <w:proofErr w:type="gramStart"/>
      <w:r w:rsidRPr="004F7496">
        <w:rPr>
          <w:rFonts w:ascii="Times New Roman" w:eastAsia="Calibri" w:hAnsi="Times New Roman" w:cs="Times New Roman"/>
          <w:sz w:val="20"/>
          <w:szCs w:val="20"/>
          <w:lang w:eastAsia="ru-RU"/>
        </w:rPr>
        <w:t>муниципального</w:t>
      </w:r>
      <w:proofErr w:type="gramEnd"/>
      <w:r w:rsidRPr="004F7496">
        <w:rPr>
          <w:rFonts w:ascii="Times New Roman" w:eastAsia="Calibri" w:hAnsi="Times New Roman" w:cs="Times New Roman"/>
          <w:sz w:val="20"/>
          <w:szCs w:val="20"/>
          <w:lang w:eastAsia="ru-RU"/>
        </w:rPr>
        <w:t xml:space="preserve"> района;</w:t>
      </w:r>
    </w:p>
    <w:p w:rsidR="00694FD5" w:rsidRPr="004F7496" w:rsidRDefault="00694FD5" w:rsidP="00694FD5">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694FD5" w:rsidRPr="004F7496" w:rsidRDefault="00694FD5" w:rsidP="00694FD5">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МКУ ШР «ЕДДС» - муниципальное казённое учреждение Шелеховского района «Единая дежурно-диспетчерская служба»</w:t>
      </w:r>
    </w:p>
    <w:p w:rsidR="00694FD5" w:rsidRPr="004F7496" w:rsidRDefault="00694FD5" w:rsidP="00694FD5">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Администрация – Администрация Шелеховского муниципального района; </w:t>
      </w:r>
    </w:p>
    <w:p w:rsidR="00694FD5" w:rsidRPr="004F7496" w:rsidRDefault="00694FD5" w:rsidP="00694FD5">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ОМВД -  отдел Министерства внутренних дел России по Шелеховскому району;</w:t>
      </w:r>
    </w:p>
    <w:p w:rsidR="00694FD5" w:rsidRPr="004F7496" w:rsidRDefault="00694FD5" w:rsidP="00694FD5">
      <w:pPr>
        <w:spacing w:before="60" w:after="0" w:line="240" w:lineRule="auto"/>
        <w:ind w:left="592" w:hanging="25"/>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ОГИБДД – отделение Государственной </w:t>
      </w:r>
      <w:proofErr w:type="gramStart"/>
      <w:r w:rsidRPr="004F7496">
        <w:rPr>
          <w:rFonts w:ascii="Times New Roman" w:eastAsia="Calibri" w:hAnsi="Times New Roman" w:cs="Times New Roman"/>
          <w:sz w:val="20"/>
          <w:szCs w:val="20"/>
          <w:lang w:eastAsia="ru-RU"/>
        </w:rPr>
        <w:t>инспекции безопасности дорожного движения отдела Министерства внутренних дел</w:t>
      </w:r>
      <w:proofErr w:type="gramEnd"/>
      <w:r w:rsidRPr="004F7496">
        <w:rPr>
          <w:rFonts w:ascii="Times New Roman" w:eastAsia="Calibri" w:hAnsi="Times New Roman" w:cs="Times New Roman"/>
          <w:sz w:val="20"/>
          <w:szCs w:val="20"/>
          <w:lang w:eastAsia="ru-RU"/>
        </w:rPr>
        <w:t xml:space="preserve"> России по Шелеховскому району;</w:t>
      </w:r>
    </w:p>
    <w:p w:rsidR="00694FD5" w:rsidRPr="004F7496" w:rsidRDefault="00694FD5" w:rsidP="00694FD5">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ОГБУЗ «ШРБ» - областное Государственное бюджетное учреждение здравоохранения «ШРБ»;</w:t>
      </w:r>
    </w:p>
    <w:p w:rsidR="00694FD5" w:rsidRPr="004F7496" w:rsidRDefault="00694FD5" w:rsidP="00694FD5">
      <w:pPr>
        <w:spacing w:before="60" w:after="0" w:line="240" w:lineRule="auto"/>
        <w:ind w:firstLine="567"/>
        <w:jc w:val="both"/>
        <w:rPr>
          <w:rFonts w:ascii="Times New Roman" w:eastAsia="Calibri" w:hAnsi="Times New Roman" w:cs="Times New Roman"/>
          <w:sz w:val="20"/>
          <w:szCs w:val="20"/>
          <w:lang w:eastAsia="ru-RU"/>
        </w:rPr>
      </w:pPr>
      <w:proofErr w:type="spellStart"/>
      <w:r w:rsidRPr="004F7496">
        <w:rPr>
          <w:rFonts w:ascii="Times New Roman" w:eastAsia="Calibri" w:hAnsi="Times New Roman" w:cs="Times New Roman"/>
          <w:color w:val="000000"/>
          <w:sz w:val="20"/>
          <w:szCs w:val="20"/>
          <w:lang w:eastAsia="ru-RU"/>
        </w:rPr>
        <w:t>КДНиЗП</w:t>
      </w:r>
      <w:proofErr w:type="spellEnd"/>
      <w:r w:rsidRPr="004F7496">
        <w:rPr>
          <w:rFonts w:ascii="Times New Roman" w:eastAsia="Calibri" w:hAnsi="Times New Roman" w:cs="Times New Roman"/>
          <w:color w:val="000000"/>
          <w:sz w:val="20"/>
          <w:szCs w:val="20"/>
          <w:lang w:eastAsia="ru-RU"/>
        </w:rPr>
        <w:t xml:space="preserve"> – комиссия по делам несовершеннолетних и защите их прав в Шелеховском районе</w:t>
      </w:r>
      <w:r w:rsidRPr="004F7496">
        <w:rPr>
          <w:rFonts w:ascii="Times New Roman" w:eastAsia="Calibri" w:hAnsi="Times New Roman" w:cs="Times New Roman"/>
          <w:sz w:val="20"/>
          <w:szCs w:val="20"/>
          <w:lang w:eastAsia="ru-RU"/>
        </w:rPr>
        <w:t xml:space="preserve">;  </w:t>
      </w:r>
    </w:p>
    <w:p w:rsidR="00694FD5" w:rsidRPr="004F7496" w:rsidRDefault="00694FD5" w:rsidP="00694FD5">
      <w:pPr>
        <w:spacing w:before="60" w:after="0" w:line="240" w:lineRule="auto"/>
        <w:ind w:firstLine="567"/>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УИИ - филиал Федерального казенного учреждения «Уголовно-исполнительная инспекция Главного Управления Федеральной службы исполнения наказаний России по Иркутской области» по Шелеховскому району;</w:t>
      </w:r>
    </w:p>
    <w:p w:rsidR="00694FD5" w:rsidRPr="004F7496" w:rsidRDefault="00694FD5" w:rsidP="00694FD5">
      <w:pPr>
        <w:widowControl w:val="0"/>
        <w:autoSpaceDE w:val="0"/>
        <w:autoSpaceDN w:val="0"/>
        <w:adjustRightInd w:val="0"/>
        <w:spacing w:before="60" w:after="0" w:line="240" w:lineRule="auto"/>
        <w:ind w:firstLine="709"/>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ИМОЦ – информационно-методический, образовательный центр;</w:t>
      </w:r>
    </w:p>
    <w:p w:rsidR="00694FD5" w:rsidRPr="004F7496" w:rsidRDefault="00694FD5" w:rsidP="00694FD5">
      <w:pPr>
        <w:spacing w:before="60" w:after="0" w:line="240" w:lineRule="auto"/>
        <w:ind w:firstLine="708"/>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МКОУ ДО ШР «ЦТ» - муниципальное казённое образовательное учреждение дополнительного  образования Шелеховского района «Центр творчества».</w:t>
      </w:r>
    </w:p>
    <w:p w:rsidR="00694FD5" w:rsidRPr="004F7496" w:rsidRDefault="00694FD5" w:rsidP="00694FD5">
      <w:pPr>
        <w:widowControl w:val="0"/>
        <w:autoSpaceDE w:val="0"/>
        <w:autoSpaceDN w:val="0"/>
        <w:adjustRightInd w:val="0"/>
        <w:spacing w:before="60" w:after="0" w:line="240" w:lineRule="auto"/>
        <w:ind w:firstLine="709"/>
        <w:jc w:val="both"/>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 xml:space="preserve">Примечание: </w:t>
      </w:r>
    </w:p>
    <w:p w:rsidR="00694FD5" w:rsidRPr="004F7496" w:rsidRDefault="00694FD5" w:rsidP="00694FD5">
      <w:pPr>
        <w:autoSpaceDE w:val="0"/>
        <w:autoSpaceDN w:val="0"/>
        <w:adjustRightInd w:val="0"/>
        <w:spacing w:before="60" w:after="0" w:line="240" w:lineRule="auto"/>
        <w:ind w:firstLine="709"/>
        <w:jc w:val="both"/>
        <w:rPr>
          <w:rFonts w:ascii="Times New Roman" w:eastAsia="Calibri" w:hAnsi="Times New Roman" w:cs="Times New Roman"/>
          <w:bCs/>
          <w:lang w:eastAsia="ru-RU"/>
        </w:rPr>
      </w:pPr>
      <w:r w:rsidRPr="004F7496">
        <w:rPr>
          <w:rFonts w:ascii="Times New Roman" w:eastAsia="Calibri" w:hAnsi="Times New Roman" w:cs="Times New Roman"/>
          <w:sz w:val="20"/>
          <w:szCs w:val="20"/>
          <w:lang w:eastAsia="ru-RU"/>
        </w:rPr>
        <w:t>*  - целевые индикаторы, показатели результативности должны соответствовать поставленным целям и могут быть подразделены на задачи и мероприятия.</w:t>
      </w:r>
    </w:p>
    <w:p w:rsidR="00260C71" w:rsidRDefault="00260C71"/>
    <w:sectPr w:rsidR="00260C71" w:rsidSect="00781473">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42" w:rsidRDefault="004B6A42">
      <w:pPr>
        <w:spacing w:after="0" w:line="240" w:lineRule="auto"/>
      </w:pPr>
      <w:r>
        <w:separator/>
      </w:r>
    </w:p>
  </w:endnote>
  <w:endnote w:type="continuationSeparator" w:id="0">
    <w:p w:rsidR="004B6A42" w:rsidRDefault="004B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42" w:rsidRDefault="004B6A42">
      <w:pPr>
        <w:spacing w:after="0" w:line="240" w:lineRule="auto"/>
      </w:pPr>
      <w:r>
        <w:separator/>
      </w:r>
    </w:p>
  </w:footnote>
  <w:footnote w:type="continuationSeparator" w:id="0">
    <w:p w:rsidR="004B6A42" w:rsidRDefault="004B6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D5" w:rsidRDefault="00694FD5" w:rsidP="00781473">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94FD5" w:rsidRDefault="00694FD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D5" w:rsidRPr="00927BCF" w:rsidRDefault="00694FD5" w:rsidP="00781473">
    <w:pPr>
      <w:pStyle w:val="a8"/>
      <w:framePr w:wrap="around" w:vAnchor="text" w:hAnchor="margin" w:xAlign="center" w:y="1"/>
      <w:jc w:val="center"/>
      <w:rPr>
        <w:rStyle w:val="af"/>
        <w:sz w:val="20"/>
        <w:szCs w:val="20"/>
      </w:rPr>
    </w:pPr>
    <w:r w:rsidRPr="00927BCF">
      <w:rPr>
        <w:rStyle w:val="af"/>
        <w:sz w:val="20"/>
        <w:szCs w:val="20"/>
      </w:rPr>
      <w:fldChar w:fldCharType="begin"/>
    </w:r>
    <w:r w:rsidRPr="00927BCF">
      <w:rPr>
        <w:rStyle w:val="af"/>
        <w:sz w:val="20"/>
        <w:szCs w:val="20"/>
      </w:rPr>
      <w:instrText xml:space="preserve">PAGE  </w:instrText>
    </w:r>
    <w:r w:rsidRPr="00927BCF">
      <w:rPr>
        <w:rStyle w:val="af"/>
        <w:sz w:val="20"/>
        <w:szCs w:val="20"/>
      </w:rPr>
      <w:fldChar w:fldCharType="separate"/>
    </w:r>
    <w:r w:rsidR="000F039A">
      <w:rPr>
        <w:rStyle w:val="af"/>
        <w:noProof/>
        <w:sz w:val="20"/>
        <w:szCs w:val="20"/>
      </w:rPr>
      <w:t>22</w:t>
    </w:r>
    <w:r w:rsidRPr="00927BCF">
      <w:rPr>
        <w:rStyle w:val="af"/>
        <w:sz w:val="20"/>
        <w:szCs w:val="20"/>
      </w:rPr>
      <w:fldChar w:fldCharType="end"/>
    </w:r>
  </w:p>
  <w:p w:rsidR="00694FD5" w:rsidRDefault="00694FD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D5" w:rsidRPr="00766F34" w:rsidRDefault="00694FD5" w:rsidP="00781473">
    <w:pPr>
      <w:pStyle w:val="a8"/>
      <w:framePr w:wrap="auto" w:vAnchor="text" w:hAnchor="margin" w:xAlign="center" w:y="1"/>
      <w:rPr>
        <w:rStyle w:val="af"/>
        <w:sz w:val="20"/>
        <w:szCs w:val="20"/>
      </w:rPr>
    </w:pPr>
    <w:r w:rsidRPr="00766F34">
      <w:rPr>
        <w:rStyle w:val="af"/>
        <w:sz w:val="20"/>
        <w:szCs w:val="20"/>
      </w:rPr>
      <w:fldChar w:fldCharType="begin"/>
    </w:r>
    <w:r w:rsidRPr="00766F34">
      <w:rPr>
        <w:rStyle w:val="af"/>
        <w:sz w:val="20"/>
        <w:szCs w:val="20"/>
      </w:rPr>
      <w:instrText xml:space="preserve">PAGE  </w:instrText>
    </w:r>
    <w:r w:rsidRPr="00766F34">
      <w:rPr>
        <w:rStyle w:val="af"/>
        <w:sz w:val="20"/>
        <w:szCs w:val="20"/>
      </w:rPr>
      <w:fldChar w:fldCharType="separate"/>
    </w:r>
    <w:r w:rsidR="000F039A">
      <w:rPr>
        <w:rStyle w:val="af"/>
        <w:noProof/>
        <w:sz w:val="20"/>
        <w:szCs w:val="20"/>
      </w:rPr>
      <w:t>58</w:t>
    </w:r>
    <w:r w:rsidRPr="00766F34">
      <w:rPr>
        <w:rStyle w:val="af"/>
        <w:sz w:val="20"/>
        <w:szCs w:val="20"/>
      </w:rPr>
      <w:fldChar w:fldCharType="end"/>
    </w:r>
  </w:p>
  <w:p w:rsidR="00694FD5" w:rsidRDefault="00694FD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0BB"/>
    <w:multiLevelType w:val="hybridMultilevel"/>
    <w:tmpl w:val="84ECE06A"/>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5E5897"/>
    <w:multiLevelType w:val="hybridMultilevel"/>
    <w:tmpl w:val="AB9ACC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29C2EA1"/>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3">
    <w:nsid w:val="154113F8"/>
    <w:multiLevelType w:val="hybridMultilevel"/>
    <w:tmpl w:val="A74A3EC8"/>
    <w:lvl w:ilvl="0" w:tplc="E7C4DE66">
      <w:start w:val="1"/>
      <w:numFmt w:val="decimal"/>
      <w:lvlText w:val="%1)"/>
      <w:lvlJc w:val="left"/>
      <w:pPr>
        <w:ind w:left="1922" w:hanging="1185"/>
      </w:pPr>
      <w:rPr>
        <w:rFonts w:hint="default"/>
        <w:color w:val="00000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16E20EEB"/>
    <w:multiLevelType w:val="hybridMultilevel"/>
    <w:tmpl w:val="2E00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560C6"/>
    <w:multiLevelType w:val="hybridMultilevel"/>
    <w:tmpl w:val="BA5848E8"/>
    <w:lvl w:ilvl="0" w:tplc="9738A5B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C0044B1"/>
    <w:multiLevelType w:val="hybridMultilevel"/>
    <w:tmpl w:val="E4B46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1F46C6"/>
    <w:multiLevelType w:val="hybridMultilevel"/>
    <w:tmpl w:val="94B467EE"/>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F7135AA"/>
    <w:multiLevelType w:val="hybridMultilevel"/>
    <w:tmpl w:val="80941B12"/>
    <w:lvl w:ilvl="0" w:tplc="D116E4A8">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9">
    <w:nsid w:val="37A739E2"/>
    <w:multiLevelType w:val="hybridMultilevel"/>
    <w:tmpl w:val="4AAE7018"/>
    <w:lvl w:ilvl="0" w:tplc="74567CD4">
      <w:start w:val="1"/>
      <w:numFmt w:val="decimal"/>
      <w:lvlText w:val="%1."/>
      <w:lvlJc w:val="left"/>
      <w:pPr>
        <w:ind w:left="360" w:hanging="360"/>
      </w:pPr>
      <w:rPr>
        <w:rFonts w:eastAsia="Times New Roman" w:hint="default"/>
        <w:b w:val="0"/>
        <w:i w:val="0"/>
        <w:color w:val="000000"/>
      </w:rPr>
    </w:lvl>
    <w:lvl w:ilvl="1" w:tplc="0419000F">
      <w:start w:val="1"/>
      <w:numFmt w:val="decimal"/>
      <w:lvlText w:val="%2."/>
      <w:lvlJc w:val="left"/>
      <w:pPr>
        <w:ind w:left="2194" w:hanging="405"/>
      </w:pPr>
      <w:rPr>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D802722"/>
    <w:multiLevelType w:val="hybridMultilevel"/>
    <w:tmpl w:val="FA16E13A"/>
    <w:lvl w:ilvl="0" w:tplc="AA0C1F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7A7A2D"/>
    <w:multiLevelType w:val="hybridMultilevel"/>
    <w:tmpl w:val="550E7D4C"/>
    <w:lvl w:ilvl="0" w:tplc="CF9E7F18">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FC295B"/>
    <w:multiLevelType w:val="hybridMultilevel"/>
    <w:tmpl w:val="81C83A7A"/>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4810EC7"/>
    <w:multiLevelType w:val="hybridMultilevel"/>
    <w:tmpl w:val="A612A0A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89B694E"/>
    <w:multiLevelType w:val="hybridMultilevel"/>
    <w:tmpl w:val="55FC3722"/>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C711518"/>
    <w:multiLevelType w:val="hybridMultilevel"/>
    <w:tmpl w:val="D3A6431A"/>
    <w:lvl w:ilvl="0" w:tplc="35D22500">
      <w:start w:val="1"/>
      <w:numFmt w:val="bullet"/>
      <w:lvlText w:val=""/>
      <w:lvlJc w:val="left"/>
      <w:pPr>
        <w:tabs>
          <w:tab w:val="num" w:pos="0"/>
        </w:tabs>
        <w:ind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7">
    <w:nsid w:val="65DB51ED"/>
    <w:multiLevelType w:val="hybridMultilevel"/>
    <w:tmpl w:val="4CACB13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60619E"/>
    <w:multiLevelType w:val="hybridMultilevel"/>
    <w:tmpl w:val="0512E43E"/>
    <w:lvl w:ilvl="0" w:tplc="135CFF70">
      <w:numFmt w:val="bullet"/>
      <w:lvlText w:val="-"/>
      <w:lvlJc w:val="left"/>
      <w:pPr>
        <w:ind w:left="1069" w:hanging="360"/>
      </w:pPr>
      <w:rPr>
        <w:rFonts w:ascii="Times New Roman" w:eastAsia="Times New Roman" w:hAnsi="Times New Roman" w:hint="default"/>
        <w:color w:val="00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0">
    <w:nsid w:val="77D905E6"/>
    <w:multiLevelType w:val="hybridMultilevel"/>
    <w:tmpl w:val="B346F9BE"/>
    <w:lvl w:ilvl="0" w:tplc="2690B7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C4B25FF"/>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num w:numId="1">
    <w:abstractNumId w:val="15"/>
  </w:num>
  <w:num w:numId="2">
    <w:abstractNumId w:val="16"/>
  </w:num>
  <w:num w:numId="3">
    <w:abstractNumId w:val="2"/>
  </w:num>
  <w:num w:numId="4">
    <w:abstractNumId w:val="14"/>
  </w:num>
  <w:num w:numId="5">
    <w:abstractNumId w:val="12"/>
  </w:num>
  <w:num w:numId="6">
    <w:abstractNumId w:val="21"/>
  </w:num>
  <w:num w:numId="7">
    <w:abstractNumId w:val="18"/>
  </w:num>
  <w:num w:numId="8">
    <w:abstractNumId w:val="6"/>
  </w:num>
  <w:num w:numId="9">
    <w:abstractNumId w:val="17"/>
  </w:num>
  <w:num w:numId="10">
    <w:abstractNumId w:val="19"/>
  </w:num>
  <w:num w:numId="11">
    <w:abstractNumId w:val="8"/>
  </w:num>
  <w:num w:numId="12">
    <w:abstractNumId w:val="3"/>
  </w:num>
  <w:num w:numId="13">
    <w:abstractNumId w:val="4"/>
  </w:num>
  <w:num w:numId="14">
    <w:abstractNumId w:val="11"/>
  </w:num>
  <w:num w:numId="15">
    <w:abstractNumId w:val="20"/>
  </w:num>
  <w:num w:numId="16">
    <w:abstractNumId w:val="9"/>
  </w:num>
  <w:num w:numId="17">
    <w:abstractNumId w:val="7"/>
  </w:num>
  <w:num w:numId="18">
    <w:abstractNumId w:val="0"/>
  </w:num>
  <w:num w:numId="19">
    <w:abstractNumId w:val="5"/>
  </w:num>
  <w:num w:numId="20">
    <w:abstractNumId w:val="13"/>
  </w:num>
  <w:num w:numId="21">
    <w:abstractNumId w:val="10"/>
  </w:num>
  <w:num w:numId="2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73"/>
    <w:rsid w:val="000B34C2"/>
    <w:rsid w:val="000B35EF"/>
    <w:rsid w:val="000F039A"/>
    <w:rsid w:val="000F10E9"/>
    <w:rsid w:val="00114615"/>
    <w:rsid w:val="001362B2"/>
    <w:rsid w:val="001A10B9"/>
    <w:rsid w:val="0025167D"/>
    <w:rsid w:val="00260C71"/>
    <w:rsid w:val="00270BF4"/>
    <w:rsid w:val="00270E09"/>
    <w:rsid w:val="002755AE"/>
    <w:rsid w:val="002B2D6B"/>
    <w:rsid w:val="002D7EE2"/>
    <w:rsid w:val="003167FC"/>
    <w:rsid w:val="00370256"/>
    <w:rsid w:val="00375BE9"/>
    <w:rsid w:val="003D3A5D"/>
    <w:rsid w:val="0040392E"/>
    <w:rsid w:val="0044320A"/>
    <w:rsid w:val="00454414"/>
    <w:rsid w:val="00456383"/>
    <w:rsid w:val="004708A8"/>
    <w:rsid w:val="004A00E4"/>
    <w:rsid w:val="004B6A42"/>
    <w:rsid w:val="004E4AC2"/>
    <w:rsid w:val="00524042"/>
    <w:rsid w:val="00550F7A"/>
    <w:rsid w:val="00556694"/>
    <w:rsid w:val="00565568"/>
    <w:rsid w:val="0057266A"/>
    <w:rsid w:val="005A4240"/>
    <w:rsid w:val="00612D55"/>
    <w:rsid w:val="00635A74"/>
    <w:rsid w:val="00647D05"/>
    <w:rsid w:val="00694FD5"/>
    <w:rsid w:val="00712FA6"/>
    <w:rsid w:val="0074095F"/>
    <w:rsid w:val="00754B05"/>
    <w:rsid w:val="00756AE1"/>
    <w:rsid w:val="007745EF"/>
    <w:rsid w:val="00781473"/>
    <w:rsid w:val="00784FD7"/>
    <w:rsid w:val="007A4997"/>
    <w:rsid w:val="007E6B47"/>
    <w:rsid w:val="00884EAD"/>
    <w:rsid w:val="008A60F3"/>
    <w:rsid w:val="008B2859"/>
    <w:rsid w:val="00900160"/>
    <w:rsid w:val="00904929"/>
    <w:rsid w:val="00914C61"/>
    <w:rsid w:val="00927BCF"/>
    <w:rsid w:val="00932159"/>
    <w:rsid w:val="009E09B6"/>
    <w:rsid w:val="009E3B34"/>
    <w:rsid w:val="009F7DD7"/>
    <w:rsid w:val="00A032FC"/>
    <w:rsid w:val="00A27F49"/>
    <w:rsid w:val="00A3438D"/>
    <w:rsid w:val="00A46691"/>
    <w:rsid w:val="00A55CC8"/>
    <w:rsid w:val="00A7151D"/>
    <w:rsid w:val="00A747F4"/>
    <w:rsid w:val="00A83FF0"/>
    <w:rsid w:val="00AC7220"/>
    <w:rsid w:val="00B442FD"/>
    <w:rsid w:val="00BC76F5"/>
    <w:rsid w:val="00BD5611"/>
    <w:rsid w:val="00BF6255"/>
    <w:rsid w:val="00C26D69"/>
    <w:rsid w:val="00C8614B"/>
    <w:rsid w:val="00CC6479"/>
    <w:rsid w:val="00CD76C5"/>
    <w:rsid w:val="00CF0710"/>
    <w:rsid w:val="00D41D37"/>
    <w:rsid w:val="00D960B8"/>
    <w:rsid w:val="00E255A7"/>
    <w:rsid w:val="00E33E91"/>
    <w:rsid w:val="00E37447"/>
    <w:rsid w:val="00E6448C"/>
    <w:rsid w:val="00E7407A"/>
    <w:rsid w:val="00EC4D00"/>
    <w:rsid w:val="00F31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1473"/>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781473"/>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A747F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1473"/>
    <w:rPr>
      <w:rFonts w:ascii="Cambria" w:eastAsia="Calibri" w:hAnsi="Cambria" w:cs="Cambria"/>
      <w:b/>
      <w:bCs/>
      <w:kern w:val="32"/>
      <w:sz w:val="32"/>
      <w:szCs w:val="32"/>
      <w:lang w:eastAsia="ru-RU"/>
    </w:rPr>
  </w:style>
  <w:style w:type="character" w:customStyle="1" w:styleId="20">
    <w:name w:val="Заголовок 2 Знак"/>
    <w:basedOn w:val="a0"/>
    <w:link w:val="2"/>
    <w:rsid w:val="00781473"/>
    <w:rPr>
      <w:rFonts w:ascii="Times New Roman" w:eastAsia="Calibri" w:hAnsi="Times New Roman" w:cs="Times New Roman"/>
      <w:b/>
      <w:bCs/>
      <w:sz w:val="32"/>
      <w:szCs w:val="32"/>
      <w:lang w:eastAsia="ru-RU"/>
    </w:rPr>
  </w:style>
  <w:style w:type="numbering" w:customStyle="1" w:styleId="11">
    <w:name w:val="Нет списка1"/>
    <w:next w:val="a2"/>
    <w:semiHidden/>
    <w:unhideWhenUsed/>
    <w:rsid w:val="00781473"/>
  </w:style>
  <w:style w:type="paragraph" w:customStyle="1" w:styleId="12">
    <w:name w:val="Абзац списка1"/>
    <w:basedOn w:val="a"/>
    <w:rsid w:val="00781473"/>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781473"/>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78147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781473"/>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781473"/>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781473"/>
    <w:rPr>
      <w:rFonts w:ascii="Times New Roman" w:eastAsia="Calibri" w:hAnsi="Times New Roman" w:cs="Times New Roman"/>
      <w:sz w:val="24"/>
      <w:szCs w:val="24"/>
      <w:lang w:eastAsia="ru-RU"/>
    </w:rPr>
  </w:style>
  <w:style w:type="paragraph" w:styleId="a4">
    <w:name w:val="Body Text"/>
    <w:basedOn w:val="a"/>
    <w:link w:val="a5"/>
    <w:rsid w:val="00781473"/>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781473"/>
    <w:rPr>
      <w:rFonts w:ascii="Times New Roman" w:eastAsia="Calibri" w:hAnsi="Times New Roman" w:cs="Times New Roman"/>
      <w:sz w:val="24"/>
      <w:szCs w:val="24"/>
      <w:lang w:eastAsia="ru-RU"/>
    </w:rPr>
  </w:style>
  <w:style w:type="paragraph" w:customStyle="1" w:styleId="13">
    <w:name w:val="заголовок 1"/>
    <w:basedOn w:val="a"/>
    <w:next w:val="a"/>
    <w:rsid w:val="00781473"/>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781473"/>
    <w:pPr>
      <w:spacing w:after="160" w:line="240" w:lineRule="exact"/>
    </w:pPr>
    <w:rPr>
      <w:rFonts w:ascii="Verdana" w:eastAsia="Times New Roman" w:hAnsi="Verdana" w:cs="Verdana"/>
      <w:sz w:val="24"/>
      <w:szCs w:val="24"/>
      <w:lang w:val="en-US"/>
    </w:rPr>
  </w:style>
  <w:style w:type="character" w:styleId="a7">
    <w:name w:val="Strong"/>
    <w:basedOn w:val="a0"/>
    <w:qFormat/>
    <w:rsid w:val="00781473"/>
    <w:rPr>
      <w:rFonts w:cs="Times New Roman"/>
      <w:b/>
      <w:bCs/>
    </w:rPr>
  </w:style>
  <w:style w:type="paragraph" w:styleId="HTML">
    <w:name w:val="HTML Preformatted"/>
    <w:basedOn w:val="a"/>
    <w:link w:val="HTML0"/>
    <w:rsid w:val="0078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781473"/>
    <w:rPr>
      <w:rFonts w:ascii="Courier New" w:eastAsia="Calibri" w:hAnsi="Courier New" w:cs="Courier New"/>
      <w:sz w:val="20"/>
      <w:szCs w:val="20"/>
      <w:lang w:eastAsia="ru-RU"/>
    </w:rPr>
  </w:style>
  <w:style w:type="paragraph" w:styleId="a8">
    <w:name w:val="header"/>
    <w:basedOn w:val="a"/>
    <w:link w:val="a9"/>
    <w:uiPriority w:val="99"/>
    <w:rsid w:val="00781473"/>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781473"/>
    <w:rPr>
      <w:rFonts w:ascii="Times New Roman" w:eastAsia="Calibri" w:hAnsi="Times New Roman" w:cs="Times New Roman"/>
      <w:sz w:val="28"/>
      <w:szCs w:val="28"/>
      <w:lang w:eastAsia="ru-RU"/>
    </w:rPr>
  </w:style>
  <w:style w:type="paragraph" w:styleId="aa">
    <w:name w:val="footer"/>
    <w:basedOn w:val="a"/>
    <w:link w:val="ab"/>
    <w:rsid w:val="00781473"/>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781473"/>
    <w:rPr>
      <w:rFonts w:ascii="Times New Roman" w:eastAsia="Calibri" w:hAnsi="Times New Roman" w:cs="Times New Roman"/>
      <w:sz w:val="28"/>
      <w:szCs w:val="28"/>
      <w:lang w:eastAsia="ru-RU"/>
    </w:rPr>
  </w:style>
  <w:style w:type="paragraph" w:customStyle="1" w:styleId="ConsPlusCell">
    <w:name w:val="ConsPlusCell"/>
    <w:rsid w:val="0078147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781473"/>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781473"/>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81473"/>
    <w:pPr>
      <w:spacing w:after="0" w:line="240" w:lineRule="auto"/>
    </w:pPr>
    <w:rPr>
      <w:rFonts w:ascii="Verdana" w:eastAsia="Calibri" w:hAnsi="Verdana" w:cs="Verdana"/>
      <w:sz w:val="20"/>
      <w:szCs w:val="20"/>
      <w:lang w:val="en-US"/>
    </w:rPr>
  </w:style>
  <w:style w:type="character" w:customStyle="1" w:styleId="apple-converted-space">
    <w:name w:val="apple-converted-space"/>
    <w:rsid w:val="00781473"/>
  </w:style>
  <w:style w:type="paragraph" w:customStyle="1" w:styleId="14">
    <w:name w:val="Стиль 14 пт По центру"/>
    <w:basedOn w:val="a"/>
    <w:autoRedefine/>
    <w:rsid w:val="00781473"/>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781473"/>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781473"/>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781473"/>
    <w:rPr>
      <w:rFonts w:cs="Times New Roman"/>
    </w:rPr>
  </w:style>
  <w:style w:type="paragraph" w:styleId="af0">
    <w:name w:val="Body Text Indent"/>
    <w:basedOn w:val="a"/>
    <w:link w:val="af1"/>
    <w:rsid w:val="00781473"/>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781473"/>
    <w:rPr>
      <w:rFonts w:ascii="Times New Roman" w:eastAsia="Calibri" w:hAnsi="Times New Roman" w:cs="Times New Roman"/>
      <w:sz w:val="24"/>
      <w:szCs w:val="24"/>
      <w:lang w:eastAsia="ru-RU"/>
    </w:rPr>
  </w:style>
  <w:style w:type="paragraph" w:styleId="31">
    <w:name w:val="Body Text 3"/>
    <w:basedOn w:val="a"/>
    <w:link w:val="32"/>
    <w:rsid w:val="00781473"/>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781473"/>
    <w:rPr>
      <w:rFonts w:ascii="Times New Roman" w:eastAsia="Calibri" w:hAnsi="Times New Roman" w:cs="Times New Roman"/>
      <w:sz w:val="24"/>
      <w:szCs w:val="24"/>
      <w:lang w:eastAsia="ru-RU"/>
    </w:rPr>
  </w:style>
  <w:style w:type="paragraph" w:styleId="af2">
    <w:name w:val="Plain Text"/>
    <w:basedOn w:val="a"/>
    <w:link w:val="af3"/>
    <w:rsid w:val="00781473"/>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781473"/>
    <w:rPr>
      <w:rFonts w:ascii="Courier New" w:eastAsia="Calibri" w:hAnsi="Courier New" w:cs="Courier New"/>
      <w:sz w:val="20"/>
      <w:szCs w:val="20"/>
      <w:lang w:eastAsia="ru-RU"/>
    </w:rPr>
  </w:style>
  <w:style w:type="character" w:customStyle="1" w:styleId="FontStyle12">
    <w:name w:val="Font Style12"/>
    <w:basedOn w:val="a0"/>
    <w:rsid w:val="00781473"/>
    <w:rPr>
      <w:rFonts w:ascii="Times New Roman" w:hAnsi="Times New Roman" w:cs="Times New Roman"/>
      <w:sz w:val="28"/>
      <w:szCs w:val="28"/>
    </w:rPr>
  </w:style>
  <w:style w:type="paragraph" w:customStyle="1" w:styleId="xl23">
    <w:name w:val="xl23"/>
    <w:basedOn w:val="a"/>
    <w:rsid w:val="00781473"/>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781473"/>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781473"/>
    <w:rPr>
      <w:rFonts w:ascii="Tahoma" w:eastAsia="Calibri" w:hAnsi="Tahoma" w:cs="Tahoma"/>
      <w:sz w:val="16"/>
      <w:szCs w:val="16"/>
      <w:lang w:eastAsia="ru-RU"/>
    </w:rPr>
  </w:style>
  <w:style w:type="paragraph" w:styleId="af6">
    <w:name w:val="List Paragraph"/>
    <w:basedOn w:val="a"/>
    <w:uiPriority w:val="34"/>
    <w:qFormat/>
    <w:rsid w:val="00454414"/>
    <w:pPr>
      <w:ind w:left="720"/>
      <w:contextualSpacing/>
    </w:pPr>
  </w:style>
  <w:style w:type="character" w:customStyle="1" w:styleId="30">
    <w:name w:val="Заголовок 3 Знак"/>
    <w:basedOn w:val="a0"/>
    <w:link w:val="3"/>
    <w:rsid w:val="00A747F4"/>
    <w:rPr>
      <w:rFonts w:ascii="Arial" w:eastAsia="Times New Roman" w:hAnsi="Arial" w:cs="Arial"/>
      <w:b/>
      <w:bCs/>
      <w:sz w:val="26"/>
      <w:szCs w:val="26"/>
      <w:lang w:eastAsia="ru-RU"/>
    </w:rPr>
  </w:style>
  <w:style w:type="table" w:styleId="af7">
    <w:name w:val="Table Grid"/>
    <w:basedOn w:val="a1"/>
    <w:rsid w:val="00A747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A747F4"/>
    <w:rPr>
      <w:sz w:val="16"/>
      <w:szCs w:val="16"/>
    </w:rPr>
  </w:style>
  <w:style w:type="paragraph" w:styleId="af9">
    <w:name w:val="annotation text"/>
    <w:basedOn w:val="a"/>
    <w:link w:val="afa"/>
    <w:rsid w:val="00A747F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A747F4"/>
    <w:rPr>
      <w:rFonts w:ascii="Times New Roman" w:eastAsia="Times New Roman" w:hAnsi="Times New Roman" w:cs="Times New Roman"/>
      <w:sz w:val="20"/>
      <w:szCs w:val="20"/>
      <w:lang w:eastAsia="ru-RU"/>
    </w:rPr>
  </w:style>
  <w:style w:type="paragraph" w:styleId="afb">
    <w:name w:val="annotation subject"/>
    <w:basedOn w:val="af9"/>
    <w:next w:val="af9"/>
    <w:link w:val="afc"/>
    <w:rsid w:val="00A747F4"/>
    <w:rPr>
      <w:b/>
      <w:bCs/>
    </w:rPr>
  </w:style>
  <w:style w:type="character" w:customStyle="1" w:styleId="afc">
    <w:name w:val="Тема примечания Знак"/>
    <w:basedOn w:val="afa"/>
    <w:link w:val="afb"/>
    <w:rsid w:val="00A747F4"/>
    <w:rPr>
      <w:rFonts w:ascii="Times New Roman" w:eastAsia="Times New Roman" w:hAnsi="Times New Roman" w:cs="Times New Roman"/>
      <w:b/>
      <w:bCs/>
      <w:sz w:val="20"/>
      <w:szCs w:val="20"/>
      <w:lang w:eastAsia="ru-RU"/>
    </w:rPr>
  </w:style>
  <w:style w:type="paragraph" w:customStyle="1" w:styleId="afd">
    <w:name w:val="Знак Знак Знак"/>
    <w:basedOn w:val="a"/>
    <w:rsid w:val="00A747F4"/>
    <w:pPr>
      <w:spacing w:after="160" w:line="240" w:lineRule="exact"/>
    </w:pPr>
    <w:rPr>
      <w:rFonts w:ascii="Verdana" w:eastAsia="Times New Roman" w:hAnsi="Verdana" w:cs="Verdana"/>
      <w:sz w:val="20"/>
      <w:szCs w:val="20"/>
      <w:lang w:val="en-US"/>
    </w:rPr>
  </w:style>
  <w:style w:type="paragraph" w:customStyle="1" w:styleId="15">
    <w:name w:val="1"/>
    <w:basedOn w:val="a"/>
    <w:rsid w:val="00A747F4"/>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A747F4"/>
    <w:rPr>
      <w:rFonts w:ascii="Arial" w:eastAsia="Calibri" w:hAnsi="Arial" w:cs="Arial"/>
      <w:color w:val="332E2D"/>
      <w:spacing w:val="2"/>
      <w:sz w:val="24"/>
      <w:szCs w:val="24"/>
      <w:lang w:eastAsia="ru-RU"/>
    </w:rPr>
  </w:style>
  <w:style w:type="paragraph" w:customStyle="1" w:styleId="ConsNormal">
    <w:name w:val="ConsNormal"/>
    <w:link w:val="ConsNormal0"/>
    <w:rsid w:val="00A747F4"/>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A747F4"/>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47F4"/>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A747F4"/>
    <w:rPr>
      <w:rFonts w:ascii="Courier New" w:hAnsi="Courier New" w:cs="Courier New"/>
    </w:rPr>
  </w:style>
  <w:style w:type="paragraph" w:customStyle="1" w:styleId="Pro-List1">
    <w:name w:val="Pro-List #1 Знак Знак"/>
    <w:basedOn w:val="a"/>
    <w:rsid w:val="00A747F4"/>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A747F4"/>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A747F4"/>
    <w:pPr>
      <w:spacing w:after="160" w:line="240" w:lineRule="exact"/>
    </w:pPr>
    <w:rPr>
      <w:rFonts w:ascii="Verdana" w:eastAsia="MS Mincho" w:hAnsi="Verdana" w:cs="Verdana"/>
      <w:sz w:val="20"/>
      <w:szCs w:val="20"/>
      <w:lang w:val="en-GB"/>
    </w:rPr>
  </w:style>
  <w:style w:type="paragraph" w:styleId="afe">
    <w:name w:val="Document Map"/>
    <w:basedOn w:val="a"/>
    <w:link w:val="aff"/>
    <w:rsid w:val="00A747F4"/>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A747F4"/>
    <w:rPr>
      <w:rFonts w:ascii="Tahoma" w:eastAsia="Times New Roman" w:hAnsi="Tahoma" w:cs="Tahoma"/>
      <w:sz w:val="20"/>
      <w:szCs w:val="20"/>
      <w:shd w:val="clear" w:color="auto" w:fill="000080"/>
      <w:lang w:eastAsia="ru-RU"/>
    </w:rPr>
  </w:style>
  <w:style w:type="paragraph" w:customStyle="1" w:styleId="ConsPlusTitle">
    <w:name w:val="ConsPlusTitle"/>
    <w:rsid w:val="00A747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A747F4"/>
    <w:rPr>
      <w:color w:val="0000FF"/>
      <w:u w:val="single"/>
    </w:rPr>
  </w:style>
  <w:style w:type="paragraph" w:customStyle="1" w:styleId="aff1">
    <w:name w:val="Знак Знак Знак Знак"/>
    <w:basedOn w:val="a"/>
    <w:rsid w:val="00A747F4"/>
    <w:pPr>
      <w:spacing w:after="160" w:line="240" w:lineRule="exact"/>
    </w:pPr>
    <w:rPr>
      <w:rFonts w:ascii="Verdana" w:eastAsia="Times New Roman" w:hAnsi="Verdana" w:cs="Verdana"/>
      <w:sz w:val="20"/>
      <w:szCs w:val="20"/>
      <w:lang w:val="en-US"/>
    </w:rPr>
  </w:style>
  <w:style w:type="paragraph" w:customStyle="1" w:styleId="Style23">
    <w:name w:val="Style23"/>
    <w:basedOn w:val="a"/>
    <w:rsid w:val="00A747F4"/>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A747F4"/>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A747F4"/>
    <w:rPr>
      <w:rFonts w:ascii="Times New Roman" w:eastAsia="Times New Roman" w:hAnsi="Times New Roman" w:cs="Times New Roman"/>
      <w:b/>
      <w:sz w:val="24"/>
      <w:szCs w:val="20"/>
      <w:lang w:eastAsia="ru-RU"/>
    </w:rPr>
  </w:style>
  <w:style w:type="paragraph" w:customStyle="1" w:styleId="25">
    <w:name w:val="2"/>
    <w:basedOn w:val="a"/>
    <w:rsid w:val="00A747F4"/>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A747F4"/>
    <w:pPr>
      <w:ind w:left="720"/>
    </w:pPr>
    <w:rPr>
      <w:rFonts w:ascii="Calibri" w:eastAsia="Calibri" w:hAnsi="Calibri" w:cs="Calibri"/>
    </w:rPr>
  </w:style>
  <w:style w:type="character" w:customStyle="1" w:styleId="text1">
    <w:name w:val="text1"/>
    <w:rsid w:val="00A747F4"/>
    <w:rPr>
      <w:rFonts w:ascii="Arial" w:hAnsi="Arial" w:cs="Arial" w:hint="default"/>
      <w:sz w:val="20"/>
      <w:szCs w:val="20"/>
    </w:rPr>
  </w:style>
  <w:style w:type="character" w:customStyle="1" w:styleId="NormalWebChar">
    <w:name w:val="Normal (Web) Char"/>
    <w:locked/>
    <w:rsid w:val="00A747F4"/>
    <w:rPr>
      <w:rFonts w:ascii="Arial" w:eastAsia="Calibri" w:hAnsi="Arial" w:cs="Arial"/>
      <w:color w:val="332E2D"/>
      <w:spacing w:val="2"/>
      <w:sz w:val="24"/>
      <w:szCs w:val="24"/>
      <w:lang w:val="ru-RU" w:eastAsia="ru-RU" w:bidi="ar-SA"/>
    </w:rPr>
  </w:style>
  <w:style w:type="character" w:customStyle="1" w:styleId="HeaderChar">
    <w:name w:val="Header Char"/>
    <w:locked/>
    <w:rsid w:val="00A747F4"/>
    <w:rPr>
      <w:rFonts w:eastAsia="Calibri"/>
      <w:sz w:val="24"/>
      <w:szCs w:val="24"/>
      <w:lang w:val="ru-RU" w:eastAsia="ru-RU" w:bidi="ar-SA"/>
    </w:rPr>
  </w:style>
  <w:style w:type="paragraph" w:styleId="aff4">
    <w:name w:val="caption"/>
    <w:basedOn w:val="a"/>
    <w:next w:val="a"/>
    <w:qFormat/>
    <w:rsid w:val="00A747F4"/>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A747F4"/>
    <w:rPr>
      <w:rFonts w:eastAsia="Calibri"/>
      <w:b/>
      <w:bCs/>
      <w:sz w:val="32"/>
      <w:szCs w:val="32"/>
      <w:lang w:val="ru-RU" w:eastAsia="ru-RU" w:bidi="ar-SA"/>
    </w:rPr>
  </w:style>
  <w:style w:type="character" w:customStyle="1" w:styleId="BodyText3Char">
    <w:name w:val="Body Text 3 Char"/>
    <w:locked/>
    <w:rsid w:val="00A747F4"/>
    <w:rPr>
      <w:rFonts w:eastAsia="Calibri"/>
      <w:sz w:val="16"/>
      <w:szCs w:val="16"/>
      <w:lang w:val="ru-RU" w:eastAsia="ru-RU" w:bidi="ar-SA"/>
    </w:rPr>
  </w:style>
  <w:style w:type="character" w:customStyle="1" w:styleId="4">
    <w:name w:val="Знак Знак4"/>
    <w:locked/>
    <w:rsid w:val="00A747F4"/>
    <w:rPr>
      <w:sz w:val="24"/>
      <w:szCs w:val="24"/>
      <w:lang w:val="ru-RU" w:eastAsia="ru-RU" w:bidi="ar-SA"/>
    </w:rPr>
  </w:style>
  <w:style w:type="character" w:customStyle="1" w:styleId="Heading3Char">
    <w:name w:val="Heading 3 Char"/>
    <w:semiHidden/>
    <w:locked/>
    <w:rsid w:val="00A747F4"/>
    <w:rPr>
      <w:rFonts w:ascii="Arial" w:hAnsi="Arial" w:cs="Arial"/>
      <w:b/>
      <w:bCs/>
      <w:sz w:val="26"/>
      <w:szCs w:val="26"/>
      <w:lang w:val="ru-RU" w:eastAsia="ru-RU" w:bidi="ar-SA"/>
    </w:rPr>
  </w:style>
  <w:style w:type="character" w:customStyle="1" w:styleId="FooterChar">
    <w:name w:val="Footer Char"/>
    <w:locked/>
    <w:rsid w:val="00A747F4"/>
    <w:rPr>
      <w:sz w:val="24"/>
      <w:szCs w:val="24"/>
      <w:lang w:val="ru-RU" w:eastAsia="ru-RU" w:bidi="ar-SA"/>
    </w:rPr>
  </w:style>
  <w:style w:type="numbering" w:customStyle="1" w:styleId="110">
    <w:name w:val="Нет списка11"/>
    <w:next w:val="a2"/>
    <w:uiPriority w:val="99"/>
    <w:semiHidden/>
    <w:unhideWhenUsed/>
    <w:rsid w:val="00A747F4"/>
  </w:style>
  <w:style w:type="numbering" w:customStyle="1" w:styleId="111">
    <w:name w:val="Нет списка111"/>
    <w:next w:val="a2"/>
    <w:semiHidden/>
    <w:unhideWhenUsed/>
    <w:rsid w:val="00A747F4"/>
  </w:style>
  <w:style w:type="numbering" w:customStyle="1" w:styleId="26">
    <w:name w:val="Нет списка2"/>
    <w:next w:val="a2"/>
    <w:uiPriority w:val="99"/>
    <w:semiHidden/>
    <w:unhideWhenUsed/>
    <w:rsid w:val="00A747F4"/>
  </w:style>
  <w:style w:type="numbering" w:customStyle="1" w:styleId="120">
    <w:name w:val="Нет списка12"/>
    <w:next w:val="a2"/>
    <w:semiHidden/>
    <w:unhideWhenUsed/>
    <w:rsid w:val="00A74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1473"/>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781473"/>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A747F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1473"/>
    <w:rPr>
      <w:rFonts w:ascii="Cambria" w:eastAsia="Calibri" w:hAnsi="Cambria" w:cs="Cambria"/>
      <w:b/>
      <w:bCs/>
      <w:kern w:val="32"/>
      <w:sz w:val="32"/>
      <w:szCs w:val="32"/>
      <w:lang w:eastAsia="ru-RU"/>
    </w:rPr>
  </w:style>
  <w:style w:type="character" w:customStyle="1" w:styleId="20">
    <w:name w:val="Заголовок 2 Знак"/>
    <w:basedOn w:val="a0"/>
    <w:link w:val="2"/>
    <w:rsid w:val="00781473"/>
    <w:rPr>
      <w:rFonts w:ascii="Times New Roman" w:eastAsia="Calibri" w:hAnsi="Times New Roman" w:cs="Times New Roman"/>
      <w:b/>
      <w:bCs/>
      <w:sz w:val="32"/>
      <w:szCs w:val="32"/>
      <w:lang w:eastAsia="ru-RU"/>
    </w:rPr>
  </w:style>
  <w:style w:type="numbering" w:customStyle="1" w:styleId="11">
    <w:name w:val="Нет списка1"/>
    <w:next w:val="a2"/>
    <w:semiHidden/>
    <w:unhideWhenUsed/>
    <w:rsid w:val="00781473"/>
  </w:style>
  <w:style w:type="paragraph" w:customStyle="1" w:styleId="12">
    <w:name w:val="Абзац списка1"/>
    <w:basedOn w:val="a"/>
    <w:rsid w:val="00781473"/>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781473"/>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78147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781473"/>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781473"/>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781473"/>
    <w:rPr>
      <w:rFonts w:ascii="Times New Roman" w:eastAsia="Calibri" w:hAnsi="Times New Roman" w:cs="Times New Roman"/>
      <w:sz w:val="24"/>
      <w:szCs w:val="24"/>
      <w:lang w:eastAsia="ru-RU"/>
    </w:rPr>
  </w:style>
  <w:style w:type="paragraph" w:styleId="a4">
    <w:name w:val="Body Text"/>
    <w:basedOn w:val="a"/>
    <w:link w:val="a5"/>
    <w:rsid w:val="00781473"/>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781473"/>
    <w:rPr>
      <w:rFonts w:ascii="Times New Roman" w:eastAsia="Calibri" w:hAnsi="Times New Roman" w:cs="Times New Roman"/>
      <w:sz w:val="24"/>
      <w:szCs w:val="24"/>
      <w:lang w:eastAsia="ru-RU"/>
    </w:rPr>
  </w:style>
  <w:style w:type="paragraph" w:customStyle="1" w:styleId="13">
    <w:name w:val="заголовок 1"/>
    <w:basedOn w:val="a"/>
    <w:next w:val="a"/>
    <w:rsid w:val="00781473"/>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781473"/>
    <w:pPr>
      <w:spacing w:after="160" w:line="240" w:lineRule="exact"/>
    </w:pPr>
    <w:rPr>
      <w:rFonts w:ascii="Verdana" w:eastAsia="Times New Roman" w:hAnsi="Verdana" w:cs="Verdana"/>
      <w:sz w:val="24"/>
      <w:szCs w:val="24"/>
      <w:lang w:val="en-US"/>
    </w:rPr>
  </w:style>
  <w:style w:type="character" w:styleId="a7">
    <w:name w:val="Strong"/>
    <w:basedOn w:val="a0"/>
    <w:qFormat/>
    <w:rsid w:val="00781473"/>
    <w:rPr>
      <w:rFonts w:cs="Times New Roman"/>
      <w:b/>
      <w:bCs/>
    </w:rPr>
  </w:style>
  <w:style w:type="paragraph" w:styleId="HTML">
    <w:name w:val="HTML Preformatted"/>
    <w:basedOn w:val="a"/>
    <w:link w:val="HTML0"/>
    <w:rsid w:val="0078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781473"/>
    <w:rPr>
      <w:rFonts w:ascii="Courier New" w:eastAsia="Calibri" w:hAnsi="Courier New" w:cs="Courier New"/>
      <w:sz w:val="20"/>
      <w:szCs w:val="20"/>
      <w:lang w:eastAsia="ru-RU"/>
    </w:rPr>
  </w:style>
  <w:style w:type="paragraph" w:styleId="a8">
    <w:name w:val="header"/>
    <w:basedOn w:val="a"/>
    <w:link w:val="a9"/>
    <w:uiPriority w:val="99"/>
    <w:rsid w:val="00781473"/>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781473"/>
    <w:rPr>
      <w:rFonts w:ascii="Times New Roman" w:eastAsia="Calibri" w:hAnsi="Times New Roman" w:cs="Times New Roman"/>
      <w:sz w:val="28"/>
      <w:szCs w:val="28"/>
      <w:lang w:eastAsia="ru-RU"/>
    </w:rPr>
  </w:style>
  <w:style w:type="paragraph" w:styleId="aa">
    <w:name w:val="footer"/>
    <w:basedOn w:val="a"/>
    <w:link w:val="ab"/>
    <w:rsid w:val="00781473"/>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781473"/>
    <w:rPr>
      <w:rFonts w:ascii="Times New Roman" w:eastAsia="Calibri" w:hAnsi="Times New Roman" w:cs="Times New Roman"/>
      <w:sz w:val="28"/>
      <w:szCs w:val="28"/>
      <w:lang w:eastAsia="ru-RU"/>
    </w:rPr>
  </w:style>
  <w:style w:type="paragraph" w:customStyle="1" w:styleId="ConsPlusCell">
    <w:name w:val="ConsPlusCell"/>
    <w:rsid w:val="0078147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781473"/>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781473"/>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81473"/>
    <w:pPr>
      <w:spacing w:after="0" w:line="240" w:lineRule="auto"/>
    </w:pPr>
    <w:rPr>
      <w:rFonts w:ascii="Verdana" w:eastAsia="Calibri" w:hAnsi="Verdana" w:cs="Verdana"/>
      <w:sz w:val="20"/>
      <w:szCs w:val="20"/>
      <w:lang w:val="en-US"/>
    </w:rPr>
  </w:style>
  <w:style w:type="character" w:customStyle="1" w:styleId="apple-converted-space">
    <w:name w:val="apple-converted-space"/>
    <w:rsid w:val="00781473"/>
  </w:style>
  <w:style w:type="paragraph" w:customStyle="1" w:styleId="14">
    <w:name w:val="Стиль 14 пт По центру"/>
    <w:basedOn w:val="a"/>
    <w:autoRedefine/>
    <w:rsid w:val="00781473"/>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781473"/>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781473"/>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781473"/>
    <w:rPr>
      <w:rFonts w:cs="Times New Roman"/>
    </w:rPr>
  </w:style>
  <w:style w:type="paragraph" w:styleId="af0">
    <w:name w:val="Body Text Indent"/>
    <w:basedOn w:val="a"/>
    <w:link w:val="af1"/>
    <w:rsid w:val="00781473"/>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781473"/>
    <w:rPr>
      <w:rFonts w:ascii="Times New Roman" w:eastAsia="Calibri" w:hAnsi="Times New Roman" w:cs="Times New Roman"/>
      <w:sz w:val="24"/>
      <w:szCs w:val="24"/>
      <w:lang w:eastAsia="ru-RU"/>
    </w:rPr>
  </w:style>
  <w:style w:type="paragraph" w:styleId="31">
    <w:name w:val="Body Text 3"/>
    <w:basedOn w:val="a"/>
    <w:link w:val="32"/>
    <w:rsid w:val="00781473"/>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781473"/>
    <w:rPr>
      <w:rFonts w:ascii="Times New Roman" w:eastAsia="Calibri" w:hAnsi="Times New Roman" w:cs="Times New Roman"/>
      <w:sz w:val="24"/>
      <w:szCs w:val="24"/>
      <w:lang w:eastAsia="ru-RU"/>
    </w:rPr>
  </w:style>
  <w:style w:type="paragraph" w:styleId="af2">
    <w:name w:val="Plain Text"/>
    <w:basedOn w:val="a"/>
    <w:link w:val="af3"/>
    <w:rsid w:val="00781473"/>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781473"/>
    <w:rPr>
      <w:rFonts w:ascii="Courier New" w:eastAsia="Calibri" w:hAnsi="Courier New" w:cs="Courier New"/>
      <w:sz w:val="20"/>
      <w:szCs w:val="20"/>
      <w:lang w:eastAsia="ru-RU"/>
    </w:rPr>
  </w:style>
  <w:style w:type="character" w:customStyle="1" w:styleId="FontStyle12">
    <w:name w:val="Font Style12"/>
    <w:basedOn w:val="a0"/>
    <w:rsid w:val="00781473"/>
    <w:rPr>
      <w:rFonts w:ascii="Times New Roman" w:hAnsi="Times New Roman" w:cs="Times New Roman"/>
      <w:sz w:val="28"/>
      <w:szCs w:val="28"/>
    </w:rPr>
  </w:style>
  <w:style w:type="paragraph" w:customStyle="1" w:styleId="xl23">
    <w:name w:val="xl23"/>
    <w:basedOn w:val="a"/>
    <w:rsid w:val="00781473"/>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781473"/>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781473"/>
    <w:rPr>
      <w:rFonts w:ascii="Tahoma" w:eastAsia="Calibri" w:hAnsi="Tahoma" w:cs="Tahoma"/>
      <w:sz w:val="16"/>
      <w:szCs w:val="16"/>
      <w:lang w:eastAsia="ru-RU"/>
    </w:rPr>
  </w:style>
  <w:style w:type="paragraph" w:styleId="af6">
    <w:name w:val="List Paragraph"/>
    <w:basedOn w:val="a"/>
    <w:uiPriority w:val="34"/>
    <w:qFormat/>
    <w:rsid w:val="00454414"/>
    <w:pPr>
      <w:ind w:left="720"/>
      <w:contextualSpacing/>
    </w:pPr>
  </w:style>
  <w:style w:type="character" w:customStyle="1" w:styleId="30">
    <w:name w:val="Заголовок 3 Знак"/>
    <w:basedOn w:val="a0"/>
    <w:link w:val="3"/>
    <w:rsid w:val="00A747F4"/>
    <w:rPr>
      <w:rFonts w:ascii="Arial" w:eastAsia="Times New Roman" w:hAnsi="Arial" w:cs="Arial"/>
      <w:b/>
      <w:bCs/>
      <w:sz w:val="26"/>
      <w:szCs w:val="26"/>
      <w:lang w:eastAsia="ru-RU"/>
    </w:rPr>
  </w:style>
  <w:style w:type="table" w:styleId="af7">
    <w:name w:val="Table Grid"/>
    <w:basedOn w:val="a1"/>
    <w:rsid w:val="00A747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A747F4"/>
    <w:rPr>
      <w:sz w:val="16"/>
      <w:szCs w:val="16"/>
    </w:rPr>
  </w:style>
  <w:style w:type="paragraph" w:styleId="af9">
    <w:name w:val="annotation text"/>
    <w:basedOn w:val="a"/>
    <w:link w:val="afa"/>
    <w:rsid w:val="00A747F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A747F4"/>
    <w:rPr>
      <w:rFonts w:ascii="Times New Roman" w:eastAsia="Times New Roman" w:hAnsi="Times New Roman" w:cs="Times New Roman"/>
      <w:sz w:val="20"/>
      <w:szCs w:val="20"/>
      <w:lang w:eastAsia="ru-RU"/>
    </w:rPr>
  </w:style>
  <w:style w:type="paragraph" w:styleId="afb">
    <w:name w:val="annotation subject"/>
    <w:basedOn w:val="af9"/>
    <w:next w:val="af9"/>
    <w:link w:val="afc"/>
    <w:rsid w:val="00A747F4"/>
    <w:rPr>
      <w:b/>
      <w:bCs/>
    </w:rPr>
  </w:style>
  <w:style w:type="character" w:customStyle="1" w:styleId="afc">
    <w:name w:val="Тема примечания Знак"/>
    <w:basedOn w:val="afa"/>
    <w:link w:val="afb"/>
    <w:rsid w:val="00A747F4"/>
    <w:rPr>
      <w:rFonts w:ascii="Times New Roman" w:eastAsia="Times New Roman" w:hAnsi="Times New Roman" w:cs="Times New Roman"/>
      <w:b/>
      <w:bCs/>
      <w:sz w:val="20"/>
      <w:szCs w:val="20"/>
      <w:lang w:eastAsia="ru-RU"/>
    </w:rPr>
  </w:style>
  <w:style w:type="paragraph" w:customStyle="1" w:styleId="afd">
    <w:name w:val="Знак Знак Знак"/>
    <w:basedOn w:val="a"/>
    <w:rsid w:val="00A747F4"/>
    <w:pPr>
      <w:spacing w:after="160" w:line="240" w:lineRule="exact"/>
    </w:pPr>
    <w:rPr>
      <w:rFonts w:ascii="Verdana" w:eastAsia="Times New Roman" w:hAnsi="Verdana" w:cs="Verdana"/>
      <w:sz w:val="20"/>
      <w:szCs w:val="20"/>
      <w:lang w:val="en-US"/>
    </w:rPr>
  </w:style>
  <w:style w:type="paragraph" w:customStyle="1" w:styleId="15">
    <w:name w:val="1"/>
    <w:basedOn w:val="a"/>
    <w:rsid w:val="00A747F4"/>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A747F4"/>
    <w:rPr>
      <w:rFonts w:ascii="Arial" w:eastAsia="Calibri" w:hAnsi="Arial" w:cs="Arial"/>
      <w:color w:val="332E2D"/>
      <w:spacing w:val="2"/>
      <w:sz w:val="24"/>
      <w:szCs w:val="24"/>
      <w:lang w:eastAsia="ru-RU"/>
    </w:rPr>
  </w:style>
  <w:style w:type="paragraph" w:customStyle="1" w:styleId="ConsNormal">
    <w:name w:val="ConsNormal"/>
    <w:link w:val="ConsNormal0"/>
    <w:rsid w:val="00A747F4"/>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A747F4"/>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47F4"/>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A747F4"/>
    <w:rPr>
      <w:rFonts w:ascii="Courier New" w:hAnsi="Courier New" w:cs="Courier New"/>
    </w:rPr>
  </w:style>
  <w:style w:type="paragraph" w:customStyle="1" w:styleId="Pro-List1">
    <w:name w:val="Pro-List #1 Знак Знак"/>
    <w:basedOn w:val="a"/>
    <w:rsid w:val="00A747F4"/>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A747F4"/>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A747F4"/>
    <w:pPr>
      <w:spacing w:after="160" w:line="240" w:lineRule="exact"/>
    </w:pPr>
    <w:rPr>
      <w:rFonts w:ascii="Verdana" w:eastAsia="MS Mincho" w:hAnsi="Verdana" w:cs="Verdana"/>
      <w:sz w:val="20"/>
      <w:szCs w:val="20"/>
      <w:lang w:val="en-GB"/>
    </w:rPr>
  </w:style>
  <w:style w:type="paragraph" w:styleId="afe">
    <w:name w:val="Document Map"/>
    <w:basedOn w:val="a"/>
    <w:link w:val="aff"/>
    <w:rsid w:val="00A747F4"/>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A747F4"/>
    <w:rPr>
      <w:rFonts w:ascii="Tahoma" w:eastAsia="Times New Roman" w:hAnsi="Tahoma" w:cs="Tahoma"/>
      <w:sz w:val="20"/>
      <w:szCs w:val="20"/>
      <w:shd w:val="clear" w:color="auto" w:fill="000080"/>
      <w:lang w:eastAsia="ru-RU"/>
    </w:rPr>
  </w:style>
  <w:style w:type="paragraph" w:customStyle="1" w:styleId="ConsPlusTitle">
    <w:name w:val="ConsPlusTitle"/>
    <w:rsid w:val="00A747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A747F4"/>
    <w:rPr>
      <w:color w:val="0000FF"/>
      <w:u w:val="single"/>
    </w:rPr>
  </w:style>
  <w:style w:type="paragraph" w:customStyle="1" w:styleId="aff1">
    <w:name w:val="Знак Знак Знак Знак"/>
    <w:basedOn w:val="a"/>
    <w:rsid w:val="00A747F4"/>
    <w:pPr>
      <w:spacing w:after="160" w:line="240" w:lineRule="exact"/>
    </w:pPr>
    <w:rPr>
      <w:rFonts w:ascii="Verdana" w:eastAsia="Times New Roman" w:hAnsi="Verdana" w:cs="Verdana"/>
      <w:sz w:val="20"/>
      <w:szCs w:val="20"/>
      <w:lang w:val="en-US"/>
    </w:rPr>
  </w:style>
  <w:style w:type="paragraph" w:customStyle="1" w:styleId="Style23">
    <w:name w:val="Style23"/>
    <w:basedOn w:val="a"/>
    <w:rsid w:val="00A747F4"/>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A747F4"/>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A747F4"/>
    <w:rPr>
      <w:rFonts w:ascii="Times New Roman" w:eastAsia="Times New Roman" w:hAnsi="Times New Roman" w:cs="Times New Roman"/>
      <w:b/>
      <w:sz w:val="24"/>
      <w:szCs w:val="20"/>
      <w:lang w:eastAsia="ru-RU"/>
    </w:rPr>
  </w:style>
  <w:style w:type="paragraph" w:customStyle="1" w:styleId="25">
    <w:name w:val="2"/>
    <w:basedOn w:val="a"/>
    <w:rsid w:val="00A747F4"/>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A747F4"/>
    <w:pPr>
      <w:ind w:left="720"/>
    </w:pPr>
    <w:rPr>
      <w:rFonts w:ascii="Calibri" w:eastAsia="Calibri" w:hAnsi="Calibri" w:cs="Calibri"/>
    </w:rPr>
  </w:style>
  <w:style w:type="character" w:customStyle="1" w:styleId="text1">
    <w:name w:val="text1"/>
    <w:rsid w:val="00A747F4"/>
    <w:rPr>
      <w:rFonts w:ascii="Arial" w:hAnsi="Arial" w:cs="Arial" w:hint="default"/>
      <w:sz w:val="20"/>
      <w:szCs w:val="20"/>
    </w:rPr>
  </w:style>
  <w:style w:type="character" w:customStyle="1" w:styleId="NormalWebChar">
    <w:name w:val="Normal (Web) Char"/>
    <w:locked/>
    <w:rsid w:val="00A747F4"/>
    <w:rPr>
      <w:rFonts w:ascii="Arial" w:eastAsia="Calibri" w:hAnsi="Arial" w:cs="Arial"/>
      <w:color w:val="332E2D"/>
      <w:spacing w:val="2"/>
      <w:sz w:val="24"/>
      <w:szCs w:val="24"/>
      <w:lang w:val="ru-RU" w:eastAsia="ru-RU" w:bidi="ar-SA"/>
    </w:rPr>
  </w:style>
  <w:style w:type="character" w:customStyle="1" w:styleId="HeaderChar">
    <w:name w:val="Header Char"/>
    <w:locked/>
    <w:rsid w:val="00A747F4"/>
    <w:rPr>
      <w:rFonts w:eastAsia="Calibri"/>
      <w:sz w:val="24"/>
      <w:szCs w:val="24"/>
      <w:lang w:val="ru-RU" w:eastAsia="ru-RU" w:bidi="ar-SA"/>
    </w:rPr>
  </w:style>
  <w:style w:type="paragraph" w:styleId="aff4">
    <w:name w:val="caption"/>
    <w:basedOn w:val="a"/>
    <w:next w:val="a"/>
    <w:qFormat/>
    <w:rsid w:val="00A747F4"/>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A747F4"/>
    <w:rPr>
      <w:rFonts w:eastAsia="Calibri"/>
      <w:b/>
      <w:bCs/>
      <w:sz w:val="32"/>
      <w:szCs w:val="32"/>
      <w:lang w:val="ru-RU" w:eastAsia="ru-RU" w:bidi="ar-SA"/>
    </w:rPr>
  </w:style>
  <w:style w:type="character" w:customStyle="1" w:styleId="BodyText3Char">
    <w:name w:val="Body Text 3 Char"/>
    <w:locked/>
    <w:rsid w:val="00A747F4"/>
    <w:rPr>
      <w:rFonts w:eastAsia="Calibri"/>
      <w:sz w:val="16"/>
      <w:szCs w:val="16"/>
      <w:lang w:val="ru-RU" w:eastAsia="ru-RU" w:bidi="ar-SA"/>
    </w:rPr>
  </w:style>
  <w:style w:type="character" w:customStyle="1" w:styleId="4">
    <w:name w:val="Знак Знак4"/>
    <w:locked/>
    <w:rsid w:val="00A747F4"/>
    <w:rPr>
      <w:sz w:val="24"/>
      <w:szCs w:val="24"/>
      <w:lang w:val="ru-RU" w:eastAsia="ru-RU" w:bidi="ar-SA"/>
    </w:rPr>
  </w:style>
  <w:style w:type="character" w:customStyle="1" w:styleId="Heading3Char">
    <w:name w:val="Heading 3 Char"/>
    <w:semiHidden/>
    <w:locked/>
    <w:rsid w:val="00A747F4"/>
    <w:rPr>
      <w:rFonts w:ascii="Arial" w:hAnsi="Arial" w:cs="Arial"/>
      <w:b/>
      <w:bCs/>
      <w:sz w:val="26"/>
      <w:szCs w:val="26"/>
      <w:lang w:val="ru-RU" w:eastAsia="ru-RU" w:bidi="ar-SA"/>
    </w:rPr>
  </w:style>
  <w:style w:type="character" w:customStyle="1" w:styleId="FooterChar">
    <w:name w:val="Footer Char"/>
    <w:locked/>
    <w:rsid w:val="00A747F4"/>
    <w:rPr>
      <w:sz w:val="24"/>
      <w:szCs w:val="24"/>
      <w:lang w:val="ru-RU" w:eastAsia="ru-RU" w:bidi="ar-SA"/>
    </w:rPr>
  </w:style>
  <w:style w:type="numbering" w:customStyle="1" w:styleId="110">
    <w:name w:val="Нет списка11"/>
    <w:next w:val="a2"/>
    <w:uiPriority w:val="99"/>
    <w:semiHidden/>
    <w:unhideWhenUsed/>
    <w:rsid w:val="00A747F4"/>
  </w:style>
  <w:style w:type="numbering" w:customStyle="1" w:styleId="111">
    <w:name w:val="Нет списка111"/>
    <w:next w:val="a2"/>
    <w:semiHidden/>
    <w:unhideWhenUsed/>
    <w:rsid w:val="00A747F4"/>
  </w:style>
  <w:style w:type="numbering" w:customStyle="1" w:styleId="26">
    <w:name w:val="Нет списка2"/>
    <w:next w:val="a2"/>
    <w:uiPriority w:val="99"/>
    <w:semiHidden/>
    <w:unhideWhenUsed/>
    <w:rsid w:val="00A747F4"/>
  </w:style>
  <w:style w:type="numbering" w:customStyle="1" w:styleId="120">
    <w:name w:val="Нет списка12"/>
    <w:next w:val="a2"/>
    <w:semiHidden/>
    <w:unhideWhenUsed/>
    <w:rsid w:val="00A74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cp-pbdd.ru/execution_control/events/3763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D5179D1EB80C2E323E4562F3C916B9103AAB86688FC089A7E9AED4013fBK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fcp-pbdd.ru/Results_of_the_program/2_10_2014/2_10_2014.php"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cp-pbdd.ru/execution_control/events/37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8244-CBC4-4DDD-8582-A4369D03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16437</Words>
  <Characters>93693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tarasova</dc:creator>
  <cp:keywords/>
  <dc:description/>
  <cp:lastModifiedBy>Галайда Ольга Михайловна</cp:lastModifiedBy>
  <cp:revision>5</cp:revision>
  <cp:lastPrinted>2016-12-28T02:48:00Z</cp:lastPrinted>
  <dcterms:created xsi:type="dcterms:W3CDTF">2016-12-27T08:56:00Z</dcterms:created>
  <dcterms:modified xsi:type="dcterms:W3CDTF">2016-12-28T02:50:00Z</dcterms:modified>
</cp:coreProperties>
</file>