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4B69FD" w:rsidRDefault="004C60B6" w:rsidP="004B69FD">
      <w:pPr>
        <w:pStyle w:val="21"/>
      </w:pPr>
      <w:r w:rsidRPr="00427CE3">
        <w:t>П О С Т А Н О В Л Е Н И Е</w:t>
      </w:r>
    </w:p>
    <w:p w:rsidR="004C60B6" w:rsidRPr="00427CE3" w:rsidRDefault="004C60B6" w:rsidP="004C60B6">
      <w:pPr>
        <w:rPr>
          <w:sz w:val="8"/>
          <w:szCs w:val="8"/>
        </w:rPr>
      </w:pPr>
    </w:p>
    <w:p w:rsidR="00CA6C4E" w:rsidRPr="004B69FD" w:rsidRDefault="004B69FD" w:rsidP="004B6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12 </w:t>
      </w:r>
      <w:r>
        <w:rPr>
          <w:b/>
          <w:sz w:val="28"/>
          <w:szCs w:val="28"/>
        </w:rPr>
        <w:t>июля 2019 года</w:t>
      </w:r>
      <w:r w:rsidRPr="004B69FD">
        <w:rPr>
          <w:b/>
          <w:sz w:val="28"/>
          <w:szCs w:val="28"/>
        </w:rPr>
        <w:t xml:space="preserve"> № </w:t>
      </w:r>
      <w:r w:rsidR="00A53E34">
        <w:rPr>
          <w:b/>
          <w:sz w:val="28"/>
          <w:szCs w:val="28"/>
        </w:rPr>
        <w:t>447-па</w:t>
      </w:r>
    </w:p>
    <w:p w:rsidR="008A580D" w:rsidRPr="004B69FD" w:rsidRDefault="008A580D" w:rsidP="004B69FD">
      <w:pPr>
        <w:ind w:right="4597"/>
        <w:jc w:val="center"/>
        <w:rPr>
          <w:b/>
          <w:sz w:val="28"/>
        </w:rPr>
      </w:pPr>
    </w:p>
    <w:p w:rsidR="004B69FD" w:rsidRPr="004B69FD" w:rsidRDefault="004B69FD" w:rsidP="004B69FD">
      <w:pPr>
        <w:ind w:right="4597"/>
        <w:jc w:val="center"/>
        <w:rPr>
          <w:b/>
          <w:sz w:val="28"/>
        </w:rPr>
      </w:pPr>
    </w:p>
    <w:p w:rsidR="00E341A6" w:rsidRPr="004B69FD" w:rsidRDefault="004B69FD" w:rsidP="004B69FD">
      <w:pPr>
        <w:ind w:right="-2"/>
        <w:jc w:val="center"/>
        <w:rPr>
          <w:b/>
          <w:sz w:val="28"/>
          <w:szCs w:val="28"/>
        </w:rPr>
      </w:pPr>
      <w:r w:rsidRPr="004B69FD">
        <w:rPr>
          <w:b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68646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3E34">
        <w:rPr>
          <w:sz w:val="28"/>
          <w:szCs w:val="28"/>
        </w:rPr>
        <w:t xml:space="preserve">12 июля </w:t>
      </w:r>
      <w:r>
        <w:rPr>
          <w:sz w:val="28"/>
          <w:szCs w:val="28"/>
        </w:rPr>
        <w:t>2019</w:t>
      </w:r>
      <w:r w:rsidR="00023FAB">
        <w:rPr>
          <w:sz w:val="28"/>
          <w:szCs w:val="28"/>
        </w:rPr>
        <w:t xml:space="preserve"> года №</w:t>
      </w:r>
      <w:r w:rsidR="00A53E34">
        <w:rPr>
          <w:sz w:val="28"/>
          <w:szCs w:val="28"/>
        </w:rPr>
        <w:t xml:space="preserve"> 447-па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D9079B" w:rsidRDefault="00D9079B" w:rsidP="00D9079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Строку «Объемы и источники финансирования» раздела 1 «Паспорт </w:t>
      </w:r>
      <w:r w:rsidR="0089241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рограммы» изложить в следующей редакции:</w:t>
      </w:r>
    </w:p>
    <w:p w:rsidR="00497082" w:rsidRPr="00D9079B" w:rsidRDefault="00497082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902"/>
      </w:tblGrid>
      <w:tr w:rsidR="00497082" w:rsidRPr="00427CE3" w:rsidTr="007C6454">
        <w:tc>
          <w:tcPr>
            <w:tcW w:w="1926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</w:p>
        </w:tc>
        <w:tc>
          <w:tcPr>
            <w:tcW w:w="7902" w:type="dxa"/>
          </w:tcPr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 xml:space="preserve">Общий объем финансирования программы составляет </w:t>
            </w:r>
            <w:r w:rsidR="00E56B6C">
              <w:rPr>
                <w:szCs w:val="28"/>
              </w:rPr>
              <w:t>2 138 381,5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56B6C">
              <w:rPr>
                <w:szCs w:val="28"/>
              </w:rPr>
              <w:t xml:space="preserve"> 194 139,3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178 899,2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176 645,0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176 522,0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176 522,0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2024-2030 годы – 1 235 654,0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56B6C">
              <w:rPr>
                <w:szCs w:val="28"/>
              </w:rPr>
              <w:t xml:space="preserve"> 1 623 550,2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56B6C">
              <w:rPr>
                <w:szCs w:val="28"/>
              </w:rPr>
              <w:t xml:space="preserve"> 136 230,</w:t>
            </w:r>
            <w:r w:rsidR="00BF19FD">
              <w:rPr>
                <w:szCs w:val="28"/>
              </w:rPr>
              <w:t>5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 135 931,7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 135 138,8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135 138,8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135 138,8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2024-2030 годы – 945 971,6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56B6C">
              <w:rPr>
                <w:szCs w:val="28"/>
              </w:rPr>
              <w:t xml:space="preserve"> 514 687,8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56B6C">
              <w:rPr>
                <w:szCs w:val="28"/>
              </w:rPr>
              <w:t xml:space="preserve"> 57 897,8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42 956,0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41 494</w:t>
            </w:r>
            <w:r w:rsidRPr="00DB29AF">
              <w:rPr>
                <w:szCs w:val="28"/>
              </w:rPr>
              <w:t>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41 371,1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41 371,1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2024-2030 годы – 289 597,7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федерального бюджета – 143,5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 11,5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 12,1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12,1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12,1 тыс. рублей;</w:t>
            </w:r>
          </w:p>
          <w:p w:rsidR="00497082" w:rsidRPr="00427CE3" w:rsidRDefault="00DB29AF" w:rsidP="00DB29AF">
            <w:pPr>
              <w:jc w:val="both"/>
            </w:pPr>
            <w:r w:rsidRPr="00DB29AF">
              <w:rPr>
                <w:szCs w:val="28"/>
              </w:rPr>
              <w:t>2024-2030 годы – 84,7 тыс. рублей.</w:t>
            </w:r>
          </w:p>
        </w:tc>
      </w:tr>
    </w:tbl>
    <w:p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E25C5" w:rsidRDefault="009C0AF0" w:rsidP="002227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4B4" w:rsidRPr="00CC74B4">
        <w:rPr>
          <w:sz w:val="28"/>
          <w:szCs w:val="28"/>
        </w:rPr>
        <w:t xml:space="preserve">. </w:t>
      </w:r>
      <w:r w:rsidR="00892413" w:rsidRPr="00892413">
        <w:rPr>
          <w:sz w:val="28"/>
          <w:szCs w:val="28"/>
        </w:rPr>
        <w:t xml:space="preserve">Строку «Объемы и источники финансирования» раздела 1 </w:t>
      </w:r>
      <w:r w:rsidR="00892413">
        <w:rPr>
          <w:sz w:val="28"/>
          <w:szCs w:val="28"/>
        </w:rPr>
        <w:t>«Паспорта подпрограммы 1» в</w:t>
      </w:r>
      <w:r w:rsidR="00517D4A">
        <w:rPr>
          <w:sz w:val="28"/>
          <w:szCs w:val="28"/>
        </w:rPr>
        <w:t xml:space="preserve"> приложении 1</w:t>
      </w:r>
      <w:r>
        <w:rPr>
          <w:sz w:val="28"/>
          <w:szCs w:val="28"/>
        </w:rPr>
        <w:t xml:space="preserve"> к Программе «П</w:t>
      </w:r>
      <w:r w:rsidR="005E25C5" w:rsidRPr="00CC74B4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5E25C5" w:rsidRPr="00CC74B4">
        <w:rPr>
          <w:sz w:val="28"/>
          <w:szCs w:val="28"/>
        </w:rPr>
        <w:t xml:space="preserve"> </w:t>
      </w:r>
      <w:r w:rsidR="005E25C5" w:rsidRPr="00CC74B4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Организация составления и исполнения бюджета Шелеховского района, управление муниципальными финансами</w:t>
      </w:r>
      <w:r w:rsidR="002227D1">
        <w:rPr>
          <w:sz w:val="28"/>
          <w:szCs w:val="28"/>
        </w:rPr>
        <w:t xml:space="preserve">» </w:t>
      </w:r>
      <w:r w:rsidR="005E25C5" w:rsidRPr="00CC74B4">
        <w:rPr>
          <w:sz w:val="28"/>
          <w:szCs w:val="28"/>
        </w:rPr>
        <w:t>изложить в следующей редакции:</w:t>
      </w:r>
    </w:p>
    <w:p w:rsidR="006158E3" w:rsidRDefault="006158E3" w:rsidP="005E25C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6158E3" w:rsidRPr="00CB01B7" w:rsidTr="00410CF1">
        <w:tc>
          <w:tcPr>
            <w:tcW w:w="1951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Общий объем финансирования подпр</w:t>
            </w:r>
            <w:r w:rsidR="00E56B6C">
              <w:rPr>
                <w:szCs w:val="28"/>
              </w:rPr>
              <w:t>ограммы 1 составляет 1 134 643,1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 w:rsidR="00E56B6C">
              <w:rPr>
                <w:szCs w:val="28"/>
              </w:rPr>
              <w:t xml:space="preserve"> 102 283,</w:t>
            </w:r>
            <w:r w:rsidR="00BF19FD">
              <w:rPr>
                <w:szCs w:val="28"/>
              </w:rPr>
              <w:t>0</w:t>
            </w:r>
            <w:r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2020 год – 94 859,1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2021 год – 93 750,1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2022 год – 93 750,1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2023 год – 93 750,1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2024-2030 годы – 656 250,7 тыс. рублей.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 xml:space="preserve">Объем средств бюджета Шелеховского района – </w:t>
            </w:r>
            <w:r w:rsidR="0082033C">
              <w:rPr>
                <w:szCs w:val="28"/>
              </w:rPr>
              <w:t>857 818,4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 w:rsidR="00C66B15">
              <w:rPr>
                <w:szCs w:val="28"/>
              </w:rPr>
              <w:t xml:space="preserve"> 71 344,0</w:t>
            </w:r>
            <w:r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2020 год – 71 682,4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2021 год – 71 479,2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2022 год – 71 479,2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2023 год – 71 479,2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2024-2030 годы – 500 354,4 тыс. рублей.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Объем средств о</w:t>
            </w:r>
            <w:r w:rsidR="00E56B6C">
              <w:rPr>
                <w:szCs w:val="28"/>
              </w:rPr>
              <w:t>бластного бюджета – 276 824,7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E56B6C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30 939,0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2020 год – 23 176,7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2021 год – 22 270,9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2022 год – 22 270,9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2023 год – 22 270,9 тыс. рублей;</w:t>
            </w:r>
          </w:p>
          <w:p w:rsidR="006158E3" w:rsidRPr="00CB01B7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2024-2030 годы – 155 896,3 тыс. рублей.</w:t>
            </w:r>
          </w:p>
        </w:tc>
      </w:tr>
    </w:tbl>
    <w:p w:rsidR="00DC6A02" w:rsidRDefault="002227D1" w:rsidP="009B7027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227D1" w:rsidRPr="002227D1" w:rsidRDefault="002227D1" w:rsidP="002227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4DED" w:rsidRPr="00B54DED">
        <w:rPr>
          <w:sz w:val="28"/>
          <w:szCs w:val="28"/>
        </w:rPr>
        <w:t xml:space="preserve">Строку «Объемы и источники финансирования» раздела 1 </w:t>
      </w:r>
      <w:r w:rsidR="00B54DED">
        <w:rPr>
          <w:sz w:val="28"/>
          <w:szCs w:val="28"/>
        </w:rPr>
        <w:t xml:space="preserve">«Паспорта подпрограммы 2» в </w:t>
      </w:r>
      <w:r>
        <w:rPr>
          <w:sz w:val="28"/>
          <w:szCs w:val="28"/>
        </w:rPr>
        <w:t>приложении 2 к Программе «Подпрограмма 2</w:t>
      </w:r>
      <w:r w:rsidRPr="002227D1">
        <w:rPr>
          <w:sz w:val="28"/>
          <w:szCs w:val="28"/>
        </w:rPr>
        <w:t xml:space="preserve"> «Обеспечение деятельности Администрации Шелеховского муниципального района» изложить в следующей редакции:</w:t>
      </w:r>
    </w:p>
    <w:p w:rsidR="002227D1" w:rsidRPr="002227D1" w:rsidRDefault="002227D1" w:rsidP="002227D1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968"/>
      </w:tblGrid>
      <w:tr w:rsidR="002227D1" w:rsidRPr="002227D1" w:rsidTr="002227D1">
        <w:tc>
          <w:tcPr>
            <w:tcW w:w="1464" w:type="pct"/>
          </w:tcPr>
          <w:p w:rsidR="002227D1" w:rsidRPr="002227D1" w:rsidRDefault="002227D1" w:rsidP="002227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</w:p>
        </w:tc>
        <w:tc>
          <w:tcPr>
            <w:tcW w:w="3536" w:type="pct"/>
            <w:shd w:val="clear" w:color="auto" w:fill="auto"/>
          </w:tcPr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 xml:space="preserve">Общий объем финансирования подпрограммы 2 составляет </w:t>
            </w:r>
            <w:r w:rsidR="00E56B6C">
              <w:rPr>
                <w:szCs w:val="28"/>
              </w:rPr>
              <w:t>1 003 738,4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E56B6C">
              <w:rPr>
                <w:szCs w:val="28"/>
              </w:rPr>
              <w:t xml:space="preserve"> 91 856,3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84 040,1</w:t>
            </w:r>
            <w:r w:rsidRPr="002227D1">
              <w:rPr>
                <w:szCs w:val="28"/>
              </w:rPr>
              <w:t xml:space="preserve"> 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82 894,9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82 771,9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82 771,9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579 403,3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бюджета Шелеховского района –</w:t>
            </w:r>
            <w:r w:rsidR="00E56B6C">
              <w:rPr>
                <w:szCs w:val="28"/>
              </w:rPr>
              <w:t xml:space="preserve"> 765 731,8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E56B6C">
              <w:rPr>
                <w:szCs w:val="28"/>
              </w:rPr>
              <w:t xml:space="preserve"> 64 886,5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 64 249,3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 63 659,6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63 659,6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63 659,6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445 617,2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областного бюджета –</w:t>
            </w:r>
            <w:r w:rsidR="00E56B6C">
              <w:rPr>
                <w:szCs w:val="28"/>
              </w:rPr>
              <w:t xml:space="preserve"> 237 863,1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lastRenderedPageBreak/>
              <w:t>2019 год –</w:t>
            </w:r>
            <w:r w:rsidR="00E56B6C">
              <w:rPr>
                <w:szCs w:val="28"/>
              </w:rPr>
              <w:t xml:space="preserve"> 26 958,8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19 779,3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19 223,2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19 100,2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19 100,2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133 701,4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федерального бюджета – 143,5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 11,0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 11,5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 12,1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12,1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12,1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84,7 тыс. рублей.</w:t>
            </w:r>
          </w:p>
        </w:tc>
      </w:tr>
    </w:tbl>
    <w:p w:rsidR="00A61306" w:rsidRDefault="002227D1" w:rsidP="002227D1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lastRenderedPageBreak/>
        <w:t>».</w:t>
      </w:r>
    </w:p>
    <w:p w:rsidR="007C1C82" w:rsidRPr="007C1C82" w:rsidRDefault="007C1C82" w:rsidP="007C1C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3</w:t>
      </w:r>
      <w:r w:rsidRPr="007C1C82">
        <w:rPr>
          <w:sz w:val="28"/>
          <w:szCs w:val="28"/>
        </w:rPr>
        <w:t xml:space="preserve"> к Программе «Перечень мероприятий муниципальной программы, планируемых целевых индикаторов, показателей результативности реализации муниципальной программы» изложить в следующей редакции:</w:t>
      </w: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  <w:sectPr w:rsidR="00A61306" w:rsidSect="00A61306">
          <w:headerReference w:type="default" r:id="rId9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E77092" w:rsidRDefault="00A61306" w:rsidP="00A6130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A0A0B">
        <w:rPr>
          <w:sz w:val="28"/>
          <w:szCs w:val="28"/>
        </w:rPr>
        <w:t>«Приложение 3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:rsidR="0095281F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6"/>
        <w:gridCol w:w="2188"/>
        <w:gridCol w:w="1700"/>
        <w:gridCol w:w="1281"/>
        <w:gridCol w:w="1419"/>
        <w:gridCol w:w="856"/>
        <w:gridCol w:w="1263"/>
        <w:gridCol w:w="1432"/>
        <w:gridCol w:w="15"/>
        <w:gridCol w:w="696"/>
        <w:gridCol w:w="18"/>
        <w:gridCol w:w="2233"/>
        <w:gridCol w:w="1212"/>
      </w:tblGrid>
      <w:tr w:rsidR="000776AB" w:rsidRPr="000776AB" w:rsidTr="006D2B87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bookmarkStart w:id="1" w:name="RANGE!A1:K209"/>
            <w:r w:rsidRPr="000776AB">
              <w:rPr>
                <w:color w:val="000000"/>
              </w:rPr>
              <w:t>№ п/п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0776AB" w:rsidRPr="000776AB" w:rsidTr="006D2B87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Фин. средства, всего</w:t>
            </w:r>
          </w:p>
        </w:tc>
        <w:tc>
          <w:tcPr>
            <w:tcW w:w="14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 том числе: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Наименование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Плановое значение</w:t>
            </w:r>
          </w:p>
        </w:tc>
      </w:tr>
      <w:tr w:rsidR="000776AB" w:rsidRPr="000776AB" w:rsidTr="006D2B87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ФБ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МБ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ВИ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0776AB" w:rsidRPr="000776AB" w:rsidTr="006D2B87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</w:t>
            </w:r>
            <w:r w:rsidR="00E56B6C">
              <w:rPr>
                <w:color w:val="000000"/>
              </w:rPr>
              <w:t>4 139,3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</w:t>
            </w:r>
            <w:r w:rsidR="00E56B6C">
              <w:rPr>
                <w:color w:val="000000"/>
              </w:rPr>
              <w:t>7 897,8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136</w:t>
            </w:r>
            <w:r w:rsidR="00E56B6C">
              <w:rPr>
                <w:color w:val="000000"/>
              </w:rPr>
              <w:t> 230,5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438D8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0776AB" w:rsidRPr="000776AB">
              <w:rPr>
                <w:color w:val="000000"/>
              </w:rPr>
              <w:t>%</w:t>
            </w:r>
          </w:p>
        </w:tc>
      </w:tr>
      <w:tr w:rsidR="000776AB" w:rsidRPr="000776AB" w:rsidTr="006D2B87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178 899,2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42 956,0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135 931,7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6D2B87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176 645,0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41 494,1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6D2B87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176 522,0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41 371,1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438D8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776AB" w:rsidRPr="000776AB">
              <w:rPr>
                <w:color w:val="000000"/>
              </w:rPr>
              <w:t>%</w:t>
            </w:r>
          </w:p>
        </w:tc>
      </w:tr>
      <w:tr w:rsidR="000776AB" w:rsidRPr="000776AB" w:rsidTr="006D2B87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176 522,0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41 371,1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438D8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776AB" w:rsidRPr="000776AB">
              <w:rPr>
                <w:color w:val="000000"/>
              </w:rPr>
              <w:t>%</w:t>
            </w:r>
          </w:p>
        </w:tc>
      </w:tr>
      <w:tr w:rsidR="000776AB" w:rsidRPr="000776AB" w:rsidTr="006D2B87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1 235 654,0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289 597,7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945 971,6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6D2B87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</w:t>
            </w:r>
            <w:r w:rsidR="00E56B6C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13</w:t>
            </w:r>
            <w:r w:rsidR="00E56B6C">
              <w:rPr>
                <w:color w:val="000000"/>
              </w:rPr>
              <w:t>8 381,5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51</w:t>
            </w:r>
            <w:r w:rsidR="00E56B6C">
              <w:rPr>
                <w:color w:val="000000"/>
              </w:rPr>
              <w:t>4 687,8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E56B6C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62</w:t>
            </w:r>
            <w:r w:rsidR="00E56B6C">
              <w:rPr>
                <w:color w:val="000000"/>
              </w:rPr>
              <w:t>3 550,2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Просроченная кредиторская задолженность муниципальных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-6977380</wp:posOffset>
                      </wp:positionH>
                      <wp:positionV relativeFrom="paragraph">
                        <wp:posOffset>2540</wp:posOffset>
                      </wp:positionV>
                      <wp:extent cx="0" cy="3333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9.4pt,.2pt" to="-549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" strokecolor="#4579b8 [3044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по заработной плате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0 рублей</w:t>
            </w:r>
          </w:p>
        </w:tc>
      </w:tr>
      <w:tr w:rsidR="000776AB" w:rsidRPr="000776AB" w:rsidTr="000776AB">
        <w:trPr>
          <w:trHeight w:val="3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F907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102 283,0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F907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30 939,0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71 344,0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5% </w:t>
            </w: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94 859,1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23 176,7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71 682,4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656 250,7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155 896,3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500 354,4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297E4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90726">
              <w:rPr>
                <w:color w:val="000000"/>
              </w:rPr>
              <w:t> </w:t>
            </w:r>
            <w:r>
              <w:rPr>
                <w:color w:val="000000"/>
              </w:rPr>
              <w:t>13</w:t>
            </w:r>
            <w:r w:rsidR="00F90726">
              <w:rPr>
                <w:color w:val="000000"/>
              </w:rPr>
              <w:t>4 643,1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F90726">
              <w:rPr>
                <w:color w:val="000000"/>
              </w:rPr>
              <w:t>6 824,7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857 818,4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297E48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7B56A6" wp14:editId="3CB7F7C6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-15240</wp:posOffset>
                      </wp:positionV>
                      <wp:extent cx="3009265" cy="0"/>
                      <wp:effectExtent l="0" t="0" r="1968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" strokecolor="#4579b8 [3044]"/>
                  </w:pict>
                </mc:Fallback>
              </mc:AlternateContent>
            </w:r>
            <w:r w:rsidRPr="000776AB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9 824,4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297E48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297E48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297E48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297E48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297E48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A0751F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133 380,0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132 089,4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297E48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9 824,4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10%</w:t>
            </w:r>
          </w:p>
        </w:tc>
      </w:tr>
      <w:tr w:rsidR="009C27AC" w:rsidRPr="000776AB" w:rsidTr="00297E48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297E48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297E48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297E48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297E48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A0751F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133 380,0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132 089,4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297E48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«Повышение финансовой устойчивости бюджетов поселений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702496" wp14:editId="6B387298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4445</wp:posOffset>
                      </wp:positionV>
                      <wp:extent cx="29337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.35pt" to="18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" strokecolor="#4579b8 [3044]"/>
                  </w:pict>
                </mc:Fallback>
              </mc:AlternateContent>
            </w:r>
            <w:r w:rsidRPr="000776AB">
              <w:rPr>
                <w:color w:val="000000"/>
              </w:rPr>
              <w:t>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0751F">
              <w:rPr>
                <w:color w:val="000000"/>
              </w:rPr>
              <w:t>3 754,3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A075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24 256,6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A0751F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A0751F">
              <w:rPr>
                <w:color w:val="000000"/>
              </w:rPr>
              <w:t>97,7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297E4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50 061,4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19 118,5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30 942,9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297E48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297E4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297E4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A0751F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349 859,3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132 473,6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217 385,7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A0751F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A0751F">
              <w:rPr>
                <w:color w:val="000000"/>
              </w:rPr>
              <w:t>3 614,7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0751F">
              <w:rPr>
                <w:color w:val="000000"/>
              </w:rPr>
              <w:t>32 623,1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370 991,6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A0751F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538DC">
              <w:rPr>
                <w:color w:val="000000"/>
              </w:rPr>
              <w:t>7 391,0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38DC">
              <w:rPr>
                <w:color w:val="000000"/>
              </w:rPr>
              <w:t>4 256,6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13 134,4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297E4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19 118,5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15 574,2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297E4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242 848,9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132 473,6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110 375,3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538DC">
              <w:rPr>
                <w:color w:val="000000"/>
              </w:rPr>
              <w:t>19 010,7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38DC">
              <w:rPr>
                <w:color w:val="000000"/>
              </w:rPr>
              <w:t>32 623,1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186 387,6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16 363,3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16 363,3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3,75%</w:t>
            </w: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15 368,7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15 368,7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107 010,4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107 010,4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184 604,0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184 604,0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1 715,0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1 715,0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2D5E6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-3040380</wp:posOffset>
                      </wp:positionH>
                      <wp:positionV relativeFrom="paragraph">
                        <wp:posOffset>2540</wp:posOffset>
                      </wp:positionV>
                      <wp:extent cx="29718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9.4pt,.2pt" to="-5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" strokecolor="#4579b8 [3044]"/>
                  </w:pict>
                </mc:Fallback>
              </mc:AlternateContent>
            </w:r>
            <w:r w:rsidR="009C27AC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B538D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18 655,0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18 655,0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B538DC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</w:t>
            </w:r>
            <w:r>
              <w:rPr>
                <w:color w:val="000000"/>
              </w:rPr>
              <w:t>приятие: «Управление муниципаль</w:t>
            </w:r>
            <w:r w:rsidRPr="000776AB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1 715,0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50%</w:t>
            </w: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B538D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18 655,0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18 655,0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B538DC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6F3FC1" wp14:editId="07ED927A">
                      <wp:simplePos x="0" y="0"/>
                      <wp:positionH relativeFrom="column">
                        <wp:posOffset>-474345</wp:posOffset>
                      </wp:positionH>
                      <wp:positionV relativeFrom="paragraph">
                        <wp:posOffset>3175</wp:posOffset>
                      </wp:positionV>
                      <wp:extent cx="2924175" cy="0"/>
                      <wp:effectExtent l="0" t="0" r="952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35pt,.25pt" to="192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" strokecolor="#4579b8 [3044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35 698,7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5 391,8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30 306,9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6D2B87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32 142,7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4 058,2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28 084,5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217 806,4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23 422,7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194 383,7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378 993,4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42 911,0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336 082,4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35 698,7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5 391,8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30 306,9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6D2B87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32 142,7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4 058,2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28 084,5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217 806,4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23 422,7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194 383,7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6D2B87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378 993,4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42 911,0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336 082,4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74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0776AB" w:rsidRPr="000776AB" w:rsidTr="00A80F65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А</w:t>
            </w:r>
            <w:r>
              <w:rPr>
                <w:color w:val="000000"/>
              </w:rPr>
              <w:t>О</w:t>
            </w:r>
            <w:r w:rsidRPr="000776AB">
              <w:rPr>
                <w:color w:val="000000"/>
              </w:rPr>
              <w:t>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91</w:t>
            </w:r>
            <w:r w:rsidR="007C1E99">
              <w:rPr>
                <w:color w:val="000000"/>
              </w:rPr>
              <w:t> 856,3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26</w:t>
            </w:r>
            <w:r w:rsidR="007C1E99">
              <w:rPr>
                <w:color w:val="000000"/>
              </w:rPr>
              <w:t> 958,8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</w:t>
            </w:r>
            <w:r w:rsidR="007C1E99">
              <w:rPr>
                <w:color w:val="000000"/>
              </w:rPr>
              <w:t>4 886,5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A80F6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0776AB" w:rsidRPr="000776AB" w:rsidTr="00A80F65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84 040,1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19 779,3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64 249,3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A80F65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82 894,9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19 223,2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63 659,6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более 1 ежегодно</w:t>
            </w:r>
          </w:p>
        </w:tc>
      </w:tr>
      <w:tr w:rsidR="000776AB" w:rsidRPr="000776AB" w:rsidTr="00A80F65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</w:pPr>
            <w:r w:rsidRPr="000776AB">
              <w:t>82 771,9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19 100,2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63 659,6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82 771,9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19 100,2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63 659,6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579 403,3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133 701,4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445 617,2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393FAD" w:rsidP="007C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1 003</w:t>
            </w:r>
            <w:r w:rsidR="007C1E99">
              <w:rPr>
                <w:color w:val="000000"/>
              </w:rPr>
              <w:t> 738,4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237</w:t>
            </w:r>
            <w:r w:rsidR="007C1E99">
              <w:rPr>
                <w:color w:val="000000"/>
              </w:rPr>
              <w:t> 863,1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393FAD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7C1E99">
              <w:rPr>
                <w:color w:val="000000"/>
              </w:rPr>
              <w:t>5 731,8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деятельности Администрации Шелеховского муниципального района по выполнению муниципальных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2540</wp:posOffset>
                      </wp:positionV>
                      <wp:extent cx="29527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.2pt" to="186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" strokecolor="#4579b8 [3044]"/>
                  </w:pict>
                </mc:Fallback>
              </mc:AlternateContent>
            </w:r>
            <w:r w:rsidRPr="000776AB">
              <w:rPr>
                <w:color w:val="000000"/>
              </w:rPr>
              <w:t>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71 758,7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7C1E99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10 172,2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7C1E99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61 586,5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65 118,1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3 168,8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61 949,3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2 612,7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61 359,6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2 612,7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61 359,6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2 612,7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61 359,6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447 806,1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18 288,9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429 517,2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776 599,8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39</w:t>
            </w:r>
            <w:r w:rsidR="007C1E99">
              <w:rPr>
                <w:color w:val="000000"/>
              </w:rPr>
              <w:t> 468,0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737</w:t>
            </w:r>
            <w:r w:rsidR="007C1E99">
              <w:rPr>
                <w:color w:val="000000"/>
              </w:rPr>
              <w:t> 131,8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3 335,3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173,6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3 267,2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105,5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87,0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87,0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87,0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22 740,9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609,0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22 131,9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2073D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39 089,5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1 149,1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37 940,4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2073D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0776AB" w:rsidRPr="000776AB" w:rsidTr="0012073D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2073D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2073D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2073D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2073D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28 980,0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28 980,0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2073D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49 680,0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49 680,0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2073D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2073D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1184275</wp:posOffset>
                      </wp:positionV>
                      <wp:extent cx="9505950" cy="5715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05950" cy="57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3.25pt" to="748.1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Основное мероприятие: «Обеспечение деятельности Администрации Шелеховского муниципального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BB9172" wp14:editId="4FC7A46B">
                      <wp:simplePos x="0" y="0"/>
                      <wp:positionH relativeFrom="column">
                        <wp:posOffset>-590550</wp:posOffset>
                      </wp:positionH>
                      <wp:positionV relativeFrom="paragraph">
                        <wp:posOffset>-6985</wp:posOffset>
                      </wp:positionV>
                      <wp:extent cx="2971800" cy="952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-.55pt" to="187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района по выполнению 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</w:t>
            </w:r>
            <w:r w:rsidRPr="000776AB">
              <w:rPr>
                <w:color w:val="000000"/>
              </w:rPr>
              <w:t xml:space="preserve">, Отдел БУ, Отдел ИТ, УСФ, Отдел УП, УЭ, ПУ, Отдел МП, ГО и ЧС, </w:t>
            </w:r>
            <w:r w:rsidRPr="000776AB">
              <w:rPr>
                <w:color w:val="000000"/>
              </w:rPr>
              <w:lastRenderedPageBreak/>
              <w:t>Отдел КМЗ, Отдел РПР, Отдел РПО, Отдел СМИ, Отдел ЖКХиЭ,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64 283,4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9</w:t>
            </w:r>
            <w:r w:rsidR="007C1E99">
              <w:rPr>
                <w:color w:val="000000"/>
              </w:rPr>
              <w:t> 998,6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</w:t>
            </w:r>
            <w:r w:rsidR="007C1E99">
              <w:rPr>
                <w:color w:val="000000"/>
              </w:rPr>
              <w:t> 284,8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менее 0,5% ежегодно</w:t>
            </w:r>
          </w:p>
        </w:tc>
      </w:tr>
      <w:tr w:rsidR="000776AB" w:rsidRPr="000776AB" w:rsidTr="0012073D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57 710,9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3 063,3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54 647,6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2073D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2 525,7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54 057,9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2073D">
        <w:trPr>
          <w:trHeight w:val="64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2 525,7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54 057,9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2073D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EA92EE" wp14:editId="60137798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-112395</wp:posOffset>
                      </wp:positionV>
                      <wp:extent cx="220027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-8.85pt" to="204.4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7F0799">
        <w:trPr>
          <w:trHeight w:val="39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2 525,7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54 057,9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6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396 085,2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17 679,9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378 405,3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73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687 830,3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</w:t>
            </w:r>
            <w:r w:rsidR="00D3467B">
              <w:rPr>
                <w:color w:val="000000"/>
              </w:rPr>
              <w:t>8 318,9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649</w:t>
            </w:r>
            <w:r w:rsidR="00D3467B">
              <w:rPr>
                <w:color w:val="000000"/>
              </w:rPr>
              <w:t> 511,4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4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"Обеспечение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AB" w:rsidRPr="000776AB" w:rsidRDefault="000776AB" w:rsidP="000776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76AB" w:rsidRPr="000776AB" w:rsidTr="000D707F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6AB" w:rsidRPr="000776AB" w:rsidTr="000D707F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6AB" w:rsidRPr="000776AB" w:rsidTr="000D707F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6AB" w:rsidRPr="000776AB" w:rsidTr="000D707F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6AB" w:rsidRPr="000776AB" w:rsidTr="000D707F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6AB" w:rsidRPr="000776AB" w:rsidTr="000D707F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E345A9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0776AB" w:rsidRPr="000776AB">
              <w:rPr>
                <w:color w:val="000000"/>
              </w:rPr>
              <w:t xml:space="preserve"> 600,0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E345A9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6AB" w:rsidRPr="000776AB" w:rsidTr="000D707F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</w:t>
            </w:r>
            <w:r>
              <w:rPr>
                <w:color w:val="000000"/>
              </w:rPr>
              <w:t>тие: "Производство и выпуск пери</w:t>
            </w:r>
            <w:r w:rsidRPr="000776AB">
              <w:rPr>
                <w:color w:val="000000"/>
              </w:rPr>
              <w:t>одического печатного издания для информирования"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0776AB" w:rsidRPr="000776AB" w:rsidTr="00A80F65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7C1E9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7C1E99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28 600,0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28 600,0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</w:t>
            </w:r>
            <w:r w:rsidR="00D3467B">
              <w:rPr>
                <w:color w:val="000000"/>
              </w:rPr>
              <w:t> 797,6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</w:t>
            </w:r>
            <w:r w:rsidR="00D3467B">
              <w:rPr>
                <w:color w:val="000000"/>
              </w:rPr>
              <w:t> 786,6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A80F65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16 610,5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16 622,6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16 610,5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16 499,6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16 487,5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16 499,6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16 487,5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115 497,2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115 412,5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198</w:t>
            </w:r>
            <w:r w:rsidR="00D3467B">
              <w:rPr>
                <w:color w:val="000000"/>
              </w:rPr>
              <w:t> 538,6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198</w:t>
            </w:r>
            <w:r w:rsidR="00D3467B">
              <w:rPr>
                <w:color w:val="000000"/>
              </w:rPr>
              <w:t> 395,1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-15875</wp:posOffset>
                      </wp:positionV>
                      <wp:extent cx="295275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5pt,-1.25pt" to="193.6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" strokecolor="#4579b8 [3044]"/>
                  </w:pict>
                </mc:Fallback>
              </mc:AlternateContent>
            </w:r>
            <w:r w:rsidRPr="000776AB">
              <w:rPr>
                <w:color w:val="000000"/>
              </w:rPr>
              <w:t>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D3467B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3</w:t>
            </w:r>
            <w:r w:rsidR="00D3467B">
              <w:rPr>
                <w:color w:val="000000"/>
              </w:rPr>
              <w:t>35,3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D3467B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3</w:t>
            </w:r>
            <w:r w:rsidR="00D3467B">
              <w:rPr>
                <w:color w:val="000000"/>
              </w:rPr>
              <w:t>35,3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</w:t>
            </w:r>
            <w:r w:rsidR="0012073D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-31751</wp:posOffset>
                      </wp:positionH>
                      <wp:positionV relativeFrom="paragraph">
                        <wp:posOffset>-16510</wp:posOffset>
                      </wp:positionV>
                      <wp:extent cx="21621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-1.3pt" to="167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не менее </w:t>
            </w:r>
            <w:r w:rsidRPr="000776AB">
              <w:rPr>
                <w:color w:val="000000"/>
              </w:rPr>
              <w:lastRenderedPageBreak/>
              <w:t>95% ежегодно</w:t>
            </w:r>
          </w:p>
        </w:tc>
      </w:tr>
      <w:tr w:rsidR="000776AB" w:rsidRPr="000776AB" w:rsidTr="000D707F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8 304,1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8 304,1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</w:t>
            </w:r>
            <w:r w:rsidR="00D3467B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6</w:t>
            </w:r>
            <w:r w:rsidR="00D3467B">
              <w:rPr>
                <w:color w:val="000000"/>
              </w:rPr>
              <w:t>30,6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D3467B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14 630</w:t>
            </w:r>
            <w:r w:rsidR="000776AB" w:rsidRPr="000776AB">
              <w:rPr>
                <w:color w:val="000000"/>
              </w:rPr>
              <w:t>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</w:t>
            </w:r>
            <w:r w:rsidR="00D3467B">
              <w:rPr>
                <w:color w:val="000000"/>
              </w:rPr>
              <w:t>48,5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</w:t>
            </w:r>
            <w:r w:rsidR="00D3467B">
              <w:rPr>
                <w:color w:val="000000"/>
              </w:rPr>
              <w:t>48,5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D3467B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</w:t>
            </w:r>
            <w:r w:rsidR="00D3467B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5</w:t>
            </w:r>
            <w:r w:rsidR="00D3467B">
              <w:rPr>
                <w:color w:val="000000"/>
              </w:rPr>
              <w:t>74,1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</w:t>
            </w:r>
            <w:r w:rsidR="00D3467B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5</w:t>
            </w:r>
            <w:r w:rsidR="00D3467B">
              <w:rPr>
                <w:color w:val="000000"/>
              </w:rPr>
              <w:t>74,1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D3467B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«Полномочия по обеспечению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2D3650" wp14:editId="2D897940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12065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.95pt" to="189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" strokecolor="#4579b8 [3044]"/>
                  </w:pict>
                </mc:Fallback>
              </mc:AlternateContent>
            </w:r>
            <w:r w:rsidRPr="000776AB">
              <w:rPr>
                <w:color w:val="000000"/>
              </w:rPr>
              <w:t>деятельности комиссии по делам несовершеннолетних и защите их 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6D240E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9</w:t>
            </w:r>
            <w:r w:rsidR="006D240E">
              <w:rPr>
                <w:color w:val="000000"/>
              </w:rPr>
              <w:t>59,9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6D240E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9</w:t>
            </w:r>
            <w:r w:rsidR="006D240E">
              <w:rPr>
                <w:color w:val="000000"/>
              </w:rPr>
              <w:t>59,9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субвенций по переданным </w:t>
            </w:r>
            <w:r w:rsidRPr="000776AB">
              <w:rPr>
                <w:color w:val="000000"/>
              </w:rPr>
              <w:lastRenderedPageBreak/>
              <w:t>полномочиям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13 318,9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13 318,9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22</w:t>
            </w:r>
            <w:r w:rsidR="006D240E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8</w:t>
            </w:r>
            <w:r w:rsidR="006D240E">
              <w:rPr>
                <w:color w:val="000000"/>
              </w:rPr>
              <w:t>89,6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22</w:t>
            </w:r>
            <w:r w:rsidR="006D240E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8</w:t>
            </w:r>
            <w:r w:rsidR="006D240E">
              <w:rPr>
                <w:color w:val="000000"/>
              </w:rPr>
              <w:t>89,6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</w:t>
            </w:r>
            <w:r w:rsidR="007F0799">
              <w:rPr>
                <w:color w:val="000000"/>
              </w:rPr>
              <w:t>48,5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</w:t>
            </w:r>
            <w:r w:rsidR="007F0799">
              <w:rPr>
                <w:color w:val="000000"/>
              </w:rPr>
              <w:t>48,5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</w:t>
            </w:r>
            <w:r w:rsidR="007F0799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5</w:t>
            </w:r>
            <w:r w:rsidR="007F0799">
              <w:rPr>
                <w:color w:val="000000"/>
              </w:rPr>
              <w:t>74,1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</w:t>
            </w:r>
            <w:r w:rsidR="007F0799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5</w:t>
            </w:r>
            <w:r w:rsidR="007F0799">
              <w:rPr>
                <w:color w:val="000000"/>
              </w:rPr>
              <w:t>74,1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</w:t>
            </w:r>
            <w:r w:rsidR="007F0799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1</w:t>
            </w:r>
            <w:r w:rsidR="007F0799">
              <w:rPr>
                <w:color w:val="000000"/>
              </w:rPr>
              <w:t>77,6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</w:t>
            </w:r>
            <w:r w:rsidR="007F0799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1</w:t>
            </w:r>
            <w:r w:rsidR="007F0799">
              <w:rPr>
                <w:color w:val="000000"/>
              </w:rPr>
              <w:t>77,6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84 861,0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84 861,0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541FF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145</w:t>
            </w:r>
            <w:r w:rsidR="007F0799">
              <w:rPr>
                <w:color w:val="000000"/>
              </w:rPr>
              <w:t> 530,6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145</w:t>
            </w:r>
            <w:r w:rsidR="007F0799">
              <w:rPr>
                <w:color w:val="000000"/>
              </w:rPr>
              <w:t> 530,6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541FF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«Определение перечня должностных лиц органов местного </w:t>
            </w:r>
            <w:r w:rsidR="0094301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B3FAA0" wp14:editId="19A2A0B9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-6350</wp:posOffset>
                      </wp:positionV>
                      <wp:extent cx="2980690" cy="9525"/>
                      <wp:effectExtent l="0" t="0" r="1016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069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5pt,-.5pt" to="195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A80F65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12073D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-102870</wp:posOffset>
                      </wp:positionV>
                      <wp:extent cx="2152650" cy="95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-8.1pt" to="203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7F0799">
              <w:rPr>
                <w:color w:val="000000"/>
              </w:rPr>
              <w:t>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7F0799">
              <w:rPr>
                <w:color w:val="000000"/>
              </w:rPr>
              <w:t>6,1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A80F65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109,2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109,2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187</w:t>
            </w:r>
            <w:r w:rsidR="007F0799">
              <w:rPr>
                <w:color w:val="000000"/>
              </w:rPr>
              <w:t>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187,</w:t>
            </w:r>
            <w:r w:rsidR="007F0799">
              <w:rPr>
                <w:color w:val="000000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«Составление (изменение) списков кандидатов в </w:t>
            </w:r>
            <w:r w:rsidR="0094301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833D2E" wp14:editId="15CEC5D6">
                      <wp:simplePos x="0" y="0"/>
                      <wp:positionH relativeFrom="column">
                        <wp:posOffset>-566420</wp:posOffset>
                      </wp:positionH>
                      <wp:positionV relativeFrom="paragraph">
                        <wp:posOffset>4445</wp:posOffset>
                      </wp:positionV>
                      <wp:extent cx="30384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.35pt" to="194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" strokecolor="#4579b8 [3044]"/>
                  </w:pict>
                </mc:Fallback>
              </mc:AlternateContent>
            </w:r>
            <w:r w:rsidRPr="000776AB">
              <w:rPr>
                <w:color w:val="000000"/>
              </w:rPr>
              <w:t>присяжные заседатели федеральных судов общей юрисдикции в 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81660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419734</wp:posOffset>
                      </wp:positionH>
                      <wp:positionV relativeFrom="paragraph">
                        <wp:posOffset>2540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05pt,.2pt" to="206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" strokecolor="#4579b8 [3044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D707F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</w:tbl>
    <w:p w:rsidR="002D5E68" w:rsidRDefault="002D5E68" w:rsidP="004E52F9">
      <w:pPr>
        <w:rPr>
          <w:sz w:val="28"/>
          <w:szCs w:val="28"/>
        </w:rPr>
      </w:pPr>
    </w:p>
    <w:p w:rsidR="002D5E68" w:rsidRDefault="002D5E68" w:rsidP="004E52F9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:rsidR="003859FB" w:rsidRPr="003859FB" w:rsidRDefault="003859FB" w:rsidP="003859FB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БУ – отдел бухгалтерии;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ИТ – отдел информационных технологий;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УСФ – управление по вопросам социальной сферы;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УП – отдел управления персоналом;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УЭ – управление по экономике;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ФУ – финансовое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ПУ – правовое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КМЗ – отдел по контролю в сфере муниципальных закупок;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РПР – отдел по развитию потребительского рынка;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РПО – отдел по работе с представительными органами;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lastRenderedPageBreak/>
        <w:t>Отдел СМИ – отдел по работе с общественностью и средствами массовой информации;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КД – отдел по контролю и делопроизводству;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ЖКХиЭ – отдел жилищно-коммунального хозяйства и экологии;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ХС – хозяйственная служба;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АО – архивный отдел;</w:t>
      </w:r>
    </w:p>
    <w:p w:rsidR="00385260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РФФПП – районный фонд финансовой поддерж</w:t>
      </w:r>
      <w:r>
        <w:rPr>
          <w:sz w:val="28"/>
          <w:szCs w:val="28"/>
        </w:rPr>
        <w:t>ки поселений</w:t>
      </w:r>
      <w:r w:rsidR="00BD5F54">
        <w:rPr>
          <w:sz w:val="28"/>
          <w:szCs w:val="28"/>
        </w:rPr>
        <w:t>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A61306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FD" w:rsidRDefault="004B69FD" w:rsidP="00A126EC">
      <w:pPr>
        <w:pStyle w:val="ConsPlusNonformat"/>
      </w:pPr>
      <w:r>
        <w:separator/>
      </w:r>
    </w:p>
  </w:endnote>
  <w:endnote w:type="continuationSeparator" w:id="0">
    <w:p w:rsidR="004B69FD" w:rsidRDefault="004B69FD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FD" w:rsidRDefault="004B69FD" w:rsidP="00A126EC">
      <w:pPr>
        <w:pStyle w:val="ConsPlusNonformat"/>
      </w:pPr>
      <w:r>
        <w:separator/>
      </w:r>
    </w:p>
  </w:footnote>
  <w:footnote w:type="continuationSeparator" w:id="0">
    <w:p w:rsidR="004B69FD" w:rsidRDefault="004B69FD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532657"/>
      <w:docPartObj>
        <w:docPartGallery w:val="Page Numbers (Top of Page)"/>
        <w:docPartUnique/>
      </w:docPartObj>
    </w:sdtPr>
    <w:sdtContent>
      <w:p w:rsidR="004B69FD" w:rsidRDefault="004B69F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E34">
          <w:rPr>
            <w:noProof/>
          </w:rPr>
          <w:t>2</w:t>
        </w:r>
        <w:r>
          <w:fldChar w:fldCharType="end"/>
        </w:r>
      </w:p>
    </w:sdtContent>
  </w:sdt>
  <w:p w:rsidR="004B69FD" w:rsidRDefault="004B69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11"/>
  </w:num>
  <w:num w:numId="9">
    <w:abstractNumId w:val="22"/>
  </w:num>
  <w:num w:numId="10">
    <w:abstractNumId w:val="17"/>
  </w:num>
  <w:num w:numId="11">
    <w:abstractNumId w:val="21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8F4"/>
    <w:rsid w:val="000118BB"/>
    <w:rsid w:val="000124AB"/>
    <w:rsid w:val="00014757"/>
    <w:rsid w:val="00017961"/>
    <w:rsid w:val="00020B1B"/>
    <w:rsid w:val="000215FC"/>
    <w:rsid w:val="00021E3B"/>
    <w:rsid w:val="00022F5E"/>
    <w:rsid w:val="00023AC8"/>
    <w:rsid w:val="00023D07"/>
    <w:rsid w:val="00023FAB"/>
    <w:rsid w:val="000265B9"/>
    <w:rsid w:val="00026E7C"/>
    <w:rsid w:val="000309EC"/>
    <w:rsid w:val="000314FE"/>
    <w:rsid w:val="0003222D"/>
    <w:rsid w:val="00032817"/>
    <w:rsid w:val="00033E97"/>
    <w:rsid w:val="00034CCD"/>
    <w:rsid w:val="00034DEF"/>
    <w:rsid w:val="00041172"/>
    <w:rsid w:val="00045D8B"/>
    <w:rsid w:val="00053DF8"/>
    <w:rsid w:val="00055F7E"/>
    <w:rsid w:val="0005628C"/>
    <w:rsid w:val="0005700A"/>
    <w:rsid w:val="000736F1"/>
    <w:rsid w:val="00073DFE"/>
    <w:rsid w:val="00075618"/>
    <w:rsid w:val="000776AB"/>
    <w:rsid w:val="00081169"/>
    <w:rsid w:val="00081660"/>
    <w:rsid w:val="00083B7E"/>
    <w:rsid w:val="00083CCC"/>
    <w:rsid w:val="00084A7D"/>
    <w:rsid w:val="00091913"/>
    <w:rsid w:val="00096837"/>
    <w:rsid w:val="00097C2A"/>
    <w:rsid w:val="000A2483"/>
    <w:rsid w:val="000B0A7C"/>
    <w:rsid w:val="000B34FE"/>
    <w:rsid w:val="000B5116"/>
    <w:rsid w:val="000B623E"/>
    <w:rsid w:val="000B68EC"/>
    <w:rsid w:val="000B759C"/>
    <w:rsid w:val="000C0D1A"/>
    <w:rsid w:val="000C16BA"/>
    <w:rsid w:val="000C6537"/>
    <w:rsid w:val="000D1B9F"/>
    <w:rsid w:val="000D4C52"/>
    <w:rsid w:val="000D6985"/>
    <w:rsid w:val="000D707F"/>
    <w:rsid w:val="000D7883"/>
    <w:rsid w:val="000E282B"/>
    <w:rsid w:val="000E3F4D"/>
    <w:rsid w:val="000E460D"/>
    <w:rsid w:val="000E51EE"/>
    <w:rsid w:val="000E5C59"/>
    <w:rsid w:val="000E6897"/>
    <w:rsid w:val="000E6EE9"/>
    <w:rsid w:val="000E795E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51EB"/>
    <w:rsid w:val="0012073D"/>
    <w:rsid w:val="0012252F"/>
    <w:rsid w:val="00124351"/>
    <w:rsid w:val="00124B24"/>
    <w:rsid w:val="00131354"/>
    <w:rsid w:val="00132D4D"/>
    <w:rsid w:val="00134838"/>
    <w:rsid w:val="001358E1"/>
    <w:rsid w:val="00140CF4"/>
    <w:rsid w:val="00142F6C"/>
    <w:rsid w:val="00143350"/>
    <w:rsid w:val="001438D8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3990"/>
    <w:rsid w:val="00173E93"/>
    <w:rsid w:val="0017436F"/>
    <w:rsid w:val="00175977"/>
    <w:rsid w:val="001778B4"/>
    <w:rsid w:val="00182AAA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3116"/>
    <w:rsid w:val="001C6834"/>
    <w:rsid w:val="001C791C"/>
    <w:rsid w:val="001D5D06"/>
    <w:rsid w:val="001D65B9"/>
    <w:rsid w:val="001D717F"/>
    <w:rsid w:val="001D7C8C"/>
    <w:rsid w:val="001D7C9F"/>
    <w:rsid w:val="001E2A06"/>
    <w:rsid w:val="001E439E"/>
    <w:rsid w:val="001E6B7C"/>
    <w:rsid w:val="001E6BDD"/>
    <w:rsid w:val="001E7885"/>
    <w:rsid w:val="001F1924"/>
    <w:rsid w:val="001F4857"/>
    <w:rsid w:val="001F7859"/>
    <w:rsid w:val="00201F7A"/>
    <w:rsid w:val="00207968"/>
    <w:rsid w:val="00210335"/>
    <w:rsid w:val="00212033"/>
    <w:rsid w:val="00214686"/>
    <w:rsid w:val="002153EE"/>
    <w:rsid w:val="00216845"/>
    <w:rsid w:val="00220774"/>
    <w:rsid w:val="002227D1"/>
    <w:rsid w:val="002235A2"/>
    <w:rsid w:val="002248E2"/>
    <w:rsid w:val="002250CE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2305"/>
    <w:rsid w:val="0026358F"/>
    <w:rsid w:val="0026482C"/>
    <w:rsid w:val="002759B8"/>
    <w:rsid w:val="00276F09"/>
    <w:rsid w:val="00281710"/>
    <w:rsid w:val="00283C21"/>
    <w:rsid w:val="0028561D"/>
    <w:rsid w:val="0029034A"/>
    <w:rsid w:val="00291C95"/>
    <w:rsid w:val="0029370C"/>
    <w:rsid w:val="002965A4"/>
    <w:rsid w:val="00297206"/>
    <w:rsid w:val="00297E48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C5C28"/>
    <w:rsid w:val="002C67C1"/>
    <w:rsid w:val="002C7751"/>
    <w:rsid w:val="002D0EA2"/>
    <w:rsid w:val="002D1E74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2903"/>
    <w:rsid w:val="00332CC3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6EE1"/>
    <w:rsid w:val="003871AA"/>
    <w:rsid w:val="00387C12"/>
    <w:rsid w:val="003914C9"/>
    <w:rsid w:val="00392757"/>
    <w:rsid w:val="00393FAD"/>
    <w:rsid w:val="0039514E"/>
    <w:rsid w:val="003A1406"/>
    <w:rsid w:val="003A1E50"/>
    <w:rsid w:val="003B01AF"/>
    <w:rsid w:val="003B0355"/>
    <w:rsid w:val="003B0D7C"/>
    <w:rsid w:val="003B1D71"/>
    <w:rsid w:val="003B2D52"/>
    <w:rsid w:val="003B367C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64F"/>
    <w:rsid w:val="00416086"/>
    <w:rsid w:val="0041768B"/>
    <w:rsid w:val="0042520F"/>
    <w:rsid w:val="00427CE3"/>
    <w:rsid w:val="00432BDB"/>
    <w:rsid w:val="004337A7"/>
    <w:rsid w:val="004344D3"/>
    <w:rsid w:val="00435B67"/>
    <w:rsid w:val="00437B3A"/>
    <w:rsid w:val="00444DD2"/>
    <w:rsid w:val="00447A48"/>
    <w:rsid w:val="00455442"/>
    <w:rsid w:val="004561E5"/>
    <w:rsid w:val="00461FB5"/>
    <w:rsid w:val="004661BE"/>
    <w:rsid w:val="00466480"/>
    <w:rsid w:val="0046724F"/>
    <w:rsid w:val="004717FD"/>
    <w:rsid w:val="00474575"/>
    <w:rsid w:val="00475A5D"/>
    <w:rsid w:val="004773B0"/>
    <w:rsid w:val="004810D5"/>
    <w:rsid w:val="004832C4"/>
    <w:rsid w:val="00483A9A"/>
    <w:rsid w:val="00486D64"/>
    <w:rsid w:val="00487C1D"/>
    <w:rsid w:val="00487C3F"/>
    <w:rsid w:val="00496101"/>
    <w:rsid w:val="00496428"/>
    <w:rsid w:val="00497082"/>
    <w:rsid w:val="004A0CAE"/>
    <w:rsid w:val="004A3C96"/>
    <w:rsid w:val="004A46D4"/>
    <w:rsid w:val="004A682B"/>
    <w:rsid w:val="004A70D1"/>
    <w:rsid w:val="004B3895"/>
    <w:rsid w:val="004B3E52"/>
    <w:rsid w:val="004B45A5"/>
    <w:rsid w:val="004B4F7F"/>
    <w:rsid w:val="004B589A"/>
    <w:rsid w:val="004B69FD"/>
    <w:rsid w:val="004B6A55"/>
    <w:rsid w:val="004B7392"/>
    <w:rsid w:val="004B7CDD"/>
    <w:rsid w:val="004C0947"/>
    <w:rsid w:val="004C17FC"/>
    <w:rsid w:val="004C191C"/>
    <w:rsid w:val="004C3051"/>
    <w:rsid w:val="004C60B6"/>
    <w:rsid w:val="004D02EC"/>
    <w:rsid w:val="004D0653"/>
    <w:rsid w:val="004D117B"/>
    <w:rsid w:val="004D215F"/>
    <w:rsid w:val="004D3BCA"/>
    <w:rsid w:val="004D40D5"/>
    <w:rsid w:val="004D4C5D"/>
    <w:rsid w:val="004D516C"/>
    <w:rsid w:val="004D6263"/>
    <w:rsid w:val="004D63B3"/>
    <w:rsid w:val="004E1BC2"/>
    <w:rsid w:val="004E38CE"/>
    <w:rsid w:val="004E52F9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5E32"/>
    <w:rsid w:val="0051668C"/>
    <w:rsid w:val="00516ABD"/>
    <w:rsid w:val="005176D6"/>
    <w:rsid w:val="00517D4A"/>
    <w:rsid w:val="00522058"/>
    <w:rsid w:val="00523912"/>
    <w:rsid w:val="00523B80"/>
    <w:rsid w:val="00527C99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84D33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4A50"/>
    <w:rsid w:val="005D4BBC"/>
    <w:rsid w:val="005D6DB8"/>
    <w:rsid w:val="005E25C5"/>
    <w:rsid w:val="005E2932"/>
    <w:rsid w:val="005E4DCB"/>
    <w:rsid w:val="005E74E3"/>
    <w:rsid w:val="005E759A"/>
    <w:rsid w:val="005F0E79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7000"/>
    <w:rsid w:val="006470FD"/>
    <w:rsid w:val="00651F9F"/>
    <w:rsid w:val="00652EF7"/>
    <w:rsid w:val="00654066"/>
    <w:rsid w:val="00654A42"/>
    <w:rsid w:val="00657D85"/>
    <w:rsid w:val="00662291"/>
    <w:rsid w:val="00665B89"/>
    <w:rsid w:val="00670BCB"/>
    <w:rsid w:val="00673683"/>
    <w:rsid w:val="00673ECB"/>
    <w:rsid w:val="00675F23"/>
    <w:rsid w:val="006767B7"/>
    <w:rsid w:val="00682FEF"/>
    <w:rsid w:val="0068330E"/>
    <w:rsid w:val="006848B6"/>
    <w:rsid w:val="0068646B"/>
    <w:rsid w:val="00695BD3"/>
    <w:rsid w:val="00696740"/>
    <w:rsid w:val="006A1886"/>
    <w:rsid w:val="006A3DCC"/>
    <w:rsid w:val="006A677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05C4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4797"/>
    <w:rsid w:val="00774DCE"/>
    <w:rsid w:val="007777B4"/>
    <w:rsid w:val="0078141D"/>
    <w:rsid w:val="007820E6"/>
    <w:rsid w:val="00783BDF"/>
    <w:rsid w:val="00786DA2"/>
    <w:rsid w:val="007912A9"/>
    <w:rsid w:val="00796942"/>
    <w:rsid w:val="007A00D3"/>
    <w:rsid w:val="007A0A0B"/>
    <w:rsid w:val="007A34AE"/>
    <w:rsid w:val="007A37CB"/>
    <w:rsid w:val="007A41F4"/>
    <w:rsid w:val="007B1B2A"/>
    <w:rsid w:val="007B1EB9"/>
    <w:rsid w:val="007B2C03"/>
    <w:rsid w:val="007B31BC"/>
    <w:rsid w:val="007B5AC4"/>
    <w:rsid w:val="007C0259"/>
    <w:rsid w:val="007C135B"/>
    <w:rsid w:val="007C1C82"/>
    <w:rsid w:val="007C1E99"/>
    <w:rsid w:val="007C478F"/>
    <w:rsid w:val="007C48B0"/>
    <w:rsid w:val="007C4AC1"/>
    <w:rsid w:val="007C6454"/>
    <w:rsid w:val="007D0A7E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6EB"/>
    <w:rsid w:val="007F0799"/>
    <w:rsid w:val="007F07ED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6902"/>
    <w:rsid w:val="0082033C"/>
    <w:rsid w:val="0082270B"/>
    <w:rsid w:val="00824718"/>
    <w:rsid w:val="00827194"/>
    <w:rsid w:val="008271A4"/>
    <w:rsid w:val="00830049"/>
    <w:rsid w:val="00830099"/>
    <w:rsid w:val="008329BE"/>
    <w:rsid w:val="00833038"/>
    <w:rsid w:val="00834E04"/>
    <w:rsid w:val="0083529F"/>
    <w:rsid w:val="0083556D"/>
    <w:rsid w:val="0083762F"/>
    <w:rsid w:val="00841049"/>
    <w:rsid w:val="00842969"/>
    <w:rsid w:val="00843BB1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92413"/>
    <w:rsid w:val="0089310F"/>
    <w:rsid w:val="00894551"/>
    <w:rsid w:val="00897FE4"/>
    <w:rsid w:val="008A19D3"/>
    <w:rsid w:val="008A2542"/>
    <w:rsid w:val="008A3892"/>
    <w:rsid w:val="008A580D"/>
    <w:rsid w:val="008B3E1D"/>
    <w:rsid w:val="008B41E8"/>
    <w:rsid w:val="008B5044"/>
    <w:rsid w:val="008B56C1"/>
    <w:rsid w:val="008B695B"/>
    <w:rsid w:val="008C10B2"/>
    <w:rsid w:val="008C42A3"/>
    <w:rsid w:val="008C4952"/>
    <w:rsid w:val="008D04D6"/>
    <w:rsid w:val="008D1147"/>
    <w:rsid w:val="008D484A"/>
    <w:rsid w:val="008E0AD9"/>
    <w:rsid w:val="008E0FA6"/>
    <w:rsid w:val="008E3ECC"/>
    <w:rsid w:val="008E4FBE"/>
    <w:rsid w:val="008E52BA"/>
    <w:rsid w:val="008E73DF"/>
    <w:rsid w:val="008F455F"/>
    <w:rsid w:val="008F5090"/>
    <w:rsid w:val="008F64BD"/>
    <w:rsid w:val="008F725E"/>
    <w:rsid w:val="008F7C64"/>
    <w:rsid w:val="0090059B"/>
    <w:rsid w:val="009033E7"/>
    <w:rsid w:val="00904009"/>
    <w:rsid w:val="00912CC8"/>
    <w:rsid w:val="00915744"/>
    <w:rsid w:val="0091581D"/>
    <w:rsid w:val="00915C04"/>
    <w:rsid w:val="009169C3"/>
    <w:rsid w:val="00917849"/>
    <w:rsid w:val="00920537"/>
    <w:rsid w:val="00920E32"/>
    <w:rsid w:val="00921EE3"/>
    <w:rsid w:val="00923513"/>
    <w:rsid w:val="009239B5"/>
    <w:rsid w:val="00925D37"/>
    <w:rsid w:val="00931D5A"/>
    <w:rsid w:val="00934B70"/>
    <w:rsid w:val="0093573B"/>
    <w:rsid w:val="00940C8B"/>
    <w:rsid w:val="0094301E"/>
    <w:rsid w:val="009434AB"/>
    <w:rsid w:val="00946C8E"/>
    <w:rsid w:val="00947BF4"/>
    <w:rsid w:val="0095281F"/>
    <w:rsid w:val="00952AC8"/>
    <w:rsid w:val="00955178"/>
    <w:rsid w:val="00955B76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339E"/>
    <w:rsid w:val="00983C19"/>
    <w:rsid w:val="00985093"/>
    <w:rsid w:val="00985203"/>
    <w:rsid w:val="0098673D"/>
    <w:rsid w:val="00996CC1"/>
    <w:rsid w:val="009A7367"/>
    <w:rsid w:val="009A76E5"/>
    <w:rsid w:val="009A7F20"/>
    <w:rsid w:val="009B66D9"/>
    <w:rsid w:val="009B7027"/>
    <w:rsid w:val="009B766A"/>
    <w:rsid w:val="009C0AF0"/>
    <w:rsid w:val="009C13EE"/>
    <w:rsid w:val="009C27AC"/>
    <w:rsid w:val="009C2EB7"/>
    <w:rsid w:val="009C366F"/>
    <w:rsid w:val="009C4495"/>
    <w:rsid w:val="009D481B"/>
    <w:rsid w:val="009D5428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0751F"/>
    <w:rsid w:val="00A118FD"/>
    <w:rsid w:val="00A126EC"/>
    <w:rsid w:val="00A15598"/>
    <w:rsid w:val="00A176F0"/>
    <w:rsid w:val="00A20211"/>
    <w:rsid w:val="00A229B4"/>
    <w:rsid w:val="00A24B3F"/>
    <w:rsid w:val="00A252FD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3E34"/>
    <w:rsid w:val="00A541FF"/>
    <w:rsid w:val="00A54A19"/>
    <w:rsid w:val="00A55545"/>
    <w:rsid w:val="00A55FBA"/>
    <w:rsid w:val="00A5781D"/>
    <w:rsid w:val="00A6071E"/>
    <w:rsid w:val="00A60A3D"/>
    <w:rsid w:val="00A61306"/>
    <w:rsid w:val="00A61546"/>
    <w:rsid w:val="00A6171F"/>
    <w:rsid w:val="00A61734"/>
    <w:rsid w:val="00A64C2A"/>
    <w:rsid w:val="00A66F89"/>
    <w:rsid w:val="00A77747"/>
    <w:rsid w:val="00A809E0"/>
    <w:rsid w:val="00A80F65"/>
    <w:rsid w:val="00A81A66"/>
    <w:rsid w:val="00A830F6"/>
    <w:rsid w:val="00A86282"/>
    <w:rsid w:val="00A8760C"/>
    <w:rsid w:val="00A90009"/>
    <w:rsid w:val="00A926DF"/>
    <w:rsid w:val="00A93136"/>
    <w:rsid w:val="00A960F0"/>
    <w:rsid w:val="00A96984"/>
    <w:rsid w:val="00A96EF4"/>
    <w:rsid w:val="00AA1FB5"/>
    <w:rsid w:val="00AA2F9C"/>
    <w:rsid w:val="00AA3B67"/>
    <w:rsid w:val="00AA4385"/>
    <w:rsid w:val="00AA50D9"/>
    <w:rsid w:val="00AA5BC8"/>
    <w:rsid w:val="00AA5CBA"/>
    <w:rsid w:val="00AB05DF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26C9"/>
    <w:rsid w:val="00AE38D5"/>
    <w:rsid w:val="00AE3CE9"/>
    <w:rsid w:val="00AE3F1B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38DC"/>
    <w:rsid w:val="00B54DED"/>
    <w:rsid w:val="00B56D41"/>
    <w:rsid w:val="00B6021A"/>
    <w:rsid w:val="00B6189F"/>
    <w:rsid w:val="00B62354"/>
    <w:rsid w:val="00B630F1"/>
    <w:rsid w:val="00B636B8"/>
    <w:rsid w:val="00B638D9"/>
    <w:rsid w:val="00B65127"/>
    <w:rsid w:val="00B661E4"/>
    <w:rsid w:val="00B669E3"/>
    <w:rsid w:val="00B6768C"/>
    <w:rsid w:val="00B700CE"/>
    <w:rsid w:val="00B71B3F"/>
    <w:rsid w:val="00B7206F"/>
    <w:rsid w:val="00B7624A"/>
    <w:rsid w:val="00B77669"/>
    <w:rsid w:val="00B847DB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03F1"/>
    <w:rsid w:val="00BB32CE"/>
    <w:rsid w:val="00BB36D6"/>
    <w:rsid w:val="00BB466E"/>
    <w:rsid w:val="00BB5F4E"/>
    <w:rsid w:val="00BB6A30"/>
    <w:rsid w:val="00BC65E1"/>
    <w:rsid w:val="00BD1FFB"/>
    <w:rsid w:val="00BD2758"/>
    <w:rsid w:val="00BD5F54"/>
    <w:rsid w:val="00BD6CD0"/>
    <w:rsid w:val="00BD707E"/>
    <w:rsid w:val="00BD794D"/>
    <w:rsid w:val="00BE1AC1"/>
    <w:rsid w:val="00BE1C31"/>
    <w:rsid w:val="00BE450C"/>
    <w:rsid w:val="00BE5C68"/>
    <w:rsid w:val="00BF19FD"/>
    <w:rsid w:val="00BF4421"/>
    <w:rsid w:val="00BF5408"/>
    <w:rsid w:val="00BF73C8"/>
    <w:rsid w:val="00C002EF"/>
    <w:rsid w:val="00C00857"/>
    <w:rsid w:val="00C04BAA"/>
    <w:rsid w:val="00C0633B"/>
    <w:rsid w:val="00C10839"/>
    <w:rsid w:val="00C10A64"/>
    <w:rsid w:val="00C1372C"/>
    <w:rsid w:val="00C155F4"/>
    <w:rsid w:val="00C2221D"/>
    <w:rsid w:val="00C23DB7"/>
    <w:rsid w:val="00C256D3"/>
    <w:rsid w:val="00C264D6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3656"/>
    <w:rsid w:val="00C54D07"/>
    <w:rsid w:val="00C54E67"/>
    <w:rsid w:val="00C56E4B"/>
    <w:rsid w:val="00C626E0"/>
    <w:rsid w:val="00C632A0"/>
    <w:rsid w:val="00C66394"/>
    <w:rsid w:val="00C66A37"/>
    <w:rsid w:val="00C66B15"/>
    <w:rsid w:val="00C6717C"/>
    <w:rsid w:val="00C70649"/>
    <w:rsid w:val="00C71DEB"/>
    <w:rsid w:val="00C74E5C"/>
    <w:rsid w:val="00C760D2"/>
    <w:rsid w:val="00C76B87"/>
    <w:rsid w:val="00C80120"/>
    <w:rsid w:val="00C8185C"/>
    <w:rsid w:val="00C820FC"/>
    <w:rsid w:val="00C83790"/>
    <w:rsid w:val="00C83965"/>
    <w:rsid w:val="00C83A87"/>
    <w:rsid w:val="00C84176"/>
    <w:rsid w:val="00C8449A"/>
    <w:rsid w:val="00C844D4"/>
    <w:rsid w:val="00C84D6A"/>
    <w:rsid w:val="00C8675D"/>
    <w:rsid w:val="00C91CAC"/>
    <w:rsid w:val="00C92F15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D4A48"/>
    <w:rsid w:val="00CD508F"/>
    <w:rsid w:val="00CE08CF"/>
    <w:rsid w:val="00CE096A"/>
    <w:rsid w:val="00CE0BA6"/>
    <w:rsid w:val="00CE264C"/>
    <w:rsid w:val="00CF1562"/>
    <w:rsid w:val="00CF1D4F"/>
    <w:rsid w:val="00CF4A94"/>
    <w:rsid w:val="00CF5F87"/>
    <w:rsid w:val="00CF7BDB"/>
    <w:rsid w:val="00D02809"/>
    <w:rsid w:val="00D042D9"/>
    <w:rsid w:val="00D1284F"/>
    <w:rsid w:val="00D22284"/>
    <w:rsid w:val="00D228C5"/>
    <w:rsid w:val="00D25178"/>
    <w:rsid w:val="00D25E63"/>
    <w:rsid w:val="00D30C11"/>
    <w:rsid w:val="00D310F7"/>
    <w:rsid w:val="00D32753"/>
    <w:rsid w:val="00D329D0"/>
    <w:rsid w:val="00D3467B"/>
    <w:rsid w:val="00D36A1B"/>
    <w:rsid w:val="00D44BE1"/>
    <w:rsid w:val="00D51566"/>
    <w:rsid w:val="00D51829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7657A"/>
    <w:rsid w:val="00D808D4"/>
    <w:rsid w:val="00D84DBA"/>
    <w:rsid w:val="00D85C6A"/>
    <w:rsid w:val="00D87CF0"/>
    <w:rsid w:val="00D9079B"/>
    <w:rsid w:val="00D91E7A"/>
    <w:rsid w:val="00D9283B"/>
    <w:rsid w:val="00D95EC6"/>
    <w:rsid w:val="00D9621B"/>
    <w:rsid w:val="00DA0815"/>
    <w:rsid w:val="00DA1BC6"/>
    <w:rsid w:val="00DA3431"/>
    <w:rsid w:val="00DA450D"/>
    <w:rsid w:val="00DA5812"/>
    <w:rsid w:val="00DA587E"/>
    <w:rsid w:val="00DB29AF"/>
    <w:rsid w:val="00DB45F7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E0CE2"/>
    <w:rsid w:val="00DE10F9"/>
    <w:rsid w:val="00DE65AF"/>
    <w:rsid w:val="00DE74C0"/>
    <w:rsid w:val="00DE76CC"/>
    <w:rsid w:val="00DE7BC8"/>
    <w:rsid w:val="00DF25CA"/>
    <w:rsid w:val="00DF57D2"/>
    <w:rsid w:val="00DF5C59"/>
    <w:rsid w:val="00E03F42"/>
    <w:rsid w:val="00E040A2"/>
    <w:rsid w:val="00E058BD"/>
    <w:rsid w:val="00E12050"/>
    <w:rsid w:val="00E13366"/>
    <w:rsid w:val="00E13CD6"/>
    <w:rsid w:val="00E1447E"/>
    <w:rsid w:val="00E178A8"/>
    <w:rsid w:val="00E20676"/>
    <w:rsid w:val="00E21544"/>
    <w:rsid w:val="00E23118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45A9"/>
    <w:rsid w:val="00E350C3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425F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7077"/>
    <w:rsid w:val="00E974DA"/>
    <w:rsid w:val="00EA6A90"/>
    <w:rsid w:val="00EB7CA3"/>
    <w:rsid w:val="00EC0830"/>
    <w:rsid w:val="00EC0D2F"/>
    <w:rsid w:val="00ED0E58"/>
    <w:rsid w:val="00EE22AA"/>
    <w:rsid w:val="00EF07F8"/>
    <w:rsid w:val="00EF0FCF"/>
    <w:rsid w:val="00EF22A6"/>
    <w:rsid w:val="00EF2BEE"/>
    <w:rsid w:val="00EF6904"/>
    <w:rsid w:val="00F009CF"/>
    <w:rsid w:val="00F01847"/>
    <w:rsid w:val="00F0426F"/>
    <w:rsid w:val="00F07EAB"/>
    <w:rsid w:val="00F123FB"/>
    <w:rsid w:val="00F127BD"/>
    <w:rsid w:val="00F12D7F"/>
    <w:rsid w:val="00F21773"/>
    <w:rsid w:val="00F236EC"/>
    <w:rsid w:val="00F2666A"/>
    <w:rsid w:val="00F31F6C"/>
    <w:rsid w:val="00F325C6"/>
    <w:rsid w:val="00F37503"/>
    <w:rsid w:val="00F4009D"/>
    <w:rsid w:val="00F405BB"/>
    <w:rsid w:val="00F40C59"/>
    <w:rsid w:val="00F449CF"/>
    <w:rsid w:val="00F45A8B"/>
    <w:rsid w:val="00F47557"/>
    <w:rsid w:val="00F4777A"/>
    <w:rsid w:val="00F500A7"/>
    <w:rsid w:val="00F51DEB"/>
    <w:rsid w:val="00F56139"/>
    <w:rsid w:val="00F5640F"/>
    <w:rsid w:val="00F57B1C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0726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7F8"/>
    <w:rsid w:val="00FC1C15"/>
    <w:rsid w:val="00FC20A2"/>
    <w:rsid w:val="00FC483B"/>
    <w:rsid w:val="00FC61AF"/>
    <w:rsid w:val="00FC64BB"/>
    <w:rsid w:val="00FC7B09"/>
    <w:rsid w:val="00FD0128"/>
    <w:rsid w:val="00FD0A4F"/>
    <w:rsid w:val="00FD1CAE"/>
    <w:rsid w:val="00FD3712"/>
    <w:rsid w:val="00FD4051"/>
    <w:rsid w:val="00FE0FAC"/>
    <w:rsid w:val="00FE1C58"/>
    <w:rsid w:val="00FE2C93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1A77-6B96-461A-86EE-23DEE0FF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3268</Words>
  <Characters>18628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21853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2019-04-11T01:15:00Z</cp:lastPrinted>
  <dcterms:created xsi:type="dcterms:W3CDTF">2019-07-12T04:31:00Z</dcterms:created>
  <dcterms:modified xsi:type="dcterms:W3CDTF">2019-07-12T04:31:00Z</dcterms:modified>
</cp:coreProperties>
</file>