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7F1325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11.11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</w:t>
      </w:r>
      <w:r w:rsidR="009930A8">
        <w:rPr>
          <w:rFonts w:ascii="Arial" w:hAnsi="Arial" w:cs="Arial"/>
          <w:color w:val="595959"/>
          <w:sz w:val="24"/>
        </w:rPr>
        <w:t>1</w:t>
      </w:r>
    </w:p>
    <w:p w:rsidR="00962C5A" w:rsidRPr="00F9558D" w:rsidRDefault="00EB204A" w:rsidP="003E5D06">
      <w:pPr>
        <w:spacing w:after="0" w:line="240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ПЕРЕПИСЬ</w:t>
      </w:r>
      <w:r w:rsidR="00021740">
        <w:rPr>
          <w:rFonts w:ascii="Arial" w:hAnsi="Arial" w:cs="Arial"/>
          <w:b/>
          <w:sz w:val="48"/>
        </w:rPr>
        <w:t xml:space="preserve"> - </w:t>
      </w:r>
      <w:r>
        <w:rPr>
          <w:rFonts w:ascii="Arial" w:hAnsi="Arial" w:cs="Arial"/>
          <w:b/>
          <w:sz w:val="48"/>
        </w:rPr>
        <w:t xml:space="preserve">ИТОГИ </w:t>
      </w:r>
      <w:r w:rsidR="008657DF">
        <w:rPr>
          <w:rFonts w:ascii="Arial" w:hAnsi="Arial" w:cs="Arial"/>
          <w:b/>
          <w:sz w:val="48"/>
        </w:rPr>
        <w:t xml:space="preserve">ПЕРВОГО ЭТАПА И НАЧАЛО </w:t>
      </w:r>
      <w:r w:rsidR="00021740">
        <w:rPr>
          <w:rFonts w:ascii="Arial" w:hAnsi="Arial" w:cs="Arial"/>
          <w:b/>
          <w:sz w:val="48"/>
        </w:rPr>
        <w:t>ОБРАБОТК</w:t>
      </w:r>
      <w:r w:rsidR="008657DF">
        <w:rPr>
          <w:rFonts w:ascii="Arial" w:hAnsi="Arial" w:cs="Arial"/>
          <w:b/>
          <w:sz w:val="48"/>
        </w:rPr>
        <w:t>И</w:t>
      </w:r>
      <w:r w:rsidR="00021740">
        <w:rPr>
          <w:rFonts w:ascii="Arial" w:hAnsi="Arial" w:cs="Arial"/>
          <w:b/>
          <w:sz w:val="48"/>
        </w:rPr>
        <w:t xml:space="preserve"> МАТЕРИАЛОВ</w:t>
      </w:r>
      <w:r w:rsidR="003E5D06">
        <w:rPr>
          <w:rFonts w:ascii="Arial" w:hAnsi="Arial" w:cs="Arial"/>
          <w:b/>
          <w:sz w:val="48"/>
        </w:rPr>
        <w:t xml:space="preserve"> </w:t>
      </w:r>
    </w:p>
    <w:p w:rsidR="00021740" w:rsidRDefault="008657DF" w:rsidP="00274AD3">
      <w:pPr>
        <w:spacing w:after="80" w:line="240" w:lineRule="auto"/>
        <w:ind w:left="993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14 ноября завершился</w:t>
      </w:r>
      <w:r w:rsidR="0002174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сбор первичных данных Всероссийской переписи населения. Начинается важнейший второй этап — обработка данных, устранение дублирования и точный подсчет результатов. </w:t>
      </w:r>
    </w:p>
    <w:p w:rsidR="00B80433" w:rsidRPr="004A4A98" w:rsidRDefault="00B80433" w:rsidP="00274AD3">
      <w:pPr>
        <w:spacing w:after="80" w:line="240" w:lineRule="auto"/>
        <w:ind w:left="993"/>
        <w:jc w:val="both"/>
        <w:rPr>
          <w:rFonts w:ascii="Arial" w:eastAsia="Calibri" w:hAnsi="Arial" w:cs="Arial"/>
          <w:b/>
          <w:bCs/>
          <w:color w:val="525252"/>
          <w:sz w:val="8"/>
          <w:szCs w:val="8"/>
        </w:rPr>
      </w:pPr>
    </w:p>
    <w:p w:rsidR="00464059" w:rsidRPr="00D75FF3" w:rsidRDefault="008657DF" w:rsidP="00D75FF3">
      <w:pPr>
        <w:spacing w:after="8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П</w:t>
      </w:r>
      <w:r w:rsidR="00961B90" w:rsidRPr="00D75FF3">
        <w:rPr>
          <w:rFonts w:ascii="Arial" w:eastAsia="Calibri" w:hAnsi="Arial" w:cs="Arial"/>
          <w:bCs/>
          <w:sz w:val="24"/>
          <w:szCs w:val="24"/>
        </w:rPr>
        <w:t xml:space="preserve">очти 327 тыс. жителей </w:t>
      </w:r>
      <w:r>
        <w:rPr>
          <w:rFonts w:ascii="Arial" w:eastAsia="Calibri" w:hAnsi="Arial" w:cs="Arial"/>
          <w:bCs/>
          <w:sz w:val="24"/>
          <w:szCs w:val="24"/>
        </w:rPr>
        <w:t xml:space="preserve">Иркутской области </w:t>
      </w:r>
      <w:r w:rsidR="00961B90" w:rsidRPr="00D75FF3">
        <w:rPr>
          <w:rFonts w:ascii="Arial" w:eastAsia="Calibri" w:hAnsi="Arial" w:cs="Arial"/>
          <w:bCs/>
          <w:sz w:val="24"/>
          <w:szCs w:val="24"/>
        </w:rPr>
        <w:t xml:space="preserve">самостоятельно заполнили переписные листы на портале </w:t>
      </w:r>
      <w:proofErr w:type="spellStart"/>
      <w:r w:rsidR="00961B90" w:rsidRPr="00D75FF3">
        <w:rPr>
          <w:rFonts w:ascii="Arial" w:eastAsia="Calibri" w:hAnsi="Arial" w:cs="Arial"/>
          <w:bCs/>
          <w:sz w:val="24"/>
          <w:szCs w:val="24"/>
        </w:rPr>
        <w:t>Госуслуги</w:t>
      </w:r>
      <w:proofErr w:type="spellEnd"/>
      <w:r w:rsidR="00961B90" w:rsidRPr="00D75FF3">
        <w:rPr>
          <w:rFonts w:ascii="Arial" w:eastAsia="Calibri" w:hAnsi="Arial" w:cs="Arial"/>
          <w:bCs/>
          <w:sz w:val="24"/>
          <w:szCs w:val="24"/>
        </w:rPr>
        <w:t xml:space="preserve">. </w:t>
      </w:r>
      <w:r w:rsidR="00961B90" w:rsidRPr="00D75FF3">
        <w:rPr>
          <w:rFonts w:ascii="Arial" w:hAnsi="Arial" w:cs="Arial"/>
          <w:sz w:val="24"/>
          <w:szCs w:val="24"/>
        </w:rPr>
        <w:t xml:space="preserve"> </w:t>
      </w:r>
      <w:r w:rsidR="004A4A98">
        <w:rPr>
          <w:rFonts w:ascii="Arial" w:hAnsi="Arial" w:cs="Arial"/>
          <w:sz w:val="24"/>
          <w:szCs w:val="24"/>
        </w:rPr>
        <w:t>4,5</w:t>
      </w:r>
      <w:r w:rsidR="00FC16D0" w:rsidRPr="00D75FF3">
        <w:rPr>
          <w:rFonts w:ascii="Arial" w:hAnsi="Arial" w:cs="Arial"/>
          <w:sz w:val="24"/>
          <w:szCs w:val="24"/>
        </w:rPr>
        <w:t xml:space="preserve"> тысяч</w:t>
      </w:r>
      <w:r w:rsidR="004A4A98">
        <w:rPr>
          <w:rFonts w:ascii="Arial" w:hAnsi="Arial" w:cs="Arial"/>
          <w:sz w:val="24"/>
          <w:szCs w:val="24"/>
        </w:rPr>
        <w:t>и</w:t>
      </w:r>
      <w:r w:rsidR="00FC16D0" w:rsidRPr="00D75FF3">
        <w:rPr>
          <w:rFonts w:ascii="Arial" w:hAnsi="Arial" w:cs="Arial"/>
          <w:sz w:val="24"/>
          <w:szCs w:val="24"/>
        </w:rPr>
        <w:t xml:space="preserve"> </w:t>
      </w:r>
      <w:r w:rsidR="0074216B" w:rsidRPr="00D75FF3">
        <w:rPr>
          <w:rFonts w:ascii="Arial" w:hAnsi="Arial" w:cs="Arial"/>
          <w:sz w:val="24"/>
          <w:szCs w:val="24"/>
        </w:rPr>
        <w:t>человек</w:t>
      </w:r>
      <w:r w:rsidR="00FC16D0" w:rsidRPr="00D75FF3">
        <w:rPr>
          <w:rFonts w:ascii="Arial" w:hAnsi="Arial" w:cs="Arial"/>
          <w:sz w:val="24"/>
          <w:szCs w:val="24"/>
        </w:rPr>
        <w:t xml:space="preserve"> вели опрос населения </w:t>
      </w:r>
      <w:r w:rsidR="004A4A98">
        <w:rPr>
          <w:rFonts w:ascii="Arial" w:hAnsi="Arial" w:cs="Arial"/>
          <w:sz w:val="24"/>
          <w:szCs w:val="24"/>
        </w:rPr>
        <w:t xml:space="preserve">не только </w:t>
      </w:r>
      <w:r w:rsidR="00FC16D0" w:rsidRPr="00D75FF3">
        <w:rPr>
          <w:rFonts w:ascii="Arial" w:hAnsi="Arial" w:cs="Arial"/>
          <w:sz w:val="24"/>
          <w:szCs w:val="24"/>
        </w:rPr>
        <w:t>по месту проживания, на стационарных переписных участках</w:t>
      </w:r>
      <w:r w:rsidR="004A4A98">
        <w:rPr>
          <w:rFonts w:ascii="Arial" w:hAnsi="Arial" w:cs="Arial"/>
          <w:sz w:val="24"/>
          <w:szCs w:val="24"/>
        </w:rPr>
        <w:t xml:space="preserve"> и</w:t>
      </w:r>
      <w:r w:rsidR="0074216B" w:rsidRPr="00D75FF3">
        <w:rPr>
          <w:rFonts w:ascii="Arial" w:hAnsi="Arial" w:cs="Arial"/>
          <w:sz w:val="24"/>
          <w:szCs w:val="24"/>
        </w:rPr>
        <w:t xml:space="preserve"> в </w:t>
      </w:r>
      <w:r w:rsidR="00FC16D0" w:rsidRPr="00D75FF3">
        <w:rPr>
          <w:rFonts w:ascii="Arial" w:hAnsi="Arial" w:cs="Arial"/>
          <w:sz w:val="24"/>
          <w:szCs w:val="24"/>
        </w:rPr>
        <w:t xml:space="preserve"> МФЦ, </w:t>
      </w:r>
      <w:r w:rsidR="004A4A98">
        <w:rPr>
          <w:rFonts w:ascii="Arial" w:hAnsi="Arial" w:cs="Arial"/>
          <w:sz w:val="24"/>
          <w:szCs w:val="24"/>
        </w:rPr>
        <w:t xml:space="preserve">но и </w:t>
      </w:r>
      <w:r w:rsidR="00FC16D0" w:rsidRPr="00D75FF3">
        <w:rPr>
          <w:rFonts w:ascii="Arial" w:hAnsi="Arial" w:cs="Arial"/>
          <w:sz w:val="24"/>
          <w:szCs w:val="24"/>
        </w:rPr>
        <w:t>на крупных предприятиях</w:t>
      </w:r>
      <w:r w:rsidR="004A4A98">
        <w:rPr>
          <w:rFonts w:ascii="Arial" w:hAnsi="Arial" w:cs="Arial"/>
          <w:sz w:val="24"/>
          <w:szCs w:val="24"/>
        </w:rPr>
        <w:t>, в учебных заведениях</w:t>
      </w:r>
      <w:r>
        <w:rPr>
          <w:rFonts w:ascii="Arial" w:hAnsi="Arial" w:cs="Arial"/>
          <w:sz w:val="24"/>
          <w:szCs w:val="24"/>
        </w:rPr>
        <w:t>,</w:t>
      </w:r>
      <w:r w:rsidR="00FC16D0" w:rsidRPr="00D75FF3">
        <w:rPr>
          <w:rFonts w:ascii="Arial" w:hAnsi="Arial" w:cs="Arial"/>
          <w:sz w:val="24"/>
          <w:szCs w:val="24"/>
        </w:rPr>
        <w:t xml:space="preserve"> в торговых центрах. </w:t>
      </w:r>
    </w:p>
    <w:p w:rsidR="00961B90" w:rsidRPr="00D75FF3" w:rsidRDefault="00FC16D0" w:rsidP="00D75FF3">
      <w:pPr>
        <w:spacing w:after="80" w:line="264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D75FF3">
        <w:rPr>
          <w:rFonts w:ascii="Arial" w:hAnsi="Arial" w:cs="Arial"/>
          <w:sz w:val="24"/>
          <w:szCs w:val="24"/>
        </w:rPr>
        <w:t>Этот</w:t>
      </w:r>
      <w:r w:rsidRPr="00D75FF3">
        <w:rPr>
          <w:rFonts w:ascii="Arial" w:eastAsia="Calibri" w:hAnsi="Arial" w:cs="Arial"/>
          <w:bCs/>
          <w:sz w:val="24"/>
          <w:szCs w:val="24"/>
        </w:rPr>
        <w:t xml:space="preserve"> этап Всероссийской переписи населения проходил в крайне сложных эпидемиологических условиях</w:t>
      </w:r>
      <w:r w:rsidR="004D1E5B" w:rsidRPr="00D75FF3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4A4A98">
        <w:rPr>
          <w:rFonts w:ascii="Arial" w:eastAsia="Calibri" w:hAnsi="Arial" w:cs="Arial"/>
          <w:bCs/>
          <w:sz w:val="24"/>
          <w:szCs w:val="24"/>
        </w:rPr>
        <w:t xml:space="preserve">с соблюдением </w:t>
      </w:r>
      <w:r w:rsidR="00D75FF3">
        <w:rPr>
          <w:rFonts w:ascii="Arial" w:eastAsia="Calibri" w:hAnsi="Arial" w:cs="Arial"/>
          <w:bCs/>
          <w:sz w:val="24"/>
          <w:szCs w:val="24"/>
        </w:rPr>
        <w:t>все</w:t>
      </w:r>
      <w:r w:rsidR="004A4A98">
        <w:rPr>
          <w:rFonts w:ascii="Arial" w:eastAsia="Calibri" w:hAnsi="Arial" w:cs="Arial"/>
          <w:bCs/>
          <w:sz w:val="24"/>
          <w:szCs w:val="24"/>
        </w:rPr>
        <w:t>х</w:t>
      </w:r>
      <w:r w:rsidR="00D75FF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D75FF3">
        <w:rPr>
          <w:rFonts w:ascii="Arial" w:eastAsia="Calibri" w:hAnsi="Arial" w:cs="Arial"/>
          <w:bCs/>
          <w:sz w:val="24"/>
          <w:szCs w:val="24"/>
        </w:rPr>
        <w:t>необходимы</w:t>
      </w:r>
      <w:r w:rsidR="004A4A98">
        <w:rPr>
          <w:rFonts w:ascii="Arial" w:eastAsia="Calibri" w:hAnsi="Arial" w:cs="Arial"/>
          <w:bCs/>
          <w:sz w:val="24"/>
          <w:szCs w:val="24"/>
        </w:rPr>
        <w:t>х</w:t>
      </w:r>
      <w:r w:rsidRPr="00D75FF3">
        <w:rPr>
          <w:rFonts w:ascii="Arial" w:eastAsia="Calibri" w:hAnsi="Arial" w:cs="Arial"/>
          <w:bCs/>
          <w:sz w:val="24"/>
          <w:szCs w:val="24"/>
        </w:rPr>
        <w:t xml:space="preserve"> меры защиты</w:t>
      </w:r>
      <w:r w:rsidR="004D1E5B" w:rsidRPr="00D75FF3">
        <w:rPr>
          <w:rFonts w:ascii="Arial" w:eastAsia="Calibri" w:hAnsi="Arial" w:cs="Arial"/>
          <w:bCs/>
          <w:sz w:val="24"/>
          <w:szCs w:val="24"/>
        </w:rPr>
        <w:t xml:space="preserve">. </w:t>
      </w:r>
      <w:r w:rsidR="004A4A98">
        <w:rPr>
          <w:rFonts w:ascii="Arial" w:eastAsia="Calibri" w:hAnsi="Arial" w:cs="Arial"/>
          <w:bCs/>
          <w:sz w:val="24"/>
          <w:szCs w:val="24"/>
        </w:rPr>
        <w:t>Благодаря чему з</w:t>
      </w:r>
      <w:r w:rsidR="004D1E5B" w:rsidRPr="00D75FF3">
        <w:rPr>
          <w:rFonts w:ascii="Arial" w:eastAsia="Calibri" w:hAnsi="Arial" w:cs="Arial"/>
          <w:bCs/>
          <w:sz w:val="24"/>
          <w:szCs w:val="24"/>
        </w:rPr>
        <w:t xml:space="preserve">а </w:t>
      </w:r>
      <w:r w:rsidR="00D75FF3">
        <w:rPr>
          <w:rFonts w:ascii="Arial" w:eastAsia="Calibri" w:hAnsi="Arial" w:cs="Arial"/>
          <w:bCs/>
          <w:sz w:val="24"/>
          <w:szCs w:val="24"/>
        </w:rPr>
        <w:t xml:space="preserve">месяц работы </w:t>
      </w:r>
      <w:r w:rsidR="004D1E5B" w:rsidRPr="00D75FF3">
        <w:rPr>
          <w:rFonts w:ascii="Arial" w:eastAsia="Calibri" w:hAnsi="Arial" w:cs="Arial"/>
          <w:bCs/>
          <w:sz w:val="24"/>
          <w:szCs w:val="24"/>
        </w:rPr>
        <w:t>было</w:t>
      </w:r>
      <w:r w:rsidR="0074216B" w:rsidRPr="00D75FF3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64059" w:rsidRPr="00D75FF3">
        <w:rPr>
          <w:rFonts w:ascii="Arial" w:eastAsia="Calibri" w:hAnsi="Arial" w:cs="Arial"/>
          <w:bCs/>
          <w:sz w:val="24"/>
          <w:szCs w:val="24"/>
        </w:rPr>
        <w:t>выяв</w:t>
      </w:r>
      <w:r w:rsidR="004D1E5B" w:rsidRPr="00D75FF3">
        <w:rPr>
          <w:rFonts w:ascii="Arial" w:eastAsia="Calibri" w:hAnsi="Arial" w:cs="Arial"/>
          <w:bCs/>
          <w:sz w:val="24"/>
          <w:szCs w:val="24"/>
        </w:rPr>
        <w:t>лено</w:t>
      </w:r>
      <w:r w:rsidR="00464059" w:rsidRPr="00D75FF3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A4A98">
        <w:rPr>
          <w:rFonts w:ascii="Arial" w:eastAsia="Calibri" w:hAnsi="Arial" w:cs="Arial"/>
          <w:bCs/>
          <w:sz w:val="24"/>
          <w:szCs w:val="24"/>
        </w:rPr>
        <w:t>только</w:t>
      </w:r>
      <w:r w:rsidR="0074216B" w:rsidRPr="00D75FF3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D1E5B" w:rsidRPr="00D75FF3">
        <w:rPr>
          <w:rFonts w:ascii="Arial" w:eastAsia="Calibri" w:hAnsi="Arial" w:cs="Arial"/>
          <w:bCs/>
          <w:sz w:val="24"/>
          <w:szCs w:val="24"/>
        </w:rPr>
        <w:t>43</w:t>
      </w:r>
      <w:r w:rsidR="00464059" w:rsidRPr="00D75FF3">
        <w:rPr>
          <w:rFonts w:ascii="Arial" w:eastAsia="Calibri" w:hAnsi="Arial" w:cs="Arial"/>
          <w:bCs/>
          <w:sz w:val="24"/>
          <w:szCs w:val="24"/>
        </w:rPr>
        <w:t xml:space="preserve"> случа</w:t>
      </w:r>
      <w:r w:rsidR="004D1E5B" w:rsidRPr="00D75FF3">
        <w:rPr>
          <w:rFonts w:ascii="Arial" w:eastAsia="Calibri" w:hAnsi="Arial" w:cs="Arial"/>
          <w:bCs/>
          <w:sz w:val="24"/>
          <w:szCs w:val="24"/>
        </w:rPr>
        <w:t>я</w:t>
      </w:r>
      <w:r w:rsidR="00464059" w:rsidRPr="00D75FF3">
        <w:rPr>
          <w:rFonts w:ascii="Arial" w:eastAsia="Calibri" w:hAnsi="Arial" w:cs="Arial"/>
          <w:bCs/>
          <w:sz w:val="24"/>
          <w:szCs w:val="24"/>
        </w:rPr>
        <w:t xml:space="preserve"> заболевания </w:t>
      </w:r>
      <w:r w:rsidR="0074216B" w:rsidRPr="00D75FF3">
        <w:rPr>
          <w:rFonts w:ascii="Arial" w:eastAsia="Calibri" w:hAnsi="Arial" w:cs="Arial"/>
          <w:bCs/>
          <w:sz w:val="24"/>
          <w:szCs w:val="24"/>
        </w:rPr>
        <w:t>переписного персонала</w:t>
      </w:r>
      <w:r w:rsidR="00464059" w:rsidRPr="00D75FF3">
        <w:rPr>
          <w:rFonts w:ascii="Arial" w:eastAsia="Calibri" w:hAnsi="Arial" w:cs="Arial"/>
          <w:bCs/>
          <w:sz w:val="24"/>
          <w:szCs w:val="24"/>
        </w:rPr>
        <w:t xml:space="preserve"> новой </w:t>
      </w:r>
      <w:proofErr w:type="spellStart"/>
      <w:r w:rsidR="00464059" w:rsidRPr="00D75FF3">
        <w:rPr>
          <w:rFonts w:ascii="Arial" w:eastAsia="Calibri" w:hAnsi="Arial" w:cs="Arial"/>
          <w:bCs/>
          <w:sz w:val="24"/>
          <w:szCs w:val="24"/>
        </w:rPr>
        <w:t>короновирусной</w:t>
      </w:r>
      <w:proofErr w:type="spellEnd"/>
      <w:r w:rsidR="00464059" w:rsidRPr="00D75FF3">
        <w:rPr>
          <w:rFonts w:ascii="Arial" w:eastAsia="Calibri" w:hAnsi="Arial" w:cs="Arial"/>
          <w:bCs/>
          <w:sz w:val="24"/>
          <w:szCs w:val="24"/>
        </w:rPr>
        <w:t xml:space="preserve"> инфекцией (</w:t>
      </w:r>
      <w:r w:rsidR="008657DF">
        <w:rPr>
          <w:rFonts w:ascii="Arial" w:eastAsia="Calibri" w:hAnsi="Arial" w:cs="Arial"/>
          <w:bCs/>
          <w:sz w:val="24"/>
          <w:szCs w:val="24"/>
        </w:rPr>
        <w:t>менее 1</w:t>
      </w:r>
      <w:r w:rsidR="00464059" w:rsidRPr="00D75FF3">
        <w:rPr>
          <w:rFonts w:ascii="Arial" w:eastAsia="Calibri" w:hAnsi="Arial" w:cs="Arial"/>
          <w:bCs/>
          <w:sz w:val="24"/>
          <w:szCs w:val="24"/>
        </w:rPr>
        <w:t xml:space="preserve">% </w:t>
      </w:r>
      <w:r w:rsidR="0074216B" w:rsidRPr="00D75FF3">
        <w:rPr>
          <w:rFonts w:ascii="Arial" w:eastAsia="Calibri" w:hAnsi="Arial" w:cs="Arial"/>
          <w:bCs/>
          <w:sz w:val="24"/>
          <w:szCs w:val="24"/>
        </w:rPr>
        <w:t>от общего</w:t>
      </w:r>
      <w:r w:rsidR="00464059" w:rsidRPr="00D75FF3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74216B" w:rsidRPr="00D75FF3">
        <w:rPr>
          <w:rFonts w:ascii="Arial" w:eastAsia="Calibri" w:hAnsi="Arial" w:cs="Arial"/>
          <w:bCs/>
          <w:sz w:val="24"/>
          <w:szCs w:val="24"/>
        </w:rPr>
        <w:t>количества</w:t>
      </w:r>
      <w:r w:rsidR="00464059" w:rsidRPr="00D75FF3">
        <w:rPr>
          <w:rFonts w:ascii="Arial" w:eastAsia="Calibri" w:hAnsi="Arial" w:cs="Arial"/>
          <w:bCs/>
          <w:sz w:val="24"/>
          <w:szCs w:val="24"/>
        </w:rPr>
        <w:t xml:space="preserve">), </w:t>
      </w:r>
      <w:r w:rsidR="004A4A98">
        <w:rPr>
          <w:rFonts w:ascii="Arial" w:eastAsia="Calibri" w:hAnsi="Arial" w:cs="Arial"/>
          <w:bCs/>
          <w:sz w:val="24"/>
          <w:szCs w:val="24"/>
        </w:rPr>
        <w:t xml:space="preserve">по ним будут осуществлены </w:t>
      </w:r>
      <w:r w:rsidR="0074216B" w:rsidRPr="00D75FF3">
        <w:rPr>
          <w:rFonts w:ascii="Arial" w:eastAsia="Calibri" w:hAnsi="Arial" w:cs="Arial"/>
          <w:bCs/>
          <w:sz w:val="24"/>
          <w:szCs w:val="24"/>
        </w:rPr>
        <w:t>страховые выплаты.</w:t>
      </w:r>
      <w:r w:rsidRPr="00D75FF3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74216B" w:rsidRPr="00D75FF3" w:rsidRDefault="0074216B" w:rsidP="00D75FF3">
      <w:pPr>
        <w:spacing w:after="8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5FF3">
        <w:rPr>
          <w:rFonts w:ascii="Arial" w:eastAsia="Calibri" w:hAnsi="Arial" w:cs="Arial"/>
          <w:bCs/>
          <w:sz w:val="24"/>
          <w:szCs w:val="24"/>
        </w:rPr>
        <w:t>Физическую безопасность переписчиков обеспечивали сотрудники полиции</w:t>
      </w:r>
      <w:r w:rsidR="004D1E5B" w:rsidRPr="00D75FF3">
        <w:rPr>
          <w:rFonts w:ascii="Arial" w:eastAsia="Calibri" w:hAnsi="Arial" w:cs="Arial"/>
          <w:bCs/>
          <w:sz w:val="24"/>
          <w:szCs w:val="24"/>
        </w:rPr>
        <w:t>.</w:t>
      </w:r>
      <w:r w:rsidRPr="00D75FF3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A4A98">
        <w:rPr>
          <w:rFonts w:ascii="Arial" w:eastAsia="Calibri" w:hAnsi="Arial" w:cs="Arial"/>
          <w:bCs/>
          <w:sz w:val="24"/>
          <w:szCs w:val="24"/>
        </w:rPr>
        <w:t>Без происшествий не обошлось</w:t>
      </w:r>
      <w:r w:rsidR="008657DF">
        <w:rPr>
          <w:rFonts w:ascii="Arial" w:eastAsia="Calibri" w:hAnsi="Arial" w:cs="Arial"/>
          <w:bCs/>
          <w:sz w:val="24"/>
          <w:szCs w:val="24"/>
        </w:rPr>
        <w:t xml:space="preserve">. Среди них: </w:t>
      </w:r>
      <w:r w:rsidR="004A4A98">
        <w:rPr>
          <w:rFonts w:ascii="Arial" w:eastAsia="Calibri" w:hAnsi="Arial" w:cs="Arial"/>
          <w:bCs/>
          <w:sz w:val="24"/>
          <w:szCs w:val="24"/>
        </w:rPr>
        <w:t>укус</w:t>
      </w:r>
      <w:r w:rsidR="008657DF">
        <w:rPr>
          <w:rFonts w:ascii="Arial" w:eastAsia="Calibri" w:hAnsi="Arial" w:cs="Arial"/>
          <w:bCs/>
          <w:sz w:val="24"/>
          <w:szCs w:val="24"/>
        </w:rPr>
        <w:t>ы</w:t>
      </w:r>
      <w:r w:rsidR="004A4A98">
        <w:rPr>
          <w:rFonts w:ascii="Arial" w:eastAsia="Calibri" w:hAnsi="Arial" w:cs="Arial"/>
          <w:bCs/>
          <w:sz w:val="24"/>
          <w:szCs w:val="24"/>
        </w:rPr>
        <w:t xml:space="preserve"> собак, нападения на переписчиков с целью завладения планшетным компьютером и другие. Б</w:t>
      </w:r>
      <w:r w:rsidR="004D1E5B" w:rsidRPr="00D75FF3">
        <w:rPr>
          <w:rFonts w:ascii="Arial" w:eastAsia="Calibri" w:hAnsi="Arial" w:cs="Arial"/>
          <w:bCs/>
          <w:sz w:val="24"/>
          <w:szCs w:val="24"/>
        </w:rPr>
        <w:t xml:space="preserve">лагодаря мерам оперативного реагирования </w:t>
      </w:r>
      <w:r w:rsidR="00D75FF3">
        <w:rPr>
          <w:rFonts w:ascii="Arial" w:eastAsia="Calibri" w:hAnsi="Arial" w:cs="Arial"/>
          <w:bCs/>
          <w:sz w:val="24"/>
          <w:szCs w:val="24"/>
        </w:rPr>
        <w:t xml:space="preserve">никто из </w:t>
      </w:r>
      <w:r w:rsidR="00D75FF3" w:rsidRPr="00D75FF3">
        <w:rPr>
          <w:rFonts w:ascii="Arial" w:eastAsia="Calibri" w:hAnsi="Arial" w:cs="Arial"/>
          <w:bCs/>
          <w:sz w:val="24"/>
          <w:szCs w:val="24"/>
        </w:rPr>
        <w:t>переписчик</w:t>
      </w:r>
      <w:r w:rsidR="00D75FF3">
        <w:rPr>
          <w:rFonts w:ascii="Arial" w:eastAsia="Calibri" w:hAnsi="Arial" w:cs="Arial"/>
          <w:bCs/>
          <w:sz w:val="24"/>
          <w:szCs w:val="24"/>
        </w:rPr>
        <w:t>ов</w:t>
      </w:r>
      <w:r w:rsidR="00D75FF3" w:rsidRPr="00D75FF3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D75FF3">
        <w:rPr>
          <w:rFonts w:ascii="Arial" w:eastAsia="Calibri" w:hAnsi="Arial" w:cs="Arial"/>
          <w:bCs/>
          <w:sz w:val="24"/>
          <w:szCs w:val="24"/>
        </w:rPr>
        <w:t>значительно не пострадал</w:t>
      </w:r>
      <w:r w:rsidR="00D75FF3" w:rsidRPr="00D75FF3">
        <w:rPr>
          <w:rFonts w:ascii="Arial" w:eastAsia="Calibri" w:hAnsi="Arial" w:cs="Arial"/>
          <w:bCs/>
          <w:sz w:val="24"/>
          <w:szCs w:val="24"/>
        </w:rPr>
        <w:t>,</w:t>
      </w:r>
      <w:r w:rsidR="004D1E5B" w:rsidRPr="00D75FF3">
        <w:rPr>
          <w:rFonts w:ascii="Arial" w:eastAsia="Calibri" w:hAnsi="Arial" w:cs="Arial"/>
          <w:bCs/>
          <w:sz w:val="24"/>
          <w:szCs w:val="24"/>
        </w:rPr>
        <w:t xml:space="preserve"> все материальные ценности  сохранены.</w:t>
      </w:r>
      <w:r w:rsidR="00D75FF3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B80433" w:rsidRPr="00D75FF3" w:rsidRDefault="00D75FF3" w:rsidP="009725CD">
      <w:pPr>
        <w:spacing w:afterLines="40" w:after="96" w:line="264" w:lineRule="auto"/>
        <w:ind w:firstLine="567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 w:rsidRPr="00D75FF3">
        <w:rPr>
          <w:rFonts w:ascii="Arial" w:hAnsi="Arial" w:cs="Arial"/>
          <w:noProof/>
          <w:sz w:val="24"/>
          <w:szCs w:val="24"/>
          <w:lang w:eastAsia="ru-RU"/>
        </w:rPr>
        <w:t xml:space="preserve">Уже в </w:t>
      </w:r>
      <w:r w:rsidR="00B80433" w:rsidRPr="00D75FF3">
        <w:rPr>
          <w:rFonts w:ascii="Arial" w:hAnsi="Arial" w:cs="Arial"/>
          <w:noProof/>
          <w:sz w:val="24"/>
          <w:szCs w:val="24"/>
          <w:lang w:eastAsia="ru-RU"/>
        </w:rPr>
        <w:t>ноябре</w:t>
      </w:r>
      <w:r w:rsidR="00021740" w:rsidRPr="00D75FF3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 w:rsidR="00B80433" w:rsidRPr="00D75FF3">
        <w:rPr>
          <w:rFonts w:ascii="Arial" w:hAnsi="Arial" w:cs="Arial"/>
          <w:noProof/>
          <w:sz w:val="24"/>
          <w:szCs w:val="24"/>
          <w:lang w:eastAsia="ru-RU"/>
        </w:rPr>
        <w:t xml:space="preserve">на региональном уровне </w:t>
      </w:r>
      <w:r w:rsidR="00021740" w:rsidRPr="00D75FF3">
        <w:rPr>
          <w:rFonts w:ascii="Arial" w:hAnsi="Arial" w:cs="Arial"/>
          <w:noProof/>
          <w:sz w:val="24"/>
          <w:szCs w:val="24"/>
          <w:lang w:eastAsia="ru-RU"/>
        </w:rPr>
        <w:t xml:space="preserve">начинается обработка материалов переписи: ввод бумажных переписных листов, которые заполнялись в </w:t>
      </w:r>
      <w:r w:rsidR="00B80433" w:rsidRPr="00D75FF3">
        <w:rPr>
          <w:rFonts w:ascii="Arial" w:hAnsi="Arial" w:cs="Arial"/>
          <w:noProof/>
          <w:sz w:val="24"/>
          <w:szCs w:val="24"/>
          <w:lang w:eastAsia="ru-RU"/>
        </w:rPr>
        <w:t xml:space="preserve">некоторых отдаленных и </w:t>
      </w:r>
      <w:r w:rsidR="00021740" w:rsidRPr="00D75FF3">
        <w:rPr>
          <w:rFonts w:ascii="Arial" w:hAnsi="Arial" w:cs="Arial"/>
          <w:noProof/>
          <w:sz w:val="24"/>
          <w:szCs w:val="24"/>
          <w:lang w:eastAsia="ru-RU"/>
        </w:rPr>
        <w:t xml:space="preserve"> труднодоступных населенных пунктах, а также при переписи </w:t>
      </w:r>
      <w:r w:rsidR="00B80433" w:rsidRPr="00D75FF3">
        <w:rPr>
          <w:rFonts w:ascii="Arial" w:hAnsi="Arial" w:cs="Arial"/>
          <w:noProof/>
          <w:sz w:val="24"/>
          <w:szCs w:val="24"/>
          <w:lang w:eastAsia="ru-RU"/>
        </w:rPr>
        <w:t xml:space="preserve">отдельных категорий </w:t>
      </w:r>
      <w:r w:rsidR="00021740" w:rsidRPr="00D75FF3">
        <w:rPr>
          <w:rFonts w:ascii="Arial" w:hAnsi="Arial" w:cs="Arial"/>
          <w:noProof/>
          <w:sz w:val="24"/>
          <w:szCs w:val="24"/>
          <w:lang w:eastAsia="ru-RU"/>
        </w:rPr>
        <w:t>населения</w:t>
      </w:r>
      <w:r w:rsidR="00B80433" w:rsidRPr="00D75FF3">
        <w:rPr>
          <w:rFonts w:ascii="Arial" w:hAnsi="Arial" w:cs="Arial"/>
          <w:noProof/>
          <w:sz w:val="24"/>
          <w:szCs w:val="24"/>
          <w:lang w:eastAsia="ru-RU"/>
        </w:rPr>
        <w:t>, кодирование информации и проверка электронного массива данных.</w:t>
      </w:r>
    </w:p>
    <w:p w:rsidR="00B80433" w:rsidRPr="00D75FF3" w:rsidRDefault="00B80433" w:rsidP="009725CD">
      <w:pPr>
        <w:spacing w:afterLines="40" w:after="96" w:line="264" w:lineRule="auto"/>
        <w:ind w:firstLine="567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 w:rsidRPr="00D75FF3">
        <w:rPr>
          <w:rFonts w:ascii="Arial" w:hAnsi="Arial" w:cs="Arial"/>
          <w:noProof/>
          <w:sz w:val="24"/>
          <w:szCs w:val="24"/>
          <w:lang w:eastAsia="ru-RU"/>
        </w:rPr>
        <w:t>Иркутскстат приглашает жителей областного центра принять участие этой работе. Об условиях, сроках выполнения, размере вознаграждения можно узнать по телефону в г.Иркутске 33 43 24.</w:t>
      </w:r>
    </w:p>
    <w:p w:rsidR="00021740" w:rsidRPr="00D75FF3" w:rsidRDefault="00B80433" w:rsidP="00D75FF3">
      <w:pPr>
        <w:spacing w:line="264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D75FF3">
        <w:rPr>
          <w:rFonts w:ascii="Arial" w:eastAsia="Calibri" w:hAnsi="Arial" w:cs="Arial"/>
          <w:bCs/>
          <w:sz w:val="24"/>
          <w:szCs w:val="24"/>
        </w:rPr>
        <w:t xml:space="preserve">Первые </w:t>
      </w:r>
      <w:r w:rsidR="00021740" w:rsidRPr="00D75FF3">
        <w:rPr>
          <w:rFonts w:ascii="Arial" w:eastAsia="Calibri" w:hAnsi="Arial" w:cs="Arial"/>
          <w:bCs/>
          <w:sz w:val="24"/>
          <w:szCs w:val="24"/>
        </w:rPr>
        <w:t xml:space="preserve">оперативные данные о численности жителей </w:t>
      </w:r>
      <w:r w:rsidRPr="00D75FF3">
        <w:rPr>
          <w:rFonts w:ascii="Arial" w:eastAsia="Calibri" w:hAnsi="Arial" w:cs="Arial"/>
          <w:bCs/>
          <w:sz w:val="24"/>
          <w:szCs w:val="24"/>
        </w:rPr>
        <w:t>Иркутской области будут</w:t>
      </w:r>
      <w:r w:rsidR="00021740" w:rsidRPr="00D75FF3">
        <w:rPr>
          <w:rFonts w:ascii="Arial" w:eastAsia="Calibri" w:hAnsi="Arial" w:cs="Arial"/>
          <w:bCs/>
          <w:sz w:val="24"/>
          <w:szCs w:val="24"/>
        </w:rPr>
        <w:t xml:space="preserve"> опубликова</w:t>
      </w:r>
      <w:r w:rsidRPr="00D75FF3">
        <w:rPr>
          <w:rFonts w:ascii="Arial" w:eastAsia="Calibri" w:hAnsi="Arial" w:cs="Arial"/>
          <w:bCs/>
          <w:sz w:val="24"/>
          <w:szCs w:val="24"/>
        </w:rPr>
        <w:t>ны</w:t>
      </w:r>
      <w:r w:rsidR="00021740" w:rsidRPr="00D75FF3">
        <w:rPr>
          <w:rFonts w:ascii="Arial" w:eastAsia="Calibri" w:hAnsi="Arial" w:cs="Arial"/>
          <w:bCs/>
          <w:sz w:val="24"/>
          <w:szCs w:val="24"/>
        </w:rPr>
        <w:t xml:space="preserve"> в конце января</w:t>
      </w:r>
      <w:r w:rsidRPr="00D75FF3">
        <w:rPr>
          <w:rFonts w:ascii="Arial" w:eastAsia="Calibri" w:hAnsi="Arial" w:cs="Arial"/>
          <w:bCs/>
          <w:sz w:val="24"/>
          <w:szCs w:val="24"/>
        </w:rPr>
        <w:t xml:space="preserve"> 2022 года, а</w:t>
      </w:r>
      <w:r w:rsidR="00021740" w:rsidRPr="00D75FF3">
        <w:rPr>
          <w:rFonts w:ascii="Arial" w:eastAsia="Calibri" w:hAnsi="Arial" w:cs="Arial"/>
          <w:bCs/>
          <w:sz w:val="24"/>
          <w:szCs w:val="24"/>
        </w:rPr>
        <w:t xml:space="preserve"> до конца года — полные итоги переписи.  </w:t>
      </w:r>
    </w:p>
    <w:p w:rsidR="0027335E" w:rsidRDefault="00CF41CB" w:rsidP="009725CD">
      <w:pPr>
        <w:pStyle w:val="a5"/>
        <w:spacing w:afterLines="40" w:after="96"/>
        <w:ind w:right="-425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 Symbol" w:hAnsi="Segoe UI Symbol" w:cs="Segoe UI Symbol"/>
        </w:rPr>
        <w:t>⠀</w:t>
      </w:r>
      <w:r w:rsidR="0027335E">
        <w:rPr>
          <w:rFonts w:ascii="Arial" w:hAnsi="Arial" w:cs="Arial"/>
          <w:color w:val="000000"/>
          <w:sz w:val="18"/>
          <w:szCs w:val="18"/>
        </w:rPr>
        <w:t xml:space="preserve">664025, г. Иркутск, ул. Чкалова, 39, Тел.: (3952) 34-29-42*403 </w:t>
      </w:r>
      <w:r w:rsidR="0027335E">
        <w:rPr>
          <w:rFonts w:ascii="Arial" w:hAnsi="Arial" w:cs="Arial"/>
          <w:color w:val="000000"/>
          <w:sz w:val="18"/>
          <w:szCs w:val="18"/>
          <w:lang w:val="en-US"/>
        </w:rPr>
        <w:t>http</w:t>
      </w:r>
      <w:r w:rsidR="0027335E">
        <w:rPr>
          <w:rFonts w:ascii="Arial" w:hAnsi="Arial" w:cs="Arial"/>
          <w:color w:val="000000"/>
          <w:sz w:val="18"/>
          <w:szCs w:val="18"/>
        </w:rPr>
        <w:t>://</w:t>
      </w:r>
      <w:hyperlink r:id="rId9" w:history="1">
        <w:r w:rsidR="0027335E">
          <w:rPr>
            <w:rStyle w:val="a9"/>
            <w:rFonts w:ascii="Arial" w:hAnsi="Arial" w:cs="Arial"/>
            <w:color w:val="000000"/>
            <w:sz w:val="18"/>
            <w:szCs w:val="18"/>
            <w:lang w:val="en-US"/>
          </w:rPr>
          <w:t>irkutskstat</w:t>
        </w:r>
        <w:r w:rsidR="0027335E">
          <w:rPr>
            <w:rStyle w:val="a9"/>
            <w:rFonts w:ascii="Arial" w:hAnsi="Arial" w:cs="Arial"/>
            <w:color w:val="000000"/>
            <w:sz w:val="18"/>
            <w:szCs w:val="18"/>
          </w:rPr>
          <w:t>.</w:t>
        </w:r>
        <w:r w:rsidR="0027335E">
          <w:rPr>
            <w:rStyle w:val="a9"/>
            <w:rFonts w:ascii="Arial" w:hAnsi="Arial" w:cs="Arial"/>
            <w:color w:val="000000"/>
            <w:sz w:val="18"/>
            <w:szCs w:val="18"/>
            <w:lang w:val="en-US"/>
          </w:rPr>
          <w:t>gks</w:t>
        </w:r>
        <w:r w:rsidR="0027335E">
          <w:rPr>
            <w:rStyle w:val="a9"/>
            <w:rFonts w:ascii="Arial" w:hAnsi="Arial" w:cs="Arial"/>
            <w:color w:val="000000"/>
            <w:sz w:val="18"/>
            <w:szCs w:val="18"/>
          </w:rPr>
          <w:t>.</w:t>
        </w:r>
        <w:r w:rsidR="0027335E">
          <w:rPr>
            <w:rStyle w:val="a9"/>
            <w:rFonts w:ascii="Arial" w:hAnsi="Arial" w:cs="Arial"/>
            <w:color w:val="000000"/>
            <w:sz w:val="18"/>
            <w:szCs w:val="18"/>
            <w:lang w:val="en-US"/>
          </w:rPr>
          <w:t>ru</w:t>
        </w:r>
      </w:hyperlink>
      <w:r w:rsidR="0027335E">
        <w:rPr>
          <w:rFonts w:ascii="Arial" w:hAnsi="Arial" w:cs="Arial"/>
          <w:color w:val="000000"/>
          <w:sz w:val="18"/>
          <w:szCs w:val="18"/>
        </w:rPr>
        <w:t xml:space="preserve">, </w:t>
      </w:r>
      <w:r w:rsidR="0027335E">
        <w:rPr>
          <w:rFonts w:ascii="Arial" w:hAnsi="Arial" w:cs="Arial"/>
          <w:color w:val="000000"/>
          <w:sz w:val="18"/>
          <w:szCs w:val="18"/>
          <w:lang w:val="en-US"/>
        </w:rPr>
        <w:t>E</w:t>
      </w:r>
      <w:r w:rsidR="0027335E">
        <w:rPr>
          <w:rFonts w:ascii="Arial" w:hAnsi="Arial" w:cs="Arial"/>
          <w:color w:val="000000"/>
          <w:sz w:val="18"/>
          <w:szCs w:val="18"/>
        </w:rPr>
        <w:t>-</w:t>
      </w:r>
      <w:r w:rsidR="0027335E">
        <w:rPr>
          <w:rFonts w:ascii="Arial" w:hAnsi="Arial" w:cs="Arial"/>
          <w:color w:val="000000"/>
          <w:sz w:val="18"/>
          <w:szCs w:val="18"/>
          <w:lang w:val="en-US"/>
        </w:rPr>
        <w:t>mail</w:t>
      </w:r>
      <w:r w:rsidR="0027335E">
        <w:rPr>
          <w:rFonts w:ascii="Arial" w:hAnsi="Arial" w:cs="Arial"/>
          <w:color w:val="000000"/>
          <w:sz w:val="18"/>
          <w:szCs w:val="18"/>
        </w:rPr>
        <w:t xml:space="preserve">: </w:t>
      </w:r>
      <w:r w:rsidR="0027335E">
        <w:rPr>
          <w:rFonts w:ascii="Arial" w:hAnsi="Arial" w:cs="Arial"/>
          <w:color w:val="000000"/>
          <w:sz w:val="18"/>
          <w:szCs w:val="18"/>
          <w:lang w:val="en-US"/>
        </w:rPr>
        <w:t>irkstat</w:t>
      </w:r>
      <w:r w:rsidR="0027335E">
        <w:rPr>
          <w:rFonts w:ascii="Arial" w:hAnsi="Arial" w:cs="Arial"/>
          <w:color w:val="000000"/>
          <w:sz w:val="18"/>
          <w:szCs w:val="18"/>
        </w:rPr>
        <w:t>@</w:t>
      </w:r>
      <w:r w:rsidR="0027335E">
        <w:rPr>
          <w:rFonts w:ascii="Arial" w:hAnsi="Arial" w:cs="Arial"/>
          <w:color w:val="000000"/>
          <w:sz w:val="18"/>
          <w:szCs w:val="18"/>
          <w:lang w:val="en-US"/>
        </w:rPr>
        <w:t>irmail</w:t>
      </w:r>
      <w:r w:rsidR="0027335E">
        <w:rPr>
          <w:rFonts w:ascii="Arial" w:hAnsi="Arial" w:cs="Arial"/>
          <w:color w:val="000000"/>
          <w:sz w:val="18"/>
          <w:szCs w:val="18"/>
        </w:rPr>
        <w:t>.</w:t>
      </w:r>
      <w:r w:rsidR="0027335E">
        <w:rPr>
          <w:rFonts w:ascii="Arial" w:hAnsi="Arial" w:cs="Arial"/>
          <w:color w:val="000000"/>
          <w:sz w:val="18"/>
          <w:szCs w:val="18"/>
          <w:lang w:val="en-US"/>
        </w:rPr>
        <w:t>ru</w:t>
      </w:r>
    </w:p>
    <w:p w:rsidR="00E55132" w:rsidRPr="0002467F" w:rsidRDefault="0027335E" w:rsidP="004A4A98">
      <w:pPr>
        <w:pStyle w:val="a5"/>
        <w:ind w:left="-567" w:right="-425"/>
        <w:jc w:val="center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Контактное лицо: </w:t>
      </w:r>
      <w:proofErr w:type="spellStart"/>
      <w:r w:rsidR="00B80433">
        <w:rPr>
          <w:rFonts w:ascii="Arial" w:hAnsi="Arial" w:cs="Arial"/>
          <w:color w:val="000000"/>
          <w:sz w:val="18"/>
          <w:szCs w:val="18"/>
        </w:rPr>
        <w:t>Манзанова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B80433">
        <w:rPr>
          <w:rFonts w:ascii="Arial" w:hAnsi="Arial" w:cs="Arial"/>
          <w:color w:val="000000"/>
          <w:sz w:val="18"/>
          <w:szCs w:val="18"/>
        </w:rPr>
        <w:t>Н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="00B80433">
        <w:rPr>
          <w:rFonts w:ascii="Arial" w:hAnsi="Arial" w:cs="Arial"/>
          <w:color w:val="000000"/>
          <w:sz w:val="18"/>
          <w:szCs w:val="18"/>
        </w:rPr>
        <w:t>Ю</w:t>
      </w:r>
      <w:r>
        <w:rPr>
          <w:rFonts w:ascii="Arial" w:hAnsi="Arial" w:cs="Arial"/>
          <w:color w:val="000000"/>
          <w:sz w:val="18"/>
          <w:szCs w:val="18"/>
        </w:rPr>
        <w:t xml:space="preserve">., тел </w:t>
      </w:r>
      <w:r w:rsidR="00B80433">
        <w:rPr>
          <w:rFonts w:ascii="Arial" w:hAnsi="Arial" w:cs="Arial"/>
          <w:color w:val="000000"/>
          <w:sz w:val="18"/>
          <w:szCs w:val="18"/>
        </w:rPr>
        <w:t>(3952) 33 43 24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</w:p>
    <w:sectPr w:rsidR="00E55132" w:rsidRPr="0002467F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62" w:rsidRDefault="00016262" w:rsidP="00A02726">
      <w:pPr>
        <w:spacing w:after="0" w:line="240" w:lineRule="auto"/>
      </w:pPr>
      <w:r>
        <w:separator/>
      </w:r>
    </w:p>
  </w:endnote>
  <w:endnote w:type="continuationSeparator" w:id="0">
    <w:p w:rsidR="00016262" w:rsidRDefault="0001626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306EB7" w:rsidRDefault="00306EB7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16262">
          <w:fldChar w:fldCharType="begin"/>
        </w:r>
        <w:r w:rsidR="00016262">
          <w:instrText>PAGE   \* MERGEFORMAT</w:instrText>
        </w:r>
        <w:r w:rsidR="00016262">
          <w:fldChar w:fldCharType="separate"/>
        </w:r>
        <w:r w:rsidR="009725CD">
          <w:rPr>
            <w:noProof/>
          </w:rPr>
          <w:t>1</w:t>
        </w:r>
        <w:r w:rsidR="00016262">
          <w:rPr>
            <w:noProof/>
          </w:rPr>
          <w:fldChar w:fldCharType="end"/>
        </w:r>
      </w:p>
    </w:sdtContent>
  </w:sdt>
  <w:p w:rsidR="00306EB7" w:rsidRDefault="00306E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62" w:rsidRDefault="00016262" w:rsidP="00A02726">
      <w:pPr>
        <w:spacing w:after="0" w:line="240" w:lineRule="auto"/>
      </w:pPr>
      <w:r>
        <w:separator/>
      </w:r>
    </w:p>
  </w:footnote>
  <w:footnote w:type="continuationSeparator" w:id="0">
    <w:p w:rsidR="00016262" w:rsidRDefault="0001626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EB7" w:rsidRDefault="0001626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EB7" w:rsidRDefault="00306EB7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6262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EB7" w:rsidRDefault="0001626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16262"/>
    <w:rsid w:val="000215C6"/>
    <w:rsid w:val="00021740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565A"/>
    <w:rsid w:val="000479BA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003F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59A2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B2"/>
    <w:rsid w:val="00126DE6"/>
    <w:rsid w:val="00127BDB"/>
    <w:rsid w:val="001304EB"/>
    <w:rsid w:val="00130710"/>
    <w:rsid w:val="00130B77"/>
    <w:rsid w:val="00130ECD"/>
    <w:rsid w:val="0013340D"/>
    <w:rsid w:val="0013341F"/>
    <w:rsid w:val="00134856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4343"/>
    <w:rsid w:val="0018550A"/>
    <w:rsid w:val="00186157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539F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55A4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5AC4"/>
    <w:rsid w:val="002677D8"/>
    <w:rsid w:val="0027020F"/>
    <w:rsid w:val="00270494"/>
    <w:rsid w:val="00270D02"/>
    <w:rsid w:val="00272595"/>
    <w:rsid w:val="0027335E"/>
    <w:rsid w:val="00273A19"/>
    <w:rsid w:val="00274AD3"/>
    <w:rsid w:val="002753FE"/>
    <w:rsid w:val="002778A6"/>
    <w:rsid w:val="00277B4E"/>
    <w:rsid w:val="00280941"/>
    <w:rsid w:val="002810B3"/>
    <w:rsid w:val="002829A3"/>
    <w:rsid w:val="00292081"/>
    <w:rsid w:val="0029390D"/>
    <w:rsid w:val="00294F44"/>
    <w:rsid w:val="002958C8"/>
    <w:rsid w:val="002A0749"/>
    <w:rsid w:val="002A1D5D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2F74C1"/>
    <w:rsid w:val="00301269"/>
    <w:rsid w:val="003029E6"/>
    <w:rsid w:val="003043D1"/>
    <w:rsid w:val="003044FB"/>
    <w:rsid w:val="003057DD"/>
    <w:rsid w:val="00305A8E"/>
    <w:rsid w:val="00305FB1"/>
    <w:rsid w:val="00306EB7"/>
    <w:rsid w:val="00307C14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1B5D"/>
    <w:rsid w:val="0037240A"/>
    <w:rsid w:val="00374C2E"/>
    <w:rsid w:val="00376E83"/>
    <w:rsid w:val="00387584"/>
    <w:rsid w:val="00393266"/>
    <w:rsid w:val="0039332F"/>
    <w:rsid w:val="00393B7E"/>
    <w:rsid w:val="003955B5"/>
    <w:rsid w:val="0039699D"/>
    <w:rsid w:val="0039729B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C4D52"/>
    <w:rsid w:val="003C5B5E"/>
    <w:rsid w:val="003D1182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5D06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3F7350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059"/>
    <w:rsid w:val="004646D6"/>
    <w:rsid w:val="004658D1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4A98"/>
    <w:rsid w:val="004B0614"/>
    <w:rsid w:val="004B49C6"/>
    <w:rsid w:val="004B5AE8"/>
    <w:rsid w:val="004B63DC"/>
    <w:rsid w:val="004B6586"/>
    <w:rsid w:val="004C0969"/>
    <w:rsid w:val="004C3BB6"/>
    <w:rsid w:val="004C412E"/>
    <w:rsid w:val="004C435A"/>
    <w:rsid w:val="004C6F38"/>
    <w:rsid w:val="004C772F"/>
    <w:rsid w:val="004C7D49"/>
    <w:rsid w:val="004D03C0"/>
    <w:rsid w:val="004D0EF3"/>
    <w:rsid w:val="004D1E5B"/>
    <w:rsid w:val="004D2C4A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1A3D"/>
    <w:rsid w:val="004F2438"/>
    <w:rsid w:val="004F28A5"/>
    <w:rsid w:val="004F4251"/>
    <w:rsid w:val="004F4A3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40AF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4BDA"/>
    <w:rsid w:val="005A63FB"/>
    <w:rsid w:val="005B3F60"/>
    <w:rsid w:val="005B7890"/>
    <w:rsid w:val="005B7971"/>
    <w:rsid w:val="005C1A51"/>
    <w:rsid w:val="005C1B88"/>
    <w:rsid w:val="005C27FA"/>
    <w:rsid w:val="005C4423"/>
    <w:rsid w:val="005C4A8D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145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1AA"/>
    <w:rsid w:val="00655C29"/>
    <w:rsid w:val="00656EFA"/>
    <w:rsid w:val="006573A3"/>
    <w:rsid w:val="006607CF"/>
    <w:rsid w:val="00661E8B"/>
    <w:rsid w:val="00665070"/>
    <w:rsid w:val="00666BC6"/>
    <w:rsid w:val="00666FAC"/>
    <w:rsid w:val="0066798A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3E24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0C1E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72C9"/>
    <w:rsid w:val="007015B8"/>
    <w:rsid w:val="0070374F"/>
    <w:rsid w:val="00703E99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5A4"/>
    <w:rsid w:val="00726EBA"/>
    <w:rsid w:val="00727431"/>
    <w:rsid w:val="0072766F"/>
    <w:rsid w:val="007302E9"/>
    <w:rsid w:val="007308D6"/>
    <w:rsid w:val="007341EA"/>
    <w:rsid w:val="0073597B"/>
    <w:rsid w:val="007363CF"/>
    <w:rsid w:val="007417CD"/>
    <w:rsid w:val="0074216B"/>
    <w:rsid w:val="007422FC"/>
    <w:rsid w:val="00742C6D"/>
    <w:rsid w:val="007453B1"/>
    <w:rsid w:val="00745FAD"/>
    <w:rsid w:val="00746DE8"/>
    <w:rsid w:val="00747315"/>
    <w:rsid w:val="0074732A"/>
    <w:rsid w:val="00750F91"/>
    <w:rsid w:val="00753570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D3B"/>
    <w:rsid w:val="007C066D"/>
    <w:rsid w:val="007C4564"/>
    <w:rsid w:val="007C506A"/>
    <w:rsid w:val="007C54E0"/>
    <w:rsid w:val="007C5540"/>
    <w:rsid w:val="007C5B8F"/>
    <w:rsid w:val="007C6E11"/>
    <w:rsid w:val="007D4FE1"/>
    <w:rsid w:val="007D5F2D"/>
    <w:rsid w:val="007D6E81"/>
    <w:rsid w:val="007D72B1"/>
    <w:rsid w:val="007E3CA1"/>
    <w:rsid w:val="007E46AE"/>
    <w:rsid w:val="007E50D1"/>
    <w:rsid w:val="007E56D3"/>
    <w:rsid w:val="007E6546"/>
    <w:rsid w:val="007F1325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2E4E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657DF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6E5"/>
    <w:rsid w:val="008B0A51"/>
    <w:rsid w:val="008B6FB7"/>
    <w:rsid w:val="008B7335"/>
    <w:rsid w:val="008C1281"/>
    <w:rsid w:val="008C23D2"/>
    <w:rsid w:val="008C3436"/>
    <w:rsid w:val="008C5B3F"/>
    <w:rsid w:val="008D470E"/>
    <w:rsid w:val="008D616E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7D0"/>
    <w:rsid w:val="00926E63"/>
    <w:rsid w:val="00927551"/>
    <w:rsid w:val="00932824"/>
    <w:rsid w:val="0093541F"/>
    <w:rsid w:val="00942621"/>
    <w:rsid w:val="00942758"/>
    <w:rsid w:val="00944719"/>
    <w:rsid w:val="00945285"/>
    <w:rsid w:val="00947DE4"/>
    <w:rsid w:val="00950694"/>
    <w:rsid w:val="00957879"/>
    <w:rsid w:val="00957AD9"/>
    <w:rsid w:val="009601E4"/>
    <w:rsid w:val="00960696"/>
    <w:rsid w:val="00961562"/>
    <w:rsid w:val="00961B90"/>
    <w:rsid w:val="00962996"/>
    <w:rsid w:val="00962C5A"/>
    <w:rsid w:val="00965C2B"/>
    <w:rsid w:val="00965E0C"/>
    <w:rsid w:val="009665BD"/>
    <w:rsid w:val="00967310"/>
    <w:rsid w:val="00970E67"/>
    <w:rsid w:val="009725CD"/>
    <w:rsid w:val="0097336A"/>
    <w:rsid w:val="0097421D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30A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14EF"/>
    <w:rsid w:val="009B304A"/>
    <w:rsid w:val="009B7AFE"/>
    <w:rsid w:val="009C0114"/>
    <w:rsid w:val="009C25C4"/>
    <w:rsid w:val="009C2C8A"/>
    <w:rsid w:val="009C73BE"/>
    <w:rsid w:val="009D0CAC"/>
    <w:rsid w:val="009D1817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AAF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1E82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6A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5FAE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2829"/>
    <w:rsid w:val="00AD559E"/>
    <w:rsid w:val="00AD5E29"/>
    <w:rsid w:val="00AE2C18"/>
    <w:rsid w:val="00AE5695"/>
    <w:rsid w:val="00AE7E3A"/>
    <w:rsid w:val="00AF1AAD"/>
    <w:rsid w:val="00AF56F7"/>
    <w:rsid w:val="00B0177D"/>
    <w:rsid w:val="00B02E2E"/>
    <w:rsid w:val="00B115AA"/>
    <w:rsid w:val="00B1229A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23B"/>
    <w:rsid w:val="00B74C0A"/>
    <w:rsid w:val="00B75198"/>
    <w:rsid w:val="00B77ACD"/>
    <w:rsid w:val="00B80433"/>
    <w:rsid w:val="00B80983"/>
    <w:rsid w:val="00B82EFA"/>
    <w:rsid w:val="00B832F2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483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4E6"/>
    <w:rsid w:val="00BE6778"/>
    <w:rsid w:val="00BE6862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1B51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1C0D"/>
    <w:rsid w:val="00CA2ECF"/>
    <w:rsid w:val="00CA3EFB"/>
    <w:rsid w:val="00CA74D0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2505"/>
    <w:rsid w:val="00CE28C3"/>
    <w:rsid w:val="00CE6413"/>
    <w:rsid w:val="00CE7B86"/>
    <w:rsid w:val="00CF19C8"/>
    <w:rsid w:val="00CF41CB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663A"/>
    <w:rsid w:val="00D3154C"/>
    <w:rsid w:val="00D324B5"/>
    <w:rsid w:val="00D331EE"/>
    <w:rsid w:val="00D345CC"/>
    <w:rsid w:val="00D35C3E"/>
    <w:rsid w:val="00D37172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6A"/>
    <w:rsid w:val="00D7337E"/>
    <w:rsid w:val="00D75FF3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25E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1CD4"/>
    <w:rsid w:val="00DD6A1F"/>
    <w:rsid w:val="00DE0983"/>
    <w:rsid w:val="00DE1282"/>
    <w:rsid w:val="00DE2094"/>
    <w:rsid w:val="00DE2B90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55AD"/>
    <w:rsid w:val="00E36272"/>
    <w:rsid w:val="00E36593"/>
    <w:rsid w:val="00E371B3"/>
    <w:rsid w:val="00E37FCD"/>
    <w:rsid w:val="00E40F2E"/>
    <w:rsid w:val="00E429F2"/>
    <w:rsid w:val="00E434A5"/>
    <w:rsid w:val="00E44C6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04A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E029E"/>
    <w:rsid w:val="00EE0A13"/>
    <w:rsid w:val="00EE0EA3"/>
    <w:rsid w:val="00EE2656"/>
    <w:rsid w:val="00EE36DC"/>
    <w:rsid w:val="00EE60C4"/>
    <w:rsid w:val="00EE64A2"/>
    <w:rsid w:val="00EE6E23"/>
    <w:rsid w:val="00EF3880"/>
    <w:rsid w:val="00EF6EAC"/>
    <w:rsid w:val="00EF7859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5DC5"/>
    <w:rsid w:val="00F17429"/>
    <w:rsid w:val="00F17C75"/>
    <w:rsid w:val="00F22268"/>
    <w:rsid w:val="00F27FB2"/>
    <w:rsid w:val="00F32151"/>
    <w:rsid w:val="00F32923"/>
    <w:rsid w:val="00F340DF"/>
    <w:rsid w:val="00F34B97"/>
    <w:rsid w:val="00F35142"/>
    <w:rsid w:val="00F35C10"/>
    <w:rsid w:val="00F3671E"/>
    <w:rsid w:val="00F4007D"/>
    <w:rsid w:val="00F41220"/>
    <w:rsid w:val="00F4372A"/>
    <w:rsid w:val="00F46653"/>
    <w:rsid w:val="00F5023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2FDE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9558D"/>
    <w:rsid w:val="00F965A8"/>
    <w:rsid w:val="00FA086C"/>
    <w:rsid w:val="00FA163E"/>
    <w:rsid w:val="00FA1879"/>
    <w:rsid w:val="00FA1E4B"/>
    <w:rsid w:val="00FA332B"/>
    <w:rsid w:val="00FA52B9"/>
    <w:rsid w:val="00FB06B2"/>
    <w:rsid w:val="00FB1E84"/>
    <w:rsid w:val="00FC16D0"/>
    <w:rsid w:val="00FC1AF9"/>
    <w:rsid w:val="00FC2996"/>
    <w:rsid w:val="00FC2BD0"/>
    <w:rsid w:val="00FC4D8D"/>
    <w:rsid w:val="00FC5C74"/>
    <w:rsid w:val="00FC6C26"/>
    <w:rsid w:val="00FD10C1"/>
    <w:rsid w:val="00FD4EA2"/>
    <w:rsid w:val="00FD5BCD"/>
    <w:rsid w:val="00FE00BA"/>
    <w:rsid w:val="00FE1A69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cut2visible">
    <w:name w:val="cut2__visible"/>
    <w:rsid w:val="00274AD3"/>
  </w:style>
  <w:style w:type="character" w:customStyle="1" w:styleId="cut2invisible">
    <w:name w:val="cut2__invisible"/>
    <w:rsid w:val="00274AD3"/>
  </w:style>
  <w:style w:type="character" w:customStyle="1" w:styleId="1">
    <w:name w:val="Стиль1 Знак"/>
    <w:link w:val="10"/>
    <w:semiHidden/>
    <w:locked/>
    <w:rsid w:val="00C31B51"/>
    <w:rPr>
      <w:rFonts w:ascii="Arial Black" w:eastAsia="Times New Roman" w:hAnsi="Arial Black"/>
      <w:sz w:val="24"/>
      <w:szCs w:val="24"/>
    </w:rPr>
  </w:style>
  <w:style w:type="paragraph" w:customStyle="1" w:styleId="10">
    <w:name w:val="Стиль1"/>
    <w:basedOn w:val="a"/>
    <w:link w:val="1"/>
    <w:semiHidden/>
    <w:qFormat/>
    <w:rsid w:val="00C31B51"/>
    <w:pPr>
      <w:pBdr>
        <w:bottom w:val="thickThinSmallGap" w:sz="12" w:space="1" w:color="auto"/>
      </w:pBdr>
      <w:spacing w:after="0" w:line="240" w:lineRule="auto"/>
    </w:pPr>
    <w:rPr>
      <w:rFonts w:ascii="Arial Black" w:eastAsia="Times New Roman" w:hAnsi="Arial Black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cut2visible">
    <w:name w:val="cut2__visible"/>
    <w:rsid w:val="00274AD3"/>
  </w:style>
  <w:style w:type="character" w:customStyle="1" w:styleId="cut2invisible">
    <w:name w:val="cut2__invisible"/>
    <w:rsid w:val="00274AD3"/>
  </w:style>
  <w:style w:type="character" w:customStyle="1" w:styleId="1">
    <w:name w:val="Стиль1 Знак"/>
    <w:link w:val="10"/>
    <w:semiHidden/>
    <w:locked/>
    <w:rsid w:val="00C31B51"/>
    <w:rPr>
      <w:rFonts w:ascii="Arial Black" w:eastAsia="Times New Roman" w:hAnsi="Arial Black"/>
      <w:sz w:val="24"/>
      <w:szCs w:val="24"/>
    </w:rPr>
  </w:style>
  <w:style w:type="paragraph" w:customStyle="1" w:styleId="10">
    <w:name w:val="Стиль1"/>
    <w:basedOn w:val="a"/>
    <w:link w:val="1"/>
    <w:semiHidden/>
    <w:qFormat/>
    <w:rsid w:val="00C31B51"/>
    <w:pPr>
      <w:pBdr>
        <w:bottom w:val="thickThinSmallGap" w:sz="12" w:space="1" w:color="auto"/>
      </w:pBdr>
      <w:spacing w:after="0" w:line="240" w:lineRule="auto"/>
    </w:pPr>
    <w:rPr>
      <w:rFonts w:ascii="Arial Black" w:eastAsia="Times New Roman" w:hAnsi="Arial Blac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rkutskstat.gks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E1715-DEB4-4AE0-A66A-72A9DAAF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Порываева Ирина Анатольевна</cp:lastModifiedBy>
  <cp:revision>2</cp:revision>
  <cp:lastPrinted>2021-11-18T02:01:00Z</cp:lastPrinted>
  <dcterms:created xsi:type="dcterms:W3CDTF">2021-11-18T02:01:00Z</dcterms:created>
  <dcterms:modified xsi:type="dcterms:W3CDTF">2021-11-18T02:01:00Z</dcterms:modified>
</cp:coreProperties>
</file>