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1" w:rsidRDefault="00F97692" w:rsidP="00EB27F9">
      <w:pPr>
        <w:jc w:val="center"/>
      </w:pPr>
      <w:r>
        <w:t xml:space="preserve"> </w:t>
      </w:r>
      <w:r w:rsidR="008F41FF">
        <w:t xml:space="preserve">  </w:t>
      </w:r>
      <w:r w:rsidR="00F50AC1">
        <w:t>Российская Федерация</w:t>
      </w:r>
    </w:p>
    <w:p w:rsidR="00F50AC1" w:rsidRDefault="00F50AC1" w:rsidP="00EB27F9">
      <w:pPr>
        <w:jc w:val="center"/>
      </w:pPr>
      <w:r>
        <w:t>Иркутская область</w:t>
      </w:r>
    </w:p>
    <w:p w:rsidR="00F50AC1" w:rsidRPr="005A5AC3" w:rsidRDefault="00F50AC1" w:rsidP="00EB27F9">
      <w:pPr>
        <w:pStyle w:val="2"/>
        <w:rPr>
          <w:rFonts w:ascii="Times New Roman" w:hAnsi="Times New Roman"/>
          <w:sz w:val="24"/>
          <w:szCs w:val="24"/>
        </w:rPr>
      </w:pPr>
      <w:r w:rsidRPr="005A5AC3">
        <w:rPr>
          <w:rFonts w:ascii="Times New Roman" w:hAnsi="Times New Roman"/>
          <w:sz w:val="8"/>
          <w:szCs w:val="8"/>
        </w:rPr>
        <w:t xml:space="preserve">  </w:t>
      </w:r>
      <w:r w:rsidRPr="005A5AC3">
        <w:rPr>
          <w:rFonts w:ascii="Times New Roman" w:hAnsi="Times New Roman"/>
          <w:sz w:val="24"/>
          <w:szCs w:val="24"/>
        </w:rPr>
        <w:t>АДМИНИСТРАЦИЯ</w:t>
      </w:r>
      <w:r w:rsidRPr="005A5AC3">
        <w:rPr>
          <w:rFonts w:ascii="Times New Roman" w:hAnsi="Times New Roman"/>
        </w:rPr>
        <w:t xml:space="preserve"> </w:t>
      </w:r>
      <w:r w:rsidRPr="005A5AC3">
        <w:rPr>
          <w:rFonts w:ascii="Times New Roman" w:hAnsi="Times New Roman"/>
          <w:sz w:val="24"/>
          <w:szCs w:val="24"/>
        </w:rPr>
        <w:t>ШЕЛЕХОВСКОГО МУНИЦИПАЛЬНОГО РАЙОНА</w:t>
      </w:r>
    </w:p>
    <w:p w:rsidR="00F50AC1" w:rsidRPr="005A5AC3" w:rsidRDefault="00F50AC1" w:rsidP="00EB27F9">
      <w:pPr>
        <w:pStyle w:val="2"/>
        <w:rPr>
          <w:rFonts w:ascii="Times New Roman" w:hAnsi="Times New Roman"/>
        </w:rPr>
      </w:pPr>
      <w:proofErr w:type="gramStart"/>
      <w:r w:rsidRPr="005A5AC3">
        <w:rPr>
          <w:rFonts w:ascii="Times New Roman" w:hAnsi="Times New Roman"/>
        </w:rPr>
        <w:t>П</w:t>
      </w:r>
      <w:proofErr w:type="gramEnd"/>
      <w:r w:rsidRPr="005A5AC3">
        <w:rPr>
          <w:rFonts w:ascii="Times New Roman" w:hAnsi="Times New Roman"/>
        </w:rPr>
        <w:t xml:space="preserve"> О С Т А Н О В Л Е Н И Е</w:t>
      </w:r>
    </w:p>
    <w:p w:rsidR="00F50AC1" w:rsidRDefault="00B05888" w:rsidP="00B058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0AC1" w:rsidRPr="00F61180">
        <w:rPr>
          <w:sz w:val="28"/>
          <w:szCs w:val="28"/>
        </w:rPr>
        <w:t>т</w:t>
      </w:r>
      <w:r w:rsidR="00F50AC1">
        <w:rPr>
          <w:sz w:val="28"/>
          <w:szCs w:val="28"/>
        </w:rPr>
        <w:t xml:space="preserve"> </w:t>
      </w:r>
      <w:r w:rsidR="0016180F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</w:t>
      </w:r>
      <w:r w:rsidR="00161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50AC1">
        <w:rPr>
          <w:sz w:val="28"/>
          <w:szCs w:val="28"/>
        </w:rPr>
        <w:t xml:space="preserve">№ </w:t>
      </w:r>
      <w:r w:rsidR="0016180F">
        <w:rPr>
          <w:sz w:val="28"/>
          <w:szCs w:val="28"/>
        </w:rPr>
        <w:t>839</w:t>
      </w:r>
      <w:r>
        <w:rPr>
          <w:sz w:val="28"/>
          <w:szCs w:val="28"/>
        </w:rPr>
        <w:t>-па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  <w:r w:rsidRPr="00B05888">
        <w:rPr>
          <w:sz w:val="28"/>
          <w:szCs w:val="28"/>
        </w:rPr>
        <w:t>Об утверждении муниципальной программы «Развитие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</w:t>
      </w:r>
      <w:r w:rsidRPr="00B05888">
        <w:rPr>
          <w:sz w:val="28"/>
          <w:szCs w:val="28"/>
        </w:rPr>
        <w:t>-20</w:t>
      </w:r>
      <w:r w:rsidR="0016180F">
        <w:rPr>
          <w:sz w:val="28"/>
          <w:szCs w:val="28"/>
        </w:rPr>
        <w:t>3</w:t>
      </w:r>
      <w:r w:rsidRPr="00B05888">
        <w:rPr>
          <w:sz w:val="28"/>
          <w:szCs w:val="28"/>
        </w:rPr>
        <w:t>0 годы»</w:t>
      </w:r>
    </w:p>
    <w:p w:rsidR="00D32594" w:rsidRDefault="001C5FE4" w:rsidP="00B05888">
      <w:pPr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D03FC">
        <w:rPr>
          <w:sz w:val="24"/>
          <w:szCs w:val="24"/>
        </w:rPr>
        <w:t xml:space="preserve"> Администрации Шелеховского муниципального района </w:t>
      </w:r>
      <w:proofErr w:type="gramEnd"/>
    </w:p>
    <w:p w:rsidR="003C1D7D" w:rsidRDefault="005D03FC" w:rsidP="0016180F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</w:t>
      </w:r>
      <w:r w:rsidR="00D32594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№ 3</w:t>
      </w:r>
      <w:r w:rsidR="0016180F">
        <w:rPr>
          <w:sz w:val="24"/>
          <w:szCs w:val="24"/>
        </w:rPr>
        <w:t>20</w:t>
      </w:r>
      <w:r w:rsidRPr="005D03FC">
        <w:rPr>
          <w:sz w:val="24"/>
          <w:szCs w:val="24"/>
        </w:rPr>
        <w:t>-па</w:t>
      </w:r>
      <w:r w:rsidR="003C1D7D">
        <w:rPr>
          <w:sz w:val="24"/>
          <w:szCs w:val="24"/>
        </w:rPr>
        <w:t xml:space="preserve">, от 08.07.2019 № </w:t>
      </w:r>
      <w:r w:rsidR="00315A75">
        <w:rPr>
          <w:sz w:val="24"/>
          <w:szCs w:val="24"/>
        </w:rPr>
        <w:t>436</w:t>
      </w:r>
      <w:r w:rsidR="003C1D7D">
        <w:rPr>
          <w:sz w:val="24"/>
          <w:szCs w:val="24"/>
        </w:rPr>
        <w:t>-</w:t>
      </w:r>
      <w:r w:rsidR="00315A75">
        <w:rPr>
          <w:sz w:val="24"/>
          <w:szCs w:val="24"/>
        </w:rPr>
        <w:t>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</w:t>
      </w:r>
    </w:p>
    <w:p w:rsidR="005B415B" w:rsidRDefault="003C1D7D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 xml:space="preserve">, </w:t>
      </w:r>
    </w:p>
    <w:p w:rsidR="00B05888" w:rsidRPr="005D03FC" w:rsidRDefault="005B415B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 xml:space="preserve">, от </w:t>
      </w:r>
      <w:bookmarkStart w:id="0" w:name="_GoBack"/>
      <w:r w:rsidR="00257E3E">
        <w:rPr>
          <w:sz w:val="24"/>
          <w:szCs w:val="24"/>
        </w:rPr>
        <w:t>02.12.2020 № 678-па</w:t>
      </w:r>
      <w:r w:rsidR="005D03FC" w:rsidRPr="005D03FC">
        <w:rPr>
          <w:sz w:val="24"/>
          <w:szCs w:val="24"/>
        </w:rPr>
        <w:t>)</w:t>
      </w:r>
      <w:bookmarkEnd w:id="0"/>
    </w:p>
    <w:p w:rsidR="00B05888" w:rsidRDefault="00B05888" w:rsidP="00B05888">
      <w:pPr>
        <w:jc w:val="center"/>
        <w:rPr>
          <w:sz w:val="28"/>
          <w:szCs w:val="28"/>
        </w:rPr>
      </w:pPr>
    </w:p>
    <w:p w:rsidR="005D03FC" w:rsidRDefault="005D03FC" w:rsidP="00B05888">
      <w:pPr>
        <w:jc w:val="center"/>
        <w:rPr>
          <w:sz w:val="28"/>
          <w:szCs w:val="28"/>
        </w:rPr>
      </w:pPr>
    </w:p>
    <w:p w:rsidR="00F50AC1" w:rsidRPr="00822556" w:rsidRDefault="00F50AC1" w:rsidP="005E3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255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A4D3B" w:rsidRPr="00822556">
        <w:rPr>
          <w:sz w:val="28"/>
          <w:szCs w:val="28"/>
        </w:rPr>
        <w:t>ст. 179 Бюджетного кодекса Российской Федерации, Приказом министерства по</w:t>
      </w:r>
      <w:r w:rsidR="00DE26D0" w:rsidRPr="00822556">
        <w:rPr>
          <w:sz w:val="28"/>
          <w:szCs w:val="28"/>
        </w:rPr>
        <w:t xml:space="preserve"> физической культуре,</w:t>
      </w:r>
      <w:r w:rsidR="007A4D3B" w:rsidRPr="00822556">
        <w:rPr>
          <w:sz w:val="28"/>
          <w:szCs w:val="28"/>
        </w:rPr>
        <w:t xml:space="preserve"> </w:t>
      </w:r>
      <w:r w:rsidR="00DE26D0" w:rsidRPr="00822556">
        <w:rPr>
          <w:sz w:val="28"/>
          <w:szCs w:val="28"/>
        </w:rPr>
        <w:t xml:space="preserve">спорту  и </w:t>
      </w:r>
      <w:r w:rsidR="007A4D3B" w:rsidRPr="00822556">
        <w:rPr>
          <w:sz w:val="28"/>
          <w:szCs w:val="28"/>
        </w:rPr>
        <w:t xml:space="preserve">молодежной политике Иркутской области </w:t>
      </w:r>
      <w:r w:rsidR="00DE26D0" w:rsidRPr="00822556">
        <w:rPr>
          <w:sz w:val="28"/>
          <w:szCs w:val="28"/>
        </w:rPr>
        <w:t xml:space="preserve">от 17.12.2015 № 153-мпр «О переходе образовательных организаций дополнительного образования физкультурно-спортивной направленности на реализацию программ спортивной подготовки», </w:t>
      </w:r>
      <w:r w:rsidRPr="00822556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</w:t>
      </w:r>
      <w:proofErr w:type="gramEnd"/>
      <w:r w:rsidRPr="00822556">
        <w:rPr>
          <w:sz w:val="28"/>
          <w:szCs w:val="28"/>
        </w:rPr>
        <w:t>, утверждения и реализации муниципальных и ведомственных целевых программ Шелеховского района», ст.ст. 30, 31, 34, 35 Устава Шелеховского района, Администрация Шелеховского муниципального района</w:t>
      </w:r>
    </w:p>
    <w:p w:rsidR="00F50AC1" w:rsidRPr="00822556" w:rsidRDefault="00F50AC1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B05888" w:rsidRDefault="00B05888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F50AC1" w:rsidRPr="00326F6D" w:rsidRDefault="00F50AC1" w:rsidP="0082754E">
      <w:pPr>
        <w:pStyle w:val="a3"/>
        <w:spacing w:before="0" w:after="0"/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326F6D">
        <w:rPr>
          <w:rFonts w:ascii="Times New Roman" w:hAnsi="Times New Roman"/>
          <w:color w:val="auto"/>
          <w:spacing w:val="80"/>
          <w:sz w:val="28"/>
          <w:szCs w:val="28"/>
        </w:rPr>
        <w:t>ПОСТАНОВЛЯЕТ:</w:t>
      </w:r>
    </w:p>
    <w:p w:rsidR="00F50AC1" w:rsidRDefault="00F50AC1" w:rsidP="0082754E">
      <w:pPr>
        <w:jc w:val="both"/>
        <w:rPr>
          <w:sz w:val="28"/>
          <w:szCs w:val="28"/>
        </w:rPr>
      </w:pPr>
    </w:p>
    <w:p w:rsidR="00B05888" w:rsidRPr="00326F6D" w:rsidRDefault="00B05888" w:rsidP="0082754E">
      <w:pPr>
        <w:jc w:val="both"/>
        <w:rPr>
          <w:sz w:val="28"/>
          <w:szCs w:val="28"/>
        </w:rPr>
      </w:pP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>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9-203</w:t>
      </w:r>
      <w:r w:rsidRPr="00113A22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Pr="00326F6D">
        <w:rPr>
          <w:sz w:val="28"/>
          <w:szCs w:val="28"/>
        </w:rPr>
        <w:t>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Софьину</w:t>
      </w:r>
      <w:proofErr w:type="gramEnd"/>
      <w:r>
        <w:rPr>
          <w:sz w:val="28"/>
          <w:szCs w:val="28"/>
        </w:rPr>
        <w:t>.</w:t>
      </w:r>
    </w:p>
    <w:p w:rsidR="00F50AC1" w:rsidRDefault="00F50AC1" w:rsidP="0082754E">
      <w:pPr>
        <w:rPr>
          <w:sz w:val="28"/>
          <w:szCs w:val="28"/>
        </w:rPr>
      </w:pPr>
    </w:p>
    <w:p w:rsidR="00F50AC1" w:rsidRDefault="00F50AC1" w:rsidP="0082754E">
      <w:pPr>
        <w:rPr>
          <w:sz w:val="28"/>
          <w:szCs w:val="28"/>
        </w:rPr>
      </w:pPr>
    </w:p>
    <w:p w:rsidR="00497794" w:rsidRDefault="00497794" w:rsidP="0082754E">
      <w:pPr>
        <w:rPr>
          <w:sz w:val="28"/>
          <w:szCs w:val="28"/>
        </w:rPr>
      </w:pPr>
    </w:p>
    <w:p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>Мэр Шелеховского</w:t>
      </w:r>
    </w:p>
    <w:p w:rsidR="00F50AC1" w:rsidRPr="009D66C5" w:rsidRDefault="00F50AC1" w:rsidP="005E34A4">
      <w:pPr>
        <w:rPr>
          <w:sz w:val="28"/>
          <w:szCs w:val="28"/>
        </w:rPr>
      </w:pPr>
      <w:r w:rsidRPr="00326F6D">
        <w:rPr>
          <w:sz w:val="28"/>
          <w:szCs w:val="28"/>
        </w:rPr>
        <w:t xml:space="preserve">муниципального района </w:t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2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26F6D">
        <w:rPr>
          <w:sz w:val="28"/>
          <w:szCs w:val="28"/>
        </w:rPr>
        <w:t xml:space="preserve">               М.Н. Модин</w:t>
      </w:r>
    </w:p>
    <w:p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6F6D">
        <w:rPr>
          <w:sz w:val="28"/>
          <w:szCs w:val="28"/>
        </w:rPr>
        <w:lastRenderedPageBreak/>
        <w:t>Утверждена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987E48">
        <w:rPr>
          <w:sz w:val="24"/>
          <w:szCs w:val="24"/>
        </w:rPr>
        <w:t>й</w:t>
      </w:r>
      <w:r w:rsidR="000C35DA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  <w:proofErr w:type="gramEnd"/>
    </w:p>
    <w:p w:rsidR="003C1D7D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 xml:space="preserve">, </w:t>
      </w:r>
    </w:p>
    <w:p w:rsidR="005B415B" w:rsidRDefault="003C1D7D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08.08.2019 № 518-па</w:t>
      </w:r>
      <w:r w:rsidR="003676A0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3676A0">
        <w:rPr>
          <w:sz w:val="24"/>
          <w:szCs w:val="24"/>
        </w:rPr>
        <w:t>.11.2019 № 761- 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>,</w:t>
      </w:r>
    </w:p>
    <w:p w:rsidR="00F35C23" w:rsidRPr="005D03FC" w:rsidRDefault="005B415B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24.12.2019 № 831-па</w:t>
      </w:r>
      <w:r w:rsidR="00942E2C">
        <w:rPr>
          <w:sz w:val="24"/>
          <w:szCs w:val="24"/>
        </w:rPr>
        <w:t>,</w:t>
      </w:r>
      <w:r w:rsidR="00942E2C" w:rsidRPr="00942E2C">
        <w:rPr>
          <w:sz w:val="24"/>
          <w:szCs w:val="24"/>
        </w:rPr>
        <w:t xml:space="preserve"> </w:t>
      </w:r>
      <w:r w:rsidR="00942E2C">
        <w:rPr>
          <w:sz w:val="24"/>
          <w:szCs w:val="24"/>
        </w:rPr>
        <w:t>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</w:t>
      </w:r>
      <w:r w:rsidR="00C8741C" w:rsidRPr="00C8741C">
        <w:rPr>
          <w:sz w:val="24"/>
          <w:szCs w:val="24"/>
        </w:rPr>
        <w:t xml:space="preserve"> </w:t>
      </w:r>
      <w:r w:rsidR="00C8741C">
        <w:rPr>
          <w:sz w:val="24"/>
          <w:szCs w:val="24"/>
        </w:rPr>
        <w:t>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35C23" w:rsidRPr="005D03FC">
        <w:rPr>
          <w:sz w:val="24"/>
          <w:szCs w:val="24"/>
        </w:rPr>
        <w:t>)</w:t>
      </w: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:rsidTr="00814B7F">
        <w:trPr>
          <w:trHeight w:val="558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Развитие физической культуры и системы спортивной подготовки  в Шелеховском районе</w:t>
            </w:r>
          </w:p>
        </w:tc>
      </w:tr>
      <w:tr w:rsidR="0016180F" w:rsidRPr="0016180F" w:rsidTr="00814B7F">
        <w:trPr>
          <w:trHeight w:val="709"/>
        </w:trPr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разработки  муниципальной  программы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F3581C">
              <w:rPr>
                <w:sz w:val="24"/>
                <w:szCs w:val="24"/>
              </w:rPr>
              <w:t>(в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1. Создание условий, направленных  на  развитие физической культуры и массового спорта.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3. Создание условий для обеспечения деятельности МБУ ШР СШ «Юность»</w:t>
            </w:r>
            <w:r w:rsidR="00F3581C">
              <w:rPr>
                <w:sz w:val="24"/>
                <w:szCs w:val="24"/>
              </w:rPr>
              <w:t>.</w:t>
            </w:r>
          </w:p>
          <w:p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4. Обеспечение исполнения муниципальных функций в сфере  физической культуры и спорта, повышение качества  их исполнения.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</w:t>
            </w:r>
            <w:r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Pr="00665E4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от 08.05.2019 № 320</w:t>
            </w:r>
            <w:r w:rsidRPr="00763899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Сроки и этапы реализации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2019-2030 годы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Муниципальная программа  реализуется в один этап</w:t>
            </w:r>
          </w:p>
        </w:tc>
      </w:tr>
      <w:tr w:rsidR="0016180F" w:rsidRPr="0016180F" w:rsidTr="00814B7F">
        <w:trPr>
          <w:trHeight w:val="1771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Общий объем финансирования мероприятий муниципальной программы  составляет 459 177,6 тыс. рублей, в том числе по годам: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2019 год – 37 626,7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2020 год – 68 562,5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2021 год – 67 328,8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2022 год – 35 564,4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2023 год – 31 261,9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2024-2030 года – 218 833,3 тыс. рублей.</w:t>
            </w:r>
          </w:p>
          <w:p w:rsidR="00257E3E" w:rsidRPr="00257E3E" w:rsidRDefault="00257E3E" w:rsidP="00257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257E3E">
              <w:rPr>
                <w:rFonts w:eastAsia="Calibri"/>
                <w:sz w:val="24"/>
              </w:rPr>
              <w:t xml:space="preserve">Источники финансирования – </w:t>
            </w:r>
          </w:p>
          <w:p w:rsidR="00257E3E" w:rsidRPr="00257E3E" w:rsidRDefault="00257E3E" w:rsidP="00257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257E3E">
              <w:rPr>
                <w:rFonts w:eastAsia="Calibri"/>
                <w:sz w:val="24"/>
              </w:rPr>
              <w:t xml:space="preserve">Бюджет Иркутской области составляет </w:t>
            </w:r>
            <w:r w:rsidRPr="00257E3E">
              <w:rPr>
                <w:sz w:val="24"/>
              </w:rPr>
              <w:t xml:space="preserve">72 145,7 </w:t>
            </w:r>
            <w:r w:rsidRPr="00257E3E">
              <w:rPr>
                <w:rFonts w:eastAsia="Calibri"/>
                <w:color w:val="000000"/>
                <w:sz w:val="24"/>
              </w:rPr>
              <w:t xml:space="preserve">тыс. рублей, </w:t>
            </w:r>
            <w:r w:rsidRPr="00257E3E">
              <w:rPr>
                <w:rFonts w:eastAsia="Calibri"/>
                <w:sz w:val="24"/>
              </w:rPr>
              <w:t>в том числе по годам: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 xml:space="preserve">2019 год – 11 458,8 тыс. рублей, 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2020 год – 32 872,1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2021 год – 27 814,8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2022 год – 0,0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2023 год – 0,0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2024-2030 года – 0,0 тыс. рублей.</w:t>
            </w:r>
          </w:p>
          <w:p w:rsidR="00257E3E" w:rsidRPr="00257E3E" w:rsidRDefault="00257E3E" w:rsidP="00257E3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</w:rPr>
            </w:pPr>
            <w:r w:rsidRPr="00257E3E">
              <w:rPr>
                <w:rFonts w:eastAsia="Calibri"/>
                <w:sz w:val="24"/>
              </w:rPr>
              <w:t xml:space="preserve">Бюджет Шелеховского района составляет </w:t>
            </w:r>
            <w:r w:rsidRPr="00257E3E">
              <w:rPr>
                <w:sz w:val="24"/>
              </w:rPr>
              <w:t xml:space="preserve">378 291,9 </w:t>
            </w:r>
            <w:r w:rsidRPr="00257E3E">
              <w:rPr>
                <w:rFonts w:eastAsia="Calibri"/>
                <w:sz w:val="24"/>
              </w:rPr>
              <w:t>тыс. рублей, в том числе по годам: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2019 год – 24 187,9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2020 год – 35 030,4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2021 год – 38 904,0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2022 год – 34 954,4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2023 год – 30 651,9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2024-2030 года – 214 563,3 тыс. рублей.</w:t>
            </w:r>
          </w:p>
          <w:p w:rsidR="00257E3E" w:rsidRPr="00257E3E" w:rsidRDefault="00257E3E" w:rsidP="00257E3E">
            <w:pPr>
              <w:ind w:firstLine="567"/>
              <w:rPr>
                <w:rFonts w:eastAsia="Calibri"/>
                <w:sz w:val="24"/>
              </w:rPr>
            </w:pPr>
            <w:r w:rsidRPr="00257E3E">
              <w:rPr>
                <w:rFonts w:eastAsia="Calibri"/>
                <w:sz w:val="24"/>
              </w:rPr>
              <w:t xml:space="preserve">Внебюджетные источники составляют </w:t>
            </w:r>
            <w:r w:rsidRPr="00257E3E">
              <w:rPr>
                <w:sz w:val="24"/>
              </w:rPr>
              <w:t xml:space="preserve">8 740,0 </w:t>
            </w:r>
            <w:r w:rsidRPr="00257E3E">
              <w:rPr>
                <w:rFonts w:eastAsia="Calibri"/>
                <w:sz w:val="24"/>
              </w:rPr>
              <w:t>тыс. рублей, в том числе по годам: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2019 год – 1 980,0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2020 год – 660,0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2021 год – 610,0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2022 год – 610,0 тыс. рублей,</w:t>
            </w:r>
          </w:p>
          <w:p w:rsidR="00257E3E" w:rsidRPr="00257E3E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257E3E">
              <w:rPr>
                <w:sz w:val="24"/>
              </w:rPr>
              <w:t>2023 год – 610,0 тыс. рублей,</w:t>
            </w:r>
          </w:p>
          <w:p w:rsidR="0016180F" w:rsidRPr="0016180F" w:rsidRDefault="00257E3E" w:rsidP="00257E3E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257E3E">
              <w:rPr>
                <w:sz w:val="24"/>
              </w:rPr>
              <w:t>2024-2030 года – 4 270,0 тыс. рублей.</w:t>
            </w:r>
          </w:p>
        </w:tc>
      </w:tr>
      <w:tr w:rsidR="0016180F" w:rsidRPr="0016180F" w:rsidTr="0016180F">
        <w:trPr>
          <w:trHeight w:val="511"/>
        </w:trPr>
        <w:tc>
          <w:tcPr>
            <w:tcW w:w="10008" w:type="dxa"/>
            <w:gridSpan w:val="2"/>
          </w:tcPr>
          <w:p w:rsidR="0016180F" w:rsidRPr="0016180F" w:rsidRDefault="00AE075D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6180F">
              <w:rPr>
                <w:sz w:val="24"/>
                <w:szCs w:val="24"/>
              </w:rPr>
              <w:t xml:space="preserve">в ред. </w:t>
            </w:r>
            <w:r w:rsidR="0016180F" w:rsidRPr="005D03FC">
              <w:rPr>
                <w:sz w:val="24"/>
                <w:szCs w:val="24"/>
              </w:rPr>
              <w:t>постановлени</w:t>
            </w:r>
            <w:r w:rsidR="00987E48">
              <w:rPr>
                <w:sz w:val="24"/>
                <w:szCs w:val="24"/>
              </w:rPr>
              <w:t>й</w:t>
            </w:r>
            <w:r w:rsidR="0016180F" w:rsidRPr="005D03FC">
              <w:rPr>
                <w:sz w:val="24"/>
                <w:szCs w:val="24"/>
              </w:rPr>
              <w:t xml:space="preserve"> Администрации Шелеховского муниципального </w:t>
            </w:r>
            <w:r w:rsidR="0016180F" w:rsidRPr="00665E43">
              <w:rPr>
                <w:sz w:val="24"/>
                <w:szCs w:val="24"/>
              </w:rPr>
              <w:t>района</w:t>
            </w:r>
            <w:r w:rsidR="0016180F">
              <w:rPr>
                <w:sz w:val="24"/>
                <w:szCs w:val="24"/>
              </w:rPr>
              <w:t xml:space="preserve"> от </w:t>
            </w:r>
            <w:r w:rsidR="00987E48">
              <w:rPr>
                <w:sz w:val="24"/>
                <w:szCs w:val="24"/>
              </w:rPr>
              <w:t xml:space="preserve">08.05.2019 № 320-па, от 08.07.2019 № 436-па, от 17.07.2019 № 460-па, </w:t>
            </w:r>
            <w:r w:rsidR="003C1D7D">
              <w:rPr>
                <w:sz w:val="24"/>
                <w:szCs w:val="24"/>
              </w:rPr>
              <w:t>08.08.</w:t>
            </w:r>
            <w:r w:rsidR="00B445F4">
              <w:rPr>
                <w:sz w:val="24"/>
                <w:szCs w:val="24"/>
              </w:rPr>
              <w:t xml:space="preserve">2019 № </w:t>
            </w:r>
            <w:r w:rsidR="003C1D7D">
              <w:rPr>
                <w:sz w:val="24"/>
                <w:szCs w:val="24"/>
              </w:rPr>
              <w:t>518-па</w:t>
            </w:r>
            <w:r w:rsidR="00A84375">
              <w:rPr>
                <w:sz w:val="24"/>
                <w:szCs w:val="24"/>
              </w:rPr>
              <w:t>, от 2</w:t>
            </w:r>
            <w:r w:rsidR="008071A8">
              <w:rPr>
                <w:sz w:val="24"/>
                <w:szCs w:val="24"/>
              </w:rPr>
              <w:t>2</w:t>
            </w:r>
            <w:r w:rsidR="00A84375">
              <w:rPr>
                <w:sz w:val="24"/>
                <w:szCs w:val="24"/>
              </w:rPr>
              <w:t>.11.2019 № 761-па</w:t>
            </w:r>
            <w:r w:rsidR="000C7892">
              <w:rPr>
                <w:sz w:val="24"/>
                <w:szCs w:val="24"/>
              </w:rPr>
              <w:t xml:space="preserve">, </w:t>
            </w:r>
            <w:proofErr w:type="gramStart"/>
            <w:r w:rsidR="000C7892">
              <w:rPr>
                <w:sz w:val="24"/>
                <w:szCs w:val="24"/>
              </w:rPr>
              <w:t>от</w:t>
            </w:r>
            <w:proofErr w:type="gramEnd"/>
            <w:r w:rsidR="000C7892">
              <w:rPr>
                <w:sz w:val="24"/>
                <w:szCs w:val="24"/>
              </w:rPr>
              <w:t xml:space="preserve"> 03.12.2019 № 784-па</w:t>
            </w:r>
            <w:r w:rsidR="005B415B">
              <w:rPr>
                <w:sz w:val="24"/>
                <w:szCs w:val="24"/>
              </w:rPr>
              <w:t>, от 24.12.2019 № 831-па</w:t>
            </w:r>
            <w:r w:rsidR="00942E2C">
              <w:rPr>
                <w:sz w:val="24"/>
                <w:szCs w:val="24"/>
              </w:rPr>
              <w:t>, от 31.12.2019 № 853-па</w:t>
            </w:r>
            <w:r w:rsidR="00B36790">
              <w:rPr>
                <w:sz w:val="24"/>
                <w:szCs w:val="24"/>
              </w:rPr>
              <w:t>, от 16.01.2020 № 18-па</w:t>
            </w:r>
            <w:r w:rsidR="00DE1429">
              <w:rPr>
                <w:sz w:val="24"/>
                <w:szCs w:val="24"/>
              </w:rPr>
              <w:t>, от 22.01.2020 № 30-па</w:t>
            </w:r>
            <w:r w:rsidR="009D66C5">
              <w:rPr>
                <w:sz w:val="24"/>
                <w:szCs w:val="24"/>
              </w:rPr>
              <w:t>, от 18.02.2020 № 97-па</w:t>
            </w:r>
            <w:r w:rsidR="00C8741C">
              <w:rPr>
                <w:sz w:val="24"/>
                <w:szCs w:val="24"/>
              </w:rPr>
              <w:t>, от 07.05.2020 № 277-па</w:t>
            </w:r>
            <w:r w:rsidR="00987595">
              <w:rPr>
                <w:sz w:val="24"/>
                <w:szCs w:val="24"/>
              </w:rPr>
              <w:t>,  от 26.08.2020 № 466-па</w:t>
            </w:r>
            <w:r w:rsidR="00257E3E">
              <w:rPr>
                <w:sz w:val="24"/>
                <w:szCs w:val="24"/>
              </w:rPr>
              <w:t>, от 02.12.2020 № 678-па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результаты  реализации  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спортивных мероприятий с 6292 человек до 10000 человек в год. 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спортсменов, имеющих спортивные разряды и звания, не менее 12 %  в год от общего количества занимающихся.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призеров и победителей областных, всероссийских и международных соревнований, не менее 500 человек в год.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Увеличение численности спортсменов Шелеховского района, 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и  Российской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:rsidR="00A84375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  <w:lang w:eastAsia="en-US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>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</w:p>
          <w:p w:rsidR="0016180F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>(пункт 6 в ред.</w:t>
            </w:r>
            <w:r w:rsidRPr="00AE075D">
              <w:rPr>
                <w:sz w:val="24"/>
                <w:szCs w:val="24"/>
              </w:rPr>
              <w:t xml:space="preserve"> постановления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08.05.2019 № 320-па)</w:t>
            </w:r>
          </w:p>
          <w:p w:rsidR="00A84375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84375">
              <w:rPr>
                <w:sz w:val="24"/>
                <w:szCs w:val="24"/>
              </w:rPr>
              <w:t>Доля надлежащим образом исполненных функций отдела не менее 100%</w:t>
            </w:r>
            <w:r>
              <w:rPr>
                <w:sz w:val="24"/>
                <w:szCs w:val="24"/>
              </w:rPr>
              <w:t>.</w:t>
            </w:r>
          </w:p>
          <w:p w:rsidR="00A84375" w:rsidRPr="0016180F" w:rsidRDefault="00A84375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 xml:space="preserve">(пункт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E07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введен</w:t>
            </w:r>
            <w:r w:rsidRPr="00AE075D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</w:t>
            </w:r>
            <w:r w:rsidRPr="00AE075D">
              <w:rPr>
                <w:sz w:val="24"/>
                <w:szCs w:val="24"/>
              </w:rPr>
              <w:t xml:space="preserve">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2</w:t>
            </w:r>
            <w:r w:rsidR="008071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.11.2019 № 761-па)</w:t>
            </w:r>
          </w:p>
        </w:tc>
      </w:tr>
      <w:tr w:rsidR="00AE075D" w:rsidRPr="0016180F" w:rsidTr="00035AEC">
        <w:tc>
          <w:tcPr>
            <w:tcW w:w="10008" w:type="dxa"/>
            <w:gridSpan w:val="2"/>
          </w:tcPr>
          <w:p w:rsidR="00AE075D" w:rsidRPr="00AE075D" w:rsidRDefault="00AE075D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1" w:rsidRDefault="00F50AC1" w:rsidP="005A3B2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320-па)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</w:t>
      </w:r>
      <w:proofErr w:type="gramStart"/>
      <w:r>
        <w:rPr>
          <w:sz w:val="28"/>
          <w:szCs w:val="28"/>
        </w:rPr>
        <w:t>Сибирском</w:t>
      </w:r>
      <w:proofErr w:type="gramEnd"/>
      <w:r>
        <w:rPr>
          <w:sz w:val="28"/>
          <w:szCs w:val="28"/>
        </w:rPr>
        <w:t xml:space="preserve">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десяти </w:t>
      </w:r>
      <w:r w:rsidRPr="003E6D9C">
        <w:rPr>
          <w:sz w:val="28"/>
          <w:szCs w:val="28"/>
        </w:rPr>
        <w:t xml:space="preserve"> последних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>ВЦП</w:t>
      </w:r>
      <w:proofErr w:type="gramEnd"/>
      <w:r>
        <w:rPr>
          <w:sz w:val="28"/>
          <w:szCs w:val="28"/>
        </w:rPr>
        <w:t xml:space="preserve"> </w:t>
      </w:r>
      <w:r w:rsidRPr="00875E05">
        <w:rPr>
          <w:sz w:val="28"/>
          <w:szCs w:val="28"/>
        </w:rPr>
        <w:t>«</w:t>
      </w:r>
      <w:proofErr w:type="gramStart"/>
      <w:r w:rsidRPr="00875E05">
        <w:rPr>
          <w:sz w:val="28"/>
          <w:szCs w:val="28"/>
        </w:rPr>
        <w:t>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9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 xml:space="preserve">, утвержденной постановлением Администрации Шелеховского муниципального района от </w:t>
      </w:r>
      <w:r w:rsidRPr="00875E05">
        <w:rPr>
          <w:sz w:val="28"/>
          <w:szCs w:val="28"/>
        </w:rPr>
        <w:lastRenderedPageBreak/>
        <w:t>17.12.2014 № 1378-па, муниципальной программы «Развитие физической культуры и системы</w:t>
      </w:r>
      <w:proofErr w:type="gramEnd"/>
      <w:r w:rsidRPr="00875E05">
        <w:rPr>
          <w:sz w:val="28"/>
          <w:szCs w:val="28"/>
        </w:rPr>
        <w:t xml:space="preserve">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4"/>
        <w:gridCol w:w="6443"/>
        <w:gridCol w:w="993"/>
        <w:gridCol w:w="1012"/>
        <w:gridCol w:w="975"/>
      </w:tblGrid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:rsidR="005D2E90" w:rsidRPr="00C354C9" w:rsidRDefault="00C83385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по</w:t>
      </w:r>
      <w:r w:rsidR="005D2E90" w:rsidRPr="000B5D34">
        <w:rPr>
          <w:sz w:val="28"/>
          <w:szCs w:val="28"/>
        </w:rPr>
        <w:t xml:space="preserve"> молодежной политик</w:t>
      </w:r>
      <w:r>
        <w:rPr>
          <w:sz w:val="28"/>
          <w:szCs w:val="28"/>
        </w:rPr>
        <w:t>е</w:t>
      </w:r>
      <w:r w:rsidR="005D2E90" w:rsidRPr="000B5D34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="005D2E90" w:rsidRPr="000B5D34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во взаимодействии с </w:t>
      </w:r>
      <w:r w:rsidR="005D2E90"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 xml:space="preserve">(строка в ред. постановления Администрации Шелеховского муниципального района от </w:t>
      </w:r>
      <w:r w:rsidR="00987595">
        <w:rPr>
          <w:sz w:val="28"/>
          <w:szCs w:val="28"/>
        </w:rPr>
        <w:t>26.08.2020</w:t>
      </w:r>
      <w:r w:rsidR="00814B7F" w:rsidRPr="00814B7F">
        <w:rPr>
          <w:sz w:val="28"/>
          <w:szCs w:val="28"/>
        </w:rPr>
        <w:t xml:space="preserve"> № </w:t>
      </w:r>
      <w:r w:rsidR="00987595">
        <w:rPr>
          <w:sz w:val="28"/>
          <w:szCs w:val="28"/>
        </w:rPr>
        <w:t>466</w:t>
      </w:r>
      <w:r w:rsidR="00814B7F" w:rsidRPr="00814B7F">
        <w:rPr>
          <w:sz w:val="28"/>
          <w:szCs w:val="28"/>
        </w:rPr>
        <w:t>-па)</w:t>
      </w:r>
      <w:r w:rsidR="005D2E90" w:rsidRPr="00814B7F">
        <w:rPr>
          <w:sz w:val="28"/>
          <w:szCs w:val="28"/>
        </w:rPr>
        <w:t>,</w:t>
      </w:r>
      <w:r w:rsidR="005D2E90" w:rsidRPr="00814B7F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муниципальными образовательными </w:t>
      </w:r>
      <w:r w:rsidR="005D2E90">
        <w:rPr>
          <w:sz w:val="28"/>
          <w:szCs w:val="28"/>
        </w:rPr>
        <w:t xml:space="preserve">организациями </w:t>
      </w:r>
      <w:r w:rsidR="005D2E90" w:rsidRPr="003E6D9C">
        <w:rPr>
          <w:sz w:val="28"/>
          <w:szCs w:val="28"/>
        </w:rPr>
        <w:t xml:space="preserve">Шелеховского района, </w:t>
      </w:r>
      <w:r w:rsidR="005D2E90">
        <w:rPr>
          <w:sz w:val="28"/>
          <w:szCs w:val="28"/>
        </w:rPr>
        <w:t xml:space="preserve">в том числе дошкольными, </w:t>
      </w:r>
      <w:r w:rsidR="005D2E90"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="005D2E90"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</w:t>
      </w:r>
      <w:proofErr w:type="gramEnd"/>
      <w:r w:rsidR="005D2E90" w:rsidRPr="00371400">
        <w:rPr>
          <w:sz w:val="28"/>
          <w:szCs w:val="28"/>
        </w:rPr>
        <w:t xml:space="preserve"> групп населения:</w:t>
      </w:r>
      <w:r w:rsidR="005D2E90" w:rsidRPr="00F35C23">
        <w:rPr>
          <w:sz w:val="28"/>
          <w:szCs w:val="28"/>
        </w:rPr>
        <w:t xml:space="preserve"> 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lastRenderedPageBreak/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r>
        <w:rPr>
          <w:sz w:val="28"/>
          <w:szCs w:val="28"/>
        </w:rPr>
        <w:t>года  ежегодно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:rsidR="005D2E90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с 2000 года осуществляет деятельность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проце</w:t>
      </w:r>
      <w:proofErr w:type="gramStart"/>
      <w:r>
        <w:rPr>
          <w:sz w:val="28"/>
          <w:szCs w:val="28"/>
        </w:rPr>
        <w:t>сс в сп</w:t>
      </w:r>
      <w:proofErr w:type="gramEnd"/>
      <w:r>
        <w:rPr>
          <w:sz w:val="28"/>
          <w:szCs w:val="28"/>
        </w:rPr>
        <w:t>ортивной школе осуществляется по программам спортивной подготовки и  дополнительным</w:t>
      </w:r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</w:t>
      </w:r>
      <w:r w:rsidRPr="00591AF2">
        <w:rPr>
          <w:sz w:val="28"/>
          <w:szCs w:val="28"/>
        </w:rPr>
        <w:lastRenderedPageBreak/>
        <w:t xml:space="preserve">стандарта спортивной подготовки по видам спорта.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985"/>
        <w:gridCol w:w="997"/>
        <w:gridCol w:w="1050"/>
        <w:gridCol w:w="1105"/>
      </w:tblGrid>
      <w:tr w:rsidR="005D2E90" w:rsidRPr="00CF14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МБОУ ДО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963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:rsidR="005D2E90" w:rsidRPr="00591AF2" w:rsidRDefault="005D2E90" w:rsidP="005D2E90">
      <w:pPr>
        <w:ind w:firstLine="708"/>
        <w:jc w:val="both"/>
        <w:rPr>
          <w:sz w:val="28"/>
          <w:szCs w:val="28"/>
        </w:rPr>
      </w:pP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В </w:t>
      </w:r>
      <w:proofErr w:type="gramStart"/>
      <w:r w:rsidRPr="003E6D9C">
        <w:rPr>
          <w:sz w:val="28"/>
          <w:szCs w:val="28"/>
        </w:rPr>
        <w:t>целях</w:t>
      </w:r>
      <w:proofErr w:type="gramEnd"/>
      <w:r w:rsidRPr="003E6D9C">
        <w:rPr>
          <w:sz w:val="28"/>
          <w:szCs w:val="28"/>
        </w:rPr>
        <w:t xml:space="preserve"> повышения спортивного мастерства обучающихся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Г.И. Шелехова;  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«Дюймовочка»;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95"/>
        <w:gridCol w:w="3628"/>
      </w:tblGrid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>а базе МБУ ШР СШ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  <w:proofErr w:type="gramEnd"/>
    </w:p>
    <w:p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65F9">
        <w:rPr>
          <w:sz w:val="28"/>
          <w:szCs w:val="28"/>
        </w:rPr>
        <w:t xml:space="preserve"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</w:t>
      </w:r>
      <w:r w:rsidRPr="000C65F9">
        <w:rPr>
          <w:sz w:val="28"/>
          <w:szCs w:val="28"/>
        </w:rPr>
        <w:lastRenderedPageBreak/>
        <w:t>инфраструктуры, подготовке спортивного резерва для сборных команд  Иркутской области.</w:t>
      </w:r>
      <w:proofErr w:type="gramEnd"/>
    </w:p>
    <w:p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 xml:space="preserve">процентом </w:t>
      </w:r>
      <w:proofErr w:type="gramStart"/>
      <w:r w:rsidRPr="003E6D9C">
        <w:rPr>
          <w:sz w:val="28"/>
          <w:szCs w:val="28"/>
        </w:rPr>
        <w:t>занимающихся</w:t>
      </w:r>
      <w:proofErr w:type="gramEnd"/>
      <w:r w:rsidRPr="003E6D9C">
        <w:rPr>
          <w:sz w:val="28"/>
          <w:szCs w:val="28"/>
        </w:rPr>
        <w:t xml:space="preserve"> физической культурой и спортом;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 xml:space="preserve">сфере требует комплексного подхода, планомерного, поэтапного достижения поставленных задач. В данном </w:t>
      </w:r>
      <w:proofErr w:type="gramStart"/>
      <w:r w:rsidRPr="003E6D9C">
        <w:rPr>
          <w:sz w:val="28"/>
          <w:szCs w:val="28"/>
        </w:rPr>
        <w:t>случае</w:t>
      </w:r>
      <w:proofErr w:type="gramEnd"/>
      <w:r w:rsidRPr="003E6D9C">
        <w:rPr>
          <w:sz w:val="28"/>
          <w:szCs w:val="28"/>
        </w:rPr>
        <w:t xml:space="preserve"> использование программно-целевого метода представляется наиболее целесообразным.</w:t>
      </w:r>
    </w:p>
    <w:p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ШР СШ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320-па).</w:t>
      </w:r>
    </w:p>
    <w:p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>4. Обеспечение исполнения муниципальных функций в сфере  физической культуры и спорта, повышение качества  их исполнения</w:t>
      </w:r>
      <w:r>
        <w:rPr>
          <w:sz w:val="28"/>
          <w:szCs w:val="28"/>
        </w:rPr>
        <w:t>.</w:t>
      </w:r>
    </w:p>
    <w:p w:rsidR="00F50AC1" w:rsidRPr="00201A6A" w:rsidRDefault="00F50AC1" w:rsidP="0020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825">
        <w:rPr>
          <w:sz w:val="28"/>
          <w:szCs w:val="28"/>
        </w:rPr>
        <w:t>Показатели результативности муниципальной программы следующие: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3) увеличение количества спортсменов, имеющих спортивные разряды и звания, не менее 12 %  в год от общего количества занимающихся;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и  Российской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:rsidR="00987E48" w:rsidRDefault="00814B7F" w:rsidP="00987E4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>6) 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</w:r>
      <w:r w:rsidR="00C36F4D">
        <w:rPr>
          <w:rFonts w:ascii="Times New Roman" w:hAnsi="Times New Roman"/>
          <w:sz w:val="28"/>
          <w:szCs w:val="28"/>
        </w:rPr>
        <w:t>;</w:t>
      </w:r>
    </w:p>
    <w:p w:rsidR="00F50AC1" w:rsidRDefault="00AE075D" w:rsidP="00987E4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</w:t>
      </w:r>
      <w:r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320-па)</w:t>
      </w:r>
    </w:p>
    <w:p w:rsidR="00C36F4D" w:rsidRDefault="00C36F4D" w:rsidP="00C36F4D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Д</w:t>
      </w:r>
      <w:r w:rsidRPr="00C36F4D">
        <w:rPr>
          <w:rFonts w:ascii="Times New Roman" w:hAnsi="Times New Roman"/>
          <w:sz w:val="28"/>
          <w:szCs w:val="28"/>
        </w:rPr>
        <w:t xml:space="preserve">оля надлежащим образом исполненных функций </w:t>
      </w:r>
      <w:r>
        <w:rPr>
          <w:rFonts w:ascii="Times New Roman" w:hAnsi="Times New Roman"/>
          <w:sz w:val="28"/>
          <w:szCs w:val="28"/>
        </w:rPr>
        <w:t>отдела не менее 100%;</w:t>
      </w:r>
    </w:p>
    <w:p w:rsidR="00C36F4D" w:rsidRDefault="00C36F4D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введен</w:t>
      </w:r>
      <w:proofErr w:type="gramEnd"/>
      <w:r w:rsidRPr="00814B7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14B7F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8071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.11.2019 № 761</w:t>
      </w:r>
      <w:r w:rsidRPr="00814B7F">
        <w:rPr>
          <w:rFonts w:ascii="Times New Roman" w:hAnsi="Times New Roman"/>
          <w:sz w:val="28"/>
          <w:szCs w:val="28"/>
        </w:rPr>
        <w:t>-па)</w:t>
      </w:r>
    </w:p>
    <w:p w:rsidR="00965793" w:rsidRPr="00965793" w:rsidRDefault="00965793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и </w:t>
      </w:r>
      <w:proofErr w:type="gramStart"/>
      <w:r w:rsidRPr="00EC1473">
        <w:rPr>
          <w:sz w:val="28"/>
          <w:szCs w:val="28"/>
        </w:rPr>
        <w:t>контроль за</w:t>
      </w:r>
      <w:proofErr w:type="gramEnd"/>
      <w:r w:rsidRPr="00EC1473">
        <w:rPr>
          <w:sz w:val="28"/>
          <w:szCs w:val="28"/>
        </w:rPr>
        <w:t xml:space="preserve"> ходом ее реализации</w:t>
      </w: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процессе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</w:r>
      <w:proofErr w:type="gramStart"/>
      <w:r w:rsidRPr="002A5B8B">
        <w:rPr>
          <w:sz w:val="28"/>
          <w:szCs w:val="28"/>
        </w:rPr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  <w:proofErr w:type="gramEnd"/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2) ежемесячно осуществляет текущий </w:t>
      </w:r>
      <w:proofErr w:type="gramStart"/>
      <w:r w:rsidRPr="002A5B8B">
        <w:rPr>
          <w:sz w:val="28"/>
          <w:szCs w:val="28"/>
        </w:rPr>
        <w:t>контроль за</w:t>
      </w:r>
      <w:proofErr w:type="gramEnd"/>
      <w:r w:rsidRPr="002A5B8B">
        <w:rPr>
          <w:sz w:val="28"/>
          <w:szCs w:val="28"/>
        </w:rPr>
        <w:t xml:space="preserve"> реализацией муниципальной программы;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lastRenderedPageBreak/>
        <w:tab/>
        <w:t xml:space="preserve">В </w:t>
      </w:r>
      <w:proofErr w:type="gramStart"/>
      <w:r w:rsidRPr="002A5B8B">
        <w:rPr>
          <w:sz w:val="28"/>
          <w:szCs w:val="28"/>
        </w:rPr>
        <w:t>рамках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могут быть выделены следующие риски: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-  риски,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:rsidR="00F50AC1" w:rsidRDefault="00F50AC1" w:rsidP="00E4602E">
      <w:pPr>
        <w:jc w:val="both"/>
        <w:rPr>
          <w:sz w:val="28"/>
          <w:szCs w:val="28"/>
        </w:rPr>
      </w:pPr>
    </w:p>
    <w:p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:rsidR="00F415D7" w:rsidRDefault="00F415D7" w:rsidP="00903BBC">
      <w:pPr>
        <w:jc w:val="right"/>
        <w:rPr>
          <w:bCs/>
          <w:sz w:val="28"/>
          <w:szCs w:val="28"/>
        </w:rPr>
      </w:pPr>
    </w:p>
    <w:p w:rsidR="00F415D7" w:rsidRPr="00F415D7" w:rsidRDefault="00F415D7" w:rsidP="00F415D7">
      <w:pPr>
        <w:rPr>
          <w:sz w:val="28"/>
          <w:szCs w:val="28"/>
        </w:rPr>
      </w:pP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Е.В. </w:t>
      </w:r>
      <w:proofErr w:type="gramStart"/>
      <w:r>
        <w:rPr>
          <w:sz w:val="28"/>
          <w:szCs w:val="28"/>
        </w:rPr>
        <w:t>Софьина</w:t>
      </w:r>
      <w:proofErr w:type="gramEnd"/>
    </w:p>
    <w:p w:rsidR="00F415D7" w:rsidRDefault="00F415D7" w:rsidP="00F415D7">
      <w:pPr>
        <w:rPr>
          <w:sz w:val="28"/>
          <w:szCs w:val="28"/>
        </w:rPr>
      </w:pPr>
    </w:p>
    <w:p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lastRenderedPageBreak/>
        <w:t xml:space="preserve">Приложение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proofErr w:type="gramStart"/>
      <w:r w:rsidRPr="00501A8A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01A8A">
        <w:rPr>
          <w:sz w:val="24"/>
          <w:szCs w:val="24"/>
        </w:rPr>
        <w:t xml:space="preserve"> Администрации</w:t>
      </w:r>
      <w:proofErr w:type="gramEnd"/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:rsidR="000C7892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 xml:space="preserve">, </w:t>
      </w:r>
    </w:p>
    <w:p w:rsidR="009D66C5" w:rsidRDefault="000C7892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03.12.2019 № 784-па</w:t>
      </w:r>
      <w:r w:rsidR="005B415B">
        <w:rPr>
          <w:sz w:val="24"/>
          <w:szCs w:val="24"/>
        </w:rPr>
        <w:t>, 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 xml:space="preserve">, </w:t>
      </w:r>
    </w:p>
    <w:p w:rsidR="00501A8A" w:rsidRPr="00814B7F" w:rsidRDefault="009D66C5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501A8A" w:rsidRPr="00763899">
        <w:rPr>
          <w:sz w:val="24"/>
          <w:szCs w:val="24"/>
        </w:rPr>
        <w:t>)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315A75" w:rsidRDefault="00315A75" w:rsidP="00814B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397"/>
        <w:gridCol w:w="1664"/>
        <w:gridCol w:w="1252"/>
        <w:gridCol w:w="1166"/>
        <w:gridCol w:w="1047"/>
        <w:gridCol w:w="1166"/>
        <w:gridCol w:w="1175"/>
        <w:gridCol w:w="2651"/>
        <w:gridCol w:w="1801"/>
      </w:tblGrid>
      <w:tr w:rsidR="00257E3E" w:rsidRPr="00E2454A" w:rsidTr="003248DE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№ </w:t>
            </w:r>
            <w:proofErr w:type="gramStart"/>
            <w:r w:rsidRPr="00E2454A">
              <w:rPr>
                <w:sz w:val="22"/>
                <w:szCs w:val="22"/>
              </w:rPr>
              <w:t>п</w:t>
            </w:r>
            <w:proofErr w:type="gramEnd"/>
            <w:r w:rsidRPr="00E2454A">
              <w:rPr>
                <w:sz w:val="22"/>
                <w:szCs w:val="22"/>
              </w:rPr>
              <w:t>/п</w:t>
            </w:r>
          </w:p>
        </w:tc>
        <w:tc>
          <w:tcPr>
            <w:tcW w:w="8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27" w:type="pct"/>
            <w:gridSpan w:val="4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3" w:type="pct"/>
            <w:gridSpan w:val="2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36" w:type="pct"/>
            <w:gridSpan w:val="3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4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4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4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9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4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:rsidR="00257E3E" w:rsidRPr="00E2454A" w:rsidRDefault="00257E3E" w:rsidP="003248DE">
            <w:pPr>
              <w:ind w:left="-107" w:right="-49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37 626,7</w:t>
            </w:r>
          </w:p>
        </w:tc>
        <w:tc>
          <w:tcPr>
            <w:tcW w:w="351" w:type="pct"/>
            <w:shd w:val="clear" w:color="auto" w:fill="auto"/>
          </w:tcPr>
          <w:p w:rsidR="00257E3E" w:rsidRPr="00E2454A" w:rsidRDefault="00257E3E" w:rsidP="003248DE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11 458,8</w:t>
            </w:r>
          </w:p>
        </w:tc>
        <w:tc>
          <w:tcPr>
            <w:tcW w:w="391" w:type="pct"/>
            <w:shd w:val="clear" w:color="auto" w:fill="auto"/>
          </w:tcPr>
          <w:p w:rsidR="00257E3E" w:rsidRPr="00E2454A" w:rsidRDefault="00257E3E" w:rsidP="003248D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24 187,9</w:t>
            </w:r>
          </w:p>
        </w:tc>
        <w:tc>
          <w:tcPr>
            <w:tcW w:w="394" w:type="pct"/>
            <w:shd w:val="clear" w:color="auto" w:fill="auto"/>
          </w:tcPr>
          <w:p w:rsidR="00257E3E" w:rsidRPr="00E2454A" w:rsidRDefault="00257E3E" w:rsidP="003248D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Повышение</w:t>
            </w:r>
          </w:p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68 562,5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32 872,1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35 030,4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67 328,8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38 904,0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35 564,4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34 954,4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31 261,9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30 651,9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218 833,3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214 563,3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21A0F">
              <w:rPr>
                <w:b/>
                <w:sz w:val="22"/>
                <w:szCs w:val="22"/>
              </w:rPr>
              <w:t>459 177,6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21A0F">
              <w:rPr>
                <w:b/>
                <w:sz w:val="22"/>
                <w:szCs w:val="22"/>
              </w:rPr>
              <w:t>72 145,7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21A0F">
              <w:rPr>
                <w:b/>
                <w:sz w:val="22"/>
                <w:szCs w:val="22"/>
              </w:rPr>
              <w:t>378 291,9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257E3E" w:rsidRPr="00E2454A" w:rsidRDefault="00257E3E" w:rsidP="003248DE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257E3E" w:rsidRPr="00E2454A" w:rsidRDefault="00257E3E" w:rsidP="003248DE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647,5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601,1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10 000 человек </w:t>
            </w:r>
            <w:proofErr w:type="gramStart"/>
            <w:r w:rsidRPr="00E2454A">
              <w:rPr>
                <w:sz w:val="22"/>
                <w:szCs w:val="22"/>
              </w:rPr>
              <w:t>в</w:t>
            </w:r>
            <w:proofErr w:type="gramEnd"/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2030 году</w:t>
            </w: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659,3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659,3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7 215,8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7 169,4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1.1</w:t>
            </w:r>
          </w:p>
        </w:tc>
        <w:tc>
          <w:tcPr>
            <w:tcW w:w="804" w:type="pct"/>
            <w:vMerge w:val="restart"/>
            <w:vAlign w:val="center"/>
          </w:tcPr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Мероприятие 1.1 Проведение официальных физкультурных и </w:t>
            </w:r>
            <w:r w:rsidRPr="00E2454A">
              <w:rPr>
                <w:sz w:val="22"/>
                <w:szCs w:val="22"/>
              </w:rPr>
              <w:lastRenderedPageBreak/>
              <w:t xml:space="preserve">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Pr="00E2454A">
              <w:rPr>
                <w:sz w:val="22"/>
                <w:szCs w:val="22"/>
              </w:rPr>
              <w:lastRenderedPageBreak/>
              <w:t>ШР СШ «Юность», ОО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257E3E" w:rsidRPr="00E2454A" w:rsidTr="003248DE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6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875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1.2.</w:t>
            </w:r>
          </w:p>
        </w:tc>
        <w:tc>
          <w:tcPr>
            <w:tcW w:w="8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314,0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314,0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Организация и проведение соревнований</w:t>
            </w:r>
            <w:r w:rsidRPr="00E2454A">
              <w:rPr>
                <w:iCs/>
                <w:sz w:val="22"/>
                <w:szCs w:val="22"/>
              </w:rPr>
              <w:t xml:space="preserve"> </w:t>
            </w:r>
            <w:r w:rsidRPr="00E2454A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E2454A">
              <w:rPr>
                <w:iCs/>
                <w:sz w:val="22"/>
                <w:szCs w:val="22"/>
              </w:rPr>
              <w:t xml:space="preserve">по легкой атлетике, </w:t>
            </w:r>
            <w:r w:rsidRPr="00E2454A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281,1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281,1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6 504,1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6 504,1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1.3.</w:t>
            </w:r>
          </w:p>
        </w:tc>
        <w:tc>
          <w:tcPr>
            <w:tcW w:w="8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333,5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287,1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300 чел. ежегодно</w:t>
            </w: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378,2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378,2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48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711,7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665,3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1.4.</w:t>
            </w:r>
          </w:p>
        </w:tc>
        <w:tc>
          <w:tcPr>
            <w:tcW w:w="804" w:type="pct"/>
            <w:vMerge w:val="restart"/>
            <w:vAlign w:val="center"/>
          </w:tcPr>
          <w:p w:rsidR="00257E3E" w:rsidRPr="00E2454A" w:rsidRDefault="00257E3E" w:rsidP="003248DE">
            <w:pPr>
              <w:pStyle w:val="ConsPlusCell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50 чел. ежегодно 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1.5.</w:t>
            </w:r>
          </w:p>
        </w:tc>
        <w:tc>
          <w:tcPr>
            <w:tcW w:w="804" w:type="pct"/>
            <w:vMerge w:val="restart"/>
          </w:tcPr>
          <w:p w:rsidR="00257E3E" w:rsidRPr="00E2454A" w:rsidRDefault="00257E3E" w:rsidP="003248DE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257E3E" w:rsidRPr="00E2454A" w:rsidRDefault="00257E3E" w:rsidP="003248DE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работы со СМИ</w:t>
            </w:r>
          </w:p>
          <w:p w:rsidR="00257E3E" w:rsidRPr="00E2454A" w:rsidRDefault="00257E3E" w:rsidP="003248DE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 xml:space="preserve">по пропаганде 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 xml:space="preserve">Отдел по молодежной политике и </w:t>
            </w:r>
            <w:r w:rsidRPr="00E2454A">
              <w:rPr>
                <w:sz w:val="22"/>
                <w:szCs w:val="22"/>
              </w:rPr>
              <w:lastRenderedPageBreak/>
              <w:t>спорту, 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257E3E" w:rsidRPr="00E2454A" w:rsidRDefault="00257E3E" w:rsidP="003248DE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Информирование населения района о достижениях </w:t>
            </w:r>
            <w:r w:rsidRPr="00E2454A">
              <w:rPr>
                <w:sz w:val="22"/>
                <w:szCs w:val="22"/>
              </w:rPr>
              <w:lastRenderedPageBreak/>
              <w:t xml:space="preserve">шелеховских спортсменов 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proofErr w:type="gramStart"/>
            <w:r w:rsidRPr="00E2454A">
              <w:rPr>
                <w:sz w:val="22"/>
                <w:szCs w:val="22"/>
              </w:rPr>
              <w:t>(количество печатных материалов/</w:t>
            </w:r>
            <w:proofErr w:type="gramEnd"/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60 ед. ежегодно</w:t>
            </w: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6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Задача 2. </w:t>
            </w:r>
          </w:p>
          <w:p w:rsidR="00257E3E" w:rsidRPr="00E2454A" w:rsidRDefault="00257E3E" w:rsidP="003248DE">
            <w:pPr>
              <w:widowControl w:val="0"/>
              <w:outlineLvl w:val="4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  <w:shd w:val="clear" w:color="auto" w:fill="auto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32 817,5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11 047,9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19 789,6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4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E2454A">
              <w:rPr>
                <w:rFonts w:ascii="Times New Roman" w:hAnsi="Times New Roman" w:cs="Times New Roman"/>
                <w:sz w:val="22"/>
                <w:szCs w:val="22"/>
              </w:rPr>
              <w:t xml:space="preserve"> (% )</w:t>
            </w:r>
            <w:proofErr w:type="gramEnd"/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Не менее 12 % от общего числа </w:t>
            </w:r>
            <w:proofErr w:type="gramStart"/>
            <w:r w:rsidRPr="00E2454A">
              <w:rPr>
                <w:sz w:val="22"/>
                <w:szCs w:val="22"/>
              </w:rPr>
              <w:t>занимающихся</w:t>
            </w:r>
            <w:proofErr w:type="gramEnd"/>
            <w:r w:rsidRPr="00E2454A">
              <w:rPr>
                <w:sz w:val="22"/>
                <w:szCs w:val="22"/>
              </w:rPr>
              <w:t xml:space="preserve"> ежегодно </w:t>
            </w:r>
          </w:p>
        </w:tc>
      </w:tr>
      <w:tr w:rsidR="00257E3E" w:rsidRPr="00E2454A" w:rsidTr="003248DE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32 214,5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5 553,3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26 001,2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9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334 265,0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16 601,2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308 923,8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9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2.1</w:t>
            </w:r>
          </w:p>
        </w:tc>
        <w:tc>
          <w:tcPr>
            <w:tcW w:w="8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5 978,9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5 327,2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4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4A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500 человек ежегодно</w:t>
            </w:r>
          </w:p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257E3E" w:rsidRPr="00E2454A" w:rsidTr="003248DE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98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73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46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1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2.2</w:t>
            </w:r>
          </w:p>
        </w:tc>
        <w:tc>
          <w:tcPr>
            <w:tcW w:w="8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2.2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26 838,6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10 396,2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14 462,4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32 214,5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5 553,3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26 001,2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328 286,1</w:t>
            </w:r>
          </w:p>
        </w:tc>
        <w:tc>
          <w:tcPr>
            <w:tcW w:w="351" w:type="pct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15 949,5</w:t>
            </w:r>
          </w:p>
        </w:tc>
        <w:tc>
          <w:tcPr>
            <w:tcW w:w="391" w:type="pct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303 596,6</w:t>
            </w:r>
          </w:p>
        </w:tc>
        <w:tc>
          <w:tcPr>
            <w:tcW w:w="394" w:type="pct"/>
            <w:vAlign w:val="center"/>
          </w:tcPr>
          <w:p w:rsidR="00257E3E" w:rsidRPr="00B21A0F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8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Задача 3. 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ind w:left="-107" w:right="-49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1 287,6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1 287,6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Доля финансирования, направленная на развитие сферы физической культуры и массового спорта от общей суммы </w:t>
            </w:r>
            <w:r w:rsidRPr="00E2454A">
              <w:rPr>
                <w:sz w:val="22"/>
                <w:szCs w:val="22"/>
              </w:rPr>
              <w:lastRenderedPageBreak/>
              <w:t>финансирования отрасли в бюджете Шелеховского района</w:t>
            </w:r>
            <w:proofErr w:type="gramStart"/>
            <w:r w:rsidRPr="00E2454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257E3E" w:rsidRPr="0016363D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16363D">
              <w:rPr>
                <w:sz w:val="22"/>
                <w:szCs w:val="22"/>
              </w:rPr>
              <w:t>32 609,4</w:t>
            </w:r>
          </w:p>
        </w:tc>
        <w:tc>
          <w:tcPr>
            <w:tcW w:w="351" w:type="pct"/>
          </w:tcPr>
          <w:p w:rsidR="00257E3E" w:rsidRPr="0016363D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6363D">
              <w:rPr>
                <w:sz w:val="22"/>
                <w:szCs w:val="22"/>
              </w:rPr>
              <w:t>27 318,8</w:t>
            </w:r>
          </w:p>
        </w:tc>
        <w:tc>
          <w:tcPr>
            <w:tcW w:w="391" w:type="pct"/>
          </w:tcPr>
          <w:p w:rsidR="00257E3E" w:rsidRPr="0016363D" w:rsidRDefault="00257E3E" w:rsidP="003248DE">
            <w:pPr>
              <w:jc w:val="center"/>
              <w:rPr>
                <w:sz w:val="22"/>
                <w:szCs w:val="22"/>
              </w:rPr>
            </w:pPr>
            <w:r w:rsidRPr="0016363D">
              <w:rPr>
                <w:sz w:val="22"/>
                <w:szCs w:val="22"/>
              </w:rPr>
              <w:t>5 290,6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40 210,3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12 395,5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10 203,9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10 203,9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1146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87 226,6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55 133,6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32 093,0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804" w:type="pct"/>
            <w:vMerge w:val="restar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3.1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83,0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83,0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710,5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710,5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3.2.</w:t>
            </w:r>
          </w:p>
        </w:tc>
        <w:tc>
          <w:tcPr>
            <w:tcW w:w="8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3.2.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706,6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706,6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9 493,4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9 493,4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15 624,8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15 624,8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3.3.</w:t>
            </w:r>
          </w:p>
        </w:tc>
        <w:tc>
          <w:tcPr>
            <w:tcW w:w="804" w:type="pct"/>
            <w:vMerge w:val="restar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3.3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498,0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498,0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30 478,1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26 719,3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3 758,8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38 752,6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10 937,8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69 728,7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15 194,6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3.3.1.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  <w:r w:rsidRPr="00E2454A">
              <w:rPr>
                <w:sz w:val="22"/>
                <w:szCs w:val="22"/>
              </w:rPr>
              <w:t>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  <w:r w:rsidRPr="00E2454A">
              <w:rPr>
                <w:sz w:val="22"/>
                <w:szCs w:val="22"/>
              </w:rPr>
              <w:t>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30 078,1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26 719,3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3 358,8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32 751,2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27 814,8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4 936,4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63 327,3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8 793,2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3.3.2.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Строительство нового здания МБУ ШР СШ «Юность»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Pr="00E2454A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400,0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6 001,4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6 001,4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779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6 401,4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6 401,4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3.4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673,6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74,1</w:t>
            </w:r>
          </w:p>
        </w:tc>
        <w:tc>
          <w:tcPr>
            <w:tcW w:w="394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673,6</w:t>
            </w:r>
          </w:p>
        </w:tc>
        <w:tc>
          <w:tcPr>
            <w:tcW w:w="351" w:type="pct"/>
            <w:vAlign w:val="center"/>
          </w:tcPr>
          <w:p w:rsidR="00257E3E" w:rsidRPr="00E2454A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599,5</w:t>
            </w:r>
          </w:p>
        </w:tc>
        <w:tc>
          <w:tcPr>
            <w:tcW w:w="391" w:type="pct"/>
            <w:vAlign w:val="center"/>
          </w:tcPr>
          <w:p w:rsidR="00257E3E" w:rsidRPr="00E2454A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74,1</w:t>
            </w:r>
          </w:p>
        </w:tc>
        <w:tc>
          <w:tcPr>
            <w:tcW w:w="394" w:type="pct"/>
            <w:vAlign w:val="center"/>
          </w:tcPr>
          <w:p w:rsidR="00257E3E" w:rsidRPr="00E2454A" w:rsidRDefault="00257E3E" w:rsidP="003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2454A">
              <w:t xml:space="preserve">Доля надлежащим образом </w:t>
            </w:r>
            <w:proofErr w:type="gramStart"/>
            <w:r w:rsidRPr="00E2454A">
              <w:t>исполненных</w:t>
            </w:r>
            <w:proofErr w:type="gramEnd"/>
            <w:r w:rsidRPr="00E2454A">
              <w:t xml:space="preserve"> 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t>функций отдела</w:t>
            </w:r>
          </w:p>
        </w:tc>
        <w:tc>
          <w:tcPr>
            <w:tcW w:w="604" w:type="pct"/>
            <w:vMerge w:val="restar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2454A">
              <w:t>Не менее 100 %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30 470,2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30 105,7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4.1</w:t>
            </w:r>
          </w:p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8" w:type="pct"/>
            <w:vMerge w:val="restar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E2454A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57E3E" w:rsidRPr="00B45290" w:rsidTr="003248DE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57E3E" w:rsidRPr="00E2454A" w:rsidRDefault="00257E3E" w:rsidP="003248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257E3E" w:rsidRPr="00E2454A" w:rsidRDefault="00257E3E" w:rsidP="003248D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57E3E" w:rsidRPr="00E2454A" w:rsidRDefault="00257E3E" w:rsidP="003248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30 470,2</w:t>
            </w:r>
          </w:p>
        </w:tc>
        <w:tc>
          <w:tcPr>
            <w:tcW w:w="351" w:type="pct"/>
          </w:tcPr>
          <w:p w:rsidR="00257E3E" w:rsidRPr="00E2454A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257E3E" w:rsidRPr="00E2454A" w:rsidRDefault="00257E3E" w:rsidP="003248DE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30 105,7</w:t>
            </w:r>
          </w:p>
        </w:tc>
        <w:tc>
          <w:tcPr>
            <w:tcW w:w="394" w:type="pct"/>
          </w:tcPr>
          <w:p w:rsidR="00257E3E" w:rsidRPr="00B45290" w:rsidRDefault="00257E3E" w:rsidP="003248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257E3E" w:rsidRPr="00B45290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257E3E" w:rsidRPr="00B45290" w:rsidRDefault="00257E3E" w:rsidP="003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595F26" w:rsidRPr="00A84375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4"/>
          <w:szCs w:val="24"/>
        </w:rPr>
      </w:pPr>
    </w:p>
    <w:p w:rsidR="00C8741C" w:rsidRPr="002A5B8B" w:rsidRDefault="00C8741C" w:rsidP="00C8741C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Принятые сокращения: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814B7F" w:rsidRPr="00C8741C" w:rsidRDefault="00595F26" w:rsidP="00C8741C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 </w:t>
      </w:r>
      <w:r w:rsidRPr="00595F26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C8741C">
        <w:rPr>
          <w:sz w:val="28"/>
          <w:szCs w:val="28"/>
        </w:rPr>
        <w:t>.</w:t>
      </w:r>
    </w:p>
    <w:sectPr w:rsidR="00814B7F" w:rsidRPr="00C8741C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76" w:rsidRDefault="00554476" w:rsidP="00722C90">
      <w:r>
        <w:separator/>
      </w:r>
    </w:p>
  </w:endnote>
  <w:endnote w:type="continuationSeparator" w:id="0">
    <w:p w:rsidR="00554476" w:rsidRDefault="00554476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76" w:rsidRDefault="00554476" w:rsidP="00722C90">
      <w:r>
        <w:separator/>
      </w:r>
    </w:p>
  </w:footnote>
  <w:footnote w:type="continuationSeparator" w:id="0">
    <w:p w:rsidR="00554476" w:rsidRDefault="00554476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75" w:rsidRDefault="00A8437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B23AD" w:rsidRPr="00CB23AD">
      <w:rPr>
        <w:noProof/>
        <w:lang w:val="ru-RU"/>
      </w:rPr>
      <w:t>16</w:t>
    </w:r>
    <w:r>
      <w:fldChar w:fldCharType="end"/>
    </w:r>
  </w:p>
  <w:p w:rsidR="00A84375" w:rsidRDefault="00A843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20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4"/>
    <w:rsid w:val="00016A86"/>
    <w:rsid w:val="00032AEC"/>
    <w:rsid w:val="00035AEC"/>
    <w:rsid w:val="00046B81"/>
    <w:rsid w:val="00052B14"/>
    <w:rsid w:val="00075D8C"/>
    <w:rsid w:val="00085689"/>
    <w:rsid w:val="000945C7"/>
    <w:rsid w:val="000A7380"/>
    <w:rsid w:val="000C35DA"/>
    <w:rsid w:val="000C40E5"/>
    <w:rsid w:val="000C5F31"/>
    <w:rsid w:val="000C7892"/>
    <w:rsid w:val="000D2D8E"/>
    <w:rsid w:val="000E29AD"/>
    <w:rsid w:val="000E2D34"/>
    <w:rsid w:val="00107E11"/>
    <w:rsid w:val="00113A22"/>
    <w:rsid w:val="001168D6"/>
    <w:rsid w:val="001448EB"/>
    <w:rsid w:val="0016180F"/>
    <w:rsid w:val="00163E97"/>
    <w:rsid w:val="001679D2"/>
    <w:rsid w:val="00176925"/>
    <w:rsid w:val="00176C4A"/>
    <w:rsid w:val="001821FE"/>
    <w:rsid w:val="001923DF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113BC"/>
    <w:rsid w:val="00211DB2"/>
    <w:rsid w:val="00217235"/>
    <w:rsid w:val="002179C8"/>
    <w:rsid w:val="002276B0"/>
    <w:rsid w:val="002515FE"/>
    <w:rsid w:val="00255A98"/>
    <w:rsid w:val="00257E3E"/>
    <w:rsid w:val="00276AF3"/>
    <w:rsid w:val="00281DB3"/>
    <w:rsid w:val="00286498"/>
    <w:rsid w:val="002945E4"/>
    <w:rsid w:val="002A0D6F"/>
    <w:rsid w:val="002B0C3A"/>
    <w:rsid w:val="002B0D55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2F6EA4"/>
    <w:rsid w:val="003074CE"/>
    <w:rsid w:val="00315A75"/>
    <w:rsid w:val="003248DE"/>
    <w:rsid w:val="00326D2E"/>
    <w:rsid w:val="00326F6D"/>
    <w:rsid w:val="00327763"/>
    <w:rsid w:val="003519AB"/>
    <w:rsid w:val="003560F1"/>
    <w:rsid w:val="00360736"/>
    <w:rsid w:val="00366658"/>
    <w:rsid w:val="003676A0"/>
    <w:rsid w:val="00370C0E"/>
    <w:rsid w:val="00371400"/>
    <w:rsid w:val="00394914"/>
    <w:rsid w:val="003A3858"/>
    <w:rsid w:val="003C1D7D"/>
    <w:rsid w:val="003C545A"/>
    <w:rsid w:val="003D5362"/>
    <w:rsid w:val="003E0F01"/>
    <w:rsid w:val="003E6D9C"/>
    <w:rsid w:val="003F46B3"/>
    <w:rsid w:val="003F5895"/>
    <w:rsid w:val="00425698"/>
    <w:rsid w:val="004268E6"/>
    <w:rsid w:val="00427E96"/>
    <w:rsid w:val="00434844"/>
    <w:rsid w:val="004730E0"/>
    <w:rsid w:val="004946A4"/>
    <w:rsid w:val="00497794"/>
    <w:rsid w:val="004B3584"/>
    <w:rsid w:val="004B6AE2"/>
    <w:rsid w:val="004E3233"/>
    <w:rsid w:val="004E7299"/>
    <w:rsid w:val="004F4A60"/>
    <w:rsid w:val="00501A8A"/>
    <w:rsid w:val="00515368"/>
    <w:rsid w:val="00515816"/>
    <w:rsid w:val="005171A8"/>
    <w:rsid w:val="005304EE"/>
    <w:rsid w:val="00554476"/>
    <w:rsid w:val="005749A2"/>
    <w:rsid w:val="00591AF2"/>
    <w:rsid w:val="00595F26"/>
    <w:rsid w:val="005A3B26"/>
    <w:rsid w:val="005A4C1A"/>
    <w:rsid w:val="005A5AC3"/>
    <w:rsid w:val="005B3858"/>
    <w:rsid w:val="005B3E7B"/>
    <w:rsid w:val="005B415B"/>
    <w:rsid w:val="005D03FC"/>
    <w:rsid w:val="005D2E90"/>
    <w:rsid w:val="005E34A4"/>
    <w:rsid w:val="005F6037"/>
    <w:rsid w:val="00607F1E"/>
    <w:rsid w:val="00614185"/>
    <w:rsid w:val="00617A91"/>
    <w:rsid w:val="00654E06"/>
    <w:rsid w:val="00661318"/>
    <w:rsid w:val="00662E18"/>
    <w:rsid w:val="00664502"/>
    <w:rsid w:val="006646C7"/>
    <w:rsid w:val="00665E43"/>
    <w:rsid w:val="00670447"/>
    <w:rsid w:val="00672444"/>
    <w:rsid w:val="006845BA"/>
    <w:rsid w:val="00697D21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2C90"/>
    <w:rsid w:val="00742DF7"/>
    <w:rsid w:val="00760D6B"/>
    <w:rsid w:val="00763899"/>
    <w:rsid w:val="00775403"/>
    <w:rsid w:val="00783340"/>
    <w:rsid w:val="00791A73"/>
    <w:rsid w:val="00797AA6"/>
    <w:rsid w:val="007A4D3B"/>
    <w:rsid w:val="007B443B"/>
    <w:rsid w:val="007B6D38"/>
    <w:rsid w:val="007D3D4C"/>
    <w:rsid w:val="007E075B"/>
    <w:rsid w:val="007F0B63"/>
    <w:rsid w:val="007F1AF1"/>
    <w:rsid w:val="00806991"/>
    <w:rsid w:val="008071A8"/>
    <w:rsid w:val="00814B7F"/>
    <w:rsid w:val="00822556"/>
    <w:rsid w:val="008246C8"/>
    <w:rsid w:val="00826445"/>
    <w:rsid w:val="0082754E"/>
    <w:rsid w:val="008350DA"/>
    <w:rsid w:val="008551A3"/>
    <w:rsid w:val="008566A2"/>
    <w:rsid w:val="008656FE"/>
    <w:rsid w:val="00890852"/>
    <w:rsid w:val="008955AE"/>
    <w:rsid w:val="008C2F8E"/>
    <w:rsid w:val="008C6411"/>
    <w:rsid w:val="008D2D03"/>
    <w:rsid w:val="008D6439"/>
    <w:rsid w:val="008E4525"/>
    <w:rsid w:val="008F359A"/>
    <w:rsid w:val="008F41FF"/>
    <w:rsid w:val="00902384"/>
    <w:rsid w:val="00903BBC"/>
    <w:rsid w:val="0090430C"/>
    <w:rsid w:val="009047EB"/>
    <w:rsid w:val="00905F54"/>
    <w:rsid w:val="00906F93"/>
    <w:rsid w:val="00926AEB"/>
    <w:rsid w:val="0092704A"/>
    <w:rsid w:val="00934A6E"/>
    <w:rsid w:val="00942E2C"/>
    <w:rsid w:val="009454EF"/>
    <w:rsid w:val="0096314A"/>
    <w:rsid w:val="00965793"/>
    <w:rsid w:val="0096696B"/>
    <w:rsid w:val="00970C13"/>
    <w:rsid w:val="00987595"/>
    <w:rsid w:val="00987E48"/>
    <w:rsid w:val="00990048"/>
    <w:rsid w:val="009B227A"/>
    <w:rsid w:val="009B57A6"/>
    <w:rsid w:val="009B5CE2"/>
    <w:rsid w:val="009C24AF"/>
    <w:rsid w:val="009C520F"/>
    <w:rsid w:val="009C574E"/>
    <w:rsid w:val="009D66C5"/>
    <w:rsid w:val="009E1A9B"/>
    <w:rsid w:val="009E2F43"/>
    <w:rsid w:val="00A032FF"/>
    <w:rsid w:val="00A14F34"/>
    <w:rsid w:val="00A20D63"/>
    <w:rsid w:val="00A5078E"/>
    <w:rsid w:val="00A75142"/>
    <w:rsid w:val="00A82345"/>
    <w:rsid w:val="00A84375"/>
    <w:rsid w:val="00AA51D8"/>
    <w:rsid w:val="00AB18A3"/>
    <w:rsid w:val="00AC3BBE"/>
    <w:rsid w:val="00AC76CE"/>
    <w:rsid w:val="00AE075D"/>
    <w:rsid w:val="00B05888"/>
    <w:rsid w:val="00B06541"/>
    <w:rsid w:val="00B36790"/>
    <w:rsid w:val="00B445F4"/>
    <w:rsid w:val="00B4579F"/>
    <w:rsid w:val="00BC0EE0"/>
    <w:rsid w:val="00BE3BE0"/>
    <w:rsid w:val="00C01D65"/>
    <w:rsid w:val="00C06564"/>
    <w:rsid w:val="00C109EE"/>
    <w:rsid w:val="00C115C1"/>
    <w:rsid w:val="00C228D9"/>
    <w:rsid w:val="00C32B32"/>
    <w:rsid w:val="00C354C9"/>
    <w:rsid w:val="00C36F4D"/>
    <w:rsid w:val="00C73FD0"/>
    <w:rsid w:val="00C8185C"/>
    <w:rsid w:val="00C82B14"/>
    <w:rsid w:val="00C83385"/>
    <w:rsid w:val="00C8741C"/>
    <w:rsid w:val="00C9043F"/>
    <w:rsid w:val="00CA4F02"/>
    <w:rsid w:val="00CA7616"/>
    <w:rsid w:val="00CB23AD"/>
    <w:rsid w:val="00CE4749"/>
    <w:rsid w:val="00CF1448"/>
    <w:rsid w:val="00CF2F77"/>
    <w:rsid w:val="00D1279B"/>
    <w:rsid w:val="00D13DA7"/>
    <w:rsid w:val="00D22747"/>
    <w:rsid w:val="00D24157"/>
    <w:rsid w:val="00D32594"/>
    <w:rsid w:val="00D335C9"/>
    <w:rsid w:val="00D41119"/>
    <w:rsid w:val="00D63907"/>
    <w:rsid w:val="00D946A5"/>
    <w:rsid w:val="00DA151B"/>
    <w:rsid w:val="00DA56DE"/>
    <w:rsid w:val="00DD3B5C"/>
    <w:rsid w:val="00DE1429"/>
    <w:rsid w:val="00DE26D0"/>
    <w:rsid w:val="00DF04F3"/>
    <w:rsid w:val="00DF6E4E"/>
    <w:rsid w:val="00E20796"/>
    <w:rsid w:val="00E4602E"/>
    <w:rsid w:val="00E65A27"/>
    <w:rsid w:val="00E71461"/>
    <w:rsid w:val="00E76CAC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278FC"/>
    <w:rsid w:val="00F31A39"/>
    <w:rsid w:val="00F3581C"/>
    <w:rsid w:val="00F35C23"/>
    <w:rsid w:val="00F415D7"/>
    <w:rsid w:val="00F42DFA"/>
    <w:rsid w:val="00F50AC1"/>
    <w:rsid w:val="00F61180"/>
    <w:rsid w:val="00F65FD3"/>
    <w:rsid w:val="00F745BD"/>
    <w:rsid w:val="00F749EA"/>
    <w:rsid w:val="00F76662"/>
    <w:rsid w:val="00F84064"/>
    <w:rsid w:val="00F86013"/>
    <w:rsid w:val="00F95F16"/>
    <w:rsid w:val="00F96F78"/>
    <w:rsid w:val="00F97692"/>
    <w:rsid w:val="00FC2B3B"/>
    <w:rsid w:val="00FD1FA6"/>
    <w:rsid w:val="00FD4920"/>
    <w:rsid w:val="00FD6EAE"/>
    <w:rsid w:val="00FE110C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ladm.ru/pub/administracia/kons_sov_organi/Aktualnayaredaktsiya1378paZOZHna01.01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73A78-5846-4934-8941-7EC4F363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2</cp:revision>
  <cp:lastPrinted>2020-03-03T01:01:00Z</cp:lastPrinted>
  <dcterms:created xsi:type="dcterms:W3CDTF">2020-12-30T02:14:00Z</dcterms:created>
  <dcterms:modified xsi:type="dcterms:W3CDTF">2020-12-30T02:14:00Z</dcterms:modified>
</cp:coreProperties>
</file>