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6A" w:rsidRPr="0095206A" w:rsidRDefault="0095206A" w:rsidP="00952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Рекомендация роди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телям</w:t>
      </w:r>
    </w:p>
    <w:p w:rsidR="0095206A" w:rsidRPr="0095206A" w:rsidRDefault="0095206A" w:rsidP="00952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необходимо исключить, а, если такое невозможно, то максимально ограничить контакты детей; для максимального </w:t>
      </w:r>
      <w:r w:rsidRPr="0095206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снижения</w:t>
      </w:r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 xml:space="preserve">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Также необходимо полностью исключить посещения каких- либо учреждений, мест общественного питания, торговли, образовательных и развлекательных центров, а также других мест общественного пользования (детские площадки дворов и парков). Гулять с детьми можно на собственных приусадебных участках и площадках, находящихся в индивидуальном пользовании. </w:t>
      </w:r>
      <w:proofErr w:type="gramStart"/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>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лифта’ и др. По возвращении домой,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</w:t>
      </w:r>
      <w:proofErr w:type="gramEnd"/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>, аккуратно промыть нос (неглубоко).</w:t>
      </w:r>
    </w:p>
    <w:p w:rsidR="0095206A" w:rsidRPr="0095206A" w:rsidRDefault="0095206A" w:rsidP="0095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>Чтобы оставаться физически активным во время самоизоляции, необходимо придерживаться некоторых правил, к их числу отнесены:</w:t>
      </w:r>
    </w:p>
    <w:p w:rsidR="0095206A" w:rsidRPr="0095206A" w:rsidRDefault="0095206A" w:rsidP="00952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>короткие активные перерывы в течение дня (разминки, танцы, игры уборка дома, уход за</w:t>
      </w:r>
      <w:proofErr w:type="gramEnd"/>
    </w:p>
    <w:p w:rsidR="0095206A" w:rsidRPr="0095206A" w:rsidRDefault="0095206A" w:rsidP="0095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>садом);</w:t>
      </w:r>
    </w:p>
    <w:p w:rsidR="0095206A" w:rsidRPr="0095206A" w:rsidRDefault="0095206A" w:rsidP="0095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>больше ходить (перемещение по периметру квартиры или дома, при разговоре по телефону</w:t>
      </w:r>
      <w:proofErr w:type="gramEnd"/>
    </w:p>
    <w:p w:rsidR="0095206A" w:rsidRPr="0095206A" w:rsidRDefault="0095206A" w:rsidP="0095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>стойте или ходите по квартире или дому;</w:t>
      </w:r>
    </w:p>
    <w:p w:rsidR="0095206A" w:rsidRPr="0095206A" w:rsidRDefault="0095206A" w:rsidP="00952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больше проводить времени в положении стоя, в сидячем положении отдавайте предпочтение умственным видам деятельности (чтение, настольные игры, собирание </w:t>
      </w:r>
      <w:proofErr w:type="spellStart"/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>пазлов</w:t>
      </w:r>
      <w:proofErr w:type="spellEnd"/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95206A" w:rsidRPr="0095206A" w:rsidRDefault="0095206A" w:rsidP="00952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>медитация, глубокие вдохи и выдохи помогут вам сохранить спокойствие;</w:t>
      </w:r>
    </w:p>
    <w:p w:rsidR="0095206A" w:rsidRPr="0095206A" w:rsidRDefault="0095206A" w:rsidP="00952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>правильно питайтесь (пейте достаточное количество воды, употребляйте больше фруктов и овощей, исключите алкоголь, соль, сахар, жир).</w:t>
      </w:r>
    </w:p>
    <w:p w:rsidR="0095206A" w:rsidRPr="0095206A" w:rsidRDefault="0095206A" w:rsidP="0095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 xml:space="preserve">Ну, и в завершении, еще </w:t>
      </w:r>
      <w:r w:rsidRPr="0095206A">
        <w:rPr>
          <w:rFonts w:ascii="Times New Roman" w:eastAsia="Times New Roman" w:hAnsi="Times New Roman" w:cs="Times New Roman"/>
          <w:b/>
          <w:color w:val="000000"/>
          <w:lang w:eastAsia="ru-RU"/>
        </w:rPr>
        <w:t>несколько советов</w:t>
      </w:r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>, необходимых в период самоизоляции:</w:t>
      </w:r>
    </w:p>
    <w:p w:rsidR="0095206A" w:rsidRPr="0095206A" w:rsidRDefault="0095206A" w:rsidP="009520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 xml:space="preserve">Планируйте покупки - покупайте только </w:t>
      </w:r>
      <w:proofErr w:type="gramStart"/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>необходимое</w:t>
      </w:r>
      <w:proofErr w:type="gramEnd"/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5206A" w:rsidRPr="0095206A" w:rsidRDefault="0095206A" w:rsidP="009520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>Планируйте использование продуктов - начните со свежих и скоропортящихся продуктов.</w:t>
      </w:r>
    </w:p>
    <w:p w:rsidR="0095206A" w:rsidRPr="0095206A" w:rsidRDefault="0095206A" w:rsidP="009520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>Готовьте дома.</w:t>
      </w:r>
    </w:p>
    <w:p w:rsidR="0095206A" w:rsidRPr="0095206A" w:rsidRDefault="0095206A" w:rsidP="009520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>Пользуйтесь службами доставки еды.</w:t>
      </w:r>
    </w:p>
    <w:p w:rsidR="0095206A" w:rsidRPr="0095206A" w:rsidRDefault="0095206A" w:rsidP="009520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>Следите за размерами порций.</w:t>
      </w:r>
    </w:p>
    <w:p w:rsidR="0095206A" w:rsidRPr="0095206A" w:rsidRDefault="0095206A" w:rsidP="009520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>Соблюдайте правила безопасности при приготовлении пищи.</w:t>
      </w:r>
    </w:p>
    <w:p w:rsidR="0095206A" w:rsidRPr="0095206A" w:rsidRDefault="0095206A" w:rsidP="0095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06A">
        <w:rPr>
          <w:rFonts w:ascii="Times New Roman" w:eastAsia="Times New Roman" w:hAnsi="Times New Roman" w:cs="Times New Roman"/>
          <w:b/>
          <w:color w:val="000000"/>
          <w:lang w:eastAsia="ru-RU"/>
        </w:rPr>
        <w:t>Основные гигиенические требовани</w:t>
      </w:r>
      <w:bookmarkStart w:id="0" w:name="_GoBack"/>
      <w:bookmarkEnd w:id="0"/>
      <w:r w:rsidRPr="0095206A">
        <w:rPr>
          <w:rFonts w:ascii="Times New Roman" w:eastAsia="Times New Roman" w:hAnsi="Times New Roman" w:cs="Times New Roman"/>
          <w:b/>
          <w:color w:val="000000"/>
          <w:lang w:eastAsia="ru-RU"/>
        </w:rPr>
        <w:t>я к приготовлению пищи:</w:t>
      </w:r>
    </w:p>
    <w:p w:rsidR="0095206A" w:rsidRPr="0095206A" w:rsidRDefault="0095206A" w:rsidP="009520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>руки, кухонные приборы и поверхности, всегда должны быть чистыми;</w:t>
      </w:r>
    </w:p>
    <w:p w:rsidR="0095206A" w:rsidRPr="0095206A" w:rsidRDefault="0095206A" w:rsidP="009520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 xml:space="preserve">сырые продукты должны находиться отдельно от </w:t>
      </w:r>
      <w:proofErr w:type="gramStart"/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>готовых</w:t>
      </w:r>
      <w:proofErr w:type="gramEnd"/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>, особенно это касается сырого мяса и</w:t>
      </w:r>
    </w:p>
    <w:p w:rsidR="0095206A" w:rsidRPr="0095206A" w:rsidRDefault="0095206A" w:rsidP="0095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>свежих продуктов</w:t>
      </w:r>
      <w:proofErr w:type="gramStart"/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ab/>
        <w:t>;</w:t>
      </w:r>
      <w:proofErr w:type="gramEnd"/>
    </w:p>
    <w:p w:rsidR="0095206A" w:rsidRPr="0095206A" w:rsidRDefault="0095206A" w:rsidP="009520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>блюда должны быть доведены до полной готовности:</w:t>
      </w:r>
    </w:p>
    <w:p w:rsidR="0095206A" w:rsidRPr="0095206A" w:rsidRDefault="0095206A" w:rsidP="009520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>продукты питания должны храниться при безопасной температуре (ниже 5</w:t>
      </w:r>
      <w:proofErr w:type="gramStart"/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>°С</w:t>
      </w:r>
      <w:proofErr w:type="gramEnd"/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выше 60°С);</w:t>
      </w:r>
    </w:p>
    <w:p w:rsidR="0095206A" w:rsidRPr="0095206A" w:rsidRDefault="0095206A" w:rsidP="009520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206A">
        <w:rPr>
          <w:rFonts w:ascii="Times New Roman" w:eastAsia="Times New Roman" w:hAnsi="Times New Roman" w:cs="Times New Roman"/>
          <w:color w:val="000000"/>
          <w:lang w:eastAsia="ru-RU"/>
        </w:rPr>
        <w:t>вода и сырые продукты должны поступать из надежных источников.</w:t>
      </w:r>
    </w:p>
    <w:p w:rsidR="004412CC" w:rsidRDefault="0095206A" w:rsidP="0095206A">
      <w:pPr>
        <w:jc w:val="both"/>
      </w:pPr>
    </w:p>
    <w:sectPr w:rsidR="004412CC" w:rsidSect="0095206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6A"/>
    <w:rsid w:val="0095206A"/>
    <w:rsid w:val="00967436"/>
    <w:rsid w:val="00F3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Копылова Наталья Сергеевна</cp:lastModifiedBy>
  <cp:revision>1</cp:revision>
  <dcterms:created xsi:type="dcterms:W3CDTF">2020-04-09T05:11:00Z</dcterms:created>
  <dcterms:modified xsi:type="dcterms:W3CDTF">2020-04-09T05:13:00Z</dcterms:modified>
</cp:coreProperties>
</file>