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941D96" w:rsidRDefault="00666C34" w:rsidP="00941D96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941D96" w:rsidRDefault="00941D96" w:rsidP="00941D96">
      <w:pPr>
        <w:jc w:val="center"/>
        <w:rPr>
          <w:b/>
          <w:sz w:val="28"/>
          <w:szCs w:val="28"/>
        </w:rPr>
      </w:pPr>
      <w:r w:rsidRPr="00941D9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мая 2020 года </w:t>
      </w:r>
      <w:r w:rsidRPr="00941D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310-па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716"/>
      </w:tblGrid>
      <w:tr w:rsidR="00D84D3D" w:rsidRPr="00941D96" w:rsidTr="00941D96">
        <w:tc>
          <w:tcPr>
            <w:tcW w:w="9716" w:type="dxa"/>
          </w:tcPr>
          <w:p w:rsidR="00AC277D" w:rsidRPr="00941D96" w:rsidRDefault="00AC277D" w:rsidP="00941D96">
            <w:pPr>
              <w:jc w:val="center"/>
              <w:rPr>
                <w:b/>
                <w:sz w:val="28"/>
                <w:szCs w:val="28"/>
              </w:rPr>
            </w:pPr>
          </w:p>
          <w:p w:rsidR="00941D96" w:rsidRPr="00941D96" w:rsidRDefault="00941D96" w:rsidP="00941D96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941D96" w:rsidRDefault="00941D96" w:rsidP="00941D96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941D96">
              <w:rPr>
                <w:b/>
                <w:sz w:val="28"/>
                <w:szCs w:val="28"/>
              </w:rPr>
              <w:t>О ВНЕСЕНИИ ИЗМЕНЕНИЯ В ПОСТАНОВЛЕНИЕ АДМИНИСТРАЦИИ ШЕЛЕХОВСКОГО МУНИЦИПАЛЬНОГО РАЙОНА ОТ 02.04.2020 № 223-ПА</w:t>
            </w:r>
          </w:p>
          <w:p w:rsidR="00DD36A0" w:rsidRPr="00941D96" w:rsidRDefault="00DD36A0" w:rsidP="00941D96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941D96" w:rsidRPr="00941D96" w:rsidRDefault="00941D96" w:rsidP="00941D96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r w:rsidR="00646D7F">
        <w:rPr>
          <w:rFonts w:eastAsiaTheme="minorHAnsi"/>
          <w:sz w:val="28"/>
          <w:szCs w:val="28"/>
          <w:lang w:eastAsia="en-US"/>
        </w:rPr>
        <w:t>целях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D84D3D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66C34" w:rsidRPr="00D84D3D" w:rsidRDefault="00D84D3D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>изменение в Перечень учреждений</w:t>
      </w:r>
      <w:r w:rsidR="00646D7F">
        <w:rPr>
          <w:rFonts w:eastAsiaTheme="minorHAnsi"/>
          <w:sz w:val="28"/>
          <w:szCs w:val="28"/>
          <w:lang w:eastAsia="en-US"/>
        </w:rPr>
        <w:t xml:space="preserve">, подведомственных Администрации </w:t>
      </w:r>
      <w:r w:rsidRPr="00D84D3D">
        <w:rPr>
          <w:rFonts w:eastAsiaTheme="minorHAnsi"/>
          <w:sz w:val="28"/>
          <w:szCs w:val="28"/>
          <w:lang w:eastAsia="en-US"/>
        </w:rPr>
        <w:t xml:space="preserve"> Шелеховского </w:t>
      </w:r>
      <w:r w:rsidR="00646D7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D84D3D">
        <w:rPr>
          <w:rFonts w:eastAsiaTheme="minorHAnsi"/>
          <w:sz w:val="28"/>
          <w:szCs w:val="28"/>
          <w:lang w:eastAsia="en-US"/>
        </w:rPr>
        <w:t>района, продолжающих свою деятельность</w:t>
      </w:r>
      <w:r w:rsidR="00646D7F">
        <w:rPr>
          <w:rFonts w:eastAsiaTheme="minorHAnsi"/>
          <w:sz w:val="28"/>
          <w:szCs w:val="28"/>
          <w:lang w:eastAsia="en-US"/>
        </w:rPr>
        <w:t xml:space="preserve"> на период до </w:t>
      </w:r>
      <w:r w:rsidR="00475091">
        <w:rPr>
          <w:rFonts w:eastAsiaTheme="minorHAnsi"/>
          <w:sz w:val="28"/>
          <w:szCs w:val="28"/>
          <w:lang w:eastAsia="en-US"/>
        </w:rPr>
        <w:t>31.</w:t>
      </w:r>
      <w:r w:rsidR="00646D7F">
        <w:rPr>
          <w:rFonts w:eastAsiaTheme="minorHAnsi"/>
          <w:sz w:val="28"/>
          <w:szCs w:val="28"/>
          <w:lang w:eastAsia="en-US"/>
        </w:rPr>
        <w:t>0</w:t>
      </w:r>
      <w:r w:rsidR="00475091">
        <w:rPr>
          <w:rFonts w:eastAsiaTheme="minorHAnsi"/>
          <w:sz w:val="28"/>
          <w:szCs w:val="28"/>
          <w:lang w:eastAsia="en-US"/>
        </w:rPr>
        <w:t>5</w:t>
      </w:r>
      <w:r w:rsidR="00646D7F">
        <w:rPr>
          <w:rFonts w:eastAsiaTheme="minorHAnsi"/>
          <w:sz w:val="28"/>
          <w:szCs w:val="28"/>
          <w:lang w:eastAsia="en-US"/>
        </w:rPr>
        <w:t>.2020</w:t>
      </w:r>
      <w:r w:rsidRPr="00D84D3D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4D1E9A" w:rsidRPr="00D84D3D">
        <w:rPr>
          <w:rFonts w:eastAsiaTheme="minorHAnsi"/>
          <w:sz w:val="28"/>
          <w:szCs w:val="28"/>
          <w:lang w:eastAsia="en-US"/>
        </w:rPr>
        <w:t>постановление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 Администрации Шелеховского муниципального района от 02.04.2020 № 223-па</w:t>
      </w:r>
      <w:r w:rsidRPr="00D84D3D">
        <w:rPr>
          <w:rFonts w:eastAsiaTheme="minorHAnsi"/>
          <w:sz w:val="28"/>
          <w:szCs w:val="28"/>
          <w:lang w:eastAsia="en-US"/>
        </w:rPr>
        <w:t>,</w:t>
      </w:r>
      <w:r w:rsidR="00DD36A0" w:rsidRPr="00D84D3D">
        <w:rPr>
          <w:rFonts w:eastAsiaTheme="minorHAnsi"/>
          <w:sz w:val="28"/>
          <w:szCs w:val="28"/>
          <w:lang w:eastAsia="en-US"/>
        </w:rPr>
        <w:t xml:space="preserve"> </w:t>
      </w:r>
      <w:r w:rsidRPr="00D84D3D">
        <w:rPr>
          <w:rFonts w:eastAsiaTheme="minorHAnsi"/>
          <w:sz w:val="28"/>
          <w:szCs w:val="28"/>
          <w:lang w:eastAsia="en-US"/>
        </w:rPr>
        <w:t>дополнив пункт</w:t>
      </w:r>
      <w:r w:rsidR="004672B1">
        <w:rPr>
          <w:rFonts w:eastAsiaTheme="minorHAnsi"/>
          <w:sz w:val="28"/>
          <w:szCs w:val="28"/>
          <w:lang w:eastAsia="en-US"/>
        </w:rPr>
        <w:t>а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672B1">
        <w:rPr>
          <w:rFonts w:eastAsiaTheme="minorHAnsi"/>
          <w:sz w:val="28"/>
          <w:szCs w:val="28"/>
          <w:lang w:eastAsia="en-US"/>
        </w:rPr>
        <w:t>и</w:t>
      </w:r>
      <w:r w:rsidRPr="00D84D3D">
        <w:rPr>
          <w:rFonts w:eastAsiaTheme="minorHAnsi"/>
          <w:sz w:val="28"/>
          <w:szCs w:val="28"/>
          <w:lang w:eastAsia="en-US"/>
        </w:rPr>
        <w:t xml:space="preserve"> </w:t>
      </w:r>
      <w:r w:rsidR="00475091">
        <w:rPr>
          <w:rFonts w:eastAsiaTheme="minorHAnsi"/>
          <w:sz w:val="28"/>
          <w:szCs w:val="28"/>
          <w:lang w:eastAsia="en-US"/>
        </w:rPr>
        <w:t>38</w:t>
      </w:r>
      <w:r w:rsidR="00214059">
        <w:rPr>
          <w:rFonts w:eastAsiaTheme="minorHAnsi"/>
          <w:sz w:val="28"/>
          <w:szCs w:val="28"/>
          <w:lang w:eastAsia="en-US"/>
        </w:rPr>
        <w:t>-</w:t>
      </w:r>
      <w:r w:rsidR="00475091">
        <w:rPr>
          <w:rFonts w:eastAsiaTheme="minorHAnsi"/>
          <w:sz w:val="28"/>
          <w:szCs w:val="28"/>
          <w:lang w:eastAsia="en-US"/>
        </w:rPr>
        <w:t>40</w:t>
      </w:r>
      <w:r w:rsidRPr="00D84D3D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4D1E9A" w:rsidRPr="00D84D3D">
        <w:rPr>
          <w:rFonts w:eastAsiaTheme="minorHAnsi"/>
          <w:sz w:val="28"/>
          <w:szCs w:val="28"/>
          <w:lang w:eastAsia="en-US"/>
        </w:rPr>
        <w:t>:</w:t>
      </w:r>
    </w:p>
    <w:p w:rsidR="00FD72EF" w:rsidRPr="00D84D3D" w:rsidRDefault="00D84D3D" w:rsidP="00B8657C">
      <w:pPr>
        <w:pStyle w:val="a3"/>
        <w:ind w:left="675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F23" w:rsidRPr="00D84D3D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D84D3D" w:rsidRPr="00D84D3D" w:rsidTr="00B8657C">
        <w:trPr>
          <w:trHeight w:val="20"/>
        </w:trPr>
        <w:tc>
          <w:tcPr>
            <w:tcW w:w="817" w:type="dxa"/>
          </w:tcPr>
          <w:p w:rsidR="00FD72EF" w:rsidRPr="00D84D3D" w:rsidRDefault="00475091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D72EF" w:rsidRPr="00D84D3D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FD72EF" w:rsidRPr="00D84D3D" w:rsidRDefault="00475091" w:rsidP="00214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Шелеховского района «Информационно-методический образовательный центр»</w:t>
            </w:r>
          </w:p>
        </w:tc>
      </w:tr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475091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214059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214059" w:rsidRPr="00D84D3D" w:rsidRDefault="00475091" w:rsidP="002140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муниципальное казенное учреждение культуры Шелеховского района «</w:t>
            </w:r>
            <w:proofErr w:type="spellStart"/>
            <w:r>
              <w:rPr>
                <w:sz w:val="28"/>
                <w:szCs w:val="28"/>
              </w:rPr>
              <w:t>Шелеховская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центральная библиотека»</w:t>
            </w:r>
          </w:p>
        </w:tc>
      </w:tr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475091" w:rsidP="00214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14059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214059" w:rsidRPr="00D84D3D" w:rsidRDefault="00475091" w:rsidP="0021405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Шелеховского района «Городской музей Г.И. Шелехова»</w:t>
            </w:r>
          </w:p>
        </w:tc>
      </w:tr>
    </w:tbl>
    <w:p w:rsidR="00FD72EF" w:rsidRPr="00D84D3D" w:rsidRDefault="00FD72EF" w:rsidP="00B8657C">
      <w:pPr>
        <w:tabs>
          <w:tab w:val="left" w:pos="1134"/>
        </w:tabs>
        <w:jc w:val="right"/>
        <w:rPr>
          <w:sz w:val="28"/>
          <w:szCs w:val="28"/>
        </w:rPr>
      </w:pPr>
      <w:r w:rsidRPr="00D84D3D">
        <w:rPr>
          <w:sz w:val="28"/>
          <w:szCs w:val="28"/>
        </w:rPr>
        <w:t>».</w:t>
      </w:r>
    </w:p>
    <w:p w:rsidR="00666C34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164E6C"/>
    <w:rsid w:val="00202D68"/>
    <w:rsid w:val="00214059"/>
    <w:rsid w:val="00224F23"/>
    <w:rsid w:val="002E63B8"/>
    <w:rsid w:val="0039382C"/>
    <w:rsid w:val="004672B1"/>
    <w:rsid w:val="00475091"/>
    <w:rsid w:val="004A04BF"/>
    <w:rsid w:val="004B5764"/>
    <w:rsid w:val="004D1E9A"/>
    <w:rsid w:val="00646D7F"/>
    <w:rsid w:val="006569B1"/>
    <w:rsid w:val="00666C34"/>
    <w:rsid w:val="006749EE"/>
    <w:rsid w:val="0068166A"/>
    <w:rsid w:val="00755193"/>
    <w:rsid w:val="007A623F"/>
    <w:rsid w:val="007E3422"/>
    <w:rsid w:val="00840A7D"/>
    <w:rsid w:val="00941D96"/>
    <w:rsid w:val="009E13E6"/>
    <w:rsid w:val="00AA0C03"/>
    <w:rsid w:val="00AC277D"/>
    <w:rsid w:val="00B732C0"/>
    <w:rsid w:val="00B8657C"/>
    <w:rsid w:val="00C511E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2020-04-10T03:45:00Z</cp:lastPrinted>
  <dcterms:created xsi:type="dcterms:W3CDTF">2020-05-25T04:16:00Z</dcterms:created>
  <dcterms:modified xsi:type="dcterms:W3CDTF">2020-05-25T04:16:00Z</dcterms:modified>
</cp:coreProperties>
</file>