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792E" w14:textId="77777777" w:rsidR="00576459" w:rsidRPr="00080A8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14:paraId="4694AB88" w14:textId="77777777" w:rsidR="00576459" w:rsidRPr="00080A89" w:rsidRDefault="00576459" w:rsidP="00F66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080A8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F665E3" w:rsidRPr="00080A89">
        <w:rPr>
          <w:rFonts w:ascii="Times New Roman" w:eastAsia="Calibri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80A89">
        <w:rPr>
          <w:rFonts w:ascii="Times New Roman" w:eastAsia="Calibri" w:hAnsi="Times New Roman" w:cs="Times New Roman"/>
          <w:sz w:val="28"/>
          <w:szCs w:val="28"/>
        </w:rPr>
        <w:t>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14:paraId="508567BB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14:paraId="28E95D48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14:paraId="1BAC5FA9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14:paraId="3EDE9B54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14:paraId="7CF9C38C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14:paraId="14CFD07E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14:paraId="037E245B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14:paraId="19455B7A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14:paraId="14D3157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00EA336C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14:paraId="33C35F85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14:paraId="69344E6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16AFB525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в собственность бесплатно указываются:</w:t>
      </w:r>
    </w:p>
    <w:p w14:paraId="6DC51CC3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3DED5A41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14:paraId="55AC3B5D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14:paraId="4B6E512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622B1981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</w:t>
      </w:r>
      <w:r w:rsidRPr="00080A89">
        <w:rPr>
          <w:rFonts w:ascii="Times New Roman" w:hAnsi="Times New Roman" w:cs="Times New Roman"/>
          <w:sz w:val="28"/>
          <w:szCs w:val="28"/>
        </w:rPr>
        <w:lastRenderedPageBreak/>
        <w:t>бесплатно в течение десяти рабочих дней со дня проведения выбора земельных участков, считаются отказавшимися от предоставленных на выбор земельных участков.</w:t>
      </w:r>
    </w:p>
    <w:p w14:paraId="2A7E64BF" w14:textId="77777777" w:rsidR="00576459" w:rsidRPr="00080A8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случае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080A8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14:paraId="4DEBC907" w14:textId="77777777"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C02FB" w14:textId="77777777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3B5B5789" w14:textId="77777777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ГОСУДАРСТВЕННАЯ СОБСТВЕННОСТЬ НА КОТОРЫЕ НЕ РАЗГРАНИЧЕНА, РАСПОЛОЖЕННЫХ НА ТЕРРИТОРИИ ШАМАНСКОГО СЕЛЬСКОГО ПОСЕЛЕНИЯ ШЕЛЕХОВСКОГО РАЙОНА, В ЦЕЛЯХ ИХ ПРЕДОСТАВЛЕНИЯ ГРАЖДАНАМ, СОСТОЯЩИМ НА ЗЕМЕЛЬНОМ УЧЕТЕ ДЛЯ ИНДИВИДУАЛЬНОГО ЖИЛИЩНОГО СТРОИТЕЛЬСТВА И ИМЕЮЩИМ ПРАВО НА ПРЕДОСТАВЛЕНИЕ ЗЕМЕЛЬНЫХ УЧАСТКОВ В СОБСТВЕННОСТЬ БЕСПЛАТНО</w:t>
      </w:r>
    </w:p>
    <w:p w14:paraId="3A3A0261" w14:textId="77777777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(утвержден постановлением Администрации Шелеховского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04.09.2018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</w:t>
      </w:r>
    </w:p>
    <w:p w14:paraId="5E7A1462" w14:textId="77777777" w:rsidR="001F7B2F" w:rsidRPr="001F7B2F" w:rsidRDefault="001F7B2F" w:rsidP="001F7B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6CE8F1" w14:textId="77777777" w:rsidR="001F7B2F" w:rsidRPr="001F7B2F" w:rsidRDefault="001F7B2F" w:rsidP="001F7B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"/>
        <w:gridCol w:w="756"/>
        <w:gridCol w:w="237"/>
        <w:gridCol w:w="2755"/>
        <w:gridCol w:w="193"/>
        <w:gridCol w:w="2217"/>
        <w:gridCol w:w="221"/>
        <w:gridCol w:w="897"/>
        <w:gridCol w:w="237"/>
        <w:gridCol w:w="2031"/>
        <w:gridCol w:w="208"/>
        <w:gridCol w:w="1493"/>
        <w:gridCol w:w="208"/>
        <w:gridCol w:w="1493"/>
        <w:gridCol w:w="208"/>
        <w:gridCol w:w="2076"/>
        <w:gridCol w:w="221"/>
      </w:tblGrid>
      <w:tr w:rsidR="001F7B2F" w:rsidRPr="001F7B2F" w14:paraId="3375E1B8" w14:textId="77777777" w:rsidTr="008807AD">
        <w:trPr>
          <w:gridBefore w:val="1"/>
          <w:wBefore w:w="221" w:type="dxa"/>
          <w:trHeight w:val="351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14:paraId="49312A43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№№ п/п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  <w:hideMark/>
          </w:tcPr>
          <w:p w14:paraId="7E2F1577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МЕСТОПОЛОЖЕНИЕ</w:t>
            </w:r>
          </w:p>
          <w:p w14:paraId="6F578138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ЗЕМЕЛЬНОГО УЧАСТКА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  <w:hideMark/>
          </w:tcPr>
          <w:p w14:paraId="0B053F74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ВИД РАЗРЕШЕННОГО</w:t>
            </w:r>
          </w:p>
          <w:p w14:paraId="635FED3A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ИСПОЛЬЗОВАНИЯ/ТЕРРИТОРИАЛЬНАЯ ЗОНА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721CAABA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  <w:p w14:paraId="50CE878C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  <w:hideMark/>
          </w:tcPr>
          <w:p w14:paraId="1E32E7F1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КАДАСТРОВЫЙ КВАРТАЛ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1F8D97A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ПЛОЩАДЬ</w:t>
            </w:r>
          </w:p>
          <w:p w14:paraId="62BBD763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ЗЕМЕЛЬНОГО УЧАСТКА (га)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B42E866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КООРДИНАТЫ</w:t>
            </w:r>
          </w:p>
          <w:p w14:paraId="30DA7F6D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ЗЕМЕЛЬНЫХ УЧАСТКОВ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  <w:hideMark/>
          </w:tcPr>
          <w:p w14:paraId="4957416D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1F7B2F" w:rsidRPr="001F7B2F" w14:paraId="14AC7E62" w14:textId="77777777" w:rsidTr="008807AD">
        <w:trPr>
          <w:gridBefore w:val="1"/>
          <w:wBefore w:w="221" w:type="dxa"/>
        </w:trPr>
        <w:tc>
          <w:tcPr>
            <w:tcW w:w="993" w:type="dxa"/>
            <w:gridSpan w:val="2"/>
            <w:shd w:val="clear" w:color="auto" w:fill="auto"/>
            <w:hideMark/>
          </w:tcPr>
          <w:p w14:paraId="4C6111A1" w14:textId="4757C625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30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gridSpan w:val="2"/>
            <w:shd w:val="clear" w:color="auto" w:fill="auto"/>
            <w:hideMark/>
          </w:tcPr>
          <w:p w14:paraId="42EE39C3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с. Моты, ул. Магистральная, </w:t>
            </w: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прилегающий к земельному участку № 9 а</w:t>
            </w:r>
          </w:p>
        </w:tc>
        <w:tc>
          <w:tcPr>
            <w:tcW w:w="2438" w:type="dxa"/>
            <w:gridSpan w:val="2"/>
            <w:shd w:val="clear" w:color="auto" w:fill="auto"/>
            <w:hideMark/>
          </w:tcPr>
          <w:p w14:paraId="482AB360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строительства/ «Зона индивидуальной жилой застройки» ЖЗ-104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293032EF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239" w:type="dxa"/>
            <w:gridSpan w:val="2"/>
            <w:shd w:val="clear" w:color="auto" w:fill="auto"/>
            <w:hideMark/>
          </w:tcPr>
          <w:p w14:paraId="391EB21F" w14:textId="77777777" w:rsidR="001F7B2F" w:rsidRPr="001F7B2F" w:rsidRDefault="001F7B2F" w:rsidP="001F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38:27:030203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69A42B0C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0,0532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5A1458C1" w14:textId="0D594499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1</w:t>
            </w:r>
            <w:r w:rsidR="009830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gridSpan w:val="2"/>
            <w:shd w:val="clear" w:color="auto" w:fill="auto"/>
            <w:hideMark/>
          </w:tcPr>
          <w:p w14:paraId="599DC572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обеспечен сетями инженерно-технического </w:t>
            </w: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обеспечения, возможно подключение объектов капитального строительства к электрическим сетям</w:t>
            </w:r>
          </w:p>
        </w:tc>
      </w:tr>
      <w:tr w:rsidR="008807AD" w:rsidRPr="001F7B2F" w14:paraId="52C33415" w14:textId="77777777" w:rsidTr="008807AD">
        <w:tblPrEx>
          <w:jc w:val="center"/>
          <w:tblInd w:w="0" w:type="dxa"/>
        </w:tblPrEx>
        <w:trPr>
          <w:gridAfter w:val="1"/>
          <w:wAfter w:w="221" w:type="dxa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6D27" w14:textId="34A95C2D" w:rsidR="001F7B2F" w:rsidRPr="001F7B2F" w:rsidRDefault="00983097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F7B2F"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79A26F45" w14:textId="77777777" w:rsidR="001F7B2F" w:rsidRPr="001F7B2F" w:rsidRDefault="001F7B2F" w:rsidP="00880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9EE1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с. Моты, ул. Грибная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FE79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8B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4205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426" w14:textId="46DBB500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ind w:left="-179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9830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566</w:t>
            </w:r>
          </w:p>
          <w:p w14:paraId="7BEA6078" w14:textId="77777777" w:rsidR="001F7B2F" w:rsidRPr="001F7B2F" w:rsidRDefault="001F7B2F" w:rsidP="001F7B2F">
            <w:pPr>
              <w:spacing w:after="0" w:line="240" w:lineRule="auto"/>
              <w:ind w:left="-179"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E469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14:paraId="03DE8410" w14:textId="77777777" w:rsidR="008807AD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Приложению </w:t>
            </w:r>
          </w:p>
          <w:p w14:paraId="0A7D0D38" w14:textId="75BB8C00" w:rsidR="001F7B2F" w:rsidRPr="001F7B2F" w:rsidRDefault="00983097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F7B2F" w:rsidRPr="001F7B2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1AE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8807AD" w:rsidRPr="001F7B2F" w14:paraId="56182A5A" w14:textId="77777777" w:rsidTr="008807AD">
        <w:tblPrEx>
          <w:jc w:val="center"/>
          <w:tblInd w:w="0" w:type="dxa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3863" w14:textId="59FE31A6" w:rsidR="001F7B2F" w:rsidRPr="001F7B2F" w:rsidRDefault="00983097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  <w:p w14:paraId="6C4CF884" w14:textId="77777777" w:rsidR="001F7B2F" w:rsidRPr="001F7B2F" w:rsidRDefault="001F7B2F" w:rsidP="00880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D5E3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с. Шаманка, ул. Советская, прилегающий к земельному участку с кадастровым номером 38:27:030001:1276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6212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2901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C462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38:27:030001</w:t>
            </w:r>
          </w:p>
          <w:p w14:paraId="2386C636" w14:textId="77777777"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A98" w14:textId="77777777" w:rsidR="001F7B2F" w:rsidRPr="001F7B2F" w:rsidRDefault="001F7B2F" w:rsidP="001F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1CCE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14:paraId="3DD2DE88" w14:textId="77777777" w:rsidR="008807AD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Приложению </w:t>
            </w:r>
          </w:p>
          <w:p w14:paraId="5DAFDD1F" w14:textId="2C9A38A9" w:rsidR="001F7B2F" w:rsidRPr="001F7B2F" w:rsidRDefault="00983097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6AC" w14:textId="77777777"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BE119A" w:rsidRPr="00175FC8" w14:paraId="3D7C1FFD" w14:textId="77777777" w:rsidTr="00BE119A">
        <w:tblPrEx>
          <w:jc w:val="center"/>
          <w:tblInd w:w="0" w:type="dxa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EAD" w14:textId="4994B18A" w:rsidR="00BE119A" w:rsidRPr="00BE119A" w:rsidRDefault="00BE119A" w:rsidP="00BE1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</w:rPr>
              <w:lastRenderedPageBreak/>
              <w:t>1</w:t>
            </w:r>
            <w:r w:rsidR="00983097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6D7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с. Моты, прилегающий к земельному участку по ул. Трактовая, № 22 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079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EE8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1CD" w14:textId="77777777" w:rsidR="00BE119A" w:rsidRPr="00BE119A" w:rsidRDefault="00BE119A" w:rsidP="00BE1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62A" w14:textId="77777777"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0,0794</w:t>
            </w:r>
          </w:p>
          <w:p w14:paraId="4A78D5C1" w14:textId="77777777"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78E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14:paraId="45D32F47" w14:textId="0CCD5B03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Приложению 1</w:t>
            </w:r>
            <w:r w:rsidR="0098309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594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BE119A" w:rsidRPr="00B26A17" w14:paraId="1202889B" w14:textId="77777777" w:rsidTr="00BE119A">
        <w:tblPrEx>
          <w:jc w:val="center"/>
          <w:tblInd w:w="0" w:type="dxa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2DA" w14:textId="70B5B6B7" w:rsidR="00BE119A" w:rsidRPr="00BE119A" w:rsidRDefault="00983097" w:rsidP="00BE1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  <w:p w14:paraId="0F4E4C26" w14:textId="77777777" w:rsidR="00BE119A" w:rsidRPr="00BE119A" w:rsidRDefault="00BE119A" w:rsidP="00BE1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74F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с. Моты, напротив земельного участка по ул. Трактовая, № 1 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2CF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242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D9E" w14:textId="77777777" w:rsidR="00BE119A" w:rsidRPr="00BE119A" w:rsidRDefault="00BE119A" w:rsidP="00BE1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8F7" w14:textId="77777777"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0,0724</w:t>
            </w:r>
          </w:p>
          <w:p w14:paraId="4C8ADB27" w14:textId="77777777"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55B1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Согласно</w:t>
            </w:r>
          </w:p>
          <w:p w14:paraId="3C1217B4" w14:textId="348EDDFB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Приложению </w:t>
            </w:r>
            <w:r w:rsidR="0098309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B45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BE119A" w:rsidRPr="00B26A17" w14:paraId="562561F9" w14:textId="77777777" w:rsidTr="00BE119A">
        <w:tblPrEx>
          <w:jc w:val="center"/>
          <w:tblInd w:w="0" w:type="dxa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12D" w14:textId="792500C4" w:rsidR="00BE119A" w:rsidRPr="00BE119A" w:rsidRDefault="00983097" w:rsidP="00BE1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21</w:t>
            </w:r>
            <w:r w:rsidR="00BE119A" w:rsidRPr="00BE119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BE09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с. Моты, напротив земельного участка по ул. Трактовая, № 1 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C12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F5A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6E3" w14:textId="77777777" w:rsidR="00BE119A" w:rsidRPr="00BE119A" w:rsidRDefault="00BE119A" w:rsidP="00BE1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B5DD" w14:textId="77777777"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05B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14:paraId="0F69EA49" w14:textId="4B862E6B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Приложению </w:t>
            </w:r>
            <w:r w:rsidR="0098309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0F9" w14:textId="77777777"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</w:tbl>
    <w:p w14:paraId="21F83CF1" w14:textId="77777777"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69F6D" w14:textId="77777777" w:rsidR="00F665E3" w:rsidRDefault="00080A89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Номера земельных участков, </w:t>
      </w:r>
      <w:r w:rsidR="006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отсутствующие</w:t>
      </w:r>
      <w:r w:rsidRPr="0008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Перечне, предоставлены ранее</w:t>
      </w:r>
    </w:p>
    <w:p w14:paraId="6F5EE313" w14:textId="75AF9BDB" w:rsidR="00061A21" w:rsidRDefault="00061A21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B0A5B" w14:textId="75C9312D" w:rsidR="00983097" w:rsidRDefault="00983097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08FBF" w14:textId="77777777" w:rsidR="00983097" w:rsidRDefault="00983097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3EE0" w14:textId="658D7E68" w:rsidR="00061A21" w:rsidRPr="00061A21" w:rsidRDefault="003646EB" w:rsidP="000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                                                                        </w:t>
      </w:r>
      <w:r w:rsid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Ефремова</w:t>
      </w:r>
    </w:p>
    <w:sectPr w:rsidR="00061A21" w:rsidRPr="00061A21" w:rsidSect="00B2107A">
      <w:headerReference w:type="default" r:id="rId8"/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2D67" w14:textId="77777777" w:rsidR="000C0441" w:rsidRDefault="000C0441" w:rsidP="00576459">
      <w:pPr>
        <w:spacing w:after="0" w:line="240" w:lineRule="auto"/>
      </w:pPr>
      <w:r>
        <w:separator/>
      </w:r>
    </w:p>
  </w:endnote>
  <w:endnote w:type="continuationSeparator" w:id="0">
    <w:p w14:paraId="56B225E4" w14:textId="77777777" w:rsidR="000C0441" w:rsidRDefault="000C0441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2A03" w14:textId="77777777" w:rsidR="000C0441" w:rsidRDefault="000C0441" w:rsidP="00576459">
      <w:pPr>
        <w:spacing w:after="0" w:line="240" w:lineRule="auto"/>
      </w:pPr>
      <w:r>
        <w:separator/>
      </w:r>
    </w:p>
  </w:footnote>
  <w:footnote w:type="continuationSeparator" w:id="0">
    <w:p w14:paraId="17F5EEF5" w14:textId="77777777" w:rsidR="000C0441" w:rsidRDefault="000C0441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A84" w14:textId="77777777" w:rsidR="00F665E3" w:rsidRDefault="00F665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662A"/>
    <w:multiLevelType w:val="hybridMultilevel"/>
    <w:tmpl w:val="1C66F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EF"/>
    <w:rsid w:val="00061A21"/>
    <w:rsid w:val="000703E7"/>
    <w:rsid w:val="00080A89"/>
    <w:rsid w:val="000C0441"/>
    <w:rsid w:val="000D5604"/>
    <w:rsid w:val="000F1E09"/>
    <w:rsid w:val="000F3A02"/>
    <w:rsid w:val="001F7661"/>
    <w:rsid w:val="001F7B2F"/>
    <w:rsid w:val="00217315"/>
    <w:rsid w:val="002B36EF"/>
    <w:rsid w:val="003646EB"/>
    <w:rsid w:val="004330C2"/>
    <w:rsid w:val="00457AC0"/>
    <w:rsid w:val="004866A1"/>
    <w:rsid w:val="00491ACD"/>
    <w:rsid w:val="00494754"/>
    <w:rsid w:val="0050754F"/>
    <w:rsid w:val="00576459"/>
    <w:rsid w:val="00590BBF"/>
    <w:rsid w:val="005B1784"/>
    <w:rsid w:val="006C1C84"/>
    <w:rsid w:val="007D158D"/>
    <w:rsid w:val="007F73C4"/>
    <w:rsid w:val="008807AD"/>
    <w:rsid w:val="008A272E"/>
    <w:rsid w:val="00983097"/>
    <w:rsid w:val="00990A47"/>
    <w:rsid w:val="009F047A"/>
    <w:rsid w:val="00A505FB"/>
    <w:rsid w:val="00B043D9"/>
    <w:rsid w:val="00B2107A"/>
    <w:rsid w:val="00B3035F"/>
    <w:rsid w:val="00B4532C"/>
    <w:rsid w:val="00B95ACE"/>
    <w:rsid w:val="00BB157E"/>
    <w:rsid w:val="00BE119A"/>
    <w:rsid w:val="00C23041"/>
    <w:rsid w:val="00C65EA3"/>
    <w:rsid w:val="00C83E38"/>
    <w:rsid w:val="00D5308E"/>
    <w:rsid w:val="00DC6CB3"/>
    <w:rsid w:val="00E63723"/>
    <w:rsid w:val="00F6122C"/>
    <w:rsid w:val="00F665E3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3559"/>
  <w15:docId w15:val="{8B393EEA-E7DF-41F5-96F2-79EC59AB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BE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5450-E397-46AA-8497-066B2B6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Коренева Марина Андреевна</cp:lastModifiedBy>
  <cp:revision>13</cp:revision>
  <cp:lastPrinted>2021-12-01T07:16:00Z</cp:lastPrinted>
  <dcterms:created xsi:type="dcterms:W3CDTF">2019-12-13T03:20:00Z</dcterms:created>
  <dcterms:modified xsi:type="dcterms:W3CDTF">2021-12-01T07:30:00Z</dcterms:modified>
</cp:coreProperties>
</file>