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59F8" w:rsidRDefault="000D59F8">
      <w:pPr>
        <w:rPr>
          <w:sz w:val="2"/>
        </w:rPr>
      </w:pPr>
    </w:p>
    <w:p w:rsidR="00004590" w:rsidRDefault="00004590" w:rsidP="00004590">
      <w:pPr>
        <w:jc w:val="center"/>
        <w:rPr>
          <w:b/>
          <w:sz w:val="22"/>
          <w:szCs w:val="22"/>
        </w:rPr>
      </w:pPr>
    </w:p>
    <w:p w:rsidR="00344870" w:rsidRDefault="002A397D" w:rsidP="0093780A">
      <w:pPr>
        <w:jc w:val="center"/>
        <w:rPr>
          <w:sz w:val="22"/>
          <w:szCs w:val="22"/>
        </w:rPr>
      </w:pPr>
      <w:r w:rsidRPr="00D6242D">
        <w:rPr>
          <w:sz w:val="22"/>
          <w:szCs w:val="22"/>
        </w:rPr>
        <w:t xml:space="preserve">                                                                                                 </w:t>
      </w:r>
    </w:p>
    <w:p w:rsidR="0068081C" w:rsidRPr="0068081C" w:rsidRDefault="0068081C" w:rsidP="0068081C">
      <w:pPr>
        <w:jc w:val="center"/>
        <w:rPr>
          <w:b/>
          <w:sz w:val="28"/>
          <w:szCs w:val="28"/>
        </w:rPr>
      </w:pPr>
      <w:r w:rsidRPr="0068081C">
        <w:rPr>
          <w:b/>
          <w:sz w:val="28"/>
          <w:szCs w:val="28"/>
        </w:rPr>
        <w:t xml:space="preserve">Описание местоположения границ публичного сервитута </w:t>
      </w:r>
    </w:p>
    <w:p w:rsidR="0068081C" w:rsidRPr="0068081C" w:rsidRDefault="0068081C" w:rsidP="0068081C">
      <w:pPr>
        <w:jc w:val="center"/>
        <w:rPr>
          <w:b/>
          <w:sz w:val="28"/>
          <w:szCs w:val="28"/>
        </w:rPr>
      </w:pPr>
      <w:r w:rsidRPr="0068081C">
        <w:rPr>
          <w:b/>
          <w:sz w:val="28"/>
          <w:szCs w:val="28"/>
        </w:rPr>
        <w:t>(схема прохождения публичного сервитута)</w:t>
      </w:r>
    </w:p>
    <w:tbl>
      <w:tblPr>
        <w:tblW w:w="102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687"/>
      </w:tblGrid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A6292B" w:rsidRPr="00A6292B" w:rsidRDefault="00004590" w:rsidP="00596163">
            <w:pPr>
              <w:rPr>
                <w:u w:val="single"/>
              </w:rPr>
            </w:pPr>
            <w:r w:rsidRPr="00345584">
              <w:rPr>
                <w:sz w:val="22"/>
                <w:szCs w:val="22"/>
              </w:rPr>
              <w:t xml:space="preserve">Система координат МСК -38, зона 3 </w:t>
            </w:r>
            <w:r w:rsidR="00F24418" w:rsidRPr="00F24418">
              <w:t xml:space="preserve"> </w:t>
            </w:r>
          </w:p>
        </w:tc>
      </w:tr>
      <w:tr w:rsidR="00C826C4" w:rsidRPr="005B4876" w:rsidTr="00F01062">
        <w:tc>
          <w:tcPr>
            <w:tcW w:w="10206" w:type="dxa"/>
            <w:gridSpan w:val="3"/>
            <w:shd w:val="clear" w:color="auto" w:fill="auto"/>
          </w:tcPr>
          <w:p w:rsidR="00C826C4" w:rsidRPr="00004590" w:rsidRDefault="00C826C4" w:rsidP="00E34B46">
            <w:pPr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 xml:space="preserve">Площадь земельного участка  </w:t>
            </w:r>
            <w:r w:rsidR="001733FF">
              <w:rPr>
                <w:sz w:val="22"/>
                <w:szCs w:val="22"/>
              </w:rPr>
              <w:t>3334</w:t>
            </w:r>
            <w:r w:rsidR="00294DE0">
              <w:rPr>
                <w:sz w:val="22"/>
                <w:szCs w:val="22"/>
              </w:rPr>
              <w:t xml:space="preserve"> </w:t>
            </w:r>
            <w:r w:rsidR="009C6143">
              <w:rPr>
                <w:sz w:val="22"/>
                <w:szCs w:val="22"/>
              </w:rPr>
              <w:t xml:space="preserve"> </w:t>
            </w:r>
            <w:r w:rsidRPr="00004590">
              <w:rPr>
                <w:sz w:val="22"/>
                <w:szCs w:val="22"/>
              </w:rPr>
              <w:t>м</w:t>
            </w:r>
            <w:r w:rsidRPr="00004590">
              <w:rPr>
                <w:sz w:val="22"/>
                <w:szCs w:val="22"/>
                <w:vertAlign w:val="superscript"/>
              </w:rPr>
              <w:t>2</w:t>
            </w:r>
          </w:p>
        </w:tc>
      </w:tr>
      <w:tr w:rsidR="00E759E4" w:rsidRPr="005B4876" w:rsidTr="00F01062">
        <w:tc>
          <w:tcPr>
            <w:tcW w:w="10206" w:type="dxa"/>
            <w:gridSpan w:val="3"/>
            <w:shd w:val="clear" w:color="auto" w:fill="auto"/>
          </w:tcPr>
          <w:p w:rsidR="00E759E4" w:rsidRPr="00F62EBB" w:rsidRDefault="00F62EBB" w:rsidP="001733FF">
            <w:pPr>
              <w:jc w:val="both"/>
              <w:rPr>
                <w:sz w:val="21"/>
                <w:szCs w:val="21"/>
              </w:rPr>
            </w:pPr>
            <w:r>
              <w:rPr>
                <w:sz w:val="22"/>
                <w:szCs w:val="22"/>
              </w:rPr>
              <w:t xml:space="preserve">Публичный сервитут устанавливается в отношение части земельного участка с кадастровым номером </w:t>
            </w:r>
            <w:r w:rsidR="001733FF" w:rsidRPr="001733FF">
              <w:rPr>
                <w:sz w:val="22"/>
                <w:szCs w:val="22"/>
              </w:rPr>
              <w:t>38:27:020007:2760</w:t>
            </w:r>
            <w:r w:rsidR="001733FF">
              <w:rPr>
                <w:sz w:val="22"/>
                <w:szCs w:val="22"/>
              </w:rPr>
              <w:t xml:space="preserve"> </w:t>
            </w:r>
            <w:r w:rsidR="00D14DC9">
              <w:rPr>
                <w:sz w:val="21"/>
                <w:szCs w:val="21"/>
              </w:rPr>
              <w:t xml:space="preserve"> -</w:t>
            </w:r>
            <w:r w:rsidR="001733FF">
              <w:rPr>
                <w:sz w:val="22"/>
                <w:szCs w:val="22"/>
              </w:rPr>
              <w:t xml:space="preserve"> 450</w:t>
            </w:r>
            <w:r w:rsidR="00C67E5C">
              <w:rPr>
                <w:sz w:val="22"/>
                <w:szCs w:val="22"/>
              </w:rPr>
              <w:t xml:space="preserve"> </w:t>
            </w:r>
            <w:r w:rsidR="00D14DC9" w:rsidRPr="00D14DC9">
              <w:rPr>
                <w:sz w:val="22"/>
                <w:szCs w:val="22"/>
              </w:rPr>
              <w:t>м</w:t>
            </w:r>
            <w:r w:rsidR="00D14DC9" w:rsidRPr="00D14DC9">
              <w:rPr>
                <w:sz w:val="22"/>
                <w:szCs w:val="22"/>
                <w:vertAlign w:val="superscript"/>
              </w:rPr>
              <w:t>2</w:t>
            </w:r>
            <w:r w:rsidR="001733FF">
              <w:rPr>
                <w:sz w:val="22"/>
                <w:szCs w:val="22"/>
                <w:vertAlign w:val="superscript"/>
              </w:rPr>
              <w:t xml:space="preserve">   </w:t>
            </w:r>
          </w:p>
        </w:tc>
      </w:tr>
      <w:tr w:rsidR="001733FF" w:rsidRPr="005B4876" w:rsidTr="00F01062">
        <w:tc>
          <w:tcPr>
            <w:tcW w:w="10206" w:type="dxa"/>
            <w:gridSpan w:val="3"/>
            <w:shd w:val="clear" w:color="auto" w:fill="auto"/>
          </w:tcPr>
          <w:p w:rsidR="001733FF" w:rsidRDefault="001733FF" w:rsidP="001733FF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отношение части земельного участка с кадастровым номером</w:t>
            </w:r>
            <w:r w:rsidR="00E44B93">
              <w:t xml:space="preserve"> </w:t>
            </w:r>
            <w:r w:rsidR="00E44B93" w:rsidRPr="00E44B93">
              <w:rPr>
                <w:sz w:val="22"/>
                <w:szCs w:val="22"/>
              </w:rPr>
              <w:t>38:27:020007:2761</w:t>
            </w:r>
            <w:r w:rsidR="00E44B93">
              <w:rPr>
                <w:sz w:val="22"/>
                <w:szCs w:val="22"/>
              </w:rPr>
              <w:t xml:space="preserve"> – 1222 </w:t>
            </w:r>
            <w:r w:rsidR="00E44B93" w:rsidRPr="00D14DC9">
              <w:rPr>
                <w:sz w:val="22"/>
                <w:szCs w:val="22"/>
              </w:rPr>
              <w:t>м</w:t>
            </w:r>
            <w:r w:rsidR="00E44B93" w:rsidRPr="00D14DC9">
              <w:rPr>
                <w:sz w:val="22"/>
                <w:szCs w:val="22"/>
                <w:vertAlign w:val="superscript"/>
              </w:rPr>
              <w:t>2</w:t>
            </w:r>
            <w:r w:rsidR="00E44B93">
              <w:rPr>
                <w:sz w:val="22"/>
                <w:szCs w:val="22"/>
                <w:vertAlign w:val="superscript"/>
              </w:rPr>
              <w:t xml:space="preserve">   </w:t>
            </w:r>
          </w:p>
        </w:tc>
      </w:tr>
      <w:tr w:rsidR="00773A76" w:rsidRPr="005B4876" w:rsidTr="00F01062">
        <w:tc>
          <w:tcPr>
            <w:tcW w:w="10206" w:type="dxa"/>
            <w:gridSpan w:val="3"/>
            <w:shd w:val="clear" w:color="auto" w:fill="auto"/>
          </w:tcPr>
          <w:p w:rsidR="00773A76" w:rsidRDefault="00773A76" w:rsidP="00773A76">
            <w:pPr>
              <w:jc w:val="both"/>
            </w:pPr>
            <w:r>
              <w:rPr>
                <w:sz w:val="22"/>
                <w:szCs w:val="22"/>
              </w:rPr>
              <w:t>Публичный сервитут устанавливается в отношение части земельного участка с кадастровым номером</w:t>
            </w:r>
          </w:p>
          <w:p w:rsidR="00773A76" w:rsidRDefault="00773A76" w:rsidP="001733FF">
            <w:pPr>
              <w:jc w:val="both"/>
              <w:rPr>
                <w:sz w:val="22"/>
                <w:szCs w:val="22"/>
              </w:rPr>
            </w:pPr>
            <w:r w:rsidRPr="00773A76">
              <w:rPr>
                <w:sz w:val="22"/>
                <w:szCs w:val="22"/>
              </w:rPr>
              <w:t>38:27:020007:2833</w:t>
            </w:r>
            <w:r>
              <w:rPr>
                <w:sz w:val="22"/>
                <w:szCs w:val="22"/>
              </w:rPr>
              <w:t xml:space="preserve"> –</w:t>
            </w:r>
            <w:r w:rsidR="00F902A4">
              <w:rPr>
                <w:sz w:val="22"/>
                <w:szCs w:val="22"/>
              </w:rPr>
              <w:t xml:space="preserve"> 1635</w:t>
            </w:r>
            <w:r>
              <w:rPr>
                <w:sz w:val="22"/>
                <w:szCs w:val="22"/>
              </w:rPr>
              <w:t xml:space="preserve"> </w:t>
            </w:r>
            <w:r w:rsidRPr="00D14DC9">
              <w:rPr>
                <w:sz w:val="22"/>
                <w:szCs w:val="22"/>
              </w:rPr>
              <w:t>м</w:t>
            </w:r>
            <w:r w:rsidRPr="00D14DC9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  <w:vertAlign w:val="superscript"/>
              </w:rPr>
              <w:t xml:space="preserve">   </w:t>
            </w:r>
          </w:p>
        </w:tc>
      </w:tr>
      <w:tr w:rsidR="00E44B93" w:rsidRPr="005B4876" w:rsidTr="00F01062">
        <w:tc>
          <w:tcPr>
            <w:tcW w:w="10206" w:type="dxa"/>
            <w:gridSpan w:val="3"/>
            <w:shd w:val="clear" w:color="auto" w:fill="auto"/>
          </w:tcPr>
          <w:p w:rsidR="00E44B93" w:rsidRDefault="00E44B93" w:rsidP="00E44B9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Публичный сервитут устанавливается в отношение части земельного участка с кадастровым номером</w:t>
            </w:r>
            <w:r>
              <w:t xml:space="preserve"> </w:t>
            </w:r>
            <w:r w:rsidRPr="00E44B93">
              <w:rPr>
                <w:sz w:val="22"/>
                <w:szCs w:val="22"/>
              </w:rPr>
              <w:t>38:27:020007:1377</w:t>
            </w:r>
            <w:r>
              <w:t xml:space="preserve"> </w:t>
            </w:r>
            <w:r>
              <w:rPr>
                <w:sz w:val="22"/>
                <w:szCs w:val="22"/>
              </w:rPr>
              <w:t xml:space="preserve">– 19 </w:t>
            </w:r>
            <w:r w:rsidRPr="00D14DC9">
              <w:rPr>
                <w:sz w:val="22"/>
                <w:szCs w:val="22"/>
              </w:rPr>
              <w:t>м</w:t>
            </w:r>
            <w:r w:rsidRPr="00D14DC9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  <w:vertAlign w:val="superscript"/>
              </w:rPr>
              <w:t xml:space="preserve">     </w:t>
            </w:r>
          </w:p>
        </w:tc>
      </w:tr>
      <w:tr w:rsidR="00E44B93" w:rsidRPr="005B4876" w:rsidTr="00F01062">
        <w:tc>
          <w:tcPr>
            <w:tcW w:w="10206" w:type="dxa"/>
            <w:gridSpan w:val="3"/>
            <w:shd w:val="clear" w:color="auto" w:fill="auto"/>
          </w:tcPr>
          <w:p w:rsidR="00E44B93" w:rsidRDefault="00E44B93" w:rsidP="00E44B93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Публичный сервитут устанавливается </w:t>
            </w:r>
            <w:bookmarkStart w:id="0" w:name="_GoBack"/>
            <w:bookmarkEnd w:id="0"/>
            <w:r>
              <w:rPr>
                <w:sz w:val="22"/>
                <w:szCs w:val="22"/>
              </w:rPr>
              <w:t>в отношение части земельного участка с кадастровым номером</w:t>
            </w:r>
            <w:r>
              <w:t xml:space="preserve"> </w:t>
            </w:r>
            <w:r w:rsidRPr="00E44B93">
              <w:rPr>
                <w:sz w:val="22"/>
                <w:szCs w:val="22"/>
              </w:rPr>
              <w:t>38:27:020007:3887</w:t>
            </w:r>
            <w:r>
              <w:rPr>
                <w:sz w:val="22"/>
                <w:szCs w:val="22"/>
              </w:rPr>
              <w:t xml:space="preserve"> – 8 </w:t>
            </w:r>
            <w:r w:rsidRPr="00D14DC9">
              <w:rPr>
                <w:sz w:val="22"/>
                <w:szCs w:val="22"/>
              </w:rPr>
              <w:t>м</w:t>
            </w:r>
            <w:r w:rsidRPr="00D14DC9">
              <w:rPr>
                <w:sz w:val="22"/>
                <w:szCs w:val="22"/>
                <w:vertAlign w:val="superscript"/>
              </w:rPr>
              <w:t>2</w:t>
            </w:r>
            <w:r>
              <w:rPr>
                <w:sz w:val="22"/>
                <w:szCs w:val="22"/>
                <w:vertAlign w:val="superscript"/>
              </w:rPr>
              <w:t xml:space="preserve">      </w:t>
            </w:r>
          </w:p>
        </w:tc>
      </w:tr>
      <w:tr w:rsidR="00F62EBB" w:rsidRPr="005B4876" w:rsidTr="00F01062">
        <w:tc>
          <w:tcPr>
            <w:tcW w:w="2802" w:type="dxa"/>
            <w:vMerge w:val="restart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Обозначение характерных точек границ</w:t>
            </w:r>
          </w:p>
        </w:tc>
        <w:tc>
          <w:tcPr>
            <w:tcW w:w="7404" w:type="dxa"/>
            <w:gridSpan w:val="2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</w:rPr>
              <w:t>Координаты, м</w:t>
            </w:r>
          </w:p>
        </w:tc>
      </w:tr>
      <w:tr w:rsidR="00F62EBB" w:rsidRPr="005B4876" w:rsidTr="00F01062">
        <w:tc>
          <w:tcPr>
            <w:tcW w:w="2802" w:type="dxa"/>
            <w:vMerge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717" w:type="dxa"/>
            <w:shd w:val="clear" w:color="auto" w:fill="auto"/>
            <w:vAlign w:val="center"/>
          </w:tcPr>
          <w:p w:rsidR="00F62EBB" w:rsidRPr="00004590" w:rsidRDefault="00F62EBB" w:rsidP="008B4695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  <w:lang w:val="en-US"/>
              </w:rPr>
              <w:t>X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62EBB" w:rsidRPr="00004590" w:rsidRDefault="00F62EBB" w:rsidP="008B4695">
            <w:pPr>
              <w:jc w:val="center"/>
              <w:rPr>
                <w:sz w:val="22"/>
                <w:szCs w:val="22"/>
                <w:lang w:val="en-US"/>
              </w:rPr>
            </w:pPr>
            <w:r w:rsidRPr="00004590">
              <w:rPr>
                <w:sz w:val="22"/>
                <w:szCs w:val="22"/>
                <w:lang w:val="en-US"/>
              </w:rPr>
              <w:t>Y</w:t>
            </w:r>
          </w:p>
        </w:tc>
      </w:tr>
      <w:tr w:rsidR="00F62EBB" w:rsidRPr="005B4876" w:rsidTr="00F01062">
        <w:tc>
          <w:tcPr>
            <w:tcW w:w="2802" w:type="dxa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2</w:t>
            </w:r>
          </w:p>
        </w:tc>
        <w:tc>
          <w:tcPr>
            <w:tcW w:w="3687" w:type="dxa"/>
            <w:shd w:val="clear" w:color="auto" w:fill="auto"/>
            <w:vAlign w:val="center"/>
          </w:tcPr>
          <w:p w:rsidR="00F62EBB" w:rsidRPr="00004590" w:rsidRDefault="00F62EBB" w:rsidP="00C826C4">
            <w:pPr>
              <w:jc w:val="center"/>
              <w:rPr>
                <w:sz w:val="22"/>
                <w:szCs w:val="22"/>
              </w:rPr>
            </w:pPr>
            <w:r w:rsidRPr="00004590">
              <w:rPr>
                <w:sz w:val="22"/>
                <w:szCs w:val="22"/>
              </w:rPr>
              <w:t>3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022E38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373837,70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3316989,08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022E38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373839,34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3316993,27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022E38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373808,62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3317006,21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022E38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 w:rsidRPr="00022E38">
              <w:rPr>
                <w:color w:val="000000"/>
                <w:sz w:val="21"/>
                <w:szCs w:val="21"/>
              </w:rPr>
              <w:t>н4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373777,90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3317019,16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022E38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373747,17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3317032,11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373716,44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3317045,06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D14DC9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373685,71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3317058,01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022E38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373654,99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3317070,96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022E38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373652,74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3317077,64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022E38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373661,62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3317100,35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022E38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373670,74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3317123,62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60024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373679,85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3317146,89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C67E5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373688,96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3317170,17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373698,07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3317193,44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373707,18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3317216,70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373716,29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3317239,97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373725,41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3317263,24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60024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373736,30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3317291,06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н19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373737,62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3317302,38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373746,90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3317306,69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C67E5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373747,49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3317308,71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373748,30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3317311,47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373755,74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3317336,96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60024E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373758,00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3317344,60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373765,44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3317370,10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9C6143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373772,89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3317395,60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9C6143" w:rsidRDefault="001733FF" w:rsidP="00C67E5C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373799,13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3317385,13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5F27F4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н28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373834,35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3317371,13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5F27F4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 w:rsidRPr="005F27F4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29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373869,57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3317357,14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5F27F4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373904,79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3317343,14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373940,01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3317329,14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373941,95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3317328,46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373943,53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3317332,58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373941,67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3317333,32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373906,45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3317347,32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373871,23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3317361,32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373836,01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3317375,31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373800,79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3317389,31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н39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373769,96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3317401,61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н40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373761,12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3317371,36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lastRenderedPageBreak/>
              <w:t>н41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373753,68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3317345,86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н42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373743,16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3317309,92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н43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373733,45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3317305,45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н44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373731,90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3317292,16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н45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373721,22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3317264,88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н46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373712,10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3317241,61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н47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373707,18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3317229,04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н48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373702,99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3317218,34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н49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373693,88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3317195,08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373684,77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3317171,81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373675,66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3317148,53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373666,55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3317125,26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373657,43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3317101,99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н54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373648,32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3317078,71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н55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373647,95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3317077,77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н56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373648,51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3317076,11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н57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373651,38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3317067,59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н58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373654,04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3317066,47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н59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373683,96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3317053,86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н60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373714,69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3317040,91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н61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373745,42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3317027,96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н62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373776,15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3317015,01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н63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373806,87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3317002,06</w:t>
            </w:r>
          </w:p>
        </w:tc>
      </w:tr>
      <w:tr w:rsidR="001733FF" w:rsidRPr="005B4876" w:rsidTr="00E1144A">
        <w:tc>
          <w:tcPr>
            <w:tcW w:w="2802" w:type="dxa"/>
            <w:shd w:val="clear" w:color="auto" w:fill="auto"/>
            <w:vAlign w:val="bottom"/>
          </w:tcPr>
          <w:p w:rsidR="001733FF" w:rsidRPr="005F27F4" w:rsidRDefault="001733FF" w:rsidP="005F27F4">
            <w:pPr>
              <w:jc w:val="center"/>
              <w:rPr>
                <w:color w:val="000000"/>
                <w:sz w:val="21"/>
                <w:szCs w:val="21"/>
              </w:rPr>
            </w:pPr>
            <w:r w:rsidRPr="005F27F4">
              <w:rPr>
                <w:color w:val="000000"/>
                <w:sz w:val="21"/>
                <w:szCs w:val="21"/>
              </w:rPr>
              <w:t>н</w:t>
            </w:r>
            <w:r>
              <w:rPr>
                <w:color w:val="000000"/>
                <w:sz w:val="21"/>
                <w:szCs w:val="21"/>
              </w:rPr>
              <w:t>1</w:t>
            </w:r>
          </w:p>
        </w:tc>
        <w:tc>
          <w:tcPr>
            <w:tcW w:w="371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373837,70</w:t>
            </w:r>
          </w:p>
        </w:tc>
        <w:tc>
          <w:tcPr>
            <w:tcW w:w="3687" w:type="dxa"/>
            <w:shd w:val="clear" w:color="auto" w:fill="auto"/>
            <w:vAlign w:val="bottom"/>
          </w:tcPr>
          <w:p w:rsidR="001733FF" w:rsidRPr="001733FF" w:rsidRDefault="001733FF" w:rsidP="001733FF">
            <w:pPr>
              <w:jc w:val="center"/>
              <w:rPr>
                <w:color w:val="000000"/>
                <w:sz w:val="21"/>
                <w:szCs w:val="21"/>
              </w:rPr>
            </w:pPr>
            <w:r w:rsidRPr="001733FF">
              <w:rPr>
                <w:color w:val="000000"/>
                <w:sz w:val="21"/>
                <w:szCs w:val="21"/>
              </w:rPr>
              <w:t>3316989,08</w:t>
            </w:r>
          </w:p>
        </w:tc>
      </w:tr>
    </w:tbl>
    <w:p w:rsidR="0084066B" w:rsidRDefault="0084066B" w:rsidP="002E69BF">
      <w:pPr>
        <w:rPr>
          <w:noProof/>
          <w:sz w:val="8"/>
          <w:szCs w:val="8"/>
        </w:rPr>
      </w:pPr>
    </w:p>
    <w:p w:rsidR="0084066B" w:rsidRDefault="0084066B" w:rsidP="002E69BF">
      <w:pPr>
        <w:rPr>
          <w:noProof/>
          <w:sz w:val="8"/>
          <w:szCs w:val="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4"/>
        <w:gridCol w:w="8363"/>
      </w:tblGrid>
      <w:tr w:rsidR="00294DE0" w:rsidTr="00977E9C">
        <w:trPr>
          <w:trHeight w:val="42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DE0" w:rsidRDefault="00294DE0" w:rsidP="00977E9C">
            <w:pPr>
              <w:tabs>
                <w:tab w:val="left" w:pos="16860"/>
              </w:tabs>
              <w:jc w:val="center"/>
            </w:pPr>
            <w:r>
              <w:t xml:space="preserve">Площадь, </w:t>
            </w:r>
            <w:proofErr w:type="spellStart"/>
            <w:r>
              <w:t>кв,м</w:t>
            </w:r>
            <w:proofErr w:type="spellEnd"/>
            <w:r>
              <w:t>,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DE0" w:rsidRDefault="00294DE0" w:rsidP="00977E9C">
            <w:pPr>
              <w:tabs>
                <w:tab w:val="left" w:pos="16860"/>
              </w:tabs>
              <w:jc w:val="center"/>
            </w:pPr>
            <w:r>
              <w:t>Цель установления публичного сервитута</w:t>
            </w:r>
          </w:p>
        </w:tc>
      </w:tr>
      <w:tr w:rsidR="00294DE0" w:rsidTr="00977E9C">
        <w:trPr>
          <w:trHeight w:val="1682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DE0" w:rsidRDefault="00E34B46" w:rsidP="00977E9C">
            <w:pPr>
              <w:tabs>
                <w:tab w:val="left" w:pos="16860"/>
              </w:tabs>
              <w:jc w:val="center"/>
            </w:pPr>
            <w:r>
              <w:rPr>
                <w:sz w:val="21"/>
                <w:szCs w:val="21"/>
                <w:u w:val="single"/>
              </w:rPr>
              <w:t>3334</w:t>
            </w: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94DE0" w:rsidRDefault="00294DE0" w:rsidP="00060B92">
            <w:pPr>
              <w:tabs>
                <w:tab w:val="left" w:pos="16860"/>
              </w:tabs>
              <w:jc w:val="center"/>
            </w:pPr>
            <w:r>
              <w:t>Для размещения объекта</w:t>
            </w:r>
            <w:r w:rsidR="00060B92">
              <w:t xml:space="preserve"> электросетевого хозяйства</w:t>
            </w:r>
          </w:p>
        </w:tc>
      </w:tr>
    </w:tbl>
    <w:p w:rsidR="0084066B" w:rsidRDefault="0084066B" w:rsidP="002E69BF">
      <w:pPr>
        <w:rPr>
          <w:noProof/>
          <w:sz w:val="8"/>
          <w:szCs w:val="8"/>
        </w:rPr>
      </w:pPr>
    </w:p>
    <w:p w:rsidR="0084066B" w:rsidRDefault="0084066B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1733FF" w:rsidRDefault="001733FF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p w:rsidR="00C67E5C" w:rsidRDefault="00C67E5C" w:rsidP="002E69BF">
      <w:pPr>
        <w:rPr>
          <w:noProof/>
          <w:sz w:val="8"/>
          <w:szCs w:val="8"/>
        </w:rPr>
      </w:pPr>
    </w:p>
    <w:tbl>
      <w:tblPr>
        <w:tblW w:w="10031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31"/>
      </w:tblGrid>
      <w:tr w:rsidR="008A19AA" w:rsidRPr="005B4876" w:rsidTr="00D6242D">
        <w:trPr>
          <w:trHeight w:val="2689"/>
        </w:trPr>
        <w:tc>
          <w:tcPr>
            <w:tcW w:w="10031" w:type="dxa"/>
            <w:vAlign w:val="bottom"/>
          </w:tcPr>
          <w:p w:rsidR="003C3B9C" w:rsidRPr="00177B23" w:rsidRDefault="003C3B9C" w:rsidP="00177B23">
            <w:pPr>
              <w:rPr>
                <w:b/>
                <w:sz w:val="20"/>
                <w:szCs w:val="20"/>
              </w:rPr>
            </w:pPr>
          </w:p>
          <w:p w:rsidR="0035555A" w:rsidRDefault="00354751" w:rsidP="0060304D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47" style="position:absolute;left:0;text-align:left;margin-left:398.25pt;margin-top:11.1pt;width:85.15pt;height:17.95pt;z-index:251942912" fillcolor="white [3212]" stroked="f">
                  <v:textbox style="mso-next-textbox:#_x0000_s1447">
                    <w:txbxContent>
                      <w:p w:rsidR="00117E64" w:rsidRPr="005E4E37" w:rsidRDefault="00117E64" w:rsidP="00117E64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  <w:t>38:27:020007</w:t>
                        </w:r>
                      </w:p>
                    </w:txbxContent>
                  </v:textbox>
                </v:rect>
              </w:pict>
            </w:r>
            <w:r w:rsidR="00E34B46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74295</wp:posOffset>
                  </wp:positionV>
                  <wp:extent cx="304800" cy="914400"/>
                  <wp:effectExtent l="19050" t="0" r="0" b="0"/>
                  <wp:wrapNone/>
                  <wp:docPr id="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34B46">
              <w:rPr>
                <w:b/>
                <w:noProof/>
              </w:rPr>
              <w:drawing>
                <wp:anchor distT="0" distB="0" distL="114300" distR="114300" simplePos="0" relativeHeight="251634663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-2540</wp:posOffset>
                  </wp:positionV>
                  <wp:extent cx="6229350" cy="6838950"/>
                  <wp:effectExtent l="19050" t="0" r="0" b="0"/>
                  <wp:wrapNone/>
                  <wp:docPr id="28" name="Рисунок 27" descr="Обзорная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бзорная .bmp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9350" cy="683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354751" w:rsidP="0060304D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53" style="position:absolute;left:0;text-align:left;margin-left:318.15pt;margin-top:6.6pt;width:49.5pt;height:20.1pt;z-index:251949056">
                  <v:textbox>
                    <w:txbxContent>
                      <w:p w:rsidR="00E34B46" w:rsidRPr="00E34B46" w:rsidRDefault="00E34B46" w:rsidP="00E34B46">
                        <w:pPr>
                          <w:rPr>
                            <w:sz w:val="21"/>
                            <w:szCs w:val="21"/>
                          </w:rPr>
                        </w:pPr>
                        <w:r w:rsidRPr="00E34B46">
                          <w:rPr>
                            <w:sz w:val="21"/>
                            <w:szCs w:val="21"/>
                          </w:rPr>
                          <w:t>Лист</w:t>
                        </w:r>
                        <w:r>
                          <w:rPr>
                            <w:sz w:val="21"/>
                            <w:szCs w:val="21"/>
                          </w:rPr>
                          <w:t xml:space="preserve"> 3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450" style="position:absolute;left:0;text-align:left;margin-left:311.35pt;margin-top:2.95pt;width:171.75pt;height:209.9pt;z-index:251945984" filled="f"/>
              </w:pict>
            </w: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354751" w:rsidP="0060304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rect id="_x0000_s1448" style="position:absolute;left:0;text-align:left;margin-left:14.7pt;margin-top:9.65pt;width:171.75pt;height:209.9pt;z-index:251943936" filled="f"/>
              </w:pict>
            </w:r>
          </w:p>
          <w:p w:rsidR="000E1C3D" w:rsidRDefault="00354751" w:rsidP="0060304D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pict>
                <v:rect id="_x0000_s1451" style="position:absolute;left:0;text-align:left;margin-left:19.65pt;margin-top:.55pt;width:49.5pt;height:20.1pt;z-index:251947008">
                  <v:textbox>
                    <w:txbxContent>
                      <w:p w:rsidR="00E34B46" w:rsidRPr="00E34B46" w:rsidRDefault="00E34B46">
                        <w:pPr>
                          <w:rPr>
                            <w:sz w:val="21"/>
                            <w:szCs w:val="21"/>
                          </w:rPr>
                        </w:pPr>
                        <w:r w:rsidRPr="00E34B46">
                          <w:rPr>
                            <w:sz w:val="21"/>
                            <w:szCs w:val="21"/>
                          </w:rPr>
                          <w:t xml:space="preserve">Лист 1 </w:t>
                        </w:r>
                      </w:p>
                    </w:txbxContent>
                  </v:textbox>
                </v:rect>
              </w:pict>
            </w: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354751" w:rsidP="0060304D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49" style="position:absolute;left:0;text-align:left;margin-left:165pt;margin-top:3.45pt;width:171.75pt;height:209.9pt;z-index:251944960" filled="f"/>
              </w:pict>
            </w: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354751" w:rsidP="0060304D">
            <w:pPr>
              <w:jc w:val="center"/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52" style="position:absolute;left:0;text-align:left;margin-left:169.65pt;margin-top:7.1pt;width:49.5pt;height:20.1pt;z-index:251948032">
                  <v:textbox>
                    <w:txbxContent>
                      <w:p w:rsidR="00E34B46" w:rsidRPr="00E34B46" w:rsidRDefault="00E34B46" w:rsidP="00E34B46">
                        <w:pPr>
                          <w:rPr>
                            <w:sz w:val="21"/>
                            <w:szCs w:val="21"/>
                          </w:rPr>
                        </w:pPr>
                        <w:r w:rsidRPr="00E34B46">
                          <w:rPr>
                            <w:sz w:val="21"/>
                            <w:szCs w:val="21"/>
                          </w:rPr>
                          <w:t>Лист</w:t>
                        </w:r>
                        <w:r>
                          <w:rPr>
                            <w:sz w:val="21"/>
                            <w:szCs w:val="21"/>
                          </w:rPr>
                          <w:t xml:space="preserve"> 2</w:t>
                        </w:r>
                      </w:p>
                    </w:txbxContent>
                  </v:textbox>
                </v:rect>
              </w:pict>
            </w: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0E1C3D" w:rsidRDefault="000E1C3D" w:rsidP="0060304D">
            <w:pPr>
              <w:jc w:val="center"/>
              <w:rPr>
                <w:b/>
              </w:rPr>
            </w:pPr>
          </w:p>
          <w:p w:rsidR="00E34B46" w:rsidRDefault="00E34B46" w:rsidP="00E34B46">
            <w:pPr>
              <w:rPr>
                <w:b/>
              </w:rPr>
            </w:pPr>
          </w:p>
          <w:p w:rsidR="00D05D99" w:rsidRDefault="00D05D99" w:rsidP="0060304D">
            <w:pPr>
              <w:jc w:val="center"/>
              <w:rPr>
                <w:b/>
              </w:rPr>
            </w:pPr>
            <w:r>
              <w:rPr>
                <w:b/>
              </w:rPr>
              <w:t>Масштаб 1:</w:t>
            </w:r>
            <w:r w:rsidR="00E34B46">
              <w:rPr>
                <w:b/>
              </w:rPr>
              <w:t>4000</w:t>
            </w:r>
          </w:p>
          <w:p w:rsidR="00E34B46" w:rsidRDefault="00E34B46" w:rsidP="0060304D">
            <w:pPr>
              <w:jc w:val="center"/>
              <w:rPr>
                <w:b/>
                <w:sz w:val="22"/>
                <w:szCs w:val="22"/>
              </w:rPr>
            </w:pPr>
          </w:p>
          <w:p w:rsidR="00E34B46" w:rsidRPr="00DF5556" w:rsidRDefault="00D05D99" w:rsidP="00D05D99">
            <w:pPr>
              <w:rPr>
                <w:b/>
                <w:sz w:val="22"/>
                <w:szCs w:val="22"/>
              </w:rPr>
            </w:pP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D05D99" w:rsidRDefault="00354751" w:rsidP="00D05D99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370" style="position:absolute;margin-left:15.15pt;margin-top:1.1pt;width:18.6pt;height:8.6pt;z-index:251883520" filled="f" fillcolor="black [3213]" strokecolor="#f06" strokeweight="1.5pt"/>
              </w:pict>
            </w:r>
            <w:r w:rsidR="00D05D99">
              <w:rPr>
                <w:b/>
              </w:rPr>
              <w:t xml:space="preserve">             -- </w:t>
            </w:r>
            <w:r w:rsidR="00D05D99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D05D99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D05D99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D05D99">
              <w:rPr>
                <w:sz w:val="21"/>
                <w:szCs w:val="21"/>
              </w:rPr>
              <w:t>та);</w:t>
            </w:r>
          </w:p>
          <w:p w:rsidR="00D05D99" w:rsidRDefault="00354751" w:rsidP="00D05D99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73" style="position:absolute;margin-left:15pt;margin-top:2.65pt;width:18.6pt;height:8.6pt;z-index:251886592" filled="f" fillcolor="black [3213]" strokecolor="#974706 [1609]" strokeweight="1.5pt"/>
              </w:pict>
            </w:r>
            <w:r w:rsidR="00D05D99">
              <w:rPr>
                <w:sz w:val="21"/>
                <w:szCs w:val="21"/>
              </w:rPr>
              <w:t xml:space="preserve">              </w:t>
            </w:r>
            <w:r w:rsidR="00D6242D">
              <w:rPr>
                <w:sz w:val="21"/>
                <w:szCs w:val="21"/>
              </w:rPr>
              <w:t xml:space="preserve"> </w:t>
            </w:r>
            <w:r w:rsidR="00D05D99">
              <w:rPr>
                <w:sz w:val="21"/>
                <w:szCs w:val="21"/>
              </w:rPr>
              <w:t xml:space="preserve">-- граница земельного участка; </w:t>
            </w:r>
          </w:p>
          <w:p w:rsidR="00D05D99" w:rsidRPr="00FC1DCC" w:rsidRDefault="00354751" w:rsidP="00D05D99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372" type="#_x0000_t32" style="position:absolute;margin-left:14.85pt;margin-top:6.9pt;width:18.75pt;height:.05pt;z-index:251885568" o:connectortype="straight" strokecolor="#0516bb" strokeweight="1.5pt"/>
              </w:pict>
            </w:r>
            <w:r w:rsidR="00D05D99">
              <w:rPr>
                <w:sz w:val="21"/>
                <w:szCs w:val="21"/>
              </w:rPr>
              <w:t xml:space="preserve">    </w:t>
            </w:r>
            <w:r w:rsidR="00D6242D">
              <w:rPr>
                <w:sz w:val="21"/>
                <w:szCs w:val="21"/>
              </w:rPr>
              <w:t xml:space="preserve"> </w:t>
            </w:r>
            <w:r w:rsidR="00D05D99">
              <w:rPr>
                <w:sz w:val="21"/>
                <w:szCs w:val="21"/>
              </w:rPr>
              <w:t xml:space="preserve">          -- контур сооружения;     </w:t>
            </w:r>
          </w:p>
          <w:p w:rsidR="00D05D99" w:rsidRDefault="00D05D99" w:rsidP="00D05D99">
            <w:pPr>
              <w:rPr>
                <w:b/>
              </w:rPr>
            </w:pPr>
            <w:r>
              <w:rPr>
                <w:sz w:val="21"/>
                <w:szCs w:val="21"/>
              </w:rPr>
              <w:t xml:space="preserve">    </w:t>
            </w:r>
            <w:r>
              <w:rPr>
                <w:b/>
              </w:rPr>
              <w:t xml:space="preserve"> </w:t>
            </w:r>
            <w:r w:rsidR="00294DE0">
              <w:rPr>
                <w:rFonts w:ascii="Arial" w:hAnsi="Arial" w:cs="Arial"/>
                <w:b/>
                <w:color w:val="0516BB"/>
                <w:sz w:val="21"/>
                <w:szCs w:val="21"/>
              </w:rPr>
              <w:t>38:27</w:t>
            </w:r>
            <w:r w:rsidRPr="00146278">
              <w:rPr>
                <w:rFonts w:ascii="Arial" w:hAnsi="Arial" w:cs="Arial"/>
                <w:b/>
                <w:color w:val="0516BB"/>
                <w:sz w:val="21"/>
                <w:szCs w:val="21"/>
              </w:rPr>
              <w:t>:0</w:t>
            </w:r>
            <w:r w:rsidR="00E34B46">
              <w:rPr>
                <w:rFonts w:ascii="Arial" w:hAnsi="Arial" w:cs="Arial"/>
                <w:b/>
                <w:color w:val="0516BB"/>
                <w:sz w:val="21"/>
                <w:szCs w:val="21"/>
              </w:rPr>
              <w:t>2007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 xml:space="preserve">–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 w:rsidR="00D14DC9">
              <w:rPr>
                <w:sz w:val="21"/>
                <w:szCs w:val="21"/>
              </w:rPr>
              <w:t>,</w:t>
            </w:r>
          </w:p>
          <w:p w:rsidR="00294DE0" w:rsidRDefault="00294DE0" w:rsidP="005828B1">
            <w:pPr>
              <w:rPr>
                <w:b/>
              </w:rPr>
            </w:pPr>
          </w:p>
          <w:p w:rsidR="000E1C3D" w:rsidRDefault="000E1C3D" w:rsidP="005828B1">
            <w:pPr>
              <w:rPr>
                <w:b/>
              </w:rPr>
            </w:pPr>
          </w:p>
          <w:p w:rsidR="000E1C3D" w:rsidRDefault="000E1C3D" w:rsidP="005828B1">
            <w:pPr>
              <w:rPr>
                <w:b/>
              </w:rPr>
            </w:pPr>
          </w:p>
          <w:p w:rsidR="00E34B46" w:rsidRDefault="00E34B46" w:rsidP="005828B1">
            <w:pPr>
              <w:rPr>
                <w:b/>
              </w:rPr>
            </w:pPr>
          </w:p>
          <w:p w:rsidR="000E1C3D" w:rsidRDefault="000E1C3D" w:rsidP="005828B1">
            <w:pPr>
              <w:rPr>
                <w:b/>
              </w:rPr>
            </w:pPr>
          </w:p>
          <w:p w:rsidR="000E1C3D" w:rsidRDefault="000E1C3D" w:rsidP="005828B1">
            <w:pPr>
              <w:rPr>
                <w:b/>
              </w:rPr>
            </w:pPr>
          </w:p>
          <w:p w:rsidR="00773A76" w:rsidRDefault="00773A76" w:rsidP="005828B1">
            <w:pPr>
              <w:rPr>
                <w:b/>
              </w:rPr>
            </w:pPr>
          </w:p>
          <w:p w:rsidR="00773A76" w:rsidRDefault="00773A76" w:rsidP="005828B1">
            <w:pPr>
              <w:rPr>
                <w:b/>
              </w:rPr>
            </w:pPr>
          </w:p>
          <w:p w:rsidR="00F800EC" w:rsidRDefault="000E1C3D" w:rsidP="005828B1">
            <w:pPr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37738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153670</wp:posOffset>
                  </wp:positionV>
                  <wp:extent cx="5591175" cy="6115050"/>
                  <wp:effectExtent l="19050" t="19050" r="28575" b="19050"/>
                  <wp:wrapNone/>
                  <wp:docPr id="11" name="Рисунок 10" descr="Лист 1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1 .bmp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61150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46278" w:rsidRDefault="00354751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05" style="position:absolute;margin-left:40.25pt;margin-top:6.95pt;width:55.9pt;height:18.3pt;z-index:251799552" fillcolor="white [3212]" stroked="f">
                  <v:textbox style="mso-next-textbox:#_x0000_s1205">
                    <w:txbxContent>
                      <w:p w:rsidR="0035555A" w:rsidRPr="00952CCD" w:rsidRDefault="0035555A" w:rsidP="00F800EC">
                        <w:pPr>
                          <w:jc w:val="center"/>
                        </w:pPr>
                        <w:r w:rsidRPr="00952CCD">
                          <w:t>Лист 1</w:t>
                        </w:r>
                      </w:p>
                    </w:txbxContent>
                  </v:textbox>
                </v:rect>
              </w:pict>
            </w: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8319B3" w:rsidP="005828B1">
            <w:pPr>
              <w:rPr>
                <w:b/>
              </w:rPr>
            </w:pPr>
          </w:p>
          <w:p w:rsidR="008319B3" w:rsidRDefault="00354751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319" style="position:absolute;margin-left:40.25pt;margin-top:10.2pt;width:85.15pt;height:21.65pt;z-index:251911168" filled="f" fillcolor="white [3212]" stroked="f">
                  <v:textbox style="mso-next-textbox:#_x0000_s1319">
                    <w:txbxContent>
                      <w:p w:rsidR="0035555A" w:rsidRPr="005E4E37" w:rsidRDefault="009439E2" w:rsidP="009C693C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  <w:t>38:27:020007</w:t>
                        </w:r>
                      </w:p>
                    </w:txbxContent>
                  </v:textbox>
                </v:rect>
              </w:pict>
            </w:r>
          </w:p>
          <w:p w:rsidR="008319B3" w:rsidRDefault="008319B3" w:rsidP="005828B1">
            <w:pPr>
              <w:rPr>
                <w:b/>
              </w:rPr>
            </w:pPr>
          </w:p>
          <w:p w:rsidR="000D28FF" w:rsidRDefault="00354751" w:rsidP="00F800EC">
            <w:pPr>
              <w:rPr>
                <w:b/>
              </w:rPr>
            </w:pPr>
            <w:r>
              <w:rPr>
                <w:b/>
                <w:noProof/>
              </w:rPr>
              <w:pict>
                <v:rect id="_x0000_s1303" style="position:absolute;margin-left:380.15pt;margin-top:517.3pt;width:96.45pt;height:20.9pt;z-index:251805696" filled="f" stroked="f">
                  <v:textbox style="mso-next-textbox:#_x0000_s1303">
                    <w:txbxContent>
                      <w:p w:rsidR="0035555A" w:rsidRPr="005E4E37" w:rsidRDefault="0035555A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</w:pPr>
                        <w:r w:rsidRPr="005E4E37"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  <w:t>38:36:000010</w:t>
                        </w:r>
                      </w:p>
                    </w:txbxContent>
                  </v:textbox>
                </v:rect>
              </w:pict>
            </w:r>
          </w:p>
          <w:p w:rsidR="000E1C3D" w:rsidRDefault="000E1C3D" w:rsidP="0085097B">
            <w:pPr>
              <w:jc w:val="center"/>
              <w:rPr>
                <w:b/>
              </w:rPr>
            </w:pPr>
          </w:p>
          <w:p w:rsidR="0085097B" w:rsidRPr="005828B1" w:rsidRDefault="00117E64" w:rsidP="0085097B">
            <w:pPr>
              <w:jc w:val="center"/>
              <w:rPr>
                <w:b/>
              </w:rPr>
            </w:pPr>
            <w:r>
              <w:rPr>
                <w:b/>
              </w:rPr>
              <w:t>Масштаб 1:20</w:t>
            </w:r>
            <w:r w:rsidR="00F800EC">
              <w:rPr>
                <w:b/>
              </w:rPr>
              <w:t>00</w:t>
            </w:r>
          </w:p>
          <w:p w:rsidR="0085097B" w:rsidRPr="00DF5556" w:rsidRDefault="0085097B" w:rsidP="0085097B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85097B" w:rsidRDefault="00354751" w:rsidP="0085097B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400" style="position:absolute;margin-left:15.15pt;margin-top:1.1pt;width:18.6pt;height:8.6pt;z-index:251907072" filled="f" fillcolor="black [3213]" strokecolor="#f06" strokeweight="1.5pt"/>
              </w:pict>
            </w:r>
            <w:r w:rsidR="0085097B">
              <w:rPr>
                <w:b/>
              </w:rPr>
              <w:t xml:space="preserve">             -- </w:t>
            </w:r>
            <w:r w:rsidR="0085097B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85097B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85097B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85097B">
              <w:rPr>
                <w:sz w:val="21"/>
                <w:szCs w:val="21"/>
              </w:rPr>
              <w:t>та);</w:t>
            </w:r>
          </w:p>
          <w:p w:rsidR="0085097B" w:rsidRDefault="00354751" w:rsidP="0085097B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03" style="position:absolute;margin-left:15pt;margin-top:2.65pt;width:18.6pt;height:8.6pt;z-index:251910144" filled="f" fillcolor="black [3213]" strokecolor="#974706 [1609]" strokeweight="1.5pt"/>
              </w:pict>
            </w:r>
            <w:r w:rsidR="0085097B">
              <w:rPr>
                <w:sz w:val="21"/>
                <w:szCs w:val="21"/>
              </w:rPr>
              <w:t xml:space="preserve">              -- граница земельного участка; </w:t>
            </w:r>
          </w:p>
          <w:p w:rsidR="0085097B" w:rsidRPr="00FC1DCC" w:rsidRDefault="00354751" w:rsidP="0085097B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402" type="#_x0000_t32" style="position:absolute;margin-left:15pt;margin-top:7.85pt;width:18.75pt;height:.05pt;z-index:251909120" o:connectortype="straight" strokecolor="#0516bb" strokeweight="1.5pt"/>
              </w:pict>
            </w:r>
            <w:r w:rsidR="0085097B">
              <w:rPr>
                <w:sz w:val="21"/>
                <w:szCs w:val="21"/>
              </w:rPr>
              <w:t xml:space="preserve">              -- контур сооружения;     </w:t>
            </w:r>
          </w:p>
          <w:p w:rsidR="0085097B" w:rsidRDefault="00354751" w:rsidP="0085097B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_x0000_s1401" style="position:absolute;margin-left:15.55pt;margin-top:3.95pt;width:3.55pt;height:3.85pt;z-index:251908096" fillcolor="black"/>
              </w:pict>
            </w:r>
            <w:r w:rsidR="0085097B">
              <w:rPr>
                <w:sz w:val="21"/>
                <w:szCs w:val="21"/>
              </w:rPr>
              <w:t xml:space="preserve">       </w:t>
            </w:r>
            <w:r w:rsidR="0085097B">
              <w:rPr>
                <w:sz w:val="22"/>
                <w:szCs w:val="22"/>
              </w:rPr>
              <w:t xml:space="preserve"> </w:t>
            </w:r>
            <w:r w:rsidR="0085097B" w:rsidRPr="008246A4">
              <w:rPr>
                <w:sz w:val="22"/>
                <w:szCs w:val="22"/>
              </w:rPr>
              <w:t>н1</w:t>
            </w:r>
            <w:r w:rsidR="0085097B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85097B" w:rsidRPr="008246A4">
              <w:rPr>
                <w:b/>
                <w:sz w:val="22"/>
                <w:szCs w:val="22"/>
              </w:rPr>
              <w:t xml:space="preserve">--  </w:t>
            </w:r>
            <w:r w:rsidR="0085097B" w:rsidRPr="00680D1D">
              <w:rPr>
                <w:sz w:val="21"/>
                <w:szCs w:val="21"/>
              </w:rPr>
              <w:t>обозначение</w:t>
            </w:r>
            <w:proofErr w:type="gramEnd"/>
            <w:r w:rsidR="0085097B"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:rsidR="0085097B" w:rsidRPr="00D55558" w:rsidRDefault="0085097B" w:rsidP="0085097B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  <w:r w:rsidR="00F800EC">
              <w:rPr>
                <w:rFonts w:ascii="Arial" w:hAnsi="Arial" w:cs="Arial"/>
                <w:sz w:val="21"/>
                <w:szCs w:val="21"/>
              </w:rPr>
              <w:t>38:27</w:t>
            </w:r>
            <w:r w:rsidR="009439E2">
              <w:rPr>
                <w:rFonts w:ascii="Arial" w:hAnsi="Arial" w:cs="Arial"/>
                <w:sz w:val="21"/>
                <w:szCs w:val="21"/>
              </w:rPr>
              <w:t>:020007</w:t>
            </w:r>
            <w:r w:rsidRPr="00146278">
              <w:rPr>
                <w:rFonts w:ascii="Arial" w:hAnsi="Arial" w:cs="Arial"/>
                <w:sz w:val="21"/>
                <w:szCs w:val="21"/>
              </w:rPr>
              <w:t>:</w:t>
            </w:r>
            <w:r w:rsidR="009439E2">
              <w:rPr>
                <w:rFonts w:ascii="Arial" w:hAnsi="Arial" w:cs="Arial"/>
                <w:sz w:val="21"/>
                <w:szCs w:val="21"/>
              </w:rPr>
              <w:t>2761</w:t>
            </w:r>
            <w:r>
              <w:rPr>
                <w:sz w:val="21"/>
                <w:szCs w:val="21"/>
              </w:rPr>
              <w:t xml:space="preserve"> – кадастровый номер земельного участка; </w:t>
            </w:r>
          </w:p>
          <w:p w:rsidR="0085097B" w:rsidRDefault="0085097B" w:rsidP="0085097B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proofErr w:type="gramStart"/>
            <w:r w:rsidR="00F800EC">
              <w:rPr>
                <w:rFonts w:ascii="Arial" w:hAnsi="Arial" w:cs="Arial"/>
                <w:b/>
                <w:color w:val="0516BB"/>
                <w:sz w:val="21"/>
                <w:szCs w:val="21"/>
              </w:rPr>
              <w:t>38:27</w:t>
            </w:r>
            <w:r w:rsidRPr="00146278">
              <w:rPr>
                <w:rFonts w:ascii="Arial" w:hAnsi="Arial" w:cs="Arial"/>
                <w:b/>
                <w:color w:val="0516BB"/>
                <w:sz w:val="21"/>
                <w:szCs w:val="21"/>
              </w:rPr>
              <w:t>:0</w:t>
            </w:r>
            <w:r w:rsidR="009439E2">
              <w:rPr>
                <w:rFonts w:ascii="Arial" w:hAnsi="Arial" w:cs="Arial"/>
                <w:b/>
                <w:color w:val="0516BB"/>
                <w:sz w:val="21"/>
                <w:szCs w:val="21"/>
              </w:rPr>
              <w:t>2</w:t>
            </w:r>
            <w:r w:rsidR="00F800EC">
              <w:rPr>
                <w:rFonts w:ascii="Arial" w:hAnsi="Arial" w:cs="Arial"/>
                <w:b/>
                <w:color w:val="0516BB"/>
                <w:sz w:val="21"/>
                <w:szCs w:val="21"/>
              </w:rPr>
              <w:t>000</w:t>
            </w:r>
            <w:r w:rsidR="009439E2">
              <w:rPr>
                <w:rFonts w:ascii="Arial" w:hAnsi="Arial" w:cs="Arial"/>
                <w:b/>
                <w:color w:val="0516BB"/>
                <w:sz w:val="21"/>
                <w:szCs w:val="21"/>
              </w:rPr>
              <w:t xml:space="preserve">7 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>–</w:t>
            </w:r>
            <w:proofErr w:type="gramEnd"/>
            <w:r>
              <w:rPr>
                <w:b/>
              </w:rPr>
              <w:t xml:space="preserve">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 w:rsidR="00D14DC9">
              <w:rPr>
                <w:sz w:val="21"/>
                <w:szCs w:val="21"/>
              </w:rPr>
              <w:t>,</w:t>
            </w:r>
          </w:p>
          <w:p w:rsidR="000D28FF" w:rsidRDefault="000D28FF" w:rsidP="000D28FF">
            <w:pPr>
              <w:jc w:val="center"/>
              <w:rPr>
                <w:b/>
              </w:rPr>
            </w:pPr>
          </w:p>
          <w:p w:rsidR="000D28FF" w:rsidRDefault="000D28FF" w:rsidP="000D28FF">
            <w:pPr>
              <w:jc w:val="center"/>
              <w:rPr>
                <w:b/>
              </w:rPr>
            </w:pPr>
          </w:p>
          <w:p w:rsidR="000D28FF" w:rsidRDefault="000D28FF" w:rsidP="000D28FF">
            <w:pPr>
              <w:jc w:val="center"/>
              <w:rPr>
                <w:b/>
              </w:rPr>
            </w:pPr>
          </w:p>
          <w:p w:rsidR="00F800EC" w:rsidRDefault="00F800EC" w:rsidP="000D28FF">
            <w:pPr>
              <w:jc w:val="center"/>
              <w:rPr>
                <w:b/>
              </w:rPr>
            </w:pPr>
          </w:p>
          <w:p w:rsidR="00F800EC" w:rsidRDefault="00F800EC" w:rsidP="000D28FF">
            <w:pPr>
              <w:jc w:val="center"/>
              <w:rPr>
                <w:b/>
              </w:rPr>
            </w:pPr>
          </w:p>
          <w:p w:rsidR="000E1C3D" w:rsidRDefault="000E1C3D" w:rsidP="000D28FF">
            <w:pPr>
              <w:jc w:val="center"/>
              <w:rPr>
                <w:b/>
              </w:rPr>
            </w:pPr>
          </w:p>
          <w:p w:rsidR="000E1C3D" w:rsidRDefault="000E1C3D" w:rsidP="000D28FF">
            <w:pPr>
              <w:jc w:val="center"/>
              <w:rPr>
                <w:b/>
              </w:rPr>
            </w:pPr>
          </w:p>
          <w:p w:rsidR="000E1C3D" w:rsidRDefault="000E1C3D" w:rsidP="000D28FF">
            <w:pPr>
              <w:jc w:val="center"/>
              <w:rPr>
                <w:b/>
              </w:rPr>
            </w:pPr>
          </w:p>
          <w:p w:rsidR="000E1C3D" w:rsidRDefault="000E1C3D" w:rsidP="000D28FF">
            <w:pPr>
              <w:jc w:val="center"/>
              <w:rPr>
                <w:b/>
              </w:rPr>
            </w:pPr>
          </w:p>
          <w:p w:rsidR="000D28FF" w:rsidRDefault="000D28FF" w:rsidP="000D28FF">
            <w:pPr>
              <w:jc w:val="center"/>
              <w:rPr>
                <w:b/>
              </w:rPr>
            </w:pPr>
          </w:p>
          <w:p w:rsidR="000D28FF" w:rsidRDefault="009439E2" w:rsidP="000D28F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lastRenderedPageBreak/>
              <w:drawing>
                <wp:anchor distT="0" distB="0" distL="114300" distR="114300" simplePos="0" relativeHeight="251636713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153670</wp:posOffset>
                  </wp:positionV>
                  <wp:extent cx="5593715" cy="6115050"/>
                  <wp:effectExtent l="19050" t="19050" r="26035" b="19050"/>
                  <wp:wrapNone/>
                  <wp:docPr id="16" name="Рисунок 15" descr="Лист 2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2 .bmp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715" cy="6115050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319B3" w:rsidRDefault="00354751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16" style="position:absolute;margin-left:362.1pt;margin-top:6.35pt;width:85.15pt;height:17.95pt;z-index:251921408" filled="f" fillcolor="white [3212]" stroked="f">
                  <v:textbox style="mso-next-textbox:#_x0000_s1416">
                    <w:txbxContent>
                      <w:p w:rsidR="0035555A" w:rsidRPr="005E4E37" w:rsidRDefault="00117E64" w:rsidP="004D6F87">
                        <w:pP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FF"/>
                            <w:sz w:val="21"/>
                            <w:szCs w:val="21"/>
                          </w:rPr>
                          <w:t>38:27:020007</w:t>
                        </w:r>
                      </w:p>
                    </w:txbxContent>
                  </v:textbox>
                </v:rect>
              </w:pict>
            </w:r>
            <w:r>
              <w:rPr>
                <w:b/>
                <w:noProof/>
                <w:sz w:val="20"/>
                <w:szCs w:val="20"/>
              </w:rPr>
              <w:pict>
                <v:rect id="_x0000_s1206" style="position:absolute;margin-left:38.55pt;margin-top:6.3pt;width:56.7pt;height:18.35pt;z-index:251750400" fillcolor="white [3212]" stroked="f">
                  <v:textbox style="mso-next-textbox:#_x0000_s1206">
                    <w:txbxContent>
                      <w:p w:rsidR="0035555A" w:rsidRPr="00952CCD" w:rsidRDefault="0035555A" w:rsidP="00740E81">
                        <w:pPr>
                          <w:jc w:val="center"/>
                        </w:pPr>
                        <w:r w:rsidRPr="00952CCD">
                          <w:t>Лист 2</w:t>
                        </w:r>
                      </w:p>
                    </w:txbxContent>
                  </v:textbox>
                </v:rect>
              </w:pict>
            </w: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8319B3" w:rsidRDefault="008319B3" w:rsidP="008319B3">
            <w:pPr>
              <w:rPr>
                <w:b/>
              </w:rPr>
            </w:pPr>
          </w:p>
          <w:p w:rsidR="009439E2" w:rsidRDefault="009439E2" w:rsidP="008319B3">
            <w:pPr>
              <w:rPr>
                <w:b/>
              </w:rPr>
            </w:pPr>
          </w:p>
          <w:p w:rsidR="00117E64" w:rsidRPr="005828B1" w:rsidRDefault="004D6F87" w:rsidP="00117E6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="00117E64">
              <w:rPr>
                <w:b/>
              </w:rPr>
              <w:t>Масштаб 1:2000</w:t>
            </w:r>
          </w:p>
          <w:p w:rsidR="00117E64" w:rsidRPr="00DF5556" w:rsidRDefault="00117E64" w:rsidP="00117E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117E64" w:rsidRDefault="00354751" w:rsidP="00117E64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439" style="position:absolute;margin-left:15.15pt;margin-top:1.1pt;width:18.6pt;height:8.6pt;z-index:251933696" filled="f" fillcolor="black [3213]" strokecolor="#f06" strokeweight="1.5pt"/>
              </w:pict>
            </w:r>
            <w:r w:rsidR="00117E64">
              <w:rPr>
                <w:b/>
              </w:rPr>
              <w:t xml:space="preserve">             -- </w:t>
            </w:r>
            <w:r w:rsidR="00117E64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117E64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117E64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117E64">
              <w:rPr>
                <w:sz w:val="21"/>
                <w:szCs w:val="21"/>
              </w:rPr>
              <w:t>та);</w:t>
            </w:r>
          </w:p>
          <w:p w:rsidR="00117E64" w:rsidRDefault="00354751" w:rsidP="00117E64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42" style="position:absolute;margin-left:15pt;margin-top:2.65pt;width:18.6pt;height:8.6pt;z-index:251936768" filled="f" fillcolor="black [3213]" strokecolor="#974706 [1609]" strokeweight="1.5pt"/>
              </w:pict>
            </w:r>
            <w:r w:rsidR="00117E64">
              <w:rPr>
                <w:sz w:val="21"/>
                <w:szCs w:val="21"/>
              </w:rPr>
              <w:t xml:space="preserve">              -- граница земельного участка; </w:t>
            </w:r>
          </w:p>
          <w:p w:rsidR="00117E64" w:rsidRPr="00FC1DCC" w:rsidRDefault="00354751" w:rsidP="00117E64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441" type="#_x0000_t32" style="position:absolute;margin-left:15pt;margin-top:7.85pt;width:18.75pt;height:.05pt;z-index:251935744" o:connectortype="straight" strokecolor="#0516bb" strokeweight="1.5pt"/>
              </w:pict>
            </w:r>
            <w:r w:rsidR="00117E64">
              <w:rPr>
                <w:sz w:val="21"/>
                <w:szCs w:val="21"/>
              </w:rPr>
              <w:t xml:space="preserve">              -- контур сооружения;     </w:t>
            </w:r>
          </w:p>
          <w:p w:rsidR="00117E64" w:rsidRDefault="00354751" w:rsidP="00117E64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_x0000_s1440" style="position:absolute;margin-left:15.55pt;margin-top:3.95pt;width:3.55pt;height:3.85pt;z-index:251934720" fillcolor="black"/>
              </w:pict>
            </w:r>
            <w:r w:rsidR="00117E64">
              <w:rPr>
                <w:sz w:val="21"/>
                <w:szCs w:val="21"/>
              </w:rPr>
              <w:t xml:space="preserve">       </w:t>
            </w:r>
            <w:r w:rsidR="00117E64">
              <w:rPr>
                <w:sz w:val="22"/>
                <w:szCs w:val="22"/>
              </w:rPr>
              <w:t xml:space="preserve"> </w:t>
            </w:r>
            <w:r w:rsidR="00117E64" w:rsidRPr="008246A4">
              <w:rPr>
                <w:sz w:val="22"/>
                <w:szCs w:val="22"/>
              </w:rPr>
              <w:t>н1</w:t>
            </w:r>
            <w:r w:rsidR="00117E64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117E64" w:rsidRPr="008246A4">
              <w:rPr>
                <w:b/>
                <w:sz w:val="22"/>
                <w:szCs w:val="22"/>
              </w:rPr>
              <w:t xml:space="preserve">--  </w:t>
            </w:r>
            <w:r w:rsidR="00117E64" w:rsidRPr="00680D1D">
              <w:rPr>
                <w:sz w:val="21"/>
                <w:szCs w:val="21"/>
              </w:rPr>
              <w:t>обозначение</w:t>
            </w:r>
            <w:proofErr w:type="gramEnd"/>
            <w:r w:rsidR="00117E64"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:rsidR="00117E64" w:rsidRPr="00D55558" w:rsidRDefault="00117E64" w:rsidP="00117E6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  <w:r>
              <w:rPr>
                <w:rFonts w:ascii="Arial" w:hAnsi="Arial" w:cs="Arial"/>
                <w:sz w:val="21"/>
                <w:szCs w:val="21"/>
              </w:rPr>
              <w:t>38:27:020007</w:t>
            </w:r>
            <w:r w:rsidRPr="00146278">
              <w:rPr>
                <w:rFonts w:ascii="Arial" w:hAnsi="Arial" w:cs="Arial"/>
                <w:sz w:val="21"/>
                <w:szCs w:val="21"/>
              </w:rPr>
              <w:t>: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 xml:space="preserve">2833 </w:t>
            </w:r>
            <w:r>
              <w:rPr>
                <w:sz w:val="21"/>
                <w:szCs w:val="21"/>
              </w:rPr>
              <w:t xml:space="preserve"> –</w:t>
            </w:r>
            <w:proofErr w:type="gramEnd"/>
            <w:r>
              <w:rPr>
                <w:sz w:val="21"/>
                <w:szCs w:val="21"/>
              </w:rPr>
              <w:t xml:space="preserve"> кадастровый номер земельного участка; </w:t>
            </w:r>
          </w:p>
          <w:p w:rsidR="00117E64" w:rsidRDefault="00117E64" w:rsidP="00117E64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proofErr w:type="gramStart"/>
            <w:r>
              <w:rPr>
                <w:rFonts w:ascii="Arial" w:hAnsi="Arial" w:cs="Arial"/>
                <w:b/>
                <w:color w:val="0516BB"/>
                <w:sz w:val="21"/>
                <w:szCs w:val="21"/>
              </w:rPr>
              <w:t>38:27</w:t>
            </w:r>
            <w:r w:rsidRPr="00146278">
              <w:rPr>
                <w:rFonts w:ascii="Arial" w:hAnsi="Arial" w:cs="Arial"/>
                <w:b/>
                <w:color w:val="0516BB"/>
                <w:sz w:val="21"/>
                <w:szCs w:val="21"/>
              </w:rPr>
              <w:t>:0</w:t>
            </w:r>
            <w:r>
              <w:rPr>
                <w:rFonts w:ascii="Arial" w:hAnsi="Arial" w:cs="Arial"/>
                <w:b/>
                <w:color w:val="0516BB"/>
                <w:sz w:val="21"/>
                <w:szCs w:val="21"/>
              </w:rPr>
              <w:t xml:space="preserve">20007 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>–</w:t>
            </w:r>
            <w:proofErr w:type="gramEnd"/>
            <w:r>
              <w:rPr>
                <w:b/>
              </w:rPr>
              <w:t xml:space="preserve">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sz w:val="21"/>
                <w:szCs w:val="21"/>
              </w:rPr>
              <w:t>,</w:t>
            </w:r>
          </w:p>
          <w:p w:rsidR="004D6F87" w:rsidRDefault="004D6F87" w:rsidP="00117E64">
            <w:pPr>
              <w:rPr>
                <w:b/>
              </w:rPr>
            </w:pPr>
          </w:p>
          <w:p w:rsidR="005E4E37" w:rsidRPr="004D6F87" w:rsidRDefault="005E4E37" w:rsidP="005E4E37"/>
          <w:p w:rsidR="00B7532E" w:rsidRDefault="00B7532E" w:rsidP="005E4E37">
            <w:pPr>
              <w:rPr>
                <w:b/>
              </w:rPr>
            </w:pPr>
          </w:p>
          <w:p w:rsidR="005E4E37" w:rsidRDefault="005E4E37" w:rsidP="00D55558">
            <w:pPr>
              <w:rPr>
                <w:b/>
              </w:rPr>
            </w:pPr>
          </w:p>
          <w:p w:rsidR="005E4E37" w:rsidRDefault="005E4E37" w:rsidP="00D55558">
            <w:pPr>
              <w:rPr>
                <w:b/>
              </w:rPr>
            </w:pPr>
          </w:p>
          <w:p w:rsidR="009439E2" w:rsidRDefault="009439E2" w:rsidP="00D55558">
            <w:pPr>
              <w:rPr>
                <w:b/>
              </w:rPr>
            </w:pPr>
          </w:p>
          <w:p w:rsidR="00117E64" w:rsidRDefault="00117E64" w:rsidP="00D55558">
            <w:pPr>
              <w:rPr>
                <w:b/>
              </w:rPr>
            </w:pPr>
          </w:p>
          <w:p w:rsidR="00117E64" w:rsidRDefault="00117E64" w:rsidP="00D55558">
            <w:pPr>
              <w:rPr>
                <w:b/>
              </w:rPr>
            </w:pPr>
          </w:p>
          <w:p w:rsidR="00117E64" w:rsidRDefault="00117E64" w:rsidP="00D55558">
            <w:pPr>
              <w:rPr>
                <w:b/>
              </w:rPr>
            </w:pPr>
          </w:p>
          <w:p w:rsidR="00DA2CBA" w:rsidRDefault="00DA2CBA" w:rsidP="005828B1">
            <w:pPr>
              <w:rPr>
                <w:b/>
              </w:rPr>
            </w:pPr>
          </w:p>
          <w:p w:rsidR="00117E64" w:rsidRDefault="00117E64" w:rsidP="005828B1">
            <w:pPr>
              <w:rPr>
                <w:b/>
              </w:rPr>
            </w:pPr>
          </w:p>
          <w:p w:rsidR="005E4E37" w:rsidRDefault="00354751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207" style="position:absolute;margin-left:401.15pt;margin-top:4.7pt;width:62.55pt;height:17.5pt;z-index:251715584" fillcolor="white [3212]" stroked="f">
                  <v:textbox style="mso-next-textbox:#_x0000_s1207">
                    <w:txbxContent>
                      <w:p w:rsidR="0035555A" w:rsidRPr="00952CCD" w:rsidRDefault="0035555A" w:rsidP="00EB7D7F">
                        <w:pPr>
                          <w:jc w:val="center"/>
                        </w:pPr>
                        <w:r w:rsidRPr="00952CCD">
                          <w:t>Лист 3</w:t>
                        </w:r>
                      </w:p>
                    </w:txbxContent>
                  </v:textbox>
                </v:rect>
              </w:pict>
            </w:r>
            <w:r w:rsidR="00117E64"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35688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-2540</wp:posOffset>
                  </wp:positionV>
                  <wp:extent cx="5596255" cy="6124575"/>
                  <wp:effectExtent l="19050" t="19050" r="23495" b="28575"/>
                  <wp:wrapNone/>
                  <wp:docPr id="18" name="Рисунок 17" descr="Лист 3 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ист 3 .bmp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6124575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B7532E" w:rsidRDefault="00B7532E" w:rsidP="005828B1">
            <w:pPr>
              <w:rPr>
                <w:b/>
              </w:rPr>
            </w:pPr>
          </w:p>
          <w:p w:rsidR="00680D1D" w:rsidRDefault="00354751" w:rsidP="005828B1">
            <w:pPr>
              <w:rPr>
                <w:b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184" style="position:absolute;margin-left:405.95pt;margin-top:543.95pt;width:80.8pt;height:17.5pt;z-index:251687936" fillcolor="white [3212]" strokecolor="black [3213]">
                  <v:textbox style="mso-next-textbox:#_x0000_s1184">
                    <w:txbxContent>
                      <w:p w:rsidR="0035555A" w:rsidRPr="00DF5556" w:rsidRDefault="0035555A" w:rsidP="00EA1551">
                        <w:pPr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</w:pPr>
                        <w:r>
                          <w:rPr>
                            <w:b/>
                            <w:color w:val="0070C0"/>
                            <w:sz w:val="21"/>
                            <w:szCs w:val="21"/>
                          </w:rPr>
                          <w:t>38:34:030101</w:t>
                        </w:r>
                      </w:p>
                    </w:txbxContent>
                  </v:textbox>
                </v:rect>
              </w:pict>
            </w: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117E64" w:rsidRPr="005828B1" w:rsidRDefault="00117E64" w:rsidP="00117E64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>
              <w:rPr>
                <w:b/>
              </w:rPr>
              <w:t>Масштаб 1:2000</w:t>
            </w:r>
          </w:p>
          <w:p w:rsidR="00117E64" w:rsidRPr="00DF5556" w:rsidRDefault="00117E64" w:rsidP="00117E6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</w:t>
            </w:r>
            <w:r w:rsidRPr="00FF485E">
              <w:rPr>
                <w:b/>
                <w:sz w:val="22"/>
                <w:szCs w:val="22"/>
              </w:rPr>
              <w:t xml:space="preserve">Условные обозначения: </w:t>
            </w:r>
          </w:p>
          <w:p w:rsidR="00117E64" w:rsidRDefault="00354751" w:rsidP="00117E64">
            <w:pPr>
              <w:rPr>
                <w:sz w:val="21"/>
                <w:szCs w:val="21"/>
              </w:rPr>
            </w:pPr>
            <w:r>
              <w:rPr>
                <w:b/>
                <w:noProof/>
              </w:rPr>
              <w:pict>
                <v:rect id="_x0000_s1443" style="position:absolute;margin-left:15.15pt;margin-top:1.1pt;width:18.6pt;height:8.6pt;z-index:251938816" filled="f" fillcolor="black [3213]" strokecolor="#f06" strokeweight="1.5pt"/>
              </w:pict>
            </w:r>
            <w:r w:rsidR="00117E64">
              <w:rPr>
                <w:b/>
              </w:rPr>
              <w:t xml:space="preserve">             -- </w:t>
            </w:r>
            <w:r w:rsidR="00117E64" w:rsidRPr="002A397D">
              <w:rPr>
                <w:sz w:val="21"/>
                <w:szCs w:val="21"/>
              </w:rPr>
              <w:t xml:space="preserve">граница образуемой </w:t>
            </w:r>
            <w:proofErr w:type="gramStart"/>
            <w:r w:rsidR="00117E64" w:rsidRPr="002A397D">
              <w:rPr>
                <w:sz w:val="21"/>
                <w:szCs w:val="21"/>
              </w:rPr>
              <w:t>части  земельного</w:t>
            </w:r>
            <w:proofErr w:type="gramEnd"/>
            <w:r w:rsidR="00117E64" w:rsidRPr="002A397D">
              <w:rPr>
                <w:sz w:val="21"/>
                <w:szCs w:val="21"/>
              </w:rPr>
              <w:t xml:space="preserve"> участка (проектные границы публичного сервиту</w:t>
            </w:r>
            <w:r w:rsidR="00117E64">
              <w:rPr>
                <w:sz w:val="21"/>
                <w:szCs w:val="21"/>
              </w:rPr>
              <w:t>та);</w:t>
            </w:r>
          </w:p>
          <w:p w:rsidR="00117E64" w:rsidRDefault="00354751" w:rsidP="00117E64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0"/>
                <w:szCs w:val="20"/>
              </w:rPr>
              <w:pict>
                <v:rect id="_x0000_s1446" style="position:absolute;margin-left:15pt;margin-top:2.65pt;width:18.6pt;height:8.6pt;z-index:251941888" filled="f" fillcolor="black [3213]" strokecolor="#974706 [1609]" strokeweight="1.5pt"/>
              </w:pict>
            </w:r>
            <w:r w:rsidR="00117E64">
              <w:rPr>
                <w:sz w:val="21"/>
                <w:szCs w:val="21"/>
              </w:rPr>
              <w:t xml:space="preserve">              -- граница земельного участка; </w:t>
            </w:r>
          </w:p>
          <w:p w:rsidR="00117E64" w:rsidRPr="00FC1DCC" w:rsidRDefault="00354751" w:rsidP="00117E64">
            <w:pPr>
              <w:rPr>
                <w:sz w:val="21"/>
                <w:szCs w:val="21"/>
              </w:rPr>
            </w:pPr>
            <w:r>
              <w:rPr>
                <w:noProof/>
                <w:sz w:val="21"/>
                <w:szCs w:val="21"/>
              </w:rPr>
              <w:pict>
                <v:shape id="_x0000_s1445" type="#_x0000_t32" style="position:absolute;margin-left:15pt;margin-top:7.85pt;width:18.75pt;height:.05pt;z-index:251940864" o:connectortype="straight" strokecolor="#0516bb" strokeweight="1.5pt"/>
              </w:pict>
            </w:r>
            <w:r w:rsidR="00117E64">
              <w:rPr>
                <w:sz w:val="21"/>
                <w:szCs w:val="21"/>
              </w:rPr>
              <w:t xml:space="preserve">              -- контур сооружения;     </w:t>
            </w:r>
          </w:p>
          <w:p w:rsidR="00117E64" w:rsidRDefault="00354751" w:rsidP="00117E64">
            <w:pPr>
              <w:rPr>
                <w:sz w:val="21"/>
                <w:szCs w:val="21"/>
              </w:rPr>
            </w:pPr>
            <w:r>
              <w:rPr>
                <w:b/>
                <w:noProof/>
                <w:sz w:val="28"/>
                <w:szCs w:val="28"/>
              </w:rPr>
              <w:pict>
                <v:oval id="_x0000_s1444" style="position:absolute;margin-left:15.55pt;margin-top:3.95pt;width:3.55pt;height:3.85pt;z-index:251939840" fillcolor="black"/>
              </w:pict>
            </w:r>
            <w:r w:rsidR="00117E64">
              <w:rPr>
                <w:sz w:val="21"/>
                <w:szCs w:val="21"/>
              </w:rPr>
              <w:t xml:space="preserve">       </w:t>
            </w:r>
            <w:r w:rsidR="00117E64">
              <w:rPr>
                <w:sz w:val="22"/>
                <w:szCs w:val="22"/>
              </w:rPr>
              <w:t xml:space="preserve"> </w:t>
            </w:r>
            <w:r w:rsidR="00117E64" w:rsidRPr="008246A4">
              <w:rPr>
                <w:sz w:val="22"/>
                <w:szCs w:val="22"/>
              </w:rPr>
              <w:t>н1</w:t>
            </w:r>
            <w:r w:rsidR="00117E64">
              <w:rPr>
                <w:b/>
                <w:sz w:val="22"/>
                <w:szCs w:val="22"/>
              </w:rPr>
              <w:t xml:space="preserve"> </w:t>
            </w:r>
            <w:proofErr w:type="gramStart"/>
            <w:r w:rsidR="00117E64" w:rsidRPr="008246A4">
              <w:rPr>
                <w:b/>
                <w:sz w:val="22"/>
                <w:szCs w:val="22"/>
              </w:rPr>
              <w:t xml:space="preserve">--  </w:t>
            </w:r>
            <w:r w:rsidR="00117E64" w:rsidRPr="00680D1D">
              <w:rPr>
                <w:sz w:val="21"/>
                <w:szCs w:val="21"/>
              </w:rPr>
              <w:t>обозначение</w:t>
            </w:r>
            <w:proofErr w:type="gramEnd"/>
            <w:r w:rsidR="00117E64" w:rsidRPr="00680D1D">
              <w:rPr>
                <w:sz w:val="21"/>
                <w:szCs w:val="21"/>
              </w:rPr>
              <w:t xml:space="preserve"> характерных точек публичного сервитута;</w:t>
            </w:r>
          </w:p>
          <w:p w:rsidR="00117E64" w:rsidRPr="00D55558" w:rsidRDefault="00117E64" w:rsidP="00117E64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</w:t>
            </w:r>
            <w:r>
              <w:rPr>
                <w:rFonts w:ascii="Arial" w:hAnsi="Arial" w:cs="Arial"/>
                <w:sz w:val="21"/>
                <w:szCs w:val="21"/>
              </w:rPr>
              <w:t>38:27:020007</w:t>
            </w:r>
            <w:r w:rsidRPr="00146278">
              <w:rPr>
                <w:rFonts w:ascii="Arial" w:hAnsi="Arial" w:cs="Arial"/>
                <w:sz w:val="21"/>
                <w:szCs w:val="21"/>
              </w:rPr>
              <w:t>:</w:t>
            </w:r>
            <w:proofErr w:type="gramStart"/>
            <w:r>
              <w:rPr>
                <w:rFonts w:ascii="Arial" w:hAnsi="Arial" w:cs="Arial"/>
                <w:sz w:val="21"/>
                <w:szCs w:val="21"/>
              </w:rPr>
              <w:t xml:space="preserve">2833 </w:t>
            </w:r>
            <w:r>
              <w:rPr>
                <w:sz w:val="21"/>
                <w:szCs w:val="21"/>
              </w:rPr>
              <w:t xml:space="preserve"> –</w:t>
            </w:r>
            <w:proofErr w:type="gramEnd"/>
            <w:r>
              <w:rPr>
                <w:sz w:val="21"/>
                <w:szCs w:val="21"/>
              </w:rPr>
              <w:t xml:space="preserve"> кадастровый номер земельного участка; </w:t>
            </w:r>
          </w:p>
          <w:p w:rsidR="00117E64" w:rsidRDefault="00117E64" w:rsidP="00117E64">
            <w:pPr>
              <w:rPr>
                <w:b/>
              </w:rPr>
            </w:pPr>
            <w:r>
              <w:rPr>
                <w:b/>
              </w:rPr>
              <w:t xml:space="preserve">     </w:t>
            </w:r>
            <w:proofErr w:type="gramStart"/>
            <w:r>
              <w:rPr>
                <w:rFonts w:ascii="Arial" w:hAnsi="Arial" w:cs="Arial"/>
                <w:b/>
                <w:color w:val="0516BB"/>
                <w:sz w:val="21"/>
                <w:szCs w:val="21"/>
              </w:rPr>
              <w:t>38:27</w:t>
            </w:r>
            <w:r w:rsidRPr="00146278">
              <w:rPr>
                <w:rFonts w:ascii="Arial" w:hAnsi="Arial" w:cs="Arial"/>
                <w:b/>
                <w:color w:val="0516BB"/>
                <w:sz w:val="21"/>
                <w:szCs w:val="21"/>
              </w:rPr>
              <w:t>:0</w:t>
            </w:r>
            <w:r>
              <w:rPr>
                <w:rFonts w:ascii="Arial" w:hAnsi="Arial" w:cs="Arial"/>
                <w:b/>
                <w:color w:val="0516BB"/>
                <w:sz w:val="21"/>
                <w:szCs w:val="21"/>
              </w:rPr>
              <w:t xml:space="preserve">20007 </w:t>
            </w:r>
            <w:r>
              <w:rPr>
                <w:b/>
                <w:color w:val="0070C0"/>
                <w:sz w:val="22"/>
                <w:szCs w:val="22"/>
              </w:rPr>
              <w:t xml:space="preserve"> </w:t>
            </w:r>
            <w:r>
              <w:rPr>
                <w:b/>
              </w:rPr>
              <w:t>–</w:t>
            </w:r>
            <w:proofErr w:type="gramEnd"/>
            <w:r>
              <w:rPr>
                <w:b/>
              </w:rPr>
              <w:t xml:space="preserve"> </w:t>
            </w:r>
            <w:r w:rsidRPr="00680D1D">
              <w:rPr>
                <w:sz w:val="21"/>
                <w:szCs w:val="21"/>
              </w:rPr>
              <w:t>кадастровый квартал</w:t>
            </w:r>
            <w:r>
              <w:rPr>
                <w:sz w:val="21"/>
                <w:szCs w:val="21"/>
              </w:rPr>
              <w:t>,</w:t>
            </w: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35555A" w:rsidRDefault="0035555A" w:rsidP="005E4E37">
            <w:pPr>
              <w:jc w:val="center"/>
              <w:rPr>
                <w:b/>
              </w:rPr>
            </w:pPr>
          </w:p>
          <w:p w:rsidR="00117E64" w:rsidRDefault="00117E64" w:rsidP="008319B3">
            <w:pPr>
              <w:jc w:val="center"/>
              <w:rPr>
                <w:b/>
              </w:rPr>
            </w:pPr>
          </w:p>
          <w:p w:rsidR="00B7532E" w:rsidRDefault="00B7532E" w:rsidP="000E041E">
            <w:pPr>
              <w:rPr>
                <w:sz w:val="21"/>
                <w:szCs w:val="21"/>
              </w:rPr>
            </w:pPr>
          </w:p>
          <w:p w:rsidR="005E4E37" w:rsidRDefault="005E4E37" w:rsidP="000E041E">
            <w:pPr>
              <w:rPr>
                <w:sz w:val="21"/>
                <w:szCs w:val="21"/>
              </w:rPr>
            </w:pPr>
          </w:p>
          <w:p w:rsidR="0035555A" w:rsidRDefault="0035555A" w:rsidP="000E041E">
            <w:pPr>
              <w:rPr>
                <w:sz w:val="21"/>
                <w:szCs w:val="21"/>
              </w:rPr>
            </w:pPr>
          </w:p>
          <w:p w:rsidR="0035555A" w:rsidRDefault="0035555A" w:rsidP="000E041E">
            <w:pPr>
              <w:rPr>
                <w:sz w:val="21"/>
                <w:szCs w:val="21"/>
              </w:rPr>
            </w:pPr>
          </w:p>
          <w:p w:rsidR="00D02F6A" w:rsidRPr="005828B1" w:rsidRDefault="00D02F6A" w:rsidP="0035555A">
            <w:pPr>
              <w:rPr>
                <w:b/>
              </w:rPr>
            </w:pPr>
          </w:p>
        </w:tc>
      </w:tr>
    </w:tbl>
    <w:p w:rsidR="002E69BF" w:rsidRPr="00A118A7" w:rsidRDefault="002E69BF" w:rsidP="002E69BF">
      <w:pPr>
        <w:rPr>
          <w:sz w:val="8"/>
          <w:szCs w:val="8"/>
        </w:rPr>
      </w:pPr>
    </w:p>
    <w:sectPr w:rsidR="002E69BF" w:rsidRPr="00A118A7" w:rsidSect="003C3B9C">
      <w:footerReference w:type="even" r:id="rId13"/>
      <w:footerReference w:type="default" r:id="rId14"/>
      <w:pgSz w:w="11906" w:h="16838" w:code="9"/>
      <w:pgMar w:top="426" w:right="1113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4751" w:rsidRDefault="00354751">
      <w:r>
        <w:separator/>
      </w:r>
    </w:p>
  </w:endnote>
  <w:endnote w:type="continuationSeparator" w:id="0">
    <w:p w:rsidR="00354751" w:rsidRDefault="0035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55A" w:rsidRDefault="00761FFF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35555A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5555A" w:rsidRDefault="0035555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555A" w:rsidRDefault="0035555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4751" w:rsidRDefault="00354751">
      <w:r>
        <w:separator/>
      </w:r>
    </w:p>
  </w:footnote>
  <w:footnote w:type="continuationSeparator" w:id="0">
    <w:p w:rsidR="00354751" w:rsidRDefault="003547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>
      <o:colormru v:ext="edit" colors="#0516bb,#4e02be,#f0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4590"/>
    <w:rsid w:val="00004590"/>
    <w:rsid w:val="00022E38"/>
    <w:rsid w:val="00037FA4"/>
    <w:rsid w:val="00042F3B"/>
    <w:rsid w:val="00047928"/>
    <w:rsid w:val="00055C8E"/>
    <w:rsid w:val="00056AB5"/>
    <w:rsid w:val="00060B92"/>
    <w:rsid w:val="00073590"/>
    <w:rsid w:val="0007437B"/>
    <w:rsid w:val="000B5BCB"/>
    <w:rsid w:val="000C1836"/>
    <w:rsid w:val="000C6E39"/>
    <w:rsid w:val="000D28FF"/>
    <w:rsid w:val="000D59F8"/>
    <w:rsid w:val="000E041E"/>
    <w:rsid w:val="000E0AF3"/>
    <w:rsid w:val="000E1C3D"/>
    <w:rsid w:val="000E54D2"/>
    <w:rsid w:val="000E56A9"/>
    <w:rsid w:val="000E6177"/>
    <w:rsid w:val="00100F51"/>
    <w:rsid w:val="00117E64"/>
    <w:rsid w:val="001200D0"/>
    <w:rsid w:val="00120C34"/>
    <w:rsid w:val="00122D6B"/>
    <w:rsid w:val="00146278"/>
    <w:rsid w:val="001556B0"/>
    <w:rsid w:val="001651E8"/>
    <w:rsid w:val="00170DEB"/>
    <w:rsid w:val="001728D2"/>
    <w:rsid w:val="001733FF"/>
    <w:rsid w:val="00177B23"/>
    <w:rsid w:val="001A6411"/>
    <w:rsid w:val="001A7A22"/>
    <w:rsid w:val="001A7AB4"/>
    <w:rsid w:val="001C3AD5"/>
    <w:rsid w:val="001C6FA3"/>
    <w:rsid w:val="001D1BAD"/>
    <w:rsid w:val="00202AB9"/>
    <w:rsid w:val="00235B59"/>
    <w:rsid w:val="0025609A"/>
    <w:rsid w:val="00256C72"/>
    <w:rsid w:val="002772FC"/>
    <w:rsid w:val="00281DA4"/>
    <w:rsid w:val="00284016"/>
    <w:rsid w:val="00294DE0"/>
    <w:rsid w:val="002A397D"/>
    <w:rsid w:val="002B02E4"/>
    <w:rsid w:val="002B4768"/>
    <w:rsid w:val="002C09BF"/>
    <w:rsid w:val="002E3FCA"/>
    <w:rsid w:val="002E69BF"/>
    <w:rsid w:val="002F28E6"/>
    <w:rsid w:val="003129C3"/>
    <w:rsid w:val="00321F63"/>
    <w:rsid w:val="00335943"/>
    <w:rsid w:val="00335B15"/>
    <w:rsid w:val="00336947"/>
    <w:rsid w:val="00344870"/>
    <w:rsid w:val="00354751"/>
    <w:rsid w:val="003549A0"/>
    <w:rsid w:val="0035555A"/>
    <w:rsid w:val="0038624B"/>
    <w:rsid w:val="003A159D"/>
    <w:rsid w:val="003A37FA"/>
    <w:rsid w:val="003C3B9C"/>
    <w:rsid w:val="003C627B"/>
    <w:rsid w:val="003C67DC"/>
    <w:rsid w:val="003F3DBA"/>
    <w:rsid w:val="003F7F20"/>
    <w:rsid w:val="0040456D"/>
    <w:rsid w:val="004179A5"/>
    <w:rsid w:val="00422FF8"/>
    <w:rsid w:val="00432044"/>
    <w:rsid w:val="0044526B"/>
    <w:rsid w:val="004951A1"/>
    <w:rsid w:val="00497236"/>
    <w:rsid w:val="004C2A63"/>
    <w:rsid w:val="004D6F87"/>
    <w:rsid w:val="0052778D"/>
    <w:rsid w:val="0054169C"/>
    <w:rsid w:val="005637F9"/>
    <w:rsid w:val="00563CC4"/>
    <w:rsid w:val="00576B2C"/>
    <w:rsid w:val="005828B1"/>
    <w:rsid w:val="00583DAE"/>
    <w:rsid w:val="00596163"/>
    <w:rsid w:val="00596352"/>
    <w:rsid w:val="005B4876"/>
    <w:rsid w:val="005B77DD"/>
    <w:rsid w:val="005D6991"/>
    <w:rsid w:val="005E4E37"/>
    <w:rsid w:val="005E54C9"/>
    <w:rsid w:val="005F27F4"/>
    <w:rsid w:val="0060024E"/>
    <w:rsid w:val="0060304D"/>
    <w:rsid w:val="00606548"/>
    <w:rsid w:val="006151C2"/>
    <w:rsid w:val="0063174B"/>
    <w:rsid w:val="006435B7"/>
    <w:rsid w:val="00650B88"/>
    <w:rsid w:val="006731FF"/>
    <w:rsid w:val="0068081C"/>
    <w:rsid w:val="00680D1D"/>
    <w:rsid w:val="00693753"/>
    <w:rsid w:val="006A0AC3"/>
    <w:rsid w:val="006A13DE"/>
    <w:rsid w:val="006A16E6"/>
    <w:rsid w:val="006A750A"/>
    <w:rsid w:val="006B7EAA"/>
    <w:rsid w:val="006C1AA7"/>
    <w:rsid w:val="00705D12"/>
    <w:rsid w:val="0071241E"/>
    <w:rsid w:val="00724B44"/>
    <w:rsid w:val="00730F4D"/>
    <w:rsid w:val="00732DEE"/>
    <w:rsid w:val="0073779E"/>
    <w:rsid w:val="00740E81"/>
    <w:rsid w:val="00751677"/>
    <w:rsid w:val="00761FFF"/>
    <w:rsid w:val="00773A76"/>
    <w:rsid w:val="00777F1A"/>
    <w:rsid w:val="007915B4"/>
    <w:rsid w:val="007B1A3F"/>
    <w:rsid w:val="007B21FA"/>
    <w:rsid w:val="007D4C30"/>
    <w:rsid w:val="007E1B10"/>
    <w:rsid w:val="007F22C7"/>
    <w:rsid w:val="008319B3"/>
    <w:rsid w:val="00835B1C"/>
    <w:rsid w:val="00836A1B"/>
    <w:rsid w:val="0084066B"/>
    <w:rsid w:val="0084707E"/>
    <w:rsid w:val="0085097B"/>
    <w:rsid w:val="00874F97"/>
    <w:rsid w:val="008A19AA"/>
    <w:rsid w:val="008B4538"/>
    <w:rsid w:val="008B4695"/>
    <w:rsid w:val="008B7B1D"/>
    <w:rsid w:val="008D51C3"/>
    <w:rsid w:val="008E284D"/>
    <w:rsid w:val="008F288A"/>
    <w:rsid w:val="00910821"/>
    <w:rsid w:val="00912984"/>
    <w:rsid w:val="00914FCC"/>
    <w:rsid w:val="00920541"/>
    <w:rsid w:val="00926792"/>
    <w:rsid w:val="0093780A"/>
    <w:rsid w:val="009420F8"/>
    <w:rsid w:val="009439E2"/>
    <w:rsid w:val="00952CCD"/>
    <w:rsid w:val="009543C0"/>
    <w:rsid w:val="009626F5"/>
    <w:rsid w:val="0097349F"/>
    <w:rsid w:val="009922D3"/>
    <w:rsid w:val="0099366D"/>
    <w:rsid w:val="009A0C27"/>
    <w:rsid w:val="009C6143"/>
    <w:rsid w:val="009C693C"/>
    <w:rsid w:val="009D3D11"/>
    <w:rsid w:val="009E4B76"/>
    <w:rsid w:val="009F3C61"/>
    <w:rsid w:val="00A032C8"/>
    <w:rsid w:val="00A118A7"/>
    <w:rsid w:val="00A427C0"/>
    <w:rsid w:val="00A43455"/>
    <w:rsid w:val="00A5565F"/>
    <w:rsid w:val="00A6292B"/>
    <w:rsid w:val="00AC7D61"/>
    <w:rsid w:val="00AD0B32"/>
    <w:rsid w:val="00B04E98"/>
    <w:rsid w:val="00B1336C"/>
    <w:rsid w:val="00B31482"/>
    <w:rsid w:val="00B33542"/>
    <w:rsid w:val="00B4125C"/>
    <w:rsid w:val="00B443F2"/>
    <w:rsid w:val="00B517EC"/>
    <w:rsid w:val="00B52667"/>
    <w:rsid w:val="00B5433D"/>
    <w:rsid w:val="00B7026C"/>
    <w:rsid w:val="00B70E85"/>
    <w:rsid w:val="00B7532E"/>
    <w:rsid w:val="00B8562F"/>
    <w:rsid w:val="00B90700"/>
    <w:rsid w:val="00B9189B"/>
    <w:rsid w:val="00B97F3E"/>
    <w:rsid w:val="00BC234A"/>
    <w:rsid w:val="00BD188A"/>
    <w:rsid w:val="00BE1C64"/>
    <w:rsid w:val="00BF382A"/>
    <w:rsid w:val="00C03AC4"/>
    <w:rsid w:val="00C30323"/>
    <w:rsid w:val="00C54B37"/>
    <w:rsid w:val="00C64E30"/>
    <w:rsid w:val="00C67E5C"/>
    <w:rsid w:val="00C826C4"/>
    <w:rsid w:val="00C82CDD"/>
    <w:rsid w:val="00C841DC"/>
    <w:rsid w:val="00C924DD"/>
    <w:rsid w:val="00CB7982"/>
    <w:rsid w:val="00CB7D92"/>
    <w:rsid w:val="00CC4C2B"/>
    <w:rsid w:val="00CD636A"/>
    <w:rsid w:val="00CF75EF"/>
    <w:rsid w:val="00D00B35"/>
    <w:rsid w:val="00D02F6A"/>
    <w:rsid w:val="00D05D99"/>
    <w:rsid w:val="00D14DC9"/>
    <w:rsid w:val="00D15297"/>
    <w:rsid w:val="00D31A86"/>
    <w:rsid w:val="00D34DED"/>
    <w:rsid w:val="00D42EF9"/>
    <w:rsid w:val="00D4425F"/>
    <w:rsid w:val="00D55558"/>
    <w:rsid w:val="00D6242D"/>
    <w:rsid w:val="00D65BF5"/>
    <w:rsid w:val="00D8087E"/>
    <w:rsid w:val="00DA2CBA"/>
    <w:rsid w:val="00DA3B4D"/>
    <w:rsid w:val="00DB5667"/>
    <w:rsid w:val="00DC3827"/>
    <w:rsid w:val="00DF5556"/>
    <w:rsid w:val="00DF6A6C"/>
    <w:rsid w:val="00DF7293"/>
    <w:rsid w:val="00E1144A"/>
    <w:rsid w:val="00E16F62"/>
    <w:rsid w:val="00E24D8E"/>
    <w:rsid w:val="00E34A2D"/>
    <w:rsid w:val="00E34B46"/>
    <w:rsid w:val="00E44B93"/>
    <w:rsid w:val="00E46FBD"/>
    <w:rsid w:val="00E47F16"/>
    <w:rsid w:val="00E55143"/>
    <w:rsid w:val="00E759E4"/>
    <w:rsid w:val="00E75EB8"/>
    <w:rsid w:val="00E8672D"/>
    <w:rsid w:val="00EA1551"/>
    <w:rsid w:val="00EB0B42"/>
    <w:rsid w:val="00EB7D7F"/>
    <w:rsid w:val="00EE1FBE"/>
    <w:rsid w:val="00EE2C78"/>
    <w:rsid w:val="00F01062"/>
    <w:rsid w:val="00F01E8A"/>
    <w:rsid w:val="00F07C00"/>
    <w:rsid w:val="00F24418"/>
    <w:rsid w:val="00F403D5"/>
    <w:rsid w:val="00F5434E"/>
    <w:rsid w:val="00F550FD"/>
    <w:rsid w:val="00F62EBB"/>
    <w:rsid w:val="00F800EC"/>
    <w:rsid w:val="00F902A4"/>
    <w:rsid w:val="00F969E1"/>
    <w:rsid w:val="00FC1DCC"/>
    <w:rsid w:val="00FC48B8"/>
    <w:rsid w:val="00FC7B74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516bb,#4e02be,#f06"/>
    </o:shapedefaults>
    <o:shapelayout v:ext="edit">
      <o:idmap v:ext="edit" data="1"/>
      <o:rules v:ext="edit">
        <o:r id="V:Rule1" type="connector" idref="#_x0000_s1372"/>
        <o:r id="V:Rule2" type="connector" idref="#_x0000_s1441"/>
        <o:r id="V:Rule3" type="connector" idref="#_x0000_s1445"/>
        <o:r id="V:Rule4" type="connector" idref="#_x0000_s1402"/>
      </o:rules>
    </o:shapelayout>
  </w:shapeDefaults>
  <w:decimalSymbol w:val=","/>
  <w:listSeparator w:val=";"/>
  <w14:docId w14:val="3B877B9D"/>
  <w15:docId w15:val="{8579F05E-C1BE-457C-8CED-AAC49DEB00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CD636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CD636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47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53D106-D392-4B54-A6A8-E23EDAEFB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9</TotalTime>
  <Pages>1</Pages>
  <Words>675</Words>
  <Characters>3852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4518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Коренева Марина Андреевна</cp:lastModifiedBy>
  <cp:revision>5</cp:revision>
  <cp:lastPrinted>2021-06-02T03:31:00Z</cp:lastPrinted>
  <dcterms:created xsi:type="dcterms:W3CDTF">2021-06-02T03:32:00Z</dcterms:created>
  <dcterms:modified xsi:type="dcterms:W3CDTF">2021-06-23T08:15:00Z</dcterms:modified>
</cp:coreProperties>
</file>