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D49" w14:textId="77777777"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14:paraId="1DA4050B" w14:textId="77777777"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A0A2D" w14:textId="0134C745" w:rsidR="00CC5F49" w:rsidRDefault="005355D4" w:rsidP="00EC1D40">
      <w:pPr>
        <w:tabs>
          <w:tab w:val="left" w:pos="567"/>
        </w:tabs>
        <w:ind w:firstLine="540"/>
        <w:jc w:val="center"/>
        <w:rPr>
          <w:b/>
          <w:bCs/>
          <w:sz w:val="28"/>
          <w:szCs w:val="28"/>
        </w:rPr>
      </w:pPr>
      <w:r w:rsidRPr="009216B7">
        <w:rPr>
          <w:b/>
          <w:bCs/>
          <w:sz w:val="28"/>
          <w:szCs w:val="28"/>
        </w:rPr>
        <w:t>о возможном установлении публичного сервитута на част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земельн</w:t>
      </w:r>
      <w:r>
        <w:rPr>
          <w:b/>
          <w:bCs/>
          <w:sz w:val="28"/>
          <w:szCs w:val="28"/>
        </w:rPr>
        <w:t>ых</w:t>
      </w:r>
      <w:r w:rsidRPr="009216B7">
        <w:rPr>
          <w:b/>
          <w:bCs/>
          <w:sz w:val="28"/>
          <w:szCs w:val="28"/>
        </w:rPr>
        <w:t xml:space="preserve"> участк</w:t>
      </w:r>
      <w:r>
        <w:rPr>
          <w:b/>
          <w:bCs/>
          <w:sz w:val="28"/>
          <w:szCs w:val="28"/>
        </w:rPr>
        <w:t>ов</w:t>
      </w:r>
      <w:r w:rsidRPr="009216B7">
        <w:rPr>
          <w:b/>
          <w:bCs/>
          <w:sz w:val="28"/>
          <w:szCs w:val="28"/>
        </w:rPr>
        <w:t xml:space="preserve"> с кадастровым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номерам</w:t>
      </w:r>
      <w:r>
        <w:rPr>
          <w:b/>
          <w:bCs/>
          <w:sz w:val="28"/>
          <w:szCs w:val="28"/>
        </w:rPr>
        <w:t>и</w:t>
      </w:r>
      <w:r w:rsidRPr="009216B7">
        <w:rPr>
          <w:b/>
          <w:bCs/>
          <w:sz w:val="28"/>
          <w:szCs w:val="28"/>
        </w:rPr>
        <w:t xml:space="preserve"> </w:t>
      </w:r>
      <w:bookmarkStart w:id="0" w:name="_Hlk98845461"/>
      <w:r w:rsidR="001C3717">
        <w:rPr>
          <w:b/>
          <w:bCs/>
          <w:sz w:val="28"/>
          <w:szCs w:val="28"/>
        </w:rPr>
        <w:t>38:27:000302:554, 38:27:000394:1, 38:27:000133:779, 38:27:000000:3064, 38:27:000133:175, 38:27:000000:3002, 38:27:020007:1804, 38:27:000000:4487, 38:27:000000:4477, 38:27:000000:4144, 38:27:000000:4485, 38:27:020201:10884, 38:27:020007:521, 38:27:000000:4505, 38:27:000000:3267, 38:27:000000:3203, 38:27:020201:10772, 38:27:020201:10883, 38:27:000000:4178, 38:27:000000:3291, 38:27:000000:4534, 38:27:000000:4530, 38:27:020201:13373, 38:27:020201:13371, 38:27:000000:4533, 38:27:000000:4529, 38:27:000000:4531, 38:27:000000:4526, 38:27:020007:237, 38:27:020007:2926, 38:27:020007:2300, 38:27:020096:1, 38:27:000000:4537, 38:27:000000:4484, 38:27:000000:3290, 38:27:000000:677, 38:27:000000:4163, 38:27:000000:4565, 38:27:020007:2247, 38:27:020007:3703, 38:27:020007:1609, 38:27:000000:3290, 38:27:020105:3148, 38:27:020105:3104, 38:27:020105:3115, 38:27:020105:3111, 38:27:020105:3116, 38:27:020105:3107, 38:27:000000:4163, 38:27:000000:4566, 38:27:020105:2449, 38:27:020105:3143, 38:27:020105:3149, 38:27:000000:4127, 38:27:020008:950, 38:27:020008:954, 38:27:020008:955, 38:27:020008:959, 38:27:020008:957, 38:27:020025:162, 38:27:020025:675, 38:27:020025:670, 38:27:020025:673, 38:27:020025:205, 38:27:020025:674, 38:27:02009</w:t>
      </w:r>
      <w:r w:rsidR="009758BE">
        <w:rPr>
          <w:b/>
          <w:bCs/>
          <w:sz w:val="28"/>
          <w:szCs w:val="28"/>
        </w:rPr>
        <w:t>7</w:t>
      </w:r>
      <w:r w:rsidR="001C3717">
        <w:rPr>
          <w:b/>
          <w:bCs/>
          <w:sz w:val="28"/>
          <w:szCs w:val="28"/>
        </w:rPr>
        <w:t>:2</w:t>
      </w:r>
      <w:bookmarkEnd w:id="0"/>
      <w:r w:rsidR="00EC1D40">
        <w:rPr>
          <w:b/>
          <w:bCs/>
          <w:sz w:val="28"/>
          <w:szCs w:val="28"/>
        </w:rPr>
        <w:t xml:space="preserve"> и </w:t>
      </w:r>
      <w:r w:rsidR="00EC1D40" w:rsidRPr="00393658">
        <w:rPr>
          <w:b/>
          <w:bCs/>
          <w:sz w:val="28"/>
          <w:szCs w:val="28"/>
        </w:rPr>
        <w:t>на землях</w:t>
      </w:r>
      <w:r w:rsidR="00EC1D40">
        <w:rPr>
          <w:b/>
          <w:bCs/>
          <w:sz w:val="28"/>
          <w:szCs w:val="28"/>
        </w:rPr>
        <w:t>,</w:t>
      </w:r>
      <w:r w:rsidR="00EC1D40" w:rsidRPr="00393658">
        <w:rPr>
          <w:b/>
          <w:bCs/>
          <w:sz w:val="28"/>
          <w:szCs w:val="28"/>
        </w:rPr>
        <w:t xml:space="preserve"> государственная собственность на которые не разграничена</w:t>
      </w:r>
    </w:p>
    <w:p w14:paraId="67F721B4" w14:textId="77777777" w:rsidR="00EC1D40" w:rsidRDefault="00EC1D40" w:rsidP="00EC1D40">
      <w:pPr>
        <w:tabs>
          <w:tab w:val="left" w:pos="567"/>
        </w:tabs>
        <w:ind w:firstLine="540"/>
        <w:jc w:val="center"/>
        <w:rPr>
          <w:sz w:val="28"/>
          <w:szCs w:val="28"/>
        </w:rPr>
      </w:pPr>
    </w:p>
    <w:p w14:paraId="5DF53624" w14:textId="6B09AE2B"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</w:t>
      </w:r>
      <w:r w:rsidR="00A70063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proofErr w:type="spellStart"/>
      <w:r w:rsidR="00A70063">
        <w:rPr>
          <w:sz w:val="28"/>
          <w:szCs w:val="28"/>
        </w:rPr>
        <w:t>Строймонтаж</w:t>
      </w:r>
      <w:proofErr w:type="spellEnd"/>
      <w:r>
        <w:rPr>
          <w:sz w:val="28"/>
          <w:szCs w:val="28"/>
        </w:rPr>
        <w:t xml:space="preserve">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14:paraId="232ADC18" w14:textId="5C5236DB" w:rsidR="00834E19" w:rsidRPr="00834E19" w:rsidRDefault="00EC1D40" w:rsidP="00B76F32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480B7F">
        <w:rPr>
          <w:sz w:val="28"/>
          <w:szCs w:val="28"/>
        </w:rPr>
        <w:t xml:space="preserve">Цель установления публичного сервитута: </w:t>
      </w:r>
      <w:r w:rsidR="00991485">
        <w:rPr>
          <w:sz w:val="28"/>
          <w:szCs w:val="28"/>
        </w:rPr>
        <w:t>для строительства объекта капитального строительства «Строительство водопроводных сетей в Шелеховском районе (с. Введенщина – с. Баклаши)»</w:t>
      </w:r>
      <w:r w:rsidR="005355D4">
        <w:rPr>
          <w:sz w:val="28"/>
          <w:szCs w:val="28"/>
        </w:rPr>
        <w:t xml:space="preserve"> </w:t>
      </w:r>
      <w:r w:rsidR="005355D4" w:rsidRPr="00480B7F">
        <w:rPr>
          <w:sz w:val="28"/>
          <w:szCs w:val="28"/>
        </w:rPr>
        <w:t xml:space="preserve"> в отношении частей земельных у</w:t>
      </w:r>
      <w:r w:rsidR="005355D4">
        <w:rPr>
          <w:sz w:val="28"/>
          <w:szCs w:val="28"/>
        </w:rPr>
        <w:t>частков с кадастровыми номерами</w:t>
      </w:r>
      <w:r w:rsidR="00A86EA5">
        <w:rPr>
          <w:sz w:val="28"/>
          <w:szCs w:val="28"/>
        </w:rPr>
        <w:t>:</w:t>
      </w:r>
      <w:r w:rsidR="005355D4" w:rsidRPr="00480B7F">
        <w:rPr>
          <w:sz w:val="28"/>
          <w:szCs w:val="28"/>
        </w:rPr>
        <w:t xml:space="preserve"> </w:t>
      </w:r>
      <w:r w:rsidR="001C3717" w:rsidRPr="001C3717">
        <w:rPr>
          <w:sz w:val="28"/>
          <w:szCs w:val="28"/>
        </w:rPr>
        <w:t xml:space="preserve">38:27:000302:554, 38:27:000394:1, 38:27:000133:779, 38:27:000000:3064, 38:27:000133:175, 38:27:000000:3002, 38:27:020007:1804, 38:27:000000:4487, 38:27:000000:4477, 38:27:000000:4144, 38:27:000000:4485, 38:27:020201:10884, 38:27:020007:521, 38:27:000000:4505, 38:27:000000:3267, 38:27:000000:3203, 38:27:020201:10772, 38:27:020201:10883, 38:27:000000:4178, 38:27:000000:3291, 38:27:000000:4534, 38:27:000000:4530, 38:27:020201:13373, 38:27:020201:13371, 38:27:000000:4533, 38:27:000000:4529, 38:27:000000:4531, 38:27:000000:4526, 38:27:020007:237, 38:27:020007:2926, 38:27:020007:2300, 38:27:020096:1, 38:27:000000:4537, 38:27:000000:4484, 38:27:000000:3290, 38:27:000000:677, 38:27:000000:4163, 38:27:000000:4565, 38:27:020007:2247, 38:27:020007:3703, 38:27:020007:1609, 38:27:000000:3290, 38:27:020105:3148, 38:27:020105:3104, 38:27:020105:3115, 38:27:020105:3111, 38:27:020105:3116, 38:27:020105:3107, 38:27:000000:4163, 38:27:000000:4566, 38:27:020105:2449, 38:27:020105:3143, 38:27:020105:3149, </w:t>
      </w:r>
      <w:r w:rsidR="001C3717" w:rsidRPr="001C3717">
        <w:rPr>
          <w:sz w:val="28"/>
          <w:szCs w:val="28"/>
        </w:rPr>
        <w:lastRenderedPageBreak/>
        <w:t>38:27:000000:4127, 38:27:020008:950, 38:27:020008:954, 38:27:020008:955, 38:27:020008:959, 38:27:020008:957, 38:27:020025:162, 38:27:020025:675, 38:27:020025:670, 38:27:020025:673, 38:27:020025:205, 38:27:020025:674, 38:27:02009</w:t>
      </w:r>
      <w:r w:rsidR="009758BE">
        <w:rPr>
          <w:sz w:val="28"/>
          <w:szCs w:val="28"/>
        </w:rPr>
        <w:t>7</w:t>
      </w:r>
      <w:r w:rsidR="001C3717" w:rsidRPr="001C3717">
        <w:rPr>
          <w:sz w:val="28"/>
          <w:szCs w:val="28"/>
        </w:rPr>
        <w:t>:2</w:t>
      </w:r>
      <w:r w:rsidR="005355D4">
        <w:rPr>
          <w:sz w:val="28"/>
          <w:szCs w:val="28"/>
        </w:rPr>
        <w:t xml:space="preserve"> и</w:t>
      </w:r>
      <w:r w:rsidR="005355D4" w:rsidRPr="00393658">
        <w:t xml:space="preserve"> </w:t>
      </w:r>
      <w:r w:rsidR="005355D4">
        <w:rPr>
          <w:sz w:val="28"/>
          <w:szCs w:val="28"/>
        </w:rPr>
        <w:t>земель,</w:t>
      </w:r>
      <w:r w:rsidR="005355D4" w:rsidRPr="00393658">
        <w:rPr>
          <w:sz w:val="28"/>
          <w:szCs w:val="28"/>
        </w:rPr>
        <w:t xml:space="preserve"> государственная собственность на которы</w:t>
      </w:r>
      <w:r w:rsidR="005355D4">
        <w:rPr>
          <w:sz w:val="28"/>
          <w:szCs w:val="28"/>
        </w:rPr>
        <w:t>е</w:t>
      </w:r>
      <w:r w:rsidR="005355D4" w:rsidRPr="00393658">
        <w:rPr>
          <w:sz w:val="28"/>
          <w:szCs w:val="28"/>
        </w:rPr>
        <w:t xml:space="preserve"> не разграничена, площадью</w:t>
      </w:r>
      <w:r w:rsidR="00A70063">
        <w:rPr>
          <w:sz w:val="28"/>
          <w:szCs w:val="28"/>
        </w:rPr>
        <w:t xml:space="preserve"> </w:t>
      </w:r>
      <w:r w:rsidR="001C3717">
        <w:rPr>
          <w:sz w:val="28"/>
          <w:szCs w:val="28"/>
        </w:rPr>
        <w:t>200554</w:t>
      </w:r>
      <w:r w:rsidR="005355D4" w:rsidRPr="00393658">
        <w:rPr>
          <w:sz w:val="28"/>
          <w:szCs w:val="28"/>
        </w:rPr>
        <w:t xml:space="preserve"> кв.</w:t>
      </w:r>
      <w:r w:rsidR="005355D4">
        <w:rPr>
          <w:sz w:val="28"/>
          <w:szCs w:val="28"/>
        </w:rPr>
        <w:t xml:space="preserve"> </w:t>
      </w:r>
      <w:r w:rsidR="005355D4" w:rsidRPr="00393658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480B7F">
        <w:rPr>
          <w:sz w:val="28"/>
          <w:szCs w:val="28"/>
        </w:rPr>
        <w:t xml:space="preserve"> местоположение которого: Иркутская область, Шелеховский район, на срок </w:t>
      </w:r>
      <w:r w:rsidR="005355D4">
        <w:rPr>
          <w:sz w:val="28"/>
          <w:szCs w:val="28"/>
        </w:rPr>
        <w:t>10</w:t>
      </w:r>
      <w:r w:rsidRPr="00480B7F">
        <w:rPr>
          <w:sz w:val="28"/>
          <w:szCs w:val="28"/>
        </w:rPr>
        <w:t xml:space="preserve"> лет</w:t>
      </w:r>
      <w:r w:rsidR="00A266A7">
        <w:rPr>
          <w:sz w:val="28"/>
          <w:szCs w:val="28"/>
        </w:rPr>
        <w:t xml:space="preserve">, </w:t>
      </w:r>
      <w:r w:rsidR="00A266A7" w:rsidRPr="00A266A7">
        <w:rPr>
          <w:sz w:val="28"/>
          <w:szCs w:val="28"/>
        </w:rPr>
        <w:t>в соответствии с проектом планировки территории и проектом межевания территории, утвержденными постановлением Администрации Шелеховского муниципального района  от 24.06.2021 № 350-па «Об утверждении проекта планировки территории и проекта межевания территории», размещенного на официальном сайте Администрации Шелеховского муниципального района в информационно-телекоммуникационной сети «Интернет» (www.sheladm.ru).</w:t>
      </w:r>
    </w:p>
    <w:p w14:paraId="3E4A567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</w:t>
      </w:r>
      <w:proofErr w:type="spellStart"/>
      <w:r w:rsidRPr="00834E19">
        <w:rPr>
          <w:sz w:val="28"/>
          <w:szCs w:val="28"/>
        </w:rPr>
        <w:t>каб</w:t>
      </w:r>
      <w:proofErr w:type="spellEnd"/>
      <w:r w:rsidRPr="00834E19">
        <w:rPr>
          <w:sz w:val="28"/>
          <w:szCs w:val="28"/>
        </w:rPr>
        <w:t>. 15. Срок подачи заявлений об учете прав на земельные участки: 30 календарных дней со дня опубликования настоящего сообщения.</w:t>
      </w:r>
    </w:p>
    <w:p w14:paraId="44E3F397" w14:textId="77777777" w:rsidR="00834E19" w:rsidRPr="00834E19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834E19">
        <w:rPr>
          <w:sz w:val="28"/>
          <w:szCs w:val="28"/>
        </w:rPr>
        <w:t>Справки по телефону: 8(39550) 4-14-32.</w:t>
      </w:r>
    </w:p>
    <w:p w14:paraId="7804B1F5" w14:textId="7A444FE4" w:rsidR="007F5E08" w:rsidRPr="007F5E08" w:rsidRDefault="00A70063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9216B7">
        <w:rPr>
          <w:sz w:val="28"/>
          <w:szCs w:val="28"/>
        </w:rPr>
        <w:t xml:space="preserve">Настоящее сообщение размещено </w:t>
      </w:r>
      <w:r w:rsidRPr="006417F8">
        <w:rPr>
          <w:sz w:val="28"/>
          <w:szCs w:val="28"/>
        </w:rPr>
        <w:t xml:space="preserve">в электронном виде на сайтах: www.sheladm.ru, </w:t>
      </w:r>
      <w:hyperlink r:id="rId6" w:history="1">
        <w:r w:rsidRPr="00BD794F">
          <w:rPr>
            <w:rStyle w:val="a5"/>
            <w:color w:val="auto"/>
            <w:sz w:val="28"/>
            <w:szCs w:val="28"/>
            <w:u w:val="none"/>
          </w:rPr>
          <w:t>www.admbaklashinsky.ru</w:t>
        </w:r>
      </w:hyperlink>
      <w:r>
        <w:rPr>
          <w:sz w:val="28"/>
          <w:szCs w:val="28"/>
        </w:rPr>
        <w:t>,</w:t>
      </w:r>
      <w:r w:rsidRPr="00D15B02">
        <w:rPr>
          <w:sz w:val="28"/>
          <w:szCs w:val="28"/>
        </w:rPr>
        <w:t xml:space="preserve"> www.gorod-shelehov.ru</w:t>
      </w:r>
      <w:r>
        <w:rPr>
          <w:sz w:val="28"/>
          <w:szCs w:val="28"/>
        </w:rPr>
        <w:t xml:space="preserve">, </w:t>
      </w:r>
      <w:r w:rsidR="00BD794F">
        <w:rPr>
          <w:sz w:val="28"/>
          <w:szCs w:val="28"/>
        </w:rPr>
        <w:t xml:space="preserve">а также </w:t>
      </w:r>
      <w:r w:rsidRPr="00A11447">
        <w:rPr>
          <w:sz w:val="28"/>
          <w:szCs w:val="28"/>
        </w:rPr>
        <w:t>в</w:t>
      </w:r>
      <w:r w:rsidR="00BD794F">
        <w:rPr>
          <w:sz w:val="28"/>
          <w:szCs w:val="28"/>
        </w:rPr>
        <w:t xml:space="preserve"> официальном приложении газеты «Шелеховский вестник», в</w:t>
      </w:r>
      <w:r w:rsidRPr="00A11447">
        <w:rPr>
          <w:sz w:val="28"/>
          <w:szCs w:val="28"/>
        </w:rPr>
        <w:t xml:space="preserve"> газете «Шелехов»</w:t>
      </w:r>
      <w:r>
        <w:rPr>
          <w:sz w:val="28"/>
          <w:szCs w:val="28"/>
        </w:rPr>
        <w:t xml:space="preserve">, на информационных щитах, расположенных в </w:t>
      </w:r>
      <w:proofErr w:type="spellStart"/>
      <w:r>
        <w:rPr>
          <w:sz w:val="28"/>
          <w:szCs w:val="28"/>
        </w:rPr>
        <w:t>Баклашинском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="00834E19" w:rsidRPr="00834E19">
        <w:rPr>
          <w:sz w:val="28"/>
          <w:szCs w:val="28"/>
        </w:rPr>
        <w:t>.</w:t>
      </w:r>
    </w:p>
    <w:p w14:paraId="672BF67E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1C9C2E98" w14:textId="77777777"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14:paraId="2EB4497F" w14:textId="77777777"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A70063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A413" w14:textId="77777777" w:rsidR="00E03A2C" w:rsidRDefault="00E03A2C" w:rsidP="007F5E08">
      <w:r>
        <w:separator/>
      </w:r>
    </w:p>
  </w:endnote>
  <w:endnote w:type="continuationSeparator" w:id="0">
    <w:p w14:paraId="31833207" w14:textId="77777777" w:rsidR="00E03A2C" w:rsidRDefault="00E03A2C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E930" w14:textId="77777777" w:rsidR="00E03A2C" w:rsidRDefault="00E03A2C" w:rsidP="007F5E08">
      <w:r>
        <w:separator/>
      </w:r>
    </w:p>
  </w:footnote>
  <w:footnote w:type="continuationSeparator" w:id="0">
    <w:p w14:paraId="211EDACB" w14:textId="77777777" w:rsidR="00E03A2C" w:rsidRDefault="00E03A2C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076D0"/>
    <w:rsid w:val="00026244"/>
    <w:rsid w:val="00030DCD"/>
    <w:rsid w:val="00031008"/>
    <w:rsid w:val="0006414B"/>
    <w:rsid w:val="000861C6"/>
    <w:rsid w:val="000E3E41"/>
    <w:rsid w:val="000F21F2"/>
    <w:rsid w:val="00131161"/>
    <w:rsid w:val="00136451"/>
    <w:rsid w:val="00141EBE"/>
    <w:rsid w:val="001666C4"/>
    <w:rsid w:val="0019596C"/>
    <w:rsid w:val="001962B7"/>
    <w:rsid w:val="00197EFA"/>
    <w:rsid w:val="001C3717"/>
    <w:rsid w:val="001E3A53"/>
    <w:rsid w:val="001F5A32"/>
    <w:rsid w:val="00217005"/>
    <w:rsid w:val="002262AC"/>
    <w:rsid w:val="0023040D"/>
    <w:rsid w:val="002337EC"/>
    <w:rsid w:val="00240D32"/>
    <w:rsid w:val="002A7DC2"/>
    <w:rsid w:val="002D2BEE"/>
    <w:rsid w:val="0030703A"/>
    <w:rsid w:val="00356E7E"/>
    <w:rsid w:val="00392313"/>
    <w:rsid w:val="00396E9B"/>
    <w:rsid w:val="003A6C81"/>
    <w:rsid w:val="003B0DC7"/>
    <w:rsid w:val="003E749C"/>
    <w:rsid w:val="00447443"/>
    <w:rsid w:val="004927E2"/>
    <w:rsid w:val="004B692D"/>
    <w:rsid w:val="004E3EAA"/>
    <w:rsid w:val="005253E4"/>
    <w:rsid w:val="00535039"/>
    <w:rsid w:val="005355D4"/>
    <w:rsid w:val="00553583"/>
    <w:rsid w:val="0055413E"/>
    <w:rsid w:val="005650DB"/>
    <w:rsid w:val="00567267"/>
    <w:rsid w:val="005742B3"/>
    <w:rsid w:val="00582D98"/>
    <w:rsid w:val="005A0B67"/>
    <w:rsid w:val="005E0FCE"/>
    <w:rsid w:val="005E2988"/>
    <w:rsid w:val="005F6359"/>
    <w:rsid w:val="00603988"/>
    <w:rsid w:val="006074C9"/>
    <w:rsid w:val="00627B6C"/>
    <w:rsid w:val="0063407E"/>
    <w:rsid w:val="006417F8"/>
    <w:rsid w:val="00662B67"/>
    <w:rsid w:val="00663AB6"/>
    <w:rsid w:val="006876BD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5E08"/>
    <w:rsid w:val="00823159"/>
    <w:rsid w:val="00824117"/>
    <w:rsid w:val="008310B1"/>
    <w:rsid w:val="008330AE"/>
    <w:rsid w:val="00834E19"/>
    <w:rsid w:val="008401E2"/>
    <w:rsid w:val="00871148"/>
    <w:rsid w:val="00872F0C"/>
    <w:rsid w:val="00877451"/>
    <w:rsid w:val="008B3AC9"/>
    <w:rsid w:val="008D3FDE"/>
    <w:rsid w:val="008F5058"/>
    <w:rsid w:val="008F68A1"/>
    <w:rsid w:val="009216B7"/>
    <w:rsid w:val="0094266B"/>
    <w:rsid w:val="009456D0"/>
    <w:rsid w:val="009758BE"/>
    <w:rsid w:val="009864E5"/>
    <w:rsid w:val="00991485"/>
    <w:rsid w:val="009A0033"/>
    <w:rsid w:val="009A53BE"/>
    <w:rsid w:val="009D54F9"/>
    <w:rsid w:val="009E6394"/>
    <w:rsid w:val="009F029C"/>
    <w:rsid w:val="009F56B1"/>
    <w:rsid w:val="00A04D6B"/>
    <w:rsid w:val="00A22619"/>
    <w:rsid w:val="00A24A4A"/>
    <w:rsid w:val="00A266A7"/>
    <w:rsid w:val="00A70063"/>
    <w:rsid w:val="00A811D5"/>
    <w:rsid w:val="00A86EA5"/>
    <w:rsid w:val="00A96AFD"/>
    <w:rsid w:val="00AC3396"/>
    <w:rsid w:val="00AE79B8"/>
    <w:rsid w:val="00AF0834"/>
    <w:rsid w:val="00B22E14"/>
    <w:rsid w:val="00B478A8"/>
    <w:rsid w:val="00B5246C"/>
    <w:rsid w:val="00B6531E"/>
    <w:rsid w:val="00B73C3F"/>
    <w:rsid w:val="00B76F32"/>
    <w:rsid w:val="00BB557E"/>
    <w:rsid w:val="00BD4AED"/>
    <w:rsid w:val="00BD562B"/>
    <w:rsid w:val="00BD794F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C5F49"/>
    <w:rsid w:val="00CF34F7"/>
    <w:rsid w:val="00D0642B"/>
    <w:rsid w:val="00D1356A"/>
    <w:rsid w:val="00D20D12"/>
    <w:rsid w:val="00D7675C"/>
    <w:rsid w:val="00D76CC0"/>
    <w:rsid w:val="00D909FF"/>
    <w:rsid w:val="00DD0D95"/>
    <w:rsid w:val="00DE4D1C"/>
    <w:rsid w:val="00E03A2C"/>
    <w:rsid w:val="00E31D45"/>
    <w:rsid w:val="00E359A4"/>
    <w:rsid w:val="00E83C04"/>
    <w:rsid w:val="00E90CE7"/>
    <w:rsid w:val="00E94952"/>
    <w:rsid w:val="00EC1D40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C372C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09D5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aklashinsk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41</cp:revision>
  <cp:lastPrinted>2022-03-09T09:25:00Z</cp:lastPrinted>
  <dcterms:created xsi:type="dcterms:W3CDTF">2019-07-17T07:54:00Z</dcterms:created>
  <dcterms:modified xsi:type="dcterms:W3CDTF">2022-03-24T03:10:00Z</dcterms:modified>
</cp:coreProperties>
</file>