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243A6" w14:textId="2E239C37" w:rsidR="00C13411" w:rsidRDefault="00603988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988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</w:t>
      </w:r>
      <w:r w:rsidR="00EC031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земельн</w:t>
      </w:r>
      <w:r w:rsidR="00EC031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EC03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кадастровым номер</w:t>
      </w:r>
      <w:r w:rsidR="00EC031F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31F">
        <w:rPr>
          <w:rFonts w:ascii="Times New Roman" w:hAnsi="Times New Roman" w:cs="Times New Roman"/>
          <w:b/>
          <w:bCs/>
          <w:sz w:val="28"/>
          <w:szCs w:val="28"/>
        </w:rPr>
        <w:t>38:27:000000:3203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и на землях</w:t>
      </w:r>
      <w:r w:rsidR="00AE3C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398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2CCA0A2D" w14:textId="77777777"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5DF53624" w14:textId="6858FDC4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  <w:r w:rsidR="00AE3C6F">
        <w:rPr>
          <w:sz w:val="28"/>
          <w:szCs w:val="28"/>
        </w:rPr>
        <w:t xml:space="preserve"> </w:t>
      </w:r>
    </w:p>
    <w:p w14:paraId="232ADC18" w14:textId="4BB76696" w:rsidR="00834E19" w:rsidRPr="00834E19" w:rsidRDefault="00603988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603988">
        <w:rPr>
          <w:sz w:val="28"/>
          <w:szCs w:val="28"/>
        </w:rPr>
        <w:t xml:space="preserve">Цель установления публичного сервитута: для размещения </w:t>
      </w:r>
      <w:r w:rsidR="00AE3C6F">
        <w:rPr>
          <w:sz w:val="28"/>
          <w:szCs w:val="28"/>
        </w:rPr>
        <w:t>объекта электросетевого хозяйства</w:t>
      </w:r>
      <w:r w:rsidRPr="00603988">
        <w:rPr>
          <w:sz w:val="28"/>
          <w:szCs w:val="28"/>
        </w:rPr>
        <w:t xml:space="preserve"> в отношении част</w:t>
      </w:r>
      <w:r w:rsidR="00AE3C6F">
        <w:rPr>
          <w:sz w:val="28"/>
          <w:szCs w:val="28"/>
        </w:rPr>
        <w:t>и</w:t>
      </w:r>
      <w:r w:rsidRPr="00603988">
        <w:rPr>
          <w:sz w:val="28"/>
          <w:szCs w:val="28"/>
        </w:rPr>
        <w:t xml:space="preserve"> земельн</w:t>
      </w:r>
      <w:r w:rsidR="00AE3C6F">
        <w:rPr>
          <w:sz w:val="28"/>
          <w:szCs w:val="28"/>
        </w:rPr>
        <w:t>ого</w:t>
      </w:r>
      <w:r w:rsidRPr="00603988">
        <w:rPr>
          <w:sz w:val="28"/>
          <w:szCs w:val="28"/>
        </w:rPr>
        <w:t xml:space="preserve"> участк</w:t>
      </w:r>
      <w:r w:rsidR="00AE3C6F">
        <w:rPr>
          <w:sz w:val="28"/>
          <w:szCs w:val="28"/>
        </w:rPr>
        <w:t>а</w:t>
      </w:r>
      <w:r w:rsidRPr="00603988">
        <w:rPr>
          <w:sz w:val="28"/>
          <w:szCs w:val="28"/>
        </w:rPr>
        <w:t xml:space="preserve"> с кадастро</w:t>
      </w:r>
      <w:r w:rsidR="00E31D45">
        <w:rPr>
          <w:sz w:val="28"/>
          <w:szCs w:val="28"/>
        </w:rPr>
        <w:t xml:space="preserve">выми номерами </w:t>
      </w:r>
      <w:r w:rsidR="00AE3C6F">
        <w:rPr>
          <w:sz w:val="28"/>
          <w:szCs w:val="28"/>
        </w:rPr>
        <w:t>38:27:000000:3203</w:t>
      </w:r>
      <w:r w:rsidRPr="00603988">
        <w:rPr>
          <w:sz w:val="28"/>
          <w:szCs w:val="28"/>
        </w:rPr>
        <w:t xml:space="preserve"> площадью </w:t>
      </w:r>
      <w:r w:rsidR="00AE3C6F">
        <w:rPr>
          <w:sz w:val="28"/>
          <w:szCs w:val="28"/>
        </w:rPr>
        <w:t>2232</w:t>
      </w:r>
      <w:r w:rsidRPr="00603988">
        <w:rPr>
          <w:sz w:val="28"/>
          <w:szCs w:val="28"/>
        </w:rPr>
        <w:t xml:space="preserve"> кв. м, земель государственная собственность на которые не разграничена, площадью </w:t>
      </w:r>
      <w:r w:rsidR="00AE3C6F">
        <w:rPr>
          <w:sz w:val="28"/>
          <w:szCs w:val="28"/>
        </w:rPr>
        <w:t>1941</w:t>
      </w:r>
      <w:r w:rsidRPr="00603988">
        <w:rPr>
          <w:sz w:val="28"/>
          <w:szCs w:val="28"/>
        </w:rPr>
        <w:t xml:space="preserve"> кв. м, местоположение которого: Российская Федерация, Иркутская область, Шелеховский район, на срок 49 лет.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46B30AA2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 xml:space="preserve">, расположенных в </w:t>
      </w:r>
      <w:proofErr w:type="spellStart"/>
      <w:r w:rsidR="004B692D">
        <w:rPr>
          <w:sz w:val="28"/>
          <w:szCs w:val="28"/>
        </w:rPr>
        <w:t>Баклашинском</w:t>
      </w:r>
      <w:proofErr w:type="spellEnd"/>
      <w:r w:rsidR="004B692D">
        <w:rPr>
          <w:sz w:val="28"/>
          <w:szCs w:val="28"/>
        </w:rPr>
        <w:t xml:space="preserve"> муниципальном образовании</w:t>
      </w:r>
      <w:r w:rsidRPr="00834E19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7AD" w14:textId="77777777" w:rsidR="00023001" w:rsidRDefault="00023001" w:rsidP="007F5E08">
      <w:r>
        <w:separator/>
      </w:r>
    </w:p>
  </w:endnote>
  <w:endnote w:type="continuationSeparator" w:id="0">
    <w:p w14:paraId="550C36AE" w14:textId="77777777" w:rsidR="00023001" w:rsidRDefault="00023001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6B32" w14:textId="77777777" w:rsidR="00023001" w:rsidRDefault="00023001" w:rsidP="007F5E08">
      <w:r>
        <w:separator/>
      </w:r>
    </w:p>
  </w:footnote>
  <w:footnote w:type="continuationSeparator" w:id="0">
    <w:p w14:paraId="540D7DF4" w14:textId="77777777" w:rsidR="00023001" w:rsidRDefault="00023001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3001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596C"/>
    <w:rsid w:val="00197EFA"/>
    <w:rsid w:val="001E3A53"/>
    <w:rsid w:val="001F5A32"/>
    <w:rsid w:val="00217005"/>
    <w:rsid w:val="002262AC"/>
    <w:rsid w:val="0023040D"/>
    <w:rsid w:val="002337EC"/>
    <w:rsid w:val="00240D32"/>
    <w:rsid w:val="002A7DC2"/>
    <w:rsid w:val="002D2BEE"/>
    <w:rsid w:val="0030703A"/>
    <w:rsid w:val="00356E7E"/>
    <w:rsid w:val="0038098B"/>
    <w:rsid w:val="00392313"/>
    <w:rsid w:val="003A6C81"/>
    <w:rsid w:val="003B0DC7"/>
    <w:rsid w:val="003E749C"/>
    <w:rsid w:val="00447443"/>
    <w:rsid w:val="004927E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4E19"/>
    <w:rsid w:val="008401E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22619"/>
    <w:rsid w:val="00A811D5"/>
    <w:rsid w:val="00A96AFD"/>
    <w:rsid w:val="00AC3396"/>
    <w:rsid w:val="00AE3C6F"/>
    <w:rsid w:val="00AE79B8"/>
    <w:rsid w:val="00AF0834"/>
    <w:rsid w:val="00B22E14"/>
    <w:rsid w:val="00B478A8"/>
    <w:rsid w:val="00B5246C"/>
    <w:rsid w:val="00B73C3F"/>
    <w:rsid w:val="00B76F32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C031F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29</cp:revision>
  <cp:lastPrinted>2021-10-19T08:59:00Z</cp:lastPrinted>
  <dcterms:created xsi:type="dcterms:W3CDTF">2019-07-17T07:54:00Z</dcterms:created>
  <dcterms:modified xsi:type="dcterms:W3CDTF">2021-10-19T09:01:00Z</dcterms:modified>
</cp:coreProperties>
</file>