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53C4" w14:textId="77777777" w:rsidR="00A43511" w:rsidRPr="00A43511" w:rsidRDefault="009F1638" w:rsidP="00943FB0">
      <w:pPr>
        <w:jc w:val="center"/>
      </w:pPr>
      <w:r w:rsidRPr="00993451">
        <w:rPr>
          <w:noProof/>
        </w:rPr>
        <w:drawing>
          <wp:inline distT="0" distB="0" distL="0" distR="0" wp14:anchorId="1F792B2B" wp14:editId="0679D842">
            <wp:extent cx="723900" cy="8572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14:paraId="2DBB788C" w14:textId="77777777" w:rsidR="00A43511" w:rsidRPr="00A43511" w:rsidRDefault="00A43511" w:rsidP="00943FB0">
      <w:pPr>
        <w:jc w:val="center"/>
      </w:pPr>
      <w:r w:rsidRPr="00A43511">
        <w:t>Иркутская область</w:t>
      </w:r>
    </w:p>
    <w:p w14:paraId="0C0C6463" w14:textId="77777777" w:rsidR="00A43511" w:rsidRPr="00A43511" w:rsidRDefault="00A43511" w:rsidP="00943FB0">
      <w:pPr>
        <w:keepNext/>
        <w:ind w:right="-441"/>
        <w:jc w:val="center"/>
        <w:outlineLvl w:val="1"/>
        <w:rPr>
          <w:b/>
          <w:bCs/>
        </w:rPr>
      </w:pPr>
      <w:r w:rsidRPr="00A43511">
        <w:rPr>
          <w:sz w:val="8"/>
          <w:szCs w:val="8"/>
        </w:rPr>
        <w:t xml:space="preserve"> </w:t>
      </w:r>
      <w:r w:rsidRPr="00A43511">
        <w:rPr>
          <w:b/>
          <w:bCs/>
        </w:rPr>
        <w:t>ДУМА</w:t>
      </w:r>
      <w:r w:rsidRPr="00A43511">
        <w:rPr>
          <w:b/>
          <w:bCs/>
          <w:sz w:val="28"/>
          <w:szCs w:val="28"/>
        </w:rPr>
        <w:t xml:space="preserve"> </w:t>
      </w:r>
      <w:r w:rsidRPr="00A43511">
        <w:rPr>
          <w:b/>
          <w:bCs/>
        </w:rPr>
        <w:t>ШЕЛЕХОВСКОГО МУНИЦИПАЛЬНОГО РАЙОНА</w:t>
      </w:r>
    </w:p>
    <w:p w14:paraId="5273CF0E" w14:textId="77777777" w:rsidR="00A43511" w:rsidRPr="00A43511" w:rsidRDefault="00A43511" w:rsidP="00943FB0">
      <w:pPr>
        <w:keepNext/>
        <w:ind w:right="-441"/>
        <w:jc w:val="center"/>
        <w:outlineLvl w:val="1"/>
        <w:rPr>
          <w:b/>
          <w:bCs/>
          <w:sz w:val="8"/>
          <w:szCs w:val="8"/>
        </w:rPr>
      </w:pPr>
      <w:r w:rsidRPr="00A43511">
        <w:rPr>
          <w:b/>
          <w:bCs/>
          <w:sz w:val="32"/>
          <w:szCs w:val="32"/>
        </w:rPr>
        <w:t>Р Е Ш Е Н И Е</w:t>
      </w:r>
    </w:p>
    <w:p w14:paraId="3FDB228E" w14:textId="77777777" w:rsidR="00A43511" w:rsidRPr="00A43511" w:rsidRDefault="009F1638" w:rsidP="00943FB0">
      <w:pPr>
        <w:jc w:val="center"/>
        <w:rPr>
          <w:b/>
          <w:bCs/>
          <w:sz w:val="16"/>
          <w:szCs w:val="16"/>
        </w:rPr>
      </w:pPr>
      <w:r>
        <w:rPr>
          <w:noProof/>
        </w:rPr>
        <mc:AlternateContent>
          <mc:Choice Requires="wps">
            <w:drawing>
              <wp:anchor distT="4294967295" distB="4294967295" distL="114300" distR="114300" simplePos="0" relativeHeight="251657728" behindDoc="0" locked="0" layoutInCell="1" allowOverlap="1" wp14:anchorId="0B6A01F8" wp14:editId="7CDA3E16">
                <wp:simplePos x="0" y="0"/>
                <wp:positionH relativeFrom="column">
                  <wp:posOffset>-76200</wp:posOffset>
                </wp:positionH>
                <wp:positionV relativeFrom="paragraph">
                  <wp:posOffset>91439</wp:posOffset>
                </wp:positionV>
                <wp:extent cx="6057900" cy="0"/>
                <wp:effectExtent l="0" t="19050" r="1905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4F0EA" id="Прямая соединительная линия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" strokeweight="4pt">
                <v:stroke linestyle="thickBetweenThin"/>
              </v:line>
            </w:pict>
          </mc:Fallback>
        </mc:AlternateContent>
      </w:r>
    </w:p>
    <w:p w14:paraId="54C96C97" w14:textId="77777777" w:rsidR="00A43511" w:rsidRPr="00A43511" w:rsidRDefault="00A43511" w:rsidP="00943FB0">
      <w:pPr>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5005"/>
      </w:tblGrid>
      <w:tr w:rsidR="00A43511" w:rsidRPr="00A43511" w14:paraId="25345AA0" w14:textId="77777777" w:rsidTr="00877023">
        <w:tc>
          <w:tcPr>
            <w:tcW w:w="4497" w:type="dxa"/>
            <w:tcBorders>
              <w:top w:val="single" w:sz="4" w:space="0" w:color="FFFFFF"/>
              <w:left w:val="single" w:sz="4" w:space="0" w:color="FFFFFF"/>
              <w:bottom w:val="single" w:sz="4" w:space="0" w:color="FFFFFF"/>
              <w:right w:val="single" w:sz="4" w:space="0" w:color="FFFFFF"/>
            </w:tcBorders>
          </w:tcPr>
          <w:p w14:paraId="4E57AFE0" w14:textId="77777777" w:rsidR="00A43511" w:rsidRPr="00A43511" w:rsidRDefault="00A43511" w:rsidP="00943FB0">
            <w:pPr>
              <w:jc w:val="right"/>
              <w:rPr>
                <w:sz w:val="28"/>
                <w:szCs w:val="28"/>
              </w:rPr>
            </w:pPr>
          </w:p>
        </w:tc>
        <w:tc>
          <w:tcPr>
            <w:tcW w:w="5124" w:type="dxa"/>
            <w:tcBorders>
              <w:top w:val="single" w:sz="4" w:space="0" w:color="FFFFFF"/>
              <w:left w:val="single" w:sz="4" w:space="0" w:color="FFFFFF"/>
              <w:bottom w:val="single" w:sz="4" w:space="0" w:color="FFFFFF"/>
              <w:right w:val="single" w:sz="4" w:space="0" w:color="FFFFFF"/>
            </w:tcBorders>
          </w:tcPr>
          <w:p w14:paraId="1503081C" w14:textId="77777777" w:rsidR="00A43511" w:rsidRPr="00A43511" w:rsidRDefault="00A43511" w:rsidP="00943FB0">
            <w:pPr>
              <w:jc w:val="right"/>
              <w:rPr>
                <w:sz w:val="28"/>
                <w:szCs w:val="28"/>
              </w:rPr>
            </w:pPr>
          </w:p>
          <w:p w14:paraId="305AC495" w14:textId="77777777" w:rsidR="00A43511" w:rsidRPr="00A43511" w:rsidRDefault="00A43511" w:rsidP="00943FB0">
            <w:pPr>
              <w:jc w:val="right"/>
              <w:rPr>
                <w:sz w:val="28"/>
                <w:szCs w:val="28"/>
              </w:rPr>
            </w:pPr>
            <w:r w:rsidRPr="00A43511">
              <w:rPr>
                <w:sz w:val="28"/>
                <w:szCs w:val="28"/>
              </w:rPr>
              <w:t>Принято на ___ заседании Думы</w:t>
            </w:r>
          </w:p>
        </w:tc>
      </w:tr>
      <w:tr w:rsidR="00A43511" w:rsidRPr="00A43511" w14:paraId="18EE3193" w14:textId="77777777" w:rsidTr="00877023">
        <w:tc>
          <w:tcPr>
            <w:tcW w:w="4497" w:type="dxa"/>
            <w:tcBorders>
              <w:top w:val="single" w:sz="4" w:space="0" w:color="FFFFFF"/>
              <w:left w:val="single" w:sz="4" w:space="0" w:color="FFFFFF"/>
              <w:bottom w:val="single" w:sz="4" w:space="0" w:color="FFFFFF"/>
              <w:right w:val="single" w:sz="4" w:space="0" w:color="FFFFFF"/>
            </w:tcBorders>
          </w:tcPr>
          <w:p w14:paraId="64858570" w14:textId="77777777" w:rsidR="00A43511" w:rsidRPr="00A43511" w:rsidRDefault="00A43511" w:rsidP="00943FB0">
            <w:pPr>
              <w:rPr>
                <w:sz w:val="28"/>
                <w:szCs w:val="28"/>
              </w:rPr>
            </w:pPr>
            <w:r w:rsidRPr="00A43511">
              <w:rPr>
                <w:sz w:val="28"/>
                <w:szCs w:val="28"/>
              </w:rPr>
              <w:t>От _______________ № _______</w:t>
            </w:r>
          </w:p>
        </w:tc>
        <w:tc>
          <w:tcPr>
            <w:tcW w:w="5124" w:type="dxa"/>
            <w:tcBorders>
              <w:top w:val="single" w:sz="4" w:space="0" w:color="FFFFFF"/>
              <w:left w:val="single" w:sz="4" w:space="0" w:color="FFFFFF"/>
              <w:bottom w:val="single" w:sz="4" w:space="0" w:color="FFFFFF"/>
              <w:right w:val="single" w:sz="4" w:space="0" w:color="FFFFFF"/>
            </w:tcBorders>
          </w:tcPr>
          <w:p w14:paraId="715D074E" w14:textId="77777777" w:rsidR="00A43511" w:rsidRPr="00A43511" w:rsidRDefault="00A43511" w:rsidP="00943FB0">
            <w:pPr>
              <w:jc w:val="right"/>
              <w:rPr>
                <w:sz w:val="28"/>
                <w:szCs w:val="28"/>
              </w:rPr>
            </w:pPr>
            <w:r w:rsidRPr="00A43511">
              <w:rPr>
                <w:sz w:val="28"/>
                <w:szCs w:val="28"/>
              </w:rPr>
              <w:t>«___»_____________20__г.</w:t>
            </w:r>
          </w:p>
        </w:tc>
      </w:tr>
    </w:tbl>
    <w:p w14:paraId="04F0A029" w14:textId="77777777" w:rsidR="00A43511" w:rsidRPr="00A43511" w:rsidRDefault="00A43511" w:rsidP="00943FB0">
      <w:pPr>
        <w:rPr>
          <w:sz w:val="28"/>
          <w:szCs w:val="28"/>
        </w:rPr>
      </w:pPr>
    </w:p>
    <w:p w14:paraId="1E3CEA83" w14:textId="77777777" w:rsidR="00A43511" w:rsidRPr="00C23812" w:rsidRDefault="00CF0521" w:rsidP="00C23812">
      <w:pPr>
        <w:tabs>
          <w:tab w:val="left" w:pos="4253"/>
        </w:tabs>
        <w:ind w:right="5204"/>
        <w:jc w:val="both"/>
        <w:rPr>
          <w:sz w:val="28"/>
          <w:szCs w:val="28"/>
          <w:highlight w:val="yellow"/>
          <w:lang w:eastAsia="x-none"/>
        </w:rPr>
      </w:pPr>
      <w:r w:rsidRPr="00045E7B">
        <w:rPr>
          <w:sz w:val="28"/>
          <w:szCs w:val="28"/>
        </w:rPr>
        <w:t xml:space="preserve">Об утверждении </w:t>
      </w:r>
      <w:r w:rsidR="00943FB0">
        <w:rPr>
          <w:sz w:val="28"/>
          <w:szCs w:val="28"/>
        </w:rPr>
        <w:t>Положения о муниципальном жилищном контроле</w:t>
      </w:r>
      <w:r w:rsidR="00C23812">
        <w:rPr>
          <w:sz w:val="28"/>
          <w:szCs w:val="28"/>
          <w:lang w:eastAsia="x-none"/>
        </w:rPr>
        <w:t xml:space="preserve"> </w:t>
      </w:r>
      <w:r w:rsidR="00C23812" w:rsidRPr="002D0683">
        <w:rPr>
          <w:bCs/>
          <w:sz w:val="28"/>
          <w:szCs w:val="28"/>
        </w:rPr>
        <w:t>на территории сельских поселений, входящих в состав Шелеховского района</w:t>
      </w:r>
    </w:p>
    <w:p w14:paraId="21FD5E1C" w14:textId="77777777" w:rsidR="00A43511" w:rsidRPr="00A43511" w:rsidRDefault="00A43511" w:rsidP="00943FB0">
      <w:pPr>
        <w:ind w:right="-113"/>
        <w:rPr>
          <w:highlight w:val="yellow"/>
          <w:lang w:eastAsia="x-none"/>
        </w:rPr>
      </w:pPr>
    </w:p>
    <w:p w14:paraId="10102CB2" w14:textId="5FF7CF9D" w:rsidR="00A43511" w:rsidRPr="00A43511" w:rsidRDefault="00943FB0" w:rsidP="00943FB0">
      <w:pPr>
        <w:suppressAutoHyphens/>
        <w:ind w:right="-98" w:firstLine="720"/>
        <w:jc w:val="both"/>
        <w:rPr>
          <w:sz w:val="28"/>
          <w:szCs w:val="28"/>
        </w:rPr>
      </w:pPr>
      <w:r w:rsidRPr="00463EDF">
        <w:rPr>
          <w:color w:val="000000"/>
          <w:sz w:val="28"/>
          <w:szCs w:val="28"/>
        </w:rPr>
        <w:t>В соответствии со ст</w:t>
      </w:r>
      <w:r w:rsidR="00E57D21">
        <w:rPr>
          <w:color w:val="000000"/>
          <w:sz w:val="28"/>
          <w:szCs w:val="28"/>
        </w:rPr>
        <w:t>.</w:t>
      </w:r>
      <w:r w:rsidRPr="00463EDF">
        <w:rPr>
          <w:color w:val="000000"/>
          <w:sz w:val="28"/>
          <w:szCs w:val="28"/>
        </w:rPr>
        <w:t xml:space="preserve"> </w:t>
      </w:r>
      <w:bookmarkStart w:id="0" w:name="_Hlk77673480"/>
      <w:r w:rsidRPr="00463EDF">
        <w:rPr>
          <w:color w:val="000000"/>
          <w:sz w:val="28"/>
          <w:szCs w:val="28"/>
        </w:rPr>
        <w:t>20 Жилищного кодекса Российской Федерации,</w:t>
      </w:r>
      <w:bookmarkEnd w:id="0"/>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CF0521" w:rsidRPr="00045E7B">
        <w:rPr>
          <w:sz w:val="28"/>
          <w:szCs w:val="28"/>
        </w:rPr>
        <w:t xml:space="preserve">, ст.ст. 7, </w:t>
      </w:r>
      <w:r w:rsidR="00CF0521">
        <w:rPr>
          <w:sz w:val="28"/>
          <w:szCs w:val="28"/>
        </w:rPr>
        <w:t xml:space="preserve">15, </w:t>
      </w:r>
      <w:r w:rsidR="00BB49CE">
        <w:rPr>
          <w:sz w:val="28"/>
          <w:szCs w:val="28"/>
        </w:rPr>
        <w:t xml:space="preserve">17.1 </w:t>
      </w:r>
      <w:r w:rsidR="00CF0521" w:rsidRPr="00045E7B">
        <w:rPr>
          <w:sz w:val="28"/>
          <w:szCs w:val="28"/>
        </w:rPr>
        <w:t>Федерального закона от 06.10.2003 № 131-ФЗ «Об общих принципах организации местного самоуправления в Российской Федерации»</w:t>
      </w:r>
      <w:r w:rsidR="00CF0521">
        <w:rPr>
          <w:sz w:val="28"/>
          <w:szCs w:val="28"/>
        </w:rPr>
        <w:t>,</w:t>
      </w:r>
      <w:r w:rsidR="00CF0521" w:rsidRPr="00045E7B">
        <w:rPr>
          <w:sz w:val="28"/>
          <w:szCs w:val="28"/>
        </w:rPr>
        <w:t xml:space="preserve"> ст.ст. 24, 25 Устава Шелеховского района,</w:t>
      </w:r>
    </w:p>
    <w:p w14:paraId="578F57F1" w14:textId="77777777" w:rsidR="00A43511" w:rsidRPr="00A43511" w:rsidRDefault="00A43511" w:rsidP="00943FB0">
      <w:pPr>
        <w:suppressAutoHyphens/>
        <w:ind w:right="-98" w:firstLine="709"/>
        <w:jc w:val="both"/>
        <w:rPr>
          <w:sz w:val="28"/>
          <w:szCs w:val="28"/>
        </w:rPr>
      </w:pPr>
    </w:p>
    <w:p w14:paraId="312DA9FE" w14:textId="77777777" w:rsidR="00A43511" w:rsidRPr="00A43511" w:rsidRDefault="00A43511" w:rsidP="00943FB0">
      <w:pPr>
        <w:suppressAutoHyphens/>
        <w:ind w:right="-98"/>
        <w:jc w:val="center"/>
        <w:rPr>
          <w:sz w:val="28"/>
          <w:szCs w:val="28"/>
        </w:rPr>
      </w:pPr>
      <w:r w:rsidRPr="00A43511">
        <w:rPr>
          <w:sz w:val="28"/>
          <w:szCs w:val="28"/>
        </w:rPr>
        <w:t xml:space="preserve">Д У М </w:t>
      </w:r>
      <w:r w:rsidR="00943FB0" w:rsidRPr="00A43511">
        <w:rPr>
          <w:sz w:val="28"/>
          <w:szCs w:val="28"/>
        </w:rPr>
        <w:t xml:space="preserve">А </w:t>
      </w:r>
      <w:r w:rsidR="00943FB0">
        <w:rPr>
          <w:sz w:val="28"/>
          <w:szCs w:val="28"/>
        </w:rPr>
        <w:t xml:space="preserve"> </w:t>
      </w:r>
      <w:r w:rsidR="00943FB0" w:rsidRPr="00A43511">
        <w:rPr>
          <w:sz w:val="28"/>
          <w:szCs w:val="28"/>
        </w:rPr>
        <w:t>Р</w:t>
      </w:r>
      <w:r w:rsidRPr="00A43511">
        <w:rPr>
          <w:sz w:val="28"/>
          <w:szCs w:val="28"/>
        </w:rPr>
        <w:t xml:space="preserve"> Е Ш И Л А:</w:t>
      </w:r>
    </w:p>
    <w:p w14:paraId="3FDF4F43" w14:textId="77777777" w:rsidR="00A43511" w:rsidRPr="00A43511" w:rsidRDefault="00A43511" w:rsidP="00943FB0">
      <w:pPr>
        <w:suppressAutoHyphens/>
        <w:ind w:right="-98" w:firstLine="709"/>
        <w:jc w:val="center"/>
        <w:rPr>
          <w:sz w:val="28"/>
          <w:szCs w:val="28"/>
        </w:rPr>
      </w:pPr>
    </w:p>
    <w:p w14:paraId="74F09CF2" w14:textId="1F906171" w:rsidR="00943FB0" w:rsidRPr="00943FB0" w:rsidRDefault="00CF0521" w:rsidP="00943FB0">
      <w:pPr>
        <w:pStyle w:val="33"/>
        <w:numPr>
          <w:ilvl w:val="0"/>
          <w:numId w:val="22"/>
        </w:numPr>
        <w:suppressAutoHyphens/>
        <w:spacing w:after="0"/>
        <w:ind w:left="0" w:firstLine="709"/>
        <w:jc w:val="both"/>
        <w:rPr>
          <w:sz w:val="28"/>
          <w:szCs w:val="28"/>
        </w:rPr>
      </w:pPr>
      <w:r w:rsidRPr="00045E7B">
        <w:rPr>
          <w:sz w:val="28"/>
          <w:szCs w:val="28"/>
        </w:rPr>
        <w:t xml:space="preserve">Утвердить </w:t>
      </w:r>
      <w:r w:rsidR="00943FB0" w:rsidRPr="00463EDF">
        <w:rPr>
          <w:color w:val="000000"/>
          <w:sz w:val="28"/>
          <w:szCs w:val="28"/>
        </w:rPr>
        <w:t xml:space="preserve">прилагаемое Положение </w:t>
      </w:r>
      <w:bookmarkStart w:id="1" w:name="_Hlk88475648"/>
      <w:r w:rsidR="00943FB0" w:rsidRPr="00463EDF">
        <w:rPr>
          <w:color w:val="000000"/>
          <w:sz w:val="28"/>
          <w:szCs w:val="28"/>
        </w:rPr>
        <w:t>о муниципальном жилищном контроле</w:t>
      </w:r>
      <w:r w:rsidR="00C23812">
        <w:rPr>
          <w:color w:val="000000"/>
          <w:sz w:val="28"/>
          <w:szCs w:val="28"/>
        </w:rPr>
        <w:t xml:space="preserve"> </w:t>
      </w:r>
      <w:r w:rsidR="00C23812" w:rsidRPr="002D0683">
        <w:rPr>
          <w:bCs/>
          <w:sz w:val="28"/>
          <w:szCs w:val="28"/>
        </w:rPr>
        <w:t>на территории сельских поселений, входящих в состав Шелеховского района</w:t>
      </w:r>
      <w:bookmarkEnd w:id="1"/>
      <w:r w:rsidR="00CA4792">
        <w:rPr>
          <w:bCs/>
          <w:sz w:val="28"/>
          <w:szCs w:val="28"/>
        </w:rPr>
        <w:t>.</w:t>
      </w:r>
    </w:p>
    <w:p w14:paraId="4DC1E76D" w14:textId="0F5B3055" w:rsidR="00943FB0" w:rsidRPr="00BB49CE" w:rsidRDefault="00943FB0" w:rsidP="00BB49CE">
      <w:pPr>
        <w:pStyle w:val="af8"/>
        <w:numPr>
          <w:ilvl w:val="0"/>
          <w:numId w:val="22"/>
        </w:numPr>
        <w:suppressAutoHyphens/>
        <w:autoSpaceDE w:val="0"/>
        <w:autoSpaceDN w:val="0"/>
        <w:adjustRightInd w:val="0"/>
        <w:ind w:left="0" w:firstLine="709"/>
        <w:contextualSpacing/>
        <w:jc w:val="both"/>
        <w:rPr>
          <w:sz w:val="28"/>
          <w:szCs w:val="28"/>
        </w:rPr>
      </w:pPr>
      <w:r w:rsidRPr="00BB49CE">
        <w:rPr>
          <w:color w:val="000000"/>
          <w:sz w:val="28"/>
          <w:szCs w:val="28"/>
        </w:rPr>
        <w:t>Настоящее решение вступает в силу со дня его официального опубликования, за исключением раздела 5 Положения</w:t>
      </w:r>
      <w:r w:rsidR="007344B0" w:rsidRPr="007344B0">
        <w:rPr>
          <w:color w:val="000000"/>
          <w:sz w:val="28"/>
          <w:szCs w:val="28"/>
        </w:rPr>
        <w:t xml:space="preserve"> о муниципальном жилищном контроле </w:t>
      </w:r>
      <w:r w:rsidR="007344B0" w:rsidRPr="007344B0">
        <w:rPr>
          <w:bCs/>
          <w:color w:val="000000"/>
          <w:sz w:val="28"/>
          <w:szCs w:val="28"/>
        </w:rPr>
        <w:t>на территории сельских поселений, входящих в состав Шелеховского района</w:t>
      </w:r>
      <w:r w:rsidR="007F1104" w:rsidRPr="00BB49CE">
        <w:rPr>
          <w:color w:val="000000"/>
          <w:sz w:val="28"/>
          <w:szCs w:val="28"/>
        </w:rPr>
        <w:t xml:space="preserve">, </w:t>
      </w:r>
      <w:r w:rsidR="00CA4792">
        <w:rPr>
          <w:color w:val="000000"/>
          <w:sz w:val="28"/>
          <w:szCs w:val="28"/>
        </w:rPr>
        <w:t xml:space="preserve">утвержденного пунктом 1 настоящего решения, </w:t>
      </w:r>
      <w:r w:rsidR="007F1104" w:rsidRPr="00BB49CE">
        <w:rPr>
          <w:sz w:val="28"/>
          <w:szCs w:val="28"/>
        </w:rPr>
        <w:t>который вступает в силу с 1 марта 2022 года.</w:t>
      </w:r>
    </w:p>
    <w:p w14:paraId="55DD1EFB" w14:textId="0114F8DE" w:rsidR="00A43511" w:rsidRDefault="008563B6" w:rsidP="00943FB0">
      <w:pPr>
        <w:pStyle w:val="33"/>
        <w:numPr>
          <w:ilvl w:val="0"/>
          <w:numId w:val="22"/>
        </w:numPr>
        <w:suppressAutoHyphens/>
        <w:spacing w:after="0"/>
        <w:ind w:left="0" w:right="-113" w:firstLine="709"/>
        <w:jc w:val="both"/>
        <w:rPr>
          <w:sz w:val="28"/>
          <w:szCs w:val="28"/>
        </w:rPr>
      </w:pPr>
      <w:r w:rsidRPr="00943FB0">
        <w:rPr>
          <w:sz w:val="28"/>
          <w:szCs w:val="28"/>
        </w:rPr>
        <w:t xml:space="preserve">Настоящее </w:t>
      </w:r>
      <w:r w:rsidR="00943FB0" w:rsidRPr="00943FB0">
        <w:rPr>
          <w:sz w:val="28"/>
          <w:szCs w:val="28"/>
        </w:rPr>
        <w:t>решение подлежит</w:t>
      </w:r>
      <w:r w:rsidR="00CF0521" w:rsidRPr="00943FB0">
        <w:rPr>
          <w:sz w:val="28"/>
          <w:szCs w:val="28"/>
        </w:rPr>
        <w:t xml:space="preserve"> официальному опубликованию в газете «Шелеховский вестник»</w:t>
      </w:r>
      <w:r w:rsidR="00BB49CE">
        <w:rPr>
          <w:sz w:val="28"/>
          <w:szCs w:val="28"/>
        </w:rPr>
        <w:t xml:space="preserve"> и</w:t>
      </w:r>
      <w:r w:rsidR="00CF0521" w:rsidRPr="00943FB0">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w:t>
      </w:r>
      <w:r w:rsidR="00943FB0">
        <w:rPr>
          <w:sz w:val="28"/>
          <w:szCs w:val="28"/>
        </w:rPr>
        <w:t>.</w:t>
      </w:r>
    </w:p>
    <w:p w14:paraId="1EFA6E8F" w14:textId="77777777" w:rsidR="00943FB0" w:rsidRPr="00943FB0" w:rsidRDefault="00943FB0" w:rsidP="00943FB0">
      <w:pPr>
        <w:pStyle w:val="33"/>
        <w:suppressAutoHyphens/>
        <w:spacing w:after="0"/>
        <w:ind w:left="709" w:right="-113"/>
        <w:jc w:val="both"/>
        <w:rPr>
          <w:sz w:val="28"/>
          <w:szCs w:val="28"/>
        </w:rPr>
      </w:pPr>
    </w:p>
    <w:tbl>
      <w:tblPr>
        <w:tblW w:w="9464" w:type="dxa"/>
        <w:tblLook w:val="01E0" w:firstRow="1" w:lastRow="1" w:firstColumn="1" w:lastColumn="1" w:noHBand="0" w:noVBand="0"/>
      </w:tblPr>
      <w:tblGrid>
        <w:gridCol w:w="4783"/>
        <w:gridCol w:w="4681"/>
      </w:tblGrid>
      <w:tr w:rsidR="00A43511" w:rsidRPr="00A43511" w14:paraId="6611AB29" w14:textId="77777777" w:rsidTr="00877023">
        <w:tc>
          <w:tcPr>
            <w:tcW w:w="4783" w:type="dxa"/>
          </w:tcPr>
          <w:p w14:paraId="08702298" w14:textId="77777777" w:rsidR="00A43511" w:rsidRPr="00A43511" w:rsidRDefault="00A43511" w:rsidP="00943FB0">
            <w:pPr>
              <w:suppressAutoHyphens/>
              <w:ind w:right="-98"/>
              <w:rPr>
                <w:sz w:val="28"/>
                <w:szCs w:val="28"/>
              </w:rPr>
            </w:pPr>
          </w:p>
          <w:p w14:paraId="50EBCF00" w14:textId="77777777" w:rsidR="00A43511" w:rsidRPr="00A43511" w:rsidRDefault="00A43511" w:rsidP="00943FB0">
            <w:pPr>
              <w:suppressAutoHyphens/>
              <w:ind w:right="-98"/>
              <w:rPr>
                <w:sz w:val="28"/>
                <w:szCs w:val="28"/>
              </w:rPr>
            </w:pPr>
            <w:r w:rsidRPr="00A43511">
              <w:rPr>
                <w:sz w:val="28"/>
                <w:szCs w:val="28"/>
              </w:rPr>
              <w:t xml:space="preserve">Председатель Думы Шелеховского </w:t>
            </w:r>
          </w:p>
          <w:p w14:paraId="01710C2B" w14:textId="77777777" w:rsidR="00A43511" w:rsidRPr="00A43511" w:rsidRDefault="00A43511" w:rsidP="00943FB0">
            <w:pPr>
              <w:suppressAutoHyphens/>
              <w:ind w:right="-98"/>
              <w:jc w:val="both"/>
              <w:rPr>
                <w:sz w:val="28"/>
                <w:szCs w:val="28"/>
              </w:rPr>
            </w:pPr>
            <w:r w:rsidRPr="00A43511">
              <w:rPr>
                <w:sz w:val="28"/>
                <w:szCs w:val="28"/>
              </w:rPr>
              <w:t>муниципального района</w:t>
            </w:r>
          </w:p>
          <w:p w14:paraId="68EC86F0" w14:textId="77777777" w:rsidR="00A43511" w:rsidRPr="00A43511" w:rsidRDefault="00A43511" w:rsidP="00943FB0">
            <w:pPr>
              <w:suppressAutoHyphens/>
              <w:ind w:right="-98"/>
              <w:jc w:val="both"/>
              <w:rPr>
                <w:sz w:val="28"/>
                <w:szCs w:val="28"/>
              </w:rPr>
            </w:pPr>
          </w:p>
        </w:tc>
        <w:tc>
          <w:tcPr>
            <w:tcW w:w="4681" w:type="dxa"/>
          </w:tcPr>
          <w:p w14:paraId="5501A3AB" w14:textId="77777777" w:rsidR="00A43511" w:rsidRPr="00A43511" w:rsidRDefault="00A43511" w:rsidP="00943FB0">
            <w:pPr>
              <w:suppressAutoHyphens/>
              <w:ind w:left="604" w:right="-98"/>
              <w:rPr>
                <w:sz w:val="28"/>
                <w:szCs w:val="28"/>
              </w:rPr>
            </w:pPr>
          </w:p>
          <w:p w14:paraId="3AF0AD70" w14:textId="77777777" w:rsidR="00A43511" w:rsidRPr="00A43511" w:rsidRDefault="00A43511" w:rsidP="00943FB0">
            <w:pPr>
              <w:suppressAutoHyphens/>
              <w:ind w:left="604" w:right="-98"/>
              <w:rPr>
                <w:sz w:val="28"/>
                <w:szCs w:val="28"/>
              </w:rPr>
            </w:pPr>
            <w:r w:rsidRPr="00A43511">
              <w:rPr>
                <w:sz w:val="28"/>
                <w:szCs w:val="28"/>
              </w:rPr>
              <w:t>Мэр Шелеховского</w:t>
            </w:r>
          </w:p>
          <w:p w14:paraId="3E3A851E" w14:textId="77777777" w:rsidR="00A43511" w:rsidRPr="00A43511" w:rsidRDefault="00A43511" w:rsidP="00943FB0">
            <w:pPr>
              <w:suppressAutoHyphens/>
              <w:ind w:left="604" w:right="-98"/>
              <w:rPr>
                <w:sz w:val="28"/>
                <w:szCs w:val="28"/>
              </w:rPr>
            </w:pPr>
            <w:r w:rsidRPr="00A43511">
              <w:rPr>
                <w:sz w:val="28"/>
                <w:szCs w:val="28"/>
              </w:rPr>
              <w:t>муниципального района</w:t>
            </w:r>
          </w:p>
        </w:tc>
      </w:tr>
      <w:tr w:rsidR="00A43511" w:rsidRPr="00A43511" w14:paraId="22922825" w14:textId="77777777" w:rsidTr="00943FB0">
        <w:trPr>
          <w:trHeight w:val="392"/>
        </w:trPr>
        <w:tc>
          <w:tcPr>
            <w:tcW w:w="4783" w:type="dxa"/>
          </w:tcPr>
          <w:p w14:paraId="4EE026E0" w14:textId="77777777" w:rsidR="00A43511" w:rsidRPr="00A43511" w:rsidRDefault="00A43511" w:rsidP="00943FB0">
            <w:pPr>
              <w:suppressAutoHyphens/>
              <w:ind w:right="-98"/>
              <w:jc w:val="both"/>
              <w:rPr>
                <w:sz w:val="28"/>
                <w:szCs w:val="28"/>
              </w:rPr>
            </w:pPr>
            <w:r w:rsidRPr="00A43511">
              <w:rPr>
                <w:sz w:val="28"/>
                <w:szCs w:val="28"/>
              </w:rPr>
              <w:t xml:space="preserve">_______________ Ф.С. Саломатов </w:t>
            </w:r>
          </w:p>
        </w:tc>
        <w:tc>
          <w:tcPr>
            <w:tcW w:w="4681" w:type="dxa"/>
          </w:tcPr>
          <w:p w14:paraId="08403732" w14:textId="77777777" w:rsidR="00A43511" w:rsidRPr="00A43511" w:rsidRDefault="00A43511" w:rsidP="00943FB0">
            <w:pPr>
              <w:suppressAutoHyphens/>
              <w:ind w:left="604" w:right="-98"/>
              <w:rPr>
                <w:sz w:val="28"/>
                <w:szCs w:val="28"/>
              </w:rPr>
            </w:pPr>
            <w:r w:rsidRPr="00A43511">
              <w:rPr>
                <w:sz w:val="28"/>
                <w:szCs w:val="28"/>
              </w:rPr>
              <w:t>________________ М.Н. Модин</w:t>
            </w:r>
          </w:p>
        </w:tc>
      </w:tr>
    </w:tbl>
    <w:p w14:paraId="5C1AE902" w14:textId="77777777" w:rsidR="00A43511" w:rsidRPr="00A43511" w:rsidRDefault="00B75441" w:rsidP="00C23812">
      <w:pPr>
        <w:pageBreakBefore/>
        <w:ind w:left="5103"/>
        <w:rPr>
          <w:sz w:val="28"/>
          <w:szCs w:val="28"/>
        </w:rPr>
      </w:pPr>
      <w:r>
        <w:rPr>
          <w:sz w:val="28"/>
          <w:szCs w:val="28"/>
        </w:rPr>
        <w:lastRenderedPageBreak/>
        <w:t>УТВЕРЖДЕ</w:t>
      </w:r>
      <w:r w:rsidR="00A43511" w:rsidRPr="00A43511">
        <w:rPr>
          <w:sz w:val="28"/>
          <w:szCs w:val="28"/>
        </w:rPr>
        <w:t>Н</w:t>
      </w:r>
      <w:r w:rsidR="00943FB0">
        <w:rPr>
          <w:sz w:val="28"/>
          <w:szCs w:val="28"/>
        </w:rPr>
        <w:t>О</w:t>
      </w:r>
      <w:r w:rsidR="00A43511" w:rsidRPr="00A43511">
        <w:rPr>
          <w:sz w:val="28"/>
          <w:szCs w:val="28"/>
        </w:rPr>
        <w:br/>
        <w:t xml:space="preserve">решением Думы Шелеховского </w:t>
      </w:r>
    </w:p>
    <w:p w14:paraId="0F69DC34" w14:textId="77777777" w:rsidR="00A43511" w:rsidRPr="00A43511" w:rsidRDefault="00A43511" w:rsidP="00C23812">
      <w:pPr>
        <w:ind w:left="5103"/>
        <w:rPr>
          <w:sz w:val="28"/>
          <w:szCs w:val="28"/>
        </w:rPr>
      </w:pPr>
      <w:r w:rsidRPr="00A43511">
        <w:rPr>
          <w:sz w:val="28"/>
          <w:szCs w:val="28"/>
        </w:rPr>
        <w:t xml:space="preserve">муниципального района </w:t>
      </w:r>
    </w:p>
    <w:p w14:paraId="6B316EA3" w14:textId="7ADC3DBA" w:rsidR="008F3349" w:rsidRDefault="00A43511" w:rsidP="00C23812">
      <w:pPr>
        <w:tabs>
          <w:tab w:val="left" w:pos="1134"/>
          <w:tab w:val="left" w:pos="1560"/>
        </w:tabs>
        <w:suppressAutoHyphens/>
        <w:ind w:left="5103"/>
        <w:rPr>
          <w:sz w:val="28"/>
          <w:szCs w:val="28"/>
        </w:rPr>
      </w:pPr>
      <w:r w:rsidRPr="00A43511">
        <w:rPr>
          <w:sz w:val="28"/>
          <w:szCs w:val="28"/>
        </w:rPr>
        <w:t>от «__» __</w:t>
      </w:r>
      <w:r w:rsidR="00C23812">
        <w:rPr>
          <w:sz w:val="28"/>
          <w:szCs w:val="28"/>
        </w:rPr>
        <w:t>_____</w:t>
      </w:r>
      <w:r w:rsidRPr="00A43511">
        <w:rPr>
          <w:sz w:val="28"/>
          <w:szCs w:val="28"/>
        </w:rPr>
        <w:t>__ 20_</w:t>
      </w:r>
      <w:r w:rsidR="00C4108A" w:rsidRPr="00A43511">
        <w:rPr>
          <w:sz w:val="28"/>
          <w:szCs w:val="28"/>
        </w:rPr>
        <w:t>_ №</w:t>
      </w:r>
      <w:r w:rsidRPr="00A43511">
        <w:rPr>
          <w:sz w:val="28"/>
          <w:szCs w:val="28"/>
        </w:rPr>
        <w:t xml:space="preserve"> ______</w:t>
      </w:r>
    </w:p>
    <w:p w14:paraId="626E4272" w14:textId="77777777" w:rsidR="00943FB0" w:rsidRDefault="00943FB0" w:rsidP="00943FB0">
      <w:pPr>
        <w:tabs>
          <w:tab w:val="left" w:pos="1080"/>
        </w:tabs>
        <w:suppressAutoHyphens/>
        <w:jc w:val="center"/>
        <w:rPr>
          <w:b/>
          <w:bCs/>
          <w:color w:val="000000"/>
          <w:sz w:val="28"/>
          <w:szCs w:val="28"/>
        </w:rPr>
      </w:pPr>
    </w:p>
    <w:p w14:paraId="3AF80A86" w14:textId="77777777" w:rsidR="00A43511" w:rsidRDefault="00943FB0" w:rsidP="00C23812">
      <w:pPr>
        <w:suppressAutoHyphens/>
        <w:jc w:val="center"/>
        <w:rPr>
          <w:color w:val="000000"/>
          <w:sz w:val="28"/>
          <w:szCs w:val="28"/>
        </w:rPr>
      </w:pPr>
      <w:r w:rsidRPr="00943FB0">
        <w:rPr>
          <w:color w:val="000000"/>
          <w:sz w:val="28"/>
          <w:szCs w:val="28"/>
        </w:rPr>
        <w:t>Положение о муниципальном жилищном контроле</w:t>
      </w:r>
      <w:r w:rsidR="001944A3">
        <w:rPr>
          <w:color w:val="000000"/>
          <w:sz w:val="28"/>
          <w:szCs w:val="28"/>
        </w:rPr>
        <w:t xml:space="preserve"> </w:t>
      </w:r>
      <w:r w:rsidR="001944A3" w:rsidRPr="002D0683">
        <w:rPr>
          <w:bCs/>
          <w:sz w:val="28"/>
          <w:szCs w:val="28"/>
        </w:rPr>
        <w:t>на территории сельских поселений, входящих в состав Шелеховского района</w:t>
      </w:r>
    </w:p>
    <w:p w14:paraId="1F1B9090" w14:textId="77777777" w:rsidR="007F1104" w:rsidRDefault="007F1104" w:rsidP="007F1104">
      <w:pPr>
        <w:pStyle w:val="ConsPlusNormal"/>
        <w:ind w:firstLine="0"/>
        <w:rPr>
          <w:rFonts w:ascii="Times New Roman" w:hAnsi="Times New Roman" w:cs="Times New Roman"/>
          <w:color w:val="000000"/>
          <w:sz w:val="28"/>
          <w:szCs w:val="28"/>
        </w:rPr>
      </w:pPr>
    </w:p>
    <w:p w14:paraId="384E555D" w14:textId="6EFD5879" w:rsidR="00943FB0" w:rsidRPr="00C23812" w:rsidRDefault="007F1104" w:rsidP="007F1104">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 xml:space="preserve">I. </w:t>
      </w:r>
      <w:r w:rsidR="00943FB0" w:rsidRPr="00C23812">
        <w:rPr>
          <w:rFonts w:ascii="Times New Roman" w:hAnsi="Times New Roman" w:cs="Times New Roman"/>
          <w:color w:val="000000"/>
          <w:sz w:val="28"/>
          <w:szCs w:val="28"/>
        </w:rPr>
        <w:t>Общие положения</w:t>
      </w:r>
    </w:p>
    <w:p w14:paraId="302DABE6" w14:textId="77777777" w:rsidR="00943FB0" w:rsidRPr="00463EDF" w:rsidRDefault="00943FB0" w:rsidP="00943FB0">
      <w:pPr>
        <w:pStyle w:val="ConsPlusNormal"/>
        <w:ind w:left="720" w:firstLine="0"/>
        <w:rPr>
          <w:rFonts w:ascii="Times New Roman" w:hAnsi="Times New Roman" w:cs="Times New Roman"/>
          <w:b/>
          <w:bCs/>
          <w:color w:val="000000"/>
          <w:sz w:val="28"/>
          <w:szCs w:val="28"/>
        </w:rPr>
      </w:pPr>
    </w:p>
    <w:p w14:paraId="63286B99" w14:textId="77777777" w:rsidR="00C23812"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w:t>
      </w:r>
      <w:r w:rsidR="00C23812" w:rsidRPr="00C23812">
        <w:rPr>
          <w:rFonts w:ascii="Times New Roman" w:hAnsi="Times New Roman" w:cs="Times New Roman"/>
          <w:bCs/>
          <w:sz w:val="28"/>
          <w:szCs w:val="28"/>
        </w:rPr>
        <w:t>на территории сельских поселений, входящих в состав Шелеховского района</w:t>
      </w:r>
      <w:r w:rsidRPr="00C23812">
        <w:rPr>
          <w:rFonts w:ascii="Times New Roman" w:hAnsi="Times New Roman" w:cs="Times New Roman"/>
          <w:color w:val="000000"/>
          <w:sz w:val="28"/>
          <w:szCs w:val="28"/>
        </w:rPr>
        <w:t xml:space="preserve"> (далее – муниципальный жилищный контроль).</w:t>
      </w:r>
    </w:p>
    <w:p w14:paraId="20B4ACA4" w14:textId="77777777" w:rsidR="00EE5673" w:rsidRDefault="00943FB0" w:rsidP="00C23812">
      <w:pPr>
        <w:pStyle w:val="ConsPlusNormal"/>
        <w:numPr>
          <w:ilvl w:val="0"/>
          <w:numId w:val="25"/>
        </w:numPr>
        <w:ind w:left="0" w:firstLine="709"/>
        <w:jc w:val="both"/>
        <w:rPr>
          <w:rFonts w:ascii="Times New Roman" w:hAnsi="Times New Roman" w:cs="Times New Roman"/>
          <w:color w:val="000000"/>
          <w:sz w:val="28"/>
          <w:szCs w:val="28"/>
        </w:rPr>
      </w:pPr>
      <w:r w:rsidRPr="00C23812">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E4FE42C"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9F14898"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формированию фондов капитального ремонта;</w:t>
      </w:r>
    </w:p>
    <w:p w14:paraId="687ADC8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 xml:space="preserve">требований к созданию и деятельности </w:t>
      </w:r>
      <w:bookmarkStart w:id="2" w:name="_Hlk87617261"/>
      <w:r w:rsidRPr="00EE5673">
        <w:rPr>
          <w:rFonts w:ascii="Times New Roman" w:hAnsi="Times New Roman" w:cs="Times New Roman"/>
          <w:color w:val="000000"/>
          <w:sz w:val="28"/>
          <w:szCs w:val="28"/>
        </w:rPr>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End w:id="2"/>
      <w:r w:rsidRPr="00EE5673">
        <w:rPr>
          <w:rFonts w:ascii="Times New Roman" w:hAnsi="Times New Roman" w:cs="Times New Roman"/>
          <w:color w:val="000000"/>
          <w:sz w:val="28"/>
          <w:szCs w:val="28"/>
        </w:rPr>
        <w:t>;</w:t>
      </w:r>
    </w:p>
    <w:p w14:paraId="4C6B747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51610839"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285559E"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203238E3"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1BD0F91"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lastRenderedPageBreak/>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D0B02DF"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A79ECA4" w14:textId="77777777" w:rsid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обеспечению доступности для инвалидов помещений в многоквартирных домах;</w:t>
      </w:r>
    </w:p>
    <w:p w14:paraId="3278424B" w14:textId="77777777" w:rsidR="00EE5673" w:rsidRPr="00EE5673" w:rsidRDefault="00EE5673" w:rsidP="00EE5673">
      <w:pPr>
        <w:pStyle w:val="ConsPlusNormal"/>
        <w:numPr>
          <w:ilvl w:val="0"/>
          <w:numId w:val="27"/>
        </w:numPr>
        <w:ind w:left="0" w:firstLine="709"/>
        <w:jc w:val="both"/>
        <w:rPr>
          <w:rFonts w:ascii="Times New Roman" w:hAnsi="Times New Roman" w:cs="Times New Roman"/>
          <w:color w:val="000000"/>
          <w:sz w:val="28"/>
          <w:szCs w:val="28"/>
        </w:rPr>
      </w:pPr>
      <w:r w:rsidRPr="00EE5673">
        <w:rPr>
          <w:rFonts w:ascii="Times New Roman" w:hAnsi="Times New Roman" w:cs="Times New Roman"/>
          <w:color w:val="000000"/>
          <w:sz w:val="28"/>
          <w:szCs w:val="28"/>
        </w:rPr>
        <w:t>требований к предоставлению жилых помещений в наемных домах социального использования.</w:t>
      </w:r>
    </w:p>
    <w:p w14:paraId="4A9414AE" w14:textId="2E7FA6C3" w:rsidR="001D71B9" w:rsidRPr="001D71B9" w:rsidRDefault="00943FB0"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color w:val="000000"/>
          <w:sz w:val="28"/>
          <w:szCs w:val="28"/>
        </w:rPr>
        <w:t xml:space="preserve">Муниципальный жилищный контроль осуществляется </w:t>
      </w:r>
      <w:r w:rsidR="001D71B9">
        <w:rPr>
          <w:rFonts w:ascii="Times New Roman" w:hAnsi="Times New Roman" w:cs="Times New Roman"/>
          <w:color w:val="000000"/>
          <w:sz w:val="28"/>
          <w:szCs w:val="28"/>
        </w:rPr>
        <w:t>А</w:t>
      </w:r>
      <w:r w:rsidRPr="001D71B9">
        <w:rPr>
          <w:rFonts w:ascii="Times New Roman" w:hAnsi="Times New Roman" w:cs="Times New Roman"/>
          <w:color w:val="000000"/>
          <w:sz w:val="28"/>
          <w:szCs w:val="28"/>
        </w:rPr>
        <w:t xml:space="preserve">дминистрацией </w:t>
      </w:r>
      <w:r w:rsidR="00EE5673" w:rsidRPr="001D71B9">
        <w:rPr>
          <w:rFonts w:ascii="Times New Roman" w:hAnsi="Times New Roman" w:cs="Times New Roman"/>
          <w:color w:val="000000"/>
          <w:sz w:val="28"/>
          <w:szCs w:val="28"/>
        </w:rPr>
        <w:t>Шелеховского муниципального района</w:t>
      </w:r>
      <w:r w:rsidRPr="001D71B9">
        <w:rPr>
          <w:rFonts w:ascii="Times New Roman" w:hAnsi="Times New Roman" w:cs="Times New Roman"/>
          <w:i/>
          <w:iCs/>
          <w:color w:val="000000"/>
          <w:sz w:val="28"/>
          <w:szCs w:val="28"/>
        </w:rPr>
        <w:t xml:space="preserve"> </w:t>
      </w:r>
      <w:r w:rsidRPr="001D71B9">
        <w:rPr>
          <w:rFonts w:ascii="Times New Roman" w:hAnsi="Times New Roman" w:cs="Times New Roman"/>
          <w:color w:val="000000"/>
          <w:sz w:val="28"/>
          <w:szCs w:val="28"/>
        </w:rPr>
        <w:t xml:space="preserve">(далее – </w:t>
      </w:r>
      <w:r w:rsidR="007F1104">
        <w:rPr>
          <w:rFonts w:ascii="Times New Roman" w:hAnsi="Times New Roman" w:cs="Times New Roman"/>
          <w:color w:val="000000"/>
          <w:sz w:val="28"/>
          <w:szCs w:val="28"/>
        </w:rPr>
        <w:t>А</w:t>
      </w:r>
      <w:r w:rsidRPr="001D71B9">
        <w:rPr>
          <w:rFonts w:ascii="Times New Roman" w:hAnsi="Times New Roman" w:cs="Times New Roman"/>
          <w:color w:val="000000"/>
          <w:sz w:val="28"/>
          <w:szCs w:val="28"/>
        </w:rPr>
        <w:t>дминистрация).</w:t>
      </w:r>
    </w:p>
    <w:p w14:paraId="2DEA4475" w14:textId="53BFA542" w:rsidR="001D71B9" w:rsidRDefault="001D71B9" w:rsidP="001D71B9">
      <w:pPr>
        <w:pStyle w:val="ConsPlusNormal"/>
        <w:numPr>
          <w:ilvl w:val="0"/>
          <w:numId w:val="25"/>
        </w:numPr>
        <w:ind w:left="0" w:firstLine="709"/>
        <w:jc w:val="both"/>
        <w:rPr>
          <w:rFonts w:ascii="Times New Roman" w:hAnsi="Times New Roman" w:cs="Times New Roman"/>
          <w:color w:val="000000"/>
          <w:sz w:val="28"/>
          <w:szCs w:val="28"/>
        </w:rPr>
      </w:pPr>
      <w:r w:rsidRPr="001D71B9">
        <w:rPr>
          <w:rFonts w:ascii="Times New Roman" w:hAnsi="Times New Roman" w:cs="Times New Roman"/>
          <w:sz w:val="28"/>
          <w:szCs w:val="28"/>
        </w:rPr>
        <w:t xml:space="preserve">Структурным подразделением </w:t>
      </w:r>
      <w:r w:rsidRPr="001D71B9">
        <w:rPr>
          <w:rFonts w:ascii="Times New Roman" w:hAnsi="Times New Roman" w:cs="Times New Roman"/>
          <w:bCs/>
          <w:sz w:val="28"/>
          <w:szCs w:val="28"/>
        </w:rPr>
        <w:t xml:space="preserve">Администрации Шелеховского муниципального района, </w:t>
      </w:r>
      <w:r w:rsidR="00CA4792">
        <w:rPr>
          <w:rFonts w:ascii="Times New Roman" w:hAnsi="Times New Roman" w:cs="Times New Roman"/>
          <w:sz w:val="28"/>
          <w:szCs w:val="28"/>
        </w:rPr>
        <w:t>уполномоченным на</w:t>
      </w:r>
      <w:r w:rsidRPr="001D71B9">
        <w:rPr>
          <w:rFonts w:ascii="Times New Roman" w:hAnsi="Times New Roman" w:cs="Times New Roman"/>
          <w:sz w:val="28"/>
          <w:szCs w:val="28"/>
        </w:rPr>
        <w:t xml:space="preserve"> осуществление муниципального жилищного контроля на территории </w:t>
      </w:r>
      <w:r w:rsidRPr="001D71B9">
        <w:rPr>
          <w:rFonts w:ascii="Times New Roman" w:hAnsi="Times New Roman" w:cs="Times New Roman"/>
          <w:bCs/>
          <w:sz w:val="28"/>
          <w:szCs w:val="28"/>
        </w:rPr>
        <w:t>сельских поселений, входящих в состав Шелеховского района,</w:t>
      </w:r>
      <w:r w:rsidRPr="001D71B9">
        <w:rPr>
          <w:rFonts w:ascii="Times New Roman" w:hAnsi="Times New Roman" w:cs="Times New Roman"/>
          <w:sz w:val="28"/>
          <w:szCs w:val="28"/>
        </w:rPr>
        <w:t xml:space="preserve"> явля</w:t>
      </w:r>
      <w:r w:rsidR="00C4108A">
        <w:rPr>
          <w:rFonts w:ascii="Times New Roman" w:hAnsi="Times New Roman" w:cs="Times New Roman"/>
          <w:sz w:val="28"/>
          <w:szCs w:val="28"/>
        </w:rPr>
        <w:t>е</w:t>
      </w:r>
      <w:r w:rsidRPr="001D71B9">
        <w:rPr>
          <w:rFonts w:ascii="Times New Roman" w:hAnsi="Times New Roman" w:cs="Times New Roman"/>
          <w:sz w:val="28"/>
          <w:szCs w:val="28"/>
        </w:rPr>
        <w:t xml:space="preserve">тся </w:t>
      </w:r>
      <w:r>
        <w:rPr>
          <w:rFonts w:ascii="Times New Roman" w:hAnsi="Times New Roman" w:cs="Times New Roman"/>
          <w:sz w:val="28"/>
        </w:rPr>
        <w:t>Управление по распоряжению муниципальным имуществом</w:t>
      </w:r>
      <w:r w:rsidR="00CD2EB3">
        <w:rPr>
          <w:rFonts w:ascii="Times New Roman" w:hAnsi="Times New Roman" w:cs="Times New Roman"/>
          <w:sz w:val="28"/>
        </w:rPr>
        <w:t xml:space="preserve"> (далее – Управление)</w:t>
      </w:r>
      <w:r w:rsidRPr="001D71B9">
        <w:rPr>
          <w:rFonts w:ascii="Times New Roman" w:hAnsi="Times New Roman" w:cs="Times New Roman"/>
          <w:sz w:val="28"/>
          <w:szCs w:val="28"/>
        </w:rPr>
        <w:t>.</w:t>
      </w:r>
    </w:p>
    <w:p w14:paraId="0F510FE7" w14:textId="7B335E47" w:rsidR="001D71B9" w:rsidRPr="00F8206E" w:rsidRDefault="00943FB0" w:rsidP="00883ED6">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Должностными лицами </w:t>
      </w:r>
      <w:r w:rsidR="007F1104">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уполномоченными осуществлять муниципальный жилищный контроль, являются </w:t>
      </w:r>
      <w:r w:rsidR="007F1104">
        <w:rPr>
          <w:rFonts w:ascii="Times New Roman" w:hAnsi="Times New Roman" w:cs="Times New Roman"/>
          <w:color w:val="000000"/>
          <w:sz w:val="28"/>
          <w:szCs w:val="28"/>
        </w:rPr>
        <w:t xml:space="preserve">начальник Управления, заместитель начальника-начальник отдела муниципального имущества Управления, </w:t>
      </w:r>
      <w:r w:rsidR="001D71B9" w:rsidRPr="00F8206E">
        <w:rPr>
          <w:rFonts w:ascii="Times New Roman" w:hAnsi="Times New Roman" w:cs="Times New Roman"/>
          <w:color w:val="000000"/>
          <w:sz w:val="28"/>
          <w:szCs w:val="28"/>
        </w:rPr>
        <w:t>главный специалист отдела муниципального имущества Управления</w:t>
      </w:r>
      <w:r w:rsidRPr="00F8206E">
        <w:rPr>
          <w:rFonts w:ascii="Times New Roman" w:hAnsi="Times New Roman" w:cs="Times New Roman"/>
          <w:color w:val="000000"/>
          <w:sz w:val="28"/>
          <w:szCs w:val="28"/>
        </w:rPr>
        <w:t xml:space="preserve"> (далее</w:t>
      </w:r>
      <w:r w:rsidR="007F1104">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 должностные лица, уполномоченные осуществлять контроль)</w:t>
      </w:r>
      <w:r w:rsidRPr="00F8206E">
        <w:rPr>
          <w:rFonts w:ascii="Times New Roman" w:hAnsi="Times New Roman" w:cs="Times New Roman"/>
          <w:i/>
          <w:iCs/>
          <w:color w:val="000000"/>
          <w:sz w:val="28"/>
          <w:szCs w:val="28"/>
        </w:rPr>
        <w:t>.</w:t>
      </w:r>
      <w:r w:rsidRPr="00F8206E">
        <w:rPr>
          <w:rFonts w:ascii="Times New Roman" w:hAnsi="Times New Roman" w:cs="Times New Roman"/>
          <w:color w:val="000000"/>
          <w:sz w:val="28"/>
          <w:szCs w:val="28"/>
        </w:rPr>
        <w:t xml:space="preserve"> В должностные обязанности указанных должностных лиц </w:t>
      </w:r>
      <w:r w:rsidR="00AA4750">
        <w:rPr>
          <w:rFonts w:ascii="Times New Roman" w:hAnsi="Times New Roman" w:cs="Times New Roman"/>
          <w:color w:val="000000"/>
          <w:sz w:val="28"/>
          <w:szCs w:val="28"/>
        </w:rPr>
        <w:t>А</w:t>
      </w:r>
      <w:r w:rsidRPr="00F8206E">
        <w:rPr>
          <w:rFonts w:ascii="Times New Roman" w:hAnsi="Times New Roman" w:cs="Times New Roman"/>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14:paraId="33DBCAC4" w14:textId="77777777" w:rsidR="001D71B9" w:rsidRPr="00F8206E" w:rsidRDefault="00943FB0" w:rsidP="007B37E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7B37E9">
        <w:rPr>
          <w:rFonts w:ascii="Times New Roman" w:hAnsi="Times New Roman" w:cs="Times New Roman"/>
          <w:color w:val="000000"/>
          <w:sz w:val="28"/>
          <w:szCs w:val="28"/>
        </w:rPr>
        <w:t xml:space="preserve"> (далее – Федеральный закон № 248-ФЗ)</w:t>
      </w:r>
      <w:r w:rsidR="001D71B9" w:rsidRPr="00F8206E">
        <w:rPr>
          <w:rFonts w:ascii="Times New Roman" w:hAnsi="Times New Roman" w:cs="Times New Roman"/>
          <w:color w:val="000000"/>
          <w:sz w:val="28"/>
          <w:szCs w:val="28"/>
        </w:rPr>
        <w:t xml:space="preserve"> </w:t>
      </w:r>
      <w:r w:rsidRPr="00F8206E">
        <w:rPr>
          <w:rFonts w:ascii="Times New Roman" w:hAnsi="Times New Roman" w:cs="Times New Roman"/>
          <w:color w:val="000000"/>
          <w:sz w:val="28"/>
          <w:szCs w:val="28"/>
        </w:rPr>
        <w:t>и иными федеральными законами.</w:t>
      </w:r>
    </w:p>
    <w:p w14:paraId="11FE7D60" w14:textId="77777777" w:rsidR="001D71B9" w:rsidRPr="00CA1A9A" w:rsidRDefault="00943FB0" w:rsidP="00CA1A9A">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8206E">
        <w:rPr>
          <w:rStyle w:val="a8"/>
          <w:rFonts w:ascii="Times New Roman" w:hAnsi="Times New Roman" w:cs="Times New Roman"/>
          <w:color w:val="000000"/>
          <w:sz w:val="28"/>
          <w:szCs w:val="28"/>
          <w:u w:val="none"/>
        </w:rPr>
        <w:t>закона</w:t>
      </w:r>
      <w:r w:rsidRPr="00F8206E">
        <w:rPr>
          <w:rFonts w:ascii="Times New Roman" w:hAnsi="Times New Roman" w:cs="Times New Roman"/>
          <w:color w:val="000000"/>
          <w:sz w:val="28"/>
          <w:szCs w:val="28"/>
        </w:rPr>
        <w:t xml:space="preserve"> № 248-ФЗ</w:t>
      </w:r>
      <w:r w:rsidR="007B37E9">
        <w:rPr>
          <w:rFonts w:ascii="Times New Roman" w:hAnsi="Times New Roman" w:cs="Times New Roman"/>
          <w:color w:val="000000"/>
          <w:sz w:val="28"/>
          <w:szCs w:val="28"/>
        </w:rPr>
        <w:t>,</w:t>
      </w:r>
      <w:r w:rsidRPr="00CA1A9A">
        <w:rPr>
          <w:rFonts w:ascii="Times New Roman" w:hAnsi="Times New Roman" w:cs="Times New Roman"/>
          <w:color w:val="000000"/>
          <w:sz w:val="28"/>
          <w:szCs w:val="28"/>
        </w:rPr>
        <w:t xml:space="preserve"> Жилищного кодекса Российской Федерации, Федерального </w:t>
      </w:r>
      <w:r w:rsidRPr="00CA1A9A">
        <w:rPr>
          <w:rStyle w:val="a8"/>
          <w:rFonts w:ascii="Times New Roman" w:hAnsi="Times New Roman" w:cs="Times New Roman"/>
          <w:color w:val="000000"/>
          <w:sz w:val="28"/>
          <w:szCs w:val="28"/>
          <w:u w:val="none"/>
        </w:rPr>
        <w:t>закона</w:t>
      </w:r>
      <w:r w:rsidRPr="00CA1A9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B1C79E1" w14:textId="77777777" w:rsidR="001D71B9" w:rsidRP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Объектами </w:t>
      </w:r>
      <w:bookmarkStart w:id="3" w:name="_Hlk77676821"/>
      <w:r w:rsidRPr="00F8206E">
        <w:rPr>
          <w:rFonts w:ascii="Times New Roman" w:hAnsi="Times New Roman" w:cs="Times New Roman"/>
          <w:color w:val="000000"/>
          <w:sz w:val="28"/>
          <w:szCs w:val="28"/>
        </w:rPr>
        <w:t xml:space="preserve">муниципального жилищного контроля </w:t>
      </w:r>
      <w:bookmarkEnd w:id="3"/>
      <w:r w:rsidRPr="00F8206E">
        <w:rPr>
          <w:rFonts w:ascii="Times New Roman" w:hAnsi="Times New Roman" w:cs="Times New Roman"/>
          <w:color w:val="000000"/>
          <w:sz w:val="28"/>
          <w:szCs w:val="28"/>
        </w:rPr>
        <w:t>являются:</w:t>
      </w:r>
    </w:p>
    <w:p w14:paraId="3E7C9ACF"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bookmarkStart w:id="4" w:name="_Hlk87617140"/>
      <w:r w:rsidRPr="00F8206E">
        <w:rPr>
          <w:rFonts w:ascii="Times New Roman" w:hAnsi="Times New Roman" w:cs="Times New Roman"/>
          <w:color w:val="000000"/>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F8206E">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5"/>
      <w:r w:rsidRPr="00F8206E">
        <w:rPr>
          <w:rFonts w:ascii="Times New Roman" w:hAnsi="Times New Roman" w:cs="Times New Roman"/>
          <w:color w:val="000000"/>
          <w:sz w:val="28"/>
          <w:szCs w:val="28"/>
        </w:rPr>
        <w:t>;</w:t>
      </w:r>
      <w:bookmarkEnd w:id="6"/>
    </w:p>
    <w:p w14:paraId="4D4BCA98" w14:textId="77777777" w:rsid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lastRenderedPageBreak/>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14:paraId="6FA8096D" w14:textId="77777777" w:rsidR="00F8206E" w:rsidRPr="00F8206E" w:rsidRDefault="00F8206E" w:rsidP="00F8206E">
      <w:pPr>
        <w:pStyle w:val="ConsPlusNormal"/>
        <w:numPr>
          <w:ilvl w:val="0"/>
          <w:numId w:val="29"/>
        </w:numPr>
        <w:ind w:left="0" w:firstLine="720"/>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жилые помещения муниципального жилищного фонда, общее имущество в многоквартирных домах, в которых </w:t>
      </w:r>
      <w:bookmarkStart w:id="7" w:name="_Hlk87618983"/>
      <w:r w:rsidRPr="00F8206E">
        <w:rPr>
          <w:rFonts w:ascii="Times New Roman" w:hAnsi="Times New Roman" w:cs="Times New Roman"/>
          <w:color w:val="000000"/>
          <w:sz w:val="28"/>
          <w:szCs w:val="28"/>
        </w:rPr>
        <w:t>есть жилые помещения муниципального жилищного фонда</w:t>
      </w:r>
      <w:bookmarkEnd w:id="7"/>
      <w:r w:rsidRPr="00F8206E">
        <w:rPr>
          <w:rFonts w:ascii="Times New Roman" w:hAnsi="Times New Roman" w:cs="Times New Roman"/>
          <w:color w:val="000000"/>
          <w:sz w:val="28"/>
          <w:szCs w:val="28"/>
        </w:rPr>
        <w:t>, и другие объекты, к которым предъявляются обязательные требования,</w:t>
      </w:r>
      <w:r w:rsidRPr="00F8206E">
        <w:rPr>
          <w:rFonts w:ascii="Times New Roman" w:hAnsi="Times New Roman" w:cs="Times New Roman"/>
          <w:sz w:val="28"/>
          <w:szCs w:val="28"/>
        </w:rPr>
        <w:t xml:space="preserve"> </w:t>
      </w:r>
      <w:r w:rsidRPr="00F8206E">
        <w:rPr>
          <w:rFonts w:ascii="Times New Roman" w:hAnsi="Times New Roman" w:cs="Times New Roman"/>
          <w:color w:val="000000"/>
          <w:sz w:val="28"/>
          <w:szCs w:val="28"/>
        </w:rPr>
        <w:t>указанные в подпунктах 1 – 11 пункта 2 настоящего Положения.</w:t>
      </w:r>
    </w:p>
    <w:bookmarkEnd w:id="4"/>
    <w:p w14:paraId="1C7E7D22" w14:textId="3D7D0AEA" w:rsidR="001D71B9" w:rsidRPr="00F8206E" w:rsidRDefault="00883ED6"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43FB0" w:rsidRPr="00F8206E">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учет объектов муниципального жилищного контроля.</w:t>
      </w:r>
    </w:p>
    <w:p w14:paraId="3B932F6F" w14:textId="77777777" w:rsidR="00F8206E" w:rsidRDefault="00943FB0"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Система оценки и управления рисками при осуществлении муниципального жилищного контроля не применяется</w:t>
      </w:r>
      <w:r w:rsidR="001D71B9" w:rsidRPr="00F8206E">
        <w:rPr>
          <w:rFonts w:ascii="Times New Roman" w:hAnsi="Times New Roman" w:cs="Times New Roman"/>
          <w:color w:val="000000"/>
          <w:sz w:val="28"/>
          <w:szCs w:val="28"/>
        </w:rPr>
        <w:t>.</w:t>
      </w:r>
      <w:bookmarkStart w:id="8" w:name="Par61"/>
      <w:bookmarkEnd w:id="8"/>
    </w:p>
    <w:p w14:paraId="188F8400" w14:textId="77777777" w:rsidR="00F8206E" w:rsidRPr="00F8206E" w:rsidRDefault="00F8206E" w:rsidP="00F8206E">
      <w:pPr>
        <w:pStyle w:val="ConsPlusNormal"/>
        <w:ind w:firstLine="0"/>
        <w:jc w:val="center"/>
        <w:rPr>
          <w:rFonts w:ascii="Times New Roman" w:hAnsi="Times New Roman" w:cs="Times New Roman"/>
          <w:color w:val="000000"/>
          <w:sz w:val="28"/>
          <w:szCs w:val="28"/>
        </w:rPr>
      </w:pPr>
    </w:p>
    <w:p w14:paraId="54C7C333" w14:textId="21648B29" w:rsidR="00F8206E" w:rsidRPr="00F8206E" w:rsidRDefault="00AA4750" w:rsidP="00AA4750">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sidR="00F8206E" w:rsidRPr="00F8206E">
        <w:rPr>
          <w:rFonts w:ascii="Times New Roman" w:hAnsi="Times New Roman" w:cs="Times New Roman"/>
          <w:color w:val="000000"/>
          <w:sz w:val="28"/>
          <w:szCs w:val="28"/>
        </w:rPr>
        <w:t>Профилактика рисков причинения вреда (ущерба) охраняемым законом ценностям</w:t>
      </w:r>
    </w:p>
    <w:p w14:paraId="0E985525" w14:textId="77777777" w:rsidR="00F8206E" w:rsidRPr="00463EDF" w:rsidRDefault="00F8206E" w:rsidP="00F8206E">
      <w:pPr>
        <w:pStyle w:val="ConsPlusNormal"/>
        <w:ind w:firstLine="0"/>
        <w:jc w:val="center"/>
        <w:rPr>
          <w:rFonts w:ascii="Times New Roman" w:hAnsi="Times New Roman" w:cs="Times New Roman"/>
          <w:b/>
          <w:bCs/>
          <w:color w:val="000000"/>
          <w:sz w:val="28"/>
          <w:szCs w:val="28"/>
        </w:rPr>
      </w:pPr>
    </w:p>
    <w:p w14:paraId="05072936"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14:paraId="7EC4BC01" w14:textId="05781146"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Профилактические мероприятия осуществляются </w:t>
      </w:r>
      <w:r w:rsidR="00883ED6">
        <w:rPr>
          <w:rFonts w:ascii="Times New Roman" w:hAnsi="Times New Roman" w:cs="Times New Roman"/>
          <w:color w:val="000000"/>
          <w:sz w:val="28"/>
          <w:szCs w:val="28"/>
        </w:rPr>
        <w:t>Администрацией</w:t>
      </w:r>
      <w:r w:rsidR="00943FB0" w:rsidRPr="00F8206E">
        <w:rPr>
          <w:rFonts w:ascii="Times New Roman" w:hAnsi="Times New Roman" w:cs="Times New Roman"/>
          <w:color w:val="000000"/>
          <w:sz w:val="28"/>
          <w:szCs w:val="28"/>
        </w:rPr>
        <w:t xml:space="preserve"> в целях </w:t>
      </w:r>
      <w:bookmarkStart w:id="9" w:name="_Hlk87620203"/>
      <w:r w:rsidR="00943FB0" w:rsidRPr="00F8206E">
        <w:rPr>
          <w:rFonts w:ascii="Times New Roman" w:hAnsi="Times New Roman" w:cs="Times New Roman"/>
          <w:color w:val="000000"/>
          <w:sz w:val="28"/>
          <w:szCs w:val="28"/>
        </w:rPr>
        <w:t xml:space="preserve">стимулирования добросовестного </w:t>
      </w:r>
      <w:bookmarkStart w:id="10" w:name="_Hlk87617002"/>
      <w:r w:rsidR="00943FB0" w:rsidRPr="00F8206E">
        <w:rPr>
          <w:rFonts w:ascii="Times New Roman" w:hAnsi="Times New Roman" w:cs="Times New Roman"/>
          <w:color w:val="000000"/>
          <w:sz w:val="28"/>
          <w:szCs w:val="28"/>
        </w:rPr>
        <w:t>соблюдения обязательных требований</w:t>
      </w:r>
      <w:bookmarkEnd w:id="9"/>
      <w:r w:rsidR="00943FB0" w:rsidRPr="00F8206E">
        <w:rPr>
          <w:rFonts w:ascii="Times New Roman" w:hAnsi="Times New Roman" w:cs="Times New Roman"/>
          <w:color w:val="000000"/>
          <w:sz w:val="28"/>
          <w:szCs w:val="28"/>
        </w:rPr>
        <w:t xml:space="preserve"> контролируемыми лицами, </w:t>
      </w:r>
      <w:bookmarkStart w:id="11" w:name="_Hlk87620252"/>
      <w:r w:rsidR="00943FB0" w:rsidRPr="00F8206E">
        <w:rPr>
          <w:rFonts w:ascii="Times New Roman" w:hAnsi="Times New Roman" w:cs="Times New Roman"/>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bookmarkEnd w:id="10"/>
      <w:bookmarkEnd w:id="11"/>
      <w:r w:rsidR="00943FB0" w:rsidRPr="00F8206E">
        <w:rPr>
          <w:rFonts w:ascii="Times New Roman" w:hAnsi="Times New Roman" w:cs="Times New Roman"/>
          <w:color w:val="000000"/>
          <w:sz w:val="28"/>
          <w:szCs w:val="28"/>
        </w:rPr>
        <w:t>.</w:t>
      </w:r>
    </w:p>
    <w:p w14:paraId="5C6D65D4"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E84C68" w14:textId="77777777" w:rsid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C81C2E" w14:textId="03190815" w:rsidR="00F8206E" w:rsidRDefault="00943FB0" w:rsidP="00A071C9">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лиц</w:t>
      </w:r>
      <w:r w:rsidR="00403A8E">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уполномоченн</w:t>
      </w:r>
      <w:r w:rsidR="00403A8E">
        <w:rPr>
          <w:rFonts w:ascii="Times New Roman" w:hAnsi="Times New Roman" w:cs="Times New Roman"/>
          <w:color w:val="000000"/>
          <w:sz w:val="28"/>
          <w:szCs w:val="28"/>
        </w:rPr>
        <w:t>ые</w:t>
      </w:r>
      <w:r w:rsidRPr="00F8206E">
        <w:rPr>
          <w:rFonts w:ascii="Times New Roman" w:hAnsi="Times New Roman" w:cs="Times New Roman"/>
          <w:color w:val="000000"/>
          <w:sz w:val="28"/>
          <w:szCs w:val="28"/>
        </w:rPr>
        <w:t xml:space="preserve"> осуществлять муниципальный жилищный контроль, незамедлительно направля</w:t>
      </w:r>
      <w:r w:rsidR="00403A8E">
        <w:rPr>
          <w:rFonts w:ascii="Times New Roman" w:hAnsi="Times New Roman" w:cs="Times New Roman"/>
          <w:color w:val="000000"/>
          <w:sz w:val="28"/>
          <w:szCs w:val="28"/>
        </w:rPr>
        <w:t>ю</w:t>
      </w:r>
      <w:r w:rsidRPr="00F8206E">
        <w:rPr>
          <w:rFonts w:ascii="Times New Roman" w:hAnsi="Times New Roman" w:cs="Times New Roman"/>
          <w:color w:val="000000"/>
          <w:sz w:val="28"/>
          <w:szCs w:val="28"/>
        </w:rPr>
        <w:t xml:space="preserve">т информацию об этом </w:t>
      </w:r>
      <w:r w:rsidR="00F8206E" w:rsidRPr="00F8206E">
        <w:rPr>
          <w:rFonts w:ascii="Times New Roman" w:hAnsi="Times New Roman" w:cs="Times New Roman"/>
          <w:color w:val="000000"/>
          <w:sz w:val="28"/>
          <w:szCs w:val="28"/>
        </w:rPr>
        <w:t xml:space="preserve">Мэру Шелеховского муниципального </w:t>
      </w:r>
      <w:r w:rsidR="00A071C9">
        <w:rPr>
          <w:rFonts w:ascii="Times New Roman" w:hAnsi="Times New Roman" w:cs="Times New Roman"/>
          <w:color w:val="000000"/>
          <w:sz w:val="28"/>
          <w:szCs w:val="28"/>
        </w:rPr>
        <w:t>района</w:t>
      </w:r>
      <w:r w:rsidR="00365F6A">
        <w:rPr>
          <w:rFonts w:ascii="Times New Roman" w:hAnsi="Times New Roman" w:cs="Times New Roman"/>
          <w:color w:val="000000"/>
          <w:sz w:val="28"/>
          <w:szCs w:val="28"/>
        </w:rPr>
        <w:t xml:space="preserve"> </w:t>
      </w:r>
      <w:r w:rsidR="00A071C9">
        <w:rPr>
          <w:rFonts w:ascii="Times New Roman" w:hAnsi="Times New Roman" w:cs="Times New Roman"/>
          <w:color w:val="000000"/>
          <w:sz w:val="28"/>
          <w:szCs w:val="28"/>
        </w:rPr>
        <w:t>(далее – Мэр района)</w:t>
      </w:r>
      <w:r w:rsid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лицу, исполняющему его полномочия</w:t>
      </w:r>
      <w:r w:rsidRPr="00F8206E">
        <w:rPr>
          <w:rFonts w:ascii="Times New Roman" w:hAnsi="Times New Roman" w:cs="Times New Roman"/>
          <w:color w:val="000000"/>
          <w:sz w:val="28"/>
          <w:szCs w:val="28"/>
        </w:rPr>
        <w:t xml:space="preserve"> для принятия решения о проведении контрольных мероприятий.</w:t>
      </w:r>
    </w:p>
    <w:p w14:paraId="1CEDE7DB" w14:textId="77777777" w:rsidR="00F8206E" w:rsidRPr="00F8206E" w:rsidRDefault="00F8206E" w:rsidP="00F8206E">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lastRenderedPageBreak/>
        <w:t xml:space="preserve"> </w:t>
      </w:r>
      <w:r w:rsidR="00943FB0" w:rsidRPr="00F8206E">
        <w:rPr>
          <w:rFonts w:ascii="Times New Roman" w:hAnsi="Times New Roman" w:cs="Times New Roman"/>
          <w:color w:val="000000"/>
          <w:sz w:val="28"/>
          <w:szCs w:val="28"/>
        </w:rPr>
        <w:t xml:space="preserve">При осуществлении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6DE4798C" w14:textId="77777777" w:rsidR="00F8206E" w:rsidRDefault="00F8206E" w:rsidP="00F8206E">
      <w:pPr>
        <w:pStyle w:val="ConsPlusNormal"/>
        <w:numPr>
          <w:ilvl w:val="0"/>
          <w:numId w:val="30"/>
        </w:numPr>
        <w:ind w:left="0" w:firstLine="709"/>
        <w:jc w:val="both"/>
        <w:rPr>
          <w:rFonts w:ascii="Times New Roman" w:hAnsi="Times New Roman" w:cs="Times New Roman"/>
        </w:rPr>
      </w:pPr>
      <w:bookmarkStart w:id="12" w:name="_Hlk87448749"/>
      <w:r w:rsidRPr="00F8206E">
        <w:rPr>
          <w:rFonts w:ascii="Times New Roman" w:hAnsi="Times New Roman" w:cs="Times New Roman"/>
          <w:color w:val="000000"/>
          <w:sz w:val="28"/>
          <w:szCs w:val="28"/>
        </w:rPr>
        <w:t>информирование;</w:t>
      </w:r>
    </w:p>
    <w:p w14:paraId="7117EA84"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обобщение правоприменительной практики;</w:t>
      </w:r>
    </w:p>
    <w:p w14:paraId="3D8CB121" w14:textId="77777777" w:rsid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объявление предостережений;</w:t>
      </w:r>
    </w:p>
    <w:p w14:paraId="59741D79" w14:textId="77777777" w:rsidR="00F8206E" w:rsidRPr="00F8206E" w:rsidRDefault="00F8206E" w:rsidP="00F8206E">
      <w:pPr>
        <w:pStyle w:val="ConsPlusNormal"/>
        <w:numPr>
          <w:ilvl w:val="0"/>
          <w:numId w:val="30"/>
        </w:numPr>
        <w:ind w:left="0" w:firstLine="709"/>
        <w:jc w:val="both"/>
        <w:rPr>
          <w:rFonts w:ascii="Times New Roman" w:hAnsi="Times New Roman" w:cs="Times New Roman"/>
        </w:rPr>
      </w:pPr>
      <w:r w:rsidRPr="00F8206E">
        <w:rPr>
          <w:rFonts w:ascii="Times New Roman" w:hAnsi="Times New Roman" w:cs="Times New Roman"/>
          <w:color w:val="000000"/>
          <w:sz w:val="28"/>
          <w:szCs w:val="28"/>
        </w:rPr>
        <w:t>консультирование.</w:t>
      </w:r>
    </w:p>
    <w:bookmarkEnd w:id="12"/>
    <w:p w14:paraId="569B86AB" w14:textId="7A0235A5" w:rsidR="00F8206E" w:rsidRDefault="00F8206E" w:rsidP="00ED6141">
      <w:pPr>
        <w:pStyle w:val="ConsPlusNormal"/>
        <w:numPr>
          <w:ilvl w:val="0"/>
          <w:numId w:val="25"/>
        </w:numPr>
        <w:ind w:left="0"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 </w:t>
      </w:r>
      <w:r w:rsidR="00943FB0" w:rsidRPr="00F8206E">
        <w:rPr>
          <w:rFonts w:ascii="Times New Roman" w:hAnsi="Times New Roman" w:cs="Times New Roman"/>
          <w:color w:val="000000"/>
          <w:sz w:val="28"/>
          <w:szCs w:val="28"/>
        </w:rPr>
        <w:t xml:space="preserve">Информирование осуществляется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Pr="00F8206E">
        <w:rPr>
          <w:rFonts w:ascii="Times New Roman" w:hAnsi="Times New Roman" w:cs="Times New Roman"/>
          <w:color w:val="000000"/>
          <w:sz w:val="28"/>
          <w:szCs w:val="28"/>
        </w:rPr>
        <w:t>А</w:t>
      </w:r>
      <w:r w:rsidR="00943FB0" w:rsidRPr="00F8206E">
        <w:rPr>
          <w:rFonts w:ascii="Times New Roman" w:hAnsi="Times New Roman" w:cs="Times New Roman"/>
          <w:color w:val="000000"/>
          <w:sz w:val="28"/>
          <w:szCs w:val="28"/>
        </w:rPr>
        <w:t>дминистрации в информационно-телекоммуникационной сети «Интернет»</w:t>
      </w:r>
      <w:r w:rsidR="00AA4750">
        <w:rPr>
          <w:rFonts w:ascii="Times New Roman" w:hAnsi="Times New Roman" w:cs="Times New Roman"/>
          <w:color w:val="000000"/>
          <w:sz w:val="28"/>
          <w:szCs w:val="28"/>
        </w:rPr>
        <w:t xml:space="preserve"> </w:t>
      </w:r>
      <w:r w:rsidR="00AA4750" w:rsidRPr="00AA4750">
        <w:rPr>
          <w:rFonts w:ascii="Times New Roman" w:hAnsi="Times New Roman" w:cs="Times New Roman"/>
          <w:sz w:val="28"/>
          <w:szCs w:val="28"/>
        </w:rPr>
        <w:t xml:space="preserve">по адресу </w:t>
      </w:r>
      <w:hyperlink r:id="rId9" w:history="1">
        <w:r w:rsidR="00AA4750" w:rsidRPr="00AA4750">
          <w:rPr>
            <w:rStyle w:val="a8"/>
            <w:rFonts w:ascii="Times New Roman" w:hAnsi="Times New Roman" w:cs="Times New Roman"/>
            <w:sz w:val="28"/>
            <w:szCs w:val="28"/>
          </w:rPr>
          <w:t>http://sheladm.ru</w:t>
        </w:r>
      </w:hyperlink>
      <w:r w:rsidR="00AA4750" w:rsidRPr="00AA4750">
        <w:rPr>
          <w:rStyle w:val="a8"/>
          <w:rFonts w:ascii="Times New Roman" w:hAnsi="Times New Roman" w:cs="Times New Roman"/>
          <w:sz w:val="28"/>
          <w:szCs w:val="28"/>
        </w:rPr>
        <w:t xml:space="preserve"> </w:t>
      </w:r>
      <w:r w:rsidR="008D62B5">
        <w:rPr>
          <w:rStyle w:val="a8"/>
          <w:rFonts w:ascii="Times New Roman" w:hAnsi="Times New Roman" w:cs="Times New Roman"/>
          <w:sz w:val="28"/>
          <w:szCs w:val="28"/>
        </w:rPr>
        <w:t xml:space="preserve"> </w:t>
      </w:r>
      <w:r w:rsidR="00943FB0" w:rsidRPr="00AA4750">
        <w:rPr>
          <w:rFonts w:ascii="Times New Roman" w:hAnsi="Times New Roman" w:cs="Times New Roman"/>
          <w:color w:val="000000"/>
          <w:sz w:val="28"/>
          <w:szCs w:val="28"/>
        </w:rPr>
        <w:t xml:space="preserve">(далее – официальный сайт </w:t>
      </w:r>
      <w:r w:rsidRPr="00AA4750">
        <w:rPr>
          <w:rFonts w:ascii="Times New Roman" w:hAnsi="Times New Roman" w:cs="Times New Roman"/>
          <w:color w:val="000000"/>
          <w:sz w:val="28"/>
          <w:szCs w:val="28"/>
        </w:rPr>
        <w:t>А</w:t>
      </w:r>
      <w:r w:rsidR="00943FB0" w:rsidRPr="00AA4750">
        <w:rPr>
          <w:rFonts w:ascii="Times New Roman" w:hAnsi="Times New Roman" w:cs="Times New Roman"/>
          <w:color w:val="000000"/>
          <w:sz w:val="28"/>
          <w:szCs w:val="28"/>
        </w:rPr>
        <w:t>дминистрации)</w:t>
      </w:r>
      <w:r w:rsidRPr="00AA4750">
        <w:rPr>
          <w:rFonts w:ascii="Times New Roman" w:hAnsi="Times New Roman" w:cs="Times New Roman"/>
          <w:color w:val="000000"/>
          <w:sz w:val="28"/>
          <w:szCs w:val="28"/>
        </w:rPr>
        <w:t>.</w:t>
      </w:r>
      <w:r w:rsidR="00943FB0" w:rsidRPr="00F8206E">
        <w:rPr>
          <w:rFonts w:ascii="Times New Roman" w:hAnsi="Times New Roman" w:cs="Times New Roman"/>
          <w:color w:val="000000"/>
          <w:sz w:val="28"/>
          <w:szCs w:val="28"/>
        </w:rPr>
        <w:t xml:space="preserve"> </w:t>
      </w:r>
    </w:p>
    <w:p w14:paraId="278A348D" w14:textId="09DAC535"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8D62B5">
        <w:rPr>
          <w:rFonts w:ascii="Times New Roman" w:hAnsi="Times New Roman" w:cs="Times New Roman"/>
          <w:color w:val="000000"/>
          <w:sz w:val="28"/>
          <w:szCs w:val="28"/>
        </w:rPr>
        <w:t>А</w:t>
      </w:r>
      <w:r w:rsidRPr="00F8206E">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F8206E">
          <w:rPr>
            <w:rStyle w:val="a8"/>
            <w:rFonts w:ascii="Times New Roman" w:hAnsi="Times New Roman" w:cs="Times New Roman"/>
            <w:color w:val="000000"/>
            <w:sz w:val="28"/>
            <w:szCs w:val="28"/>
            <w:u w:val="none"/>
          </w:rPr>
          <w:t>частью 3 статьи 46</w:t>
        </w:r>
      </w:hyperlink>
      <w:r w:rsidRPr="00F8206E">
        <w:rPr>
          <w:rFonts w:ascii="Times New Roman" w:hAnsi="Times New Roman" w:cs="Times New Roman"/>
          <w:color w:val="000000"/>
          <w:sz w:val="28"/>
          <w:szCs w:val="28"/>
        </w:rPr>
        <w:t xml:space="preserve"> Федерального закона № 248-ФЗ</w:t>
      </w:r>
      <w:r w:rsidR="00CA1A9A">
        <w:rPr>
          <w:rFonts w:ascii="Times New Roman" w:hAnsi="Times New Roman" w:cs="Times New Roman"/>
          <w:color w:val="000000"/>
          <w:sz w:val="28"/>
          <w:szCs w:val="28"/>
        </w:rPr>
        <w:t>.</w:t>
      </w:r>
      <w:r w:rsidRPr="00F8206E">
        <w:rPr>
          <w:rFonts w:ascii="Times New Roman" w:hAnsi="Times New Roman" w:cs="Times New Roman"/>
          <w:color w:val="000000"/>
          <w:sz w:val="28"/>
          <w:szCs w:val="28"/>
        </w:rPr>
        <w:t xml:space="preserve"> </w:t>
      </w:r>
    </w:p>
    <w:p w14:paraId="7C0EC44F" w14:textId="5FE514B3" w:rsidR="00F8206E" w:rsidRDefault="00943FB0" w:rsidP="00F8206E">
      <w:pPr>
        <w:pStyle w:val="ConsPlusNormal"/>
        <w:ind w:firstLine="709"/>
        <w:jc w:val="both"/>
        <w:rPr>
          <w:rFonts w:ascii="Times New Roman" w:hAnsi="Times New Roman" w:cs="Times New Roman"/>
          <w:color w:val="000000"/>
          <w:sz w:val="28"/>
          <w:szCs w:val="28"/>
        </w:rPr>
      </w:pPr>
      <w:r w:rsidRPr="00F8206E">
        <w:rPr>
          <w:rFonts w:ascii="Times New Roman" w:hAnsi="Times New Roman" w:cs="Times New Roman"/>
          <w:color w:val="000000"/>
          <w:sz w:val="28"/>
          <w:szCs w:val="28"/>
        </w:rPr>
        <w:t xml:space="preserve">Администрация также вправе информировать население </w:t>
      </w:r>
      <w:r w:rsidR="00CA1A9A">
        <w:rPr>
          <w:rFonts w:ascii="Times New Roman" w:hAnsi="Times New Roman" w:cs="Times New Roman"/>
          <w:color w:val="000000"/>
          <w:sz w:val="28"/>
          <w:szCs w:val="28"/>
        </w:rPr>
        <w:t>сельских поселений, входящих в состав Шелеховского района</w:t>
      </w:r>
      <w:r w:rsidRPr="00F8206E">
        <w:rPr>
          <w:rFonts w:ascii="Times New Roman" w:hAnsi="Times New Roman" w:cs="Times New Roman"/>
          <w:i/>
          <w:iCs/>
          <w:color w:val="000000"/>
          <w:sz w:val="24"/>
          <w:szCs w:val="24"/>
        </w:rPr>
        <w:t xml:space="preserve"> </w:t>
      </w:r>
      <w:r w:rsidRPr="00F8206E">
        <w:rPr>
          <w:rFonts w:ascii="Times New Roman" w:hAnsi="Times New Roman" w:cs="Times New Roman"/>
          <w:color w:val="000000"/>
          <w:sz w:val="28"/>
          <w:szCs w:val="28"/>
        </w:rPr>
        <w:t xml:space="preserve">на собраниях и </w:t>
      </w:r>
      <w:r w:rsidR="008D62B5">
        <w:rPr>
          <w:rFonts w:ascii="Times New Roman" w:hAnsi="Times New Roman" w:cs="Times New Roman"/>
          <w:color w:val="000000"/>
          <w:sz w:val="28"/>
          <w:szCs w:val="28"/>
        </w:rPr>
        <w:t>сходах</w:t>
      </w:r>
      <w:r w:rsidRPr="00F8206E">
        <w:rPr>
          <w:rFonts w:ascii="Times New Roman" w:hAnsi="Times New Roman" w:cs="Times New Roman"/>
          <w:color w:val="000000"/>
          <w:sz w:val="28"/>
          <w:szCs w:val="28"/>
        </w:rPr>
        <w:t xml:space="preserve"> граждан об обязательных требованиях, предъявляемых к объектам контроля.</w:t>
      </w:r>
    </w:p>
    <w:p w14:paraId="5D8E08A7" w14:textId="44CA06E2" w:rsidR="00CA1A9A" w:rsidRPr="00883ED6" w:rsidRDefault="00F8206E" w:rsidP="00883ED6">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 xml:space="preserve">Обобщение правоприменительной практики осуществляется </w:t>
      </w:r>
      <w:r w:rsidR="00883ED6">
        <w:rPr>
          <w:rFonts w:ascii="Times New Roman" w:hAnsi="Times New Roman" w:cs="Times New Roman"/>
          <w:color w:val="000000"/>
          <w:sz w:val="28"/>
          <w:szCs w:val="28"/>
        </w:rPr>
        <w:t>Администрацией</w:t>
      </w:r>
      <w:r w:rsidR="00943FB0" w:rsidRPr="00883ED6">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14:paraId="2CEED58C" w14:textId="032C29F2" w:rsidR="00CA1A9A" w:rsidRPr="00CA1A9A" w:rsidRDefault="00943FB0" w:rsidP="00CA1A9A">
      <w:pPr>
        <w:pStyle w:val="ConsPlusNormal"/>
        <w:ind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A071C9">
        <w:rPr>
          <w:rFonts w:ascii="Times New Roman" w:hAnsi="Times New Roman" w:cs="Times New Roman"/>
          <w:color w:val="000000"/>
          <w:sz w:val="28"/>
          <w:szCs w:val="28"/>
        </w:rPr>
        <w:t>постановлением</w:t>
      </w:r>
      <w:r w:rsidRPr="00CA1A9A">
        <w:rPr>
          <w:rFonts w:ascii="Times New Roman" w:hAnsi="Times New Roman" w:cs="Times New Roman"/>
          <w:color w:val="000000"/>
          <w:sz w:val="28"/>
          <w:szCs w:val="28"/>
        </w:rPr>
        <w:t xml:space="preserve"> </w:t>
      </w:r>
      <w:r w:rsidR="000667CC">
        <w:rPr>
          <w:rFonts w:ascii="Times New Roman" w:hAnsi="Times New Roman" w:cs="Times New Roman"/>
          <w:color w:val="000000"/>
          <w:sz w:val="28"/>
          <w:szCs w:val="28"/>
        </w:rPr>
        <w:t>А</w:t>
      </w:r>
      <w:r w:rsidRPr="00CA1A9A">
        <w:rPr>
          <w:rFonts w:ascii="Times New Roman" w:hAnsi="Times New Roman" w:cs="Times New Roman"/>
          <w:color w:val="000000"/>
          <w:sz w:val="28"/>
          <w:szCs w:val="28"/>
        </w:rPr>
        <w:t xml:space="preserve">дминистрации, подписываемым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365F6A" w:rsidRPr="00365F6A">
        <w:rPr>
          <w:rFonts w:ascii="Times New Roman" w:hAnsi="Times New Roman" w:cs="Times New Roman"/>
          <w:color w:val="000000"/>
          <w:sz w:val="28"/>
          <w:szCs w:val="28"/>
        </w:rPr>
        <w:t xml:space="preserve"> или</w:t>
      </w:r>
      <w:r w:rsidR="00365F6A" w:rsidRPr="00365F6A">
        <w:rPr>
          <w:rFonts w:ascii="Times New Roman" w:hAnsi="Times New Roman"/>
          <w:kern w:val="2"/>
          <w:sz w:val="28"/>
          <w:szCs w:val="28"/>
        </w:rPr>
        <w:t xml:space="preserve"> 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365F6A">
        <w:rPr>
          <w:rFonts w:ascii="Times New Roman" w:hAnsi="Times New Roman"/>
          <w:kern w:val="2"/>
          <w:sz w:val="28"/>
          <w:szCs w:val="28"/>
        </w:rPr>
        <w:t>.</w:t>
      </w:r>
      <w:r w:rsidRPr="00CA1A9A">
        <w:rPr>
          <w:rFonts w:ascii="Times New Roman" w:hAnsi="Times New Roman" w:cs="Times New Roman"/>
          <w:i/>
          <w:iCs/>
          <w:color w:val="000000"/>
          <w:sz w:val="28"/>
          <w:szCs w:val="28"/>
        </w:rPr>
        <w:t xml:space="preserve"> </w:t>
      </w:r>
      <w:r w:rsidRPr="00CA1A9A">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403A8E">
        <w:rPr>
          <w:rFonts w:ascii="Times New Roman" w:hAnsi="Times New Roman" w:cs="Times New Roman"/>
          <w:color w:val="000000"/>
          <w:sz w:val="28"/>
          <w:szCs w:val="28"/>
        </w:rPr>
        <w:t>А</w:t>
      </w:r>
      <w:r w:rsidRPr="00CA1A9A">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61831E65" w14:textId="77777777" w:rsidR="0049234F" w:rsidRDefault="00CA1A9A" w:rsidP="0049234F">
      <w:pPr>
        <w:pStyle w:val="ConsPlusNormal"/>
        <w:numPr>
          <w:ilvl w:val="0"/>
          <w:numId w:val="25"/>
        </w:numPr>
        <w:ind w:left="0" w:firstLine="709"/>
        <w:jc w:val="both"/>
        <w:rPr>
          <w:rFonts w:ascii="Times New Roman" w:hAnsi="Times New Roman" w:cs="Times New Roman"/>
          <w:color w:val="000000"/>
          <w:sz w:val="28"/>
          <w:szCs w:val="28"/>
        </w:rPr>
      </w:pPr>
      <w:r w:rsidRPr="00CA1A9A">
        <w:rPr>
          <w:rFonts w:ascii="Times New Roman" w:hAnsi="Times New Roman" w:cs="Times New Roman"/>
          <w:color w:val="000000"/>
          <w:sz w:val="28"/>
          <w:szCs w:val="28"/>
        </w:rPr>
        <w:t xml:space="preserve"> </w:t>
      </w:r>
      <w:r w:rsidR="00943FB0" w:rsidRPr="00CA1A9A">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00943FB0" w:rsidRPr="00CA1A9A">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943FB0" w:rsidRPr="00CA1A9A">
        <w:rPr>
          <w:rFonts w:ascii="Times New Roman" w:hAnsi="Times New Roman" w:cs="Times New Roman"/>
          <w:color w:val="000000"/>
          <w:sz w:val="28"/>
          <w:szCs w:val="28"/>
        </w:rPr>
        <w:t xml:space="preserve"> объявляются контролируемому лицу в случае наличия у </w:t>
      </w:r>
      <w:r w:rsidR="00A071C9">
        <w:rPr>
          <w:rFonts w:ascii="Times New Roman" w:hAnsi="Times New Roman" w:cs="Times New Roman"/>
          <w:color w:val="000000"/>
          <w:sz w:val="28"/>
          <w:szCs w:val="28"/>
        </w:rPr>
        <w:t>А</w:t>
      </w:r>
      <w:r w:rsidR="00943FB0" w:rsidRPr="00CA1A9A">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00943FB0" w:rsidRPr="00CA1A9A">
        <w:rPr>
          <w:rFonts w:ascii="Times New Roman" w:hAnsi="Times New Roman" w:cs="Times New Roman"/>
          <w:color w:val="000000"/>
          <w:sz w:val="28"/>
          <w:szCs w:val="28"/>
          <w:shd w:val="clear" w:color="auto" w:fill="FFFFFF"/>
        </w:rPr>
        <w:t>или признаках нарушений обязательных требований </w:t>
      </w:r>
      <w:r w:rsidR="00943FB0" w:rsidRPr="00CA1A9A">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071C9">
        <w:rPr>
          <w:rFonts w:ascii="Times New Roman" w:hAnsi="Times New Roman" w:cs="Times New Roman"/>
          <w:color w:val="000000"/>
          <w:sz w:val="28"/>
          <w:szCs w:val="28"/>
        </w:rPr>
        <w:t xml:space="preserve">Мэром </w:t>
      </w:r>
      <w:r w:rsidR="00A071C9" w:rsidRPr="00365F6A">
        <w:rPr>
          <w:rFonts w:ascii="Times New Roman" w:hAnsi="Times New Roman" w:cs="Times New Roman"/>
          <w:color w:val="000000"/>
          <w:sz w:val="28"/>
          <w:szCs w:val="28"/>
        </w:rPr>
        <w:t>района</w:t>
      </w:r>
      <w:r w:rsidR="00943FB0" w:rsidRPr="00365F6A">
        <w:rPr>
          <w:rFonts w:ascii="Times New Roman" w:hAnsi="Times New Roman" w:cs="Times New Roman"/>
          <w:color w:val="000000"/>
          <w:sz w:val="28"/>
          <w:szCs w:val="28"/>
        </w:rPr>
        <w:t xml:space="preserve"> </w:t>
      </w:r>
      <w:r w:rsidR="00365F6A" w:rsidRPr="00365F6A">
        <w:rPr>
          <w:rFonts w:ascii="Times New Roman" w:hAnsi="Times New Roman"/>
          <w:kern w:val="2"/>
          <w:sz w:val="28"/>
          <w:szCs w:val="28"/>
        </w:rPr>
        <w:t>или</w:t>
      </w:r>
      <w:r w:rsidR="00365F6A">
        <w:rPr>
          <w:rFonts w:ascii="Times New Roman" w:hAnsi="Times New Roman"/>
          <w:kern w:val="2"/>
          <w:sz w:val="28"/>
          <w:szCs w:val="28"/>
        </w:rPr>
        <w:t xml:space="preserve"> </w:t>
      </w:r>
      <w:r w:rsidR="00365F6A" w:rsidRPr="00365F6A">
        <w:rPr>
          <w:rFonts w:ascii="Times New Roman" w:hAnsi="Times New Roman"/>
          <w:kern w:val="2"/>
          <w:sz w:val="28"/>
          <w:szCs w:val="28"/>
        </w:rPr>
        <w:t>лиц</w:t>
      </w:r>
      <w:r w:rsidR="00365F6A">
        <w:rPr>
          <w:rFonts w:ascii="Times New Roman" w:hAnsi="Times New Roman"/>
          <w:kern w:val="2"/>
          <w:sz w:val="28"/>
          <w:szCs w:val="28"/>
        </w:rPr>
        <w:t>ом</w:t>
      </w:r>
      <w:r w:rsidR="00365F6A" w:rsidRPr="00365F6A">
        <w:rPr>
          <w:rFonts w:ascii="Times New Roman" w:hAnsi="Times New Roman"/>
          <w:kern w:val="2"/>
          <w:sz w:val="28"/>
          <w:szCs w:val="28"/>
        </w:rPr>
        <w:t>, исполняюще</w:t>
      </w:r>
      <w:r w:rsidR="00365F6A">
        <w:rPr>
          <w:rFonts w:ascii="Times New Roman" w:hAnsi="Times New Roman"/>
          <w:kern w:val="2"/>
          <w:sz w:val="28"/>
          <w:szCs w:val="28"/>
        </w:rPr>
        <w:t>е</w:t>
      </w:r>
      <w:r w:rsidR="00365F6A" w:rsidRPr="00365F6A">
        <w:rPr>
          <w:rFonts w:ascii="Times New Roman" w:hAnsi="Times New Roman"/>
          <w:kern w:val="2"/>
          <w:sz w:val="28"/>
          <w:szCs w:val="28"/>
        </w:rPr>
        <w:t xml:space="preserve"> его полномочия,</w:t>
      </w:r>
      <w:r w:rsidR="00943FB0" w:rsidRPr="00CA1A9A">
        <w:rPr>
          <w:rFonts w:ascii="Times New Roman" w:hAnsi="Times New Roman" w:cs="Times New Roman"/>
          <w:i/>
          <w:iCs/>
          <w:color w:val="000000"/>
          <w:sz w:val="28"/>
          <w:szCs w:val="28"/>
        </w:rPr>
        <w:t xml:space="preserve"> </w:t>
      </w:r>
      <w:r w:rsidR="00943FB0" w:rsidRPr="00CA1A9A">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E31EDEB" w14:textId="46AAC0CB" w:rsidR="0049234F" w:rsidRPr="00E4031F" w:rsidRDefault="0049234F" w:rsidP="00E4031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943FB0" w:rsidRPr="00A4611D">
        <w:rPr>
          <w:rFonts w:ascii="Times New Roman" w:hAnsi="Times New Roman" w:cs="Times New Roman"/>
          <w:color w:val="000000"/>
          <w:sz w:val="28"/>
          <w:szCs w:val="28"/>
          <w:shd w:val="clear" w:color="auto" w:fill="FFFFFF"/>
        </w:rPr>
        <w:t xml:space="preserve">приказом </w:t>
      </w:r>
      <w:r w:rsidR="00943FB0" w:rsidRPr="00A4611D">
        <w:rPr>
          <w:rFonts w:ascii="Times New Roman" w:hAnsi="Times New Roman" w:cs="Times New Roman"/>
          <w:color w:val="000000"/>
          <w:sz w:val="28"/>
          <w:szCs w:val="28"/>
          <w:shd w:val="clear" w:color="auto" w:fill="FFFFFF"/>
        </w:rPr>
        <w:lastRenderedPageBreak/>
        <w:t>Министерства экономического развития Российской Федерации от</w:t>
      </w:r>
      <w:r w:rsidR="007B37E9">
        <w:rPr>
          <w:rFonts w:ascii="Times New Roman" w:hAnsi="Times New Roman" w:cs="Times New Roman"/>
          <w:color w:val="000000"/>
          <w:sz w:val="28"/>
          <w:szCs w:val="28"/>
          <w:shd w:val="clear" w:color="auto" w:fill="FFFFFF"/>
        </w:rPr>
        <w:t> </w:t>
      </w:r>
      <w:r w:rsidR="00943FB0" w:rsidRPr="00A4611D">
        <w:rPr>
          <w:rFonts w:ascii="Times New Roman" w:hAnsi="Times New Roman" w:cs="Times New Roman"/>
          <w:color w:val="000000"/>
          <w:sz w:val="28"/>
          <w:szCs w:val="28"/>
          <w:shd w:val="clear" w:color="auto" w:fill="FFFFFF"/>
        </w:rPr>
        <w:t>31.03.2021 № 151</w:t>
      </w:r>
      <w:r w:rsidRPr="00A4611D">
        <w:rPr>
          <w:rFonts w:ascii="Times New Roman" w:hAnsi="Times New Roman" w:cs="Times New Roman"/>
          <w:color w:val="000000"/>
          <w:sz w:val="28"/>
          <w:szCs w:val="28"/>
        </w:rPr>
        <w:t xml:space="preserve"> </w:t>
      </w:r>
      <w:r w:rsidR="00943FB0" w:rsidRPr="00A4611D">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00E4031F">
        <w:rPr>
          <w:rFonts w:ascii="Times New Roman" w:hAnsi="Times New Roman" w:cs="Times New Roman"/>
          <w:color w:val="000000"/>
          <w:sz w:val="28"/>
          <w:szCs w:val="28"/>
          <w:shd w:val="clear" w:color="auto" w:fill="FFFFFF"/>
        </w:rPr>
        <w:t xml:space="preserve"> (далее –</w:t>
      </w:r>
      <w:r w:rsidR="00E4031F">
        <w:rPr>
          <w:rFonts w:ascii="Times New Roman" w:hAnsi="Times New Roman" w:cs="Times New Roman"/>
          <w:color w:val="000000"/>
          <w:sz w:val="28"/>
          <w:szCs w:val="28"/>
        </w:rPr>
        <w:t xml:space="preserve"> приказ </w:t>
      </w:r>
      <w:r w:rsidR="00E4031F" w:rsidRPr="00A4611D">
        <w:rPr>
          <w:rFonts w:ascii="Times New Roman" w:hAnsi="Times New Roman" w:cs="Times New Roman"/>
          <w:color w:val="000000"/>
          <w:sz w:val="28"/>
          <w:szCs w:val="28"/>
          <w:shd w:val="clear" w:color="auto" w:fill="FFFFFF"/>
        </w:rPr>
        <w:t xml:space="preserve">Министерства экономического развития </w:t>
      </w:r>
      <w:r w:rsidR="00E4031F">
        <w:rPr>
          <w:rFonts w:ascii="Times New Roman" w:hAnsi="Times New Roman" w:cs="Times New Roman"/>
          <w:color w:val="000000"/>
          <w:sz w:val="28"/>
          <w:szCs w:val="28"/>
          <w:shd w:val="clear" w:color="auto" w:fill="FFFFFF"/>
        </w:rPr>
        <w:t>РФ</w:t>
      </w:r>
      <w:r w:rsidR="00E4031F" w:rsidRPr="00A4611D">
        <w:rPr>
          <w:rFonts w:ascii="Times New Roman" w:hAnsi="Times New Roman" w:cs="Times New Roman"/>
          <w:color w:val="000000"/>
          <w:sz w:val="28"/>
          <w:szCs w:val="28"/>
          <w:shd w:val="clear" w:color="auto" w:fill="FFFFFF"/>
        </w:rPr>
        <w:t xml:space="preserve"> №</w:t>
      </w:r>
      <w:r w:rsidR="00E4031F">
        <w:rPr>
          <w:rFonts w:ascii="Times New Roman" w:hAnsi="Times New Roman" w:cs="Times New Roman"/>
          <w:color w:val="000000"/>
          <w:sz w:val="28"/>
          <w:szCs w:val="28"/>
          <w:shd w:val="clear" w:color="auto" w:fill="FFFFFF"/>
        </w:rPr>
        <w:t> </w:t>
      </w:r>
      <w:r w:rsidR="00E4031F" w:rsidRPr="00A4611D">
        <w:rPr>
          <w:rFonts w:ascii="Times New Roman" w:hAnsi="Times New Roman" w:cs="Times New Roman"/>
          <w:color w:val="000000"/>
          <w:sz w:val="28"/>
          <w:szCs w:val="28"/>
          <w:shd w:val="clear" w:color="auto" w:fill="FFFFFF"/>
        </w:rPr>
        <w:t>151</w:t>
      </w:r>
      <w:r w:rsidR="00E4031F">
        <w:rPr>
          <w:rFonts w:ascii="Times New Roman" w:hAnsi="Times New Roman" w:cs="Times New Roman"/>
          <w:color w:val="000000"/>
          <w:sz w:val="28"/>
          <w:szCs w:val="28"/>
          <w:shd w:val="clear" w:color="auto" w:fill="FFFFFF"/>
        </w:rPr>
        <w:t>)</w:t>
      </w:r>
      <w:r w:rsidR="00943FB0" w:rsidRPr="00E4031F">
        <w:rPr>
          <w:rFonts w:ascii="Times New Roman" w:hAnsi="Times New Roman" w:cs="Times New Roman"/>
          <w:color w:val="000000"/>
          <w:sz w:val="28"/>
          <w:szCs w:val="28"/>
        </w:rPr>
        <w:t xml:space="preserve">. </w:t>
      </w:r>
    </w:p>
    <w:p w14:paraId="5C81396B" w14:textId="77777777"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84B12F" w14:textId="55971BCE" w:rsidR="0049234F" w:rsidRDefault="0049234F" w:rsidP="0049234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 xml:space="preserve">В случае объявления </w:t>
      </w:r>
      <w:r w:rsidRPr="0049234F">
        <w:rPr>
          <w:rFonts w:ascii="Times New Roman" w:hAnsi="Times New Roman" w:cs="Times New Roman"/>
          <w:color w:val="000000"/>
          <w:sz w:val="28"/>
          <w:szCs w:val="28"/>
        </w:rPr>
        <w:t>А</w:t>
      </w:r>
      <w:r w:rsidR="00943FB0" w:rsidRPr="0049234F">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83ED6">
        <w:rPr>
          <w:rFonts w:ascii="Times New Roman" w:hAnsi="Times New Roman" w:cs="Times New Roman"/>
          <w:color w:val="000000"/>
          <w:sz w:val="28"/>
          <w:szCs w:val="28"/>
        </w:rPr>
        <w:t>Администрацией</w:t>
      </w:r>
      <w:r w:rsidR="00403A8E">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18E46D1" w14:textId="777B8341" w:rsidR="003169DF" w:rsidRDefault="0049234F" w:rsidP="003169DF">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49234F">
        <w:rPr>
          <w:rFonts w:ascii="Times New Roman" w:hAnsi="Times New Roman" w:cs="Times New Roman"/>
          <w:color w:val="000000"/>
          <w:sz w:val="28"/>
          <w:szCs w:val="28"/>
        </w:rPr>
        <w:t>Консультирование контролируемых лиц осуществляется должностным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943FB0" w:rsidRPr="0049234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943FB0" w:rsidRPr="0049234F">
        <w:rPr>
          <w:rFonts w:ascii="Times New Roman" w:hAnsi="Times New Roman" w:cs="Times New Roman"/>
          <w:color w:val="000000"/>
          <w:sz w:val="28"/>
          <w:szCs w:val="28"/>
        </w:rPr>
        <w:t xml:space="preserve">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14:paraId="5A3FAB99" w14:textId="37BD6293" w:rsidR="003169DF" w:rsidRPr="00463EDF" w:rsidRDefault="002E1E09" w:rsidP="003169DF">
      <w:pPr>
        <w:pStyle w:val="ConsPlusNormal"/>
        <w:jc w:val="both"/>
        <w:rPr>
          <w:rFonts w:ascii="Times New Roman" w:hAnsi="Times New Roman" w:cs="Times New Roman"/>
        </w:rPr>
      </w:pPr>
      <w:r>
        <w:rPr>
          <w:rFonts w:ascii="Times New Roman" w:hAnsi="Times New Roman" w:cs="Times New Roman"/>
          <w:color w:val="000000"/>
          <w:sz w:val="28"/>
          <w:szCs w:val="28"/>
        </w:rPr>
        <w:t>П</w:t>
      </w:r>
      <w:r w:rsidR="003169DF" w:rsidRPr="00463EDF">
        <w:rPr>
          <w:rFonts w:ascii="Times New Roman" w:hAnsi="Times New Roman" w:cs="Times New Roman"/>
          <w:color w:val="000000"/>
          <w:sz w:val="28"/>
          <w:szCs w:val="28"/>
        </w:rPr>
        <w:t>рием граждан проводится должностным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лиц</w:t>
      </w:r>
      <w:r w:rsidR="00E4031F">
        <w:rPr>
          <w:rFonts w:ascii="Times New Roman" w:hAnsi="Times New Roman" w:cs="Times New Roman"/>
          <w:color w:val="000000"/>
          <w:sz w:val="28"/>
          <w:szCs w:val="28"/>
        </w:rPr>
        <w:t>ами</w:t>
      </w:r>
      <w:r w:rsidR="003169DF" w:rsidRPr="00463EDF">
        <w:rPr>
          <w:rFonts w:ascii="Times New Roman" w:hAnsi="Times New Roman" w:cs="Times New Roman"/>
          <w:color w:val="000000"/>
          <w:sz w:val="28"/>
          <w:szCs w:val="28"/>
        </w:rPr>
        <w:t>, уполномоченным</w:t>
      </w:r>
      <w:r w:rsidR="00E4031F">
        <w:rPr>
          <w:rFonts w:ascii="Times New Roman" w:hAnsi="Times New Roman" w:cs="Times New Roman"/>
          <w:color w:val="000000"/>
          <w:sz w:val="28"/>
          <w:szCs w:val="28"/>
        </w:rPr>
        <w:t>и</w:t>
      </w:r>
      <w:r w:rsidR="003169DF" w:rsidRPr="00463EDF">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3169DF">
        <w:rPr>
          <w:rFonts w:ascii="Times New Roman" w:hAnsi="Times New Roman" w:cs="Times New Roman"/>
          <w:color w:val="000000"/>
          <w:sz w:val="28"/>
          <w:szCs w:val="28"/>
        </w:rPr>
        <w:t>А</w:t>
      </w:r>
      <w:r w:rsidR="003169DF" w:rsidRPr="00463EDF">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57A6E718" w14:textId="77777777" w:rsidR="003169DF" w:rsidRPr="00463EDF" w:rsidRDefault="003169DF" w:rsidP="003169DF">
      <w:pPr>
        <w:pStyle w:val="ConsPlusNormal"/>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8FC6DBE"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463EDF">
        <w:rPr>
          <w:rFonts w:ascii="Times New Roman" w:hAnsi="Times New Roman" w:cs="Times New Roman"/>
          <w:color w:val="000000"/>
          <w:sz w:val="28"/>
          <w:szCs w:val="28"/>
        </w:rPr>
        <w:t>организация и осуществление муниципального жилищного контроля;</w:t>
      </w:r>
    </w:p>
    <w:p w14:paraId="470AECB0"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0926ED8A" w14:textId="77777777" w:rsid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жилищный контроль;</w:t>
      </w:r>
    </w:p>
    <w:p w14:paraId="35737331" w14:textId="11DFBE65" w:rsidR="003169DF" w:rsidRPr="003169DF" w:rsidRDefault="003169DF" w:rsidP="003169DF">
      <w:pPr>
        <w:pStyle w:val="ConsPlusNormal"/>
        <w:numPr>
          <w:ilvl w:val="0"/>
          <w:numId w:val="31"/>
        </w:numPr>
        <w:ind w:left="0" w:firstLine="709"/>
        <w:jc w:val="both"/>
        <w:rPr>
          <w:rFonts w:ascii="Times New Roman" w:hAnsi="Times New Roman" w:cs="Times New Roman"/>
        </w:rPr>
      </w:pPr>
      <w:r w:rsidRPr="003169DF">
        <w:rPr>
          <w:rFonts w:ascii="Times New Roman" w:hAnsi="Times New Roman" w:cs="Times New Roman"/>
          <w:color w:val="000000"/>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E01D3">
        <w:rPr>
          <w:rFonts w:ascii="Times New Roman" w:hAnsi="Times New Roman" w:cs="Times New Roman"/>
          <w:color w:val="000000"/>
          <w:sz w:val="28"/>
          <w:szCs w:val="28"/>
        </w:rPr>
        <w:t>А</w:t>
      </w:r>
      <w:r w:rsidRPr="003169DF">
        <w:rPr>
          <w:rFonts w:ascii="Times New Roman" w:hAnsi="Times New Roman" w:cs="Times New Roman"/>
          <w:color w:val="000000"/>
          <w:sz w:val="28"/>
          <w:szCs w:val="28"/>
        </w:rPr>
        <w:t>дминистрацией в рамках контрольных мероприятий.</w:t>
      </w:r>
    </w:p>
    <w:p w14:paraId="2916F126" w14:textId="291A2055" w:rsidR="003169DF" w:rsidRDefault="003169DF" w:rsidP="003169DF">
      <w:pPr>
        <w:pStyle w:val="ConsPlusNormal"/>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w:t>
      </w:r>
      <w:r w:rsidR="00AE01D3">
        <w:rPr>
          <w:rFonts w:ascii="Times New Roman" w:hAnsi="Times New Roman" w:cs="Times New Roman"/>
          <w:color w:val="000000"/>
          <w:sz w:val="28"/>
          <w:szCs w:val="28"/>
        </w:rPr>
        <w:t>сходах</w:t>
      </w:r>
      <w:r w:rsidRPr="00463EDF">
        <w:rPr>
          <w:rFonts w:ascii="Times New Roman" w:hAnsi="Times New Roman" w:cs="Times New Roman"/>
          <w:color w:val="000000"/>
          <w:sz w:val="28"/>
          <w:szCs w:val="28"/>
        </w:rPr>
        <w:t xml:space="preserve"> граждан. </w:t>
      </w:r>
    </w:p>
    <w:p w14:paraId="42541C8C" w14:textId="6174844D" w:rsidR="00190FB2" w:rsidRPr="00190FB2" w:rsidRDefault="003169DF" w:rsidP="00190FB2">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90FB2" w:rsidRPr="00190FB2">
        <w:rPr>
          <w:rFonts w:ascii="Times New Roman" w:hAnsi="Times New Roman" w:cs="Times New Roman"/>
          <w:sz w:val="28"/>
          <w:szCs w:val="28"/>
        </w:rPr>
        <w:t xml:space="preserve">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sidR="00190FB2">
        <w:rPr>
          <w:rFonts w:ascii="Times New Roman" w:hAnsi="Times New Roman" w:cs="Times New Roman"/>
          <w:sz w:val="28"/>
          <w:szCs w:val="28"/>
        </w:rPr>
        <w:t>2</w:t>
      </w:r>
      <w:r w:rsidR="00751CD5">
        <w:rPr>
          <w:rFonts w:ascii="Times New Roman" w:hAnsi="Times New Roman" w:cs="Times New Roman"/>
          <w:sz w:val="28"/>
          <w:szCs w:val="28"/>
        </w:rPr>
        <w:t>0</w:t>
      </w:r>
      <w:r w:rsidR="00190FB2" w:rsidRPr="00190FB2">
        <w:rPr>
          <w:rFonts w:ascii="Times New Roman" w:hAnsi="Times New Roman" w:cs="Times New Roman"/>
          <w:sz w:val="28"/>
          <w:szCs w:val="28"/>
        </w:rPr>
        <w:t xml:space="preserve"> настоящего Положения. </w:t>
      </w:r>
    </w:p>
    <w:p w14:paraId="2FD7F657" w14:textId="665C29FB" w:rsidR="00190FB2" w:rsidRDefault="00190FB2" w:rsidP="00190FB2">
      <w:pPr>
        <w:pStyle w:val="ConsPlusNormal"/>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w:t>
      </w:r>
      <w:r w:rsidRPr="00333A8F">
        <w:rPr>
          <w:rFonts w:ascii="Times New Roman" w:hAnsi="Times New Roman" w:cs="Times New Roman"/>
          <w:sz w:val="28"/>
          <w:szCs w:val="28"/>
        </w:rPr>
        <w:lastRenderedPageBreak/>
        <w:t xml:space="preserve">законом от 2 мая 2006 года № 59-ФЗ «О порядке рассмотрения обращений граждан Российской Федерации». В случае поступления в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дминистрацию двух и более однотипных обращений контролируемых лиц и их представителей на официальном сайте </w:t>
      </w:r>
      <w:r>
        <w:rPr>
          <w:rFonts w:ascii="Times New Roman" w:hAnsi="Times New Roman" w:cs="Times New Roman"/>
          <w:sz w:val="28"/>
          <w:szCs w:val="28"/>
        </w:rPr>
        <w:t>А</w:t>
      </w:r>
      <w:r w:rsidRPr="00333A8F">
        <w:rPr>
          <w:rFonts w:ascii="Times New Roman" w:hAnsi="Times New Roman" w:cs="Times New Roman"/>
          <w:sz w:val="28"/>
          <w:szCs w:val="28"/>
        </w:rPr>
        <w:t xml:space="preserve">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rFonts w:ascii="Times New Roman" w:hAnsi="Times New Roman" w:cs="Times New Roman"/>
          <w:sz w:val="28"/>
          <w:szCs w:val="28"/>
        </w:rPr>
        <w:t>Мэром района или лицом, исполняющее его полномочия.</w:t>
      </w:r>
    </w:p>
    <w:p w14:paraId="0B123E9A" w14:textId="0FE820C9" w:rsidR="00190FB2" w:rsidRPr="00717ABD" w:rsidRDefault="00190FB2" w:rsidP="00190FB2">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w:t>
      </w:r>
      <w:r>
        <w:rPr>
          <w:rFonts w:ascii="Times New Roman" w:hAnsi="Times New Roman" w:cs="Times New Roman"/>
          <w:sz w:val="28"/>
          <w:szCs w:val="28"/>
        </w:rPr>
        <w:t>ые</w:t>
      </w:r>
      <w:r w:rsidRPr="00717ABD">
        <w:rPr>
          <w:rFonts w:ascii="Times New Roman" w:hAnsi="Times New Roman" w:cs="Times New Roman"/>
          <w:sz w:val="28"/>
          <w:szCs w:val="28"/>
        </w:rPr>
        <w:t xml:space="preserve"> лиц</w:t>
      </w:r>
      <w:r>
        <w:rPr>
          <w:rFonts w:ascii="Times New Roman" w:hAnsi="Times New Roman" w:cs="Times New Roman"/>
          <w:sz w:val="28"/>
          <w:szCs w:val="28"/>
        </w:rPr>
        <w:t>а</w:t>
      </w:r>
      <w:r w:rsidRPr="00717ABD">
        <w:rPr>
          <w:rFonts w:ascii="Times New Roman" w:hAnsi="Times New Roman" w:cs="Times New Roman"/>
          <w:sz w:val="28"/>
          <w:szCs w:val="28"/>
        </w:rPr>
        <w:t xml:space="preserve"> обязан</w:t>
      </w:r>
      <w:r>
        <w:rPr>
          <w:rFonts w:ascii="Times New Roman" w:hAnsi="Times New Roman" w:cs="Times New Roman"/>
          <w:sz w:val="28"/>
          <w:szCs w:val="28"/>
        </w:rPr>
        <w:t>ы</w:t>
      </w:r>
      <w:r w:rsidRPr="00717ABD">
        <w:rPr>
          <w:rFonts w:ascii="Times New Roman" w:hAnsi="Times New Roman" w:cs="Times New Roman"/>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5F84900" w14:textId="77777777" w:rsidR="00190FB2" w:rsidRPr="00717ABD"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0A919EC" w14:textId="46806627" w:rsidR="00190FB2" w:rsidRDefault="00190FB2" w:rsidP="00D73118">
      <w:pPr>
        <w:pStyle w:val="ConsPlusNormal"/>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w:t>
      </w:r>
      <w:r w:rsidR="00D73118">
        <w:rPr>
          <w:rFonts w:ascii="Times New Roman" w:hAnsi="Times New Roman" w:cs="Times New Roman"/>
          <w:sz w:val="28"/>
          <w:szCs w:val="28"/>
        </w:rPr>
        <w:t>ым</w:t>
      </w:r>
      <w:r w:rsidRPr="00717ABD">
        <w:rPr>
          <w:rFonts w:ascii="Times New Roman" w:hAnsi="Times New Roman" w:cs="Times New Roman"/>
          <w:sz w:val="28"/>
          <w:szCs w:val="28"/>
        </w:rPr>
        <w:t xml:space="preserve"> лиц</w:t>
      </w:r>
      <w:r w:rsidR="00D73118">
        <w:rPr>
          <w:rFonts w:ascii="Times New Roman" w:hAnsi="Times New Roman" w:cs="Times New Roman"/>
          <w:sz w:val="28"/>
          <w:szCs w:val="28"/>
        </w:rPr>
        <w:t>ам</w:t>
      </w:r>
      <w:r w:rsidRPr="00717ABD">
        <w:rPr>
          <w:rFonts w:ascii="Times New Roman" w:hAnsi="Times New Roman" w:cs="Times New Roman"/>
          <w:sz w:val="28"/>
          <w:szCs w:val="28"/>
        </w:rPr>
        <w:t xml:space="preserve"> в ходе консультирования, не может использоваться </w:t>
      </w:r>
      <w:r w:rsidR="00D73118">
        <w:rPr>
          <w:rFonts w:ascii="Times New Roman" w:hAnsi="Times New Roman" w:cs="Times New Roman"/>
          <w:sz w:val="28"/>
          <w:szCs w:val="28"/>
        </w:rPr>
        <w:t>А</w:t>
      </w:r>
      <w:r w:rsidRPr="00717ABD">
        <w:rPr>
          <w:rFonts w:ascii="Times New Roman" w:hAnsi="Times New Roman" w:cs="Times New Roman"/>
          <w:sz w:val="28"/>
          <w:szCs w:val="28"/>
        </w:rPr>
        <w:t>дминистрацией в целях оценки контролируемого лица по вопросам соблюдения обязательных требований</w:t>
      </w:r>
      <w:r w:rsidR="00D73118">
        <w:rPr>
          <w:rFonts w:ascii="Times New Roman" w:hAnsi="Times New Roman" w:cs="Times New Roman"/>
          <w:sz w:val="28"/>
          <w:szCs w:val="28"/>
        </w:rPr>
        <w:t>.</w:t>
      </w:r>
    </w:p>
    <w:p w14:paraId="7823F828" w14:textId="77777777" w:rsidR="00D73118" w:rsidRPr="00463EDF" w:rsidRDefault="00D73118" w:rsidP="00D73118">
      <w:pPr>
        <w:pStyle w:val="ConsPlusNormal"/>
        <w:jc w:val="both"/>
        <w:rPr>
          <w:rFonts w:ascii="Times New Roman" w:hAnsi="Times New Roman" w:cs="Times New Roman"/>
          <w:color w:val="000000"/>
          <w:sz w:val="28"/>
          <w:szCs w:val="28"/>
        </w:rPr>
      </w:pPr>
    </w:p>
    <w:p w14:paraId="408ED120" w14:textId="10F2BD1D" w:rsidR="000725D1" w:rsidRPr="000725D1" w:rsidRDefault="00D73118" w:rsidP="00D73118">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Осуществление контрольных мероприятий и</w:t>
      </w:r>
      <w:r>
        <w:rPr>
          <w:rFonts w:ascii="Times New Roman" w:hAnsi="Times New Roman" w:cs="Times New Roman"/>
          <w:color w:val="000000"/>
          <w:sz w:val="28"/>
          <w:szCs w:val="28"/>
        </w:rPr>
        <w:t xml:space="preserve"> </w:t>
      </w:r>
      <w:r w:rsidR="000725D1" w:rsidRPr="000725D1">
        <w:rPr>
          <w:rFonts w:ascii="Times New Roman" w:hAnsi="Times New Roman" w:cs="Times New Roman"/>
          <w:color w:val="000000"/>
          <w:sz w:val="28"/>
          <w:szCs w:val="28"/>
        </w:rPr>
        <w:t>контрольных действий</w:t>
      </w:r>
    </w:p>
    <w:p w14:paraId="41F99071" w14:textId="77777777" w:rsidR="000725D1" w:rsidRDefault="000725D1" w:rsidP="000725D1">
      <w:pPr>
        <w:pStyle w:val="ConsPlusNormal"/>
        <w:ind w:left="709" w:firstLine="0"/>
        <w:jc w:val="both"/>
        <w:rPr>
          <w:rFonts w:ascii="Times New Roman" w:hAnsi="Times New Roman" w:cs="Times New Roman"/>
          <w:color w:val="000000"/>
          <w:sz w:val="28"/>
          <w:szCs w:val="28"/>
        </w:rPr>
      </w:pPr>
    </w:p>
    <w:p w14:paraId="5786F1CF" w14:textId="77777777" w:rsidR="00FC3EC1" w:rsidRDefault="000725D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D73118">
        <w:rPr>
          <w:rFonts w:ascii="Times New Roman" w:hAnsi="Times New Roman" w:cs="Times New Roman"/>
          <w:sz w:val="28"/>
          <w:szCs w:val="28"/>
        </w:rPr>
        <w:t>Муниципальный жилищный контроль</w:t>
      </w:r>
      <w:r w:rsidR="00D73118" w:rsidRPr="00D73118">
        <w:rPr>
          <w:rFonts w:ascii="Times New Roman" w:hAnsi="Times New Roman" w:cs="Times New Roman"/>
        </w:rPr>
        <w:t xml:space="preserve"> </w:t>
      </w:r>
      <w:r w:rsidR="00D73118" w:rsidRPr="00D73118">
        <w:rPr>
          <w:rFonts w:ascii="Times New Roman" w:eastAsiaTheme="minorHAnsi" w:hAnsi="Times New Roman" w:cs="Times New Roman"/>
          <w:sz w:val="28"/>
          <w:szCs w:val="28"/>
          <w:lang w:eastAsia="en-US"/>
        </w:rPr>
        <w:t xml:space="preserve">осуществляется без проведения плановых контрольных мероприятий. </w:t>
      </w:r>
    </w:p>
    <w:p w14:paraId="1049EF7F" w14:textId="4281537F" w:rsidR="00FC3EC1" w:rsidRPr="00883ED6" w:rsidRDefault="00FC3EC1" w:rsidP="00883ED6">
      <w:pPr>
        <w:pStyle w:val="ConsPlusNormal"/>
        <w:numPr>
          <w:ilvl w:val="0"/>
          <w:numId w:val="25"/>
        </w:numPr>
        <w:ind w:left="0" w:firstLine="709"/>
        <w:jc w:val="both"/>
        <w:rPr>
          <w:rFonts w:ascii="Times New Roman" w:hAnsi="Times New Roman" w:cs="Times New Roman"/>
        </w:rPr>
      </w:pPr>
      <w:r>
        <w:rPr>
          <w:rFonts w:ascii="Times New Roman" w:hAnsi="Times New Roman" w:cs="Times New Roman"/>
          <w:color w:val="000000"/>
          <w:sz w:val="28"/>
          <w:szCs w:val="28"/>
        </w:rPr>
        <w:t xml:space="preserve"> </w:t>
      </w:r>
      <w:r w:rsidR="00D73118" w:rsidRPr="00FC3EC1">
        <w:rPr>
          <w:rFonts w:ascii="Times New Roman" w:hAnsi="Times New Roman" w:cs="Times New Roman"/>
          <w:sz w:val="28"/>
          <w:szCs w:val="28"/>
        </w:rPr>
        <w:t xml:space="preserve">При осуществлении муниципального жилищного контроля в отношении контролируемого лица </w:t>
      </w:r>
      <w:r w:rsidR="00883ED6">
        <w:rPr>
          <w:rFonts w:ascii="Times New Roman" w:hAnsi="Times New Roman" w:cs="Times New Roman"/>
          <w:sz w:val="28"/>
          <w:szCs w:val="28"/>
        </w:rPr>
        <w:t>Администрацией</w:t>
      </w:r>
      <w:r w:rsidR="00D73118" w:rsidRPr="00883ED6">
        <w:rPr>
          <w:rFonts w:ascii="Times New Roman" w:hAnsi="Times New Roman" w:cs="Times New Roman"/>
          <w:sz w:val="28"/>
          <w:szCs w:val="28"/>
        </w:rPr>
        <w:t xml:space="preserve"> могут проводиться следующие внеплановые контрольные мероприятия:</w:t>
      </w:r>
    </w:p>
    <w:p w14:paraId="6B2E10ED"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D73118">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w:t>
      </w:r>
      <w:r w:rsidRPr="001B2EE8">
        <w:rPr>
          <w:rFonts w:ascii="Times New Roman" w:hAnsi="Times New Roman" w:cs="Times New Roman"/>
          <w:color w:val="000000"/>
          <w:sz w:val="28"/>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D17EB14"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FC3EC1">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F4F45A5"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C32BB18"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lastRenderedPageBreak/>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C12399A" w14:textId="77777777" w:rsid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C3EC1">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C3EC1">
        <w:rPr>
          <w:rFonts w:ascii="Times New Roman" w:hAnsi="Times New Roman" w:cs="Times New Roman"/>
          <w:color w:val="000000"/>
          <w:sz w:val="28"/>
          <w:szCs w:val="28"/>
        </w:rPr>
        <w:t>);</w:t>
      </w:r>
    </w:p>
    <w:p w14:paraId="32FA0AD4" w14:textId="63E9D160" w:rsidR="00FC3EC1" w:rsidRPr="00FC3EC1" w:rsidRDefault="00FC3EC1" w:rsidP="00FC3EC1">
      <w:pPr>
        <w:pStyle w:val="ConsPlusNormal"/>
        <w:numPr>
          <w:ilvl w:val="0"/>
          <w:numId w:val="44"/>
        </w:numPr>
        <w:ind w:left="0" w:firstLine="709"/>
        <w:jc w:val="both"/>
        <w:rPr>
          <w:rFonts w:ascii="Times New Roman" w:hAnsi="Times New Roman" w:cs="Times New Roman"/>
          <w:sz w:val="28"/>
          <w:szCs w:val="28"/>
        </w:rPr>
      </w:pPr>
      <w:r w:rsidRPr="00FC3EC1">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2270CB9" w14:textId="02463D43" w:rsidR="00C336F9" w:rsidRPr="00FC3EC1" w:rsidRDefault="00FC3EC1" w:rsidP="00FC3EC1">
      <w:pPr>
        <w:pStyle w:val="ConsPlusNormal"/>
        <w:numPr>
          <w:ilvl w:val="0"/>
          <w:numId w:val="25"/>
        </w:numPr>
        <w:ind w:left="0" w:firstLine="709"/>
        <w:jc w:val="both"/>
        <w:rPr>
          <w:rFonts w:ascii="Times New Roman" w:hAnsi="Times New Roman" w:cs="Times New Roman"/>
        </w:rPr>
      </w:pPr>
      <w:r>
        <w:rPr>
          <w:rFonts w:ascii="Times New Roman" w:hAnsi="Times New Roman" w:cs="Times New Roman"/>
        </w:rPr>
        <w:t xml:space="preserve"> </w:t>
      </w:r>
      <w:r w:rsidR="00943FB0" w:rsidRPr="00FC3EC1">
        <w:rPr>
          <w:rFonts w:ascii="Times New Roman" w:hAnsi="Times New Roman" w:cs="Times New Roman"/>
          <w:color w:val="000000"/>
          <w:sz w:val="28"/>
          <w:szCs w:val="28"/>
        </w:rPr>
        <w:t xml:space="preserve">Наблюдение за соблюдением обязательных требований и выездное обследование проводятся </w:t>
      </w:r>
      <w:r w:rsidR="00883ED6">
        <w:rPr>
          <w:rFonts w:ascii="Times New Roman" w:hAnsi="Times New Roman" w:cs="Times New Roman"/>
          <w:color w:val="000000"/>
          <w:sz w:val="28"/>
          <w:szCs w:val="28"/>
        </w:rPr>
        <w:t>Администрацией</w:t>
      </w:r>
      <w:r w:rsidR="00943FB0" w:rsidRPr="00FC3EC1">
        <w:rPr>
          <w:rFonts w:ascii="Times New Roman" w:hAnsi="Times New Roman" w:cs="Times New Roman"/>
          <w:color w:val="000000"/>
          <w:sz w:val="28"/>
          <w:szCs w:val="28"/>
        </w:rPr>
        <w:t xml:space="preserve"> без взаимодействия с контролируемыми лицами.</w:t>
      </w:r>
      <w:bookmarkStart w:id="13" w:name="_Hlk79507688"/>
    </w:p>
    <w:p w14:paraId="3744EF7B" w14:textId="1B1EB675" w:rsidR="00C336F9" w:rsidRPr="00FC3EC1" w:rsidRDefault="00C336F9" w:rsidP="00251183">
      <w:pPr>
        <w:pStyle w:val="ConsPlusNormal"/>
        <w:numPr>
          <w:ilvl w:val="0"/>
          <w:numId w:val="25"/>
        </w:numPr>
        <w:ind w:left="0" w:firstLine="709"/>
        <w:jc w:val="both"/>
        <w:rPr>
          <w:rFonts w:ascii="Times New Roman" w:hAnsi="Times New Roman" w:cs="Times New Roman"/>
          <w:color w:val="000000"/>
          <w:sz w:val="28"/>
          <w:szCs w:val="28"/>
        </w:rPr>
      </w:pPr>
      <w:r w:rsidRPr="00FC3EC1">
        <w:rPr>
          <w:rFonts w:ascii="Times New Roman" w:hAnsi="Times New Roman" w:cs="Times New Roman"/>
          <w:color w:val="000000"/>
          <w:sz w:val="28"/>
          <w:szCs w:val="28"/>
        </w:rPr>
        <w:t xml:space="preserve"> </w:t>
      </w:r>
      <w:r w:rsidR="00943FB0" w:rsidRPr="00FC3EC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End w:id="13"/>
    </w:p>
    <w:p w14:paraId="60C4669B" w14:textId="4F86935A" w:rsidR="001D296A" w:rsidRPr="001D296A" w:rsidRDefault="00C336F9" w:rsidP="001D296A">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296A" w:rsidRPr="001D296A">
        <w:rPr>
          <w:rFonts w:ascii="Times New Roman" w:hAnsi="Times New Roman" w:cs="Times New Roman"/>
          <w:sz w:val="28"/>
          <w:szCs w:val="28"/>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C8280DA" w14:textId="78CFC1A7" w:rsidR="007A3E00" w:rsidRDefault="001D296A"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65961D16" w14:textId="57364280" w:rsidR="007A3E00" w:rsidRDefault="00943FB0" w:rsidP="007A3E00">
      <w:pPr>
        <w:pStyle w:val="ConsPlusNormal"/>
        <w:ind w:firstLine="709"/>
        <w:jc w:val="both"/>
        <w:rPr>
          <w:rFonts w:ascii="Times New Roman" w:hAnsi="Times New Roman" w:cs="Times New Roman"/>
          <w:color w:val="000000"/>
          <w:sz w:val="28"/>
          <w:szCs w:val="28"/>
        </w:rPr>
      </w:pPr>
      <w:r w:rsidRPr="007A3E0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D296A">
        <w:rPr>
          <w:rFonts w:ascii="Times New Roman" w:hAnsi="Times New Roman" w:cs="Times New Roman"/>
          <w:color w:val="000000"/>
          <w:sz w:val="28"/>
          <w:szCs w:val="28"/>
        </w:rPr>
        <w:t>А</w:t>
      </w:r>
      <w:r w:rsidRPr="007A3E00">
        <w:rPr>
          <w:rFonts w:ascii="Times New Roman" w:hAnsi="Times New Roman" w:cs="Times New Roman"/>
          <w:color w:val="000000"/>
          <w:sz w:val="28"/>
          <w:szCs w:val="28"/>
        </w:rPr>
        <w:t>дминистрации</w:t>
      </w:r>
      <w:r w:rsidRPr="00463EDF">
        <w:t xml:space="preserve"> </w:t>
      </w:r>
      <w:r w:rsidRPr="007A3E00">
        <w:rPr>
          <w:rFonts w:ascii="Times New Roman" w:hAnsi="Times New Roman" w:cs="Times New Roman"/>
          <w:color w:val="000000"/>
          <w:sz w:val="28"/>
          <w:szCs w:val="28"/>
        </w:rPr>
        <w:t>в специальном разделе, посвященном контрольной деятельности.</w:t>
      </w:r>
    </w:p>
    <w:p w14:paraId="4AE6B26D" w14:textId="77777777"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проводимые при взаимодействии с контролируемым лицом, проводятся на основании </w:t>
      </w:r>
      <w:r w:rsidR="007B37E9">
        <w:rPr>
          <w:rFonts w:ascii="Times New Roman" w:hAnsi="Times New Roman" w:cs="Times New Roman"/>
          <w:color w:val="000000"/>
          <w:sz w:val="28"/>
          <w:szCs w:val="28"/>
        </w:rPr>
        <w:t>постановления</w:t>
      </w:r>
      <w:r w:rsidR="00943FB0" w:rsidRPr="007A3E00">
        <w:rPr>
          <w:rFonts w:ascii="Times New Roman" w:hAnsi="Times New Roman" w:cs="Times New Roman"/>
          <w:color w:val="000000"/>
          <w:sz w:val="28"/>
          <w:szCs w:val="28"/>
        </w:rPr>
        <w:t xml:space="preserve"> </w:t>
      </w:r>
      <w:r w:rsidR="007B37E9">
        <w:rPr>
          <w:rFonts w:ascii="Times New Roman" w:hAnsi="Times New Roman" w:cs="Times New Roman"/>
          <w:color w:val="000000"/>
          <w:sz w:val="28"/>
          <w:szCs w:val="28"/>
        </w:rPr>
        <w:t>А</w:t>
      </w:r>
      <w:r w:rsidR="00943FB0" w:rsidRPr="007A3E00">
        <w:rPr>
          <w:rFonts w:ascii="Times New Roman" w:hAnsi="Times New Roman" w:cs="Times New Roman"/>
          <w:color w:val="000000"/>
          <w:sz w:val="28"/>
          <w:szCs w:val="28"/>
        </w:rPr>
        <w:t>дминистрации о проведении контрольного мероприятия.</w:t>
      </w:r>
    </w:p>
    <w:p w14:paraId="0F57ECD9" w14:textId="63CC6612"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43FB0" w:rsidRPr="007A3E00">
        <w:rPr>
          <w:rFonts w:ascii="Times New Roman" w:hAnsi="Times New Roman" w:cs="Times New Roman"/>
          <w:color w:val="000000"/>
          <w:sz w:val="28"/>
          <w:szCs w:val="28"/>
        </w:rPr>
        <w:t xml:space="preserve">В случае принятия </w:t>
      </w:r>
      <w:r w:rsidR="007B37E9">
        <w:rPr>
          <w:rFonts w:ascii="Times New Roman" w:hAnsi="Times New Roman" w:cs="Times New Roman"/>
          <w:color w:val="000000"/>
          <w:sz w:val="28"/>
          <w:szCs w:val="28"/>
        </w:rPr>
        <w:t>постановления Администрации</w:t>
      </w:r>
      <w:r w:rsidR="00943FB0" w:rsidRPr="007A3E00">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D296A">
        <w:rPr>
          <w:rFonts w:ascii="Times New Roman" w:hAnsi="Times New Roman" w:cs="Times New Roman"/>
          <w:color w:val="000000"/>
          <w:sz w:val="28"/>
          <w:szCs w:val="28"/>
        </w:rPr>
        <w:t>постановление</w:t>
      </w:r>
      <w:r w:rsidR="00943FB0" w:rsidRPr="007A3E00">
        <w:rPr>
          <w:rFonts w:ascii="Times New Roman" w:hAnsi="Times New Roman" w:cs="Times New Roman"/>
          <w:color w:val="000000"/>
          <w:sz w:val="28"/>
          <w:szCs w:val="28"/>
        </w:rPr>
        <w:t xml:space="preserve"> принимается на основании мотивированного представления должностн</w:t>
      </w:r>
      <w:r w:rsidR="001D296A">
        <w:rPr>
          <w:rFonts w:ascii="Times New Roman" w:hAnsi="Times New Roman" w:cs="Times New Roman"/>
          <w:color w:val="000000"/>
          <w:sz w:val="28"/>
          <w:szCs w:val="28"/>
        </w:rPr>
        <w:t>ых</w:t>
      </w:r>
      <w:r w:rsidR="00943FB0" w:rsidRPr="007A3E00">
        <w:rPr>
          <w:rFonts w:ascii="Times New Roman" w:hAnsi="Times New Roman" w:cs="Times New Roman"/>
          <w:color w:val="000000"/>
          <w:sz w:val="28"/>
          <w:szCs w:val="28"/>
        </w:rPr>
        <w:t xml:space="preserve"> лиц, уполномоченн</w:t>
      </w:r>
      <w:r w:rsidR="001D296A">
        <w:rPr>
          <w:rFonts w:ascii="Times New Roman" w:hAnsi="Times New Roman" w:cs="Times New Roman"/>
          <w:color w:val="000000"/>
          <w:sz w:val="28"/>
          <w:szCs w:val="28"/>
        </w:rPr>
        <w:t xml:space="preserve">ых </w:t>
      </w:r>
      <w:r w:rsidR="00943FB0" w:rsidRPr="007A3E00">
        <w:rPr>
          <w:rFonts w:ascii="Times New Roman" w:hAnsi="Times New Roman" w:cs="Times New Roman"/>
          <w:color w:val="000000"/>
          <w:sz w:val="28"/>
          <w:szCs w:val="28"/>
        </w:rPr>
        <w:t>осуществлять муниципальный жилищный контроль, о проведении контрольного мероприятия.</w:t>
      </w:r>
    </w:p>
    <w:p w14:paraId="3B25EDDD" w14:textId="671EFBAD"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7B37E9">
        <w:rPr>
          <w:rFonts w:ascii="Times New Roman" w:hAnsi="Times New Roman" w:cs="Times New Roman"/>
          <w:color w:val="000000"/>
          <w:sz w:val="28"/>
          <w:szCs w:val="28"/>
        </w:rPr>
        <w:t>Мэра района</w:t>
      </w:r>
      <w:r w:rsidR="00C8776A">
        <w:rPr>
          <w:rFonts w:ascii="Times New Roman" w:hAnsi="Times New Roman" w:cs="Times New Roman"/>
          <w:color w:val="000000"/>
          <w:sz w:val="28"/>
          <w:szCs w:val="28"/>
        </w:rPr>
        <w:t xml:space="preserve"> </w:t>
      </w:r>
      <w:r w:rsidR="00C8776A" w:rsidRPr="007D536E">
        <w:rPr>
          <w:rFonts w:ascii="Times New Roman" w:hAnsi="Times New Roman"/>
          <w:kern w:val="2"/>
          <w:sz w:val="28"/>
          <w:szCs w:val="28"/>
        </w:rPr>
        <w:t>или лиц</w:t>
      </w:r>
      <w:r w:rsidR="00560F65">
        <w:rPr>
          <w:rFonts w:ascii="Times New Roman" w:hAnsi="Times New Roman"/>
          <w:kern w:val="2"/>
          <w:sz w:val="28"/>
          <w:szCs w:val="28"/>
        </w:rPr>
        <w:t>а</w:t>
      </w:r>
      <w:r w:rsidR="00C8776A" w:rsidRPr="007D536E">
        <w:rPr>
          <w:rFonts w:ascii="Times New Roman" w:hAnsi="Times New Roman"/>
          <w:kern w:val="2"/>
          <w:sz w:val="28"/>
          <w:szCs w:val="28"/>
        </w:rPr>
        <w:t>, исполняющее его полномочия</w:t>
      </w:r>
      <w:r w:rsidR="00943FB0" w:rsidRPr="007D536E">
        <w:rPr>
          <w:rFonts w:ascii="Times New Roman" w:hAnsi="Times New Roman" w:cs="Times New Roman"/>
          <w:color w:val="000000"/>
          <w:sz w:val="28"/>
          <w:szCs w:val="28"/>
        </w:rPr>
        <w:t>,</w:t>
      </w:r>
      <w:r w:rsidR="00943FB0" w:rsidRPr="007A3E00">
        <w:rPr>
          <w:rFonts w:ascii="Times New Roman" w:hAnsi="Times New Roman" w:cs="Times New Roman"/>
          <w:i/>
          <w:iCs/>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задания, содержащегося в планах работы </w:t>
      </w:r>
      <w:r w:rsidR="00560F65" w:rsidRPr="00CD2EB3">
        <w:rPr>
          <w:rFonts w:ascii="Times New Roman" w:hAnsi="Times New Roman" w:cs="Times New Roman"/>
          <w:color w:val="000000"/>
          <w:sz w:val="28"/>
          <w:szCs w:val="28"/>
          <w:shd w:val="clear" w:color="auto" w:fill="FFFFFF"/>
        </w:rPr>
        <w:t>Управления</w:t>
      </w:r>
      <w:r w:rsidR="00943FB0" w:rsidRPr="00CD2EB3">
        <w:rPr>
          <w:rFonts w:ascii="Times New Roman" w:hAnsi="Times New Roman" w:cs="Times New Roman"/>
          <w:color w:val="000000"/>
          <w:sz w:val="28"/>
          <w:szCs w:val="28"/>
          <w:shd w:val="clear" w:color="auto" w:fill="FFFFFF"/>
        </w:rPr>
        <w:t>, в</w:t>
      </w:r>
      <w:r w:rsidR="00943FB0" w:rsidRPr="007A3E00">
        <w:rPr>
          <w:rFonts w:ascii="Times New Roman" w:hAnsi="Times New Roman" w:cs="Times New Roman"/>
          <w:color w:val="000000"/>
          <w:sz w:val="28"/>
          <w:szCs w:val="28"/>
          <w:shd w:val="clear" w:color="auto" w:fill="FFFFFF"/>
        </w:rPr>
        <w:t xml:space="preserve"> том числе в случаях, установленных</w:t>
      </w:r>
      <w:r w:rsidR="00943FB0" w:rsidRPr="007A3E00">
        <w:rPr>
          <w:rFonts w:ascii="Times New Roman" w:hAnsi="Times New Roman" w:cs="Times New Roman"/>
          <w:color w:val="000000"/>
          <w:sz w:val="28"/>
          <w:szCs w:val="28"/>
        </w:rPr>
        <w:t xml:space="preserve"> Федеральным </w:t>
      </w:r>
      <w:hyperlink r:id="rId11" w:history="1">
        <w:r w:rsidR="00943FB0" w:rsidRPr="007B37E9">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w:t>
      </w:r>
    </w:p>
    <w:p w14:paraId="3923177E" w14:textId="51AC71C9" w:rsidR="007A3E00" w:rsidRDefault="007A3E00" w:rsidP="007A3E0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00943FB0" w:rsidRPr="00D005CE">
          <w:rPr>
            <w:rStyle w:val="a8"/>
            <w:rFonts w:ascii="Times New Roman" w:hAnsi="Times New Roman" w:cs="Times New Roman"/>
            <w:color w:val="000000"/>
            <w:sz w:val="28"/>
            <w:szCs w:val="28"/>
            <w:u w:val="none"/>
          </w:rPr>
          <w:t>законом</w:t>
        </w:r>
      </w:hyperlink>
      <w:r w:rsidR="00943FB0" w:rsidRPr="007A3E00">
        <w:rPr>
          <w:rFonts w:ascii="Times New Roman" w:hAnsi="Times New Roman" w:cs="Times New Roman"/>
          <w:color w:val="000000"/>
          <w:sz w:val="28"/>
          <w:szCs w:val="28"/>
        </w:rPr>
        <w:t xml:space="preserve"> № 248-ФЗ, Жилищным кодексом Российской Федерации.</w:t>
      </w:r>
    </w:p>
    <w:p w14:paraId="12491F4F" w14:textId="4B43297F" w:rsidR="00D005CE" w:rsidRDefault="007A3E00" w:rsidP="00D005CE">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3ED6">
        <w:rPr>
          <w:rFonts w:ascii="Times New Roman" w:hAnsi="Times New Roman" w:cs="Times New Roman"/>
          <w:color w:val="000000"/>
          <w:sz w:val="28"/>
          <w:szCs w:val="28"/>
        </w:rPr>
        <w:t>Администрация</w:t>
      </w:r>
      <w:r w:rsidR="00943FB0" w:rsidRPr="007A3E00">
        <w:rPr>
          <w:rFonts w:ascii="Times New Roman" w:hAnsi="Times New Roman" w:cs="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943FB0" w:rsidRPr="007A3E00">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943FB0" w:rsidRPr="007A3E00">
        <w:rPr>
          <w:rFonts w:ascii="Times New Roman" w:hAnsi="Times New Roman" w:cs="Times New Roman"/>
          <w:color w:val="000000"/>
          <w:sz w:val="28"/>
          <w:szCs w:val="28"/>
        </w:rPr>
        <w:t xml:space="preserve"> </w:t>
      </w:r>
      <w:r w:rsidR="00943FB0" w:rsidRPr="007A3E00">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943FB0" w:rsidRPr="00D005CE">
        <w:rPr>
          <w:rFonts w:ascii="Times New Roman" w:hAnsi="Times New Roman" w:cs="Times New Roman"/>
          <w:color w:val="000000"/>
          <w:sz w:val="28"/>
          <w:szCs w:val="28"/>
          <w:shd w:val="clear" w:color="auto" w:fill="FFFFFF"/>
        </w:rPr>
        <w:t>также</w:t>
      </w:r>
      <w:r w:rsidR="00943FB0" w:rsidRPr="00D005CE">
        <w:rPr>
          <w:rFonts w:ascii="Times New Roman" w:hAnsi="Times New Roman" w:cs="Times New Roman"/>
          <w:color w:val="000000"/>
          <w:sz w:val="28"/>
          <w:szCs w:val="28"/>
        </w:rPr>
        <w:t xml:space="preserve"> </w:t>
      </w:r>
      <w:hyperlink r:id="rId13" w:history="1">
        <w:r w:rsidR="00943FB0" w:rsidRPr="00D005CE">
          <w:rPr>
            <w:rStyle w:val="a8"/>
            <w:rFonts w:ascii="Times New Roman" w:hAnsi="Times New Roman" w:cs="Times New Roman"/>
            <w:color w:val="000000"/>
            <w:sz w:val="28"/>
            <w:szCs w:val="28"/>
            <w:u w:val="none"/>
          </w:rPr>
          <w:t>Правилами</w:t>
        </w:r>
      </w:hyperlink>
      <w:r w:rsidR="00943FB0" w:rsidRPr="007A3E00">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00943FB0" w:rsidRPr="007A3E00">
        <w:rPr>
          <w:rFonts w:ascii="Times New Roman" w:hAnsi="Times New Roman" w:cs="Times New Roman"/>
          <w:color w:val="000000"/>
          <w:sz w:val="28"/>
          <w:szCs w:val="28"/>
        </w:rPr>
        <w:lastRenderedPageBreak/>
        <w:t>осуществления государственного контроля (надзора), муниципального контроля».</w:t>
      </w:r>
    </w:p>
    <w:p w14:paraId="121BE111" w14:textId="13EC02F3" w:rsidR="008E5B28" w:rsidRPr="008E5B28" w:rsidRDefault="00D005CE" w:rsidP="008E5B28">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5B28" w:rsidRPr="008E5B28">
        <w:rPr>
          <w:rFonts w:ascii="Times New Roman" w:hAnsi="Times New Roman" w:cs="Times New Roman"/>
          <w:sz w:val="28"/>
          <w:szCs w:val="28"/>
        </w:rPr>
        <w:t>В</w:t>
      </w:r>
      <w:r w:rsidR="008E5B28" w:rsidRPr="008E5B28">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контролируемого лица в </w:t>
      </w:r>
      <w:r w:rsidR="008E5B28">
        <w:rPr>
          <w:rFonts w:ascii="Times New Roman" w:hAnsi="Times New Roman" w:cs="Times New Roman"/>
          <w:sz w:val="28"/>
          <w:szCs w:val="28"/>
          <w:shd w:val="clear" w:color="auto" w:fill="FFFFFF"/>
        </w:rPr>
        <w:t>А</w:t>
      </w:r>
      <w:r w:rsidR="008E5B28" w:rsidRPr="008E5B28">
        <w:rPr>
          <w:rFonts w:ascii="Times New Roman" w:hAnsi="Times New Roman" w:cs="Times New Roman"/>
          <w:sz w:val="28"/>
          <w:szCs w:val="28"/>
          <w:shd w:val="clear" w:color="auto" w:fill="FFFFFF"/>
        </w:rPr>
        <w:t>дминистрацию (но не более чем на 20 дней), при одновременном соблюдении следующих условий:</w:t>
      </w:r>
    </w:p>
    <w:p w14:paraId="34676425" w14:textId="77777777" w:rsid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контролируемого лица либо его представителя не препятствует оценке </w:t>
      </w:r>
      <w:r w:rsidRPr="008E5B28">
        <w:rPr>
          <w:sz w:val="28"/>
          <w:szCs w:val="28"/>
        </w:rPr>
        <w:t xml:space="preserve">должностным лицом </w:t>
      </w:r>
      <w:r w:rsidRPr="008E5B2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612FBF9" w14:textId="77777777"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shd w:val="clear" w:color="auto" w:fill="FFFFFF"/>
        </w:rPr>
        <w:t xml:space="preserve">отсутствие признаков </w:t>
      </w:r>
      <w:r w:rsidRPr="008E5B28">
        <w:rPr>
          <w:sz w:val="28"/>
          <w:szCs w:val="28"/>
        </w:rPr>
        <w:t>явной непосредственной угрозы причинения или фактического причинения вреда (ущерба) охраняемым законом ценностям;</w:t>
      </w:r>
    </w:p>
    <w:p w14:paraId="06C2952F" w14:textId="0160B52C" w:rsidR="008E5B28" w:rsidRPr="008E5B28" w:rsidRDefault="008E5B28" w:rsidP="008E5B28">
      <w:pPr>
        <w:pStyle w:val="af8"/>
        <w:numPr>
          <w:ilvl w:val="0"/>
          <w:numId w:val="43"/>
        </w:numPr>
        <w:ind w:left="0" w:firstLine="709"/>
        <w:jc w:val="both"/>
        <w:rPr>
          <w:sz w:val="28"/>
          <w:szCs w:val="28"/>
          <w:shd w:val="clear" w:color="auto" w:fill="FFFFFF"/>
        </w:rPr>
      </w:pPr>
      <w:r w:rsidRPr="008E5B28">
        <w:rPr>
          <w:sz w:val="28"/>
          <w:szCs w:val="28"/>
        </w:rPr>
        <w:t>имеются уважительные причины для отсутствия контролируемого лица (болезнь</w:t>
      </w:r>
      <w:r w:rsidRPr="008E5B28">
        <w:rPr>
          <w:sz w:val="28"/>
          <w:szCs w:val="28"/>
          <w:shd w:val="clear" w:color="auto" w:fill="FFFFFF"/>
        </w:rPr>
        <w:t xml:space="preserve"> контролируемого лица</w:t>
      </w:r>
      <w:r w:rsidRPr="008E5B28">
        <w:rPr>
          <w:sz w:val="28"/>
          <w:szCs w:val="28"/>
        </w:rPr>
        <w:t>, его командировка и т.п.) при проведении</w:t>
      </w:r>
      <w:r w:rsidRPr="008E5B28">
        <w:rPr>
          <w:sz w:val="28"/>
          <w:szCs w:val="28"/>
          <w:shd w:val="clear" w:color="auto" w:fill="FFFFFF"/>
        </w:rPr>
        <w:t xml:space="preserve"> контрольного мероприятия</w:t>
      </w:r>
      <w:r w:rsidRPr="008E5B28">
        <w:rPr>
          <w:sz w:val="28"/>
          <w:szCs w:val="28"/>
        </w:rPr>
        <w:t>.</w:t>
      </w:r>
    </w:p>
    <w:p w14:paraId="27C896A7" w14:textId="70837F1D" w:rsidR="00202C50" w:rsidRDefault="008E5B28"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5485345" w14:textId="6DBA62DA" w:rsidR="00202C50" w:rsidRDefault="00202C50" w:rsidP="00202C50">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25BD4">
        <w:rPr>
          <w:rFonts w:ascii="Times New Roman" w:hAnsi="Times New Roman" w:cs="Times New Roman"/>
          <w:color w:val="000000"/>
          <w:sz w:val="28"/>
          <w:szCs w:val="28"/>
        </w:rPr>
        <w:t>А</w:t>
      </w:r>
      <w:r w:rsidR="00943FB0" w:rsidRPr="00202C50">
        <w:rPr>
          <w:rFonts w:ascii="Times New Roman" w:hAnsi="Times New Roman" w:cs="Times New Roman"/>
          <w:color w:val="000000"/>
          <w:sz w:val="28"/>
          <w:szCs w:val="28"/>
        </w:rPr>
        <w:t xml:space="preserve">дминистрацией мер, предусмотренных </w:t>
      </w:r>
      <w:hyperlink r:id="rId14" w:history="1">
        <w:r w:rsidR="00943FB0" w:rsidRPr="00202C50">
          <w:rPr>
            <w:rStyle w:val="a8"/>
            <w:rFonts w:ascii="Times New Roman" w:hAnsi="Times New Roman" w:cs="Times New Roman"/>
            <w:color w:val="000000"/>
            <w:sz w:val="28"/>
            <w:szCs w:val="28"/>
            <w:u w:val="none"/>
          </w:rPr>
          <w:t>частью 2 статьи 90</w:t>
        </w:r>
      </w:hyperlink>
      <w:r w:rsidR="00943FB0" w:rsidRPr="00202C50">
        <w:rPr>
          <w:rFonts w:ascii="Times New Roman" w:hAnsi="Times New Roman" w:cs="Times New Roman"/>
          <w:color w:val="000000"/>
          <w:sz w:val="28"/>
          <w:szCs w:val="28"/>
        </w:rPr>
        <w:t xml:space="preserve"> Федерального закона № 248-ФЗ.</w:t>
      </w:r>
    </w:p>
    <w:p w14:paraId="52AF5D4D" w14:textId="51B3DEC6" w:rsidR="00202C50" w:rsidRPr="00E92525" w:rsidRDefault="00202C50" w:rsidP="00E9252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544F86">
        <w:rPr>
          <w:rFonts w:ascii="Times New Roman" w:hAnsi="Times New Roman" w:cs="Times New Roman"/>
          <w:color w:val="000000"/>
          <w:sz w:val="28"/>
          <w:szCs w:val="28"/>
        </w:rPr>
        <w:t xml:space="preserve">. </w:t>
      </w:r>
      <w:r w:rsidR="00943FB0" w:rsidRPr="00E92525">
        <w:rPr>
          <w:rFonts w:ascii="Times New Roman" w:hAnsi="Times New Roman" w:cs="Times New Roman"/>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00943FB0" w:rsidRPr="00E92525">
        <w:rPr>
          <w:rFonts w:ascii="Times New Roman" w:hAnsi="Times New Roman" w:cs="Times New Roman"/>
          <w:color w:val="000000"/>
          <w:sz w:val="28"/>
          <w:szCs w:val="28"/>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w:t>
      </w:r>
      <w:r w:rsidR="00F6495C">
        <w:rPr>
          <w:rFonts w:ascii="Times New Roman" w:hAnsi="Times New Roman" w:cs="Times New Roman"/>
          <w:color w:val="000000"/>
          <w:sz w:val="28"/>
          <w:szCs w:val="28"/>
        </w:rPr>
        <w:t>, утвержденные постановлением Администрации Шелеховского района,</w:t>
      </w:r>
      <w:r w:rsidR="00943FB0" w:rsidRPr="00E92525">
        <w:rPr>
          <w:rFonts w:ascii="Times New Roman" w:hAnsi="Times New Roman" w:cs="Times New Roman"/>
          <w:color w:val="000000"/>
          <w:sz w:val="28"/>
          <w:szCs w:val="28"/>
        </w:rPr>
        <w:t xml:space="preserve"> приобщаются к акту.</w:t>
      </w:r>
    </w:p>
    <w:p w14:paraId="2C9B27A5" w14:textId="77777777" w:rsidR="00202C50" w:rsidRPr="00202C50" w:rsidRDefault="00943FB0" w:rsidP="00202C50">
      <w:pPr>
        <w:pStyle w:val="ConsPlusNormal"/>
        <w:ind w:firstLine="709"/>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02C50">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02C50">
        <w:rPr>
          <w:rFonts w:ascii="Times New Roman" w:hAnsi="Times New Roman" w:cs="Times New Roman"/>
          <w:color w:val="000000"/>
          <w:sz w:val="28"/>
          <w:szCs w:val="28"/>
        </w:rPr>
        <w:t>.</w:t>
      </w:r>
    </w:p>
    <w:p w14:paraId="574CA228" w14:textId="7157DCDD" w:rsidR="00202C50" w:rsidRDefault="00943FB0"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2C0EE8A" w14:textId="518CD016" w:rsidR="00F6495C" w:rsidRPr="00202C50" w:rsidRDefault="00544F86" w:rsidP="00202C50">
      <w:pPr>
        <w:pStyle w:val="ConsPlusNormal"/>
        <w:jc w:val="both"/>
        <w:rPr>
          <w:rFonts w:ascii="Times New Roman" w:hAnsi="Times New Roman" w:cs="Times New Roman"/>
          <w:color w:val="000000"/>
          <w:sz w:val="28"/>
          <w:szCs w:val="28"/>
        </w:rPr>
      </w:pPr>
      <w:r w:rsidRPr="00202C50">
        <w:rPr>
          <w:rFonts w:ascii="Times New Roman" w:hAnsi="Times New Roman" w:cs="Times New Roman"/>
          <w:color w:val="000000"/>
          <w:sz w:val="28"/>
          <w:szCs w:val="28"/>
        </w:rPr>
        <w:t>Акт контрольного мероприятия</w:t>
      </w:r>
      <w:r w:rsidRPr="00A4611D">
        <w:rPr>
          <w:rFonts w:ascii="Times New Roman" w:hAnsi="Times New Roman" w:cs="Times New Roman"/>
          <w:color w:val="000000"/>
          <w:sz w:val="28"/>
          <w:szCs w:val="28"/>
        </w:rPr>
        <w:t xml:space="preserve"> оформляется в соответствии с формой, утвержденной </w:t>
      </w:r>
      <w:r w:rsidRPr="00A4611D">
        <w:rPr>
          <w:rFonts w:ascii="Times New Roman" w:hAnsi="Times New Roman" w:cs="Times New Roman"/>
          <w:color w:val="000000"/>
          <w:sz w:val="28"/>
          <w:szCs w:val="28"/>
          <w:shd w:val="clear" w:color="auto" w:fill="FFFFFF"/>
        </w:rPr>
        <w:t xml:space="preserve">приказом Министерства экономического развития </w:t>
      </w:r>
      <w:r>
        <w:rPr>
          <w:rFonts w:ascii="Times New Roman" w:hAnsi="Times New Roman" w:cs="Times New Roman"/>
          <w:color w:val="000000"/>
          <w:sz w:val="28"/>
          <w:szCs w:val="28"/>
          <w:shd w:val="clear" w:color="auto" w:fill="FFFFFF"/>
        </w:rPr>
        <w:t>РФ</w:t>
      </w:r>
      <w:r w:rsidRPr="00A461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w:t>
      </w:r>
      <w:r w:rsidRPr="00A4611D">
        <w:rPr>
          <w:rFonts w:ascii="Times New Roman" w:hAnsi="Times New Roman" w:cs="Times New Roman"/>
          <w:color w:val="000000"/>
          <w:sz w:val="28"/>
          <w:szCs w:val="28"/>
          <w:shd w:val="clear" w:color="auto" w:fill="FFFFFF"/>
        </w:rPr>
        <w:t>151</w:t>
      </w:r>
      <w:r w:rsidRPr="00E4031F">
        <w:rPr>
          <w:rFonts w:ascii="Times New Roman" w:hAnsi="Times New Roman" w:cs="Times New Roman"/>
          <w:color w:val="000000"/>
          <w:sz w:val="28"/>
          <w:szCs w:val="28"/>
        </w:rPr>
        <w:t>.</w:t>
      </w:r>
    </w:p>
    <w:p w14:paraId="3C1E7DAD" w14:textId="1C9DEBED" w:rsidR="002E4835" w:rsidRPr="002E4835" w:rsidRDefault="00202C50" w:rsidP="002E483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Информация о контрольных мероприятиях </w:t>
      </w:r>
      <w:r w:rsidR="002E4835" w:rsidRPr="00202C50">
        <w:rPr>
          <w:rFonts w:ascii="Times New Roman" w:hAnsi="Times New Roman" w:cs="Times New Roman"/>
          <w:color w:val="000000"/>
          <w:sz w:val="28"/>
          <w:szCs w:val="28"/>
        </w:rPr>
        <w:t>размещается</w:t>
      </w:r>
      <w:r w:rsidR="002E4835">
        <w:rPr>
          <w:rFonts w:ascii="Times New Roman" w:hAnsi="Times New Roman" w:cs="Times New Roman"/>
          <w:color w:val="000000"/>
          <w:sz w:val="28"/>
          <w:szCs w:val="28"/>
        </w:rPr>
        <w:t xml:space="preserve"> </w:t>
      </w:r>
      <w:r w:rsidR="002E4835" w:rsidRPr="00202C50">
        <w:rPr>
          <w:rFonts w:ascii="Times New Roman" w:hAnsi="Times New Roman" w:cs="Times New Roman"/>
          <w:color w:val="000000"/>
          <w:sz w:val="28"/>
          <w:szCs w:val="28"/>
        </w:rPr>
        <w:t xml:space="preserve">должностными лицами, уполномоченными осуществлять муниципальный жилищный контроль, </w:t>
      </w:r>
      <w:r w:rsidR="00943FB0" w:rsidRPr="00202C50">
        <w:rPr>
          <w:rFonts w:ascii="Times New Roman" w:hAnsi="Times New Roman" w:cs="Times New Roman"/>
          <w:color w:val="000000"/>
          <w:sz w:val="28"/>
          <w:szCs w:val="28"/>
        </w:rPr>
        <w:t>в Едином реестре контрольных (надзорных) мероприятий</w:t>
      </w:r>
      <w:r w:rsidR="00A525FB">
        <w:rPr>
          <w:rFonts w:ascii="Times New Roman" w:hAnsi="Times New Roman" w:cs="Times New Roman"/>
          <w:color w:val="000000"/>
          <w:sz w:val="28"/>
          <w:szCs w:val="28"/>
        </w:rPr>
        <w:t xml:space="preserve">, в соответствии с </w:t>
      </w:r>
      <w:r w:rsidR="00A525FB" w:rsidRPr="002E4835">
        <w:rPr>
          <w:rFonts w:ascii="Times New Roman" w:hAnsi="Times New Roman" w:cs="Times New Roman"/>
          <w:color w:val="000000"/>
          <w:sz w:val="28"/>
          <w:szCs w:val="28"/>
        </w:rPr>
        <w:t>Правилами, утвержденными постановлением</w:t>
      </w:r>
      <w:r w:rsidR="002E4835" w:rsidRPr="002E4835">
        <w:rPr>
          <w:rFonts w:ascii="Times New Roman" w:hAnsi="Times New Roman" w:cs="Times New Roman"/>
          <w:color w:val="000000"/>
          <w:sz w:val="28"/>
          <w:szCs w:val="28"/>
        </w:rPr>
        <w:t xml:space="preserve"> </w:t>
      </w:r>
      <w:r w:rsidR="002E4835" w:rsidRPr="002E4835">
        <w:rPr>
          <w:rFonts w:ascii="Times New Roman" w:hAnsi="Times New Roman" w:cs="Times New Roman"/>
          <w:sz w:val="28"/>
          <w:szCs w:val="28"/>
        </w:rPr>
        <w:t>Правительства Р</w:t>
      </w:r>
      <w:r w:rsidR="002E4835">
        <w:rPr>
          <w:rFonts w:ascii="Times New Roman" w:hAnsi="Times New Roman" w:cs="Times New Roman"/>
          <w:sz w:val="28"/>
          <w:szCs w:val="28"/>
        </w:rPr>
        <w:t>оссийской Федерации</w:t>
      </w:r>
      <w:r w:rsidR="002E4835" w:rsidRPr="002E4835">
        <w:rPr>
          <w:rFonts w:ascii="Times New Roman" w:hAnsi="Times New Roman" w:cs="Times New Roman"/>
          <w:sz w:val="28"/>
          <w:szCs w:val="28"/>
        </w:rPr>
        <w:t xml:space="preserve"> от 16.04.2021</w:t>
      </w:r>
      <w:r w:rsidR="009D005D">
        <w:rPr>
          <w:rFonts w:ascii="Times New Roman" w:hAnsi="Times New Roman" w:cs="Times New Roman"/>
          <w:sz w:val="28"/>
          <w:szCs w:val="28"/>
        </w:rPr>
        <w:t xml:space="preserve"> № </w:t>
      </w:r>
      <w:r w:rsidR="002E4835" w:rsidRPr="002E4835">
        <w:rPr>
          <w:rFonts w:ascii="Times New Roman" w:hAnsi="Times New Roman" w:cs="Times New Roman"/>
          <w:sz w:val="28"/>
          <w:szCs w:val="28"/>
        </w:rPr>
        <w:t>604</w:t>
      </w:r>
      <w:r w:rsidR="009D005D">
        <w:rPr>
          <w:rFonts w:ascii="Times New Roman" w:hAnsi="Times New Roman" w:cs="Times New Roman"/>
          <w:sz w:val="28"/>
          <w:szCs w:val="28"/>
        </w:rPr>
        <w:t>.</w:t>
      </w:r>
    </w:p>
    <w:p w14:paraId="3C15FDAC" w14:textId="77777777" w:rsidR="00F76106" w:rsidRDefault="00202C50"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202C5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943FB0" w:rsidRPr="00202C5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sidR="00943FB0" w:rsidRPr="00F76106">
        <w:rPr>
          <w:rFonts w:ascii="Times New Roman" w:hAnsi="Times New Roman" w:cs="Times New Roman"/>
          <w:color w:val="000000"/>
          <w:sz w:val="28"/>
          <w:szCs w:val="28"/>
          <w:shd w:val="clear" w:color="auto" w:fill="FFFFFF"/>
        </w:rPr>
        <w:t>в том числе через федеральную государственную информационную систему «</w:t>
      </w:r>
      <w:r w:rsidR="00943FB0" w:rsidRPr="00F76106">
        <w:rPr>
          <w:rFonts w:ascii="Times New Roman" w:hAnsi="Times New Roman" w:cs="Times New Roman"/>
          <w:color w:val="000000"/>
          <w:sz w:val="28"/>
          <w:szCs w:val="28"/>
        </w:rPr>
        <w:t>Единый портал</w:t>
      </w:r>
      <w:r w:rsidR="00943FB0" w:rsidRPr="00F7610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2B1880D" w14:textId="5178884C" w:rsidR="00F76106" w:rsidRDefault="00943FB0" w:rsidP="00F76106">
      <w:pPr>
        <w:pStyle w:val="ConsPlusNormal"/>
        <w:ind w:firstLine="709"/>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9D005D">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7610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F76106">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76106">
        <w:rPr>
          <w:rFonts w:ascii="Times New Roman" w:hAnsi="Times New Roman" w:cs="Times New Roman"/>
          <w:color w:val="000000"/>
          <w:sz w:val="28"/>
          <w:szCs w:val="28"/>
        </w:rPr>
        <w:t xml:space="preserve"> Указанный гражданин вправе направ</w:t>
      </w:r>
      <w:r w:rsidR="00C4108A">
        <w:rPr>
          <w:rFonts w:ascii="Times New Roman" w:hAnsi="Times New Roman" w:cs="Times New Roman"/>
          <w:color w:val="000000"/>
          <w:sz w:val="28"/>
          <w:szCs w:val="28"/>
        </w:rPr>
        <w:t>и</w:t>
      </w:r>
      <w:r w:rsidRPr="00F76106">
        <w:rPr>
          <w:rFonts w:ascii="Times New Roman" w:hAnsi="Times New Roman" w:cs="Times New Roman"/>
          <w:color w:val="000000"/>
          <w:sz w:val="28"/>
          <w:szCs w:val="28"/>
        </w:rPr>
        <w:t>ть</w:t>
      </w:r>
      <w:r w:rsidR="00C4108A">
        <w:rPr>
          <w:rFonts w:ascii="Times New Roman" w:hAnsi="Times New Roman" w:cs="Times New Roman"/>
          <w:color w:val="000000"/>
          <w:sz w:val="28"/>
          <w:szCs w:val="28"/>
        </w:rPr>
        <w:t xml:space="preserve"> в </w:t>
      </w:r>
      <w:r w:rsidR="00C4108A" w:rsidRPr="00F76106">
        <w:rPr>
          <w:rFonts w:ascii="Times New Roman" w:hAnsi="Times New Roman" w:cs="Times New Roman"/>
          <w:color w:val="000000"/>
          <w:sz w:val="28"/>
          <w:szCs w:val="28"/>
        </w:rPr>
        <w:t>Администрацию</w:t>
      </w:r>
      <w:r w:rsidRPr="00F76106">
        <w:rPr>
          <w:rFonts w:ascii="Times New Roman" w:hAnsi="Times New Roman" w:cs="Times New Roman"/>
          <w:color w:val="000000"/>
          <w:sz w:val="28"/>
          <w:szCs w:val="28"/>
        </w:rPr>
        <w:t xml:space="preserve"> документы на бумажном носителе.</w:t>
      </w:r>
    </w:p>
    <w:p w14:paraId="5FBD2905" w14:textId="77777777" w:rsidR="00F76106" w:rsidRDefault="00943FB0" w:rsidP="00F76106">
      <w:pPr>
        <w:pStyle w:val="ConsPlusNormal"/>
        <w:jc w:val="both"/>
        <w:rPr>
          <w:rFonts w:ascii="Times New Roman" w:hAnsi="Times New Roman" w:cs="Times New Roman"/>
          <w:color w:val="000000"/>
          <w:sz w:val="28"/>
          <w:szCs w:val="28"/>
        </w:rPr>
      </w:pPr>
      <w:r w:rsidRPr="00F7610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A32B8C">
        <w:rPr>
          <w:rFonts w:ascii="Times New Roman" w:hAnsi="Times New Roman" w:cs="Times New Roman"/>
          <w:color w:val="000000"/>
          <w:sz w:val="28"/>
          <w:szCs w:val="28"/>
        </w:rPr>
        <w:t>А</w:t>
      </w:r>
      <w:r w:rsidRPr="00F76106">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6DB9DE6" w14:textId="77777777"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943FB0" w:rsidRPr="00F76106">
        <w:rPr>
          <w:rFonts w:ascii="Times New Roman" w:hAnsi="Times New Roman" w:cs="Times New Roman"/>
          <w:color w:val="000000"/>
          <w:sz w:val="28"/>
          <w:szCs w:val="28"/>
          <w:shd w:val="clear" w:color="auto" w:fill="FFFFFF"/>
        </w:rPr>
        <w:t xml:space="preserve">Федерального закона </w:t>
      </w:r>
      <w:r w:rsidR="00943FB0" w:rsidRPr="00F76106">
        <w:rPr>
          <w:rFonts w:ascii="Times New Roman" w:hAnsi="Times New Roman" w:cs="Times New Roman"/>
          <w:color w:val="000000"/>
          <w:sz w:val="28"/>
          <w:szCs w:val="28"/>
        </w:rPr>
        <w:t>№ 248-ФЗ и разделом 4 настоящего Положения.</w:t>
      </w:r>
    </w:p>
    <w:p w14:paraId="62456EC6" w14:textId="4DAC087B" w:rsidR="00F76106" w:rsidRDefault="00F76106" w:rsidP="00F7610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FC3EC1">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FC3EC1">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CB78344" w14:textId="394357ED" w:rsidR="00F76106" w:rsidRPr="00883ED6" w:rsidRDefault="00F76106" w:rsidP="00883ED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883ED6" w:rsidRPr="00883ED6">
        <w:rPr>
          <w:rFonts w:ascii="Times New Roman" w:hAnsi="Times New Roman" w:cs="Times New Roman"/>
          <w:color w:val="000000"/>
          <w:sz w:val="28"/>
          <w:szCs w:val="28"/>
        </w:rPr>
        <w:t xml:space="preserve">Администрация </w:t>
      </w:r>
      <w:r w:rsidR="00943FB0" w:rsidRPr="00F76106">
        <w:rPr>
          <w:rFonts w:ascii="Times New Roman" w:hAnsi="Times New Roman" w:cs="Times New Roman"/>
          <w:color w:val="000000"/>
          <w:sz w:val="28"/>
          <w:szCs w:val="28"/>
        </w:rPr>
        <w:t>(должностн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лиц</w:t>
      </w:r>
      <w:r w:rsidR="009A289D">
        <w:rPr>
          <w:rFonts w:ascii="Times New Roman" w:hAnsi="Times New Roman" w:cs="Times New Roman"/>
          <w:color w:val="000000"/>
          <w:sz w:val="28"/>
          <w:szCs w:val="28"/>
        </w:rPr>
        <w:t>а</w:t>
      </w:r>
      <w:r w:rsidR="00943FB0" w:rsidRPr="00F76106">
        <w:rPr>
          <w:rFonts w:ascii="Times New Roman" w:hAnsi="Times New Roman" w:cs="Times New Roman"/>
          <w:color w:val="000000"/>
          <w:sz w:val="28"/>
          <w:szCs w:val="28"/>
        </w:rPr>
        <w:t>, уполномоченн</w:t>
      </w:r>
      <w:r w:rsidR="009A289D">
        <w:rPr>
          <w:rFonts w:ascii="Times New Roman" w:hAnsi="Times New Roman" w:cs="Times New Roman"/>
          <w:color w:val="000000"/>
          <w:sz w:val="28"/>
          <w:szCs w:val="28"/>
        </w:rPr>
        <w:t>ые</w:t>
      </w:r>
      <w:r w:rsidR="00943FB0" w:rsidRPr="00F76106">
        <w:rPr>
          <w:rFonts w:ascii="Times New Roman" w:hAnsi="Times New Roman" w:cs="Times New Roman"/>
          <w:color w:val="000000"/>
          <w:sz w:val="28"/>
          <w:szCs w:val="28"/>
        </w:rPr>
        <w:t xml:space="preserve"> осуществлять муниципальный жилищный контроль) в пределах полномочий, предусмотренных законодательством Российской Федерации, обязан</w:t>
      </w:r>
      <w:r w:rsidR="00883ED6">
        <w:rPr>
          <w:rFonts w:ascii="Times New Roman" w:hAnsi="Times New Roman" w:cs="Times New Roman"/>
          <w:color w:val="000000"/>
          <w:sz w:val="28"/>
          <w:szCs w:val="28"/>
        </w:rPr>
        <w:t>а</w:t>
      </w:r>
      <w:r w:rsidR="00943FB0" w:rsidRPr="00883ED6">
        <w:rPr>
          <w:rFonts w:ascii="Times New Roman" w:hAnsi="Times New Roman" w:cs="Times New Roman"/>
          <w:color w:val="000000"/>
          <w:sz w:val="28"/>
          <w:szCs w:val="28"/>
        </w:rPr>
        <w:t>:</w:t>
      </w:r>
      <w:bookmarkStart w:id="14" w:name="Par318"/>
      <w:bookmarkEnd w:id="14"/>
    </w:p>
    <w:p w14:paraId="4733794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463EDF">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CC1889E" w14:textId="77777777" w:rsid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bookmarkStart w:id="15" w:name="_Hlk87618405"/>
      <w:r w:rsidRPr="00F76106">
        <w:rPr>
          <w:rFonts w:ascii="Times New Roman" w:hAnsi="Times New Roman" w:cs="Times New Roman"/>
          <w:color w:val="000000"/>
          <w:sz w:val="28"/>
          <w:szCs w:val="28"/>
        </w:rPr>
        <w:t xml:space="preserve">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F76106">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bookmarkEnd w:id="15"/>
      <w:r w:rsidRPr="00F76106">
        <w:rPr>
          <w:rFonts w:ascii="Times New Roman" w:hAnsi="Times New Roman" w:cs="Times New Roman"/>
          <w:color w:val="000000"/>
          <w:sz w:val="28"/>
          <w:szCs w:val="28"/>
        </w:rPr>
        <w:t>;</w:t>
      </w:r>
    </w:p>
    <w:p w14:paraId="47A2E2B9"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E0BE6E"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106">
        <w:rPr>
          <w:rFonts w:ascii="Times New Roman" w:hAnsi="Times New Roman" w:cs="Times New Roman"/>
          <w:color w:val="000000"/>
          <w:sz w:val="28"/>
          <w:szCs w:val="28"/>
        </w:rPr>
        <w:t>;</w:t>
      </w:r>
    </w:p>
    <w:p w14:paraId="1EF65908" w14:textId="77777777" w:rsidR="00F76106" w:rsidRPr="00F76106" w:rsidRDefault="00F76106" w:rsidP="00F76106">
      <w:pPr>
        <w:pStyle w:val="ConsPlusNormal"/>
        <w:numPr>
          <w:ilvl w:val="0"/>
          <w:numId w:val="35"/>
        </w:numPr>
        <w:ind w:left="0" w:firstLine="709"/>
        <w:jc w:val="both"/>
        <w:rPr>
          <w:rFonts w:ascii="Times New Roman" w:hAnsi="Times New Roman" w:cs="Times New Roman"/>
        </w:rPr>
      </w:pPr>
      <w:r w:rsidRPr="00F76106">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C23DED" w14:textId="17B4CB08" w:rsidR="00C505A6" w:rsidRDefault="00F7610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F76106">
        <w:rPr>
          <w:rFonts w:ascii="Times New Roman" w:hAnsi="Times New Roman" w:cs="Times New Roman"/>
          <w:color w:val="000000"/>
          <w:sz w:val="28"/>
          <w:szCs w:val="28"/>
        </w:rPr>
        <w:t xml:space="preserve">Должностные лица, </w:t>
      </w:r>
      <w:r w:rsidR="009A289D">
        <w:rPr>
          <w:rFonts w:ascii="Times New Roman" w:hAnsi="Times New Roman" w:cs="Times New Roman"/>
          <w:color w:val="000000"/>
          <w:sz w:val="28"/>
          <w:szCs w:val="28"/>
        </w:rPr>
        <w:t xml:space="preserve">уполномоченные </w:t>
      </w:r>
      <w:r w:rsidR="00943FB0" w:rsidRPr="00F76106">
        <w:rPr>
          <w:rFonts w:ascii="Times New Roman" w:hAnsi="Times New Roman" w:cs="Times New Roman"/>
          <w:color w:val="000000"/>
          <w:sz w:val="28"/>
          <w:szCs w:val="28"/>
        </w:rPr>
        <w:t>осуществля</w:t>
      </w:r>
      <w:r w:rsidR="009A289D">
        <w:rPr>
          <w:rFonts w:ascii="Times New Roman" w:hAnsi="Times New Roman" w:cs="Times New Roman"/>
          <w:color w:val="000000"/>
          <w:sz w:val="28"/>
          <w:szCs w:val="28"/>
        </w:rPr>
        <w:t>ть муниципальный жилищный</w:t>
      </w:r>
      <w:r w:rsidR="00943FB0" w:rsidRPr="00F76106">
        <w:rPr>
          <w:rFonts w:ascii="Times New Roman" w:hAnsi="Times New Roman" w:cs="Times New Roman"/>
          <w:color w:val="000000"/>
          <w:sz w:val="28"/>
          <w:szCs w:val="28"/>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05A6">
        <w:rPr>
          <w:rFonts w:ascii="Times New Roman" w:hAnsi="Times New Roman" w:cs="Times New Roman"/>
          <w:sz w:val="28"/>
          <w:szCs w:val="28"/>
        </w:rPr>
        <w:t>Иркутской области</w:t>
      </w:r>
      <w:r w:rsidR="00943FB0" w:rsidRPr="00F7610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5CEABE1" w14:textId="1325BA79"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9A289D">
        <w:rPr>
          <w:rFonts w:ascii="Times New Roman" w:hAnsi="Times New Roman" w:cs="Times New Roman"/>
          <w:color w:val="000000"/>
          <w:sz w:val="28"/>
          <w:szCs w:val="28"/>
        </w:rPr>
        <w:t xml:space="preserve">муниципальный жилищный </w:t>
      </w:r>
      <w:r w:rsidR="00943FB0" w:rsidRPr="00C505A6">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14:paraId="34A4971A" w14:textId="77777777" w:rsidR="00C505A6" w:rsidRPr="00463EDF" w:rsidRDefault="00C505A6" w:rsidP="00C505A6">
      <w:pPr>
        <w:pStyle w:val="ConsPlusNormal"/>
        <w:ind w:firstLine="709"/>
        <w:jc w:val="both"/>
        <w:rPr>
          <w:rFonts w:ascii="Times New Roman" w:hAnsi="Times New Roman" w:cs="Times New Roman"/>
          <w:color w:val="000000"/>
          <w:sz w:val="28"/>
          <w:szCs w:val="28"/>
        </w:rPr>
      </w:pPr>
    </w:p>
    <w:p w14:paraId="29459B69" w14:textId="7F87D0C4" w:rsidR="00C505A6" w:rsidRPr="00C505A6" w:rsidRDefault="009A289D" w:rsidP="009A289D">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sidR="00A4692F">
        <w:rPr>
          <w:rFonts w:ascii="Times New Roman" w:hAnsi="Times New Roman" w:cs="Times New Roman"/>
          <w:color w:val="000000"/>
          <w:sz w:val="28"/>
          <w:szCs w:val="28"/>
          <w:lang w:val="en-US"/>
        </w:rPr>
        <w:t>IV</w:t>
      </w:r>
      <w:r>
        <w:rPr>
          <w:rFonts w:ascii="Times New Roman" w:hAnsi="Times New Roman" w:cs="Times New Roman"/>
          <w:color w:val="000000"/>
          <w:sz w:val="28"/>
          <w:szCs w:val="28"/>
        </w:rPr>
        <w:t xml:space="preserve">. </w:t>
      </w:r>
      <w:r w:rsidR="00C505A6" w:rsidRPr="00C505A6">
        <w:rPr>
          <w:rFonts w:ascii="Times New Roman" w:hAnsi="Times New Roman" w:cs="Times New Roman"/>
          <w:color w:val="000000"/>
          <w:sz w:val="28"/>
          <w:szCs w:val="28"/>
        </w:rPr>
        <w:t xml:space="preserve">Обжалование решений </w:t>
      </w:r>
      <w:r w:rsidR="00C505A6">
        <w:rPr>
          <w:rFonts w:ascii="Times New Roman" w:hAnsi="Times New Roman" w:cs="Times New Roman"/>
          <w:color w:val="000000"/>
          <w:sz w:val="28"/>
          <w:szCs w:val="28"/>
        </w:rPr>
        <w:t>А</w:t>
      </w:r>
      <w:r w:rsidR="00C505A6" w:rsidRPr="00C505A6">
        <w:rPr>
          <w:rFonts w:ascii="Times New Roman" w:hAnsi="Times New Roman" w:cs="Times New Roman"/>
          <w:color w:val="000000"/>
          <w:sz w:val="28"/>
          <w:szCs w:val="28"/>
        </w:rPr>
        <w:t>дминистрации, действий (бездействия) должностных лиц, уполномоченных осуществлять муниципальный жилищный контроль</w:t>
      </w:r>
    </w:p>
    <w:p w14:paraId="6E67D240" w14:textId="77777777" w:rsidR="00C505A6" w:rsidRPr="00463EDF" w:rsidRDefault="00C505A6" w:rsidP="00C505A6">
      <w:pPr>
        <w:pStyle w:val="ConsPlusNormal"/>
        <w:ind w:firstLine="0"/>
        <w:jc w:val="center"/>
        <w:rPr>
          <w:rFonts w:ascii="Times New Roman" w:hAnsi="Times New Roman" w:cs="Times New Roman"/>
          <w:b/>
          <w:bCs/>
          <w:color w:val="000000"/>
          <w:sz w:val="28"/>
          <w:szCs w:val="28"/>
        </w:rPr>
      </w:pPr>
    </w:p>
    <w:p w14:paraId="1FF9C98D"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Решения </w:t>
      </w:r>
      <w:r>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Pr>
          <w:rFonts w:ascii="Times New Roman" w:hAnsi="Times New Roman" w:cs="Times New Roman"/>
          <w:color w:val="000000"/>
          <w:sz w:val="28"/>
          <w:szCs w:val="28"/>
        </w:rPr>
        <w:t> </w:t>
      </w:r>
      <w:r w:rsidR="00943FB0" w:rsidRPr="00C505A6">
        <w:rPr>
          <w:rFonts w:ascii="Times New Roman" w:hAnsi="Times New Roman" w:cs="Times New Roman"/>
          <w:color w:val="000000"/>
          <w:sz w:val="28"/>
          <w:szCs w:val="28"/>
        </w:rPr>
        <w:t>248-ФЗ</w:t>
      </w:r>
      <w:r>
        <w:rPr>
          <w:rFonts w:ascii="Times New Roman" w:hAnsi="Times New Roman" w:cs="Times New Roman"/>
          <w:color w:val="000000"/>
          <w:sz w:val="28"/>
          <w:szCs w:val="28"/>
        </w:rPr>
        <w:t>.</w:t>
      </w:r>
    </w:p>
    <w:p w14:paraId="4CB5FA11" w14:textId="77777777" w:rsid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43FB0" w:rsidRPr="00C505A6">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C4741D4"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463EDF">
        <w:rPr>
          <w:rFonts w:ascii="Times New Roman" w:hAnsi="Times New Roman" w:cs="Times New Roman"/>
          <w:color w:val="000000"/>
          <w:sz w:val="28"/>
          <w:szCs w:val="28"/>
        </w:rPr>
        <w:t>решений о проведении контрольных мероприятий;</w:t>
      </w:r>
    </w:p>
    <w:p w14:paraId="54B5522F" w14:textId="77777777" w:rsid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4B1EABC4" w14:textId="77777777" w:rsidR="00C505A6" w:rsidRPr="00C505A6" w:rsidRDefault="00C505A6" w:rsidP="00C505A6">
      <w:pPr>
        <w:pStyle w:val="ConsPlusNormal"/>
        <w:numPr>
          <w:ilvl w:val="0"/>
          <w:numId w:val="36"/>
        </w:numPr>
        <w:ind w:left="0" w:firstLine="709"/>
        <w:jc w:val="both"/>
        <w:rPr>
          <w:rFonts w:ascii="Times New Roman" w:hAnsi="Times New Roman" w:cs="Times New Roman"/>
        </w:rPr>
      </w:pPr>
      <w:r w:rsidRPr="00C505A6">
        <w:rPr>
          <w:rFonts w:ascii="Times New Roman" w:hAnsi="Times New Roman" w:cs="Times New Roman"/>
          <w:color w:val="000000"/>
          <w:sz w:val="28"/>
          <w:szCs w:val="28"/>
        </w:rPr>
        <w:t>действий (бездействия) должностных лиц, уполномоченных осуществлять муниципальный жилищный контроль, в рамках контрольных мероприятий.</w:t>
      </w:r>
    </w:p>
    <w:p w14:paraId="72B05E1C" w14:textId="77777777" w:rsidR="00C505A6" w:rsidRPr="00C505A6" w:rsidRDefault="00C505A6" w:rsidP="00C505A6">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943FB0" w:rsidRPr="00C505A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73174531" w14:textId="77777777" w:rsidR="00C505A6" w:rsidRDefault="00C505A6" w:rsidP="00C505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943FB0" w:rsidRPr="00C505A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8776A" w:rsidRPr="001E152F">
        <w:rPr>
          <w:rFonts w:ascii="Times New Roman" w:hAnsi="Times New Roman" w:cs="Times New Roman"/>
          <w:color w:val="000000"/>
          <w:sz w:val="28"/>
          <w:szCs w:val="28"/>
        </w:rPr>
        <w:t>Мэра района</w:t>
      </w:r>
      <w:r w:rsidR="007D536E" w:rsidRPr="007D536E">
        <w:rPr>
          <w:rFonts w:ascii="Times New Roman" w:hAnsi="Times New Roman" w:cs="Times New Roman"/>
          <w:color w:val="000000"/>
          <w:sz w:val="28"/>
          <w:szCs w:val="28"/>
        </w:rPr>
        <w:t>,</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 xml:space="preserve">с предварительным информированием </w:t>
      </w:r>
      <w:r w:rsidR="00C8776A" w:rsidRPr="001E152F">
        <w:rPr>
          <w:rFonts w:ascii="Times New Roman" w:hAnsi="Times New Roman" w:cs="Times New Roman"/>
          <w:color w:val="000000"/>
          <w:sz w:val="28"/>
          <w:szCs w:val="28"/>
        </w:rPr>
        <w:t>Мэра района</w:t>
      </w:r>
      <w:r w:rsidR="00943FB0" w:rsidRPr="00C505A6">
        <w:rPr>
          <w:rFonts w:ascii="Times New Roman" w:hAnsi="Times New Roman" w:cs="Times New Roman"/>
          <w:i/>
          <w:iCs/>
          <w:color w:val="000000"/>
          <w:sz w:val="24"/>
          <w:szCs w:val="24"/>
        </w:rPr>
        <w:t xml:space="preserve"> </w:t>
      </w:r>
      <w:r w:rsidR="007D536E" w:rsidRPr="007D536E">
        <w:rPr>
          <w:rFonts w:ascii="Times New Roman" w:hAnsi="Times New Roman"/>
          <w:kern w:val="2"/>
          <w:sz w:val="28"/>
          <w:szCs w:val="28"/>
        </w:rPr>
        <w:t>или лиц</w:t>
      </w:r>
      <w:r w:rsidR="001E152F">
        <w:rPr>
          <w:rFonts w:ascii="Times New Roman" w:hAnsi="Times New Roman"/>
          <w:kern w:val="2"/>
          <w:sz w:val="28"/>
          <w:szCs w:val="28"/>
        </w:rPr>
        <w:t>о</w:t>
      </w:r>
      <w:r w:rsidR="007D536E" w:rsidRPr="007D536E">
        <w:rPr>
          <w:rFonts w:ascii="Times New Roman" w:hAnsi="Times New Roman"/>
          <w:kern w:val="2"/>
          <w:sz w:val="28"/>
          <w:szCs w:val="28"/>
        </w:rPr>
        <w:t>, исполняющее его полномочия</w:t>
      </w:r>
      <w:r w:rsidR="007D536E" w:rsidRPr="007D536E">
        <w:rPr>
          <w:rFonts w:ascii="Times New Roman" w:hAnsi="Times New Roman" w:cs="Times New Roman"/>
          <w:color w:val="000000"/>
          <w:sz w:val="28"/>
          <w:szCs w:val="28"/>
        </w:rPr>
        <w:t>,</w:t>
      </w:r>
      <w:r w:rsidR="007D536E">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о наличии в</w:t>
      </w:r>
      <w:r w:rsidR="00943FB0" w:rsidRPr="00C505A6">
        <w:rPr>
          <w:rFonts w:ascii="Times New Roman" w:hAnsi="Times New Roman" w:cs="Times New Roman"/>
          <w:i/>
          <w:iCs/>
          <w:color w:val="000000"/>
          <w:sz w:val="24"/>
          <w:szCs w:val="24"/>
        </w:rPr>
        <w:t xml:space="preserve"> </w:t>
      </w:r>
      <w:r w:rsidR="00943FB0" w:rsidRPr="00C505A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EC64DBA" w14:textId="77777777" w:rsidR="00A32B8C" w:rsidRPr="0074697E" w:rsidRDefault="00C505A6" w:rsidP="00A32B8C">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C505A6">
        <w:rPr>
          <w:rFonts w:ascii="Times New Roman" w:hAnsi="Times New Roman" w:cs="Times New Roman"/>
          <w:color w:val="000000"/>
          <w:sz w:val="28"/>
          <w:szCs w:val="28"/>
        </w:rPr>
        <w:t xml:space="preserve">Жалоба на решение </w:t>
      </w:r>
      <w:r w:rsidR="00A32B8C">
        <w:rPr>
          <w:rFonts w:ascii="Times New Roman" w:hAnsi="Times New Roman" w:cs="Times New Roman"/>
          <w:color w:val="000000"/>
          <w:sz w:val="28"/>
          <w:szCs w:val="28"/>
        </w:rPr>
        <w:t>А</w:t>
      </w:r>
      <w:r w:rsidR="00943FB0" w:rsidRPr="00C505A6">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612A8E" w:rsidRPr="0074697E">
        <w:rPr>
          <w:rFonts w:ascii="Times New Roman" w:hAnsi="Times New Roman" w:cs="Times New Roman"/>
          <w:color w:val="000000"/>
          <w:sz w:val="28"/>
          <w:szCs w:val="28"/>
        </w:rPr>
        <w:t>Мэром района</w:t>
      </w:r>
      <w:r w:rsidR="0074697E" w:rsidRPr="0074697E">
        <w:rPr>
          <w:rFonts w:ascii="Times New Roman" w:hAnsi="Times New Roman" w:cs="Times New Roman"/>
          <w:color w:val="000000"/>
          <w:sz w:val="28"/>
          <w:szCs w:val="28"/>
        </w:rPr>
        <w:t xml:space="preserve"> </w:t>
      </w:r>
      <w:r w:rsidR="0074697E" w:rsidRPr="0074697E">
        <w:rPr>
          <w:rFonts w:ascii="Times New Roman" w:hAnsi="Times New Roman"/>
          <w:kern w:val="2"/>
          <w:sz w:val="28"/>
          <w:szCs w:val="28"/>
        </w:rPr>
        <w:t>или лицо</w:t>
      </w:r>
      <w:r w:rsidR="0074697E">
        <w:rPr>
          <w:rFonts w:ascii="Times New Roman" w:hAnsi="Times New Roman"/>
          <w:kern w:val="2"/>
          <w:sz w:val="28"/>
          <w:szCs w:val="28"/>
        </w:rPr>
        <w:t>м</w:t>
      </w:r>
      <w:r w:rsidR="0074697E" w:rsidRPr="0074697E">
        <w:rPr>
          <w:rFonts w:ascii="Times New Roman" w:hAnsi="Times New Roman"/>
          <w:kern w:val="2"/>
          <w:sz w:val="28"/>
          <w:szCs w:val="28"/>
        </w:rPr>
        <w:t>, исполняющее его полномочия</w:t>
      </w:r>
      <w:r w:rsidR="00943FB0" w:rsidRPr="0074697E">
        <w:rPr>
          <w:rFonts w:ascii="Times New Roman" w:hAnsi="Times New Roman" w:cs="Times New Roman"/>
          <w:color w:val="000000"/>
          <w:sz w:val="28"/>
          <w:szCs w:val="28"/>
        </w:rPr>
        <w:t>.</w:t>
      </w:r>
    </w:p>
    <w:p w14:paraId="78A0CC2E" w14:textId="77777777" w:rsidR="00A32B8C" w:rsidRDefault="00A32B8C" w:rsidP="00A32B8C">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C60B54"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Жалоба на предписание </w:t>
      </w:r>
      <w:r w:rsidR="00A32B8C">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07AD70DB" w14:textId="29A974AC"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4697E">
        <w:rPr>
          <w:rFonts w:ascii="Times New Roman" w:hAnsi="Times New Roman" w:cs="Times New Roman"/>
          <w:color w:val="000000"/>
          <w:sz w:val="28"/>
          <w:szCs w:val="28"/>
        </w:rPr>
        <w:t>А</w:t>
      </w:r>
      <w:r w:rsidRPr="00A32B8C">
        <w:rPr>
          <w:rFonts w:ascii="Times New Roman" w:hAnsi="Times New Roman" w:cs="Times New Roman"/>
          <w:color w:val="000000"/>
          <w:sz w:val="28"/>
          <w:szCs w:val="28"/>
        </w:rPr>
        <w:t>дминистрацией (должностным</w:t>
      </w:r>
      <w:r w:rsidR="00A4692F">
        <w:rPr>
          <w:rFonts w:ascii="Times New Roman" w:hAnsi="Times New Roman" w:cs="Times New Roman"/>
          <w:color w:val="000000"/>
          <w:sz w:val="28"/>
          <w:szCs w:val="28"/>
        </w:rPr>
        <w:t>и</w:t>
      </w:r>
      <w:r w:rsidRPr="00A32B8C">
        <w:rPr>
          <w:rFonts w:ascii="Times New Roman" w:hAnsi="Times New Roman" w:cs="Times New Roman"/>
          <w:color w:val="000000"/>
          <w:sz w:val="28"/>
          <w:szCs w:val="28"/>
        </w:rPr>
        <w:t xml:space="preserve"> лиц</w:t>
      </w:r>
      <w:r w:rsidR="00A4692F">
        <w:rPr>
          <w:rFonts w:ascii="Times New Roman" w:hAnsi="Times New Roman" w:cs="Times New Roman"/>
          <w:color w:val="000000"/>
          <w:sz w:val="28"/>
          <w:szCs w:val="28"/>
        </w:rPr>
        <w:t>ами</w:t>
      </w:r>
      <w:r w:rsidRPr="00A32B8C">
        <w:rPr>
          <w:rFonts w:ascii="Times New Roman" w:hAnsi="Times New Roman" w:cs="Times New Roman"/>
          <w:color w:val="000000"/>
          <w:sz w:val="28"/>
          <w:szCs w:val="28"/>
        </w:rPr>
        <w:t>, уполномоченным на рассмотрение жалобы).</w:t>
      </w:r>
    </w:p>
    <w:p w14:paraId="23CF4525" w14:textId="77777777" w:rsidR="00A32B8C" w:rsidRDefault="00943FB0" w:rsidP="00A32B8C">
      <w:pPr>
        <w:pStyle w:val="ConsPlusNormal"/>
        <w:ind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19C7022" w14:textId="77777777" w:rsidR="003673A5" w:rsidRDefault="00A32B8C" w:rsidP="003673A5">
      <w:pPr>
        <w:pStyle w:val="ConsPlusNormal"/>
        <w:numPr>
          <w:ilvl w:val="0"/>
          <w:numId w:val="25"/>
        </w:numPr>
        <w:ind w:left="0" w:firstLine="709"/>
        <w:jc w:val="both"/>
        <w:rPr>
          <w:rFonts w:ascii="Times New Roman" w:hAnsi="Times New Roman" w:cs="Times New Roman"/>
          <w:color w:val="000000"/>
          <w:sz w:val="28"/>
          <w:szCs w:val="28"/>
        </w:rPr>
      </w:pPr>
      <w:r w:rsidRPr="00A32B8C">
        <w:rPr>
          <w:rFonts w:ascii="Times New Roman" w:hAnsi="Times New Roman" w:cs="Times New Roman"/>
          <w:color w:val="000000"/>
          <w:sz w:val="28"/>
          <w:szCs w:val="28"/>
        </w:rPr>
        <w:t xml:space="preserve"> </w:t>
      </w:r>
      <w:r w:rsidR="00943FB0" w:rsidRPr="00A32B8C">
        <w:rPr>
          <w:rFonts w:ascii="Times New Roman" w:hAnsi="Times New Roman" w:cs="Times New Roman"/>
          <w:color w:val="000000"/>
          <w:sz w:val="28"/>
          <w:szCs w:val="28"/>
        </w:rPr>
        <w:t xml:space="preserve">Жалоба на решение </w:t>
      </w:r>
      <w:r w:rsidR="0074697E">
        <w:rPr>
          <w:rFonts w:ascii="Times New Roman" w:hAnsi="Times New Roman" w:cs="Times New Roman"/>
          <w:color w:val="000000"/>
          <w:sz w:val="28"/>
          <w:szCs w:val="28"/>
        </w:rPr>
        <w:t>А</w:t>
      </w:r>
      <w:r w:rsidR="00943FB0" w:rsidRPr="00A32B8C">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4986C46F" w14:textId="77777777" w:rsidR="003673A5" w:rsidRDefault="00943FB0" w:rsidP="003673A5">
      <w:pPr>
        <w:pStyle w:val="ConsPlusNormal"/>
        <w:ind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3673A5">
        <w:rPr>
          <w:rFonts w:ascii="Times New Roman" w:hAnsi="Times New Roman" w:cs="Times New Roman"/>
          <w:color w:val="000000"/>
          <w:sz w:val="28"/>
          <w:szCs w:val="28"/>
        </w:rPr>
        <w:lastRenderedPageBreak/>
        <w:t xml:space="preserve">быть продлен </w:t>
      </w:r>
      <w:r w:rsidR="00A32B8C" w:rsidRPr="003673A5">
        <w:rPr>
          <w:rFonts w:ascii="Times New Roman" w:hAnsi="Times New Roman" w:cs="Times New Roman"/>
          <w:color w:val="000000"/>
          <w:sz w:val="28"/>
          <w:szCs w:val="28"/>
        </w:rPr>
        <w:t xml:space="preserve">Мэром района </w:t>
      </w:r>
      <w:r w:rsidR="0074697E" w:rsidRPr="003673A5">
        <w:rPr>
          <w:rFonts w:ascii="Times New Roman" w:hAnsi="Times New Roman"/>
          <w:kern w:val="2"/>
          <w:sz w:val="28"/>
          <w:szCs w:val="28"/>
        </w:rPr>
        <w:t>или лицом, исполняющее его полномочия,</w:t>
      </w:r>
      <w:r w:rsidRPr="003673A5">
        <w:rPr>
          <w:rFonts w:ascii="Times New Roman" w:hAnsi="Times New Roman" w:cs="Times New Roman"/>
          <w:color w:val="000000"/>
          <w:sz w:val="28"/>
          <w:szCs w:val="28"/>
        </w:rPr>
        <w:t xml:space="preserve"> не более чем на 20 рабочих дней.</w:t>
      </w:r>
    </w:p>
    <w:p w14:paraId="522AA85F" w14:textId="77777777" w:rsidR="003673A5" w:rsidRPr="00463EDF" w:rsidRDefault="003673A5" w:rsidP="003673A5">
      <w:pPr>
        <w:pStyle w:val="14"/>
        <w:ind w:firstLine="709"/>
        <w:jc w:val="both"/>
        <w:rPr>
          <w:rFonts w:ascii="Times New Roman" w:hAnsi="Times New Roman" w:cs="Times New Roman"/>
          <w:color w:val="000000"/>
          <w:sz w:val="28"/>
          <w:szCs w:val="28"/>
        </w:rPr>
      </w:pPr>
    </w:p>
    <w:p w14:paraId="498A1A61" w14:textId="59268207" w:rsidR="003673A5" w:rsidRPr="00612A8E" w:rsidRDefault="00A4692F" w:rsidP="00A4692F">
      <w:pPr>
        <w:pStyle w:val="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xml:space="preserve">. </w:t>
      </w:r>
      <w:r w:rsidR="003673A5" w:rsidRPr="00612A8E">
        <w:rPr>
          <w:rFonts w:ascii="Times New Roman" w:hAnsi="Times New Roman" w:cs="Times New Roman"/>
          <w:color w:val="000000"/>
          <w:sz w:val="28"/>
          <w:szCs w:val="28"/>
        </w:rPr>
        <w:t xml:space="preserve">Ключевые показатели муниципального жилищного контроля </w:t>
      </w:r>
      <w:r w:rsidR="003673A5" w:rsidRPr="00612A8E">
        <w:rPr>
          <w:rFonts w:ascii="Times New Roman" w:hAnsi="Times New Roman" w:cs="Times New Roman"/>
          <w:color w:val="000000"/>
          <w:sz w:val="28"/>
          <w:szCs w:val="28"/>
        </w:rPr>
        <w:br/>
        <w:t>и их целевые значения</w:t>
      </w:r>
    </w:p>
    <w:p w14:paraId="5222DB38" w14:textId="77777777" w:rsidR="003673A5" w:rsidRPr="00463EDF" w:rsidRDefault="003673A5" w:rsidP="003673A5">
      <w:pPr>
        <w:pStyle w:val="14"/>
        <w:jc w:val="center"/>
        <w:rPr>
          <w:rFonts w:ascii="Times New Roman" w:hAnsi="Times New Roman" w:cs="Times New Roman"/>
          <w:b/>
          <w:bCs/>
          <w:color w:val="000000"/>
          <w:sz w:val="28"/>
          <w:szCs w:val="28"/>
        </w:rPr>
      </w:pPr>
    </w:p>
    <w:p w14:paraId="1E40E756" w14:textId="77777777" w:rsidR="003673A5" w:rsidRDefault="003673A5" w:rsidP="003673A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3673A5">
        <w:rPr>
          <w:rFonts w:ascii="Times New Roman" w:hAnsi="Times New Roman" w:cs="Times New Roman"/>
          <w:color w:val="000000"/>
          <w:sz w:val="28"/>
          <w:szCs w:val="28"/>
        </w:rPr>
        <w:t>Оценка результативности и эффективности осуществления муниципального жилищного контроля осуществляется на основании статьи</w:t>
      </w:r>
      <w:r w:rsidR="0074697E" w:rsidRPr="003673A5">
        <w:rPr>
          <w:rFonts w:ascii="Times New Roman" w:hAnsi="Times New Roman" w:cs="Times New Roman"/>
          <w:color w:val="000000"/>
          <w:sz w:val="28"/>
          <w:szCs w:val="28"/>
        </w:rPr>
        <w:t> </w:t>
      </w:r>
      <w:r w:rsidR="00943FB0" w:rsidRPr="003673A5">
        <w:rPr>
          <w:rFonts w:ascii="Times New Roman" w:hAnsi="Times New Roman" w:cs="Times New Roman"/>
          <w:color w:val="000000"/>
          <w:sz w:val="28"/>
          <w:szCs w:val="28"/>
        </w:rPr>
        <w:t xml:space="preserve">30 Федерального закона от № 248-ФЗ. </w:t>
      </w:r>
    </w:p>
    <w:p w14:paraId="3AF7889D" w14:textId="14EFDF18" w:rsidR="00943FB0" w:rsidRPr="003673A5" w:rsidRDefault="003673A5" w:rsidP="003673A5">
      <w:pPr>
        <w:pStyle w:val="ConsPlusNormal"/>
        <w:numPr>
          <w:ilvl w:val="0"/>
          <w:numId w:val="25"/>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43FB0" w:rsidRPr="003673A5">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жилищного контроля</w:t>
      </w:r>
      <w:r w:rsidR="00A4692F" w:rsidRPr="00A4692F">
        <w:rPr>
          <w:rFonts w:ascii="Times New Roman" w:hAnsi="Times New Roman" w:cs="Times New Roman"/>
          <w:color w:val="000000"/>
          <w:sz w:val="28"/>
          <w:szCs w:val="28"/>
        </w:rPr>
        <w:t xml:space="preserve"> </w:t>
      </w:r>
      <w:r w:rsidR="00A4692F">
        <w:rPr>
          <w:rFonts w:ascii="Times New Roman" w:hAnsi="Times New Roman" w:cs="Times New Roman"/>
          <w:color w:val="000000"/>
          <w:sz w:val="28"/>
          <w:szCs w:val="28"/>
        </w:rPr>
        <w:t xml:space="preserve">утверждаются </w:t>
      </w:r>
      <w:r w:rsidR="001A372E">
        <w:rPr>
          <w:rFonts w:ascii="Times New Roman" w:hAnsi="Times New Roman" w:cs="Times New Roman"/>
          <w:color w:val="000000"/>
          <w:sz w:val="28"/>
          <w:szCs w:val="28"/>
        </w:rPr>
        <w:t>Думой Шелеховского муниципального района</w:t>
      </w:r>
      <w:r w:rsidR="0074697E" w:rsidRPr="003673A5">
        <w:rPr>
          <w:rFonts w:ascii="Times New Roman" w:hAnsi="Times New Roman"/>
          <w:kern w:val="2"/>
          <w:sz w:val="28"/>
          <w:szCs w:val="28"/>
        </w:rPr>
        <w:t>.</w:t>
      </w:r>
    </w:p>
    <w:p w14:paraId="4540B59E" w14:textId="77777777" w:rsidR="001944A3" w:rsidRPr="00B406B7" w:rsidRDefault="00943FB0" w:rsidP="00BB49CE">
      <w:pPr>
        <w:pStyle w:val="ConsPlusNormal"/>
        <w:ind w:firstLine="4962"/>
        <w:rPr>
          <w:rFonts w:ascii="Times New Roman" w:hAnsi="Times New Roman"/>
          <w:bCs/>
          <w:color w:val="000000"/>
          <w:sz w:val="28"/>
          <w:szCs w:val="28"/>
        </w:rPr>
      </w:pPr>
      <w:r w:rsidRPr="00463EDF">
        <w:rPr>
          <w:rFonts w:ascii="Times New Roman" w:hAnsi="Times New Roman" w:cs="Times New Roman"/>
          <w:color w:val="000000"/>
          <w:sz w:val="24"/>
          <w:szCs w:val="24"/>
        </w:rPr>
        <w:br w:type="page"/>
      </w:r>
      <w:r w:rsidR="001944A3" w:rsidRPr="00B406B7">
        <w:rPr>
          <w:rFonts w:ascii="Times New Roman" w:hAnsi="Times New Roman"/>
          <w:bCs/>
          <w:color w:val="000000"/>
          <w:sz w:val="28"/>
          <w:szCs w:val="28"/>
        </w:rPr>
        <w:lastRenderedPageBreak/>
        <w:t>Приложение 1</w:t>
      </w:r>
    </w:p>
    <w:p w14:paraId="5E844C48" w14:textId="77777777" w:rsidR="001944A3" w:rsidRPr="00B406B7" w:rsidRDefault="001944A3" w:rsidP="001944A3">
      <w:pPr>
        <w:widowControl w:val="0"/>
        <w:autoSpaceDE w:val="0"/>
        <w:autoSpaceDN w:val="0"/>
        <w:adjustRightInd w:val="0"/>
        <w:ind w:left="4962"/>
        <w:jc w:val="both"/>
        <w:rPr>
          <w:bCs/>
          <w:color w:val="000000"/>
          <w:sz w:val="28"/>
          <w:szCs w:val="28"/>
        </w:rPr>
      </w:pPr>
      <w:r w:rsidRPr="00B406B7">
        <w:rPr>
          <w:bCs/>
          <w:color w:val="000000"/>
          <w:sz w:val="28"/>
          <w:szCs w:val="28"/>
        </w:rPr>
        <w:t xml:space="preserve">к </w:t>
      </w:r>
      <w:r w:rsidRPr="00B406B7">
        <w:rPr>
          <w:color w:val="000000"/>
          <w:sz w:val="28"/>
          <w:szCs w:val="28"/>
        </w:rPr>
        <w:t xml:space="preserve">Положению о муниципальном жилищном контроле </w:t>
      </w:r>
      <w:r w:rsidRPr="00B406B7">
        <w:rPr>
          <w:bCs/>
          <w:sz w:val="28"/>
          <w:szCs w:val="28"/>
        </w:rPr>
        <w:t>на территории сельских поселений, входящих в состав Шелеховского района</w:t>
      </w:r>
    </w:p>
    <w:p w14:paraId="146F56DA" w14:textId="77777777" w:rsidR="00943FB0" w:rsidRPr="00463EDF" w:rsidRDefault="00943FB0" w:rsidP="00943FB0">
      <w:pPr>
        <w:pStyle w:val="ConsPlusNormal"/>
        <w:ind w:firstLine="0"/>
        <w:jc w:val="right"/>
        <w:rPr>
          <w:rFonts w:ascii="Times New Roman" w:hAnsi="Times New Roman" w:cs="Times New Roman"/>
          <w:color w:val="000000"/>
          <w:sz w:val="24"/>
          <w:szCs w:val="24"/>
        </w:rPr>
      </w:pPr>
    </w:p>
    <w:p w14:paraId="0E63A3DE" w14:textId="77777777" w:rsidR="00943FB0" w:rsidRPr="00463EDF" w:rsidRDefault="00943FB0" w:rsidP="00943FB0">
      <w:pPr>
        <w:widowControl w:val="0"/>
        <w:autoSpaceDE w:val="0"/>
        <w:jc w:val="both"/>
        <w:rPr>
          <w:color w:val="000000"/>
        </w:rPr>
      </w:pPr>
      <w:bookmarkStart w:id="16" w:name="Par381"/>
      <w:bookmarkEnd w:id="16"/>
    </w:p>
    <w:p w14:paraId="1F9237BE" w14:textId="77777777" w:rsidR="001944A3" w:rsidRPr="001944A3" w:rsidRDefault="00943FB0" w:rsidP="001944A3">
      <w:pPr>
        <w:pStyle w:val="ConsPlusTitle"/>
        <w:jc w:val="center"/>
        <w:rPr>
          <w:rFonts w:ascii="Times New Roman" w:hAnsi="Times New Roman" w:cs="Times New Roman"/>
          <w:b w:val="0"/>
          <w:bCs w:val="0"/>
          <w:sz w:val="28"/>
          <w:szCs w:val="28"/>
        </w:rPr>
      </w:pPr>
      <w:r w:rsidRPr="001944A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1944A3" w:rsidRPr="001944A3">
        <w:rPr>
          <w:rFonts w:ascii="Times New Roman" w:hAnsi="Times New Roman" w:cs="Times New Roman"/>
          <w:b w:val="0"/>
          <w:bCs w:val="0"/>
          <w:color w:val="000000"/>
          <w:sz w:val="28"/>
          <w:szCs w:val="28"/>
        </w:rPr>
        <w:t xml:space="preserve"> </w:t>
      </w:r>
      <w:r w:rsidRPr="001944A3">
        <w:rPr>
          <w:rFonts w:ascii="Times New Roman" w:hAnsi="Times New Roman" w:cs="Times New Roman"/>
          <w:b w:val="0"/>
          <w:bCs w:val="0"/>
          <w:color w:val="000000"/>
          <w:sz w:val="28"/>
          <w:szCs w:val="28"/>
        </w:rPr>
        <w:t xml:space="preserve">проверок при осуществлении </w:t>
      </w:r>
      <w:r w:rsidR="001944A3" w:rsidRPr="001944A3">
        <w:rPr>
          <w:rFonts w:ascii="Times New Roman" w:hAnsi="Times New Roman" w:cs="Times New Roman"/>
          <w:b w:val="0"/>
          <w:bCs w:val="0"/>
          <w:color w:val="000000"/>
          <w:sz w:val="28"/>
          <w:szCs w:val="28"/>
        </w:rPr>
        <w:t>А</w:t>
      </w:r>
      <w:r w:rsidRPr="001944A3">
        <w:rPr>
          <w:rFonts w:ascii="Times New Roman" w:hAnsi="Times New Roman" w:cs="Times New Roman"/>
          <w:b w:val="0"/>
          <w:bCs w:val="0"/>
          <w:color w:val="000000"/>
          <w:sz w:val="28"/>
          <w:szCs w:val="28"/>
        </w:rPr>
        <w:t xml:space="preserve">дминистрацией </w:t>
      </w:r>
      <w:r w:rsidR="001944A3" w:rsidRPr="001944A3">
        <w:rPr>
          <w:rFonts w:ascii="Times New Roman" w:hAnsi="Times New Roman" w:cs="Times New Roman"/>
          <w:b w:val="0"/>
          <w:bCs w:val="0"/>
          <w:color w:val="000000"/>
          <w:sz w:val="28"/>
          <w:szCs w:val="28"/>
        </w:rPr>
        <w:t xml:space="preserve">Шелеховского муниципального </w:t>
      </w:r>
      <w:bookmarkStart w:id="17" w:name="_Hlk77689331"/>
      <w:r w:rsidR="001944A3" w:rsidRPr="001944A3">
        <w:rPr>
          <w:rFonts w:ascii="Times New Roman" w:hAnsi="Times New Roman" w:cs="Times New Roman"/>
          <w:b w:val="0"/>
          <w:bCs w:val="0"/>
          <w:color w:val="000000"/>
          <w:sz w:val="28"/>
          <w:szCs w:val="28"/>
        </w:rPr>
        <w:t>района</w:t>
      </w:r>
      <w:r w:rsidR="001944A3" w:rsidRPr="001944A3">
        <w:rPr>
          <w:rFonts w:ascii="Times New Roman" w:hAnsi="Times New Roman" w:cs="Times New Roman"/>
          <w:b w:val="0"/>
          <w:bCs w:val="0"/>
          <w:i/>
          <w:iCs/>
          <w:color w:val="000000"/>
          <w:sz w:val="28"/>
          <w:szCs w:val="28"/>
        </w:rPr>
        <w:t xml:space="preserve"> </w:t>
      </w:r>
      <w:r w:rsidR="001944A3" w:rsidRPr="001944A3">
        <w:rPr>
          <w:rFonts w:ascii="Times New Roman" w:hAnsi="Times New Roman" w:cs="Times New Roman"/>
          <w:b w:val="0"/>
          <w:bCs w:val="0"/>
          <w:color w:val="000000"/>
          <w:sz w:val="28"/>
          <w:szCs w:val="28"/>
        </w:rPr>
        <w:t>муниципального</w:t>
      </w:r>
      <w:r w:rsidRPr="001944A3">
        <w:rPr>
          <w:rFonts w:ascii="Times New Roman" w:hAnsi="Times New Roman" w:cs="Times New Roman"/>
          <w:b w:val="0"/>
          <w:bCs w:val="0"/>
          <w:color w:val="000000"/>
          <w:sz w:val="28"/>
          <w:szCs w:val="28"/>
        </w:rPr>
        <w:t xml:space="preserve"> жилищного контроля </w:t>
      </w:r>
      <w:bookmarkEnd w:id="17"/>
      <w:r w:rsidR="001944A3" w:rsidRPr="001944A3">
        <w:rPr>
          <w:rFonts w:ascii="Times New Roman" w:hAnsi="Times New Roman" w:cs="Times New Roman"/>
          <w:b w:val="0"/>
          <w:bCs w:val="0"/>
          <w:sz w:val="28"/>
          <w:szCs w:val="28"/>
        </w:rPr>
        <w:t>на территории сельских поселений, входящих в состав Шелеховского района</w:t>
      </w:r>
    </w:p>
    <w:p w14:paraId="4771416D" w14:textId="77777777" w:rsidR="00943FB0" w:rsidRDefault="00943FB0" w:rsidP="001944A3">
      <w:pPr>
        <w:pStyle w:val="ConsPlusTitle"/>
        <w:jc w:val="center"/>
        <w:rPr>
          <w:rFonts w:ascii="Times New Roman" w:hAnsi="Times New Roman" w:cs="Times New Roman"/>
          <w:color w:val="000000"/>
        </w:rPr>
      </w:pPr>
    </w:p>
    <w:p w14:paraId="5EE7BE6C" w14:textId="77777777" w:rsidR="00380A68" w:rsidRPr="00463EDF" w:rsidRDefault="00380A68" w:rsidP="001944A3">
      <w:pPr>
        <w:pStyle w:val="ConsPlusTitle"/>
        <w:jc w:val="center"/>
        <w:rPr>
          <w:rFonts w:ascii="Times New Roman" w:hAnsi="Times New Roman" w:cs="Times New Roman"/>
          <w:color w:val="000000"/>
        </w:rPr>
      </w:pPr>
    </w:p>
    <w:p w14:paraId="7B812E8A" w14:textId="5EB32AC7" w:rsidR="008334A5" w:rsidRDefault="00943FB0" w:rsidP="008334A5">
      <w:pPr>
        <w:pStyle w:val="ConsPlusNormal"/>
        <w:numPr>
          <w:ilvl w:val="0"/>
          <w:numId w:val="37"/>
        </w:numPr>
        <w:ind w:left="0"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w:t>
      </w:r>
      <w:bookmarkStart w:id="18" w:name="_Hlk87618455"/>
      <w:r w:rsidRPr="00463EDF">
        <w:rPr>
          <w:rFonts w:ascii="Times New Roman" w:hAnsi="Times New Roman" w:cs="Times New Roman"/>
          <w:color w:val="000000"/>
          <w:sz w:val="28"/>
          <w:szCs w:val="28"/>
        </w:rPr>
        <w:t xml:space="preserve">граждан, являющихся пользователями жилых помещений муниципального жилищного фонда в многоквартирном доме, </w:t>
      </w:r>
      <w:bookmarkEnd w:id="18"/>
      <w:r w:rsidRPr="00463EDF">
        <w:rPr>
          <w:rFonts w:ascii="Times New Roman" w:hAnsi="Times New Roman" w:cs="Times New Roman"/>
          <w:color w:val="000000"/>
          <w:sz w:val="28"/>
          <w:szCs w:val="28"/>
        </w:rPr>
        <w:t>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5E36742"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Pr>
          <w:rFonts w:ascii="Times New Roman" w:hAnsi="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1FFD2406"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sz w:val="28"/>
          <w:szCs w:val="28"/>
        </w:rPr>
        <w:t>порядку осуществления перепланировки и (или) переустройства помещений в многоквартирном доме;</w:t>
      </w:r>
    </w:p>
    <w:p w14:paraId="4D5BB3E0" w14:textId="77777777" w:rsid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предоставлению коммунальных услуг </w:t>
      </w:r>
      <w:r w:rsidRPr="008334A5">
        <w:rPr>
          <w:rFonts w:ascii="Times New Roman" w:hAnsi="Times New Roman"/>
          <w:sz w:val="28"/>
          <w:szCs w:val="28"/>
        </w:rPr>
        <w:t>собственникам и</w:t>
      </w:r>
      <w:r w:rsidRPr="008334A5">
        <w:rPr>
          <w:rFonts w:ascii="Times New Roman" w:hAnsi="Times New Roman" w:cs="Times New Roman"/>
          <w:color w:val="000000"/>
          <w:sz w:val="28"/>
          <w:szCs w:val="28"/>
        </w:rPr>
        <w:t xml:space="preserve"> пользователям жилых помещений муниципального жилищного фонда в многоквартирных домах и жилых домов;</w:t>
      </w:r>
    </w:p>
    <w:p w14:paraId="52106CF8" w14:textId="77777777" w:rsidR="008334A5" w:rsidRPr="008334A5" w:rsidRDefault="008334A5" w:rsidP="008334A5">
      <w:pPr>
        <w:pStyle w:val="ConsPlusNormal"/>
        <w:numPr>
          <w:ilvl w:val="0"/>
          <w:numId w:val="39"/>
        </w:numPr>
        <w:ind w:left="0" w:firstLine="709"/>
        <w:jc w:val="both"/>
        <w:rPr>
          <w:rFonts w:ascii="Times New Roman" w:hAnsi="Times New Roman" w:cs="Times New Roman"/>
          <w:color w:val="000000"/>
          <w:sz w:val="28"/>
          <w:szCs w:val="28"/>
        </w:rPr>
      </w:pPr>
      <w:r w:rsidRPr="008334A5">
        <w:rPr>
          <w:rFonts w:ascii="Times New Roman" w:hAnsi="Times New Roman" w:cs="Times New Roman"/>
          <w:sz w:val="28"/>
          <w:szCs w:val="28"/>
        </w:rPr>
        <w:t xml:space="preserve">к обеспечению доступности для инвалидов помещений </w:t>
      </w:r>
      <w:r w:rsidRPr="008334A5">
        <w:rPr>
          <w:rFonts w:ascii="Times New Roman" w:hAnsi="Times New Roman" w:cs="Times New Roman"/>
          <w:color w:val="000000"/>
          <w:sz w:val="28"/>
          <w:szCs w:val="28"/>
        </w:rPr>
        <w:t>муниципального жилищного фонда</w:t>
      </w:r>
      <w:r w:rsidRPr="008334A5">
        <w:rPr>
          <w:rFonts w:ascii="Times New Roman" w:hAnsi="Times New Roman" w:cs="Times New Roman"/>
          <w:sz w:val="28"/>
          <w:szCs w:val="28"/>
        </w:rPr>
        <w:t xml:space="preserve"> в многоквартирных домах;</w:t>
      </w:r>
    </w:p>
    <w:p w14:paraId="5B3142B4" w14:textId="259E6BB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8334A5">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Администрацию</w:t>
      </w:r>
      <w:r w:rsidRPr="008334A5">
        <w:rPr>
          <w:rFonts w:ascii="Times New Roman" w:hAnsi="Times New Roman" w:cs="Times New Roman"/>
          <w:color w:val="000000"/>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891C7C">
        <w:rPr>
          <w:rFonts w:ascii="Times New Roman" w:hAnsi="Times New Roman" w:cs="Times New Roman"/>
          <w:color w:val="000000"/>
          <w:sz w:val="28"/>
          <w:szCs w:val="28"/>
        </w:rPr>
        <w:t>органом государственного жилищного надзора,</w:t>
      </w:r>
      <w:r w:rsidRPr="008334A5">
        <w:rPr>
          <w:rFonts w:ascii="Times New Roman" w:hAnsi="Times New Roman" w:cs="Times New Roman"/>
          <w:color w:val="000000"/>
          <w:sz w:val="28"/>
          <w:szCs w:val="28"/>
        </w:rPr>
        <w:t xml:space="preserve"> </w:t>
      </w:r>
      <w:r w:rsidR="00891C7C">
        <w:rPr>
          <w:rFonts w:ascii="Times New Roman" w:hAnsi="Times New Roman" w:cs="Times New Roman"/>
          <w:color w:val="000000"/>
          <w:sz w:val="28"/>
          <w:szCs w:val="28"/>
        </w:rPr>
        <w:lastRenderedPageBreak/>
        <w:t>Администрацией</w:t>
      </w:r>
      <w:r w:rsidRPr="008334A5">
        <w:rPr>
          <w:rFonts w:ascii="Times New Roman" w:hAnsi="Times New Roman" w:cs="Times New Roman"/>
          <w:color w:val="000000"/>
          <w:sz w:val="28"/>
          <w:szCs w:val="28"/>
        </w:rPr>
        <w:t xml:space="preserve"> объявлялись предостережения о недопустимости нарушения аналогичных обязательных требований.</w:t>
      </w:r>
    </w:p>
    <w:p w14:paraId="0BD8E0B7" w14:textId="41D50B99"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CD2EB3">
        <w:rPr>
          <w:rFonts w:ascii="Times New Roman" w:hAnsi="Times New Roman" w:cs="Times New Roman"/>
          <w:color w:val="000000"/>
          <w:sz w:val="28"/>
          <w:szCs w:val="28"/>
        </w:rPr>
        <w:t>Администрации</w:t>
      </w:r>
      <w:r w:rsidRPr="0003069C">
        <w:rPr>
          <w:rFonts w:ascii="Times New Roman" w:hAnsi="Times New Roman" w:cs="Times New Roman"/>
          <w:color w:val="000000"/>
          <w:sz w:val="28"/>
          <w:szCs w:val="28"/>
        </w:rPr>
        <w:t xml:space="preserve">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A31807C" w14:textId="71DB6A02" w:rsidR="0003069C" w:rsidRDefault="00943FB0" w:rsidP="0003069C">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 xml:space="preserve">Поступление в </w:t>
      </w:r>
      <w:r w:rsidR="00CD2EB3">
        <w:rPr>
          <w:rFonts w:ascii="Times New Roman" w:hAnsi="Times New Roman" w:cs="Times New Roman"/>
          <w:color w:val="000000"/>
          <w:sz w:val="28"/>
          <w:szCs w:val="28"/>
        </w:rPr>
        <w:t xml:space="preserve">Администрацию </w:t>
      </w:r>
      <w:r w:rsidRPr="0003069C">
        <w:rPr>
          <w:rFonts w:ascii="Times New Roman" w:hAnsi="Times New Roman" w:cs="Times New Roman"/>
          <w:color w:val="000000"/>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81ACAC4" w14:textId="77777777" w:rsid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03069C">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9" w:name="_Hlk79571629"/>
      <w:r w:rsidRPr="0003069C">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9"/>
      <w:r w:rsidRPr="0003069C">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6E1CA79" w14:textId="77777777" w:rsidR="00943FB0" w:rsidRPr="003673A5" w:rsidRDefault="00943FB0" w:rsidP="003673A5">
      <w:pPr>
        <w:pStyle w:val="ConsPlusNormal"/>
        <w:numPr>
          <w:ilvl w:val="0"/>
          <w:numId w:val="37"/>
        </w:numPr>
        <w:ind w:left="0" w:firstLine="709"/>
        <w:jc w:val="both"/>
        <w:rPr>
          <w:rFonts w:ascii="Times New Roman" w:hAnsi="Times New Roman" w:cs="Times New Roman"/>
          <w:color w:val="000000"/>
          <w:sz w:val="28"/>
          <w:szCs w:val="28"/>
        </w:rPr>
      </w:pPr>
      <w:r w:rsidRPr="003673A5">
        <w:rPr>
          <w:rFonts w:ascii="Times New Roman" w:hAnsi="Times New Roman" w:cs="Times New Roman"/>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F2154CF" w14:textId="77777777" w:rsidR="00943FB0" w:rsidRDefault="00943FB0" w:rsidP="00444179"/>
    <w:p w14:paraId="0CBF3C4E" w14:textId="77777777" w:rsidR="00943FB0" w:rsidRPr="00943FB0" w:rsidRDefault="00943FB0" w:rsidP="00943FB0">
      <w:pPr>
        <w:tabs>
          <w:tab w:val="left" w:pos="1080"/>
        </w:tabs>
        <w:suppressAutoHyphens/>
        <w:jc w:val="center"/>
        <w:rPr>
          <w:sz w:val="28"/>
          <w:szCs w:val="28"/>
        </w:rPr>
      </w:pPr>
    </w:p>
    <w:sectPr w:rsidR="00943FB0" w:rsidRPr="00943FB0" w:rsidSect="000C68C0">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7876" w14:textId="77777777" w:rsidR="006620E5" w:rsidRDefault="006620E5">
      <w:r>
        <w:separator/>
      </w:r>
    </w:p>
  </w:endnote>
  <w:endnote w:type="continuationSeparator" w:id="0">
    <w:p w14:paraId="18214DF4" w14:textId="77777777" w:rsidR="006620E5" w:rsidRDefault="0066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58A1" w14:textId="77777777" w:rsidR="006620E5" w:rsidRDefault="006620E5">
      <w:r>
        <w:separator/>
      </w:r>
    </w:p>
  </w:footnote>
  <w:footnote w:type="continuationSeparator" w:id="0">
    <w:p w14:paraId="0C1A916A" w14:textId="77777777" w:rsidR="006620E5" w:rsidRDefault="0066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AC9B" w14:textId="77777777" w:rsidR="001944A3" w:rsidRPr="001944A3" w:rsidRDefault="001944A3">
    <w:pPr>
      <w:pStyle w:val="a9"/>
      <w:jc w:val="center"/>
      <w:rPr>
        <w:sz w:val="20"/>
        <w:szCs w:val="20"/>
      </w:rPr>
    </w:pPr>
    <w:r w:rsidRPr="001944A3">
      <w:rPr>
        <w:sz w:val="20"/>
        <w:szCs w:val="20"/>
      </w:rPr>
      <w:fldChar w:fldCharType="begin"/>
    </w:r>
    <w:r w:rsidRPr="001944A3">
      <w:rPr>
        <w:sz w:val="20"/>
        <w:szCs w:val="20"/>
      </w:rPr>
      <w:instrText>PAGE   \* MERGEFORMAT</w:instrText>
    </w:r>
    <w:r w:rsidRPr="001944A3">
      <w:rPr>
        <w:sz w:val="20"/>
        <w:szCs w:val="20"/>
      </w:rPr>
      <w:fldChar w:fldCharType="separate"/>
    </w:r>
    <w:r w:rsidRPr="001944A3">
      <w:rPr>
        <w:sz w:val="20"/>
        <w:szCs w:val="20"/>
      </w:rPr>
      <w:t>2</w:t>
    </w:r>
    <w:r w:rsidRPr="001944A3">
      <w:rPr>
        <w:sz w:val="20"/>
        <w:szCs w:val="20"/>
      </w:rPr>
      <w:fldChar w:fldCharType="end"/>
    </w:r>
  </w:p>
  <w:p w14:paraId="6F9E66B6" w14:textId="77777777" w:rsidR="001944A3" w:rsidRDefault="001944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EE01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26A21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8B2AC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1BA68B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13069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EAE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A56E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27F6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4633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E4A9D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7736C4"/>
    <w:multiLevelType w:val="hybridMultilevel"/>
    <w:tmpl w:val="3514A420"/>
    <w:lvl w:ilvl="0" w:tplc="E9D4FB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ED183F"/>
    <w:multiLevelType w:val="hybridMultilevel"/>
    <w:tmpl w:val="B044C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784118"/>
    <w:multiLevelType w:val="hybridMultilevel"/>
    <w:tmpl w:val="CFD6E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CC6089"/>
    <w:multiLevelType w:val="hybridMultilevel"/>
    <w:tmpl w:val="53D0D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D40A42"/>
    <w:multiLevelType w:val="hybridMultilevel"/>
    <w:tmpl w:val="77DA4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5A2E6C"/>
    <w:multiLevelType w:val="hybridMultilevel"/>
    <w:tmpl w:val="67DE0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A24A1"/>
    <w:multiLevelType w:val="hybridMultilevel"/>
    <w:tmpl w:val="BFE41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012DC0"/>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8C2163"/>
    <w:multiLevelType w:val="hybridMultilevel"/>
    <w:tmpl w:val="14DCA57A"/>
    <w:lvl w:ilvl="0" w:tplc="22104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7554D"/>
    <w:multiLevelType w:val="hybridMultilevel"/>
    <w:tmpl w:val="DC52ED24"/>
    <w:lvl w:ilvl="0" w:tplc="E3EED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B04E8"/>
    <w:multiLevelType w:val="hybridMultilevel"/>
    <w:tmpl w:val="1A7AFA4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81A3926"/>
    <w:multiLevelType w:val="hybridMultilevel"/>
    <w:tmpl w:val="4D8C54CE"/>
    <w:lvl w:ilvl="0" w:tplc="BDECA4AE">
      <w:start w:val="1"/>
      <w:numFmt w:val="decimal"/>
      <w:lvlText w:val="%1."/>
      <w:lvlJc w:val="left"/>
      <w:pPr>
        <w:ind w:left="418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0C783B"/>
    <w:multiLevelType w:val="hybridMultilevel"/>
    <w:tmpl w:val="ECB8E758"/>
    <w:lvl w:ilvl="0" w:tplc="A9BE4F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EF691A"/>
    <w:multiLevelType w:val="hybridMultilevel"/>
    <w:tmpl w:val="105E2610"/>
    <w:lvl w:ilvl="0" w:tplc="CF9A07F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2FAB6355"/>
    <w:multiLevelType w:val="hybridMultilevel"/>
    <w:tmpl w:val="E3F48630"/>
    <w:lvl w:ilvl="0" w:tplc="EA623958">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EB52F8"/>
    <w:multiLevelType w:val="hybridMultilevel"/>
    <w:tmpl w:val="4C4A206C"/>
    <w:lvl w:ilvl="0" w:tplc="7D06E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206450C"/>
    <w:multiLevelType w:val="hybridMultilevel"/>
    <w:tmpl w:val="34564E26"/>
    <w:lvl w:ilvl="0" w:tplc="59880AF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476B24"/>
    <w:multiLevelType w:val="hybridMultilevel"/>
    <w:tmpl w:val="38F8F5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35AF44E1"/>
    <w:multiLevelType w:val="hybridMultilevel"/>
    <w:tmpl w:val="47B2F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F76830"/>
    <w:multiLevelType w:val="hybridMultilevel"/>
    <w:tmpl w:val="9F26E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2738B3"/>
    <w:multiLevelType w:val="hybridMultilevel"/>
    <w:tmpl w:val="7526BC66"/>
    <w:lvl w:ilvl="0" w:tplc="36FA6798">
      <w:start w:val="1"/>
      <w:numFmt w:val="decimal"/>
      <w:lvlText w:val="%1."/>
      <w:lvlJc w:val="left"/>
      <w:pPr>
        <w:tabs>
          <w:tab w:val="num" w:pos="1740"/>
        </w:tabs>
        <w:ind w:left="1740" w:hanging="1020"/>
      </w:pPr>
      <w:rPr>
        <w:rFonts w:hint="default"/>
      </w:rPr>
    </w:lvl>
    <w:lvl w:ilvl="1" w:tplc="05280D0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3E823D14"/>
    <w:multiLevelType w:val="hybridMultilevel"/>
    <w:tmpl w:val="BA5851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9311D53"/>
    <w:multiLevelType w:val="hybridMultilevel"/>
    <w:tmpl w:val="552E2E26"/>
    <w:lvl w:ilvl="0" w:tplc="AD2E3A34">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ACE164F"/>
    <w:multiLevelType w:val="hybridMultilevel"/>
    <w:tmpl w:val="271CB14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15:restartNumberingAfterBreak="0">
    <w:nsid w:val="50E94B48"/>
    <w:multiLevelType w:val="multilevel"/>
    <w:tmpl w:val="8B328D7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3035609"/>
    <w:multiLevelType w:val="multilevel"/>
    <w:tmpl w:val="BA5851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297A19"/>
    <w:multiLevelType w:val="hybridMultilevel"/>
    <w:tmpl w:val="0518BF7E"/>
    <w:lvl w:ilvl="0" w:tplc="BEF41B1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2B3759"/>
    <w:multiLevelType w:val="hybridMultilevel"/>
    <w:tmpl w:val="3DDEF08E"/>
    <w:lvl w:ilvl="0" w:tplc="8F867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BD4CF8"/>
    <w:multiLevelType w:val="hybridMultilevel"/>
    <w:tmpl w:val="EDC6873A"/>
    <w:lvl w:ilvl="0" w:tplc="26AE5644">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861E9C"/>
    <w:multiLevelType w:val="hybridMultilevel"/>
    <w:tmpl w:val="F55A0E3E"/>
    <w:lvl w:ilvl="0" w:tplc="6E2C17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BC4A3D"/>
    <w:multiLevelType w:val="hybridMultilevel"/>
    <w:tmpl w:val="210E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56393"/>
    <w:multiLevelType w:val="hybridMultilevel"/>
    <w:tmpl w:val="F7E23E94"/>
    <w:lvl w:ilvl="0" w:tplc="16AAF61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818C0"/>
    <w:multiLevelType w:val="hybridMultilevel"/>
    <w:tmpl w:val="AF5A8CEE"/>
    <w:lvl w:ilvl="0" w:tplc="ED8A7F8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33"/>
  </w:num>
  <w:num w:numId="5">
    <w:abstractNumId w:val="39"/>
  </w:num>
  <w:num w:numId="6">
    <w:abstractNumId w:val="32"/>
  </w:num>
  <w:num w:numId="7">
    <w:abstractNumId w:val="23"/>
  </w:num>
  <w:num w:numId="8">
    <w:abstractNumId w:val="30"/>
  </w:num>
  <w:num w:numId="9">
    <w:abstractNumId w:val="3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40"/>
  </w:num>
  <w:num w:numId="24">
    <w:abstractNumId w:val="20"/>
  </w:num>
  <w:num w:numId="25">
    <w:abstractNumId w:val="21"/>
  </w:num>
  <w:num w:numId="26">
    <w:abstractNumId w:val="12"/>
  </w:num>
  <w:num w:numId="27">
    <w:abstractNumId w:val="15"/>
  </w:num>
  <w:num w:numId="28">
    <w:abstractNumId w:val="24"/>
  </w:num>
  <w:num w:numId="29">
    <w:abstractNumId w:val="25"/>
  </w:num>
  <w:num w:numId="30">
    <w:abstractNumId w:val="26"/>
  </w:num>
  <w:num w:numId="31">
    <w:abstractNumId w:val="22"/>
  </w:num>
  <w:num w:numId="32">
    <w:abstractNumId w:val="42"/>
  </w:num>
  <w:num w:numId="33">
    <w:abstractNumId w:val="38"/>
  </w:num>
  <w:num w:numId="34">
    <w:abstractNumId w:val="36"/>
  </w:num>
  <w:num w:numId="35">
    <w:abstractNumId w:val="41"/>
  </w:num>
  <w:num w:numId="36">
    <w:abstractNumId w:val="10"/>
  </w:num>
  <w:num w:numId="37">
    <w:abstractNumId w:val="18"/>
  </w:num>
  <w:num w:numId="38">
    <w:abstractNumId w:val="28"/>
  </w:num>
  <w:num w:numId="39">
    <w:abstractNumId w:val="29"/>
  </w:num>
  <w:num w:numId="40">
    <w:abstractNumId w:val="37"/>
  </w:num>
  <w:num w:numId="41">
    <w:abstractNumId w:val="13"/>
  </w:num>
  <w:num w:numId="42">
    <w:abstractNumId w:val="27"/>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41"/>
    <w:rsid w:val="000009CD"/>
    <w:rsid w:val="00000F9E"/>
    <w:rsid w:val="00001914"/>
    <w:rsid w:val="00004BA9"/>
    <w:rsid w:val="00005A15"/>
    <w:rsid w:val="000066F9"/>
    <w:rsid w:val="00016A45"/>
    <w:rsid w:val="000209E4"/>
    <w:rsid w:val="00021125"/>
    <w:rsid w:val="0002441F"/>
    <w:rsid w:val="0003069C"/>
    <w:rsid w:val="00032260"/>
    <w:rsid w:val="00033AC0"/>
    <w:rsid w:val="00035A09"/>
    <w:rsid w:val="00041CD9"/>
    <w:rsid w:val="00044E2B"/>
    <w:rsid w:val="0004756B"/>
    <w:rsid w:val="000475FF"/>
    <w:rsid w:val="0005037D"/>
    <w:rsid w:val="00051D1D"/>
    <w:rsid w:val="00061A53"/>
    <w:rsid w:val="000625AC"/>
    <w:rsid w:val="00064C1F"/>
    <w:rsid w:val="000667CC"/>
    <w:rsid w:val="00067BAB"/>
    <w:rsid w:val="00071F9E"/>
    <w:rsid w:val="000725D1"/>
    <w:rsid w:val="00095CD0"/>
    <w:rsid w:val="000976BE"/>
    <w:rsid w:val="000A035E"/>
    <w:rsid w:val="000A4F5A"/>
    <w:rsid w:val="000A6FF3"/>
    <w:rsid w:val="000C2619"/>
    <w:rsid w:val="000C58B7"/>
    <w:rsid w:val="000C67D8"/>
    <w:rsid w:val="000C68C0"/>
    <w:rsid w:val="000D3F18"/>
    <w:rsid w:val="000D6CC1"/>
    <w:rsid w:val="000F0B50"/>
    <w:rsid w:val="000F16BD"/>
    <w:rsid w:val="000F451E"/>
    <w:rsid w:val="000F5613"/>
    <w:rsid w:val="001024BB"/>
    <w:rsid w:val="001035F0"/>
    <w:rsid w:val="00105108"/>
    <w:rsid w:val="001121A5"/>
    <w:rsid w:val="00112F5F"/>
    <w:rsid w:val="001331BD"/>
    <w:rsid w:val="001342DE"/>
    <w:rsid w:val="00134D5F"/>
    <w:rsid w:val="00143F71"/>
    <w:rsid w:val="001469A9"/>
    <w:rsid w:val="00150021"/>
    <w:rsid w:val="00153A60"/>
    <w:rsid w:val="00157180"/>
    <w:rsid w:val="00162036"/>
    <w:rsid w:val="00176C85"/>
    <w:rsid w:val="001778E1"/>
    <w:rsid w:val="00184002"/>
    <w:rsid w:val="00190FB2"/>
    <w:rsid w:val="00191F94"/>
    <w:rsid w:val="001944A3"/>
    <w:rsid w:val="00194A79"/>
    <w:rsid w:val="0019644D"/>
    <w:rsid w:val="00196D0A"/>
    <w:rsid w:val="001A29C7"/>
    <w:rsid w:val="001A372E"/>
    <w:rsid w:val="001A38D9"/>
    <w:rsid w:val="001A393B"/>
    <w:rsid w:val="001A5A7C"/>
    <w:rsid w:val="001B07F0"/>
    <w:rsid w:val="001B09B5"/>
    <w:rsid w:val="001B14F5"/>
    <w:rsid w:val="001B2931"/>
    <w:rsid w:val="001B7920"/>
    <w:rsid w:val="001B7AAD"/>
    <w:rsid w:val="001C4DDA"/>
    <w:rsid w:val="001D296A"/>
    <w:rsid w:val="001D3454"/>
    <w:rsid w:val="001D5B62"/>
    <w:rsid w:val="001D63D9"/>
    <w:rsid w:val="001D6CE3"/>
    <w:rsid w:val="001D6FAE"/>
    <w:rsid w:val="001D71B9"/>
    <w:rsid w:val="001E0910"/>
    <w:rsid w:val="001E152F"/>
    <w:rsid w:val="001E2010"/>
    <w:rsid w:val="001F124A"/>
    <w:rsid w:val="001F205E"/>
    <w:rsid w:val="001F6C06"/>
    <w:rsid w:val="001F6C2A"/>
    <w:rsid w:val="00202C50"/>
    <w:rsid w:val="00203252"/>
    <w:rsid w:val="00207663"/>
    <w:rsid w:val="00210C82"/>
    <w:rsid w:val="00222E23"/>
    <w:rsid w:val="00222EA8"/>
    <w:rsid w:val="0022468C"/>
    <w:rsid w:val="002261E5"/>
    <w:rsid w:val="0024718A"/>
    <w:rsid w:val="0025240A"/>
    <w:rsid w:val="0025368F"/>
    <w:rsid w:val="00267E85"/>
    <w:rsid w:val="00271AD5"/>
    <w:rsid w:val="00274B0E"/>
    <w:rsid w:val="00276D69"/>
    <w:rsid w:val="00281021"/>
    <w:rsid w:val="00282A0C"/>
    <w:rsid w:val="00282DC8"/>
    <w:rsid w:val="00287F57"/>
    <w:rsid w:val="0029451F"/>
    <w:rsid w:val="002A3D70"/>
    <w:rsid w:val="002A3E1F"/>
    <w:rsid w:val="002A3F5E"/>
    <w:rsid w:val="002A500B"/>
    <w:rsid w:val="002A7A4F"/>
    <w:rsid w:val="002B1605"/>
    <w:rsid w:val="002B4312"/>
    <w:rsid w:val="002C398A"/>
    <w:rsid w:val="002C688C"/>
    <w:rsid w:val="002D092A"/>
    <w:rsid w:val="002D38D4"/>
    <w:rsid w:val="002E1E09"/>
    <w:rsid w:val="002E4835"/>
    <w:rsid w:val="002E6653"/>
    <w:rsid w:val="002F0B77"/>
    <w:rsid w:val="002F59B0"/>
    <w:rsid w:val="00301CF0"/>
    <w:rsid w:val="00303E6D"/>
    <w:rsid w:val="003062B5"/>
    <w:rsid w:val="00310702"/>
    <w:rsid w:val="0031076C"/>
    <w:rsid w:val="00311369"/>
    <w:rsid w:val="003169DF"/>
    <w:rsid w:val="00326ED2"/>
    <w:rsid w:val="003304E3"/>
    <w:rsid w:val="003305AB"/>
    <w:rsid w:val="00333A82"/>
    <w:rsid w:val="00344DA2"/>
    <w:rsid w:val="00344FEC"/>
    <w:rsid w:val="00347BF0"/>
    <w:rsid w:val="003505E9"/>
    <w:rsid w:val="00354A29"/>
    <w:rsid w:val="0035566C"/>
    <w:rsid w:val="003623CA"/>
    <w:rsid w:val="003638AF"/>
    <w:rsid w:val="00365F6A"/>
    <w:rsid w:val="003670F0"/>
    <w:rsid w:val="003673A5"/>
    <w:rsid w:val="00370984"/>
    <w:rsid w:val="003735CD"/>
    <w:rsid w:val="003748B7"/>
    <w:rsid w:val="00380A68"/>
    <w:rsid w:val="00381630"/>
    <w:rsid w:val="00382F40"/>
    <w:rsid w:val="00384DCB"/>
    <w:rsid w:val="0038549F"/>
    <w:rsid w:val="0039091E"/>
    <w:rsid w:val="003B0C01"/>
    <w:rsid w:val="003B422C"/>
    <w:rsid w:val="003C01E4"/>
    <w:rsid w:val="003C0D17"/>
    <w:rsid w:val="003D0F56"/>
    <w:rsid w:val="003D4E62"/>
    <w:rsid w:val="003D7CA5"/>
    <w:rsid w:val="003E2A23"/>
    <w:rsid w:val="003E72E3"/>
    <w:rsid w:val="003F1956"/>
    <w:rsid w:val="003F3695"/>
    <w:rsid w:val="00401C93"/>
    <w:rsid w:val="00403A8E"/>
    <w:rsid w:val="004327F0"/>
    <w:rsid w:val="00443806"/>
    <w:rsid w:val="00444179"/>
    <w:rsid w:val="00446CC5"/>
    <w:rsid w:val="0045214A"/>
    <w:rsid w:val="00452C35"/>
    <w:rsid w:val="00466A28"/>
    <w:rsid w:val="0047146A"/>
    <w:rsid w:val="00473F0E"/>
    <w:rsid w:val="0047436A"/>
    <w:rsid w:val="00480700"/>
    <w:rsid w:val="00482F64"/>
    <w:rsid w:val="0048304B"/>
    <w:rsid w:val="0048352F"/>
    <w:rsid w:val="00486AB2"/>
    <w:rsid w:val="00490D03"/>
    <w:rsid w:val="0049234F"/>
    <w:rsid w:val="00493D57"/>
    <w:rsid w:val="00495512"/>
    <w:rsid w:val="0049747C"/>
    <w:rsid w:val="004A1242"/>
    <w:rsid w:val="004B40B8"/>
    <w:rsid w:val="004B713E"/>
    <w:rsid w:val="004B7E4F"/>
    <w:rsid w:val="004C19AB"/>
    <w:rsid w:val="004C5136"/>
    <w:rsid w:val="004D177D"/>
    <w:rsid w:val="004D1E7E"/>
    <w:rsid w:val="004D6F59"/>
    <w:rsid w:val="004D7CBA"/>
    <w:rsid w:val="004E2A32"/>
    <w:rsid w:val="004E4F28"/>
    <w:rsid w:val="004E6DB2"/>
    <w:rsid w:val="004E6E46"/>
    <w:rsid w:val="004E7F50"/>
    <w:rsid w:val="004F01E9"/>
    <w:rsid w:val="004F5AFC"/>
    <w:rsid w:val="0050019E"/>
    <w:rsid w:val="005101C4"/>
    <w:rsid w:val="00511933"/>
    <w:rsid w:val="005124B8"/>
    <w:rsid w:val="005160FD"/>
    <w:rsid w:val="00516B46"/>
    <w:rsid w:val="005179A5"/>
    <w:rsid w:val="0052493F"/>
    <w:rsid w:val="00526D01"/>
    <w:rsid w:val="00526F78"/>
    <w:rsid w:val="00530E1B"/>
    <w:rsid w:val="0053545F"/>
    <w:rsid w:val="0053601D"/>
    <w:rsid w:val="00537DFD"/>
    <w:rsid w:val="005420B6"/>
    <w:rsid w:val="00542426"/>
    <w:rsid w:val="00544F86"/>
    <w:rsid w:val="00551AB1"/>
    <w:rsid w:val="00560F65"/>
    <w:rsid w:val="005625F0"/>
    <w:rsid w:val="005716CA"/>
    <w:rsid w:val="00573D96"/>
    <w:rsid w:val="005802B7"/>
    <w:rsid w:val="005803EC"/>
    <w:rsid w:val="00580A15"/>
    <w:rsid w:val="00582F7A"/>
    <w:rsid w:val="00585ECA"/>
    <w:rsid w:val="00590258"/>
    <w:rsid w:val="0059055A"/>
    <w:rsid w:val="00592238"/>
    <w:rsid w:val="00592A66"/>
    <w:rsid w:val="00592BDE"/>
    <w:rsid w:val="005940D4"/>
    <w:rsid w:val="00595565"/>
    <w:rsid w:val="005B0B7D"/>
    <w:rsid w:val="005B2114"/>
    <w:rsid w:val="005B4386"/>
    <w:rsid w:val="005D0BB0"/>
    <w:rsid w:val="005D5F54"/>
    <w:rsid w:val="005D6C9E"/>
    <w:rsid w:val="005E28AD"/>
    <w:rsid w:val="005E4D70"/>
    <w:rsid w:val="005E76CD"/>
    <w:rsid w:val="005F3D41"/>
    <w:rsid w:val="006009ED"/>
    <w:rsid w:val="00600C53"/>
    <w:rsid w:val="00602161"/>
    <w:rsid w:val="00604627"/>
    <w:rsid w:val="0060481C"/>
    <w:rsid w:val="00612A8E"/>
    <w:rsid w:val="00627C4A"/>
    <w:rsid w:val="0063167A"/>
    <w:rsid w:val="006349AD"/>
    <w:rsid w:val="00634AFD"/>
    <w:rsid w:val="00637D4E"/>
    <w:rsid w:val="00640837"/>
    <w:rsid w:val="00642160"/>
    <w:rsid w:val="00651CAD"/>
    <w:rsid w:val="00661F91"/>
    <w:rsid w:val="006620E5"/>
    <w:rsid w:val="006643C8"/>
    <w:rsid w:val="00670309"/>
    <w:rsid w:val="00671AA4"/>
    <w:rsid w:val="006848D3"/>
    <w:rsid w:val="00686551"/>
    <w:rsid w:val="006A00F4"/>
    <w:rsid w:val="006A602B"/>
    <w:rsid w:val="006B3614"/>
    <w:rsid w:val="006B56EA"/>
    <w:rsid w:val="006C04E5"/>
    <w:rsid w:val="006C283A"/>
    <w:rsid w:val="006C38E4"/>
    <w:rsid w:val="006C7D15"/>
    <w:rsid w:val="006D061B"/>
    <w:rsid w:val="006D1B05"/>
    <w:rsid w:val="006D3630"/>
    <w:rsid w:val="006D38A7"/>
    <w:rsid w:val="006D545F"/>
    <w:rsid w:val="006D6A46"/>
    <w:rsid w:val="006D72F5"/>
    <w:rsid w:val="006D733D"/>
    <w:rsid w:val="006D74E5"/>
    <w:rsid w:val="006E54CC"/>
    <w:rsid w:val="006E5899"/>
    <w:rsid w:val="00700B35"/>
    <w:rsid w:val="007013CE"/>
    <w:rsid w:val="00701BE9"/>
    <w:rsid w:val="00702CEC"/>
    <w:rsid w:val="00707892"/>
    <w:rsid w:val="007149AF"/>
    <w:rsid w:val="00717485"/>
    <w:rsid w:val="00723533"/>
    <w:rsid w:val="00727BFA"/>
    <w:rsid w:val="0073392E"/>
    <w:rsid w:val="007344B0"/>
    <w:rsid w:val="007412EF"/>
    <w:rsid w:val="00743D57"/>
    <w:rsid w:val="0074520E"/>
    <w:rsid w:val="0074697E"/>
    <w:rsid w:val="007506CC"/>
    <w:rsid w:val="00751CD5"/>
    <w:rsid w:val="00757801"/>
    <w:rsid w:val="0076222E"/>
    <w:rsid w:val="00766955"/>
    <w:rsid w:val="00775ADE"/>
    <w:rsid w:val="00786282"/>
    <w:rsid w:val="007927FC"/>
    <w:rsid w:val="00792EA7"/>
    <w:rsid w:val="007953CA"/>
    <w:rsid w:val="007A3E00"/>
    <w:rsid w:val="007A65DC"/>
    <w:rsid w:val="007B37E9"/>
    <w:rsid w:val="007B50AD"/>
    <w:rsid w:val="007C3657"/>
    <w:rsid w:val="007C533F"/>
    <w:rsid w:val="007D536E"/>
    <w:rsid w:val="007E22CE"/>
    <w:rsid w:val="007E6917"/>
    <w:rsid w:val="007F1104"/>
    <w:rsid w:val="007F60B2"/>
    <w:rsid w:val="008049C8"/>
    <w:rsid w:val="00810E40"/>
    <w:rsid w:val="008127BC"/>
    <w:rsid w:val="0081668C"/>
    <w:rsid w:val="00825BD4"/>
    <w:rsid w:val="008266F7"/>
    <w:rsid w:val="0082708B"/>
    <w:rsid w:val="008334A5"/>
    <w:rsid w:val="0083734A"/>
    <w:rsid w:val="00841EAE"/>
    <w:rsid w:val="00844285"/>
    <w:rsid w:val="00844BDE"/>
    <w:rsid w:val="00845CAF"/>
    <w:rsid w:val="00846ADB"/>
    <w:rsid w:val="00847235"/>
    <w:rsid w:val="008510E4"/>
    <w:rsid w:val="00851168"/>
    <w:rsid w:val="00855281"/>
    <w:rsid w:val="008563B6"/>
    <w:rsid w:val="00860B09"/>
    <w:rsid w:val="00870574"/>
    <w:rsid w:val="00871414"/>
    <w:rsid w:val="008740AF"/>
    <w:rsid w:val="008769BA"/>
    <w:rsid w:val="00877023"/>
    <w:rsid w:val="00877ED0"/>
    <w:rsid w:val="00882F89"/>
    <w:rsid w:val="00883ED6"/>
    <w:rsid w:val="00884AE3"/>
    <w:rsid w:val="00891136"/>
    <w:rsid w:val="00891C7C"/>
    <w:rsid w:val="008957FB"/>
    <w:rsid w:val="008962CE"/>
    <w:rsid w:val="008964C9"/>
    <w:rsid w:val="008B0C7F"/>
    <w:rsid w:val="008B5CAB"/>
    <w:rsid w:val="008D5024"/>
    <w:rsid w:val="008D5A38"/>
    <w:rsid w:val="008D62B5"/>
    <w:rsid w:val="008E3CFD"/>
    <w:rsid w:val="008E5B28"/>
    <w:rsid w:val="008E5C97"/>
    <w:rsid w:val="008F3349"/>
    <w:rsid w:val="008F37A1"/>
    <w:rsid w:val="008F4DE1"/>
    <w:rsid w:val="00905A11"/>
    <w:rsid w:val="009101E2"/>
    <w:rsid w:val="00913B17"/>
    <w:rsid w:val="00920CD2"/>
    <w:rsid w:val="009223FA"/>
    <w:rsid w:val="0092445C"/>
    <w:rsid w:val="009253ED"/>
    <w:rsid w:val="00933524"/>
    <w:rsid w:val="009335BD"/>
    <w:rsid w:val="00943FB0"/>
    <w:rsid w:val="00945EFF"/>
    <w:rsid w:val="009508F7"/>
    <w:rsid w:val="009517E5"/>
    <w:rsid w:val="00957B75"/>
    <w:rsid w:val="0096409F"/>
    <w:rsid w:val="00966FCD"/>
    <w:rsid w:val="0097054A"/>
    <w:rsid w:val="00970D8B"/>
    <w:rsid w:val="0097203E"/>
    <w:rsid w:val="00973937"/>
    <w:rsid w:val="00977DC3"/>
    <w:rsid w:val="00992CC7"/>
    <w:rsid w:val="009A13AE"/>
    <w:rsid w:val="009A289D"/>
    <w:rsid w:val="009A66CA"/>
    <w:rsid w:val="009A73B9"/>
    <w:rsid w:val="009A74AE"/>
    <w:rsid w:val="009B2DA0"/>
    <w:rsid w:val="009B3702"/>
    <w:rsid w:val="009B6B7F"/>
    <w:rsid w:val="009B78A5"/>
    <w:rsid w:val="009C0598"/>
    <w:rsid w:val="009C1017"/>
    <w:rsid w:val="009C5C6C"/>
    <w:rsid w:val="009C5EC4"/>
    <w:rsid w:val="009D005D"/>
    <w:rsid w:val="009D6D07"/>
    <w:rsid w:val="009E2D4C"/>
    <w:rsid w:val="009F01A3"/>
    <w:rsid w:val="009F1638"/>
    <w:rsid w:val="00A03084"/>
    <w:rsid w:val="00A071C9"/>
    <w:rsid w:val="00A0738C"/>
    <w:rsid w:val="00A135A8"/>
    <w:rsid w:val="00A179E1"/>
    <w:rsid w:val="00A21A57"/>
    <w:rsid w:val="00A22E48"/>
    <w:rsid w:val="00A22E66"/>
    <w:rsid w:val="00A26318"/>
    <w:rsid w:val="00A27BE7"/>
    <w:rsid w:val="00A3189A"/>
    <w:rsid w:val="00A32B8C"/>
    <w:rsid w:val="00A34D24"/>
    <w:rsid w:val="00A419A4"/>
    <w:rsid w:val="00A43511"/>
    <w:rsid w:val="00A43BAC"/>
    <w:rsid w:val="00A4611D"/>
    <w:rsid w:val="00A4692F"/>
    <w:rsid w:val="00A50013"/>
    <w:rsid w:val="00A525FB"/>
    <w:rsid w:val="00A53231"/>
    <w:rsid w:val="00A6098F"/>
    <w:rsid w:val="00A65FDC"/>
    <w:rsid w:val="00A729B7"/>
    <w:rsid w:val="00A74A3C"/>
    <w:rsid w:val="00A75591"/>
    <w:rsid w:val="00A76708"/>
    <w:rsid w:val="00A7732A"/>
    <w:rsid w:val="00A8068B"/>
    <w:rsid w:val="00A826C2"/>
    <w:rsid w:val="00A96D5B"/>
    <w:rsid w:val="00AA4750"/>
    <w:rsid w:val="00AA5263"/>
    <w:rsid w:val="00AA790E"/>
    <w:rsid w:val="00AB065B"/>
    <w:rsid w:val="00AB1C9A"/>
    <w:rsid w:val="00AB2152"/>
    <w:rsid w:val="00AB3879"/>
    <w:rsid w:val="00AB4A50"/>
    <w:rsid w:val="00AB4F8D"/>
    <w:rsid w:val="00AB7AAB"/>
    <w:rsid w:val="00AC3612"/>
    <w:rsid w:val="00AC511B"/>
    <w:rsid w:val="00AD4BC1"/>
    <w:rsid w:val="00AD6222"/>
    <w:rsid w:val="00AE01D3"/>
    <w:rsid w:val="00AE64B9"/>
    <w:rsid w:val="00AF1824"/>
    <w:rsid w:val="00AF23B6"/>
    <w:rsid w:val="00AF2E49"/>
    <w:rsid w:val="00B0248E"/>
    <w:rsid w:val="00B028F7"/>
    <w:rsid w:val="00B036B3"/>
    <w:rsid w:val="00B0438A"/>
    <w:rsid w:val="00B1494E"/>
    <w:rsid w:val="00B16D9E"/>
    <w:rsid w:val="00B20168"/>
    <w:rsid w:val="00B32631"/>
    <w:rsid w:val="00B352E9"/>
    <w:rsid w:val="00B368EA"/>
    <w:rsid w:val="00B36D6F"/>
    <w:rsid w:val="00B36FDA"/>
    <w:rsid w:val="00B401E2"/>
    <w:rsid w:val="00B406B7"/>
    <w:rsid w:val="00B434A4"/>
    <w:rsid w:val="00B45388"/>
    <w:rsid w:val="00B46CF8"/>
    <w:rsid w:val="00B47EBD"/>
    <w:rsid w:val="00B653F8"/>
    <w:rsid w:val="00B6552C"/>
    <w:rsid w:val="00B65FDD"/>
    <w:rsid w:val="00B66246"/>
    <w:rsid w:val="00B7103C"/>
    <w:rsid w:val="00B72D35"/>
    <w:rsid w:val="00B74D44"/>
    <w:rsid w:val="00B75441"/>
    <w:rsid w:val="00B80142"/>
    <w:rsid w:val="00B811F3"/>
    <w:rsid w:val="00B83286"/>
    <w:rsid w:val="00B87970"/>
    <w:rsid w:val="00B87B22"/>
    <w:rsid w:val="00B90875"/>
    <w:rsid w:val="00B92226"/>
    <w:rsid w:val="00B966C6"/>
    <w:rsid w:val="00B9735C"/>
    <w:rsid w:val="00BA3056"/>
    <w:rsid w:val="00BA3506"/>
    <w:rsid w:val="00BA5F58"/>
    <w:rsid w:val="00BA7D2D"/>
    <w:rsid w:val="00BB319B"/>
    <w:rsid w:val="00BB49CE"/>
    <w:rsid w:val="00BC3EBF"/>
    <w:rsid w:val="00BD25A2"/>
    <w:rsid w:val="00BD2954"/>
    <w:rsid w:val="00BE1494"/>
    <w:rsid w:val="00BF77C1"/>
    <w:rsid w:val="00C131AA"/>
    <w:rsid w:val="00C162FC"/>
    <w:rsid w:val="00C205F7"/>
    <w:rsid w:val="00C2273A"/>
    <w:rsid w:val="00C23812"/>
    <w:rsid w:val="00C336F9"/>
    <w:rsid w:val="00C37263"/>
    <w:rsid w:val="00C4108A"/>
    <w:rsid w:val="00C43099"/>
    <w:rsid w:val="00C505A6"/>
    <w:rsid w:val="00C50868"/>
    <w:rsid w:val="00C51762"/>
    <w:rsid w:val="00C56422"/>
    <w:rsid w:val="00C60CE2"/>
    <w:rsid w:val="00C646E2"/>
    <w:rsid w:val="00C670BF"/>
    <w:rsid w:val="00C67EAF"/>
    <w:rsid w:val="00C70F9C"/>
    <w:rsid w:val="00C75910"/>
    <w:rsid w:val="00C806D2"/>
    <w:rsid w:val="00C81BD9"/>
    <w:rsid w:val="00C8776A"/>
    <w:rsid w:val="00C878CE"/>
    <w:rsid w:val="00C92188"/>
    <w:rsid w:val="00C94077"/>
    <w:rsid w:val="00C9568D"/>
    <w:rsid w:val="00C96242"/>
    <w:rsid w:val="00CA040F"/>
    <w:rsid w:val="00CA1A9A"/>
    <w:rsid w:val="00CA1D0C"/>
    <w:rsid w:val="00CA4792"/>
    <w:rsid w:val="00CA5066"/>
    <w:rsid w:val="00CB6659"/>
    <w:rsid w:val="00CB7C16"/>
    <w:rsid w:val="00CC1850"/>
    <w:rsid w:val="00CC434B"/>
    <w:rsid w:val="00CC4E76"/>
    <w:rsid w:val="00CC4EC3"/>
    <w:rsid w:val="00CD2789"/>
    <w:rsid w:val="00CD2828"/>
    <w:rsid w:val="00CD2EB3"/>
    <w:rsid w:val="00CD38C1"/>
    <w:rsid w:val="00CE3C31"/>
    <w:rsid w:val="00CE3EBF"/>
    <w:rsid w:val="00CE3F55"/>
    <w:rsid w:val="00CE6132"/>
    <w:rsid w:val="00CF0521"/>
    <w:rsid w:val="00CF12BB"/>
    <w:rsid w:val="00CF4C4E"/>
    <w:rsid w:val="00CF62CD"/>
    <w:rsid w:val="00CF724D"/>
    <w:rsid w:val="00CF75B2"/>
    <w:rsid w:val="00D005CE"/>
    <w:rsid w:val="00D049DA"/>
    <w:rsid w:val="00D05B13"/>
    <w:rsid w:val="00D060E9"/>
    <w:rsid w:val="00D13C25"/>
    <w:rsid w:val="00D15841"/>
    <w:rsid w:val="00D15A3C"/>
    <w:rsid w:val="00D16857"/>
    <w:rsid w:val="00D168BA"/>
    <w:rsid w:val="00D17901"/>
    <w:rsid w:val="00D17F07"/>
    <w:rsid w:val="00D33AFE"/>
    <w:rsid w:val="00D35B9B"/>
    <w:rsid w:val="00D44376"/>
    <w:rsid w:val="00D46DA4"/>
    <w:rsid w:val="00D47353"/>
    <w:rsid w:val="00D476C5"/>
    <w:rsid w:val="00D556AD"/>
    <w:rsid w:val="00D73118"/>
    <w:rsid w:val="00D80E1F"/>
    <w:rsid w:val="00D8229D"/>
    <w:rsid w:val="00D828BF"/>
    <w:rsid w:val="00DA2CBB"/>
    <w:rsid w:val="00DA72DC"/>
    <w:rsid w:val="00DA78C0"/>
    <w:rsid w:val="00DB39FA"/>
    <w:rsid w:val="00DC1D20"/>
    <w:rsid w:val="00DD137B"/>
    <w:rsid w:val="00DD266A"/>
    <w:rsid w:val="00DE3338"/>
    <w:rsid w:val="00DF23A5"/>
    <w:rsid w:val="00DF78C8"/>
    <w:rsid w:val="00E0351E"/>
    <w:rsid w:val="00E06A51"/>
    <w:rsid w:val="00E12C0A"/>
    <w:rsid w:val="00E138A4"/>
    <w:rsid w:val="00E17F1D"/>
    <w:rsid w:val="00E21EB8"/>
    <w:rsid w:val="00E27AE1"/>
    <w:rsid w:val="00E27CF6"/>
    <w:rsid w:val="00E312C3"/>
    <w:rsid w:val="00E32729"/>
    <w:rsid w:val="00E4031F"/>
    <w:rsid w:val="00E42173"/>
    <w:rsid w:val="00E43BBB"/>
    <w:rsid w:val="00E45086"/>
    <w:rsid w:val="00E544E7"/>
    <w:rsid w:val="00E5478D"/>
    <w:rsid w:val="00E57D21"/>
    <w:rsid w:val="00E7257B"/>
    <w:rsid w:val="00E76EF8"/>
    <w:rsid w:val="00E776E8"/>
    <w:rsid w:val="00E811C4"/>
    <w:rsid w:val="00E8779F"/>
    <w:rsid w:val="00E92525"/>
    <w:rsid w:val="00E95082"/>
    <w:rsid w:val="00EA0CE6"/>
    <w:rsid w:val="00EA330D"/>
    <w:rsid w:val="00EB35EC"/>
    <w:rsid w:val="00EC023E"/>
    <w:rsid w:val="00EC7EE7"/>
    <w:rsid w:val="00ED6141"/>
    <w:rsid w:val="00EE3B1C"/>
    <w:rsid w:val="00EE4C3B"/>
    <w:rsid w:val="00EE5673"/>
    <w:rsid w:val="00EF32A5"/>
    <w:rsid w:val="00EF3616"/>
    <w:rsid w:val="00EF5717"/>
    <w:rsid w:val="00EF5A37"/>
    <w:rsid w:val="00EF7DA1"/>
    <w:rsid w:val="00F009AE"/>
    <w:rsid w:val="00F00B5D"/>
    <w:rsid w:val="00F124A8"/>
    <w:rsid w:val="00F24358"/>
    <w:rsid w:val="00F250AF"/>
    <w:rsid w:val="00F26E0B"/>
    <w:rsid w:val="00F30EC1"/>
    <w:rsid w:val="00F326CB"/>
    <w:rsid w:val="00F36195"/>
    <w:rsid w:val="00F4163F"/>
    <w:rsid w:val="00F41C15"/>
    <w:rsid w:val="00F444D1"/>
    <w:rsid w:val="00F5161D"/>
    <w:rsid w:val="00F60597"/>
    <w:rsid w:val="00F62423"/>
    <w:rsid w:val="00F636EF"/>
    <w:rsid w:val="00F63835"/>
    <w:rsid w:val="00F6495C"/>
    <w:rsid w:val="00F66750"/>
    <w:rsid w:val="00F6692A"/>
    <w:rsid w:val="00F721BC"/>
    <w:rsid w:val="00F7245C"/>
    <w:rsid w:val="00F76106"/>
    <w:rsid w:val="00F768EE"/>
    <w:rsid w:val="00F77982"/>
    <w:rsid w:val="00F8206E"/>
    <w:rsid w:val="00F85802"/>
    <w:rsid w:val="00F85BEC"/>
    <w:rsid w:val="00F86A28"/>
    <w:rsid w:val="00F95A91"/>
    <w:rsid w:val="00F969B1"/>
    <w:rsid w:val="00F97A2C"/>
    <w:rsid w:val="00FA0A40"/>
    <w:rsid w:val="00FA1714"/>
    <w:rsid w:val="00FB040B"/>
    <w:rsid w:val="00FB2AA1"/>
    <w:rsid w:val="00FB37A6"/>
    <w:rsid w:val="00FC3EC1"/>
    <w:rsid w:val="00FD7EC6"/>
    <w:rsid w:val="00FE06D3"/>
    <w:rsid w:val="00FE3142"/>
    <w:rsid w:val="00FF2450"/>
    <w:rsid w:val="00FF6577"/>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68E"/>
  <w15:chartTrackingRefBased/>
  <w15:docId w15:val="{9E4A13D7-7E61-4221-A261-2C6932E5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15841"/>
    <w:rPr>
      <w:sz w:val="24"/>
      <w:szCs w:val="24"/>
    </w:rPr>
  </w:style>
  <w:style w:type="paragraph" w:styleId="1">
    <w:name w:val="heading 1"/>
    <w:basedOn w:val="a1"/>
    <w:next w:val="a1"/>
    <w:link w:val="10"/>
    <w:qFormat/>
    <w:rsid w:val="00EC023E"/>
    <w:pPr>
      <w:keepNext/>
      <w:spacing w:before="240" w:after="60"/>
      <w:outlineLvl w:val="0"/>
    </w:pPr>
    <w:rPr>
      <w:rFonts w:ascii="Cambria" w:hAnsi="Cambria"/>
      <w:b/>
      <w:bCs/>
      <w:kern w:val="32"/>
      <w:sz w:val="32"/>
      <w:szCs w:val="32"/>
    </w:rPr>
  </w:style>
  <w:style w:type="paragraph" w:styleId="21">
    <w:name w:val="heading 2"/>
    <w:basedOn w:val="a1"/>
    <w:next w:val="a1"/>
    <w:link w:val="22"/>
    <w:qFormat/>
    <w:rsid w:val="00D15841"/>
    <w:pPr>
      <w:keepNext/>
      <w:jc w:val="center"/>
      <w:outlineLvl w:val="1"/>
    </w:pPr>
    <w:rPr>
      <w:b/>
      <w:bCs/>
      <w:sz w:val="32"/>
      <w:szCs w:val="32"/>
    </w:rPr>
  </w:style>
  <w:style w:type="paragraph" w:styleId="31">
    <w:name w:val="heading 3"/>
    <w:basedOn w:val="a1"/>
    <w:next w:val="a1"/>
    <w:link w:val="32"/>
    <w:qFormat/>
    <w:rsid w:val="005716CA"/>
    <w:pPr>
      <w:keepNext/>
      <w:spacing w:before="240" w:after="60"/>
      <w:outlineLvl w:val="2"/>
    </w:pPr>
    <w:rPr>
      <w:rFonts w:ascii="Arial" w:hAnsi="Arial" w:cs="Arial"/>
      <w:b/>
      <w:bCs/>
      <w:sz w:val="26"/>
      <w:szCs w:val="26"/>
    </w:rPr>
  </w:style>
  <w:style w:type="paragraph" w:styleId="41">
    <w:name w:val="heading 4"/>
    <w:basedOn w:val="a1"/>
    <w:next w:val="a1"/>
    <w:link w:val="42"/>
    <w:semiHidden/>
    <w:unhideWhenUsed/>
    <w:qFormat/>
    <w:rsid w:val="00EC023E"/>
    <w:pPr>
      <w:keepNext/>
      <w:spacing w:before="240" w:after="60"/>
      <w:outlineLvl w:val="3"/>
    </w:pPr>
    <w:rPr>
      <w:rFonts w:ascii="Calibri" w:hAnsi="Calibri"/>
      <w:b/>
      <w:bCs/>
      <w:sz w:val="28"/>
      <w:szCs w:val="28"/>
    </w:rPr>
  </w:style>
  <w:style w:type="paragraph" w:styleId="51">
    <w:name w:val="heading 5"/>
    <w:basedOn w:val="a1"/>
    <w:next w:val="a1"/>
    <w:link w:val="52"/>
    <w:qFormat/>
    <w:rsid w:val="00D15841"/>
    <w:pPr>
      <w:spacing w:before="240" w:after="60"/>
      <w:outlineLvl w:val="4"/>
    </w:pPr>
    <w:rPr>
      <w:b/>
      <w:bCs/>
      <w:i/>
      <w:iCs/>
      <w:sz w:val="26"/>
      <w:szCs w:val="26"/>
    </w:rPr>
  </w:style>
  <w:style w:type="paragraph" w:styleId="6">
    <w:name w:val="heading 6"/>
    <w:basedOn w:val="a1"/>
    <w:next w:val="a1"/>
    <w:link w:val="60"/>
    <w:semiHidden/>
    <w:unhideWhenUsed/>
    <w:qFormat/>
    <w:rsid w:val="00EC023E"/>
    <w:pPr>
      <w:spacing w:before="240" w:after="60"/>
      <w:outlineLvl w:val="5"/>
    </w:pPr>
    <w:rPr>
      <w:rFonts w:ascii="Calibri" w:hAnsi="Calibri"/>
      <w:b/>
      <w:bCs/>
      <w:sz w:val="22"/>
      <w:szCs w:val="22"/>
    </w:rPr>
  </w:style>
  <w:style w:type="paragraph" w:styleId="7">
    <w:name w:val="heading 7"/>
    <w:basedOn w:val="a1"/>
    <w:next w:val="a1"/>
    <w:link w:val="70"/>
    <w:semiHidden/>
    <w:unhideWhenUsed/>
    <w:qFormat/>
    <w:rsid w:val="00EC023E"/>
    <w:pPr>
      <w:spacing w:before="240" w:after="60"/>
      <w:outlineLvl w:val="6"/>
    </w:pPr>
    <w:rPr>
      <w:rFonts w:ascii="Calibri" w:hAnsi="Calibri"/>
    </w:rPr>
  </w:style>
  <w:style w:type="paragraph" w:styleId="8">
    <w:name w:val="heading 8"/>
    <w:basedOn w:val="a1"/>
    <w:next w:val="a1"/>
    <w:link w:val="80"/>
    <w:semiHidden/>
    <w:unhideWhenUsed/>
    <w:qFormat/>
    <w:rsid w:val="00EC023E"/>
    <w:pPr>
      <w:spacing w:before="240" w:after="60"/>
      <w:outlineLvl w:val="7"/>
    </w:pPr>
    <w:rPr>
      <w:rFonts w:ascii="Calibri" w:hAnsi="Calibri"/>
      <w:i/>
      <w:iCs/>
    </w:rPr>
  </w:style>
  <w:style w:type="paragraph" w:styleId="9">
    <w:name w:val="heading 9"/>
    <w:basedOn w:val="a1"/>
    <w:next w:val="a1"/>
    <w:link w:val="90"/>
    <w:semiHidden/>
    <w:unhideWhenUsed/>
    <w:qFormat/>
    <w:rsid w:val="00EC023E"/>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15841"/>
    <w:pPr>
      <w:jc w:val="both"/>
    </w:pPr>
    <w:rPr>
      <w:sz w:val="28"/>
      <w:szCs w:val="28"/>
    </w:rPr>
  </w:style>
  <w:style w:type="paragraph" w:customStyle="1" w:styleId="a7">
    <w:name w:val="Обычный (веб)"/>
    <w:basedOn w:val="a1"/>
    <w:rsid w:val="00D15841"/>
    <w:pPr>
      <w:spacing w:before="100" w:beforeAutospacing="1" w:after="115"/>
    </w:pPr>
  </w:style>
  <w:style w:type="character" w:customStyle="1" w:styleId="highlighthighlightactive">
    <w:name w:val="highlight highlight_active"/>
    <w:basedOn w:val="a2"/>
    <w:rsid w:val="00D15841"/>
  </w:style>
  <w:style w:type="character" w:styleId="a8">
    <w:name w:val="Hyperlink"/>
    <w:rsid w:val="00D15841"/>
    <w:rPr>
      <w:color w:val="000080"/>
      <w:u w:val="single"/>
    </w:rPr>
  </w:style>
  <w:style w:type="paragraph" w:styleId="a9">
    <w:name w:val="header"/>
    <w:basedOn w:val="a1"/>
    <w:link w:val="aa"/>
    <w:uiPriority w:val="99"/>
    <w:rsid w:val="00D15841"/>
    <w:pPr>
      <w:tabs>
        <w:tab w:val="center" w:pos="4677"/>
        <w:tab w:val="right" w:pos="9355"/>
      </w:tabs>
    </w:pPr>
  </w:style>
  <w:style w:type="character" w:styleId="ab">
    <w:name w:val="page number"/>
    <w:basedOn w:val="a2"/>
    <w:rsid w:val="00D15841"/>
  </w:style>
  <w:style w:type="paragraph" w:styleId="ac">
    <w:name w:val="footer"/>
    <w:basedOn w:val="a1"/>
    <w:link w:val="ad"/>
    <w:rsid w:val="00D15841"/>
    <w:pPr>
      <w:tabs>
        <w:tab w:val="center" w:pos="4677"/>
        <w:tab w:val="right" w:pos="9355"/>
      </w:tabs>
    </w:pPr>
  </w:style>
  <w:style w:type="paragraph" w:styleId="ae">
    <w:name w:val="Body Text Indent"/>
    <w:basedOn w:val="a1"/>
    <w:link w:val="af"/>
    <w:rsid w:val="004B713E"/>
    <w:pPr>
      <w:spacing w:after="120"/>
      <w:ind w:left="283"/>
    </w:pPr>
  </w:style>
  <w:style w:type="paragraph" w:styleId="23">
    <w:name w:val="Body Text Indent 2"/>
    <w:basedOn w:val="a1"/>
    <w:link w:val="24"/>
    <w:rsid w:val="005716CA"/>
    <w:pPr>
      <w:spacing w:after="120" w:line="480" w:lineRule="auto"/>
      <w:ind w:left="283"/>
    </w:pPr>
  </w:style>
  <w:style w:type="paragraph" w:styleId="33">
    <w:name w:val="Body Text Indent 3"/>
    <w:basedOn w:val="a1"/>
    <w:link w:val="34"/>
    <w:rsid w:val="005716CA"/>
    <w:pPr>
      <w:spacing w:after="120"/>
      <w:ind w:left="283"/>
    </w:pPr>
    <w:rPr>
      <w:sz w:val="16"/>
      <w:szCs w:val="16"/>
    </w:rPr>
  </w:style>
  <w:style w:type="paragraph" w:customStyle="1" w:styleId="af0">
    <w:name w:val="Знак Знак Знак"/>
    <w:basedOn w:val="a1"/>
    <w:rsid w:val="005716CA"/>
    <w:pPr>
      <w:spacing w:after="160" w:line="240" w:lineRule="exact"/>
    </w:pPr>
    <w:rPr>
      <w:rFonts w:ascii="Verdana" w:hAnsi="Verdana" w:cs="Verdana"/>
      <w:sz w:val="20"/>
      <w:szCs w:val="20"/>
      <w:lang w:val="en-US" w:eastAsia="en-US"/>
    </w:rPr>
  </w:style>
  <w:style w:type="paragraph" w:customStyle="1" w:styleId="af1">
    <w:name w:val="Знак"/>
    <w:basedOn w:val="a1"/>
    <w:rsid w:val="00176C85"/>
    <w:pPr>
      <w:spacing w:before="100" w:beforeAutospacing="1" w:after="100" w:afterAutospacing="1"/>
    </w:pPr>
    <w:rPr>
      <w:rFonts w:ascii="Tahoma" w:hAnsi="Tahoma" w:cs="Tahoma"/>
      <w:sz w:val="20"/>
      <w:szCs w:val="20"/>
      <w:lang w:val="en-US" w:eastAsia="en-US"/>
    </w:rPr>
  </w:style>
  <w:style w:type="paragraph" w:customStyle="1" w:styleId="af2">
    <w:name w:val="Название"/>
    <w:basedOn w:val="a1"/>
    <w:link w:val="af3"/>
    <w:qFormat/>
    <w:rsid w:val="002D38D4"/>
    <w:pPr>
      <w:jc w:val="center"/>
    </w:pPr>
    <w:rPr>
      <w:rFonts w:eastAsia="Batang"/>
      <w:b/>
      <w:sz w:val="28"/>
      <w:szCs w:val="20"/>
    </w:rPr>
  </w:style>
  <w:style w:type="table" w:styleId="af4">
    <w:name w:val="Table Grid"/>
    <w:basedOn w:val="a3"/>
    <w:rsid w:val="00AB06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semiHidden/>
    <w:rsid w:val="00590258"/>
    <w:rPr>
      <w:rFonts w:ascii="Tahoma" w:hAnsi="Tahoma" w:cs="Tahoma"/>
      <w:sz w:val="16"/>
      <w:szCs w:val="16"/>
    </w:rPr>
  </w:style>
  <w:style w:type="paragraph" w:customStyle="1" w:styleId="af7">
    <w:name w:val="Знак Знак Знак Знак"/>
    <w:basedOn w:val="a1"/>
    <w:rsid w:val="00FD7EC6"/>
    <w:pPr>
      <w:spacing w:before="100" w:beforeAutospacing="1" w:after="100" w:afterAutospacing="1"/>
    </w:pPr>
    <w:rPr>
      <w:rFonts w:ascii="Tahoma" w:hAnsi="Tahoma" w:cs="Tahoma"/>
      <w:sz w:val="20"/>
      <w:szCs w:val="20"/>
      <w:lang w:val="en-US" w:eastAsia="en-US"/>
    </w:rPr>
  </w:style>
  <w:style w:type="paragraph" w:styleId="af8">
    <w:name w:val="List Paragraph"/>
    <w:basedOn w:val="a1"/>
    <w:uiPriority w:val="34"/>
    <w:qFormat/>
    <w:rsid w:val="00EC023E"/>
    <w:pPr>
      <w:ind w:left="708"/>
    </w:pPr>
  </w:style>
  <w:style w:type="paragraph" w:styleId="HTML">
    <w:name w:val="HTML Address"/>
    <w:basedOn w:val="a1"/>
    <w:link w:val="HTML0"/>
    <w:rsid w:val="00EC023E"/>
    <w:rPr>
      <w:i/>
      <w:iCs/>
    </w:rPr>
  </w:style>
  <w:style w:type="character" w:customStyle="1" w:styleId="HTML0">
    <w:name w:val="Адрес HTML Знак"/>
    <w:link w:val="HTML"/>
    <w:rsid w:val="00EC023E"/>
    <w:rPr>
      <w:i/>
      <w:iCs/>
      <w:sz w:val="24"/>
      <w:szCs w:val="24"/>
    </w:rPr>
  </w:style>
  <w:style w:type="paragraph" w:styleId="af9">
    <w:name w:val="envelope address"/>
    <w:basedOn w:val="a1"/>
    <w:rsid w:val="00EC023E"/>
    <w:pPr>
      <w:framePr w:w="7920" w:h="1980" w:hRule="exact" w:hSpace="180" w:wrap="auto" w:hAnchor="page" w:xAlign="center" w:yAlign="bottom"/>
      <w:ind w:left="2880"/>
    </w:pPr>
    <w:rPr>
      <w:rFonts w:ascii="Cambria" w:hAnsi="Cambria"/>
    </w:rPr>
  </w:style>
  <w:style w:type="paragraph" w:styleId="afa">
    <w:name w:val="No Spacing"/>
    <w:uiPriority w:val="1"/>
    <w:qFormat/>
    <w:rsid w:val="00EC023E"/>
    <w:rPr>
      <w:sz w:val="24"/>
      <w:szCs w:val="24"/>
    </w:rPr>
  </w:style>
  <w:style w:type="paragraph" w:styleId="afb">
    <w:name w:val="Intense Quote"/>
    <w:basedOn w:val="a1"/>
    <w:next w:val="a1"/>
    <w:link w:val="afc"/>
    <w:uiPriority w:val="30"/>
    <w:qFormat/>
    <w:rsid w:val="00EC023E"/>
    <w:pPr>
      <w:pBdr>
        <w:bottom w:val="single" w:sz="4" w:space="4" w:color="4F81BD"/>
      </w:pBdr>
      <w:spacing w:before="200" w:after="280"/>
      <w:ind w:left="936" w:right="936"/>
    </w:pPr>
    <w:rPr>
      <w:b/>
      <w:bCs/>
      <w:i/>
      <w:iCs/>
      <w:color w:val="4F81BD"/>
    </w:rPr>
  </w:style>
  <w:style w:type="character" w:customStyle="1" w:styleId="afc">
    <w:name w:val="Выделенная цитата Знак"/>
    <w:link w:val="afb"/>
    <w:uiPriority w:val="30"/>
    <w:rsid w:val="00EC023E"/>
    <w:rPr>
      <w:b/>
      <w:bCs/>
      <w:i/>
      <w:iCs/>
      <w:color w:val="4F81BD"/>
      <w:sz w:val="24"/>
      <w:szCs w:val="24"/>
    </w:rPr>
  </w:style>
  <w:style w:type="paragraph" w:styleId="afd">
    <w:name w:val="Date"/>
    <w:basedOn w:val="a1"/>
    <w:next w:val="a1"/>
    <w:link w:val="afe"/>
    <w:rsid w:val="00EC023E"/>
  </w:style>
  <w:style w:type="character" w:customStyle="1" w:styleId="afe">
    <w:name w:val="Дата Знак"/>
    <w:link w:val="afd"/>
    <w:rsid w:val="00EC023E"/>
    <w:rPr>
      <w:sz w:val="24"/>
      <w:szCs w:val="24"/>
    </w:rPr>
  </w:style>
  <w:style w:type="character" w:customStyle="1" w:styleId="10">
    <w:name w:val="Заголовок 1 Знак"/>
    <w:link w:val="1"/>
    <w:rsid w:val="00EC023E"/>
    <w:rPr>
      <w:rFonts w:ascii="Cambria" w:eastAsia="Times New Roman" w:hAnsi="Cambria" w:cs="Times New Roman"/>
      <w:b/>
      <w:bCs/>
      <w:kern w:val="32"/>
      <w:sz w:val="32"/>
      <w:szCs w:val="32"/>
    </w:rPr>
  </w:style>
  <w:style w:type="character" w:customStyle="1" w:styleId="42">
    <w:name w:val="Заголовок 4 Знак"/>
    <w:link w:val="41"/>
    <w:semiHidden/>
    <w:rsid w:val="00EC023E"/>
    <w:rPr>
      <w:rFonts w:ascii="Calibri" w:eastAsia="Times New Roman" w:hAnsi="Calibri" w:cs="Times New Roman"/>
      <w:b/>
      <w:bCs/>
      <w:sz w:val="28"/>
      <w:szCs w:val="28"/>
    </w:rPr>
  </w:style>
  <w:style w:type="character" w:customStyle="1" w:styleId="60">
    <w:name w:val="Заголовок 6 Знак"/>
    <w:link w:val="6"/>
    <w:semiHidden/>
    <w:rsid w:val="00EC023E"/>
    <w:rPr>
      <w:rFonts w:ascii="Calibri" w:eastAsia="Times New Roman" w:hAnsi="Calibri" w:cs="Times New Roman"/>
      <w:b/>
      <w:bCs/>
      <w:sz w:val="22"/>
      <w:szCs w:val="22"/>
    </w:rPr>
  </w:style>
  <w:style w:type="character" w:customStyle="1" w:styleId="70">
    <w:name w:val="Заголовок 7 Знак"/>
    <w:link w:val="7"/>
    <w:semiHidden/>
    <w:rsid w:val="00EC023E"/>
    <w:rPr>
      <w:rFonts w:ascii="Calibri" w:eastAsia="Times New Roman" w:hAnsi="Calibri" w:cs="Times New Roman"/>
      <w:sz w:val="24"/>
      <w:szCs w:val="24"/>
    </w:rPr>
  </w:style>
  <w:style w:type="character" w:customStyle="1" w:styleId="80">
    <w:name w:val="Заголовок 8 Знак"/>
    <w:link w:val="8"/>
    <w:semiHidden/>
    <w:rsid w:val="00EC023E"/>
    <w:rPr>
      <w:rFonts w:ascii="Calibri" w:eastAsia="Times New Roman" w:hAnsi="Calibri" w:cs="Times New Roman"/>
      <w:i/>
      <w:iCs/>
      <w:sz w:val="24"/>
      <w:szCs w:val="24"/>
    </w:rPr>
  </w:style>
  <w:style w:type="character" w:customStyle="1" w:styleId="90">
    <w:name w:val="Заголовок 9 Знак"/>
    <w:link w:val="9"/>
    <w:semiHidden/>
    <w:rsid w:val="00EC023E"/>
    <w:rPr>
      <w:rFonts w:ascii="Cambria" w:eastAsia="Times New Roman" w:hAnsi="Cambria" w:cs="Times New Roman"/>
      <w:sz w:val="22"/>
      <w:szCs w:val="22"/>
    </w:rPr>
  </w:style>
  <w:style w:type="paragraph" w:styleId="aff">
    <w:name w:val="Note Heading"/>
    <w:basedOn w:val="a1"/>
    <w:next w:val="a1"/>
    <w:link w:val="aff0"/>
    <w:rsid w:val="00EC023E"/>
  </w:style>
  <w:style w:type="character" w:customStyle="1" w:styleId="aff0">
    <w:name w:val="Заголовок записки Знак"/>
    <w:link w:val="aff"/>
    <w:rsid w:val="00EC023E"/>
    <w:rPr>
      <w:sz w:val="24"/>
      <w:szCs w:val="24"/>
    </w:rPr>
  </w:style>
  <w:style w:type="paragraph" w:styleId="aff1">
    <w:name w:val="TOC Heading"/>
    <w:basedOn w:val="1"/>
    <w:next w:val="a1"/>
    <w:uiPriority w:val="39"/>
    <w:semiHidden/>
    <w:unhideWhenUsed/>
    <w:qFormat/>
    <w:rsid w:val="00EC023E"/>
    <w:pPr>
      <w:outlineLvl w:val="9"/>
    </w:pPr>
  </w:style>
  <w:style w:type="paragraph" w:styleId="aff2">
    <w:name w:val="toa heading"/>
    <w:basedOn w:val="a1"/>
    <w:next w:val="a1"/>
    <w:rsid w:val="00EC023E"/>
    <w:pPr>
      <w:spacing w:before="120"/>
    </w:pPr>
    <w:rPr>
      <w:rFonts w:ascii="Cambria" w:hAnsi="Cambria"/>
      <w:b/>
      <w:bCs/>
    </w:rPr>
  </w:style>
  <w:style w:type="paragraph" w:styleId="aff3">
    <w:name w:val="Body Text First Indent"/>
    <w:basedOn w:val="a5"/>
    <w:link w:val="aff4"/>
    <w:rsid w:val="00EC023E"/>
    <w:pPr>
      <w:spacing w:after="120"/>
      <w:ind w:firstLine="210"/>
      <w:jc w:val="left"/>
    </w:pPr>
    <w:rPr>
      <w:sz w:val="24"/>
      <w:szCs w:val="24"/>
    </w:rPr>
  </w:style>
  <w:style w:type="character" w:customStyle="1" w:styleId="a6">
    <w:name w:val="Основной текст Знак"/>
    <w:link w:val="a5"/>
    <w:rsid w:val="00EC023E"/>
    <w:rPr>
      <w:sz w:val="28"/>
      <w:szCs w:val="28"/>
    </w:rPr>
  </w:style>
  <w:style w:type="character" w:customStyle="1" w:styleId="aff4">
    <w:name w:val="Красная строка Знак"/>
    <w:link w:val="aff3"/>
    <w:rsid w:val="00EC023E"/>
    <w:rPr>
      <w:sz w:val="24"/>
      <w:szCs w:val="24"/>
    </w:rPr>
  </w:style>
  <w:style w:type="paragraph" w:styleId="25">
    <w:name w:val="Body Text First Indent 2"/>
    <w:basedOn w:val="ae"/>
    <w:link w:val="26"/>
    <w:rsid w:val="00EC023E"/>
    <w:pPr>
      <w:ind w:firstLine="210"/>
    </w:pPr>
  </w:style>
  <w:style w:type="character" w:customStyle="1" w:styleId="af">
    <w:name w:val="Основной текст с отступом Знак"/>
    <w:link w:val="ae"/>
    <w:rsid w:val="00EC023E"/>
    <w:rPr>
      <w:sz w:val="24"/>
      <w:szCs w:val="24"/>
    </w:rPr>
  </w:style>
  <w:style w:type="character" w:customStyle="1" w:styleId="26">
    <w:name w:val="Красная строка 2 Знак"/>
    <w:basedOn w:val="af"/>
    <w:link w:val="25"/>
    <w:rsid w:val="00EC023E"/>
    <w:rPr>
      <w:sz w:val="24"/>
      <w:szCs w:val="24"/>
    </w:rPr>
  </w:style>
  <w:style w:type="paragraph" w:styleId="a0">
    <w:name w:val="List Bullet"/>
    <w:basedOn w:val="a1"/>
    <w:rsid w:val="00EC023E"/>
    <w:pPr>
      <w:numPr>
        <w:numId w:val="11"/>
      </w:numPr>
      <w:contextualSpacing/>
    </w:pPr>
  </w:style>
  <w:style w:type="paragraph" w:styleId="20">
    <w:name w:val="List Bullet 2"/>
    <w:basedOn w:val="a1"/>
    <w:rsid w:val="00EC023E"/>
    <w:pPr>
      <w:numPr>
        <w:numId w:val="12"/>
      </w:numPr>
      <w:contextualSpacing/>
    </w:pPr>
  </w:style>
  <w:style w:type="paragraph" w:styleId="30">
    <w:name w:val="List Bullet 3"/>
    <w:basedOn w:val="a1"/>
    <w:rsid w:val="00EC023E"/>
    <w:pPr>
      <w:numPr>
        <w:numId w:val="13"/>
      </w:numPr>
      <w:contextualSpacing/>
    </w:pPr>
  </w:style>
  <w:style w:type="paragraph" w:styleId="40">
    <w:name w:val="List Bullet 4"/>
    <w:basedOn w:val="a1"/>
    <w:rsid w:val="00EC023E"/>
    <w:pPr>
      <w:numPr>
        <w:numId w:val="14"/>
      </w:numPr>
      <w:contextualSpacing/>
    </w:pPr>
  </w:style>
  <w:style w:type="paragraph" w:styleId="50">
    <w:name w:val="List Bullet 5"/>
    <w:basedOn w:val="a1"/>
    <w:rsid w:val="00EC023E"/>
    <w:pPr>
      <w:numPr>
        <w:numId w:val="15"/>
      </w:numPr>
      <w:contextualSpacing/>
    </w:pPr>
  </w:style>
  <w:style w:type="paragraph" w:styleId="aff5">
    <w:name w:val="caption"/>
    <w:basedOn w:val="a1"/>
    <w:next w:val="a1"/>
    <w:semiHidden/>
    <w:unhideWhenUsed/>
    <w:qFormat/>
    <w:rsid w:val="00EC023E"/>
    <w:rPr>
      <w:b/>
      <w:bCs/>
      <w:sz w:val="20"/>
      <w:szCs w:val="20"/>
    </w:rPr>
  </w:style>
  <w:style w:type="paragraph" w:styleId="a">
    <w:name w:val="List Number"/>
    <w:basedOn w:val="a1"/>
    <w:rsid w:val="00EC023E"/>
    <w:pPr>
      <w:numPr>
        <w:numId w:val="16"/>
      </w:numPr>
      <w:contextualSpacing/>
    </w:pPr>
  </w:style>
  <w:style w:type="paragraph" w:styleId="2">
    <w:name w:val="List Number 2"/>
    <w:basedOn w:val="a1"/>
    <w:rsid w:val="00EC023E"/>
    <w:pPr>
      <w:numPr>
        <w:numId w:val="17"/>
      </w:numPr>
      <w:contextualSpacing/>
    </w:pPr>
  </w:style>
  <w:style w:type="paragraph" w:styleId="3">
    <w:name w:val="List Number 3"/>
    <w:basedOn w:val="a1"/>
    <w:rsid w:val="00EC023E"/>
    <w:pPr>
      <w:numPr>
        <w:numId w:val="18"/>
      </w:numPr>
      <w:contextualSpacing/>
    </w:pPr>
  </w:style>
  <w:style w:type="paragraph" w:styleId="4">
    <w:name w:val="List Number 4"/>
    <w:basedOn w:val="a1"/>
    <w:rsid w:val="00EC023E"/>
    <w:pPr>
      <w:numPr>
        <w:numId w:val="19"/>
      </w:numPr>
      <w:contextualSpacing/>
    </w:pPr>
  </w:style>
  <w:style w:type="paragraph" w:styleId="5">
    <w:name w:val="List Number 5"/>
    <w:basedOn w:val="a1"/>
    <w:rsid w:val="00EC023E"/>
    <w:pPr>
      <w:numPr>
        <w:numId w:val="20"/>
      </w:numPr>
      <w:contextualSpacing/>
    </w:pPr>
  </w:style>
  <w:style w:type="paragraph" w:styleId="27">
    <w:name w:val="envelope return"/>
    <w:basedOn w:val="a1"/>
    <w:rsid w:val="00EC023E"/>
    <w:rPr>
      <w:rFonts w:ascii="Cambria" w:hAnsi="Cambria"/>
      <w:sz w:val="20"/>
      <w:szCs w:val="20"/>
    </w:rPr>
  </w:style>
  <w:style w:type="paragraph" w:styleId="aff6">
    <w:name w:val="Normal Indent"/>
    <w:basedOn w:val="a1"/>
    <w:rsid w:val="00EC023E"/>
    <w:pPr>
      <w:ind w:left="708"/>
    </w:pPr>
  </w:style>
  <w:style w:type="paragraph" w:styleId="11">
    <w:name w:val="toc 1"/>
    <w:basedOn w:val="a1"/>
    <w:next w:val="a1"/>
    <w:autoRedefine/>
    <w:rsid w:val="00EC023E"/>
  </w:style>
  <w:style w:type="paragraph" w:styleId="28">
    <w:name w:val="toc 2"/>
    <w:basedOn w:val="a1"/>
    <w:next w:val="a1"/>
    <w:autoRedefine/>
    <w:rsid w:val="00EC023E"/>
    <w:pPr>
      <w:ind w:left="240"/>
    </w:pPr>
  </w:style>
  <w:style w:type="paragraph" w:styleId="35">
    <w:name w:val="toc 3"/>
    <w:basedOn w:val="a1"/>
    <w:next w:val="a1"/>
    <w:autoRedefine/>
    <w:rsid w:val="00EC023E"/>
    <w:pPr>
      <w:ind w:left="480"/>
    </w:pPr>
  </w:style>
  <w:style w:type="paragraph" w:styleId="43">
    <w:name w:val="toc 4"/>
    <w:basedOn w:val="a1"/>
    <w:next w:val="a1"/>
    <w:autoRedefine/>
    <w:rsid w:val="00EC023E"/>
    <w:pPr>
      <w:ind w:left="720"/>
    </w:pPr>
  </w:style>
  <w:style w:type="paragraph" w:styleId="53">
    <w:name w:val="toc 5"/>
    <w:basedOn w:val="a1"/>
    <w:next w:val="a1"/>
    <w:autoRedefine/>
    <w:rsid w:val="00EC023E"/>
    <w:pPr>
      <w:ind w:left="960"/>
    </w:pPr>
  </w:style>
  <w:style w:type="paragraph" w:styleId="61">
    <w:name w:val="toc 6"/>
    <w:basedOn w:val="a1"/>
    <w:next w:val="a1"/>
    <w:autoRedefine/>
    <w:rsid w:val="00EC023E"/>
    <w:pPr>
      <w:ind w:left="1200"/>
    </w:pPr>
  </w:style>
  <w:style w:type="paragraph" w:styleId="71">
    <w:name w:val="toc 7"/>
    <w:basedOn w:val="a1"/>
    <w:next w:val="a1"/>
    <w:autoRedefine/>
    <w:rsid w:val="00EC023E"/>
    <w:pPr>
      <w:ind w:left="1440"/>
    </w:pPr>
  </w:style>
  <w:style w:type="paragraph" w:styleId="81">
    <w:name w:val="toc 8"/>
    <w:basedOn w:val="a1"/>
    <w:next w:val="a1"/>
    <w:autoRedefine/>
    <w:rsid w:val="00EC023E"/>
    <w:pPr>
      <w:ind w:left="1680"/>
    </w:pPr>
  </w:style>
  <w:style w:type="paragraph" w:styleId="91">
    <w:name w:val="toc 9"/>
    <w:basedOn w:val="a1"/>
    <w:next w:val="a1"/>
    <w:autoRedefine/>
    <w:rsid w:val="00EC023E"/>
    <w:pPr>
      <w:ind w:left="1920"/>
    </w:pPr>
  </w:style>
  <w:style w:type="paragraph" w:styleId="29">
    <w:name w:val="Body Text 2"/>
    <w:basedOn w:val="a1"/>
    <w:link w:val="2a"/>
    <w:rsid w:val="00EC023E"/>
    <w:pPr>
      <w:spacing w:after="120" w:line="480" w:lineRule="auto"/>
    </w:pPr>
  </w:style>
  <w:style w:type="character" w:customStyle="1" w:styleId="2a">
    <w:name w:val="Основной текст 2 Знак"/>
    <w:link w:val="29"/>
    <w:rsid w:val="00EC023E"/>
    <w:rPr>
      <w:sz w:val="24"/>
      <w:szCs w:val="24"/>
    </w:rPr>
  </w:style>
  <w:style w:type="paragraph" w:styleId="36">
    <w:name w:val="Body Text 3"/>
    <w:basedOn w:val="a1"/>
    <w:link w:val="37"/>
    <w:rsid w:val="00EC023E"/>
    <w:pPr>
      <w:spacing w:after="120"/>
    </w:pPr>
    <w:rPr>
      <w:sz w:val="16"/>
      <w:szCs w:val="16"/>
    </w:rPr>
  </w:style>
  <w:style w:type="character" w:customStyle="1" w:styleId="37">
    <w:name w:val="Основной текст 3 Знак"/>
    <w:link w:val="36"/>
    <w:rsid w:val="00EC023E"/>
    <w:rPr>
      <w:sz w:val="16"/>
      <w:szCs w:val="16"/>
    </w:rPr>
  </w:style>
  <w:style w:type="paragraph" w:styleId="aff7">
    <w:name w:val="table of figures"/>
    <w:basedOn w:val="a1"/>
    <w:next w:val="a1"/>
    <w:rsid w:val="00EC023E"/>
  </w:style>
  <w:style w:type="paragraph" w:styleId="aff8">
    <w:name w:val="Subtitle"/>
    <w:basedOn w:val="a1"/>
    <w:next w:val="a1"/>
    <w:link w:val="aff9"/>
    <w:qFormat/>
    <w:rsid w:val="00EC023E"/>
    <w:pPr>
      <w:spacing w:after="60"/>
      <w:jc w:val="center"/>
      <w:outlineLvl w:val="1"/>
    </w:pPr>
    <w:rPr>
      <w:rFonts w:ascii="Cambria" w:hAnsi="Cambria"/>
    </w:rPr>
  </w:style>
  <w:style w:type="character" w:customStyle="1" w:styleId="aff9">
    <w:name w:val="Подзаголовок Знак"/>
    <w:link w:val="aff8"/>
    <w:rsid w:val="00EC023E"/>
    <w:rPr>
      <w:rFonts w:ascii="Cambria" w:eastAsia="Times New Roman" w:hAnsi="Cambria" w:cs="Times New Roman"/>
      <w:sz w:val="24"/>
      <w:szCs w:val="24"/>
    </w:rPr>
  </w:style>
  <w:style w:type="paragraph" w:styleId="affa">
    <w:name w:val="Signature"/>
    <w:basedOn w:val="a1"/>
    <w:link w:val="affb"/>
    <w:rsid w:val="00EC023E"/>
    <w:pPr>
      <w:ind w:left="4252"/>
    </w:pPr>
  </w:style>
  <w:style w:type="character" w:customStyle="1" w:styleId="affb">
    <w:name w:val="Подпись Знак"/>
    <w:link w:val="affa"/>
    <w:rsid w:val="00EC023E"/>
    <w:rPr>
      <w:sz w:val="24"/>
      <w:szCs w:val="24"/>
    </w:rPr>
  </w:style>
  <w:style w:type="paragraph" w:styleId="affc">
    <w:name w:val="Salutation"/>
    <w:basedOn w:val="a1"/>
    <w:next w:val="a1"/>
    <w:link w:val="affd"/>
    <w:rsid w:val="00EC023E"/>
  </w:style>
  <w:style w:type="character" w:customStyle="1" w:styleId="affd">
    <w:name w:val="Приветствие Знак"/>
    <w:link w:val="affc"/>
    <w:rsid w:val="00EC023E"/>
    <w:rPr>
      <w:sz w:val="24"/>
      <w:szCs w:val="24"/>
    </w:rPr>
  </w:style>
  <w:style w:type="paragraph" w:styleId="affe">
    <w:name w:val="List Continue"/>
    <w:basedOn w:val="a1"/>
    <w:rsid w:val="00EC023E"/>
    <w:pPr>
      <w:spacing w:after="120"/>
      <w:ind w:left="283"/>
      <w:contextualSpacing/>
    </w:pPr>
  </w:style>
  <w:style w:type="paragraph" w:styleId="2b">
    <w:name w:val="List Continue 2"/>
    <w:basedOn w:val="a1"/>
    <w:rsid w:val="00EC023E"/>
    <w:pPr>
      <w:spacing w:after="120"/>
      <w:ind w:left="566"/>
      <w:contextualSpacing/>
    </w:pPr>
  </w:style>
  <w:style w:type="paragraph" w:styleId="38">
    <w:name w:val="List Continue 3"/>
    <w:basedOn w:val="a1"/>
    <w:rsid w:val="00EC023E"/>
    <w:pPr>
      <w:spacing w:after="120"/>
      <w:ind w:left="849"/>
      <w:contextualSpacing/>
    </w:pPr>
  </w:style>
  <w:style w:type="paragraph" w:styleId="44">
    <w:name w:val="List Continue 4"/>
    <w:basedOn w:val="a1"/>
    <w:rsid w:val="00EC023E"/>
    <w:pPr>
      <w:spacing w:after="120"/>
      <w:ind w:left="1132"/>
      <w:contextualSpacing/>
    </w:pPr>
  </w:style>
  <w:style w:type="paragraph" w:styleId="54">
    <w:name w:val="List Continue 5"/>
    <w:basedOn w:val="a1"/>
    <w:rsid w:val="00EC023E"/>
    <w:pPr>
      <w:spacing w:after="120"/>
      <w:ind w:left="1415"/>
      <w:contextualSpacing/>
    </w:pPr>
  </w:style>
  <w:style w:type="paragraph" w:styleId="afff">
    <w:name w:val="Closing"/>
    <w:basedOn w:val="a1"/>
    <w:link w:val="afff0"/>
    <w:rsid w:val="00EC023E"/>
    <w:pPr>
      <w:ind w:left="4252"/>
    </w:pPr>
  </w:style>
  <w:style w:type="character" w:customStyle="1" w:styleId="afff0">
    <w:name w:val="Прощание Знак"/>
    <w:link w:val="afff"/>
    <w:rsid w:val="00EC023E"/>
    <w:rPr>
      <w:sz w:val="24"/>
      <w:szCs w:val="24"/>
    </w:rPr>
  </w:style>
  <w:style w:type="paragraph" w:styleId="afff1">
    <w:name w:val="List"/>
    <w:basedOn w:val="a1"/>
    <w:rsid w:val="00EC023E"/>
    <w:pPr>
      <w:ind w:left="283" w:hanging="283"/>
      <w:contextualSpacing/>
    </w:pPr>
  </w:style>
  <w:style w:type="paragraph" w:styleId="2c">
    <w:name w:val="List 2"/>
    <w:basedOn w:val="a1"/>
    <w:rsid w:val="00EC023E"/>
    <w:pPr>
      <w:ind w:left="566" w:hanging="283"/>
      <w:contextualSpacing/>
    </w:pPr>
  </w:style>
  <w:style w:type="paragraph" w:styleId="39">
    <w:name w:val="List 3"/>
    <w:basedOn w:val="a1"/>
    <w:rsid w:val="00EC023E"/>
    <w:pPr>
      <w:ind w:left="849" w:hanging="283"/>
      <w:contextualSpacing/>
    </w:pPr>
  </w:style>
  <w:style w:type="paragraph" w:styleId="45">
    <w:name w:val="List 4"/>
    <w:basedOn w:val="a1"/>
    <w:rsid w:val="00EC023E"/>
    <w:pPr>
      <w:ind w:left="1132" w:hanging="283"/>
      <w:contextualSpacing/>
    </w:pPr>
  </w:style>
  <w:style w:type="paragraph" w:styleId="55">
    <w:name w:val="List 5"/>
    <w:basedOn w:val="a1"/>
    <w:rsid w:val="00EC023E"/>
    <w:pPr>
      <w:ind w:left="1415" w:hanging="283"/>
      <w:contextualSpacing/>
    </w:pPr>
  </w:style>
  <w:style w:type="paragraph" w:styleId="afff2">
    <w:name w:val="Bibliography"/>
    <w:basedOn w:val="a1"/>
    <w:next w:val="a1"/>
    <w:uiPriority w:val="37"/>
    <w:semiHidden/>
    <w:unhideWhenUsed/>
    <w:rsid w:val="00EC023E"/>
  </w:style>
  <w:style w:type="paragraph" w:styleId="HTML1">
    <w:name w:val="HTML Preformatted"/>
    <w:basedOn w:val="a1"/>
    <w:link w:val="HTML2"/>
    <w:rsid w:val="00EC023E"/>
    <w:rPr>
      <w:rFonts w:ascii="Courier New" w:hAnsi="Courier New" w:cs="Courier New"/>
      <w:sz w:val="20"/>
      <w:szCs w:val="20"/>
    </w:rPr>
  </w:style>
  <w:style w:type="character" w:customStyle="1" w:styleId="HTML2">
    <w:name w:val="Стандартный HTML Знак"/>
    <w:link w:val="HTML1"/>
    <w:rsid w:val="00EC023E"/>
    <w:rPr>
      <w:rFonts w:ascii="Courier New" w:hAnsi="Courier New" w:cs="Courier New"/>
    </w:rPr>
  </w:style>
  <w:style w:type="paragraph" w:styleId="afff3">
    <w:name w:val="Document Map"/>
    <w:basedOn w:val="a1"/>
    <w:link w:val="afff4"/>
    <w:rsid w:val="00EC023E"/>
    <w:rPr>
      <w:rFonts w:ascii="Tahoma" w:hAnsi="Tahoma" w:cs="Tahoma"/>
      <w:sz w:val="16"/>
      <w:szCs w:val="16"/>
    </w:rPr>
  </w:style>
  <w:style w:type="character" w:customStyle="1" w:styleId="afff4">
    <w:name w:val="Схема документа Знак"/>
    <w:link w:val="afff3"/>
    <w:rsid w:val="00EC023E"/>
    <w:rPr>
      <w:rFonts w:ascii="Tahoma" w:hAnsi="Tahoma" w:cs="Tahoma"/>
      <w:sz w:val="16"/>
      <w:szCs w:val="16"/>
    </w:rPr>
  </w:style>
  <w:style w:type="paragraph" w:styleId="afff5">
    <w:name w:val="table of authorities"/>
    <w:basedOn w:val="a1"/>
    <w:next w:val="a1"/>
    <w:rsid w:val="00EC023E"/>
    <w:pPr>
      <w:ind w:left="240" w:hanging="240"/>
    </w:pPr>
  </w:style>
  <w:style w:type="paragraph" w:styleId="afff6">
    <w:name w:val="Plain Text"/>
    <w:basedOn w:val="a1"/>
    <w:link w:val="afff7"/>
    <w:rsid w:val="00EC023E"/>
    <w:rPr>
      <w:rFonts w:ascii="Courier New" w:hAnsi="Courier New" w:cs="Courier New"/>
      <w:sz w:val="20"/>
      <w:szCs w:val="20"/>
    </w:rPr>
  </w:style>
  <w:style w:type="character" w:customStyle="1" w:styleId="afff7">
    <w:name w:val="Текст Знак"/>
    <w:link w:val="afff6"/>
    <w:rsid w:val="00EC023E"/>
    <w:rPr>
      <w:rFonts w:ascii="Courier New" w:hAnsi="Courier New" w:cs="Courier New"/>
    </w:rPr>
  </w:style>
  <w:style w:type="paragraph" w:styleId="afff8">
    <w:name w:val="endnote text"/>
    <w:basedOn w:val="a1"/>
    <w:link w:val="afff9"/>
    <w:rsid w:val="00EC023E"/>
    <w:rPr>
      <w:sz w:val="20"/>
      <w:szCs w:val="20"/>
    </w:rPr>
  </w:style>
  <w:style w:type="character" w:customStyle="1" w:styleId="afff9">
    <w:name w:val="Текст концевой сноски Знак"/>
    <w:basedOn w:val="a2"/>
    <w:link w:val="afff8"/>
    <w:rsid w:val="00EC023E"/>
  </w:style>
  <w:style w:type="paragraph" w:styleId="afffa">
    <w:name w:val="macro"/>
    <w:link w:val="afffb"/>
    <w:rsid w:val="00EC02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b">
    <w:name w:val="Текст макроса Знак"/>
    <w:link w:val="afffa"/>
    <w:rsid w:val="00EC023E"/>
    <w:rPr>
      <w:rFonts w:ascii="Courier New" w:hAnsi="Courier New" w:cs="Courier New"/>
    </w:rPr>
  </w:style>
  <w:style w:type="paragraph" w:styleId="afffc">
    <w:name w:val="annotation text"/>
    <w:basedOn w:val="a1"/>
    <w:link w:val="afffd"/>
    <w:uiPriority w:val="99"/>
    <w:rsid w:val="00EC023E"/>
    <w:rPr>
      <w:sz w:val="20"/>
      <w:szCs w:val="20"/>
    </w:rPr>
  </w:style>
  <w:style w:type="character" w:customStyle="1" w:styleId="afffd">
    <w:name w:val="Текст примечания Знак"/>
    <w:basedOn w:val="a2"/>
    <w:link w:val="afffc"/>
    <w:uiPriority w:val="99"/>
    <w:rsid w:val="00EC023E"/>
  </w:style>
  <w:style w:type="paragraph" w:styleId="afffe">
    <w:name w:val="footnote text"/>
    <w:basedOn w:val="a1"/>
    <w:link w:val="affff"/>
    <w:rsid w:val="00EC023E"/>
    <w:rPr>
      <w:sz w:val="20"/>
      <w:szCs w:val="20"/>
    </w:rPr>
  </w:style>
  <w:style w:type="character" w:customStyle="1" w:styleId="affff">
    <w:name w:val="Текст сноски Знак"/>
    <w:basedOn w:val="a2"/>
    <w:link w:val="afffe"/>
    <w:rsid w:val="00EC023E"/>
  </w:style>
  <w:style w:type="paragraph" w:styleId="affff0">
    <w:name w:val="annotation subject"/>
    <w:basedOn w:val="afffc"/>
    <w:next w:val="afffc"/>
    <w:link w:val="affff1"/>
    <w:rsid w:val="00EC023E"/>
    <w:rPr>
      <w:b/>
      <w:bCs/>
    </w:rPr>
  </w:style>
  <w:style w:type="character" w:customStyle="1" w:styleId="affff1">
    <w:name w:val="Тема примечания Знак"/>
    <w:link w:val="affff0"/>
    <w:rsid w:val="00EC023E"/>
    <w:rPr>
      <w:b/>
      <w:bCs/>
    </w:rPr>
  </w:style>
  <w:style w:type="paragraph" w:styleId="12">
    <w:name w:val="index 1"/>
    <w:basedOn w:val="a1"/>
    <w:next w:val="a1"/>
    <w:autoRedefine/>
    <w:rsid w:val="00EC023E"/>
    <w:pPr>
      <w:ind w:left="240" w:hanging="240"/>
    </w:pPr>
  </w:style>
  <w:style w:type="paragraph" w:styleId="affff2">
    <w:name w:val="index heading"/>
    <w:basedOn w:val="a1"/>
    <w:next w:val="12"/>
    <w:rsid w:val="00EC023E"/>
    <w:rPr>
      <w:rFonts w:ascii="Cambria" w:hAnsi="Cambria"/>
      <w:b/>
      <w:bCs/>
    </w:rPr>
  </w:style>
  <w:style w:type="paragraph" w:styleId="2d">
    <w:name w:val="index 2"/>
    <w:basedOn w:val="a1"/>
    <w:next w:val="a1"/>
    <w:autoRedefine/>
    <w:rsid w:val="00EC023E"/>
    <w:pPr>
      <w:ind w:left="480" w:hanging="240"/>
    </w:pPr>
  </w:style>
  <w:style w:type="paragraph" w:styleId="3a">
    <w:name w:val="index 3"/>
    <w:basedOn w:val="a1"/>
    <w:next w:val="a1"/>
    <w:autoRedefine/>
    <w:rsid w:val="00EC023E"/>
    <w:pPr>
      <w:ind w:left="720" w:hanging="240"/>
    </w:pPr>
  </w:style>
  <w:style w:type="paragraph" w:styleId="46">
    <w:name w:val="index 4"/>
    <w:basedOn w:val="a1"/>
    <w:next w:val="a1"/>
    <w:autoRedefine/>
    <w:rsid w:val="00EC023E"/>
    <w:pPr>
      <w:ind w:left="960" w:hanging="240"/>
    </w:pPr>
  </w:style>
  <w:style w:type="paragraph" w:styleId="56">
    <w:name w:val="index 5"/>
    <w:basedOn w:val="a1"/>
    <w:next w:val="a1"/>
    <w:autoRedefine/>
    <w:rsid w:val="00EC023E"/>
    <w:pPr>
      <w:ind w:left="1200" w:hanging="240"/>
    </w:pPr>
  </w:style>
  <w:style w:type="paragraph" w:styleId="62">
    <w:name w:val="index 6"/>
    <w:basedOn w:val="a1"/>
    <w:next w:val="a1"/>
    <w:autoRedefine/>
    <w:rsid w:val="00EC023E"/>
    <w:pPr>
      <w:ind w:left="1440" w:hanging="240"/>
    </w:pPr>
  </w:style>
  <w:style w:type="paragraph" w:styleId="72">
    <w:name w:val="index 7"/>
    <w:basedOn w:val="a1"/>
    <w:next w:val="a1"/>
    <w:autoRedefine/>
    <w:rsid w:val="00EC023E"/>
    <w:pPr>
      <w:ind w:left="1680" w:hanging="240"/>
    </w:pPr>
  </w:style>
  <w:style w:type="paragraph" w:styleId="82">
    <w:name w:val="index 8"/>
    <w:basedOn w:val="a1"/>
    <w:next w:val="a1"/>
    <w:autoRedefine/>
    <w:rsid w:val="00EC023E"/>
    <w:pPr>
      <w:ind w:left="1920" w:hanging="240"/>
    </w:pPr>
  </w:style>
  <w:style w:type="paragraph" w:styleId="92">
    <w:name w:val="index 9"/>
    <w:basedOn w:val="a1"/>
    <w:next w:val="a1"/>
    <w:autoRedefine/>
    <w:rsid w:val="00EC023E"/>
    <w:pPr>
      <w:ind w:left="2160" w:hanging="240"/>
    </w:pPr>
  </w:style>
  <w:style w:type="paragraph" w:styleId="affff3">
    <w:name w:val="Block Text"/>
    <w:basedOn w:val="a1"/>
    <w:rsid w:val="00EC023E"/>
    <w:pPr>
      <w:spacing w:after="120"/>
      <w:ind w:left="1440" w:right="1440"/>
    </w:pPr>
  </w:style>
  <w:style w:type="paragraph" w:styleId="2e">
    <w:name w:val="Quote"/>
    <w:basedOn w:val="a1"/>
    <w:next w:val="a1"/>
    <w:link w:val="2f"/>
    <w:uiPriority w:val="29"/>
    <w:qFormat/>
    <w:rsid w:val="00EC023E"/>
    <w:rPr>
      <w:i/>
      <w:iCs/>
      <w:color w:val="000000"/>
    </w:rPr>
  </w:style>
  <w:style w:type="character" w:customStyle="1" w:styleId="2f">
    <w:name w:val="Цитата 2 Знак"/>
    <w:link w:val="2e"/>
    <w:uiPriority w:val="29"/>
    <w:rsid w:val="00EC023E"/>
    <w:rPr>
      <w:i/>
      <w:iCs/>
      <w:color w:val="000000"/>
      <w:sz w:val="24"/>
      <w:szCs w:val="24"/>
    </w:rPr>
  </w:style>
  <w:style w:type="paragraph" w:styleId="affff4">
    <w:name w:val="Message Header"/>
    <w:basedOn w:val="a1"/>
    <w:link w:val="affff5"/>
    <w:rsid w:val="00EC02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5">
    <w:name w:val="Шапка Знак"/>
    <w:link w:val="affff4"/>
    <w:rsid w:val="00EC023E"/>
    <w:rPr>
      <w:rFonts w:ascii="Cambria" w:eastAsia="Times New Roman" w:hAnsi="Cambria" w:cs="Times New Roman"/>
      <w:sz w:val="24"/>
      <w:szCs w:val="24"/>
      <w:shd w:val="pct20" w:color="auto" w:fill="auto"/>
    </w:rPr>
  </w:style>
  <w:style w:type="paragraph" w:styleId="affff6">
    <w:name w:val="E-mail Signature"/>
    <w:basedOn w:val="a1"/>
    <w:link w:val="affff7"/>
    <w:rsid w:val="00EC023E"/>
  </w:style>
  <w:style w:type="character" w:customStyle="1" w:styleId="affff7">
    <w:name w:val="Электронная подпись Знак"/>
    <w:link w:val="affff6"/>
    <w:rsid w:val="00EC023E"/>
    <w:rPr>
      <w:sz w:val="24"/>
      <w:szCs w:val="24"/>
    </w:rPr>
  </w:style>
  <w:style w:type="character" w:styleId="affff8">
    <w:name w:val="Emphasis"/>
    <w:qFormat/>
    <w:rsid w:val="007E22CE"/>
    <w:rPr>
      <w:i/>
      <w:iCs/>
    </w:rPr>
  </w:style>
  <w:style w:type="character" w:customStyle="1" w:styleId="22">
    <w:name w:val="Заголовок 2 Знак"/>
    <w:link w:val="21"/>
    <w:rsid w:val="00C67EAF"/>
    <w:rPr>
      <w:b/>
      <w:bCs/>
      <w:sz w:val="32"/>
      <w:szCs w:val="32"/>
    </w:rPr>
  </w:style>
  <w:style w:type="character" w:customStyle="1" w:styleId="32">
    <w:name w:val="Заголовок 3 Знак"/>
    <w:link w:val="31"/>
    <w:rsid w:val="00C67EAF"/>
    <w:rPr>
      <w:rFonts w:ascii="Arial" w:hAnsi="Arial" w:cs="Arial"/>
      <w:b/>
      <w:bCs/>
      <w:sz w:val="26"/>
      <w:szCs w:val="26"/>
    </w:rPr>
  </w:style>
  <w:style w:type="character" w:customStyle="1" w:styleId="52">
    <w:name w:val="Заголовок 5 Знак"/>
    <w:link w:val="51"/>
    <w:rsid w:val="00C67EAF"/>
    <w:rPr>
      <w:b/>
      <w:bCs/>
      <w:i/>
      <w:iCs/>
      <w:sz w:val="26"/>
      <w:szCs w:val="26"/>
    </w:rPr>
  </w:style>
  <w:style w:type="character" w:customStyle="1" w:styleId="aa">
    <w:name w:val="Верхний колонтитул Знак"/>
    <w:link w:val="a9"/>
    <w:uiPriority w:val="99"/>
    <w:rsid w:val="00C67EAF"/>
    <w:rPr>
      <w:sz w:val="24"/>
      <w:szCs w:val="24"/>
    </w:rPr>
  </w:style>
  <w:style w:type="character" w:customStyle="1" w:styleId="ad">
    <w:name w:val="Нижний колонтитул Знак"/>
    <w:link w:val="ac"/>
    <w:rsid w:val="00C67EAF"/>
    <w:rPr>
      <w:sz w:val="24"/>
      <w:szCs w:val="24"/>
    </w:rPr>
  </w:style>
  <w:style w:type="character" w:customStyle="1" w:styleId="24">
    <w:name w:val="Основной текст с отступом 2 Знак"/>
    <w:link w:val="23"/>
    <w:rsid w:val="00C67EAF"/>
    <w:rPr>
      <w:sz w:val="24"/>
      <w:szCs w:val="24"/>
    </w:rPr>
  </w:style>
  <w:style w:type="character" w:customStyle="1" w:styleId="34">
    <w:name w:val="Основной текст с отступом 3 Знак"/>
    <w:link w:val="33"/>
    <w:rsid w:val="00C67EAF"/>
    <w:rPr>
      <w:sz w:val="16"/>
      <w:szCs w:val="16"/>
    </w:rPr>
  </w:style>
  <w:style w:type="character" w:customStyle="1" w:styleId="af3">
    <w:name w:val="Название Знак"/>
    <w:link w:val="af2"/>
    <w:rsid w:val="00C67EAF"/>
    <w:rPr>
      <w:rFonts w:eastAsia="Batang"/>
      <w:b/>
      <w:sz w:val="28"/>
    </w:rPr>
  </w:style>
  <w:style w:type="character" w:customStyle="1" w:styleId="af6">
    <w:name w:val="Текст выноски Знак"/>
    <w:link w:val="af5"/>
    <w:semiHidden/>
    <w:rsid w:val="00C67EAF"/>
    <w:rPr>
      <w:rFonts w:ascii="Tahoma" w:hAnsi="Tahoma" w:cs="Tahoma"/>
      <w:sz w:val="16"/>
      <w:szCs w:val="16"/>
    </w:rPr>
  </w:style>
  <w:style w:type="character" w:customStyle="1" w:styleId="13">
    <w:name w:val="Текст сноски Знак1"/>
    <w:rsid w:val="00943FB0"/>
    <w:rPr>
      <w:rFonts w:ascii="Times New Roman" w:eastAsia="Times New Roman" w:hAnsi="Times New Roman" w:cs="Times New Roman"/>
      <w:sz w:val="20"/>
      <w:szCs w:val="20"/>
      <w:lang w:eastAsia="ru-RU"/>
    </w:rPr>
  </w:style>
  <w:style w:type="character" w:styleId="affff9">
    <w:name w:val="footnote reference"/>
    <w:uiPriority w:val="99"/>
    <w:unhideWhenUsed/>
    <w:rsid w:val="00943FB0"/>
    <w:rPr>
      <w:vertAlign w:val="superscript"/>
    </w:rPr>
  </w:style>
  <w:style w:type="paragraph" w:customStyle="1" w:styleId="ConsPlusTitle">
    <w:name w:val="ConsPlusTitle"/>
    <w:rsid w:val="00943FB0"/>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943FB0"/>
    <w:pPr>
      <w:widowControl w:val="0"/>
      <w:suppressAutoHyphens/>
      <w:snapToGrid w:val="0"/>
    </w:pPr>
    <w:rPr>
      <w:rFonts w:ascii="Arial" w:hAnsi="Arial" w:cs="Arial"/>
      <w:b/>
      <w:sz w:val="16"/>
      <w:lang w:eastAsia="zh-CN"/>
    </w:rPr>
  </w:style>
  <w:style w:type="paragraph" w:customStyle="1" w:styleId="ConsPlusNormal">
    <w:name w:val="ConsPlusNormal"/>
    <w:uiPriority w:val="99"/>
    <w:rsid w:val="00943FB0"/>
    <w:pPr>
      <w:suppressAutoHyphens/>
      <w:autoSpaceDE w:val="0"/>
      <w:ind w:firstLine="720"/>
    </w:pPr>
    <w:rPr>
      <w:rFonts w:ascii="Arial" w:hAnsi="Arial" w:cs="Arial"/>
      <w:lang w:eastAsia="zh-CN"/>
    </w:rPr>
  </w:style>
  <w:style w:type="paragraph" w:customStyle="1" w:styleId="s1">
    <w:name w:val="s_1"/>
    <w:basedOn w:val="a1"/>
    <w:rsid w:val="00943FB0"/>
    <w:pPr>
      <w:ind w:firstLine="720"/>
      <w:jc w:val="both"/>
    </w:pPr>
    <w:rPr>
      <w:rFonts w:ascii="Arial" w:hAnsi="Arial" w:cs="Arial"/>
      <w:sz w:val="26"/>
      <w:szCs w:val="26"/>
    </w:rPr>
  </w:style>
  <w:style w:type="paragraph" w:customStyle="1" w:styleId="14">
    <w:name w:val="Без интервала1"/>
    <w:rsid w:val="00943FB0"/>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heladm.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61EC-384C-4AA5-8253-0123F95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6047</Words>
  <Characters>34470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40437</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yudina</dc:creator>
  <cp:keywords/>
  <cp:lastModifiedBy>Хораськина Екатерина Александровна</cp:lastModifiedBy>
  <cp:revision>6</cp:revision>
  <cp:lastPrinted>2021-11-22T07:17:00Z</cp:lastPrinted>
  <dcterms:created xsi:type="dcterms:W3CDTF">2021-11-22T07:19:00Z</dcterms:created>
  <dcterms:modified xsi:type="dcterms:W3CDTF">2021-11-23T03:37:00Z</dcterms:modified>
</cp:coreProperties>
</file>