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9489C8" w14:textId="77777777" w:rsidR="00A22D4D" w:rsidRPr="00796930" w:rsidRDefault="00A22D4D" w:rsidP="00A22D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96930">
        <w:rPr>
          <w:rFonts w:ascii="Times New Roman" w:hAnsi="Times New Roman" w:cs="Times New Roman"/>
          <w:sz w:val="28"/>
          <w:szCs w:val="28"/>
        </w:rPr>
        <w:t>Свод предложений,</w:t>
      </w:r>
    </w:p>
    <w:p w14:paraId="7776BA8F" w14:textId="77777777" w:rsidR="00A22D4D" w:rsidRDefault="00A22D4D" w:rsidP="00A22D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96930">
        <w:rPr>
          <w:rFonts w:ascii="Times New Roman" w:hAnsi="Times New Roman" w:cs="Times New Roman"/>
          <w:sz w:val="28"/>
          <w:szCs w:val="28"/>
        </w:rPr>
        <w:t xml:space="preserve">поступивших от заинтересованных лиц </w:t>
      </w:r>
    </w:p>
    <w:p w14:paraId="20DFF849" w14:textId="260B4D4E" w:rsidR="00A22D4D" w:rsidRPr="00796930" w:rsidRDefault="00A22D4D" w:rsidP="00A22D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C34B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5C34B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.2021</w:t>
      </w:r>
    </w:p>
    <w:p w14:paraId="4B44D792" w14:textId="77777777" w:rsidR="00A22D4D" w:rsidRPr="00796930" w:rsidRDefault="00A22D4D" w:rsidP="00A22D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B0EC7B8" w14:textId="4EADC7F1" w:rsidR="00A22D4D" w:rsidRPr="00796930" w:rsidRDefault="00A22D4D" w:rsidP="00A22D4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796930">
        <w:rPr>
          <w:rFonts w:ascii="Times New Roman" w:hAnsi="Times New Roman" w:cs="Times New Roman"/>
          <w:sz w:val="28"/>
          <w:szCs w:val="28"/>
        </w:rPr>
        <w:t xml:space="preserve">Период проведения публичных консультаций </w:t>
      </w:r>
      <w:r w:rsidRPr="00D56BD4">
        <w:rPr>
          <w:rFonts w:ascii="Times New Roman" w:hAnsi="Times New Roman" w:cs="Times New Roman"/>
          <w:i/>
          <w:sz w:val="28"/>
          <w:szCs w:val="28"/>
          <w:u w:val="single"/>
        </w:rPr>
        <w:t xml:space="preserve">с </w:t>
      </w:r>
      <w:r w:rsidR="005C34B4">
        <w:rPr>
          <w:rFonts w:ascii="Times New Roman" w:hAnsi="Times New Roman" w:cs="Times New Roman"/>
          <w:i/>
          <w:sz w:val="28"/>
          <w:szCs w:val="28"/>
          <w:u w:val="single"/>
        </w:rPr>
        <w:t>16</w:t>
      </w:r>
      <w:r w:rsidRPr="00D56BD4">
        <w:rPr>
          <w:rFonts w:ascii="Times New Roman" w:hAnsi="Times New Roman" w:cs="Times New Roman"/>
          <w:i/>
          <w:sz w:val="28"/>
          <w:szCs w:val="28"/>
          <w:u w:val="single"/>
        </w:rPr>
        <w:t>.0</w:t>
      </w:r>
      <w:r w:rsidR="005C34B4">
        <w:rPr>
          <w:rFonts w:ascii="Times New Roman" w:hAnsi="Times New Roman" w:cs="Times New Roman"/>
          <w:i/>
          <w:sz w:val="28"/>
          <w:szCs w:val="28"/>
          <w:u w:val="single"/>
        </w:rPr>
        <w:t>9</w:t>
      </w:r>
      <w:r w:rsidRPr="00D56BD4">
        <w:rPr>
          <w:rFonts w:ascii="Times New Roman" w:hAnsi="Times New Roman" w:cs="Times New Roman"/>
          <w:i/>
          <w:sz w:val="28"/>
          <w:szCs w:val="28"/>
          <w:u w:val="single"/>
        </w:rPr>
        <w:t>.2021 по 2</w:t>
      </w:r>
      <w:r w:rsidR="005C34B4">
        <w:rPr>
          <w:rFonts w:ascii="Times New Roman" w:hAnsi="Times New Roman" w:cs="Times New Roman"/>
          <w:i/>
          <w:sz w:val="28"/>
          <w:szCs w:val="28"/>
          <w:u w:val="single"/>
        </w:rPr>
        <w:t>4</w:t>
      </w:r>
      <w:r w:rsidRPr="00D56BD4">
        <w:rPr>
          <w:rFonts w:ascii="Times New Roman" w:hAnsi="Times New Roman" w:cs="Times New Roman"/>
          <w:i/>
          <w:sz w:val="28"/>
          <w:szCs w:val="28"/>
          <w:u w:val="single"/>
        </w:rPr>
        <w:t>.0</w:t>
      </w:r>
      <w:r w:rsidR="005C34B4">
        <w:rPr>
          <w:rFonts w:ascii="Times New Roman" w:hAnsi="Times New Roman" w:cs="Times New Roman"/>
          <w:i/>
          <w:sz w:val="28"/>
          <w:szCs w:val="28"/>
          <w:u w:val="single"/>
        </w:rPr>
        <w:t>9</w:t>
      </w:r>
      <w:r w:rsidRPr="00D56BD4">
        <w:rPr>
          <w:rFonts w:ascii="Times New Roman" w:hAnsi="Times New Roman" w:cs="Times New Roman"/>
          <w:i/>
          <w:sz w:val="28"/>
          <w:szCs w:val="28"/>
          <w:u w:val="single"/>
        </w:rPr>
        <w:t>.2021</w:t>
      </w:r>
      <w:r w:rsidR="004934F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14:paraId="7110A2DA" w14:textId="77777777" w:rsidR="00D56BD4" w:rsidRDefault="00D56BD4" w:rsidP="00A22D4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6446A33" w14:textId="189C97FD" w:rsidR="00A22D4D" w:rsidRPr="00796930" w:rsidRDefault="00A22D4D" w:rsidP="00A22D4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96930">
        <w:rPr>
          <w:rFonts w:ascii="Times New Roman" w:hAnsi="Times New Roman" w:cs="Times New Roman"/>
          <w:sz w:val="28"/>
          <w:szCs w:val="28"/>
        </w:rPr>
        <w:t xml:space="preserve">Наименование проекта: </w:t>
      </w:r>
      <w:r w:rsidR="005C34B4">
        <w:rPr>
          <w:rFonts w:ascii="Times New Roman" w:hAnsi="Times New Roman" w:cs="Times New Roman"/>
          <w:sz w:val="28"/>
          <w:szCs w:val="28"/>
        </w:rPr>
        <w:t>«</w:t>
      </w:r>
      <w:r w:rsidR="005C34B4" w:rsidRPr="005C34B4">
        <w:rPr>
          <w:rFonts w:ascii="Times New Roman" w:hAnsi="Times New Roman" w:cs="Times New Roman"/>
          <w:i/>
          <w:sz w:val="28"/>
          <w:szCs w:val="28"/>
          <w:u w:val="single"/>
        </w:rPr>
        <w:t>Об утверждении порядка организации и проведения общественных обсуждений среди населения о намечаемой хозяйственной и иной деятельности, которая подлежит экологической экспертизе и которую предполагается осуществлять на территории Шелеховского района</w:t>
      </w:r>
      <w:r w:rsidR="005C34B4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14:paraId="29AAFAAC" w14:textId="77777777" w:rsidR="00A22D4D" w:rsidRDefault="00A22D4D" w:rsidP="00A22D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F5F71A7" w14:textId="77777777" w:rsidR="00A22D4D" w:rsidRPr="00796930" w:rsidRDefault="00A22D4D" w:rsidP="00A22D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2218"/>
        <w:gridCol w:w="2219"/>
        <w:gridCol w:w="2218"/>
        <w:gridCol w:w="2219"/>
      </w:tblGrid>
      <w:tr w:rsidR="00A22D4D" w:rsidRPr="00796930" w14:paraId="6CB34AD9" w14:textId="77777777" w:rsidTr="0034476F">
        <w:tc>
          <w:tcPr>
            <w:tcW w:w="771" w:type="dxa"/>
          </w:tcPr>
          <w:p w14:paraId="2B97CCFD" w14:textId="77777777" w:rsidR="00A22D4D" w:rsidRPr="00796930" w:rsidRDefault="00A22D4D" w:rsidP="00344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3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18" w:type="dxa"/>
          </w:tcPr>
          <w:p w14:paraId="799FDE06" w14:textId="77777777" w:rsidR="00A22D4D" w:rsidRPr="00796930" w:rsidRDefault="00A22D4D" w:rsidP="00344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30">
              <w:rPr>
                <w:rFonts w:ascii="Times New Roman" w:hAnsi="Times New Roman" w:cs="Times New Roman"/>
                <w:sz w:val="28"/>
                <w:szCs w:val="28"/>
              </w:rPr>
              <w:t>Участник обсуждения</w:t>
            </w:r>
          </w:p>
        </w:tc>
        <w:tc>
          <w:tcPr>
            <w:tcW w:w="2219" w:type="dxa"/>
          </w:tcPr>
          <w:p w14:paraId="05157D66" w14:textId="77777777" w:rsidR="00A22D4D" w:rsidRPr="00796930" w:rsidRDefault="00A22D4D" w:rsidP="00344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30">
              <w:rPr>
                <w:rFonts w:ascii="Times New Roman" w:hAnsi="Times New Roman" w:cs="Times New Roman"/>
                <w:sz w:val="28"/>
                <w:szCs w:val="28"/>
              </w:rPr>
              <w:t>Предложение участника обсуждения</w:t>
            </w:r>
          </w:p>
        </w:tc>
        <w:tc>
          <w:tcPr>
            <w:tcW w:w="2218" w:type="dxa"/>
          </w:tcPr>
          <w:p w14:paraId="24787737" w14:textId="77777777" w:rsidR="00A22D4D" w:rsidRPr="00796930" w:rsidRDefault="00A22D4D" w:rsidP="00344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30">
              <w:rPr>
                <w:rFonts w:ascii="Times New Roman" w:hAnsi="Times New Roman" w:cs="Times New Roman"/>
                <w:sz w:val="28"/>
                <w:szCs w:val="28"/>
              </w:rPr>
              <w:t>Дата поступления предложения</w:t>
            </w:r>
          </w:p>
        </w:tc>
        <w:tc>
          <w:tcPr>
            <w:tcW w:w="2219" w:type="dxa"/>
          </w:tcPr>
          <w:p w14:paraId="3C82458F" w14:textId="77777777" w:rsidR="00A22D4D" w:rsidRPr="00796930" w:rsidRDefault="00A22D4D" w:rsidP="00344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30"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предложения</w:t>
            </w:r>
          </w:p>
        </w:tc>
      </w:tr>
      <w:tr w:rsidR="00A22D4D" w:rsidRPr="00796930" w14:paraId="2D59373F" w14:textId="77777777" w:rsidTr="0034476F">
        <w:tc>
          <w:tcPr>
            <w:tcW w:w="771" w:type="dxa"/>
          </w:tcPr>
          <w:p w14:paraId="354B671C" w14:textId="77777777" w:rsidR="00A22D4D" w:rsidRPr="00796930" w:rsidRDefault="00A22D4D" w:rsidP="00344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14:paraId="28BF75D0" w14:textId="77777777" w:rsidR="00A22D4D" w:rsidRPr="00796930" w:rsidRDefault="00A22D4D" w:rsidP="00344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9" w:type="dxa"/>
          </w:tcPr>
          <w:p w14:paraId="541781D4" w14:textId="4A7F93E2" w:rsidR="00A22D4D" w:rsidRPr="00796930" w:rsidRDefault="005C34B4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8" w:type="dxa"/>
          </w:tcPr>
          <w:p w14:paraId="24DC96FB" w14:textId="1B59302D" w:rsidR="00A22D4D" w:rsidRPr="00796930" w:rsidRDefault="005C34B4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9" w:type="dxa"/>
          </w:tcPr>
          <w:p w14:paraId="3D98E36A" w14:textId="4799F77A" w:rsidR="00A22D4D" w:rsidRPr="00796930" w:rsidRDefault="005C34B4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22D4D" w:rsidRPr="00796930" w14:paraId="2CB563F8" w14:textId="77777777" w:rsidTr="0034476F">
        <w:tc>
          <w:tcPr>
            <w:tcW w:w="771" w:type="dxa"/>
          </w:tcPr>
          <w:p w14:paraId="52A92847" w14:textId="77777777" w:rsidR="00A22D4D" w:rsidRPr="00796930" w:rsidRDefault="00A22D4D" w:rsidP="00344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14:paraId="3E7B1511" w14:textId="77777777" w:rsidR="00A22D4D" w:rsidRPr="00796930" w:rsidRDefault="00A22D4D" w:rsidP="00344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14:paraId="12E40EE3" w14:textId="77777777" w:rsidR="00A22D4D" w:rsidRPr="00796930" w:rsidRDefault="00A22D4D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14:paraId="521BC88C" w14:textId="77777777" w:rsidR="00A22D4D" w:rsidRPr="00796930" w:rsidRDefault="00A22D4D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14:paraId="0EE9718A" w14:textId="77777777" w:rsidR="00A22D4D" w:rsidRPr="00796930" w:rsidRDefault="00A22D4D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D4D" w:rsidRPr="00796930" w14:paraId="74F2FF8B" w14:textId="77777777" w:rsidTr="0034476F">
        <w:tc>
          <w:tcPr>
            <w:tcW w:w="771" w:type="dxa"/>
          </w:tcPr>
          <w:p w14:paraId="45C8FAB5" w14:textId="77777777" w:rsidR="00A22D4D" w:rsidRPr="00796930" w:rsidRDefault="00A22D4D" w:rsidP="00344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14:paraId="4A46D4E2" w14:textId="77777777" w:rsidR="00A22D4D" w:rsidRPr="00796930" w:rsidRDefault="00A22D4D" w:rsidP="00344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14:paraId="1A61C7DB" w14:textId="77777777" w:rsidR="00A22D4D" w:rsidRPr="00796930" w:rsidRDefault="00A22D4D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14:paraId="343CE9A9" w14:textId="77777777" w:rsidR="00A22D4D" w:rsidRPr="00796930" w:rsidRDefault="00A22D4D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14:paraId="1FDCCEB7" w14:textId="77777777" w:rsidR="00A22D4D" w:rsidRPr="00796930" w:rsidRDefault="00A22D4D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9427920" w14:textId="77777777" w:rsidR="00A22D4D" w:rsidRPr="00796930" w:rsidRDefault="00A22D4D" w:rsidP="00A22D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A22D4D" w:rsidRPr="00796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744C0"/>
    <w:multiLevelType w:val="hybridMultilevel"/>
    <w:tmpl w:val="FB3E28DE"/>
    <w:lvl w:ilvl="0" w:tplc="2090B4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D4D"/>
    <w:rsid w:val="004934F8"/>
    <w:rsid w:val="005C34B4"/>
    <w:rsid w:val="00A22D4D"/>
    <w:rsid w:val="00CF1E72"/>
    <w:rsid w:val="00D5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04B15"/>
  <w15:docId w15:val="{9AA93BAF-BCB9-422A-B866-4DCA0340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D4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2D4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22D4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Ржепко Татьяна Анатольевна</dc:creator>
  <cp:lastModifiedBy>Ржепко Татьяна Анатольевна</cp:lastModifiedBy>
  <cp:revision>3</cp:revision>
  <dcterms:created xsi:type="dcterms:W3CDTF">2021-09-16T02:09:00Z</dcterms:created>
  <dcterms:modified xsi:type="dcterms:W3CDTF">2021-09-16T03:09:00Z</dcterms:modified>
</cp:coreProperties>
</file>