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9ACAC" w14:textId="77777777" w:rsidR="002508AE" w:rsidRDefault="002508AE" w:rsidP="002508AE">
      <w:pPr>
        <w:jc w:val="center"/>
      </w:pPr>
      <w:r>
        <w:rPr>
          <w:noProof/>
        </w:rPr>
        <w:drawing>
          <wp:inline distT="0" distB="0" distL="0" distR="0" wp14:anchorId="625E804E" wp14:editId="5E6D18C9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208FF" w14:textId="77777777" w:rsidR="002508AE" w:rsidRDefault="002508AE" w:rsidP="002508AE">
      <w:pPr>
        <w:jc w:val="center"/>
      </w:pPr>
      <w:r w:rsidRPr="007C1EA1">
        <w:t>Российская Федерация</w:t>
      </w:r>
    </w:p>
    <w:p w14:paraId="6F6FCF30" w14:textId="77777777" w:rsidR="002508AE" w:rsidRDefault="002508AE" w:rsidP="002508AE">
      <w:pPr>
        <w:jc w:val="center"/>
      </w:pPr>
      <w:r>
        <w:t>Иркутская область</w:t>
      </w:r>
    </w:p>
    <w:p w14:paraId="2F6C5941" w14:textId="77777777" w:rsidR="002508AE" w:rsidRPr="003538AF" w:rsidRDefault="002508AE" w:rsidP="002508AE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AA8CCFB" w14:textId="77777777" w:rsidR="002508AE" w:rsidRDefault="002508AE" w:rsidP="002508AE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68CCA621" w14:textId="77777777" w:rsidR="002508AE" w:rsidRDefault="002508AE" w:rsidP="002508AE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CB8CE" wp14:editId="722A6BE2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1728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0E0E1DE0" w14:textId="77777777" w:rsidR="002508AE" w:rsidRDefault="002508AE" w:rsidP="002508AE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5097"/>
      </w:tblGrid>
      <w:tr w:rsidR="002508AE" w14:paraId="30A91EDA" w14:textId="77777777" w:rsidTr="002A4732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9CE4B4" w14:textId="77777777" w:rsidR="002508AE" w:rsidRDefault="002508AE" w:rsidP="002A47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FEAE6B" w14:textId="77777777" w:rsidR="002508AE" w:rsidRDefault="002508AE" w:rsidP="002A4732">
            <w:pPr>
              <w:jc w:val="right"/>
              <w:rPr>
                <w:sz w:val="28"/>
                <w:szCs w:val="28"/>
              </w:rPr>
            </w:pPr>
          </w:p>
          <w:p w14:paraId="0C7647B2" w14:textId="298F0F51" w:rsidR="002508AE" w:rsidRDefault="002508AE" w:rsidP="002A47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_</w:t>
            </w:r>
            <w:r w:rsidR="00AC7F3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заседании Думы</w:t>
            </w:r>
          </w:p>
        </w:tc>
      </w:tr>
      <w:tr w:rsidR="002508AE" w14:paraId="14F7D20D" w14:textId="77777777" w:rsidTr="002A4732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116AF5" w14:textId="008829B1" w:rsidR="002508AE" w:rsidRDefault="002508AE" w:rsidP="002A4732">
            <w:pPr>
              <w:rPr>
                <w:sz w:val="28"/>
                <w:szCs w:val="28"/>
              </w:rPr>
            </w:pPr>
            <w:r w:rsidRPr="003B3A9D">
              <w:rPr>
                <w:sz w:val="28"/>
                <w:szCs w:val="28"/>
              </w:rPr>
              <w:t xml:space="preserve">От </w:t>
            </w:r>
            <w:r w:rsidR="00AC7F33" w:rsidRPr="003B3A9D">
              <w:rPr>
                <w:sz w:val="28"/>
                <w:szCs w:val="28"/>
              </w:rPr>
              <w:t xml:space="preserve">07.07.2022 </w:t>
            </w:r>
            <w:r w:rsidRPr="003B3A9D">
              <w:rPr>
                <w:sz w:val="28"/>
                <w:szCs w:val="28"/>
              </w:rPr>
              <w:t xml:space="preserve">№ </w:t>
            </w:r>
            <w:r w:rsidR="00AC7F33" w:rsidRPr="003B3A9D">
              <w:rPr>
                <w:sz w:val="28"/>
                <w:szCs w:val="28"/>
              </w:rPr>
              <w:t>23-рд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412A12" w14:textId="6F858758" w:rsidR="002508AE" w:rsidRDefault="002508AE" w:rsidP="002A47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C7F33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»</w:t>
            </w:r>
            <w:r w:rsidR="00AC7F33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>2022 г</w:t>
            </w:r>
            <w:r w:rsidR="00AC7F33">
              <w:rPr>
                <w:sz w:val="28"/>
                <w:szCs w:val="28"/>
              </w:rPr>
              <w:t>ода</w:t>
            </w:r>
          </w:p>
        </w:tc>
      </w:tr>
    </w:tbl>
    <w:p w14:paraId="02420A94" w14:textId="77777777" w:rsidR="002508AE" w:rsidRPr="00AA1026" w:rsidRDefault="002508AE" w:rsidP="002508AE">
      <w:pPr>
        <w:jc w:val="center"/>
        <w:rPr>
          <w:sz w:val="28"/>
          <w:szCs w:val="28"/>
        </w:rPr>
      </w:pPr>
    </w:p>
    <w:p w14:paraId="3A9C78AD" w14:textId="7DA492E7" w:rsidR="002508AE" w:rsidRDefault="002508AE" w:rsidP="002508AE">
      <w:pPr>
        <w:ind w:right="5245"/>
        <w:jc w:val="both"/>
        <w:rPr>
          <w:sz w:val="28"/>
          <w:szCs w:val="28"/>
        </w:rPr>
      </w:pPr>
      <w:bookmarkStart w:id="0" w:name="_Hlk88560424"/>
      <w:r w:rsidRPr="00891EFC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Перечня имущества, </w:t>
      </w:r>
      <w:bookmarkEnd w:id="0"/>
      <w:r w:rsidRPr="00CC1A8D">
        <w:rPr>
          <w:sz w:val="28"/>
          <w:szCs w:val="28"/>
        </w:rPr>
        <w:t xml:space="preserve">находящегося в муниципальной собственности </w:t>
      </w:r>
      <w:r>
        <w:rPr>
          <w:sz w:val="28"/>
          <w:szCs w:val="28"/>
        </w:rPr>
        <w:t>Олхинского</w:t>
      </w:r>
      <w:r w:rsidRPr="00CC1A8D">
        <w:rPr>
          <w:sz w:val="28"/>
          <w:szCs w:val="28"/>
        </w:rPr>
        <w:t xml:space="preserve"> муниципального образования и подлежащего передаче в муниципальную собственность Шелеховского района</w:t>
      </w:r>
    </w:p>
    <w:p w14:paraId="1FCE656F" w14:textId="77777777" w:rsidR="002508AE" w:rsidRDefault="002508AE" w:rsidP="002508A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C1622F9" w14:textId="77777777" w:rsidR="002508AE" w:rsidRPr="004F6876" w:rsidRDefault="002508AE" w:rsidP="002508A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bookmarkStart w:id="1" w:name="_Hlk89081100"/>
      <w:r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bookmarkEnd w:id="1"/>
      <w:r w:rsidRPr="004F6876">
        <w:rPr>
          <w:rFonts w:ascii="Times New Roman" w:hAnsi="Times New Roman" w:cs="Times New Roman"/>
          <w:b w:val="0"/>
          <w:sz w:val="28"/>
          <w:szCs w:val="28"/>
        </w:rPr>
        <w:t>,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Иркутской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16.05.2008 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>№ 14-</w:t>
      </w:r>
      <w:r>
        <w:rPr>
          <w:rFonts w:ascii="Times New Roman" w:hAnsi="Times New Roman" w:cs="Times New Roman"/>
          <w:b w:val="0"/>
          <w:sz w:val="28"/>
          <w:szCs w:val="28"/>
        </w:rPr>
        <w:t>ОЗ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решени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Думы Шелеховского муниципального района от 04.04.2011 № 6-рд «Об утверждении Положения о порядке управления и распоряжения муниципальным имуществом, находящимся в муниципальной собственности </w:t>
      </w:r>
      <w:proofErr w:type="spellStart"/>
      <w:r w:rsidRPr="004F6876">
        <w:rPr>
          <w:rFonts w:ascii="Times New Roman" w:hAnsi="Times New Roman" w:cs="Times New Roman"/>
          <w:b w:val="0"/>
          <w:sz w:val="28"/>
          <w:szCs w:val="28"/>
        </w:rPr>
        <w:t>Шелеховского</w:t>
      </w:r>
      <w:proofErr w:type="spellEnd"/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района»,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proofErr w:type="spellStart"/>
      <w:r w:rsidRPr="004F6876">
        <w:rPr>
          <w:rFonts w:ascii="Times New Roman" w:hAnsi="Times New Roman" w:cs="Times New Roman"/>
          <w:b w:val="0"/>
          <w:sz w:val="28"/>
          <w:szCs w:val="28"/>
        </w:rPr>
        <w:t>ст.ст</w:t>
      </w:r>
      <w:proofErr w:type="spellEnd"/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. 7, 8, 24, 25 Устава Шелеховского района, </w:t>
      </w:r>
    </w:p>
    <w:p w14:paraId="08488786" w14:textId="77777777" w:rsidR="002508AE" w:rsidRPr="00A46E48" w:rsidRDefault="002508AE" w:rsidP="002508AE">
      <w:pPr>
        <w:rPr>
          <w:sz w:val="28"/>
          <w:szCs w:val="28"/>
        </w:rPr>
      </w:pPr>
    </w:p>
    <w:p w14:paraId="6183C3B8" w14:textId="77777777" w:rsidR="002508AE" w:rsidRPr="00DE2501" w:rsidRDefault="002508AE" w:rsidP="002508AE">
      <w:pPr>
        <w:jc w:val="center"/>
        <w:rPr>
          <w:sz w:val="28"/>
          <w:szCs w:val="28"/>
        </w:rPr>
      </w:pPr>
      <w:r>
        <w:rPr>
          <w:sz w:val="28"/>
          <w:szCs w:val="28"/>
        </w:rPr>
        <w:t>Д У М А   Р Е Ш И Л А:</w:t>
      </w:r>
    </w:p>
    <w:p w14:paraId="16F851D9" w14:textId="77777777" w:rsidR="002508AE" w:rsidRPr="00A46E48" w:rsidRDefault="002508AE" w:rsidP="002508AE">
      <w:pPr>
        <w:rPr>
          <w:sz w:val="28"/>
          <w:szCs w:val="28"/>
        </w:rPr>
      </w:pPr>
    </w:p>
    <w:p w14:paraId="4F68A9CE" w14:textId="3667BCDB" w:rsidR="002508AE" w:rsidRDefault="002508AE" w:rsidP="002508AE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прилагаемый Перечень имущества, </w:t>
      </w:r>
      <w:r w:rsidRPr="00CC1A8D">
        <w:rPr>
          <w:sz w:val="28"/>
          <w:szCs w:val="28"/>
        </w:rPr>
        <w:t xml:space="preserve">находящегося в муниципальной собственности </w:t>
      </w:r>
      <w:r>
        <w:rPr>
          <w:sz w:val="28"/>
          <w:szCs w:val="28"/>
        </w:rPr>
        <w:t>Олхинского</w:t>
      </w:r>
      <w:r w:rsidRPr="00CC1A8D">
        <w:rPr>
          <w:sz w:val="28"/>
          <w:szCs w:val="28"/>
        </w:rPr>
        <w:t xml:space="preserve"> муниципального образования и подлежащего передаче в муниципальную собственность Шелеховского района</w:t>
      </w:r>
      <w:r>
        <w:rPr>
          <w:sz w:val="28"/>
          <w:szCs w:val="28"/>
        </w:rPr>
        <w:t>.</w:t>
      </w:r>
    </w:p>
    <w:p w14:paraId="7D47119C" w14:textId="77777777" w:rsidR="002508AE" w:rsidRDefault="002508AE" w:rsidP="002508A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Шелеховского муниципального района в лице Управления по распоряжению муниципальным имуществом:</w:t>
      </w:r>
    </w:p>
    <w:p w14:paraId="2A7B7C58" w14:textId="77777777" w:rsidR="002508AE" w:rsidRPr="006D43E4" w:rsidRDefault="002508AE" w:rsidP="002508A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1) в установленном порядке организовать работу по принятию имущества, предусмотренного пунктом 1 решения, в муниципальную собственность Шелеховского района;</w:t>
      </w:r>
      <w:r>
        <w:rPr>
          <w:sz w:val="28"/>
          <w:szCs w:val="28"/>
        </w:rPr>
        <w:tab/>
      </w:r>
    </w:p>
    <w:p w14:paraId="5E5DFA62" w14:textId="77777777" w:rsidR="002508AE" w:rsidRPr="006D43E4" w:rsidRDefault="002508AE" w:rsidP="002508AE">
      <w:pPr>
        <w:pStyle w:val="a3"/>
      </w:pPr>
      <w:r>
        <w:lastRenderedPageBreak/>
        <w:t>2</w:t>
      </w:r>
      <w:r w:rsidRPr="006D43E4">
        <w:t>) внести необходимые изменения в Реестр муниципального имущества Шелеховского района.</w:t>
      </w:r>
    </w:p>
    <w:p w14:paraId="565B6734" w14:textId="77777777" w:rsidR="002508AE" w:rsidRDefault="002508AE" w:rsidP="002508AE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Р</w:t>
      </w:r>
      <w:r>
        <w:rPr>
          <w:color w:val="000000"/>
          <w:sz w:val="28"/>
          <w:szCs w:val="28"/>
        </w:rPr>
        <w:t>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2508AE" w:rsidRPr="00121CE9" w14:paraId="1B357C7F" w14:textId="77777777" w:rsidTr="002A4732">
        <w:tc>
          <w:tcPr>
            <w:tcW w:w="5070" w:type="dxa"/>
            <w:shd w:val="clear" w:color="auto" w:fill="auto"/>
          </w:tcPr>
          <w:p w14:paraId="0B931B6C" w14:textId="77777777" w:rsidR="002508AE" w:rsidRPr="00121CE9" w:rsidRDefault="002508AE" w:rsidP="002A4732">
            <w:pPr>
              <w:suppressAutoHyphens/>
              <w:rPr>
                <w:sz w:val="28"/>
                <w:szCs w:val="28"/>
              </w:rPr>
            </w:pPr>
          </w:p>
          <w:p w14:paraId="258FB66F" w14:textId="77777777" w:rsidR="002508AE" w:rsidRDefault="002508AE" w:rsidP="002A4732">
            <w:pPr>
              <w:suppressAutoHyphens/>
              <w:ind w:right="-536"/>
              <w:rPr>
                <w:sz w:val="28"/>
                <w:szCs w:val="28"/>
              </w:rPr>
            </w:pPr>
          </w:p>
          <w:p w14:paraId="15567CA5" w14:textId="7BB7D46E" w:rsidR="002508AE" w:rsidRPr="00121CE9" w:rsidRDefault="00AC7F33" w:rsidP="002A4732">
            <w:pPr>
              <w:suppressAutoHyphens/>
              <w:ind w:right="-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2508AE" w:rsidRPr="00121CE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2508AE" w:rsidRPr="00121CE9">
              <w:rPr>
                <w:sz w:val="28"/>
                <w:szCs w:val="28"/>
              </w:rPr>
              <w:t xml:space="preserve"> Думы </w:t>
            </w:r>
            <w:proofErr w:type="spellStart"/>
            <w:r w:rsidR="002508AE" w:rsidRPr="00121CE9">
              <w:rPr>
                <w:sz w:val="28"/>
                <w:szCs w:val="28"/>
              </w:rPr>
              <w:t>Шелеховского</w:t>
            </w:r>
            <w:proofErr w:type="spellEnd"/>
            <w:r w:rsidR="002508AE" w:rsidRPr="00121CE9">
              <w:rPr>
                <w:sz w:val="28"/>
                <w:szCs w:val="28"/>
              </w:rPr>
              <w:t xml:space="preserve"> </w:t>
            </w:r>
          </w:p>
          <w:p w14:paraId="31F881E3" w14:textId="77777777" w:rsidR="002508AE" w:rsidRPr="00121CE9" w:rsidRDefault="002508AE" w:rsidP="002A4732">
            <w:pPr>
              <w:suppressAutoHyphens/>
              <w:jc w:val="both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муниципального района</w:t>
            </w:r>
          </w:p>
          <w:p w14:paraId="259BA0EE" w14:textId="77777777" w:rsidR="002508AE" w:rsidRPr="00121CE9" w:rsidRDefault="002508AE" w:rsidP="002A4732">
            <w:pPr>
              <w:suppressAutoHyphens/>
              <w:jc w:val="both"/>
              <w:rPr>
                <w:sz w:val="12"/>
                <w:szCs w:val="12"/>
              </w:rPr>
            </w:pPr>
          </w:p>
          <w:p w14:paraId="5E799E87" w14:textId="77777777" w:rsidR="002508AE" w:rsidRPr="00121CE9" w:rsidRDefault="002508AE" w:rsidP="002A4732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14:paraId="7AC39999" w14:textId="77777777" w:rsidR="002508AE" w:rsidRPr="00121CE9" w:rsidRDefault="002508AE" w:rsidP="002A4732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3CE88CC0" w14:textId="77777777" w:rsidR="002508AE" w:rsidRPr="00121CE9" w:rsidRDefault="002508AE" w:rsidP="002A4732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406C797E" w14:textId="77777777" w:rsidR="002508AE" w:rsidRPr="00121CE9" w:rsidRDefault="002508AE" w:rsidP="002A47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121CE9">
              <w:rPr>
                <w:sz w:val="28"/>
                <w:szCs w:val="28"/>
              </w:rPr>
              <w:t>Мэр Шелеховского</w:t>
            </w:r>
          </w:p>
          <w:p w14:paraId="1C7DA527" w14:textId="77777777" w:rsidR="002508AE" w:rsidRPr="00121CE9" w:rsidRDefault="002508AE" w:rsidP="002A4732">
            <w:pPr>
              <w:suppressAutoHyphens/>
              <w:jc w:val="right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муниципального района</w:t>
            </w:r>
          </w:p>
        </w:tc>
      </w:tr>
      <w:tr w:rsidR="002508AE" w:rsidRPr="00121CE9" w14:paraId="18FFF27F" w14:textId="77777777" w:rsidTr="002A4732">
        <w:tc>
          <w:tcPr>
            <w:tcW w:w="5070" w:type="dxa"/>
            <w:shd w:val="clear" w:color="auto" w:fill="auto"/>
          </w:tcPr>
          <w:p w14:paraId="6DF5D7DF" w14:textId="4E33A985" w:rsidR="002508AE" w:rsidRPr="00121CE9" w:rsidRDefault="002508AE" w:rsidP="002A473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="00AC7F33">
              <w:rPr>
                <w:sz w:val="28"/>
                <w:szCs w:val="28"/>
              </w:rPr>
              <w:t>В.П. Постников</w:t>
            </w:r>
          </w:p>
        </w:tc>
        <w:tc>
          <w:tcPr>
            <w:tcW w:w="4819" w:type="dxa"/>
            <w:shd w:val="clear" w:color="auto" w:fill="auto"/>
          </w:tcPr>
          <w:p w14:paraId="0B6767A6" w14:textId="77777777" w:rsidR="002508AE" w:rsidRPr="00121CE9" w:rsidRDefault="002508AE" w:rsidP="002A4732">
            <w:pPr>
              <w:tabs>
                <w:tab w:val="left" w:pos="4569"/>
              </w:tabs>
              <w:suppressAutoHyphens/>
              <w:ind w:right="34"/>
              <w:jc w:val="right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</w:t>
            </w:r>
            <w:r w:rsidRPr="00121C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r w:rsidRPr="00121CE9">
              <w:rPr>
                <w:sz w:val="28"/>
                <w:szCs w:val="28"/>
              </w:rPr>
              <w:t>_________ М.Н. Модин</w:t>
            </w:r>
          </w:p>
        </w:tc>
      </w:tr>
    </w:tbl>
    <w:p w14:paraId="2E06A58A" w14:textId="77777777" w:rsidR="002508AE" w:rsidRDefault="002508AE" w:rsidP="002508AE">
      <w:pPr>
        <w:ind w:firstLine="748"/>
        <w:jc w:val="both"/>
      </w:pPr>
    </w:p>
    <w:p w14:paraId="500969D6" w14:textId="77777777" w:rsidR="002508AE" w:rsidRDefault="002508AE" w:rsidP="002508AE">
      <w:pPr>
        <w:ind w:firstLine="748"/>
        <w:jc w:val="both"/>
      </w:pPr>
    </w:p>
    <w:p w14:paraId="142E1441" w14:textId="77777777" w:rsidR="002508AE" w:rsidRDefault="002508AE" w:rsidP="002508AE">
      <w:pPr>
        <w:jc w:val="right"/>
        <w:rPr>
          <w:kern w:val="32"/>
          <w:sz w:val="28"/>
          <w:szCs w:val="28"/>
        </w:rPr>
      </w:pPr>
    </w:p>
    <w:p w14:paraId="46CBCF77" w14:textId="77777777" w:rsidR="002508AE" w:rsidRDefault="002508AE" w:rsidP="002508AE">
      <w:pPr>
        <w:jc w:val="right"/>
        <w:rPr>
          <w:kern w:val="32"/>
          <w:sz w:val="28"/>
          <w:szCs w:val="28"/>
        </w:rPr>
      </w:pPr>
    </w:p>
    <w:p w14:paraId="13E2D782" w14:textId="77777777" w:rsidR="002508AE" w:rsidRDefault="002508AE" w:rsidP="002508AE">
      <w:pPr>
        <w:jc w:val="right"/>
        <w:rPr>
          <w:kern w:val="32"/>
          <w:sz w:val="28"/>
          <w:szCs w:val="28"/>
        </w:rPr>
      </w:pPr>
    </w:p>
    <w:p w14:paraId="00725073" w14:textId="77777777" w:rsidR="002508AE" w:rsidRDefault="002508AE" w:rsidP="002508AE">
      <w:pPr>
        <w:jc w:val="right"/>
        <w:rPr>
          <w:kern w:val="32"/>
          <w:sz w:val="28"/>
          <w:szCs w:val="28"/>
        </w:rPr>
      </w:pPr>
    </w:p>
    <w:p w14:paraId="3C85046C" w14:textId="77777777" w:rsidR="002508AE" w:rsidRDefault="002508AE" w:rsidP="002508AE">
      <w:pPr>
        <w:jc w:val="right"/>
        <w:rPr>
          <w:kern w:val="32"/>
          <w:sz w:val="28"/>
          <w:szCs w:val="28"/>
        </w:rPr>
      </w:pPr>
    </w:p>
    <w:p w14:paraId="5607895D" w14:textId="77777777" w:rsidR="002508AE" w:rsidRDefault="002508AE" w:rsidP="002508AE">
      <w:pPr>
        <w:jc w:val="right"/>
        <w:rPr>
          <w:kern w:val="32"/>
          <w:sz w:val="28"/>
          <w:szCs w:val="28"/>
        </w:rPr>
      </w:pPr>
    </w:p>
    <w:p w14:paraId="7A2D89D3" w14:textId="77777777" w:rsidR="002508AE" w:rsidRDefault="002508AE" w:rsidP="002508AE">
      <w:pPr>
        <w:jc w:val="right"/>
        <w:rPr>
          <w:kern w:val="32"/>
          <w:sz w:val="28"/>
          <w:szCs w:val="28"/>
        </w:rPr>
      </w:pPr>
    </w:p>
    <w:p w14:paraId="400D6A13" w14:textId="77777777" w:rsidR="002508AE" w:rsidRDefault="002508AE" w:rsidP="002508AE">
      <w:pPr>
        <w:jc w:val="right"/>
        <w:rPr>
          <w:kern w:val="32"/>
          <w:sz w:val="28"/>
          <w:szCs w:val="28"/>
        </w:rPr>
      </w:pPr>
    </w:p>
    <w:p w14:paraId="5DAB2FA5" w14:textId="77777777" w:rsidR="002508AE" w:rsidRDefault="002508AE" w:rsidP="002508AE">
      <w:pPr>
        <w:jc w:val="right"/>
        <w:rPr>
          <w:kern w:val="32"/>
          <w:sz w:val="28"/>
          <w:szCs w:val="28"/>
        </w:rPr>
      </w:pPr>
    </w:p>
    <w:p w14:paraId="0B4FB77E" w14:textId="77777777" w:rsidR="002508AE" w:rsidRDefault="002508AE" w:rsidP="002508AE">
      <w:pPr>
        <w:jc w:val="right"/>
        <w:rPr>
          <w:kern w:val="32"/>
          <w:sz w:val="28"/>
          <w:szCs w:val="28"/>
        </w:rPr>
      </w:pPr>
    </w:p>
    <w:p w14:paraId="0C3F1B7E" w14:textId="77777777" w:rsidR="002508AE" w:rsidRDefault="002508AE" w:rsidP="002508AE">
      <w:pPr>
        <w:jc w:val="right"/>
        <w:rPr>
          <w:kern w:val="32"/>
          <w:sz w:val="28"/>
          <w:szCs w:val="28"/>
        </w:rPr>
      </w:pPr>
    </w:p>
    <w:p w14:paraId="6C0E6585" w14:textId="77777777" w:rsidR="002508AE" w:rsidRDefault="002508AE" w:rsidP="002508AE">
      <w:pPr>
        <w:jc w:val="right"/>
        <w:rPr>
          <w:kern w:val="32"/>
          <w:sz w:val="28"/>
          <w:szCs w:val="28"/>
        </w:rPr>
      </w:pPr>
    </w:p>
    <w:p w14:paraId="7F599AB8" w14:textId="77777777" w:rsidR="002508AE" w:rsidRDefault="002508AE" w:rsidP="002508AE">
      <w:pPr>
        <w:jc w:val="right"/>
        <w:rPr>
          <w:kern w:val="32"/>
          <w:sz w:val="28"/>
          <w:szCs w:val="28"/>
        </w:rPr>
      </w:pPr>
    </w:p>
    <w:p w14:paraId="2B918B57" w14:textId="77777777" w:rsidR="002508AE" w:rsidRDefault="002508AE" w:rsidP="002508AE">
      <w:pPr>
        <w:jc w:val="right"/>
        <w:rPr>
          <w:kern w:val="32"/>
          <w:sz w:val="28"/>
          <w:szCs w:val="28"/>
        </w:rPr>
      </w:pPr>
    </w:p>
    <w:p w14:paraId="099B643F" w14:textId="77777777" w:rsidR="002508AE" w:rsidRDefault="002508AE" w:rsidP="002508AE">
      <w:pPr>
        <w:jc w:val="right"/>
        <w:rPr>
          <w:kern w:val="32"/>
          <w:sz w:val="28"/>
          <w:szCs w:val="28"/>
        </w:rPr>
      </w:pPr>
    </w:p>
    <w:p w14:paraId="29617DFC" w14:textId="77777777" w:rsidR="002508AE" w:rsidRDefault="002508AE" w:rsidP="002508AE">
      <w:pPr>
        <w:jc w:val="right"/>
        <w:rPr>
          <w:kern w:val="32"/>
          <w:sz w:val="28"/>
          <w:szCs w:val="28"/>
        </w:rPr>
      </w:pPr>
    </w:p>
    <w:p w14:paraId="1C2AEFC3" w14:textId="77777777" w:rsidR="002508AE" w:rsidRDefault="002508AE" w:rsidP="002508AE">
      <w:pPr>
        <w:jc w:val="right"/>
        <w:rPr>
          <w:kern w:val="32"/>
          <w:sz w:val="28"/>
          <w:szCs w:val="28"/>
        </w:rPr>
      </w:pPr>
    </w:p>
    <w:p w14:paraId="363CBCB2" w14:textId="77777777" w:rsidR="002508AE" w:rsidRDefault="002508AE" w:rsidP="002508AE">
      <w:pPr>
        <w:jc w:val="right"/>
        <w:rPr>
          <w:kern w:val="32"/>
          <w:sz w:val="28"/>
          <w:szCs w:val="28"/>
        </w:rPr>
      </w:pPr>
    </w:p>
    <w:p w14:paraId="531FBCA0" w14:textId="77777777" w:rsidR="002508AE" w:rsidRDefault="002508AE" w:rsidP="002508AE">
      <w:pPr>
        <w:spacing w:after="200" w:line="276" w:lineRule="auto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br w:type="page"/>
      </w:r>
    </w:p>
    <w:p w14:paraId="63284915" w14:textId="0E6A4224" w:rsidR="002508AE" w:rsidRDefault="002508AE" w:rsidP="002508AE">
      <w:pPr>
        <w:ind w:left="5245"/>
        <w:rPr>
          <w:kern w:val="32"/>
          <w:sz w:val="28"/>
          <w:szCs w:val="28"/>
        </w:rPr>
      </w:pPr>
      <w:r w:rsidRPr="00CF3C0C">
        <w:rPr>
          <w:kern w:val="32"/>
          <w:sz w:val="28"/>
          <w:szCs w:val="28"/>
        </w:rPr>
        <w:lastRenderedPageBreak/>
        <w:t xml:space="preserve">Приложение </w:t>
      </w:r>
      <w:r>
        <w:rPr>
          <w:kern w:val="32"/>
          <w:sz w:val="28"/>
          <w:szCs w:val="28"/>
        </w:rPr>
        <w:t xml:space="preserve">                                                к решению Думы Шелеховского                                                      муниципального района </w:t>
      </w:r>
      <w:r w:rsidRPr="00AA3815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 xml:space="preserve">                                                                 </w:t>
      </w:r>
      <w:bookmarkStart w:id="2" w:name="_GoBack"/>
      <w:r w:rsidRPr="00C3461C">
        <w:rPr>
          <w:kern w:val="32"/>
          <w:sz w:val="28"/>
          <w:szCs w:val="28"/>
        </w:rPr>
        <w:t xml:space="preserve">от </w:t>
      </w:r>
      <w:r w:rsidR="00AC7F33" w:rsidRPr="00C3461C">
        <w:rPr>
          <w:kern w:val="32"/>
          <w:sz w:val="28"/>
          <w:szCs w:val="28"/>
        </w:rPr>
        <w:t>07.07.</w:t>
      </w:r>
      <w:r w:rsidRPr="00C3461C">
        <w:rPr>
          <w:kern w:val="32"/>
          <w:sz w:val="28"/>
          <w:szCs w:val="28"/>
        </w:rPr>
        <w:t>2022 №</w:t>
      </w:r>
      <w:r w:rsidR="00AC7F33" w:rsidRPr="00C3461C">
        <w:rPr>
          <w:kern w:val="32"/>
          <w:sz w:val="28"/>
          <w:szCs w:val="28"/>
        </w:rPr>
        <w:t xml:space="preserve"> 23-рд</w:t>
      </w:r>
      <w:r w:rsidRPr="00C3461C">
        <w:rPr>
          <w:kern w:val="32"/>
          <w:sz w:val="28"/>
          <w:szCs w:val="28"/>
        </w:rPr>
        <w:t xml:space="preserve">                                    </w:t>
      </w:r>
      <w:bookmarkEnd w:id="2"/>
    </w:p>
    <w:p w14:paraId="1B88A4EA" w14:textId="77777777" w:rsidR="002508AE" w:rsidRDefault="002508AE" w:rsidP="002508AE">
      <w:pPr>
        <w:jc w:val="right"/>
        <w:rPr>
          <w:kern w:val="32"/>
          <w:sz w:val="28"/>
          <w:szCs w:val="28"/>
        </w:rPr>
      </w:pPr>
    </w:p>
    <w:p w14:paraId="642B6944" w14:textId="77777777" w:rsidR="002508AE" w:rsidRDefault="002508AE" w:rsidP="002508AE">
      <w:pPr>
        <w:ind w:firstLine="748"/>
        <w:jc w:val="right"/>
      </w:pPr>
    </w:p>
    <w:p w14:paraId="707241BF" w14:textId="77777777" w:rsidR="002508AE" w:rsidRDefault="002508AE" w:rsidP="002508AE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имущества, </w:t>
      </w:r>
    </w:p>
    <w:p w14:paraId="6A5139BD" w14:textId="2B92AF25" w:rsidR="002508AE" w:rsidRDefault="002508AE" w:rsidP="002508AE">
      <w:pPr>
        <w:jc w:val="center"/>
        <w:rPr>
          <w:kern w:val="32"/>
          <w:sz w:val="28"/>
          <w:szCs w:val="28"/>
        </w:rPr>
      </w:pPr>
      <w:r w:rsidRPr="00CC1A8D">
        <w:rPr>
          <w:sz w:val="28"/>
          <w:szCs w:val="28"/>
        </w:rPr>
        <w:t xml:space="preserve">находящегося в муниципальной собственности </w:t>
      </w:r>
      <w:r>
        <w:rPr>
          <w:sz w:val="28"/>
          <w:szCs w:val="28"/>
        </w:rPr>
        <w:t xml:space="preserve">Олхинского </w:t>
      </w:r>
      <w:r w:rsidRPr="00CC1A8D">
        <w:rPr>
          <w:sz w:val="28"/>
          <w:szCs w:val="28"/>
        </w:rPr>
        <w:t>муниципального образования и подлежащего передаче в муниципальную собственность Шелеховского района</w:t>
      </w:r>
    </w:p>
    <w:p w14:paraId="49210384" w14:textId="77777777" w:rsidR="002508AE" w:rsidRPr="00EB2C15" w:rsidRDefault="002508AE" w:rsidP="002508AE">
      <w:pPr>
        <w:jc w:val="center"/>
        <w:textAlignment w:val="baseline"/>
        <w:outlineLvl w:val="2"/>
        <w:rPr>
          <w:b/>
          <w:bCs/>
        </w:rPr>
      </w:pPr>
      <w:r>
        <w:rPr>
          <w:sz w:val="28"/>
          <w:szCs w:val="28"/>
        </w:rPr>
        <w:tab/>
      </w:r>
    </w:p>
    <w:p w14:paraId="1290C276" w14:textId="3E5801EF" w:rsidR="002508AE" w:rsidRPr="00BF7840" w:rsidRDefault="005B568F" w:rsidP="002508AE">
      <w:pPr>
        <w:jc w:val="center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Сооружение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89"/>
        <w:gridCol w:w="4245"/>
      </w:tblGrid>
      <w:tr w:rsidR="002508AE" w:rsidRPr="00EB2C15" w14:paraId="60C16007" w14:textId="77777777" w:rsidTr="002A4732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0E4BC" w14:textId="77777777" w:rsidR="002508AE" w:rsidRPr="00EB2C15" w:rsidRDefault="002508AE" w:rsidP="002A4732"/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3DF28" w14:textId="77777777" w:rsidR="002508AE" w:rsidRPr="00EB2C15" w:rsidRDefault="002508AE" w:rsidP="002A4732"/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4D9B9" w14:textId="77777777" w:rsidR="002508AE" w:rsidRPr="00EB2C15" w:rsidRDefault="002508AE" w:rsidP="002A4732"/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752"/>
        <w:gridCol w:w="3685"/>
        <w:gridCol w:w="2369"/>
      </w:tblGrid>
      <w:tr w:rsidR="002508AE" w14:paraId="56C8F4E8" w14:textId="77777777" w:rsidTr="002508AE">
        <w:tc>
          <w:tcPr>
            <w:tcW w:w="540" w:type="dxa"/>
          </w:tcPr>
          <w:p w14:paraId="758DD3DE" w14:textId="77777777" w:rsidR="002508AE" w:rsidRDefault="002508AE" w:rsidP="002A4732">
            <w:pPr>
              <w:tabs>
                <w:tab w:val="left" w:pos="4032"/>
              </w:tabs>
              <w:jc w:val="center"/>
            </w:pPr>
            <w:r>
              <w:t>№ п/п</w:t>
            </w:r>
          </w:p>
        </w:tc>
        <w:tc>
          <w:tcPr>
            <w:tcW w:w="2752" w:type="dxa"/>
          </w:tcPr>
          <w:p w14:paraId="5D05D7FE" w14:textId="77777777" w:rsidR="002508AE" w:rsidRDefault="002508AE" w:rsidP="002A4732">
            <w:pPr>
              <w:tabs>
                <w:tab w:val="left" w:pos="4032"/>
              </w:tabs>
              <w:jc w:val="center"/>
            </w:pPr>
            <w:r>
              <w:t>Наименование</w:t>
            </w:r>
          </w:p>
        </w:tc>
        <w:tc>
          <w:tcPr>
            <w:tcW w:w="3685" w:type="dxa"/>
          </w:tcPr>
          <w:p w14:paraId="443C1E4A" w14:textId="77777777" w:rsidR="002508AE" w:rsidRDefault="002508AE" w:rsidP="002A4732">
            <w:pPr>
              <w:tabs>
                <w:tab w:val="left" w:pos="4032"/>
              </w:tabs>
              <w:jc w:val="center"/>
            </w:pPr>
            <w:r>
              <w:t>Адрес</w:t>
            </w:r>
          </w:p>
        </w:tc>
        <w:tc>
          <w:tcPr>
            <w:tcW w:w="2369" w:type="dxa"/>
          </w:tcPr>
          <w:p w14:paraId="5162CFC1" w14:textId="77777777" w:rsidR="002508AE" w:rsidRDefault="002508AE" w:rsidP="002A4732">
            <w:pPr>
              <w:tabs>
                <w:tab w:val="left" w:pos="4032"/>
              </w:tabs>
              <w:jc w:val="center"/>
            </w:pPr>
            <w:r>
              <w:t>Кадастровый (или условный) номер</w:t>
            </w:r>
          </w:p>
        </w:tc>
      </w:tr>
      <w:tr w:rsidR="002508AE" w14:paraId="1EC9EBFE" w14:textId="77777777" w:rsidTr="002508AE">
        <w:tc>
          <w:tcPr>
            <w:tcW w:w="540" w:type="dxa"/>
          </w:tcPr>
          <w:p w14:paraId="7668414B" w14:textId="77777777" w:rsidR="002508AE" w:rsidRDefault="002508AE" w:rsidP="002A4732">
            <w:pPr>
              <w:tabs>
                <w:tab w:val="left" w:pos="4032"/>
              </w:tabs>
              <w:jc w:val="center"/>
            </w:pPr>
            <w:r>
              <w:t>1</w:t>
            </w:r>
          </w:p>
        </w:tc>
        <w:tc>
          <w:tcPr>
            <w:tcW w:w="2752" w:type="dxa"/>
          </w:tcPr>
          <w:p w14:paraId="6564CBB8" w14:textId="77777777" w:rsidR="002508AE" w:rsidRDefault="002508AE" w:rsidP="002A4732">
            <w:pPr>
              <w:tabs>
                <w:tab w:val="left" w:pos="4032"/>
              </w:tabs>
              <w:jc w:val="center"/>
            </w:pPr>
            <w:r>
              <w:t>Автомобильная дорога</w:t>
            </w:r>
          </w:p>
          <w:p w14:paraId="189DD25C" w14:textId="17EDD2F9" w:rsidR="002508AE" w:rsidRDefault="002508AE" w:rsidP="002A4732">
            <w:pPr>
              <w:tabs>
                <w:tab w:val="left" w:pos="4032"/>
              </w:tabs>
              <w:jc w:val="center"/>
            </w:pPr>
            <w:r>
              <w:t>протяженность 3008 м</w:t>
            </w:r>
          </w:p>
        </w:tc>
        <w:tc>
          <w:tcPr>
            <w:tcW w:w="3685" w:type="dxa"/>
          </w:tcPr>
          <w:p w14:paraId="799BCD7D" w14:textId="14EC155C" w:rsidR="002508AE" w:rsidRDefault="002508AE" w:rsidP="002A4732">
            <w:pPr>
              <w:tabs>
                <w:tab w:val="left" w:pos="4032"/>
              </w:tabs>
              <w:jc w:val="center"/>
            </w:pPr>
            <w:r>
              <w:t xml:space="preserve">Российская Федерация, </w:t>
            </w:r>
            <w:r w:rsidRPr="00BF7840">
              <w:t xml:space="preserve">Иркутская область, Шелеховский район, </w:t>
            </w:r>
            <w:r>
              <w:t xml:space="preserve">д. </w:t>
            </w:r>
            <w:proofErr w:type="spellStart"/>
            <w:r>
              <w:t>Олха</w:t>
            </w:r>
            <w:proofErr w:type="spellEnd"/>
            <w:r>
              <w:t>, ул. Железнодорожная, 4</w:t>
            </w:r>
          </w:p>
        </w:tc>
        <w:tc>
          <w:tcPr>
            <w:tcW w:w="2369" w:type="dxa"/>
          </w:tcPr>
          <w:p w14:paraId="69272BD8" w14:textId="0FBEA026" w:rsidR="002508AE" w:rsidRDefault="002508AE" w:rsidP="002A4732">
            <w:pPr>
              <w:tabs>
                <w:tab w:val="left" w:pos="4032"/>
              </w:tabs>
              <w:jc w:val="center"/>
            </w:pPr>
            <w:r w:rsidRPr="00BF7840">
              <w:t>38:27:0</w:t>
            </w:r>
            <w:r>
              <w:t>0</w:t>
            </w:r>
            <w:r w:rsidRPr="00BF7840">
              <w:t>000</w:t>
            </w:r>
            <w:r>
              <w:t>0</w:t>
            </w:r>
            <w:r w:rsidRPr="00BF7840">
              <w:t>:</w:t>
            </w:r>
            <w:r>
              <w:t>2984</w:t>
            </w:r>
          </w:p>
        </w:tc>
      </w:tr>
    </w:tbl>
    <w:p w14:paraId="633E26AC" w14:textId="77777777" w:rsidR="002508AE" w:rsidRPr="00EB2C15" w:rsidRDefault="002508AE" w:rsidP="002508AE">
      <w:pPr>
        <w:pStyle w:val="ConsPlusNormal"/>
        <w:rPr>
          <w:b/>
          <w:bCs/>
          <w:sz w:val="24"/>
          <w:szCs w:val="24"/>
        </w:rPr>
      </w:pPr>
    </w:p>
    <w:p w14:paraId="6508B843" w14:textId="77777777" w:rsidR="00E569B0" w:rsidRDefault="00E569B0"/>
    <w:sectPr w:rsidR="00E569B0" w:rsidSect="00413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6C6E5" w14:textId="77777777" w:rsidR="007D2648" w:rsidRDefault="007D2648">
      <w:r>
        <w:separator/>
      </w:r>
    </w:p>
  </w:endnote>
  <w:endnote w:type="continuationSeparator" w:id="0">
    <w:p w14:paraId="0F823EF1" w14:textId="77777777" w:rsidR="007D2648" w:rsidRDefault="007D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D04AB" w14:textId="77777777" w:rsidR="005F6353" w:rsidRDefault="007D264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BAA6" w14:textId="77777777" w:rsidR="005F6353" w:rsidRDefault="007D264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D85C7" w14:textId="77777777" w:rsidR="005F6353" w:rsidRDefault="007D26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CDC13" w14:textId="77777777" w:rsidR="007D2648" w:rsidRDefault="007D2648">
      <w:r>
        <w:separator/>
      </w:r>
    </w:p>
  </w:footnote>
  <w:footnote w:type="continuationSeparator" w:id="0">
    <w:p w14:paraId="433E8418" w14:textId="77777777" w:rsidR="007D2648" w:rsidRDefault="007D2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9AE04" w14:textId="77777777" w:rsidR="005F6353" w:rsidRDefault="007D264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3298269"/>
      <w:docPartObj>
        <w:docPartGallery w:val="Page Numbers (Top of Page)"/>
        <w:docPartUnique/>
      </w:docPartObj>
    </w:sdtPr>
    <w:sdtEndPr/>
    <w:sdtContent>
      <w:p w14:paraId="5945434A" w14:textId="77777777" w:rsidR="005F6353" w:rsidRDefault="002508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74D">
          <w:rPr>
            <w:noProof/>
          </w:rPr>
          <w:t>3</w:t>
        </w:r>
        <w:r>
          <w:fldChar w:fldCharType="end"/>
        </w:r>
      </w:p>
    </w:sdtContent>
  </w:sdt>
  <w:p w14:paraId="51335EA6" w14:textId="77777777" w:rsidR="005F6353" w:rsidRDefault="007D264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60894" w14:textId="77777777" w:rsidR="005F6353" w:rsidRDefault="007D264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F3BF7"/>
    <w:multiLevelType w:val="hybridMultilevel"/>
    <w:tmpl w:val="551A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8AE"/>
    <w:rsid w:val="00004ACF"/>
    <w:rsid w:val="00113FD1"/>
    <w:rsid w:val="002508AE"/>
    <w:rsid w:val="003B2DD4"/>
    <w:rsid w:val="003B3A9D"/>
    <w:rsid w:val="005B568F"/>
    <w:rsid w:val="006A774D"/>
    <w:rsid w:val="007D2648"/>
    <w:rsid w:val="00AC7F33"/>
    <w:rsid w:val="00C3461C"/>
    <w:rsid w:val="00D436E2"/>
    <w:rsid w:val="00E5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CC95"/>
  <w15:docId w15:val="{9E906B38-5E0E-405C-ADDE-239EE9F0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08AE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508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2508AE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508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2508AE"/>
    <w:pPr>
      <w:spacing w:after="120"/>
    </w:pPr>
  </w:style>
  <w:style w:type="character" w:customStyle="1" w:styleId="a6">
    <w:name w:val="Основной текст Знак"/>
    <w:basedOn w:val="a0"/>
    <w:link w:val="a5"/>
    <w:rsid w:val="00250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50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08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508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0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08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08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5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77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77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Петровна</dc:creator>
  <cp:lastModifiedBy>Калягина Наталья Михайловна</cp:lastModifiedBy>
  <cp:revision>7</cp:revision>
  <dcterms:created xsi:type="dcterms:W3CDTF">2022-06-14T04:47:00Z</dcterms:created>
  <dcterms:modified xsi:type="dcterms:W3CDTF">2022-07-07T08:12:00Z</dcterms:modified>
</cp:coreProperties>
</file>