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EC1" w14:textId="77777777" w:rsidR="00A43511" w:rsidRPr="00A43511" w:rsidRDefault="00176E0B" w:rsidP="00A43511">
      <w:pPr>
        <w:jc w:val="center"/>
      </w:pPr>
      <w:r>
        <w:rPr>
          <w:noProof/>
        </w:rPr>
        <w:drawing>
          <wp:inline distT="0" distB="0" distL="0" distR="0" wp14:anchorId="6A7EBF1B" wp14:editId="1B765D41">
            <wp:extent cx="723265" cy="85852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0AD5" w14:textId="77777777" w:rsidR="00A43511" w:rsidRPr="00A43511" w:rsidRDefault="00A43511" w:rsidP="00A43511">
      <w:pPr>
        <w:jc w:val="center"/>
      </w:pPr>
      <w:r w:rsidRPr="00A43511">
        <w:t>Иркутская область</w:t>
      </w:r>
    </w:p>
    <w:p w14:paraId="388C4341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</w:rPr>
      </w:pPr>
      <w:r w:rsidRPr="00A43511">
        <w:rPr>
          <w:sz w:val="8"/>
          <w:szCs w:val="8"/>
        </w:rPr>
        <w:t xml:space="preserve"> </w:t>
      </w:r>
      <w:r w:rsidRPr="00A43511">
        <w:rPr>
          <w:b/>
          <w:bCs/>
        </w:rPr>
        <w:t>ДУМА</w:t>
      </w:r>
      <w:r w:rsidRPr="00A43511">
        <w:rPr>
          <w:b/>
          <w:bCs/>
          <w:sz w:val="28"/>
          <w:szCs w:val="28"/>
        </w:rPr>
        <w:t xml:space="preserve"> </w:t>
      </w:r>
      <w:r w:rsidRPr="00A43511">
        <w:rPr>
          <w:b/>
          <w:bCs/>
        </w:rPr>
        <w:t>ШЕЛЕХОВСКОГО МУНИЦИПАЛЬНОГО РАЙОНА</w:t>
      </w:r>
    </w:p>
    <w:p w14:paraId="77FCDF17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  <w:sz w:val="8"/>
          <w:szCs w:val="8"/>
        </w:rPr>
      </w:pPr>
      <w:r w:rsidRPr="00A43511">
        <w:rPr>
          <w:b/>
          <w:bCs/>
          <w:sz w:val="32"/>
          <w:szCs w:val="32"/>
        </w:rPr>
        <w:t>Р Е Ш Е Н И Е</w:t>
      </w:r>
    </w:p>
    <w:p w14:paraId="3B076453" w14:textId="77777777" w:rsidR="00A43511" w:rsidRPr="00A43511" w:rsidRDefault="00176E0B" w:rsidP="00A4351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6E4566A" wp14:editId="20D3E525">
                <wp:simplePos x="0" y="0"/>
                <wp:positionH relativeFrom="column">
                  <wp:posOffset>-76200</wp:posOffset>
                </wp:positionH>
                <wp:positionV relativeFrom="paragraph">
                  <wp:posOffset>91439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17E6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BjDuZP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25A09E71" w14:textId="77777777" w:rsidR="00A43511" w:rsidRPr="00A43511" w:rsidRDefault="00A43511" w:rsidP="00A4351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A43511" w:rsidRPr="00A43511" w14:paraId="2E8B8948" w14:textId="77777777" w:rsidTr="00877023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B2A2C" w14:textId="77777777" w:rsidR="00A43511" w:rsidRPr="00A43511" w:rsidRDefault="00A43511" w:rsidP="00A435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BD9AA5" w14:textId="77777777" w:rsidR="00A43511" w:rsidRPr="00A43511" w:rsidRDefault="00A43511" w:rsidP="00A43511">
            <w:pPr>
              <w:jc w:val="right"/>
              <w:rPr>
                <w:sz w:val="28"/>
                <w:szCs w:val="28"/>
              </w:rPr>
            </w:pPr>
          </w:p>
          <w:p w14:paraId="41E2A2C7" w14:textId="24C7A338" w:rsidR="00A43511" w:rsidRPr="00A43511" w:rsidRDefault="00A43511" w:rsidP="00A43511">
            <w:pPr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Принято на</w:t>
            </w:r>
            <w:r w:rsidR="008F4AB7">
              <w:rPr>
                <w:sz w:val="28"/>
                <w:szCs w:val="28"/>
              </w:rPr>
              <w:t xml:space="preserve"> 3 </w:t>
            </w:r>
            <w:r w:rsidRPr="00A43511">
              <w:rPr>
                <w:sz w:val="28"/>
                <w:szCs w:val="28"/>
              </w:rPr>
              <w:t>заседании Думы</w:t>
            </w:r>
          </w:p>
        </w:tc>
      </w:tr>
      <w:tr w:rsidR="00A43511" w:rsidRPr="00A43511" w14:paraId="703C92C7" w14:textId="77777777" w:rsidTr="00877023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E5298" w14:textId="3950810A" w:rsidR="00A43511" w:rsidRPr="00A43511" w:rsidRDefault="00A43511" w:rsidP="00A43511">
            <w:pPr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От </w:t>
            </w:r>
            <w:r w:rsidR="00363C8E">
              <w:rPr>
                <w:sz w:val="28"/>
                <w:szCs w:val="28"/>
              </w:rPr>
              <w:t xml:space="preserve">31.03.2022  </w:t>
            </w:r>
            <w:r w:rsidRPr="00A43511">
              <w:rPr>
                <w:sz w:val="28"/>
                <w:szCs w:val="28"/>
              </w:rPr>
              <w:t xml:space="preserve">№ </w:t>
            </w:r>
            <w:r w:rsidR="00104F19">
              <w:rPr>
                <w:sz w:val="28"/>
                <w:szCs w:val="28"/>
              </w:rPr>
              <w:t>12</w:t>
            </w:r>
            <w:r w:rsidR="00363C8E">
              <w:rPr>
                <w:sz w:val="28"/>
                <w:szCs w:val="28"/>
              </w:rPr>
              <w:t>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356FA" w14:textId="4CC26C63" w:rsidR="00A43511" w:rsidRPr="00A43511" w:rsidRDefault="00A43511" w:rsidP="00905014">
            <w:pPr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«</w:t>
            </w:r>
            <w:r w:rsidR="00363C8E">
              <w:rPr>
                <w:sz w:val="28"/>
                <w:szCs w:val="28"/>
              </w:rPr>
              <w:t>31</w:t>
            </w:r>
            <w:r w:rsidRPr="00A43511">
              <w:rPr>
                <w:sz w:val="28"/>
                <w:szCs w:val="28"/>
              </w:rPr>
              <w:t>»</w:t>
            </w:r>
            <w:r w:rsidR="00363C8E">
              <w:rPr>
                <w:sz w:val="28"/>
                <w:szCs w:val="28"/>
              </w:rPr>
              <w:t xml:space="preserve"> марта </w:t>
            </w:r>
            <w:r w:rsidRPr="00A43511">
              <w:rPr>
                <w:sz w:val="28"/>
                <w:szCs w:val="28"/>
              </w:rPr>
              <w:t>20</w:t>
            </w:r>
            <w:r w:rsidR="00905014">
              <w:rPr>
                <w:sz w:val="28"/>
                <w:szCs w:val="28"/>
              </w:rPr>
              <w:t xml:space="preserve">22 </w:t>
            </w:r>
            <w:r w:rsidRPr="00A43511">
              <w:rPr>
                <w:sz w:val="28"/>
                <w:szCs w:val="28"/>
              </w:rPr>
              <w:t>г.</w:t>
            </w:r>
          </w:p>
        </w:tc>
      </w:tr>
    </w:tbl>
    <w:p w14:paraId="5ED7D3F4" w14:textId="77777777" w:rsidR="00A43511" w:rsidRPr="00A43511" w:rsidRDefault="00A43511" w:rsidP="00A43511">
      <w:pPr>
        <w:rPr>
          <w:sz w:val="28"/>
          <w:szCs w:val="28"/>
        </w:rPr>
      </w:pPr>
    </w:p>
    <w:p w14:paraId="18EB14A1" w14:textId="77777777" w:rsidR="00CF0521" w:rsidRPr="00045E7B" w:rsidRDefault="00CF0521" w:rsidP="00CF0521">
      <w:pPr>
        <w:rPr>
          <w:sz w:val="28"/>
          <w:szCs w:val="28"/>
        </w:rPr>
      </w:pPr>
      <w:r w:rsidRPr="00045E7B">
        <w:rPr>
          <w:sz w:val="28"/>
          <w:szCs w:val="28"/>
        </w:rPr>
        <w:t>Об утверждении отч</w:t>
      </w:r>
      <w:r>
        <w:rPr>
          <w:sz w:val="28"/>
          <w:szCs w:val="28"/>
        </w:rPr>
        <w:t>е</w:t>
      </w:r>
      <w:r w:rsidRPr="00045E7B">
        <w:rPr>
          <w:sz w:val="28"/>
          <w:szCs w:val="28"/>
        </w:rPr>
        <w:t xml:space="preserve">та о результатах </w:t>
      </w:r>
    </w:p>
    <w:p w14:paraId="0D8327ED" w14:textId="77777777" w:rsidR="00CF0521" w:rsidRPr="00045E7B" w:rsidRDefault="00CF0521" w:rsidP="00CF0521">
      <w:pPr>
        <w:rPr>
          <w:sz w:val="28"/>
          <w:szCs w:val="28"/>
        </w:rPr>
      </w:pPr>
      <w:r w:rsidRPr="00045E7B">
        <w:rPr>
          <w:sz w:val="28"/>
          <w:szCs w:val="28"/>
        </w:rPr>
        <w:t xml:space="preserve">приватизации муниципального имущества </w:t>
      </w:r>
    </w:p>
    <w:p w14:paraId="7B9F74DA" w14:textId="77777777" w:rsidR="00A43511" w:rsidRPr="00A43511" w:rsidRDefault="00CF0521" w:rsidP="00CF0521">
      <w:pPr>
        <w:ind w:right="5244"/>
        <w:jc w:val="both"/>
        <w:rPr>
          <w:sz w:val="28"/>
          <w:szCs w:val="28"/>
          <w:highlight w:val="yellow"/>
          <w:lang w:eastAsia="x-none"/>
        </w:rPr>
      </w:pPr>
      <w:r>
        <w:rPr>
          <w:sz w:val="28"/>
          <w:szCs w:val="28"/>
        </w:rPr>
        <w:t>Шелеховского района за 202</w:t>
      </w:r>
      <w:r w:rsidR="00905014">
        <w:rPr>
          <w:sz w:val="28"/>
          <w:szCs w:val="28"/>
        </w:rPr>
        <w:t>1</w:t>
      </w:r>
      <w:r w:rsidRPr="00045E7B">
        <w:rPr>
          <w:sz w:val="28"/>
          <w:szCs w:val="28"/>
        </w:rPr>
        <w:t xml:space="preserve"> год</w:t>
      </w:r>
    </w:p>
    <w:p w14:paraId="2F52D385" w14:textId="77777777" w:rsidR="00A43511" w:rsidRPr="00A43511" w:rsidRDefault="00A43511" w:rsidP="00A43511">
      <w:pPr>
        <w:ind w:right="-113"/>
        <w:rPr>
          <w:highlight w:val="yellow"/>
          <w:lang w:eastAsia="x-none"/>
        </w:rPr>
      </w:pPr>
    </w:p>
    <w:p w14:paraId="178966C4" w14:textId="77777777" w:rsidR="00A43511" w:rsidRPr="00A43511" w:rsidRDefault="00A43511" w:rsidP="00A43511">
      <w:pPr>
        <w:ind w:right="-113"/>
        <w:rPr>
          <w:highlight w:val="yellow"/>
          <w:lang w:eastAsia="x-none"/>
        </w:rPr>
      </w:pPr>
    </w:p>
    <w:p w14:paraId="0D3831B1" w14:textId="77777777" w:rsidR="00A43511" w:rsidRPr="00A43511" w:rsidRDefault="00CF0521" w:rsidP="00A43511">
      <w:pPr>
        <w:suppressAutoHyphens/>
        <w:ind w:right="-98" w:firstLine="720"/>
        <w:jc w:val="both"/>
        <w:rPr>
          <w:sz w:val="28"/>
          <w:szCs w:val="28"/>
        </w:rPr>
      </w:pPr>
      <w:r w:rsidRPr="00045E7B">
        <w:rPr>
          <w:sz w:val="28"/>
          <w:szCs w:val="28"/>
        </w:rPr>
        <w:t>В соответствии со ст. ст. 6, 10, 15 Федерального закона от 21.12.2001</w:t>
      </w:r>
      <w:r w:rsidR="00905014">
        <w:rPr>
          <w:sz w:val="28"/>
          <w:szCs w:val="28"/>
        </w:rPr>
        <w:t xml:space="preserve">        </w:t>
      </w:r>
      <w:r w:rsidRPr="00045E7B">
        <w:rPr>
          <w:sz w:val="28"/>
          <w:szCs w:val="28"/>
        </w:rPr>
        <w:t xml:space="preserve"> № 178-ФЗ «О приватизации государственного и муниципального имущества», ст.ст. 7, </w:t>
      </w:r>
      <w:r>
        <w:rPr>
          <w:sz w:val="28"/>
          <w:szCs w:val="28"/>
        </w:rPr>
        <w:t xml:space="preserve">15, </w:t>
      </w:r>
      <w:r w:rsidRPr="00045E7B">
        <w:rPr>
          <w:sz w:val="28"/>
          <w:szCs w:val="28"/>
        </w:rPr>
        <w:t xml:space="preserve">51 Федерального закона от 06.10.2003 № 131-ФЗ «Об общих принципах организации местного самоуправления в Российской Федерации», Положением о порядке приватизации муниципального имущества Шелеховского района, утвержденным решением Думы Шелеховского муниципального района от 28.04.2011 № 17-рд, </w:t>
      </w:r>
      <w:r w:rsidRPr="00CA02FB">
        <w:rPr>
          <w:sz w:val="28"/>
          <w:szCs w:val="28"/>
        </w:rPr>
        <w:t>прогнозн</w:t>
      </w:r>
      <w:r>
        <w:rPr>
          <w:sz w:val="28"/>
          <w:szCs w:val="28"/>
        </w:rPr>
        <w:t>ым</w:t>
      </w:r>
      <w:r w:rsidRPr="00CA02FB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CA02FB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CA02FB">
        <w:rPr>
          <w:sz w:val="28"/>
          <w:szCs w:val="28"/>
        </w:rPr>
        <w:t>) приватизации муниципального имущества Шелеховского района на 20</w:t>
      </w:r>
      <w:r w:rsidR="00905014">
        <w:rPr>
          <w:sz w:val="28"/>
          <w:szCs w:val="28"/>
        </w:rPr>
        <w:t>21</w:t>
      </w:r>
      <w:r w:rsidRPr="00CA0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</w:t>
      </w:r>
      <w:r w:rsidRPr="0031076C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 xml:space="preserve">Шелеховского муниципального района от </w:t>
      </w:r>
      <w:r w:rsidR="0090501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05014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90501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905014">
        <w:rPr>
          <w:sz w:val="28"/>
          <w:szCs w:val="28"/>
        </w:rPr>
        <w:t>29</w:t>
      </w:r>
      <w:r>
        <w:rPr>
          <w:sz w:val="28"/>
          <w:szCs w:val="28"/>
        </w:rPr>
        <w:t>-рд,</w:t>
      </w:r>
      <w:r w:rsidRPr="00045E7B">
        <w:rPr>
          <w:sz w:val="28"/>
          <w:szCs w:val="28"/>
        </w:rPr>
        <w:t xml:space="preserve"> ст.ст. 8, 24, 25 Устава Шелеховского района,</w:t>
      </w:r>
    </w:p>
    <w:p w14:paraId="3FD70787" w14:textId="77777777" w:rsidR="00A43511" w:rsidRPr="00A43511" w:rsidRDefault="00A43511" w:rsidP="00A43511">
      <w:pPr>
        <w:suppressAutoHyphens/>
        <w:ind w:right="-98" w:firstLine="709"/>
        <w:jc w:val="both"/>
        <w:rPr>
          <w:sz w:val="28"/>
          <w:szCs w:val="28"/>
        </w:rPr>
      </w:pPr>
    </w:p>
    <w:p w14:paraId="374890AC" w14:textId="77777777" w:rsidR="00A43511" w:rsidRPr="00A43511" w:rsidRDefault="00A43511" w:rsidP="00A43511">
      <w:pPr>
        <w:suppressAutoHyphens/>
        <w:ind w:right="-98"/>
        <w:jc w:val="center"/>
        <w:rPr>
          <w:sz w:val="28"/>
          <w:szCs w:val="28"/>
        </w:rPr>
      </w:pPr>
      <w:r w:rsidRPr="00A43511">
        <w:rPr>
          <w:sz w:val="28"/>
          <w:szCs w:val="28"/>
        </w:rPr>
        <w:t>Д У М А  Р Е Ш И Л А:</w:t>
      </w:r>
    </w:p>
    <w:p w14:paraId="75E2ED06" w14:textId="77777777" w:rsidR="00A43511" w:rsidRPr="00A43511" w:rsidRDefault="00A43511" w:rsidP="00A43511">
      <w:pPr>
        <w:suppressAutoHyphens/>
        <w:ind w:right="-98" w:firstLine="709"/>
        <w:jc w:val="center"/>
        <w:rPr>
          <w:sz w:val="28"/>
          <w:szCs w:val="28"/>
        </w:rPr>
      </w:pPr>
    </w:p>
    <w:p w14:paraId="1DABF784" w14:textId="77777777" w:rsidR="00CF0521" w:rsidRPr="00045E7B" w:rsidRDefault="00CF0521" w:rsidP="00CF0521">
      <w:pPr>
        <w:pStyle w:val="33"/>
        <w:suppressAutoHyphens/>
        <w:spacing w:after="0"/>
        <w:ind w:left="0" w:firstLine="720"/>
        <w:jc w:val="both"/>
        <w:rPr>
          <w:sz w:val="28"/>
          <w:szCs w:val="28"/>
        </w:rPr>
      </w:pPr>
      <w:r w:rsidRPr="00045E7B">
        <w:rPr>
          <w:sz w:val="28"/>
          <w:szCs w:val="28"/>
        </w:rPr>
        <w:t>1. Утвердить прилагаемый отч</w:t>
      </w:r>
      <w:r>
        <w:rPr>
          <w:sz w:val="28"/>
          <w:szCs w:val="28"/>
        </w:rPr>
        <w:t>е</w:t>
      </w:r>
      <w:r w:rsidRPr="00045E7B">
        <w:rPr>
          <w:sz w:val="28"/>
          <w:szCs w:val="28"/>
        </w:rPr>
        <w:t>т о результатах приватизации муниципального имущ</w:t>
      </w:r>
      <w:r w:rsidR="00E27CF6">
        <w:rPr>
          <w:sz w:val="28"/>
          <w:szCs w:val="28"/>
        </w:rPr>
        <w:t>ества Шелеховского района за 202</w:t>
      </w:r>
      <w:r w:rsidR="00905014">
        <w:rPr>
          <w:sz w:val="28"/>
          <w:szCs w:val="28"/>
        </w:rPr>
        <w:t>1</w:t>
      </w:r>
      <w:r w:rsidRPr="00045E7B">
        <w:rPr>
          <w:sz w:val="28"/>
          <w:szCs w:val="28"/>
        </w:rPr>
        <w:t xml:space="preserve"> год.</w:t>
      </w:r>
    </w:p>
    <w:p w14:paraId="69435200" w14:textId="77777777" w:rsidR="00A43511" w:rsidRPr="00A43511" w:rsidRDefault="00CF0521" w:rsidP="00CF0521">
      <w:pPr>
        <w:tabs>
          <w:tab w:val="num" w:pos="72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045E7B">
        <w:rPr>
          <w:sz w:val="28"/>
          <w:szCs w:val="28"/>
        </w:rPr>
        <w:t xml:space="preserve">2. </w:t>
      </w:r>
      <w:r w:rsidR="008563B6">
        <w:rPr>
          <w:sz w:val="28"/>
          <w:szCs w:val="28"/>
        </w:rPr>
        <w:t>Настоящее р</w:t>
      </w:r>
      <w:r w:rsidRPr="00045E7B">
        <w:rPr>
          <w:sz w:val="28"/>
          <w:szCs w:val="28"/>
        </w:rPr>
        <w:t xml:space="preserve">ешение подлежит </w:t>
      </w:r>
      <w:r w:rsidRPr="0047624D">
        <w:rPr>
          <w:sz w:val="28"/>
          <w:szCs w:val="28"/>
        </w:rPr>
        <w:t>официальному опубликованию в газете «Шелеховский вестник»</w:t>
      </w:r>
      <w:r>
        <w:rPr>
          <w:sz w:val="28"/>
          <w:szCs w:val="28"/>
        </w:rPr>
        <w:t xml:space="preserve">, </w:t>
      </w:r>
      <w:r w:rsidRPr="00045E7B">
        <w:rPr>
          <w:sz w:val="28"/>
          <w:szCs w:val="28"/>
        </w:rPr>
        <w:t xml:space="preserve">размещению на официальном сайте Администрации Шелеховского муниципального района в информационно-телекоммуникационной сети «Интернет», а также на официальном сайте Российской Федерации для размещения информации о проведении торгов </w:t>
      </w:r>
      <w:r w:rsidRPr="00045E7B">
        <w:rPr>
          <w:sz w:val="28"/>
          <w:szCs w:val="28"/>
          <w:lang w:val="en-US"/>
        </w:rPr>
        <w:t>www</w:t>
      </w:r>
      <w:r w:rsidRPr="00045E7B">
        <w:rPr>
          <w:sz w:val="28"/>
          <w:szCs w:val="28"/>
        </w:rPr>
        <w:t>.torgi.gov.ru.</w:t>
      </w:r>
    </w:p>
    <w:p w14:paraId="56ADBC0A" w14:textId="77777777" w:rsidR="00A43511" w:rsidRPr="00A43511" w:rsidRDefault="00A43511" w:rsidP="00A43511">
      <w:pPr>
        <w:ind w:right="-113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3"/>
        <w:gridCol w:w="4573"/>
      </w:tblGrid>
      <w:tr w:rsidR="00A43511" w:rsidRPr="00A43511" w14:paraId="360F878F" w14:textId="77777777" w:rsidTr="00AE099E">
        <w:tc>
          <w:tcPr>
            <w:tcW w:w="4783" w:type="dxa"/>
          </w:tcPr>
          <w:p w14:paraId="6213B701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</w:p>
          <w:p w14:paraId="2960865E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770F984A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  <w:p w14:paraId="2C524E6A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14:paraId="6C96F1FA" w14:textId="77777777" w:rsidR="00A43511" w:rsidRPr="00A43511" w:rsidRDefault="00A43511" w:rsidP="00B75441">
            <w:pPr>
              <w:suppressAutoHyphens/>
              <w:ind w:left="604" w:right="-98"/>
              <w:rPr>
                <w:sz w:val="28"/>
                <w:szCs w:val="28"/>
              </w:rPr>
            </w:pPr>
          </w:p>
          <w:p w14:paraId="75CDE9DF" w14:textId="77777777" w:rsidR="00A43511" w:rsidRPr="00A43511" w:rsidRDefault="00A43511" w:rsidP="00363C8E">
            <w:pPr>
              <w:suppressAutoHyphens/>
              <w:ind w:left="604" w:right="-98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Мэр Шелеховского</w:t>
            </w:r>
          </w:p>
          <w:p w14:paraId="7791F922" w14:textId="77777777" w:rsidR="00A43511" w:rsidRPr="00A43511" w:rsidRDefault="00A43511" w:rsidP="00363C8E">
            <w:pPr>
              <w:suppressAutoHyphens/>
              <w:ind w:left="604" w:right="-98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</w:tc>
      </w:tr>
      <w:tr w:rsidR="00A43511" w:rsidRPr="00A43511" w14:paraId="4589490B" w14:textId="77777777" w:rsidTr="00AE099E">
        <w:tc>
          <w:tcPr>
            <w:tcW w:w="4783" w:type="dxa"/>
          </w:tcPr>
          <w:p w14:paraId="0CD05CAF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_______________ Ф.С. Саломатов </w:t>
            </w:r>
          </w:p>
        </w:tc>
        <w:tc>
          <w:tcPr>
            <w:tcW w:w="4573" w:type="dxa"/>
          </w:tcPr>
          <w:p w14:paraId="30804FFC" w14:textId="77777777" w:rsidR="00A43511" w:rsidRPr="00A43511" w:rsidRDefault="00A43511" w:rsidP="00B75441">
            <w:pPr>
              <w:suppressAutoHyphens/>
              <w:ind w:left="604"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________________ М.Н. Модин</w:t>
            </w:r>
          </w:p>
        </w:tc>
      </w:tr>
    </w:tbl>
    <w:p w14:paraId="3EC40450" w14:textId="77777777" w:rsidR="00A43511" w:rsidRPr="00A43511" w:rsidRDefault="00B75441" w:rsidP="00B7544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A43511" w:rsidRPr="00A43511">
        <w:rPr>
          <w:sz w:val="28"/>
          <w:szCs w:val="28"/>
        </w:rPr>
        <w:t>Н</w:t>
      </w:r>
      <w:r w:rsidR="00A43511" w:rsidRPr="00A43511">
        <w:rPr>
          <w:sz w:val="28"/>
          <w:szCs w:val="28"/>
        </w:rPr>
        <w:br/>
        <w:t xml:space="preserve">решением Думы Шелеховского </w:t>
      </w:r>
    </w:p>
    <w:p w14:paraId="00E63853" w14:textId="77777777" w:rsidR="00A43511" w:rsidRPr="00A43511" w:rsidRDefault="00A43511" w:rsidP="00B75441">
      <w:pPr>
        <w:ind w:left="4678"/>
        <w:rPr>
          <w:sz w:val="28"/>
          <w:szCs w:val="28"/>
        </w:rPr>
      </w:pPr>
      <w:r w:rsidRPr="00A43511">
        <w:rPr>
          <w:sz w:val="28"/>
          <w:szCs w:val="28"/>
        </w:rPr>
        <w:t xml:space="preserve">муниципального района </w:t>
      </w:r>
    </w:p>
    <w:p w14:paraId="1B0B71AA" w14:textId="46023603" w:rsidR="008F3349" w:rsidRDefault="00363C8E" w:rsidP="00B75441">
      <w:pPr>
        <w:tabs>
          <w:tab w:val="left" w:pos="1134"/>
          <w:tab w:val="left" w:pos="1560"/>
        </w:tabs>
        <w:suppressAutoHyphens/>
        <w:ind w:left="4678"/>
        <w:rPr>
          <w:sz w:val="28"/>
          <w:szCs w:val="28"/>
        </w:rPr>
      </w:pPr>
      <w:r>
        <w:rPr>
          <w:sz w:val="28"/>
          <w:szCs w:val="28"/>
        </w:rPr>
        <w:t>от 31.03.2022</w:t>
      </w:r>
      <w:r w:rsidR="00A43511" w:rsidRPr="00A4351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04F19">
        <w:rPr>
          <w:sz w:val="28"/>
          <w:szCs w:val="28"/>
        </w:rPr>
        <w:t>2</w:t>
      </w:r>
      <w:r>
        <w:rPr>
          <w:sz w:val="28"/>
          <w:szCs w:val="28"/>
        </w:rPr>
        <w:t>-рд</w:t>
      </w:r>
    </w:p>
    <w:p w14:paraId="2114525D" w14:textId="77777777" w:rsidR="00A43511" w:rsidRDefault="00A43511" w:rsidP="00D05B13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p w14:paraId="23A88354" w14:textId="77777777" w:rsidR="00CF0521" w:rsidRPr="00045E7B" w:rsidRDefault="00CF0521" w:rsidP="00CF0521">
      <w:pPr>
        <w:pStyle w:val="a7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</w:t>
      </w:r>
      <w:r w:rsidRPr="00045E7B">
        <w:rPr>
          <w:sz w:val="28"/>
          <w:szCs w:val="28"/>
        </w:rPr>
        <w:t xml:space="preserve">т </w:t>
      </w:r>
    </w:p>
    <w:p w14:paraId="12C2FEEE" w14:textId="77777777" w:rsidR="00CF0521" w:rsidRPr="00045E7B" w:rsidRDefault="00CF0521" w:rsidP="00CF0521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045E7B">
        <w:rPr>
          <w:sz w:val="28"/>
          <w:szCs w:val="28"/>
        </w:rPr>
        <w:t xml:space="preserve">о результатах приватизации муниципального имущества </w:t>
      </w:r>
    </w:p>
    <w:p w14:paraId="5DBA9E47" w14:textId="2E73AACB" w:rsidR="006349AD" w:rsidRDefault="00CF0521" w:rsidP="00CF0521">
      <w:pPr>
        <w:tabs>
          <w:tab w:val="left" w:pos="10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Шелеховского района за 202</w:t>
      </w:r>
      <w:r w:rsidR="00363C8E">
        <w:rPr>
          <w:sz w:val="28"/>
          <w:szCs w:val="28"/>
        </w:rPr>
        <w:t>1</w:t>
      </w:r>
      <w:r w:rsidRPr="00045E7B">
        <w:rPr>
          <w:sz w:val="28"/>
          <w:szCs w:val="28"/>
        </w:rPr>
        <w:t xml:space="preserve"> год</w:t>
      </w:r>
    </w:p>
    <w:p w14:paraId="5B56F99F" w14:textId="77777777" w:rsidR="00CE3C31" w:rsidRDefault="00CE3C31" w:rsidP="00D05B13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993"/>
        <w:gridCol w:w="1418"/>
        <w:gridCol w:w="1417"/>
        <w:gridCol w:w="1417"/>
        <w:gridCol w:w="1984"/>
        <w:gridCol w:w="1984"/>
        <w:gridCol w:w="1984"/>
      </w:tblGrid>
      <w:tr w:rsidR="009B37B3" w:rsidRPr="0054661A" w14:paraId="7BB45316" w14:textId="77777777" w:rsidTr="009B37B3">
        <w:trPr>
          <w:gridAfter w:val="3"/>
          <w:wAfter w:w="5952" w:type="dxa"/>
          <w:trHeight w:val="2238"/>
        </w:trPr>
        <w:tc>
          <w:tcPr>
            <w:tcW w:w="534" w:type="dxa"/>
            <w:shd w:val="clear" w:color="auto" w:fill="auto"/>
            <w:vAlign w:val="center"/>
            <w:hideMark/>
          </w:tcPr>
          <w:p w14:paraId="32B339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5B7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Наименование, вид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5D66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2766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A1CAC9" w14:textId="77777777" w:rsidR="009B37B3" w:rsidRPr="003C1D08" w:rsidRDefault="009B37B3" w:rsidP="009B37B3">
            <w:pPr>
              <w:ind w:righ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Способ приватизации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ED31CC" w14:textId="77777777" w:rsidR="009B37B3" w:rsidRDefault="009B37B3" w:rsidP="009B37B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C1D08">
              <w:rPr>
                <w:sz w:val="16"/>
                <w:szCs w:val="16"/>
              </w:rPr>
              <w:t xml:space="preserve">рок </w:t>
            </w:r>
          </w:p>
          <w:p w14:paraId="659C4276" w14:textId="77777777" w:rsidR="009B37B3" w:rsidRPr="003C1D08" w:rsidRDefault="009B37B3" w:rsidP="009B37B3">
            <w:pPr>
              <w:ind w:lef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приватизации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AEA387" w14:textId="77777777" w:rsidR="009B37B3" w:rsidRDefault="009B37B3" w:rsidP="009B37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сделки </w:t>
            </w:r>
          </w:p>
          <w:p w14:paraId="64C432C7" w14:textId="77777777" w:rsidR="009B37B3" w:rsidRPr="003C1D08" w:rsidRDefault="009B37B3" w:rsidP="009B37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приватизации</w:t>
            </w:r>
          </w:p>
        </w:tc>
        <w:tc>
          <w:tcPr>
            <w:tcW w:w="1417" w:type="dxa"/>
            <w:vAlign w:val="center"/>
          </w:tcPr>
          <w:p w14:paraId="55DCFA19" w14:textId="77777777" w:rsidR="009B37B3" w:rsidRDefault="009B37B3" w:rsidP="009B37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Покупатель</w:t>
            </w:r>
          </w:p>
          <w:p w14:paraId="197369F3" w14:textId="77777777" w:rsidR="009B37B3" w:rsidRDefault="009B37B3" w:rsidP="009B37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</w:tr>
      <w:tr w:rsidR="009B37B3" w:rsidRPr="0054661A" w14:paraId="74E89D92" w14:textId="77777777" w:rsidTr="009B37B3">
        <w:trPr>
          <w:gridAfter w:val="3"/>
          <w:wAfter w:w="5952" w:type="dxa"/>
          <w:trHeight w:val="315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4FE45B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I. Недвижимое имущество</w:t>
            </w:r>
          </w:p>
        </w:tc>
        <w:tc>
          <w:tcPr>
            <w:tcW w:w="1417" w:type="dxa"/>
          </w:tcPr>
          <w:p w14:paraId="069A9F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3C1D08" w14:paraId="23FE796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1AF1DB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6775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кВ, д. Олха (с необходимыми для его использования земельными</w:t>
            </w:r>
            <w:r>
              <w:rPr>
                <w:color w:val="000000"/>
                <w:sz w:val="16"/>
                <w:szCs w:val="16"/>
              </w:rPr>
              <w:t xml:space="preserve"> участками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9DDE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                   д. 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72E15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3C97EF" w14:textId="77777777" w:rsidR="009B37B3" w:rsidRPr="003C1D08" w:rsidRDefault="009B37B3" w:rsidP="009B37B3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  <w:p w14:paraId="149D8764" w14:textId="77777777" w:rsidR="009B37B3" w:rsidRPr="003C1D08" w:rsidRDefault="009B37B3" w:rsidP="009B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A5FB974" w14:textId="77777777" w:rsidR="009B37B3" w:rsidRPr="003C1D08" w:rsidRDefault="009B37B3" w:rsidP="009B37B3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4 квартал 2021 г.</w:t>
            </w:r>
          </w:p>
          <w:p w14:paraId="455A84D6" w14:textId="77777777" w:rsidR="009B37B3" w:rsidRPr="003C1D08" w:rsidRDefault="009B37B3" w:rsidP="009B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CA6DC96" w14:textId="77777777" w:rsidR="009B37B3" w:rsidRPr="003C1D08" w:rsidRDefault="002C4160" w:rsidP="009B37B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141 484 258,65</w:t>
            </w:r>
          </w:p>
          <w:p w14:paraId="68692DF9" w14:textId="77777777" w:rsidR="009B37B3" w:rsidRPr="003C1D08" w:rsidRDefault="009B37B3" w:rsidP="009B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6158E3D" w14:textId="77777777" w:rsidR="009B37B3" w:rsidRPr="003C1D08" w:rsidRDefault="002C4160" w:rsidP="009B37B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«Восточно-Сибирская сетевая компания» </w:t>
            </w:r>
          </w:p>
        </w:tc>
      </w:tr>
      <w:tr w:rsidR="009B37B3" w:rsidRPr="0054661A" w14:paraId="01A98C3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48423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5E9B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2E7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23A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7905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C1A5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0334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FFB4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D61B0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074EB8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B7F5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028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914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80CD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6A0F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D1AC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C3B3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D3174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4D7240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BD2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EDC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8E8D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7 кв.м, кадастровый № 38:27:050301:1798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C9B9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EBD2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ED33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D0DD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A3448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8308B3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A361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AF5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665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994C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2660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50DA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D77B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67D7E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F88779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0841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854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FCC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6271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B654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DDDE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B680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53DE3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DD2FB5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1B99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A70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D04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A09C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9524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92D4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FB0D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96167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180351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0FEF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2BE4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B4A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28A8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E36E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0CFF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A1BB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A18C2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9E9D09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5060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42E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ABB1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D549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6453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E927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B039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EA005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08B442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2B10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D8A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82B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B664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4444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024D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7699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5BA61B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01BAD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D5B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968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0A8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81D5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E52D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0AD5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A6D1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1CDA5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A441C5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F6A6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0D6F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49A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7E6A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BA6E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3F16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5000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7234E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8F1FDD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536E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8A6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D8B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FC39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2DA9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C16F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E74C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B7ABE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063E83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07A9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AFE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D7D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9D03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921D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8703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A99B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4B8E4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D4B333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8541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FD0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DE4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FE0B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0DB3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A2A3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6ED0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14D25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9EE21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33B3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421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34C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7641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BD21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B07C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A8BA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A147B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FD59CB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8B9F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240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E5E7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DEE9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BED0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49ED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3B0E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C5110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490ED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B6CB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709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24B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77AD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4975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3BFE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8DEC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F72F7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2B60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2996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4B3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E86A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5958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B0EE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CB63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A3B8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E2506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3E5429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7C06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D99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661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EECB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F9F0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7C4E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E76A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335E6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032DDB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FFFE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945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EEB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5E74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9916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FCA0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B8FF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21176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2B8DDD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2A3A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DC3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1DE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3AC2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3F23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4999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A190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F07E8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68C610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22F6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06D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41D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B875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7322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0601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77E7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1BAF9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5323AD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7F61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89B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B4A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715A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F9F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BFFD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75FA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19A28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62C6FA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32E4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456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009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39AA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49D1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F272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1B65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573DF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37BE8D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10A0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A7A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0E0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9249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2720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18DF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532F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5F173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6F0AD4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37ADE" w14:textId="77777777" w:rsidR="009B37B3" w:rsidRPr="00261CD7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261CD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D71D7" w14:textId="77777777" w:rsidR="009B37B3" w:rsidRPr="00261CD7" w:rsidRDefault="009B37B3" w:rsidP="009B37B3">
            <w:pPr>
              <w:rPr>
                <w:color w:val="000000"/>
                <w:sz w:val="16"/>
                <w:szCs w:val="16"/>
              </w:rPr>
            </w:pPr>
            <w:r w:rsidRPr="00261CD7">
              <w:rPr>
                <w:color w:val="000000"/>
                <w:sz w:val="16"/>
                <w:szCs w:val="16"/>
              </w:rPr>
              <w:t>Иркутская обл., Шелеховский район, д.Олха,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4FA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149A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66B9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E94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BF99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2F409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E0B23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8034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244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367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196F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CED9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79D9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93A5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44339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ECD66C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CA14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26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A78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4B2A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B177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4B19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2F51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A891F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97CDF1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FD2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8968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41B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164E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CA8B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4FDB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934A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8FA78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F4196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057F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C8C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AEE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43D6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90D1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BFC7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4C9F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A57AE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D1A981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9B77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F6B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72F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002B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88C9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B6D3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D4FA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28130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F69159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DE64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7C9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BC99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2175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A5B3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D0D8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0998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2832E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26F30E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34E8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877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79B8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9677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73C4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532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85D4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AEB95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134DEB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111C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4252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35B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D3F9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1B07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EB2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9037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91BCE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409182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01F9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940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8850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53C4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9E42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7A0A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FBA9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D6F88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209C27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523B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82C4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853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A915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A881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73F9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2A1E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11A92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509423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EE6E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D87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6F5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8 кв.м, кадастровый № 38:27:050201:16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3665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D1CA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256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CC9F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529DA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E93419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72FF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709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E31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C9BE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AE2C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F63F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E81A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3EAA8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8760F1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DCAE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D1EA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E1C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27E7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DDC2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6B73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426C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912B1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7203B5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0FA5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049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402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11 кв.м, кадастровый № 38:27:050201:20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D279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8721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29A6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EADF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BDE85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12E7C1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ACEA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5B5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852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7E7C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7687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2DBA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50B8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19A70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087CEB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20C4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E2E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00A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A9DC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D44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FA51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22E7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FA6EA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A2A524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2216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7BF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A60C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37E5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6C3D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8FE8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D308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CAE67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974714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BBFB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685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0B3F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7ED5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C4F8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6D5A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246F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7C837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1F9706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ADAB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58582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F9CB4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0B5C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D5C8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8898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5290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7A11E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BCB3C9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09C69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D5864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4AB8D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8615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E212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DF1C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6220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D0216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90EA34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B20D4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741C7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34431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4BB7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CDC5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298B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E82B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66C97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9E162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4B6BF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3C2D5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6528D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49B7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173F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F10C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6680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ED3D70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A4B30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A8B90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90D38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D0B90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5174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F4B5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F368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FF29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239E8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85AC8D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7505E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320CE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E6603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1C5F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8886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92E3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1E0E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52D26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E84DCA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112E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F4963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F4596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9D77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02A0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3AA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7C79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E8C12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5EAD1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3D00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099FA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FC1D8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CC53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BAEB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F5FE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43AA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4398C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247FBE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84A07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CB85A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904F4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DFB7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84AA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7F4B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8981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9D252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6484DE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16151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F6ECB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A19B8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2975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921D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71F9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8C0B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9A789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7A7741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D097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11123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A00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B7608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</w:t>
            </w:r>
            <w:r w:rsidRPr="001A00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EBF6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655E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E4EE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9393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CEECB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F12080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A20EC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DE2A9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D60EE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C8E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B4A7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8CD5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DB94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22DCB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15CE95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FE6BF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4262D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93855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A2E0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8213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31FE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FB2E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D123A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A79A46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4FA6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72C56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CE72A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9CFC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9F81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45C1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1CE0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5BD43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751501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AC326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D4A37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50FC7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AAF9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21EE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CFF8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6E4B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180E3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EE944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D5320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ACBB7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1</w:t>
            </w: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60433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5BCE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0A0F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10B3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B606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8E196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1E554D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4307E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525B1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B3E1ED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EF06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E6DD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CD08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D60B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859A1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C7124B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A3EF8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E9CAB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D073E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8B95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261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D0B6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ED59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4CDAD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975DD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0421C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2B06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 xml:space="preserve">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072E1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D3D2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3475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9904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4BD5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7C3CE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F7448A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48471" w14:textId="77777777" w:rsidR="009B37B3" w:rsidRPr="001A00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99EFF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C55C1A" w14:textId="77777777" w:rsidR="009B37B3" w:rsidRPr="001A00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E6B25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8B0B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3794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4CFC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E7029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83883C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4C68E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21E30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ACE0CA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389E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3568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033D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4F79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3BA59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A5C252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9A354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BB1C5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FADC1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69A1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724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227D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2D0C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DA325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D4CE12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928D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E1A30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FA404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73FB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882E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5D1E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7418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A87D1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6CB040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696A0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D4B4B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E6DE9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3B72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A8CB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8D04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EC91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02886A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FD36BF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2AF31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9C07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99F59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C2D4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6E64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21DA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CBC9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45F72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C38386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9996C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F8652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0D993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1791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33D9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3351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C067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651BB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126E15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FA877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E9940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9F2AE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7FF3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AE2E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340D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F30D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171C8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7E5BFD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E161E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34367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DC3B3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2978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FFC0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B1C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B25F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08F80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AAD620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73064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8317D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F54FC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6C39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F2BA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EB92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6CC6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F4FC0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41F9C8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B02D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76C9C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E9AB4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81B2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B519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B036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181B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AB02EA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975DF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4F1C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F8CBB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6DE8A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</w:t>
            </w:r>
            <w:r w:rsidRPr="00305D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A430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EBF6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5B5E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48B0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D9EC3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99BD37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BDA24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C581F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8D43D9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70CA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1855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8A54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CB64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21FE48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447E2A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F176F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2ACFA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2E0BE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249E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DDDD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7E39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69BA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11B1C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C24CE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CFD07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3E76E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26AC2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2681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4E49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6583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611F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C1261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3DD85A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DC651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DD90E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CCE0CD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D8F5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5BD2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AD4E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AE10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EDF26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4E00BC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020E3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A97C8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D9C09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67F0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9328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4D7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8907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1E5D9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C7845A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536BE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1E266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758EC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DAFE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6500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D700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4975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B339B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5F8EFC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3662E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3D816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5BAFA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A2F3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6DA1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DF77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F889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F96B8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ABB294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B8146" w14:textId="77777777" w:rsidR="009B37B3" w:rsidRPr="00305DA9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B5DA2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3C56C" w14:textId="77777777" w:rsidR="009B37B3" w:rsidRPr="00305DA9" w:rsidRDefault="009B37B3" w:rsidP="009B37B3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89BB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ED82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C431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B1F4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24C2F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AA00E84" w14:textId="77777777" w:rsidR="009B37B3" w:rsidRPr="00830B84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98EF6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E1EE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44BD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5EAC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FB88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9BF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34D6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F585F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F586B47" w14:textId="77777777" w:rsidR="009B37B3" w:rsidRPr="00830B84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84BB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CE1C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D66C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38:27:050101:868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2CCC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BEFB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C59E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52F1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32A37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D212847" w14:textId="77777777" w:rsidR="009B37B3" w:rsidRPr="00830B84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2F39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728B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0E36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A166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F556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F227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E35B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1824A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EB4F34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6B53B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34D4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7B8F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009D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B462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3F2B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770C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4FB69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842E10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F9286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4F55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61D6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437E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67D5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7D60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F6BA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945510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01DA66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6E4C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2F12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AE0C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BE0A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9989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3B4C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EA4C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BA17A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D9034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2967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2DA5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F6BF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1E92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EF4D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6D9C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1C0A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E453F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329F20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5DAC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6793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49E3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A6E4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A621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57E0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423B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E71F2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675C37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84290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E46B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C6B8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65A3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3501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97D0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3874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7494EA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0A389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99F56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264F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A7F19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ED1E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A6C8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75A9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F253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21ED0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A819A1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1505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3769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A458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6ABD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F61B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7758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78A3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03F78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48FF9D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193F0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5336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0FE3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</w:t>
            </w:r>
            <w:r>
              <w:rPr>
                <w:color w:val="000000"/>
                <w:sz w:val="16"/>
                <w:szCs w:val="16"/>
              </w:rPr>
              <w:t>.м, кадастровый № 38:27:050101:878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B610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65F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D094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DA2D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4A7D8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93CE51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E8444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512C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E094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B5B5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0063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530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8E40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DA89D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BE55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45F20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238C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59E9B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67D1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E746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8ACD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FC0F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3614A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AE5E8F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76E5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0462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F7A5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153C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B89C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4CBB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BB29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E0F23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3C37CB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3A8A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B0A4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540C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139C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59D6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7CAE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4854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60599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4B973B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8E277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49E83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B1D2A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EBC4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CF45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B4F1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B037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C1F4D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D5A0C0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BA93C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803B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26D2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8339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5320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2500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9B59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BC4C8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6DC063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7922D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F772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BE75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16FE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278A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F71E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5A85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C78DE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3D1CDC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F741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EC9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662E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DE36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CF58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83B9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729B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0CF49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79BAA8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A3EE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B3A44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73E8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A7D7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043F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FB08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78CA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B2507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A0FCAD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5D50C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B34F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C525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0F55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5D77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B55B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7871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B9FB0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BC699C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68DB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742D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C86D3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DD40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FFF4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5C13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68F6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D0AFE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8DF7EED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25F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E1C5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1F6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89C4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4956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87D8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97A6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BD1CC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DF9DB0E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59E9F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32163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4B4E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6C9E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0DDC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D7CB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A930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9F5B5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0053C5C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94EE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466E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BAEB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1A68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20A9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2642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D021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8388F8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1800567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C105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CB8B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74B2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89F4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673F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0A3C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BE24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67810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42A7A9F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EE82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CD11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E771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EB5A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E908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0431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DB05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4A3DF0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3CD3DB6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53EF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E61E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DB2C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5065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4F8D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FC89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25CD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3DC8CC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936D2C4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073FC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E48A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66B7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F66A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4F9E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80D1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04E5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14CD9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F1108FB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258F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CD54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E4A5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B71E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185E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EC3A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8CD0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32C79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61F22A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0EE27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D42A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3F85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CBB1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661B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4645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EC81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6B9BF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71F4C03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3E15C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9713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85ED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BBF3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818C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F7B5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097F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457C2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54B8296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D9A3F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2FF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4D33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 xml:space="preserve">35 </w:t>
            </w:r>
            <w:r w:rsidRPr="00830B84">
              <w:rPr>
                <w:color w:val="000000"/>
                <w:sz w:val="16"/>
                <w:szCs w:val="16"/>
              </w:rPr>
              <w:t>кв.м, кадастровый № 38:27:050101:9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283B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7F78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48B3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2757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AE230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DB8B9BD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A4BEB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F626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F79D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34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A2E8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C61D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76F3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6661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32906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839027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DE75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0866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2595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7B4D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5A20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AA8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6FDFF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9D6BA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3DB78D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7C8B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CE57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AA6F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8360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202F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DB6C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E1C0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6E309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E37C48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B473B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89A9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0086B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3D53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BB49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FE8D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85AD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9C8F0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24A1201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17658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600D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AD6A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2A88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D21E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E3D4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6CDE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13AB4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E28AEC7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5E5F4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39D6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B4BF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EF30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2882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1A9A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AE05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24C75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09E737E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1AB87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E0C2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5BB5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6FE9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54C3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DEB6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1170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542B9C3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1FF9597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AA4E8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55D9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3D60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4592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188D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00F5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CC8C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15E7C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DD6280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8C19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75F5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1BAA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</w:t>
            </w:r>
            <w:r>
              <w:rPr>
                <w:color w:val="000000"/>
                <w:sz w:val="16"/>
                <w:szCs w:val="16"/>
              </w:rPr>
              <w:t>м, кадастровый № 38:27:050101:867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82E3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6713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692F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4F3E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F3422F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E6A05BA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A862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8D73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участок № </w:t>
            </w: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42A8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</w:t>
            </w:r>
            <w:r>
              <w:rPr>
                <w:color w:val="000000"/>
                <w:sz w:val="16"/>
                <w:szCs w:val="16"/>
              </w:rPr>
              <w:t>048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F11C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CF99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3C4E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A3D3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7A1D01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93EDE63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6699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D6F5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634C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328E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8457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15AC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74F2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5AA859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8B7859A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D67C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2D01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63F9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43B0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CC3F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9E35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77FE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A08F7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CF90D76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64B5F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65DB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720E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C556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8C4D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756C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D056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D860F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CAD5AEC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5BF29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3874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95A2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B550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E5F9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AF39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2C70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8C23D8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40DA073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1541D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4AB9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7652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30B84">
              <w:rPr>
                <w:color w:val="000000"/>
                <w:sz w:val="16"/>
                <w:szCs w:val="16"/>
              </w:rPr>
              <w:t>1 кв.м, кадастровый № 38:27:050101:</w:t>
            </w:r>
            <w:r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410E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C86E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3181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5009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93D5A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D47EE5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F1D0D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A646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A6D6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D2F1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7F6F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E7AC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D06A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7A876D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A79016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77EB2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447E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86A6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279F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2B65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EB59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D593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FB7EA8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FAA0EAE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1F7E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F8EA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0E96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E5C4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B5AD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C763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32CD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D95CE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536D1E3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EF00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AC1B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6516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3E11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2D36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C5B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AE11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F75B04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1CF00C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DEF31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E124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001C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516D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E6E1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6981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AB19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DF7EE7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96BAECD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DBC2C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8CBAF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AE16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E5E4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74BE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B88F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77D2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FA21A0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B14621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42E6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5E13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ED29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F237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58AB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B872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0A44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5EEFE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AE8E37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B6576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024E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338A6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507F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33AB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515D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8BA5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7C1A2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327456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DF58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2157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E37A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897E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C1DC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3AB9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F8A9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D44A3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904C7A7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C17F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FADA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5BA7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9FE0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698E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905D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6849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FEDD4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F30AF8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A6559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ECD9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2E86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DADE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A83C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2744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7484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3400A8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D7CCCF4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FA1C2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D3F4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30B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F182A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2DFD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6ED0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3EEA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C352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4B48C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ADFDE30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BC3CA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2D98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FCBE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0E88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9795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43CB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E87E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73CF7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834C40D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20FF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C8B5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A836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5048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EE02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DA11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CCB6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CD1FA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9EA694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5EEAF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28F43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AEAF1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7FF6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232A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21C3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4366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B56BF0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643D91A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CA453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8AA84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263C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9B34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36C6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60C6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AE74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C4C1D2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4FAB71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E020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1CF1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296CC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3FEA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04A0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9577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1445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7F55A5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44C84C9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ED14A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FB530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6B9D7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A471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9A9A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269F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B590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7DD8E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0055563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98485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D95B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757E8B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849E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BC70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2F6F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C473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24BE0C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FF76F2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F5B4B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E3479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FFD2D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481D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350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95C7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138D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C68248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E9BC87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5A171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F58B2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A8D0A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ТП-87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7193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325B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FE43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6EB2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BE411A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80D0CF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76812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05054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6A5E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ТП-86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A713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B4BE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FECB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C2F1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745BD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2D478AE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9D2D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ABD3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4ADB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ТП-82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DA48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0A5E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D1AD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F18B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937A3B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6F5216D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01AE8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4F49E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89566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ТП-81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C44A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67A9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E77A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4D75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8DC35A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FC52450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F0D11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536B1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0055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ТП-80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9970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7760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C365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2409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4CC0EE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58C2896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DFAFB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225A8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</w:t>
            </w:r>
            <w:r>
              <w:rPr>
                <w:color w:val="000000"/>
                <w:sz w:val="16"/>
                <w:szCs w:val="16"/>
              </w:rPr>
              <w:t>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B79E5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ТП-85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</w:t>
            </w:r>
            <w:r>
              <w:rPr>
                <w:color w:val="000000"/>
                <w:sz w:val="16"/>
                <w:szCs w:val="16"/>
              </w:rPr>
              <w:t>048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4014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5379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5640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F29B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522796" w14:textId="77777777" w:rsidTr="009B37B3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C92313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6109E" w14:textId="77777777" w:rsidR="009B37B3" w:rsidRPr="00830B8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88C36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7D58D" w14:textId="77777777" w:rsidR="009B37B3" w:rsidRPr="00830B8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ТП-83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</w:t>
            </w:r>
            <w:r>
              <w:rPr>
                <w:color w:val="000000"/>
                <w:sz w:val="16"/>
                <w:szCs w:val="16"/>
              </w:rPr>
              <w:t>0301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2845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F6CA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CEE6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744A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37062A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  <w:hideMark/>
          </w:tcPr>
          <w:p w14:paraId="1EC57C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FB6BA" w14:textId="77777777" w:rsidR="009B37B3" w:rsidRPr="0054661A" w:rsidRDefault="009B37B3" w:rsidP="009B37B3">
            <w:pPr>
              <w:ind w:right="-108"/>
              <w:rPr>
                <w:color w:val="000000"/>
                <w:sz w:val="12"/>
                <w:szCs w:val="12"/>
              </w:rPr>
            </w:pPr>
            <w:r w:rsidRPr="0054661A">
              <w:rPr>
                <w:color w:val="000000"/>
                <w:sz w:val="16"/>
                <w:szCs w:val="16"/>
              </w:rPr>
              <w:t>ВЛ-35 кВ п. Подкаменная – с.  Шаманка (с необходимыми для его использования земельными участками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  <w:p w14:paraId="3C51BBF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A598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Подкаменная –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CACF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480CE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C7C81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7BD5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B8A8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7D8FC5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30F44B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F84F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C0F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16E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C565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D296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EBE5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E0CF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03E95E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530147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CA47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E3A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B09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3A82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9E07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9EDE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BB6A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1CD387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5E1C67E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A0D7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24E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432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26 кв.м, кадастровый № 38:27:040023:48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815F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2AD1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C144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6A03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F1B76F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13EBB24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3AF5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9F9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E5D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60 кв.м, кадастровый № 38:27:030001:457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34F0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0D69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89ED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66ADE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C3EBEC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401705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E5FB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BF8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575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434F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607E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DDA8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8E9A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72DBF6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93EA14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E649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573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2D1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BAAF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EAAE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3D82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CB7C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77AE18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46D5A7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4E1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75BD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B03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D968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9648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5BE0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AE6C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346A47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3C5EA2B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511B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534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2CE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CBD5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D0A2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FE22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7172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C65A21" w14:textId="77777777" w:rsidTr="009B37B3">
        <w:trPr>
          <w:gridAfter w:val="3"/>
          <w:wAfter w:w="5952" w:type="dxa"/>
          <w:trHeight w:val="547"/>
        </w:trPr>
        <w:tc>
          <w:tcPr>
            <w:tcW w:w="534" w:type="dxa"/>
            <w:shd w:val="clear" w:color="auto" w:fill="auto"/>
            <w:vAlign w:val="center"/>
          </w:tcPr>
          <w:p w14:paraId="6FDDFD2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5DFC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736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C52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36D6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D646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52B1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6A1C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A180D9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107CA80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6570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57C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686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6999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42F5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CAAE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9DB7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D77FA3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DD9005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DE41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416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CA0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98C9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7897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462C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317E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83816D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0E485ED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A402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C1C4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53F7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28 кв.м, кадастровый № 38:27:030001:461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A054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E137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2E2C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6BE0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844992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4909081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83DD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A03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7CE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4A9A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19FA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9906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986C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CED44C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5F0733D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BA13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539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DD2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6B89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994E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6F23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B564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CD9FFA" w14:textId="77777777" w:rsidTr="009B37B3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11B35C0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F1C8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6AE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B92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ECAA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58C8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0753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13D4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48D3B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7C7F1E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5B93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п. Куйтун – с. Шаманка (с необходимыми для его использования земельными уча</w:t>
            </w:r>
            <w:r>
              <w:rPr>
                <w:color w:val="000000"/>
                <w:sz w:val="16"/>
                <w:szCs w:val="16"/>
              </w:rPr>
              <w:t>стками)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E25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Куйтун –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D5638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E572E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A16C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D7DA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DE90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19026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8EE1F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  <w:p w14:paraId="024957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E3C0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2E2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D55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ТП-116 (ВЛ-10 кВ, п.Куйтун – с.Шаманка), общая площадь 41 кв.м, кадастровый № 38:27:030004:2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B3B8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C3AA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63F6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EA21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6FCF7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27E900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8F9A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E0E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588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514B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DA86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651B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E2DE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27EEF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E769BE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917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E2D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E78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84AC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C7D7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992B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2406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D0146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F07CA7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AC7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864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71F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4665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B04F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EE06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8113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9A1AE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0AB697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8EC7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477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ACD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28ED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1BAF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36B9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82EB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23836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706218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1E2C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5F4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6A8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CA9A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9236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4E8C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6866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8FFC5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274670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126E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E17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BC44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AB9F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0F95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E824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D5AE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9D455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D11A9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92B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9F5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207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97A7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03C7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16EB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484C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C87C8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7ABD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8509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9C57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961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AC8B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6924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B965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6B05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38048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95D2E1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EF2C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50A9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35F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0531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49FF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D23A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0AE6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8D787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4F116E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67E8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падь Ключевая (в районе п. Чистые Ключи)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C1F3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в районе                  п. Чистые Ключи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B53C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BED44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85D54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7711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DC5A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BC33D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6B53BD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0A27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ВЛ-6 кВ с. Моты от ТП 35/6 (с необходимыми для его использования земельными уч</w:t>
            </w:r>
            <w:r>
              <w:rPr>
                <w:color w:val="000000"/>
                <w:sz w:val="16"/>
                <w:szCs w:val="16"/>
              </w:rPr>
              <w:t>астками с кадастровыми номерами)</w:t>
            </w:r>
          </w:p>
          <w:p w14:paraId="5B866D0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107F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вдоль Автодороги от с. Моты до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03BD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58601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FEA4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081C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2C40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13A662" w14:textId="77777777" w:rsidTr="009B37B3">
        <w:trPr>
          <w:gridAfter w:val="3"/>
          <w:wAfter w:w="5952" w:type="dxa"/>
          <w:trHeight w:val="1300"/>
        </w:trPr>
        <w:tc>
          <w:tcPr>
            <w:tcW w:w="534" w:type="dxa"/>
            <w:shd w:val="clear" w:color="auto" w:fill="auto"/>
            <w:vAlign w:val="center"/>
          </w:tcPr>
          <w:p w14:paraId="011E1D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F880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280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46B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площадь 6 кв.м, кадастровый № 38:27:030012:7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377E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F5EA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35F5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1739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6B8054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7E2C1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6E0D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C6A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80CE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ТП-89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площадь 4 кв.м, кадастровый № 38:27:030103:518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88F5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4A36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1016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368A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7084C7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A26E2B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47C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02B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7007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ТП-90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площадь 6 кв.м, кадастровый № 38:27:030203:6527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5A08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11D3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E34D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1A06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340C84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1A280B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1A03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C11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3A7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ТП-117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73 кв.м, кадастровый № 38:27:030010:19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8638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3FAA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83CA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09C7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43A328" w14:textId="77777777" w:rsidTr="009B37B3">
        <w:trPr>
          <w:gridAfter w:val="3"/>
          <w:wAfter w:w="5952" w:type="dxa"/>
          <w:trHeight w:val="406"/>
        </w:trPr>
        <w:tc>
          <w:tcPr>
            <w:tcW w:w="534" w:type="dxa"/>
            <w:shd w:val="clear" w:color="auto" w:fill="auto"/>
            <w:vAlign w:val="center"/>
          </w:tcPr>
          <w:p w14:paraId="75D10A1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C913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B867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2E9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ТП-120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59 кв.м, кадастровый № 38:27:030013:127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89DA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93E4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C0D9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5EC8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FA83D4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8D6E0C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9919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4797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4E2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ТП-118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5 кв.м, кадастровый № 38:27:030103:567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AEAC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20CE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8D28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5D72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A8F78D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2A02E8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530E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1FB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BAD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1BD1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3571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5BFB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D3E9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96FC32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52D9CE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880F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754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505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CBB5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0971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4A9C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51D6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EA60A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E55FB2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1041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61E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EB46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F3CF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6D88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080C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C3E9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6E4206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B8AEFF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39B0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F81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0DE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0A0F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F3E8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3B37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BE59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2AF63B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CE7A8D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5E11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992E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E5E7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E0F2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B74E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4236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3A99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12C21B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0352E7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38C4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A4B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98C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E901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E5B2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F762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8B0A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BCFBE0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0AD6A8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C023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E2E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537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352B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DE2E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BD7F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DA82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F53D0D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A17AC9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41F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3944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7BF8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38:27:030103:527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F374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B905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25F7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8A05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D16A04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83414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AF20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421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3864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71F6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140A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DD05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2A74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FB5CA8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8DD1CD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8CBB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BC9E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D73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5240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92F5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DD81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AEB8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0B4305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A1E935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64EB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57B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459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D416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713B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1572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E8C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C9E96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B16FD9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C785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117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B041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DA54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EBA7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87BA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13E1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0991F1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B0C319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8576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D34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019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02B1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58F4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BBB7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8038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A75B18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730A4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F620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F73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A918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AEC0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1595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1856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AE45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8943AE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85E99E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3529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447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F2D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7472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502B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95A8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78BA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C3862F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3F62CD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2607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C59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499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212B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99E5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16DD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4936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37060F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FFF6BC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7703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7BD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460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603F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6822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F864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25E1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56E690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FF06DF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6F0E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477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682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EBB2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33FF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E1B1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5328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F7060C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1D81EE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6F9D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B3F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D9FE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38:27:030103:542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0616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9EB7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F5EF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0229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2F039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DAFF87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BBBA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BE2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E24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CAFA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E682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2996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7644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873A03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FA9CC4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F063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DD2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322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F4C1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B8AF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2CAF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49E9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9A4282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6C94A2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F65F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738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DD3E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A387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9D3A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D682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5721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3817E6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3F66DE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45BA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C79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DF6C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4808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8278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5FEA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C038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6ED9F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0F9AE9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ACC9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878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097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DF15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564E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19B2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E7F3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D26782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AACF40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BABA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60F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E99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8A1E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BCEA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7BFF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038A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F2C5EE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ED9DE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A68A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D320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5C1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2D9F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5179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A426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6F39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5AD175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B9FF1E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139B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E3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AAE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B76B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977D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C412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0A61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68B17C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822369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61F5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C51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E25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EDDD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61CA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9C94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07EF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D95106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F6DBDC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5A1E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100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814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1810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3422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2895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F666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7BF091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A06229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A5C7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A18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2778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4722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02FA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5628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5665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A420B3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8C8923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F046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8BF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5FA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3965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F141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5F1A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92B7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9ED002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D87728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2916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19BE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795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1CEC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B11E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FE9D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F9F0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56CA68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C9EBC1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377C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706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E1F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448B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A962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432B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E2FE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0227CB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89FC4E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0E86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1344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049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B665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6B5B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9316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D39B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19F76D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8BD4E7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9170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47C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7F2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7134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F07D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070B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60FE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87165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135C4D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C9D4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AA9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D0A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4570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090B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11F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F7E1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E04EE0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E7156B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839B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A10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1E0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FC41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5BB8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BB35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FF3D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5CD35D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A3ECA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2FD0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0E8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0E2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B8B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9DAC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EB09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E06A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6A4AC5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0257A5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42AF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1E04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8629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E2FF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68B2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A69B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B99A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1187C0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FC3289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98F4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9C5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230F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1715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9F60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3C78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DF0D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588563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791A31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AC17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C9B5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134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6F34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2DA4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FF51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EDF8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43BB36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70209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D61C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C6C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DE6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A9C0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5BC7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F2ED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9B3B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A1A1A7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A71CEC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658B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58B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716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38:27:030103:546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7516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DEFF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F8DF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9E07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E75529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6C345D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ABEC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53C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E9F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291B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0668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D079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C1CD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D4A713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9BAEE7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C477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F7F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C32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2F56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2782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C5E9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ABED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50F5B5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81A39E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D1184" w14:textId="77777777" w:rsidR="009B37B3" w:rsidRPr="00F90525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5B551" w14:textId="77777777" w:rsidR="009B37B3" w:rsidRPr="00F90525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9BF63" w14:textId="77777777" w:rsidR="009B37B3" w:rsidRPr="00F90525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0026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CF58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87C5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C29E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B7629E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9EEDEF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BBA9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2E4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E745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6B9DA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8B23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D408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4763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09815A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B4F357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30FE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65D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420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1122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5717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2280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B81B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40324C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1B42F9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1874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03C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3AA8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81E9F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FA6C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2C98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E0E1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F62088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3D681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E0BB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CB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C7F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411E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385B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281B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BB7E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D593CE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64B022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DC58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F39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7BB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ECC52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54D4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611A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47AD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EF97A1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F9411D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C397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49E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420C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E522A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FFA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E8D3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932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485A02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598C03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22DA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E6A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EAD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4206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FB2F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6945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A2BD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147023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6B1B1E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2C71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C34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915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7 кв.м, кадастровый № 38:27:030103:555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1659A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7B13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AB8E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898D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980D20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F1EDD8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59D0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AB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7CF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D2BBF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8116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4029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7F95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DB9B2A" w14:textId="77777777" w:rsidTr="009B37B3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63C37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BB0C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A6A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C91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25A2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C997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BDE0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67E5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5D5CE1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0DC81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89DF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1F6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6EB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C60AD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9A6C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3178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ECD2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0F4FDB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CC0CA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1A0C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166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FD5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4B478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02E5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3B6D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EB18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A1AD0F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4776C4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108C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B7E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9B9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BF0D3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6B9B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2AFC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333C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818AF9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A7910A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FFE2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6F0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CA92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429B8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5674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4D0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7055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9B92A3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3BD5F8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7900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DDE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B9D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8A799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670A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11FF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28CF4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71646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F555FD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99E4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A03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E78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1DD8D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13C3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4131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0337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A69B22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F25922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551C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F87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C7F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959CE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B19E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22A6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6AA0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A2DA1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69A1A9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B691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AE3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C71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8D072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577E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A9CF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8F1E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093C4E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1959CC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BE12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92F6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BFF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0A024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05FA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77D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354E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0E5BD9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95B6AD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F2A6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A78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CF45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66467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AAC2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E970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8151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B8D67C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6E679A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627E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69F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729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36962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2C55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E193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E22B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1641D1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A0924C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5601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4B5E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39E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E94D0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3D67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AB1A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11AC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5255F3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7E7D48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1249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4D3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6774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7A27A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4FCA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22BB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852E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7049F4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B8230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4453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42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69F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C21FD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4D08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4803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C891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F879C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4D1E70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841F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7A5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379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3AA85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57C5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4661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0AB6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383039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F64B6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AE16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588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C1C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6559D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343E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4549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2D70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79544F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F9EE6E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D10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C22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184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F2467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8672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E5D9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DB9F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05C622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DA4307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52AC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7592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327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D94B6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2FD3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DDC1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5098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1FBB9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98ECA6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70F1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B62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C1B9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F83D6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5850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13B9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D270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B3D78B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36C78E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7293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5AB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4C90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C09F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B023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4B49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56B6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B03793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360D39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2883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FCA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546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2D897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FF4F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A566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68A5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BF6F0E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B50DA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A4A8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9CD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E55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65EAA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8AE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B67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6F37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3125A1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5144E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0382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72A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A28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22D0E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B445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E83D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9961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94FF8A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E7D731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639B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1DA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C49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4C0C6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85D0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9A82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83AD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1DAF70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01C07F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B008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FF4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14B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D4B1A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B08C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0002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6A17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5D0126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FE0263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7E81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FDD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A95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AA876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19F6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118D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5FC0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0C585F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B01F77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FFA0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6ED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CB6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04337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3741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D14E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C956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97CBF0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AA6E2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B2F6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55A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F1D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554A2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0AC0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B35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9419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672483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4778D2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FF32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F15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99C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63BD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6581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1443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5D7B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937B25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BF0760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CCC7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D27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9C4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31776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BEEC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85F5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2CE6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C47495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5E7E83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4ABE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269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9DA9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87288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29EE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B628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3AE0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7EDCA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CB9544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384C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8D3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B4B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15169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1111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E0CE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583F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634ECC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1E3D62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C383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574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0344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10 кв.м, кадастровый № 38:27:030011:7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E3196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5386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625C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7480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7EB553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4D2AA9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6814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B2D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81E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46EFF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706C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F238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7953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350A1EF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FF1C0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206B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959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0D4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F5D2F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AB80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6B04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91FA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70A326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7611E8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CC63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CBCB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F99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34737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3EA2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F875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AD7B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843697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F2FF06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756C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7AC5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C30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3D414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FDB2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AF3E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FF48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100B9C" w14:textId="77777777" w:rsidTr="009B37B3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02F0930" w14:textId="77777777" w:rsidR="009B37B3" w:rsidRDefault="009B37B3" w:rsidP="009B37B3">
            <w:pPr>
              <w:ind w:left="-38" w:right="-108"/>
              <w:jc w:val="center"/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0481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ВЛ-0.4 кВ с. Шаманка, от ТП-110, ТП-111 (с необходимыми для его использования земельными участками)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B33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Советская – ул. Юбилейная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5E9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6D1EE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46B6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D1ED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A1BE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693A20" w14:textId="77777777" w:rsidTr="009B37B3">
        <w:trPr>
          <w:gridAfter w:val="3"/>
          <w:wAfter w:w="5952" w:type="dxa"/>
          <w:trHeight w:val="1539"/>
        </w:trPr>
        <w:tc>
          <w:tcPr>
            <w:tcW w:w="534" w:type="dxa"/>
            <w:shd w:val="clear" w:color="auto" w:fill="auto"/>
            <w:vAlign w:val="center"/>
            <w:hideMark/>
          </w:tcPr>
          <w:p w14:paraId="4B9A511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69F85" w14:textId="77777777" w:rsidR="009B37B3" w:rsidRPr="000B7A3B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C2B74A" w14:textId="77777777" w:rsidR="009B37B3" w:rsidRPr="000B7A3B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FE6307" w14:textId="77777777" w:rsidR="009B37B3" w:rsidRPr="000B7A3B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ТП-111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26 кв.м, кадастровый № 38:27:030001:472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829F8E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3DBAD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3486B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2018E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87016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FE7CB6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2BF9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C5B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F88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ТП-110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32 кв.м, кадастровый № 38:27:030001:471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1E103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608EA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4D8ED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6E60D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77C1D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4DEE3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7877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5E7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7CD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053A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AE3E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9878F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65A50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C7987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547B4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AE7C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B91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874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6B454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4D74B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831B5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BCE5C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9F34A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D32297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E62E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3E3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2BB3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95DF9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AF61D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48977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E6C84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C99FC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1B395C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4D19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9B52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8239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5B200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E90FF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15C1D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B9D91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7BFD3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040C3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42E0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6C3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E21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BDB53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DED91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3A87A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7375D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42BE5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AAEE1F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0255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535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6C1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F7880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2B2D2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6FB6C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C42EC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74283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18CDEB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97E9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9DB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A6EDB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F9DEE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E8BC2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85F5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2E2CA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91389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D36765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74E6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6F0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1A5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0240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64D9B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FFF88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EE006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89678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A34F14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8939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228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63B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D12E9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F45D9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B87AC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4BBC7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46E86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55D1D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0854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653B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608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2E01E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0B3CE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2B4E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6762D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A2C15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E4DC62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6A14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4F6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24C3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E1BA3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B25FB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0FF4F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3552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B2A2D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3DF118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F238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1FB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937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07AE0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ACA1E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CC06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2E48F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071DE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E1E146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1AEC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9D4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714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36988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863D8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F3064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44F8B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37421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71356C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4CFB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039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178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ABC6A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F2293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236CA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0C4EC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70AD4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F0759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B923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463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72F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19189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D0E17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66B48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28632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103EA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9B45C0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B4D4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0D41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475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3319B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6EC99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396C1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F4A95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1E0D4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14139C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36E3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776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407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BA6D0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F661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135D7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F4EC6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2A39B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4F018D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4AA1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D4B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495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E9924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9E539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F9838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368F7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9C215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4F4328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2A50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2DF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254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71A98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810B2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9523E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8FBE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7ACA8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B752D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17B8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C2B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BA5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FCDA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5D7DC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B01DB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70626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BFA28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8B7713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FD16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054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819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0886A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2356F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CB28F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EEE47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9BE60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BCB64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A7A1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A70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BE5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EB495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6AB5E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02F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C145B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23F8E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DD47A0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93B9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F4D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190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F9D96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1545B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20516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DFA0A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182F8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110405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0E03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732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9837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F4F6F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B27AC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1D0E9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C6939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7F5BE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5E3AEE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88BA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1B1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29B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3BDF0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E7971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9CF44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653F8D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7ACFC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F48A8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4058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529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64C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BBED3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894EE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A48C4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A60E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27B71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980FF2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A0F9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47D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AB9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6F8D8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95502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2FE4E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6CF60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D48FF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3A80F6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49E2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49B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7330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5E0C3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08081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2BB10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331C6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33524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A4426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39E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B69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8427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9A3D7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3522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899B2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12758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24F3C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E9056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1FBF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B22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8DA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EE69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623C6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B51C8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15673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961DA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9A91AD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7AC7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0C6A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096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535D0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2487E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7E386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479E7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9CE4A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FC903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8F0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A37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CD3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ECB19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6638F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A505C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DC2C5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0E9DAF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EFCFAF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3B76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FF2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53A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6719E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590CC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4C1D1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05AD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8B571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681AD0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82FC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DA24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79E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D478A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25E93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70226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E4408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9BEBB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D9949C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110A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855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B1A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442DF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5110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8C579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0958A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F7D82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AEC9E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3CD5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9BEE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D80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B9ED0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C6F37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7718D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00A64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26E4F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E2BE21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CDC8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5EB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A9A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F179B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D874F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0C2D1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2B249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9A90C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D2B594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C1E4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279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7E9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FBD0B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8279C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86D92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4686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7CF3F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1B148E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7D17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B97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FD8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8225C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EF1B7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FD0FC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53089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18AEE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A7977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B1A3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A2D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C14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80C41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EEE75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2DD7A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B74D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3DD1D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FBDCC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1322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DF2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B24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EF604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4E334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1110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BEF15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5BFFF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AA86F0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89A1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D2F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CF5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39604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2FAF1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5C751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0509F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AFD02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771F7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EDA5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A37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4D3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5A41B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977A5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3D67A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BE116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8C87D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7D03EC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457F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E8C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581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6777C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C17F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DF46E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B0CBF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3BC04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44DC5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4B74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85D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D02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79F2A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5FF81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BD865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D868D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42431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34C1D0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2D9C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99C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AB7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56982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191F7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D8CA4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D512E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43E7D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813AA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8748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B60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723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3838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EC629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9019A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359FE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B3032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F20E55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A043B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120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907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55812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497A3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E21B7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43B63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25D2D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58BA89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0352D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4C4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ADC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1E1C1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2790F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F136E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D55B8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77F58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E1658C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96A04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508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2EE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7067C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49E8F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7B38B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3B92B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017867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812483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8D3ED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6E7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010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EA66B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7373C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2DE92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56055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57FE3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18D5A7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56B83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A75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3F1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0941F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35688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F86A0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09283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16DF7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4BFC3E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BDC9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AA5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5A0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E0656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9DF65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FFE84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7EDDF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9B1F4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88C18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579AA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940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AD49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49E74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39E9B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C77B9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DD9B4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C01D2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60BC5E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30F8B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83A4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0E6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2F4F4F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6765C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B945C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B7017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1705D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2B42B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BA015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8F6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937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53F05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37F93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60BB5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035A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9325B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948999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344A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4D8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B88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75701E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EFF4F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94CA7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274BC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34D5D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1B23F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9AF1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7CB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F26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29D3A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AADA4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83EF3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7CF7A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8DEAD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EFCB10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1745F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A5E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E429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CCB0E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AB944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63C25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22F13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E5C7B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076CB4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0BA0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DA5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3CA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61E95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41A0C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C2850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7746D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92B8C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02BFCB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9EF23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7ED9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214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F3806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923AD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E8769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1A5DF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0A3E2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AC79D2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4F2D4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48D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403F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79D9B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A18B3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67432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881E9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A9D00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7FF3A1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4F2C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295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E9A9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1164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4F983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9024C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DF4D6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EDA4F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69E3B0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BC5B2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C40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FFB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FCF65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82F1B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800DC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9CDD9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0E5FD7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FDECA6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8E654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914D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2113E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06888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B0483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CEF6B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DAAB2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BEE6F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239C4C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FCF01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52D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84D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DEF2A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10FCD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BF9E4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2857D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606E8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1AE6D7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B2842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4294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005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8E12A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6D836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57DDB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E280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F018B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7DDEA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2A44C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5E1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25F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9497F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9795D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5BECD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98B8A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ECEA1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1EFD8C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B1C2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425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4C8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E06C5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E3A37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03A11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47CF6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6521E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6DDC40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73A6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882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5A1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029AF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FF2D2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72FE1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8A8D8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5AF56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7D37AC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A23E5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FEE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AA8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7DA87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B4786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7CEB5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5CC76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E94E3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86B1E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42AF7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0E7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78D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CB144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D60D9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D3827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41D73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9DE6B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6A5E8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97D5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A6F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387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7BD5D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C8878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03423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11315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A6168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FA9B33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DBEDE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01B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730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DC80B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42428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FECCF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09379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0518D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BB639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80E7E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0B6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E894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91B79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3DE27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25E6A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0EF62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AF514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95F90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0326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58E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0C80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460A8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0DFAE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5EB24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E92EA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5ED28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0CDC26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77FF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54C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AF0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C98F1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82BB3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6369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78ABA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1384F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ABE83B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FF00C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904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324D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8A3A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F908F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DA901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D7062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3A700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E0FB8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E574A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785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0D5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48438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538CC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4C75F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57B15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53877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E8A33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892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FB5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44E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2685EC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9D6B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7FB23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E5434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A8A1C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F8187D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47328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2A6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FA4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1BF0D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F3F44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EEFED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B4518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583ED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95415A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0ADD2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923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60F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55FFD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4436C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F5D35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BAB90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C8184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170ACE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5129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74F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C30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F71D1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234E3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7DB9C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4BE62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477A2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657BCD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4AA13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D5B4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31A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F2D93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846E5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8B065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7FB4C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4579D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626230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A9CDC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6B2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C939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56AD1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3B561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63CC6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A4C5C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4DA3E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C60908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4D625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81A4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562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DAC58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D893A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A6373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A09A5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B92A6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4963D9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4E3A7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E60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457E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9E664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C5C45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096F8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0883E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0CC1C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39CAA6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2FEEC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A90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922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5A412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8339C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4B9C3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B4FAF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07836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A72C64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DB404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FBA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863B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A389A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E40A6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70099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2D404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D47F6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549460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FA606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112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4A0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8469A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D6F50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83E07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463E6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98A24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627B28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8123E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0DF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442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A372A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7274B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F3861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6BE76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A9B09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B9715A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66BA0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BCF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D4D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7F21B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3C6A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C2294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B53B1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167EE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1E8374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E300E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674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D52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0D60F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4E0A3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EAF76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2254A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AA96D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80E736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D0A76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7098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4CC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DE787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C18F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9EB8E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27F33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FE4CE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76A8F3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57020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B3D1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451E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D813D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7E2408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39033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3D840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53C89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ED9A77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96C66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050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DA81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38:27:030001:476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B34AC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4886F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6D8C8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B46A0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F31AA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41FD2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8930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D950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A7E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B9184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E5D06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7A0E57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84D52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F6CC8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7535E4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588AF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9A4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C1C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7D997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764CD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6FAF2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A0129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0C676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B11396C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4D109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3EF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577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E80D4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51F99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FFF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69EF4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8FCCDF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E6DB1E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0DEE6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3DE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F3A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07725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BB457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64740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C3A77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53A2E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5770E25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673DD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7B7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C8D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52DFE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65A2F3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2916E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6142FC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2D932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19E2EBA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333C5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5C7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D55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734B6F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21C6D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D677C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BD09C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CF655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B721F6B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C4230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3D7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795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0F9F1A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575E35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C5EA7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C092E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9AE3B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96F2C12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A7F3D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12B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09C7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3274C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B609E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A59039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9A96E0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DF37A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31FDE18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8121E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BC2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AD5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8F7CF4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B98AB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0B470E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B19CF6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BC424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367BC0F" w14:textId="77777777" w:rsidR="009B37B3" w:rsidRDefault="009B37B3" w:rsidP="009B37B3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65C53" w14:textId="77777777" w:rsidR="009B37B3" w:rsidRPr="004E0A1F" w:rsidRDefault="009B37B3" w:rsidP="009B37B3">
            <w:pPr>
              <w:ind w:right="-108"/>
              <w:rPr>
                <w:color w:val="000000"/>
                <w:sz w:val="12"/>
                <w:szCs w:val="12"/>
              </w:rPr>
            </w:pPr>
            <w:r w:rsidRPr="004E0A1F">
              <w:rPr>
                <w:color w:val="000000"/>
                <w:sz w:val="16"/>
                <w:szCs w:val="16"/>
              </w:rPr>
              <w:t>ВЛ-0.4 кВ с. Шаманка, от ТП-112 (с необходимыми для его использования земельными участками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0230BD0A" w14:textId="77777777" w:rsidR="009B37B3" w:rsidRPr="000C6617" w:rsidRDefault="009B37B3" w:rsidP="009B37B3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D0D6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4E0A1F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Советская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CD9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4E0A1F">
              <w:rPr>
                <w:color w:val="000000"/>
                <w:sz w:val="16"/>
                <w:szCs w:val="16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AEC3A1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93A20D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BC86CB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8BEAD2" w14:textId="77777777" w:rsidR="009B37B3" w:rsidRPr="000B7A3B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233167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  <w:hideMark/>
          </w:tcPr>
          <w:p w14:paraId="344826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785CE" w14:textId="77777777" w:rsidR="009B37B3" w:rsidRPr="004E0A1F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517FD" w14:textId="77777777" w:rsidR="009B37B3" w:rsidRPr="004E0A1F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060AD1" w14:textId="77777777" w:rsidR="009B37B3" w:rsidRPr="004E0A1F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CD9DF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6C6A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467F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95C1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151F43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F2B1A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1842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8E7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6E1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A447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4F5F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1798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4C74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0D14FC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F5CF6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B555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4E9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014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93CB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E792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EE5D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906F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9BD15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8EAC4F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3F5A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3D6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73D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8658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F180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D10E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2C17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1A83E3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2BB244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C065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D3C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4F0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03BF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DD1A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5BF0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1B5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29FAC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942945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10D7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E7B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22A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A4C0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6C09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B49C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F084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0C669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986989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8625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2B3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BB9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3059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EA44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58C7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E8B8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3A39C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3C8BC0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1EDC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AA1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CB91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ABCD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0240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792B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86E6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A636C0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5C7357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A526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8C4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300B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24D1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7F7B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9F8A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91D5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28F3CA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08F290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6FEF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00D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DE8FF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46D4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6141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1811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6ABE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FD716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51D4C2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F176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0F2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ABC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73CD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A6EA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46E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B9CD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A8D864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1F5316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5D95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0E2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CDC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85CA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BB91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BF38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F615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B88872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A826DC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AA2C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4195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DF9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78C2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D5E8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4808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77F9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80AB9B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A57410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570B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C6584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1326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C6584E">
              <w:rPr>
                <w:color w:val="000000"/>
                <w:sz w:val="16"/>
                <w:szCs w:val="16"/>
              </w:rPr>
              <w:t>Иркутская обл., Шелеховский район,  с. Шаманка, участок № 151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6AB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C3D5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D8B8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37D9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A416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E3BA2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E83912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344D3" w14:textId="77777777" w:rsidR="009B37B3" w:rsidRPr="00C6584E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44871" w14:textId="77777777" w:rsidR="009B37B3" w:rsidRPr="00C6584E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BDF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5ECB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9F65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0D20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9929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A07F3F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469AA1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DE25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0AB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C3D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E7C7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E30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32E1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0A20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D2642A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53E7F1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F2C5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3DC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BC92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C137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759B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946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350A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70ABBC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F5960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2F06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E969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3BE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639B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4B2E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3178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F0EA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D8B980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97922E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C45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A23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5E7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3378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9733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9494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FFC2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7DC9C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651488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7510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B92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F14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52BD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4493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DF8C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2A94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1D419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3B2AD1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6FE0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B64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A56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CE2B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68CC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7B6C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F3B9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EE250A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B6A4A7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8C1A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A03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52B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B4A9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D18F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6BB5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10A7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68DC54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40FA6B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C335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98D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447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9DFF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6178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597E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4E3C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4462A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0D94DE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E19B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C6A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BAA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8EF3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2AD8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B91F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F377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800A1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D8A4D8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C32B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283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02A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EC63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B4DA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2350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E0DC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58DAB6B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50FAAE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C79F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00A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89C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386A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4D7F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19E0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C390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82A6DF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6F6102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73BD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F17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BEB4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DE4C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29A3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6FF0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76D9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B1330B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F48624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FDAA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4C30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B26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5595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4F45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3AAA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9AB8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0A385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100164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336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BFE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581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939B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61F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A875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BEAD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49C1BC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4210AC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7103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6EAE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0F35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8DF4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F02F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6939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C18C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FEC79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89A399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120A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EF1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0AA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F6C6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1D6F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5357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6321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5485A7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F3C19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6DEE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137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B1A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BCC9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9B75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ECC3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1038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A2A8C11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E983AD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769B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01A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FCC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8F9A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343D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3628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C10D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1E9813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D4C358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D5AB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E42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153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B951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753D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B9CA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A355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260BB0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4BCD02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9DA9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44A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909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B7BD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FA07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EFDD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2345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973F3C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29B36A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D7F9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477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3D09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AE2B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D457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3B3F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FA54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F63C5F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661D89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F9D2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CE2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149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F29A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109C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5F9E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5780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945420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A7716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14EB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4A7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BCD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097A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ABD2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C730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AAE1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C2CF61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36C10F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3963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5B4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4990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3DF0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3445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6552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156B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EBB77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89A849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E8D1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6C6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8CA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06DC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3790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A376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F696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CCA3EB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5EAA4A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B72B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C74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B139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DA8D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6A89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3C03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6305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A3728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9B92F0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E3CB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D22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E90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4B50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67A6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6BA1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1F37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97AC2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F6D1EA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E9BD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CEAB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501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4D9D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9CD0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F245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7402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EAF8A6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EB3E69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26FA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1F4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320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6EED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A0F3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9D93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1F89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09142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851C98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D15F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14B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район,  с. Шаманка, участок № 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A37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8D02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A49F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7557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ACF3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8BBB9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E5746D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10DC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17E7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DA46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79B3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E72C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B295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0ED1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513617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9A9587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4A72E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E352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AD24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</w:t>
            </w:r>
            <w:r>
              <w:rPr>
                <w:color w:val="000000"/>
                <w:sz w:val="16"/>
                <w:szCs w:val="16"/>
              </w:rPr>
              <w:t>м, кадастровый № 38:27:030001:624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F26F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ACB1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2B35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A36B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DA3181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594E2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5BFAD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715D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D58E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279B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7386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F436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DF8A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D8DD66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DA9E83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E9BB0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785A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E516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</w:t>
            </w:r>
            <w:r>
              <w:rPr>
                <w:color w:val="000000"/>
                <w:sz w:val="16"/>
                <w:szCs w:val="16"/>
              </w:rPr>
              <w:t>м, кадастровый № 38:27:030001:632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857C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0E37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6294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E929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3D3AA0E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EB2475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740F9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47A0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A5C1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</w:t>
            </w: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ECFB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7C79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456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7D0F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1A690E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A2F7D4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4F9DC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23F3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F259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614C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B130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A9FA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FC96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F779F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D3D321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6E3A3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7AAC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7031F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3ACD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FC5D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A5E4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36E4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FF19B2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F0E8D4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E1455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F0EA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19CE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3CC5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745D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41A9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0E63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D6AF84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089C0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9D528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3095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A361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F997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37C0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E01A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6E4E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CBADF9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418377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59CC4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BC35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122D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D36C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F07A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866D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2C7D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4B59C5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0DDF5E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EC36F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C353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6177A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3866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45A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CC76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E1AA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FAA7F1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4BF9BF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FB59E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7222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6DF8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9A2D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925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BE53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A646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B18E6E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6099FF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BAC23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7A4E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D812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F012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FEC8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5D6F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8295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8A6468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EB204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EBEBB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7B61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280D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3610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3227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2560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F546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2C2F26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DED5CE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2B16F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DD82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A082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A71A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BE0B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DA01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8B25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5CE572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B197CC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4AC12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F6D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FA12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36F3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2CDE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4F50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D1CA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7E1487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7DB264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73BF1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36C7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4B18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9B46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EDBB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5147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265B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7710EA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7E6266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B3EF1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A660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85F5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EEC6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420F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544E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4739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244AB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CD0BA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309AC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6BD3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6980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E296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B5F1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07D6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AB63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ECABA3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753385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5C7C8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E43D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E20A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2820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72D8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F389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EF2F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26F0D4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181629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0BEB5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0FCE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2C08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E18F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3DB2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ECD8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3AE3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FBDF44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6F1B81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FA08D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EE70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3203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D8A3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012E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5C63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4EE0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9AE238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5B10C4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0815E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FC5F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B9A3B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ТП-113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с. Шаманка, общая площадь </w:t>
            </w:r>
            <w:r>
              <w:rPr>
                <w:color w:val="000000"/>
                <w:sz w:val="16"/>
                <w:szCs w:val="16"/>
              </w:rPr>
              <w:t>38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38:27:030001:</w:t>
            </w: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CB66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3371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955F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85B5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9B2ADD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5E532D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D5527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87F3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5A78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ТП-112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с. Шаманка, общая площадь 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38:27:030001:</w:t>
            </w: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8940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74F5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EEE7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3EF0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1AAA06" w14:textId="77777777" w:rsidTr="009B37B3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4C85E3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43109" w14:textId="77777777" w:rsidR="009B37B3" w:rsidRPr="008B2BB4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 с. Шаманка, от ТП-114 (с необходимыми для его использования земельными уч</w:t>
            </w:r>
            <w:r>
              <w:rPr>
                <w:color w:val="000000"/>
                <w:sz w:val="16"/>
                <w:szCs w:val="16"/>
              </w:rPr>
              <w:t>астками с кадастровыми номерами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A0F2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Набережная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4C9D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5072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5414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B2C2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E527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7EC212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79F999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8E36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B88D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28CC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38:27:030001:605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A3F24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594E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42134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EFF0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5B6CB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C167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E92D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538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7DA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C513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7D28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47B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90DC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9D5F5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4673F9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F4EC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E41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337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C0C7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BB00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1268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3C6F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C812A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D5E3F9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AD1F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67EA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47D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605A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8723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5CD5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8307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1666E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F81BF0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B631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620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6C9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D534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5EC1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21D6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36D1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20A9E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675DD5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857D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FF1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3209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C55A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30BB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A65C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4989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B6561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62347A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1B7C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31CF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BE0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4C24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31BF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7AB0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DCD3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88F12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E11521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672B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B28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B56B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EA20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DFDC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15F3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2BE1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F254F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998F3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7DD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03A9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2498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F106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9301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B694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5B12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823C9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2B217B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3AF3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61A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C4B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FA33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85CF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317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4E36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BAC5E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D5B1C4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8F59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33A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6A4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8133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985A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CDD2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1098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B384F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246074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3088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A66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97E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4DDB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DF86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770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12CF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EB6A3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000C3C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B78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3C6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67BE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F658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C11A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1E03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6EE2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1AAF7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C5701F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36B3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450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BC6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7FA3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C046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454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405C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3CDFF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9C9FD0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E157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A81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7BE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81B4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3A1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622A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15CB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33821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D681E2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8C25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347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0B0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2741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05BD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502F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3E18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43B47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F13A33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991E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E4C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EAD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B23B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9519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FC0E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D1E4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FAA35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06EF5D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A5DA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77E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27B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E704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A9A6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749C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A67C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20AFF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58D12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D179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DF1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F69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7FFC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158E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F726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85E7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FFDDC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0C852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C255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273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F6DA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3722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3EB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B68A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EBFA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CB6CC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2EC44C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7818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1DB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028D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5B63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09A8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8C33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932A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026D7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C17B6E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F80E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0C3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5FA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AC1B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9B13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4D5E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27CD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61D5C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D2DD47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C53C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62F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42A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30B2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4CF1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CF5B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E4A3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3EC4C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853BA9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A17A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987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E52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2648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BF1D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EA96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8E7C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09F89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F0FFF0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694B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50C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E3F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9294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571A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8DAB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EBA4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8F3FC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29330C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3B77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1E9E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834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F2CC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9FF0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D5C1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6E67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9641F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98EF8B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806C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9D8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404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CF36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65AE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EA3C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1429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1894F0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6CDDA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F639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A7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DB4B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FA33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9BAA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E19E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8E1D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AC0C8E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5167F8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7045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E03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592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11A1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64C8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6A01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BBCD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4ADF8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0E888B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251F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F37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E56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17EE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16DB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EBC4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DD4F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C6690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96F4F5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4512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AA2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49DE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DAF5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FA7B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593F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E4BA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52964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4B7D28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3C26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6E3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E3A9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8B7E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8618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700F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1589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3477D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C5B90E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3FFA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4B4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795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3FCE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DD21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4BAF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91C4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1F0FF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0E691B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17AF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638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DD0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9F1B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E3AC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5E7C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DE02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6F950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0B3B91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F883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93A9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964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CFBF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FD4F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D9CE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C804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D1C86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1B552B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1EA4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666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7E34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37B9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E168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67CA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C392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EF523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02FFF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2CF6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B2AA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06E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4123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FBDF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C7C6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0C67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29945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D30F41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0415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66D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AA1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3 кв.м, кадастровый № 38:27:030001:474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9BC3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A3D6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5B75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B984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9164F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62D2AA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9CFC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535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8F7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38:27:030001:475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2198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DC01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30D6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A75C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ACE08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3DB276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2914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D01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FAA7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071A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9885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556A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E92E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5490C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02E38B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29B9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906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C81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38:27:030001:480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051B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0C44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A756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A8F8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29D31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443857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468F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BCF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6FB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5BE7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D967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7722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7D62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46025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D9504E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A1E6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D6B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A80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582F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218B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F25C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CE16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1438E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1D488C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F93C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52B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4E6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ТП-114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3 кв.м, кадастровый № 38:27:030001:469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1984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0D4D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5DDD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10D6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FCD33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2D8723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1FEC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кВ, п. Большая Глубокая (с необходимыми для его использования земельными уча</w:t>
            </w:r>
            <w:r>
              <w:rPr>
                <w:color w:val="000000"/>
                <w:sz w:val="16"/>
                <w:szCs w:val="16"/>
              </w:rPr>
              <w:t>стками)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7B6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Большая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C3A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8B2A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D65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925E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3518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039DCD" w14:textId="77777777" w:rsidTr="009B37B3">
        <w:trPr>
          <w:gridAfter w:val="3"/>
          <w:wAfter w:w="5952" w:type="dxa"/>
          <w:trHeight w:val="3957"/>
        </w:trPr>
        <w:tc>
          <w:tcPr>
            <w:tcW w:w="534" w:type="dxa"/>
            <w:shd w:val="clear" w:color="auto" w:fill="auto"/>
            <w:vAlign w:val="center"/>
          </w:tcPr>
          <w:p w14:paraId="504098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9983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14F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2DC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E7EAC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B22A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24CE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1635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0D7D0F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1C984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6E4A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F0D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C56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927A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7F23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81FB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A5F5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6C96F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277C3E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4708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CE6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224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8AD5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2CE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F2FD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FFEE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DD8DF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8E830A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EABF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7F8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744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FEAA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E49A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0C2E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5C4C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375AC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9D473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262E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7E6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3A0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6D60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15CA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F4B2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789D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360B9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7A18F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754D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E57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542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91BB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EFF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30EF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5DBD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A0DEE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167C79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ECD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7B1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017E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7036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F225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952B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AF56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E107F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93BF6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36FF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B5F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8F11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767A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46EE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348D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2E0E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8A4A1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FFB71D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BEAA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6BB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52FA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D29D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F1CE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8A41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0D69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3EC7B8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948DF1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28E7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0CF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3C6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BD0E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D42B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8F34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EA27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AF56A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24BAFC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4296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658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12A8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E091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2EA4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5DF0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D1CC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AAFEB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09BDAC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4A7C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68D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A2CD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56FF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8B67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1F17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D3E9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D469E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FAFCC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0955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E21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A49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A4A0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B13F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D86D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0033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E9668E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BEFB13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E4C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6C75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A62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CB02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3AC5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C84B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FBB6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EC3FC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B435C8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1957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0AC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B58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6577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B0CF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1C1D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A4A8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EE2A2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585CF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319E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609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9080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267A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360E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CC10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AB55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7D3FB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4D51A5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FC66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B5F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CEB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40B7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CD8B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7789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F19F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3C44A1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B02D8F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9D15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017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D475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AEE1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0B74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816B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060A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65BC8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C5B0C2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F008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4F1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BF6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6011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9A33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BCB5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8091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3C380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FFB3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2877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46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B243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D822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A4D3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4FA8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FA87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22E74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D3F3F1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40C3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4FF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05A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00E8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F313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3450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13BC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8631D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0FD9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B6BE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876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D91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7403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BD97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6633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E28E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E3378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D32FB4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E4AC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77D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65C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E06B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9605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5722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CFE7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89B2F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D7168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73D7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EAA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031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DFE8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E8AC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2712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04C8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97C4E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AA2D45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8F31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F4222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15E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18C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C560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0A87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EB53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01E4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6CA1C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76ACD5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4EF4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D55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A06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4827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1690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C583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45DE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017B6E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D874FA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74C8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08E5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2A1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69FD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2057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C57B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313D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4A0095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D026A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724F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0FD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C44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6F47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2880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CD40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2828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3326340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940F6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EA08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04B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9A6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61E8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3006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6647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D659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322B5E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A6159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6BB5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DB3A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1C63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21EF1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1CA4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DF37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5215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13BD03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5A8FF5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95F3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67E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0EC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5026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DA30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768D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0F1F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45693B3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EAF276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7129F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2622A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C973B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A2B8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8EFE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D293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5F84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73E23991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111AE7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E938C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F41FF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388D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C552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F08F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AFBB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C5A1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5256791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C777A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6CF09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16608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3431FA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6DFA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41C9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ED18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C5E1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33E5CF66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A71813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6E47C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84A28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B1A39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DDC7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B45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EDD9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C9EF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848B40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2523C9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A6F93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73FA1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0EC9D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E216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9499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CD81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EDBB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ED69A85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83047D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1CDC4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FA1EE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41D78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9B88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BDF2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07F6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7880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ACD8D8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9F2A19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D8C9F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8924B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11BB0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E023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D0FD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8D42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306C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2AE73F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BAC70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19190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A0220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06408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38:27:040208:107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EA82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8A97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B0D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64F2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3EA0A4B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9A3A81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460A1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BFE5E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A3BFC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EBF2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B8D0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2E01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067A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5548B81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3DCEA4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5B802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1005E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7CF3F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9667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FE01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84AA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9E63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15922D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1CC047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3C0C3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6E4E3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7AF9C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78B0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E3E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3F5F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4C04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AFE7C7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39A9A5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F4488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50234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254D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FD8E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5763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82D2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D1D5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108B19A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FFA244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E3DB6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2565F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D839AD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2980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2FF8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5BA9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75E2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942515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3632E0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A662A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E3101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A9B5F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8 кв.м, кадастровый № 38:27:040208:42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778B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31FD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D386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E64D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ED71A7A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0382B9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DDCCE" w14:textId="77777777" w:rsidR="009B37B3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C292" w14:textId="77777777" w:rsidR="009B37B3" w:rsidRPr="00C82E29" w:rsidRDefault="009B37B3" w:rsidP="009B37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013F11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DD5B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186F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80A7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AC4B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56CFF47D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D1F676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FA7C6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4356B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1FF3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88ED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168F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9117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3A18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1CACBC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E33FF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AD248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1FA4A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BA31A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DCFB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A777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975B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A3B1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7036574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F79B2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73009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A9B17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ACA8AE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D007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BEC5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A9B8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078E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999139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57EC1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8AC68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AF643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ос. Большая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63224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ТП-88 линии электропередач ВЛ-0,4 кВ п.Большая Глубокая, общая площадь 4 кв.м, кадастровый № 38:27:040208:30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CE8C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DFF4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AF6B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ACCF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6B9120C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923DA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53FA3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71A9F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50766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39B2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7D8B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4E70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3B51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5897C05B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4F612A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75928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412FF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994B4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0AB5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F30F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9950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A824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2D79A93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BB49A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4BF3E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97CE0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85E90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4095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A8AC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DC74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7FFB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37C4A168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451D3B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3026B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0A9E7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2AD06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A4C2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C79E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86A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7B1A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1BCF59C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D70EC2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12236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A3D5E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1317D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5469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5836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39D2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5A99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7B569847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CB43B3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002CC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81BE8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37E4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3052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D2D6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6F53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E885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22A6E55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41CC3A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A617E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ADC5D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4C17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2EB8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63A2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347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F4E2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4681241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7B95D4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C2D62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5D242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FF6A7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266C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1244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CACC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0589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62D137AF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3538FA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AE41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кВ., п. Пионерск (с необходимыми для его использования земельными участками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77CC3750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301C7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Пионерск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82A1B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13F6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D8B2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3E3C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9EEC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F4222D" w14:paraId="0C97C9B2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F52137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06183" w14:textId="77777777" w:rsidR="009B37B3" w:rsidRPr="009D0BA1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9D6C7" w14:textId="77777777" w:rsidR="009B37B3" w:rsidRPr="009D0BA1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п. Пионерск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15141" w14:textId="77777777" w:rsidR="009B37B3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ТП-77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7716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B8A8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129A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C527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D27B7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36216B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1BC3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0F5A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0C37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5B43D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9529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7460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A303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0C843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7D670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5A44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D0FB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0AEF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F5A2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6363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E218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C3CF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06B6D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9386EE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417C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0B7B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647E1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746CC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1ED8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E0C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0B7E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2627C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FA13EC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24EF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CC23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44437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DD64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5ECF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4ED5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5AF2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804CE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DD16B5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FC53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DBC4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DB05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62AF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D0C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025C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936B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5C8A0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71374A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E83E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81ED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3449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7A46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E3A5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561D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C60F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48DB8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027ED1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0185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2EB9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5EBB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F05A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C88D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F441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853B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B42C6F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01A495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D82F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7676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68A2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4EA2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B658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603E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5B39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AFE58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5193FD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2162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9F11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2443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B0A6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DD90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F820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FE95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FBD70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30557D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8A1B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18B1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159A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CA32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0A58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FCA0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A1C4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48906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375562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5EC0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BCF2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727D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405C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17CB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F6B9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3780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E48E2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DD88F3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B1BF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D2E5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7CEB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E240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C349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ED0A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CB9A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BE91F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2F11F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009D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74FC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C861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9129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FF4F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9CFA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4C2F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F5845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F3263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D281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8426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A8B59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4B87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924A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4E31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C692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498C6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0E2A56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FD87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0906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C1396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C31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3A8C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1E2B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6A18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683A6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E9C911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68C8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AC05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259A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26E3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F501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4C29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E871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DABC4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95C4C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A0E8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D53C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2B16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DBE5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F1E5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F96B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911B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E0A9A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A75BC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C738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825A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9794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0F15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AE29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89BE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69E0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FBE89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EDA2FF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EA93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F5DD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F719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D5BD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D08C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AF15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CE93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FBAA8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916B0B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6176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B8EE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4E86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B4F7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8632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4286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36B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6D40F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DCA6D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8690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301E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C96C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71B3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F0BF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F3DB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4050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FC459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62AF7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1DFE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7E7A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DDA3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DA2C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E368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19F8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54D1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A335E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C0796B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EB06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2D81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9587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E424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47D7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22F5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3621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72504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756C8A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DDA8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48D8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59DB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80B8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3F18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99A4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3F3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390E0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C7EBFC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F5B0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13E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0276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34EF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E0E4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A6A4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FDAF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D1372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2DD06D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BC16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F30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5CA8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E864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71F3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8573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9C22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6FCB6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E3D0B1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F2F0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BBF7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CFA3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68F7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57D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1705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39C6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FA244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1DBBAE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D695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EDE2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E980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1B0E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F6C3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B595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3B17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D37BF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64E142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6FE2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0A83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1E02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F03A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0FFB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379E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C2AF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7715BF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746C07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26EF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8F75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5A21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1926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F063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13BD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6980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2CA51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C8A01A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E1F2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E4A4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44C3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CD1D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DF1B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2A85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46AB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A6149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FC60F5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747F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15E0C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A1C17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8884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5761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4643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9C3B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7A9D5F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571133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AF27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4457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9298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9B68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F866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7D78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7FD7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E1D28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7F3F99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AD28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C23C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601E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63EE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D3FA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4F78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DA04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58636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D55951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5D20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7FAC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BF3F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4B1E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DDF1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804C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F475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425DD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EEA8B7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5F3C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704E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4988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7CD8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9ABA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E0D9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16D6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C7980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017925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70AF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DB36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7427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ECB7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42CA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5C32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12EA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C9166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71F927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3B8B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2800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658D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4A46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8C2B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67EA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9FAD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470AD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C6D51A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30EA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6B87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0BC1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CBF9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DB9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F2F3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6748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C9781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D7755F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A7EC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DCCF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DF10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D59C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E947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5CAC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5F9A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2ED29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10A2D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4949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5F17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0D8FD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53FF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8552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C024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4676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0D8CB6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A51B55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66C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A9B0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AE98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AD0B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9D11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C547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5D7E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2E8A7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7FF6C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EAAA5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5661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B4F2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17BB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7074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3A35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2038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E5D22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F82300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A272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170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CFD2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989A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5FCE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8E2E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A340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0789C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DBC5E2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5410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DA11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98B2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CC3F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BCF1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8FD1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6C1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3318F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F3CCE6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68FE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C103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56489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2BE7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6D60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28E7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49F4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CF93C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C51C95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61A7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358B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E875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1B1D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41CC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40DD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8F12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B95BF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664804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9CE80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3F2D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D91DE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5D90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6DCC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54A8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BF23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5058D5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F0A18A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FA2A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4D3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F21A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4BDC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64DD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851D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C2D2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6E1BF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10D2F8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4585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D810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EAF22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59C1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5B70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E7E6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7E61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CBF34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7330DB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240E1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FED7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53C6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CB1D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31C8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ECA3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580B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6D860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E41BE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51C9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614E3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3C081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0EC9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4C4C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1B30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133F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4FF26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9BBEBA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D0E9D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64A7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2ADB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5FF9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F6C5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0C99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27666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D9CDA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D13CE9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9108E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FD0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4403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50B1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B6AA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AAA9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46E5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2DA0B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EB3EB6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461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0271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785EE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49AB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3C25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6BDE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3598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614FF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47AB3B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C5DC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651E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167C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A835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2AD5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5F36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A887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D3DE5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945CD5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339D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E4ED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332E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145C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1FF9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AB83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EAE8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001EC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206416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78E9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61AF7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51C9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D7BD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938A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42CF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21EF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930B2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4AA047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A6EAC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498B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3BBA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9417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5809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7959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6270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6AC21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52026A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605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869C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F1F0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1750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7908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55B4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EF89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3660E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6A4057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30A7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5355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C611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E472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0801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2BB2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5905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F148A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A30CC6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F15C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3B5F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уч.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B84E1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98E3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6098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D7EA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52F7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D2FDA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C7CFE9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0C5F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79B6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09B7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2861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4437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15B8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608B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6C000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65A4DC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5CDA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ECF0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A990E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2873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E260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A247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923E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43F3F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E4A35B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C265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D40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1123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F5BE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98FB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FB0B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F0A7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76414A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F2DE24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0C04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D3C48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E83D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3519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0E5C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F0A9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9C47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1CFED8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CB389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A0B6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36A7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985C7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1FA6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3CDC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EBA6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59B7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848D9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D70C83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7BC3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D0E9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53A61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8D63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2810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1135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3DE4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EC685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B3817B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1D2AB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BD2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3F1C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6063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49C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C120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F54F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11198E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96CACE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1C9B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493D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8DD4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CDA0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9008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A227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DEE5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B93F1F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24467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F1313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BA3D2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87E4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20BB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C29A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B343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3E8D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B163F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3B7661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3AA44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7B17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110DB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1072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04B9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3E85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82EC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386DA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55450C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B7A32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BA7D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25DC9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34C5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963F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181A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C97F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AEA40D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1D48B5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38937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3C464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22020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C736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81D1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5938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CCE6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B0E79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BD862F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941D9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FEA96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764A5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7CD4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DD7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9FFD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D74C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671C1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4B069D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A0226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154DA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Иркутская обл., Шелеховский район, пос. Пионерск,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1225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4004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F1F8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E4BF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87F8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49795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3AD313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82C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6C24F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91FAD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0F48F" w14:textId="77777777" w:rsidR="009B37B3" w:rsidRPr="008B2BB4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92DB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EB72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A392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45C9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064AC3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4C04EE0" w14:textId="77777777" w:rsidR="009B37B3" w:rsidRPr="00582C40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82C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ECC9A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18FF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7BB6F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DE987E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8D0D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52F2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35AE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43261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1302149" w14:textId="77777777" w:rsidR="009B37B3" w:rsidRPr="00582C40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9BCCB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C985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CAD87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19D3D0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DF75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B63B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1081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00566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F193039" w14:textId="77777777" w:rsidR="009B37B3" w:rsidRPr="00582C40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BDBD0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CA3FD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BEA3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542600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42C3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5DE4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1558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D8FA3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B00A2D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4B726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315E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D1F3B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F3F720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5C2E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64BD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CDAF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A5671F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1046B6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7EF5B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659B6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C8B7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2E05F4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A739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4E53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D710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1C4E0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971F56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0C597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902C6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C6CBB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A3ECB8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BD1D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2DDD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842F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D4CD2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DEB2051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383DD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69738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4025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5A3930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50DD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42C3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5779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0DED37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4CEE64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5D3FF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27DB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D58B3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E0D258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F27B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8AB8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D9C2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A9612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05241AD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E7CDD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8FD3C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79D32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F65C0E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67D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7C26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EC3B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4E85A9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013F1C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EC727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ADC91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C5F65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2492C9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2014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CC64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3A7D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9B99F9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E710D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EE439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634CD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46AFF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29A042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F60C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3EBC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D9CD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5F8AA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6EDF2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34152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DA713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F7E43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3B9BA5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CED1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46E2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60B7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6952F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25795B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68C6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84A1A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F769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34C8E8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0C4E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2CD6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2EB1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D8A52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CA0504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49460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D05F6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4A7519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7B2BE8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5025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B948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2AB7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3EA738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143D568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EB845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FFF77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84E4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2EB4CE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DB2E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96EB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DF65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68B73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CA20489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4B28B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24FD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EDB88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08A8C1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3EBE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19F6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075C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0627B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B48A226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1736F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624E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2282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3C2F2D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EA89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9FFC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AE05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E2B90E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92D46BB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F4BD3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CB9F7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70A2D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5E4B32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7797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0B51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41D0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AE980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7E215F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09FCF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9958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ABA4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EA2D8F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E29E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D4DB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029F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FEFD11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60BB8F5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37C7A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B165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E495B2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4F86D5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F489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5BF5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F870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6CDA3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F3F305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F7305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C5DBB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4C3B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56571E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5906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6B4A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0B59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7F09CC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7FBB57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D4F07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D8D3F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06B3A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3E5288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F109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0CAB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2C95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C5205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3A792E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B7FCE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30483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0E70A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5C2F1E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886C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B6C2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3ED0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ACC47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875B8B0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B1C0C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9F4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D182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13F844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283B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87D4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F846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E0D62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4F91B2A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3D441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28BB8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F6DDF9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AE61E9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EF1A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D038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242D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B6EDF2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583E012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7E6D5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F607B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45262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D4727D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390F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17AF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C042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96641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4D32897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9143A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9DA14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CFDF0C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ACA886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C9FC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E353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168F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9F91D0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C8A92E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3A6BB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– Воздушные линии 0,4 кВ электроснабжения жилых домов станции Глубокая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00790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ст.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ED88E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130,10 м, назначение нежилое, инв.№ 25:255:001:200282950, лит. I1, I3, 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46B719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EB09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C749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4E73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C83EA6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6A989DE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AD10E" w14:textId="77777777" w:rsidR="009B37B3" w:rsidRPr="00582C40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2E3E6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ст.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DB1EB" w14:textId="77777777" w:rsidR="009B37B3" w:rsidRPr="00582C40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E1F432A" w14:textId="77777777" w:rsidR="009B37B3" w:rsidRPr="001C5E3F" w:rsidRDefault="009B37B3" w:rsidP="009B37B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605D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0210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4929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A5A30B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70185B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836D98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052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3EF8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25:450:001:010004410, лит. А, площадь 32,7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DDAC1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C4442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AFFF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E029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12FA0D0" w14:textId="77777777" w:rsidTr="009B37B3">
        <w:trPr>
          <w:gridAfter w:val="3"/>
          <w:wAfter w:w="5952" w:type="dxa"/>
          <w:trHeight w:val="2820"/>
        </w:trPr>
        <w:tc>
          <w:tcPr>
            <w:tcW w:w="534" w:type="dxa"/>
            <w:shd w:val="clear" w:color="auto" w:fill="auto"/>
            <w:vAlign w:val="center"/>
            <w:hideMark/>
          </w:tcPr>
          <w:p w14:paraId="466C9A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6320A" w14:textId="77777777" w:rsidR="009B37B3" w:rsidRPr="0054661A" w:rsidRDefault="009B37B3" w:rsidP="009B37B3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A92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2 квартал, у дома № 20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7031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25:450:001:010004490, лит. А, площадь 21,5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6295A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881C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B289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46FB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046E17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B38F8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AE5F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80E44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Глинки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C342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25:255:001:010013980, лит. А, площадь 50,2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7CDA6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7504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2B25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5020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57CEFCE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B003F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26F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E7A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E2BE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25:450:001:010004500, лит. А, площадь 20,4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5A9F9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D41E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92A2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7311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14CABF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50891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C13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0371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3 квартал, у школы №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337E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25:450:001:010004510, лит. А, площадь 20,4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98516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C97B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9708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369C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ACCCE8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CB2BB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2C9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976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10 квартал, у здания городского морга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28BD0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25:450:001:010004520, лит. А, площадь 22,0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3E86D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ACEF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6FE8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4185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92659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B3DCE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924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C8F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11, у дома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362E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25:450:001:010004530, лит. А, площадь 21,4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1A59B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4EAF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B710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F5CB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47B7D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E5013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706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FBC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9 квартал, у ограды ДЮСШ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CB85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25:450:001:010004540, лит. А, площадь 21,8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4D111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A004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DB52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F95B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447CCC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3645D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183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1A2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10  квартал, у дет/сада №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B86B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25:450:001:010004550, лит. А, площадь 21,3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70B5E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2E76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7F89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DC2A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7CE3FD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17471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3062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425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РСУ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8609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25:450:001:010004560, лит. А, площадь 20,2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A2A39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FB08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7AB8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147F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1C203E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F435D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5CC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3D6C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7250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25:450:001:010004450, лит. А, площадь 33,3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F8515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96EB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E3CD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4FEB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853EFD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80DEF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06A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FD579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ДК «Металлург»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15388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25:450:001:010004570, лит. А, площадь 37,5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A259D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008F2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47E1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A329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CEEC2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2CE15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2256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5C6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ТОО «Былина»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9E2B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25:450:001:010004580, лит. А, площадь 32,6 кв.м, год ввода 1972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2FA91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A31E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E2E8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074A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3EE7C5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0466A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EBB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27A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Прод.базы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5856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25:450:001:010004590, лит. А, площадь 52,9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0A55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8C4A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E1A08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B754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0E7D49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B4E29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95A2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756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поликлиники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17C6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25:450:001:010004600, лит. А, площадь 59,6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11BE3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01F5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3B88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E130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93C04C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2E92A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990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B3A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в районе школы № 6 и дет/сада № 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6715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25:450:001:010004610, лит. А, площадь 37,2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3A081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9002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CD7A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E2F9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A55854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C44FF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853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B122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967B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25:450:001:010004430, лит. А, площадь 31,6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FFB73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C7B43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DD23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A29E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F0932E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03A4A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B6F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CE86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у здания «Гор.бани»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FE8D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25:450:001:010004630, лит. А, площадь 22,8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A9655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54F1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D203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E360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1F1039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94AFE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2406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1A1B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у дома № 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ACC6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25:450:001:010004640, лит. А, площадь 29,4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D586E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9EAB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2EB3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A7E5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247643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EBE09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67A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1691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«Коопзверопромхоз»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D26E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25:450:001:010004650, лит. А, площадь 24,1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8E331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FD35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094B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A878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4382AA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9D9C1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0125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5BC4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профилактория «Металлург»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9343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25:450:001:010004660, лит. А, площадь 36,9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18FD0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470E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FC18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5259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30AFB7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9F8B6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5D22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0D095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микрорайон Привокзальный, у дома № 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2D79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25:450:001:010004670, лит. А, площадь 50,2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99E9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9B00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7245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EF4B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176E8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9D1D2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6FC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D002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микрорайон Привокзальный, у дома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0676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25:450:001:010004680, лит. А, площадь 54,4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A08D5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E690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488C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439E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40BD7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7F8E1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DDA0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8FD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8 квартал, у дет/сада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09CF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25:450:001:010004440, лит. А, площадь 49,3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E66D3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DFCA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5D34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BCF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31B2F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9B03B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CE7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6BD4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B2C2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25:450:001:010004690, лит. А, площадь 44,3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6D2EE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1B9C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5BF7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3F94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1402C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DABA9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8763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0681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A27C5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25:450:001:010004700, лит. А, площадь 44,3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689E1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9B58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99C2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BCE7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DCD2F7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5BB45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651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06D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30A0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 инв. № 25:450:001:010004710, лит. А, площадь 44,6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E975C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CD38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069D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D329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BD7F71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89625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E21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B7A7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дет/дома «Ручеек»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9BEC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25:450:001:010004720, лит. А, площадь 46,0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BC07B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4CC3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F1B5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BEF4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81C39C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CCEEF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1D4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DC99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F401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25:450:001:010004730, лит. А, площадь 45,4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9E432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7DFE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9E08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B088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C4650C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F3A3D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6453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EEC2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на территории ГПТУ-20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6CD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25:450:001:010004740, лит. А, площадь 55,4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CE6AA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1FEF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2ACC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EFAC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4B35E2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A6568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572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D49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AAB7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25:450:001:010004750, лит. А, площадь 50,0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74C8F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26D1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3500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65C5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15A0D3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65ED8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E9F7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5900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7DF7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25:450:001:010004760, лит. А, площадь 54,4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39EF6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75C7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7D4F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6905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74B72E5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BC7BA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251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EDA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7 квартал, у род. дома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80F1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инв.№ 25:450:001:010004460, лит. А, площадь 31,9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8BDEA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EC88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4191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8909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AE662B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48383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2C4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9D9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АС «Байкал»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6B74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25:450:001:010004940, лит. А, площадь 54,4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970A7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C91F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C9F1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4575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39B1D7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99259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BF5A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C7E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4 микрорайон, у дома № 65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E2DA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25:450:001:010004770, лит. А, площадь 54,4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5ECFA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592C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06E4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7D41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139FDF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26846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1A5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DC92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DD45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25:450:001:010004780, лит. А, площадь 54,8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6AE4B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916B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C93C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1524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6FCE08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4E8EF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BB1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FA4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на территории школы №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F531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25:450:001:010004790, лит. А, площадь 51,2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96BDA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9BA4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F4BA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A33D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35DA42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23FD0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ECB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6899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C4DE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25:450:001:010004800, лит. А, площадь 58,9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7A5CA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62EF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9DE0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B3D6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0B627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202D4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DC5C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BA2A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7, у дет/сада «Аленка»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0BD8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25:450:001:010004470, лит. А, площадь 21,9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A8429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2B4C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2DC9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9952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7C4647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2CE16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3767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7BBE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у магазина № 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4D84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25:450:001:010004480, лит. А, площадь 21,2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1D584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4BD2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D342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9C1F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D800C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FA0C6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F637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EA6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у магазина «Мать и дитя»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4442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25:450:001:010009410, лит. А, площадь 40,2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9A4F2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7F47C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465F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BA29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7B6BE4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CA298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FA7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63F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1 квартал, у дет/сада «Журавлик»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CB77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25:450:001:010004920, лит. А, площадь 56,5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C4EF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12CC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3321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8CED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7D43C1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4E6F8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664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E9C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пер.Сосновый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DAEF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25:255:001:010013990, лит. А, площадь 61,8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D1C0F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9444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219F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F6C8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7CDEF6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99D1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D61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5A60D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426D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2-этажное,  инв. № 25:255:001:010008460, лит. А, площадь 45,0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680EC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FFCA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05AA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598C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4858E5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D825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4C8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Нежилое здание, 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CB45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2ADB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кадастровый номер 38:27:000102:383, площадь 24,4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B3BF7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8102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4396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01DB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10883A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E871D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785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Сети электроснабжения 0,4 кВ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4FB2B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86BA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BBE81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78E0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5167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0ED5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6CF520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546E2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C22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Сооружение – Линия электропередач 10 кВ энергоснабжения п/л Металлург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9B4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остановочный пункт Садовая ВСЖД, пионерлагерь ОАО СУАЛ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1865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90420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50B6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6AAF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D1F3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2F92E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804AC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5BCA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ВЛ-0,4 кВ. от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719C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18 квартал, ул. Комарова, ул. Октябрьская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8BD4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2055,59 м, инв. № 25:450:001:200275830, лит. II/7 90269,00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65E3B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826A0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EBC6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2644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FE8553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322F7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5B0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F342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415D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кадастровый № 38:27:040101:454,  площадь 65,8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9B39A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2E92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BA16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02D0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982AB5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E4D89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0D2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Здание ТП-25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5E8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8, у Меткомбанка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E2D2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38:27:000108:1047, площадь 57,6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5A8B8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BF57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8A86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4E58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0941AF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CAB1C1F" w14:textId="77777777" w:rsidR="009B37B3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14:paraId="2B62BE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7D5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ТП-59,  инв.№10063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2890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1-й мкр.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38C6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38:27:000132:5546 площадь 57,6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92FFC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0E419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A845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727B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FA748D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429C9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018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ТП-61, инв.№10066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228B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ИркАЗа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3CB2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38:27:000132:5548 площадь 50 кв.м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5952D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F8B8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C7D6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8E59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5FF26B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1562D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0216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ВЛ-10 кВ  п.Лесной г.Шелехов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DFF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п. Лесной, ТП 32 – КТП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251E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E0650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452A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82AE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77B4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E29B51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5E3B3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87F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ТП 32 - КТП «Олхинские резервуары»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EB40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ТП 32-КТП «Олхинские резервуары»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1AD6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EB025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6AC0E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A8B1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B932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72A6E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66D2C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835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отп.ВЛ-10кВ на КТП «Олхинские резервуары» от ПС Гончарово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3D02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Иркутский район, на КТП Олхинские резервуары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A712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84 м, кадастровый номер 38:06:010701:5644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577B3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36C6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74A2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974D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142193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D7925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AB694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р.п.Большой Луг от ТП -20 до ТП-10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F1EF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от ТП 20 до ТП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85A7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F7215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6A2D4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C145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9F60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84BC2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FCE76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E27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ПС Баклаши - ПС Пионерск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4E8E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ПС Баклаши-ПС Пионерск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BD82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548B1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C00E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FE60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C04E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95293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63375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315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ТП 15 - КТП 18; ТП-15 - КТП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DF9F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15-КТП 18, ТП 15-КТП 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07C54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272D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FFB3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9A4C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821C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020F7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E5B29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5E88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ВЛ-10кВ   с.Введенщина, ул.Таежная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A526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Таежная, от ТП 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B09F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DA49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4EC2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8962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8A12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56CEE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F18DD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97B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д.Олха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2B6FF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7440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AD20D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6751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9D3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5433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9B0D9E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A4D16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782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тяговой подстанции № 35  ст. «Гончарово»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85F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от тяговой подстанции № 35 ст. Гончарово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37EFC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38:27:000000:4273, протяженность 370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F77C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82D6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79DE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4BB6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E64CE2E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336616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CFD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КТП «Пост электрической централизации» п.Рассоха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1F0A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E4F4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766A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553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ECD8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3B8B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06834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C4672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6694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КТП «Дом энергетиков» ст.Рассоха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0E51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7079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DFA58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2957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18CF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D943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2CA4B2" w14:textId="77777777" w:rsidTr="009B37B3">
        <w:trPr>
          <w:gridAfter w:val="3"/>
          <w:wAfter w:w="5952" w:type="dxa"/>
          <w:trHeight w:val="2055"/>
        </w:trPr>
        <w:tc>
          <w:tcPr>
            <w:tcW w:w="534" w:type="dxa"/>
            <w:shd w:val="clear" w:color="auto" w:fill="auto"/>
            <w:vAlign w:val="center"/>
            <w:hideMark/>
          </w:tcPr>
          <w:p w14:paraId="01E78B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D5AF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р.п.Большой Луг ул.Ленина -Привокзальная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C622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Ленина, от ТП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393A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C8F8E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55BC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260E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136C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C80BA9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4B72B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D1B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ВЛ-0,4 кВ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D87E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Иркутская обл., Шелеховский район, р.п. Большой Луг, от ТП 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73A6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Назначение: сооружение, протяжённость 5813 м, кадастровый номер 38:27:010201:599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EB9D1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B18E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A8D1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897E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D15E8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C742D96" w14:textId="77777777" w:rsidR="009B37B3" w:rsidRPr="00A43EE8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58924" w14:textId="77777777" w:rsidR="009B37B3" w:rsidRPr="00A43EE8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B0604" w14:textId="77777777" w:rsidR="009B37B3" w:rsidRPr="00A43EE8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Спортивная, от ТП 137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D29C6C" w14:textId="77777777" w:rsidR="009B37B3" w:rsidRPr="00A43EE8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1138 м, кадастровый номер 38:27:010201:5991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5C7B453" w14:textId="77777777" w:rsidR="009B37B3" w:rsidRPr="00A43EE8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5DACDF" w14:textId="77777777" w:rsidR="009B37B3" w:rsidRPr="00A43EE8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BD9CE3" w14:textId="77777777" w:rsidR="009B37B3" w:rsidRPr="00A43EE8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387AF2" w14:textId="77777777" w:rsidR="009B37B3" w:rsidRPr="00A43EE8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4DC89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223EE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2A5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ТП-15 ТП-17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623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г.Шелехов,ул.Байкальская, ТП-15, ТП-17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65B3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EA00A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B41E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058A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AF6F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7B7E4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4145C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0B9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525A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от ТП 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53CA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77D3D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A5CE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FC47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4815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E7555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EA920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5452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кв. 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E010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р.п.Большой Луг, ул.Союзная, от ТП 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EB03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38:27:010201:5988, протяженность 455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AFAA7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EA5C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DB42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A0B2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451CC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7C247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2C59A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8EB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ул.Береговая, от ТП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FE13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3333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52CE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CB4C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35F0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E2884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86E8E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4CA8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987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от ТП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421A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9FE64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656C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0794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D8AF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543BE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E937F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0B0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пер.Заречный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03C8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пер. Заречный, от ТП-935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217F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7148A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0CED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0E66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8F16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D16DC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28A29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5DD9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  с.Введенщина, ул. Иркутная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2DF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с.Введенщина, ул.Иркутная, от ТП 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2CFC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38:27:020105:2982, протяженность 627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4E324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0B18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ACEA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AFAE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927BC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46E13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D17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ул.Таежная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09A4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Таежная, от ТП-3030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8AD2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CAF1B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B4C0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579F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937F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E2480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4A261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367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ул.Ключевая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EC54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Ключевая, от ТП-935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62FA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E3A96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A7E0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4A4F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E51E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A83E3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FF2A5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613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  с.Введенщина, ул.Лесная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94D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с.Введенщина, ул.Лесная, от ТП 651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F6D5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16475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F5EC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8C89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836A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61EB4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5677C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D8B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-ВЛ-10 кВ  с. Шаманка-ТП 113-ТП 110-ТП 114-ТП 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B80D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с.Шаманка от ТП-113, ТП-110, ТП-114, ТП-115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6B87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38:27:000000:4229, протяженность 3562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93C5A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6EB3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E81E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D66E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73956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B8ABE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8B1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Сооружение-ВЛ-10/0,4 кВ от КТП «Жилмассив» г.Шелехов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58C7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КТП «Жилмассив» по ул.Маяковского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DA35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83FF3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7161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C266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F4FB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970DF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636E2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E81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ВЛ-10кВ с.Баклаши, ул.Полевая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E89C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Полевая, от ТП-936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D07F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38:27:020201:13050, протяженность 125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4BF0B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227C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10B1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64D6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8E607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9FF36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CB7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 кВ  с.Баклаши, ул.Рябиновая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9B36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Рябиновая от КТП-153, КТП-934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7C07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8383D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AF35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A755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903D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BE794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1692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02B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ВЛ-10кВ   с.Баклаши, ул.Садовая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DBD2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Садовая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DD6A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3482C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E64C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1297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4D0B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FA86B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03F5B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54A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 кВ п.Подкаменная 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2D17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 от ТП-313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EF0D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6F4BE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36F9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1370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C259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66B13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A0E5A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ACA9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Сооружение-ВЛ-10/0,4 кВ от КТП «Переезд»  п.Хузино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4E5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п.Хузино, от КТП «Переезд»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5640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8F5EC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7948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D306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BA69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22267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AA8BF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87B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п.Подкаменная 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D44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п.Подкаменная, от ТП-313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BB24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1703C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BFF7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92AC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DE24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3A314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B2B3E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7FF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ВЛ-0,4 кВ п.Подкаменная от тяговой подстанции №39 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DEA1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п.Подкаменная, от тяговой подстанции № 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F538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3786D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13D4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C805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75AB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EEB2B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D800A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2C3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п.Подкаменная от ТП-18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8B8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Подкаменная от ТП-18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02C5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38:27:000000:4275, протяженность 290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26C3A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0164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74E3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5195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0B0E17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84B57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73A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EDF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ТП-18, ул.Левитана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AB83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ED4E6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9CF9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223F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EA13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DBD4FF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F285B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C155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с.Моты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BBF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F34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F6D01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DD0C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3D98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21A5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6B137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872D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F212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п.Подкаменная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B917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D386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AD49F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FD95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5A33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6B9C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2F7229" w14:textId="77777777" w:rsidTr="009B37B3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7CD61E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4F0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 ВЛ-0,4 кВ с.Моты Дом-интернат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60BF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с.Моты, Дом-интернат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9606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C9050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6C15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9451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FBAD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B67B4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3B6E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83C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с.Баклаши, ул.Рябиновая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804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C4F6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23864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69D7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8E0E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C91E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E50BB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8A4CC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D00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ВЛ-0,4 кВ  с.Баклаши, ул Полевая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3986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Полевая, от ТП-936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CA45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38:27:020201:13027, протяженность 416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2E339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1B56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D290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0D7F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0EE85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FFE49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5FF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ул.Луговая, Веселая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F097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Луговая, от ТП-3057, ул. Веселая от ТП-3096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8B80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CCF5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00A0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0B2B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A160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617B4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0F41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79A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ВЛ-0,4 кВ  с.Баклаши, ул.Полевая, лодочная 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9A4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Полевая, лодочная станция, от ТП-294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2704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7E009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8E214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39CD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9997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C737B4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31C20F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340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ул.50 лет Победы, Есенина, Лермонтова, Пушкина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38D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ул.50 лет По-беды, Есенина, Лермонтова, Пушкина, от КТП-934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0287E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C253B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77FE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6E89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8E5E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6476E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1B0E2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9BC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 Садовая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A4C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Садовая, от ТП-155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90A14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888B8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00C83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1C05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0E01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D5E965" w14:textId="77777777" w:rsidTr="009B37B3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231BF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4C8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1987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Мира, от ТП-628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7961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79413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AF05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71D2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93B6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07F6EE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26789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1D79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ул.Крестьянская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AA9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Крестьянская, от ТП-168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FE52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38:27:020201:13047, протяженность 338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8C236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BB86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265D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E324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734B6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D9911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444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ул.8 Марта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F8D5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8 Марта от ТП-626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1352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25D84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BC9A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92D9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9D52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8A716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22154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B5D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ул.Ангарская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2E96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Ангарская, от ТП-930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628D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DC8EC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0203C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B7DB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640E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8BB00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22DFF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34F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КЛ-10 кВ   ПС Гончарово - на опору 1 ВЛ-10кВ д.Олха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FBB18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- на опору 1 ВЛ-10кВ д.Олха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D6CE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3CC50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03D18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D78C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2438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CC3C8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3EDA1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580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яч.11 - ТП швейная фабрика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23E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яч.11 – ТП швейная фабрика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6692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7FCD9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34D8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65E5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113F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941739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E3B04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BF2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яч.32 - ЦРП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40CA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яч.32 – ЦРП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B1BF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E0D14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C537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E227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0464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D6B4B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84BD7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9A6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Гончарово яч.17 – ТП 32 яч.11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659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яч.17 – ТП 32 яч.11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24DD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64465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F4CF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CA7D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445D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53C7D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1DE8E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D475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Гончарово яч.18 – ТП 32 яч.10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6F7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яч.18 – ТП 32 яч.10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FEDF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38:27:000000:4266, протяженность 1899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4C28F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16D9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9C01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E5BB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5A32A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E25AC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571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 – ТП-2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C025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1– ТП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77DF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BD569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29F4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A121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7FF1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1AF82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35521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FDC09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 1 яч.2 - ЦРП яч.10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D206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 яч.2 –ЦРП яч.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51EA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D9828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5F63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8A4F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0D1C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53BF8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BADC9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1BFA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  ТП-10 яч.4 - ТП 11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772C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10 яч.4 –ТП 11 яч.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F6A7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48F27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F017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AFD1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13DE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95A1D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7E6E4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448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ТП-11 яч.4 - ЦРП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39E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11 яч.4 –ЦРП яч.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9E0C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44515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6506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3C374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6AF7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45C845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D6DA9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E36C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ТП-12 яч.4 – ТП-23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29610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12 яч.4 –ТП 23 яч.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7BAA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A4F68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6D50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C7C5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FE50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390B3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C4D4D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B16F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ТП-13 яч.4 – ТП-14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134F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13 яч.4 –ТП 14 яч.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F0B6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E93C7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5920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47D9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7799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EDF0A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D70A4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B53C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ТП-16 яч.2 – ТП-15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A735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16 яч.2 –ТП 15 яч.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173C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779C6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CCBC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7306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C829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9699C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93694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F2B8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ТП-19 яч.1 - ЦРП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A724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19 яч.1 -ЦРП яч.3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1FC3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3A81D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89BC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0D35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C19C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63E45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9562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307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 АТП яч.3 - ПС Луговая яч.34, (ТП-75)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B2CF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АТП яч.3 – ПС Луговая яч.34, (ТП-75)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E0B5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AC7F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9D6F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DB38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22C8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8AB51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23BB5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8E5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яч.11 – ТП-6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840A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яч.11 – ТП 6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8C85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AD8B2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64CE7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563A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1C8E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FF1AE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85162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86EE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яч.4 – ТП 67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D437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яч.4 – ТП 67 яч.1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6C20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D29FD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E9DC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C8CC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6CCC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B2F1D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BB728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BD75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яч.5 - ТП-12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07A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яч.5 – ТП 12 яч.1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00D07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24952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F27F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0CED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EFC7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904E6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F4BB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AE98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  ЦРП яч.7 – ТП 32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3E169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яч.7 – ТП 32 яч.3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F4A4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56304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9FF7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F3A9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C04E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75B77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61BBC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D7F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 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7623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4BC38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99933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4E93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8363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82A8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4BC6E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F0D1C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FE44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9153D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493C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38:27:000302:1094, протяженность 1691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FB480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B2DE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14AE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6F56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64788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319C7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1325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  до ТП-3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9CBA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 до ТП-3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B25D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CA7E2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9A1C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4CA2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0E51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42D66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6703A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CF16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ТП-46 до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51B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ТП-46 до ТП-34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3876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51DC5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2250B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26EE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98CE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3E284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274F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2B9D5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ТП-48 до ТП-49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0FB8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ТП-48 до ТП-49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FE8F2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0C7E4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A167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0CDA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306F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382DDC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29CCC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F72F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до 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F94B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до ТП-28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CFD0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8DA6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3677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858E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ADFB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26084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E821C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E618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от ТП-51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713B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F94A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39AC0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2E4FC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B4D9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FF95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2426D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31915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A3A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от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6FC07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3713A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1F9F4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3869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303F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03DC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74E43C" w14:textId="77777777" w:rsidTr="009B37B3">
        <w:trPr>
          <w:gridAfter w:val="3"/>
          <w:wAfter w:w="5952" w:type="dxa"/>
          <w:trHeight w:val="3615"/>
        </w:trPr>
        <w:tc>
          <w:tcPr>
            <w:tcW w:w="534" w:type="dxa"/>
            <w:shd w:val="clear" w:color="auto" w:fill="auto"/>
            <w:vAlign w:val="center"/>
            <w:hideMark/>
          </w:tcPr>
          <w:p w14:paraId="26F1C4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EC1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1-й м-он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9AD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EDCC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FC9C3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668F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AABE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638F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53636F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D648F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EEDD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м-он Привокзальный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2831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микрорайон Привокзальный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FCB2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38:27:000000:4370, протяженность 1432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35AE5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3198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B8C1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F1F4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30B93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BE696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76C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КЛ-0,4 кВ 4 м-он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49D2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4 микрорайон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0CF4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40CA4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41FC4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B225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428D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AA2C6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3D85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433D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КЛ-0,4 кВ от КТПН-400 до ТП-54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94A4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ул.Космонавтов в районе д. 43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C470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52BE4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D784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F211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845B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A55E1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17562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04E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5 от КТП-28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A83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5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283F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009A0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6A1E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2BA2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1452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38FBE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4183C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E7C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7: ТП-5, ТП-6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522E9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7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D25A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1ECB1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06361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9AC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D173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02FC3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B243F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3E5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3: ТП-11, ТП-12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CA3C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8074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C0C2A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C318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C801B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A8DB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176E2B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3937F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F85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ТП-27 яч.2 – ТП-22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0BFE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пер. Садовый –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2311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85831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5E20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026C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0DEE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28560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8E4E4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1037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ТП-22 яч.8 – ТП-33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0586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8C0E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C050A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8300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4B217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388A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E2D0EC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1785E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C28B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  ТП-22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867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44D9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38:27:000000:4364, протяженность 3401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34D3D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4554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BBDD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24C1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58147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19DA3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B5F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п.Ключевой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DCA3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п.Ключевой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6AB75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009B2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F21C1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066D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A5BD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D56FB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516B3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D9F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д.Олха от здания администрации до опоры ВЛ-10 кВ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083D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д.Олха, ул. Школьная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1C173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4B433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015C8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AFB7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1821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3D755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52AB8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D94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3529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34794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61E17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7D25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1DFB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3EE7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0D3F2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0CBF6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9FE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3B2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57E3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FBC99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4FFF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FDFD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0342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0A9FC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63BF6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6511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8D0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52911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5943C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2CEAB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91B1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4819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0B098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8A175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6B8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 стадион «Строитель»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7555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6267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B1A9F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7039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5739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5514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BF172F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9798E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06A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 от тяговой подстанции 35 ст.«Гончарово» до КТП-305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12B1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 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1D3A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F5EB5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6AF9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FEAB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027E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681C37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5E945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E9B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ТП-25-КТП-28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4FEB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 – квартал 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ADAB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38:27:000000:4369, протяженность 506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79CC7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A324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AB32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C158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1BC1F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00F2C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8C9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ТП-61 яч.7 – ТП-41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BFC8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89DF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04DB0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666B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73DF7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4A43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E0270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6EC30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461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ТП-59 яч.2 – ТП-61 яч.1, ТП 59 яч.5-ПС Луговая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2C42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микрорайон-Култукский тракт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084D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38105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BBE8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D9CF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00D4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AC69BA7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1458A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F97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 ТП-32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301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в районе МУП «Водоканал»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5240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F9469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A8DE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6933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F5B2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5CEA8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04E21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4F83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ТП-29 яч.2 – ТП-55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310A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 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F292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4F51E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A4CD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7028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CF4A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7552C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29EED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7FC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КТП «Ханчин»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9189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п.Ханчин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61A1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B7E4F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C80E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EE1D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F852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ED3C2E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F477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2DF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КТП «Дом энергетиков» станции 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51C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3D79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67944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4DFF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40E5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A51A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B8902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02A81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ADA4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до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D242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803F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B05D5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CB5D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C10C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174B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9F07A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97FA8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2D8E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81D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8C486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38:27:000000:4368, протяженность 287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AC1E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C825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5CDB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64DD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E4F631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DF457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9A8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0B0D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9D69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BF63F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DEEC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2415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6A62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5EA65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69A36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AC3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КТП «Олха» (на станции)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D3A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 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504D0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DA79A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E59A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072FD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63DE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79DED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A2011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2EA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КТП «Переезд» п. Хузино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E07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п.Хузино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49B6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6EF90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898A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A9708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3A0F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507FA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B676F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3D3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от КТП «Ханчин»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44DF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п.Ханчин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4A14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701AE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7ECE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CA19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4AF9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4DCAF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73EF4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484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от КТП «Жилмассив» ст.Глубокая выход на опору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060C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п.Глубокая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2C88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38:27:040098:131, протяженность 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B6B00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FD5D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0343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4280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A6BF6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66FAF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AAF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квартал 18: ТП-24, ТП-30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3F59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56325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4D51C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A3E0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F3B3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3245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B8174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A08D0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06D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от ТП-16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D5EB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B7F5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6429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AA16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3235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3BD0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956B8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460E5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C53A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02A6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B7A5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протяженность 3855,61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D58BE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7F6F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DA1B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5CB4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33B01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B4B9A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521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 Шелехов от ТП-20 до ДК «Металлург»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7017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ул.Тимофея Панжина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4D5C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1DBC1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6AD8E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3725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B25A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747AC8" w14:textId="77777777" w:rsidTr="009B37B3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FF7CA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446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 от ТП-25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B910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2708B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08537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B4FB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15C5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3AD7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985824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C9718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F81F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4A70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D60A3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151C9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AFDD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D45F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5882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26644F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7A4E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1D5E9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C1A2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76F5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ABB04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9A0E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1DAF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DFF0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A29193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AE2F1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49754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КЛ-0,4кВ г.Шелехов, квартал 2 от дома 18а до детского сада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5DD8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B0FD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C04A4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32CF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6231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1A2F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2D79C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5B79C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0C18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КЛ-0,4кВ г.Шелехов, ул. Известковая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214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ул. 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6ADA8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F4F45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2F66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6B6A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E45F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B77E19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2A626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1A17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6C5E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7209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7D6D1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2D00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7B76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7CB1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32E83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6D74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20EF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044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6F51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38:27:000109:277, протяженность 174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383BA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F91F0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BEBA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F5AE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AD673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B036F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6F14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8 от ТП-25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C357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FB36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75710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11D0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74A4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E365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673CD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A5DFA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69DC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1 квартал от ТП-9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EA6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4AF4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C9C5E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D372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E5FF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7569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3F150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9636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744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от здания лицея до гаражей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CEE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4101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CE022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8C6D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5AF7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E33A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3EED0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E175F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837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п.Подкаменная, ТП-18 – КТП-119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770E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6268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94753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49B2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4CDD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DA3C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2A0D8A5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1172C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8D0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ТП-21 яч.2 – ТП-2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BCA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E4F8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52709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B3D9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A45E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D893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8D9C4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FA3FE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09F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ТП-23 яч.3 – ТП-14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07B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ул.Ленина, 24 -квартал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8F33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1AD02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5043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3813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6054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37A1B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6B044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0C9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ТП-24 яч.1 –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BF1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198F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6AAD3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28340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3E60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11F6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EE736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14312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1C34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 яч.2 – ТП-2 яч.3, ТП-3 яч.4 –ТП-21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D81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0FAE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38:27:000106:2168, протяженность 681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89DD9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BDFD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B08F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7545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C5F4B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8CE17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3995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ТП-30 яч.3 – ТП-20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F56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9EE02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80A0E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E04E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258D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AD0C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1913A4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94A56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D4A3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ТП-38 яч.5 – ТП-39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0E0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мкр.Привокзальный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EF62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1AD5E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05EE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96E8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5D0B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E171E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B757A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F2F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ТП-41 яч.3 – ТП-42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71B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1 микрорайон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BDE0F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D6D30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EFB8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7983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C2D1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EC500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2DC01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8A0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ТП-45 яч.3 – ТП-46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748A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02A5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A902B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D601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09F7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6F6E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3C6A6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C5C1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C93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ТП-47 яч.6 – ТП-45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AB6A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0FA8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8C3BA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D458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4553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98F0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E29E7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CCB88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302E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ТП-48 яч.1 – ТП-42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E3A2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микрорайон-1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8A42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236B7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239F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A057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3B45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8E26F9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BE531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A8D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ТП-49 яч.1- ТП-50 яч.8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7A7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микрорайон-1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6E1E5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A8FD0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5085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14A2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B813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16631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1E039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59D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 яч.1 – ТП-4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7DC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7 – квартал 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5383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38:27:000000:4286, протяженность 296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7EC88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2A7F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61BC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9228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ACE5BF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4E36A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51C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 яч.2 – КТП-26 яч.1, ТП-5 яч.4-ТП-7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9CA4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7 – городской парк, 7 квартал – квартал 18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6ED1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E7AA6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6018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987A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8F54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0D676F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FF68F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8330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ТП-50 яч.1 – ТП-53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FAF1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11B6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6856F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82494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5610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C837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5629D1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F45B0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286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ТП-51 яч.3 – ТП-52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3384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712B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2A2A1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2D48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338A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618C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B30C48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3322D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45A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ТП-57 яч.5 – ТП-58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F22D0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Култукский тракт в районе уч.№ 18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B6AF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E8222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6A1E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2CF8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4F49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877290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EEB10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CAE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ТП-58 яч.7 - ЦРП яч.1А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F3CC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Култукский тракт уч.№18-16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F7249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F4322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922E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2020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8800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D602C6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242A5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F78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ТП-6 яч.1 – ТП-5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8181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3223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4960A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1B0C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BD81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1709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7BD31E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F3521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4A4E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ТП-7 яч.1 – ТП-30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C0B6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14DF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0DF3A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D12B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783D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DCA3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D2F8F1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C5F1B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037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ТП-7 яч.4 – ТП-8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4E16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18 – квартал 20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BFF1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9EA1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94FB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8C31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4944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5B021D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EA50C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386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ТП-9 яч.7 – ТП-35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D916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1-ул.Тюленина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53801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666A5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F014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5152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D59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F0AA22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46D1B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C21F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ПС Луговая яч.25 – ТП-59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BA7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Култукский тракт - 1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9402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2388D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8922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F82B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A675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C3F8BA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BBB82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9642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КТП швейной фабрики яч.6 – ТП-57 яч.7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9A9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Култукский тракт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47CF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FDEC7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A469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64C6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17A2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25760B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D29DA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36A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ТП-30 яч.2 – ТП-24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D06F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5134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95207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F403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3C8E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20BD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22D18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2E43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BFA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 Шелехов,  от ТП-45 до дома 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15347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BA93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2E70B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A3BA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291B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158F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2E6CE7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CCDA8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26C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детский сад (электрокотельная)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9E75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ул.9 Пятилетки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16D8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C8728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22F6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622F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C8CB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C95A6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314A3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D6E6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6FB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Шелеховский район, с.Баклаши, ул.Ангарская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D2F2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0B93D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8586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893E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3DE0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943B7C" w14:textId="77777777" w:rsidTr="009B37B3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19E92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3FF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0B6D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Шелеховский район, с.Баклаши, ул.Ангарская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74BC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28028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A88C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2F0E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257EF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6C67D6" w14:textId="77777777" w:rsidTr="009B37B3">
        <w:trPr>
          <w:trHeight w:val="315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1BBAF5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II. Движимое имущество</w:t>
            </w:r>
          </w:p>
        </w:tc>
        <w:tc>
          <w:tcPr>
            <w:tcW w:w="1417" w:type="dxa"/>
          </w:tcPr>
          <w:p w14:paraId="6E689666" w14:textId="77777777" w:rsidR="009B37B3" w:rsidRPr="0054661A" w:rsidRDefault="009B37B3" w:rsidP="009B37B3"/>
        </w:tc>
        <w:tc>
          <w:tcPr>
            <w:tcW w:w="1984" w:type="dxa"/>
            <w:shd w:val="clear" w:color="auto" w:fill="auto"/>
            <w:vAlign w:val="center"/>
          </w:tcPr>
          <w:p w14:paraId="3D5EA6AA" w14:textId="77777777" w:rsidR="009B37B3" w:rsidRPr="0054661A" w:rsidRDefault="009B37B3" w:rsidP="009B37B3"/>
        </w:tc>
        <w:tc>
          <w:tcPr>
            <w:tcW w:w="1984" w:type="dxa"/>
            <w:shd w:val="clear" w:color="auto" w:fill="auto"/>
            <w:vAlign w:val="center"/>
          </w:tcPr>
          <w:p w14:paraId="732C98E7" w14:textId="77777777" w:rsidR="009B37B3" w:rsidRPr="0054661A" w:rsidRDefault="009B37B3" w:rsidP="009B37B3"/>
        </w:tc>
        <w:tc>
          <w:tcPr>
            <w:tcW w:w="1984" w:type="dxa"/>
            <w:shd w:val="clear" w:color="auto" w:fill="auto"/>
            <w:vAlign w:val="center"/>
          </w:tcPr>
          <w:p w14:paraId="10F2CB42" w14:textId="77777777" w:rsidR="009B37B3" w:rsidRPr="0054661A" w:rsidRDefault="009B37B3" w:rsidP="009B37B3"/>
        </w:tc>
      </w:tr>
      <w:tr w:rsidR="009B37B3" w:rsidRPr="0054661A" w14:paraId="1ECD2381" w14:textId="77777777" w:rsidTr="009B37B3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</w:tcPr>
          <w:p w14:paraId="52D853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40896" w14:textId="77777777" w:rsidR="009B37B3" w:rsidRPr="0054661A" w:rsidRDefault="009B37B3" w:rsidP="009B37B3">
            <w:r w:rsidRPr="0054661A">
              <w:rPr>
                <w:color w:val="000000"/>
                <w:sz w:val="16"/>
                <w:szCs w:val="16"/>
              </w:rPr>
              <w:t>Генератор звуковой частоты с каб (Грязнов), инв.№41292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A3AE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2BD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DA9D0B0" w14:textId="77777777" w:rsidR="009B37B3" w:rsidRPr="00DF0725" w:rsidRDefault="009B37B3" w:rsidP="009B37B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6B7DD69" w14:textId="77777777" w:rsidR="009B37B3" w:rsidRPr="00DF0725" w:rsidRDefault="009B37B3" w:rsidP="009B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6B5C727" w14:textId="77777777" w:rsidR="009B37B3" w:rsidRPr="00DF0725" w:rsidRDefault="009B37B3" w:rsidP="009B37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36A62458" w14:textId="77777777" w:rsidR="009B37B3" w:rsidRPr="00DF0725" w:rsidRDefault="009B37B3" w:rsidP="009B37B3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B37B3" w:rsidRPr="0054661A" w14:paraId="67FF5640" w14:textId="77777777" w:rsidTr="009B37B3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</w:tcPr>
          <w:p w14:paraId="3ED7D6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B37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Конденсатор 4 шт в ТП-19  РСУ, инв.№41107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D58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7DD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326E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CA0D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6440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08B4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B426EA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99CB1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738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Разъединитель РЛНД, инв.№41228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B42BF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0814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0838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69FF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8BD5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86B3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B2653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3459A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3F43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КСО-272 6/10 кв (Шаманка), инв.№41261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F8A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7DBD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CF89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DD63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32BD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2ADA5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664A1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E170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68B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КСО-366 в ТП-61, инв.№41152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2855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A307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615E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82B0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B98C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5C0C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30570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34F2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FAC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Падь ключевая, инв.№41313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9A4E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D37F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E0B3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5BE7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C69A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2706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BB4FE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9887A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9AF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3 шт в ТП - 22, инв.№41238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D1F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E7DC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0294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10A4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7BD3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7536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FA920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9F491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BAF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3 шт в ТП - 33, инв.№41074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3C71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D82B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0403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1461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F67B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EEE6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050A338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6C0CB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DB0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6 шт в ТП - 3, инв.№41200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3A9C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A43B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79FF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41DD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CBA6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D0B2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59047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09275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B79C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6 шт в ТП - 4, инв.№41104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DBD1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1D1E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30EF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5E46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CAFE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99B8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6D507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D0C25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0510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7 шт в ТП - 42, инв.№41055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69381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9A7C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AA6E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5AD6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D9B4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DD6B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DB02C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EB4B2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47D7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7 шт в ТП - 47, инв.№41090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EDB6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8B24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F3D6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891C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2141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EA05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C528EC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406DD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4A9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8 шт в ТП - 44, инв.№41061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C01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E1CD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A40F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EE99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7698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BADD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48BA5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5BFCA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609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9 шт в ТП - 41, инв.№41136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078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F93E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EDD7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6629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5404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2D13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97067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C20B2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6BF89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9 шт в ТП - 45, инв.№41050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2CA5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E467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5BE8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F3C7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271E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C70E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E47F3E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BE07F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D35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 шт в ТП - 14, инв.№41231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7485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2E93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E692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9E68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108D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079B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4D7D2E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2F26B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C4E6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 шт в ТП - 5, инв.№41216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7C9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6C69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17A1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9C65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F289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867B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E853A9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6C823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B65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13 шт в ТП - 51, инв.№41190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DB5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E8FD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5588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4B5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9BBF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1B61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E4C7D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8248E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85B0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- 14, инв.№41230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59F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484B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94AC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AA33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949A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EB88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0C8FB8C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0D2CC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9DA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- 41, инв.№41248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07C53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258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9D2D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EA74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772A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9BCB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C1095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9671D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E57A8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- 45, инв.№41184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9B1BE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8A85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2986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0CB7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F7C6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8E9A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E97BF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A90BC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B30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3 шт в ТП - 42, инв.№41162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954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CE45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4486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EFFC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AF2B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28A9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38CDD5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E446C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04FF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3 шт в ТП - 5, инв.№41273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D7B1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CCBF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C8E9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B1AB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1BF0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EBA1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DC1D2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E13FF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2F06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- 2, инв.№41170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0E41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FDD0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375F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4888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A923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B110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36980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557D3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785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- 22, инв.№41247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C2C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C010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3D82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B436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AEA6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3D5D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966FF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7735E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C57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- 44, инв.№41262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5E5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9922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BDE3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CA14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474E4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7A80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07DDF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F530F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421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- 47, инв.№41237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F1B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6B9A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108F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5599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F8E1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F0AC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11C24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ADAB8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1FE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6 шт в ТП - 21, инв.№41005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FC74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EEC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BB29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A89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A94C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E610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3A426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555ED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63F8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7 шт в ТП - 56, инв.№41242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047F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8640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6634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F68B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5CF1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AFCC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3FF63C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F1357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19EF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7 шт в ТП - 61, инв.№41302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0366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7628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EFFD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CB7F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0F703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5141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A89A4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FD61D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5AA4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- 20, инв.№41052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0354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5DD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96BC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D397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6B82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7A52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54BFC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B3251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6F9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- 23, инв.№41112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854C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E1E2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CE13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BCA4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FE80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A350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63463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4F12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11D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- 25, инв.№41276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57B6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F823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6EF7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0F0C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65B0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2271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AFD88E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08A63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51D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- 43, инв.№41137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3DB5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7BBF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6586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E294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5D8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45FA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542EC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513A1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82E4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- 48, инв.№41131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8528A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7538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0D27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ADAE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13F4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A231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E2430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293CE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9898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- 38, инв.№41221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FE29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9A7A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603C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0565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0C70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3463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DE4A4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231BA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1AB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- 39, инв.№41213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BE4D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B44C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EECE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80B1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1899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B391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763569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3D362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D50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- 49, инв.№41114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7AAE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7467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AA72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EACC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C6D8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7D06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95C26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8FD17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AAB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- 52, инв.№41236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051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6A93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BA50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A1CC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31E6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57AD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B21048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64EDF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1B6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- 53, инв.№41205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6D0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8756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FF99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A85D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2880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D87C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D1FF4C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CB830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4D5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- 59, инв.№41272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00D54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038E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7B4F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9A37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4DA1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33AF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7A712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E3BC1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E22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в ТП - 99, инв.№41159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743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AA62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8D15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7C06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21EC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749B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979C8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B5371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BC7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в ТП -99 Б.Луг, инв.№41110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9984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88BE1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F01C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82D0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7F7D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039C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4ECC2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A5C28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6D6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КСО-272, инв.№41333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F118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54E3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9F1B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E2F3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B0DB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DC66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D8249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3F9F4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54B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КСО-272 20 шт в ЦРП пристрой, инв.№41046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AFD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4955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4F0C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916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6DC6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53C5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5A7A6D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60063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75ED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 5 шт в ТП - 45, инв.№41047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FDBF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ACA0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8DD7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903D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9B3E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BFBC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9FBCF7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BB79F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B64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КСО-336 7 шт в ТП - 61, инв.№41299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BEFC5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E4A3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54C7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66C4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7CFD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16B1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89760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F212A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295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10 шт АО Прибайкалье, инв.№41277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E398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681E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76E72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36D7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FCB9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7773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B6B7F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88118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87D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- 14, инв.№41089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FA0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6120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2669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A9C3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BF6A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7453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FFB9C9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FBD6E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CCA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- 33, инв.№41073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074BA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EDF7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2E35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B50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EA8B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03E1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8324BB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28728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0CB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- 43, инв.№41135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C70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6762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4A36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26F1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FD78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F438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DB1E3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903C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5F0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- 44, инв.№41062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DDD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ADF5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AD6F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9F3D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00F6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02C8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7B16B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B225E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C856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- 21, инв.№41005а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B624C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AD72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0BD0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3C91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9489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79D8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E72F6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722E2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237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- 34, инв.№41183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052D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B3B9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D4B9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D224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D80B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309C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037815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A112D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A4C4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- 41, инв.№41134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1C4D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D70D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3996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510B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4208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5CBF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4F8EE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6A3E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DA4E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- 42, инв.№41056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FC1F8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5208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29B3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CD04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638FD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526D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F8B26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32B5A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67F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- 20, инв.№41051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5B4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EAA4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AF78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BFB6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C93D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48E1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58482F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2E0C1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D91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- 46, инв.№41246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FF98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23E7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6F51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8EC6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583F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87BD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DE77B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7A043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457B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- 49, инв.№41115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B16E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DB83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45C5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C5D8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0140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09F3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665C8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7A3E4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E4C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7 шт в ТП - 23, инв.№41113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21EF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DCDF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761A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E9F9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1C16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9321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D01D5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FF7E1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1E3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7 шт в ТП - 47, инв.№41064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0C0F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B2E3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CC5F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7049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B95B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EABF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958D7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0025D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9DD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- 38, инв.№41220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710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CC30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643F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D67E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C85F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0FA7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2A64E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C608B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48CB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- 39, инв.№41212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56BA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4508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5CFA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01AE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9AD2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8396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1CDF3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56F17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545D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- 48, инв.№41130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8567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E099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6420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4CA3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36FA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442A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015CD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BABC9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6D47A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- 51, инв.№41189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61EB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A176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541B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B4BE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FB9F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33A9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DF99C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0537B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C022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- 53, инв.№41204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21B0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04AB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3219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0BB1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AF30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E0B0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A7A91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91B56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1C2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- 52, инв.№41235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2AD6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935B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18ED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60B5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2BF0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BC66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E3DC4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60E45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F35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- 56, инв.№41241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E3AD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76F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CA35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72B9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36D9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3387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C2F3A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F856D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C50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- 59, инв.№41271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708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5B21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2CC5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AF63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8C43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F69B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F9D49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509A5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083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6 шт в ТП - 25, инв.№41275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E9B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33D0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DA94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8F6A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F042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3BFA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D6B89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35D4D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1B94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7 шт в ТП - 57, инв.№41267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DEAE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D7EF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19A2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8222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644C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C605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CDE74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07360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C8AF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7 шт в ТП - 58, инв.№41268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BF4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D1C8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0E32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B73B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7DC7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572F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28F62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02E75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6AAA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Падь ключевая, инв.№41312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DE35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BAC9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BF16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C7F6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3BBA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61E8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27290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97798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3BD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ТМ-630/10/0,4 кв ТП-56 1 м/он у д. №46, инв.№41239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52C76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B7D7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C81F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E14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E741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C156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FE2E3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B5DC6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3C8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Ячейки КРУН-2 шт п.Подкаменная, инв.№41284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0A54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1062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959D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D25F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AEBE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CD53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AFD74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53EAC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316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силовой (ТМ-63/10)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0F8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F432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32C5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D144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4C4E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6661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8323A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DE2DF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FD67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ТМ-160/10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276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C686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1645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6CF2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A901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B4C1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479DD3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BFBE3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423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C564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AA4F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CA6A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595B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282D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73B1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ECC5E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2297B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1C2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31D75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1EEC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652B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55A2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4863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18D6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670B4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8711C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DCA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ТМ-400/10/0,4кв КТП-66 п. Лесной, ул. Островского, инв.41296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20707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865C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9FC5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5A45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15EB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046A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9567D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527DC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079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           40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7287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CFB3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134C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5CB0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F203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8FA4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DC751A" w14:textId="77777777" w:rsidTr="006E6FB1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3BD19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5CD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302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13AF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2F74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8B45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EE0E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B911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591FFB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5854F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787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6E2F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AF1E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25F1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A322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7315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1592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965E8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D0C63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1CE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94709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AFF3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24DF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95E0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E12C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6B47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12437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3B5C2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538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AF3EF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0F70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4E93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9002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AEDF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C1AC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07A7F2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B27B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6F8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E6D9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35CF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5D4F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C91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44DE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1A06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126BF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66CE7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08DE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881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7BE7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7604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907C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FC9C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0788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03384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EC417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F1B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466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E17C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6300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0526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9821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3A34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5045E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9299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7E20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6AB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093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50D7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6691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F707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DC45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EC7A5D" w14:paraId="3CCF550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B958EA6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8E4757" w14:textId="77777777" w:rsidR="009B37B3" w:rsidRPr="00D85FE2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53AC50" w14:textId="77777777" w:rsidR="009B37B3" w:rsidRPr="00D85FE2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0630C6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89E480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0FC615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2F0DAF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2CEEBC" w14:textId="77777777" w:rsidR="009B37B3" w:rsidRPr="00D85FE2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C989C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FD9F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BF0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7376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9675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2792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1E17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6E66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6A0E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B922B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6B69D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4C3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070C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D3D5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B8C4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4DE8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D2C1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48C4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4E81D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B7622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6DB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1E61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9E0C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4E4A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9642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905B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1D90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715F8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BD7B4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6111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6B1E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8607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CD57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A6B9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26C4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5240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BB6DC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B6AF8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DC034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774F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3A79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57B3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7CFD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0585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D920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13123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6E09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65B7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086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6346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9916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F89D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CA8C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7ED7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B7424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8AF0C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48F5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AB018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6554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6C89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51B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8F51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2670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99F6B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476A5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C04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315/10/0,4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4492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E5C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FA7C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735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4C63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9A32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C9AB7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299E9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A651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95BD9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9818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E1CF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E144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1FF3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D036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9B900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BC4EC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8628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8E7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B5C4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4AF0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22E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DEF9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27D8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7FA2B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F14A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B6FD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9CC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D891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413C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AC45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E120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AC35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0EEF0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690F0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568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9CB1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49A5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693A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E8BD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C89D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3C01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D1C73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3F426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574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343F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7F7B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C01E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5B7A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73E7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7501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CE6E80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D3A0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DD2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C46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D8FC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5FCD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6354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BDB6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3FFF1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E5FB2B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15FB29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538C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51FE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9B30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8D99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4065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851F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1D0B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526F2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85880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1523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ТМГА 630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CB245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3D6E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B2CF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C663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F38C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7346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A5DE4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27E37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4D2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ТМГА 630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E749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0AF7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C359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46DC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977C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A2FB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A2DBE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04C0C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DD1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E5C5C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E1B2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7749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42EC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6A79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BD20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B049B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BDC40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9F5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5D9B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2727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2EE0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76DA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A77A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1312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94496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E07CB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1943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70BF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790F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5676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FF9F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9773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4177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BD00CE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D074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387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79E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2DEE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7352F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72F7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93D2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0DDC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08029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78B2E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DE7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0736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D40F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72BB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91F7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D582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EC01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C84540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F591B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593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8229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84E4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2BC9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DAB3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18FD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BFE3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847AD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B97F6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CEB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335C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79D6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1CCD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089F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D374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1CFF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E55AC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F699A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00E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5929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E662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5733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6AAF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D09A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D1C7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06E8EB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4D8BA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570B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128D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399C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254D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0A0F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F697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2C95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7F387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C6684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884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FEAE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72A5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4087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A122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A44D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4790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D988F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8A72A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C58A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1C7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30E2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7D8E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C957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1F31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B03B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857A9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968C1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56D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9778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0521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F3B1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F245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56B6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AFFC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38EBFC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9BBC7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F25C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CF3B2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1C09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EA35D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56AB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F98C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8139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735F2B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60CB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A98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A2CE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CE3D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21991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FB40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DAE8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23C4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E6C4BD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BAC06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E8DA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D69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A797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58CC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AAC4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50FA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98BB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5AAE4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BA5DA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B92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ECF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D48F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9BAF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B769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68DB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C08F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D024CF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BDBBF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385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0E9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F358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90DE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ACB1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15BB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BC7C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12ACD4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C4E83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34F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BFF1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8D7C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E532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DA53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BECF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3660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5ACEA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126F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926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593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44BA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B876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968A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4FE5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1C8D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10D3D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5B7EF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3CE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C1B1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CE55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B67F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43AF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B643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4786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8CB05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59BEE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5B0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F4D4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830A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25D6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9C88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3B8E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D6CD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2E775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75509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36A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F39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860A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600F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3CDD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06AE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644E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1FDB4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A613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846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B49EB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3AC2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3458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22BC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93E8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540A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D6E40F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72CD0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1A2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0F5C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56C6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074C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16F1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455A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B9FE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6789D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9BF5F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589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E62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4532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AA14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D67A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27E3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6045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08A1D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51FB0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C0560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B25F1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F676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209C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1FBF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F5E6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95F5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72E2E7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335DB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DA7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65B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6BA5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AB7C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D997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9D1B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2FDC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FADCC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1BAAD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85E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355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90CD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1FBB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7ABB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82EB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984E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06D24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5F471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0A58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FB2E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393A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85E9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63C1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F803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9D63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29925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2BC9D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A26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3CC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572A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0078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2008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F440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48C7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223F1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DE071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67B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7936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28E4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E0A4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1E9D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8149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E9BD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F7429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8DBB1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3E2B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BD59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2526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54E6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2E4B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060F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9916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5BDB78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2C223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60DE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F469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3488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5D72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0CC1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5CF3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EA1F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68A9C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A36E2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BF4E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3F21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F049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3E97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59D5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641E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FCB9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CB3B1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345FB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03C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A4FA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19FD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2D27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5080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6C56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3BAF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8A783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DA602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8FC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9DE6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9140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6EB0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810C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C774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C047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EC660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328A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B3D3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90F1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7505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7138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9B0D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71C6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EBB0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77C12F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D13C5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85B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06E4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6E383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70A5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78A7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B475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0D6F8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1955E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DF14D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510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D7B1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B07F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1C8A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074E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48EF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1BF1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C6DD5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600D9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BB77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AAF0A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DE2F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D101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2A57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634D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96B5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D62B9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D2535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60DD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E9D5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E70C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D50B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34FB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A8B0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8470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1B625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D5341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E2EE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5AF3C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4787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1FF13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75B8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2C3C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166B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34331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59768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88E7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CE2B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76C0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CA16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D760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AA44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0F4E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2977C5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9996F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5FC8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25EB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18E3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D50A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0FD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3EEB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D1B1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8444C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88A31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B08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F8AF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D24B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ADAC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B4DD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9012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26C5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BE98F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C506A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85E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B6E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33ED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2655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B8DE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4BC8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5180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6E17A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6FFF9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24B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0712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5FDF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FCCD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579D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36784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B22C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C2943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38E57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68B4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D9C6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B381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6D58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E929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E334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634E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827D5F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1BCC5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41F5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6455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26A1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0DDE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2B0B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6A60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F6AB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7BEC0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B4850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8BA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0AB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DC24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61D5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4F65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CE492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E22A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E4E21C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F1AE8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5F81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04CD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3F25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9E46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F7AA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6354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BDE4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EDB2D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EC321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B3B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79B9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C7F4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FADD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063C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54CE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7EA0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43398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EF204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5E1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522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F975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2E71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B692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20C7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A551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0E1D1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C037F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53B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664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69C8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4E03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E4DE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2F56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0432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A8E14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C7ED1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317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16C2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3B5B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22FC9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41084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E709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68E8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FB7DA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BD758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C16E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B83A7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A6F1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9207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2A7C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FCDF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1E7F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FBEF6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50FD7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F968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F64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3C70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C12F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3B0F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DF2E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F758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CE2185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E1C3C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32A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D5FC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0FD9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1A50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9749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E8EF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40B8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4C5E66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8CC12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E223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8DB8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BBCB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7128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3DA0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3BFE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9860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576A2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7258A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31B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F0C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5324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9C96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4FD1B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2C1E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9C40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2DE524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C8FFF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05D7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DA96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6940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EE2E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7ADE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B609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A2AD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0EE81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6079E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62E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6F51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836B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C1F8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6395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5C19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40BF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EC821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5EABF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B329B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4D57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8EB4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B977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3BA0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9039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FFD0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875FD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47ED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A2B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D67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1B68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8FE6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9AC7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F666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B450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C1DE9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374FC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0067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D50B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251D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DC74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678A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37C9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459D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92110C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485FD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2A1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E60B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A244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185C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9B5E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7FA0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3767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F62BB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BA4DD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C28C2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86A0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CD4E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3A20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0FCF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85AF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9C8D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C7C254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1F874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A8D4A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3AA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EB21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78E4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D016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0DCD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8B1A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206B3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1AF0E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C76C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5CA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077C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32E6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D47D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E578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51E0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35925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9BF2A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D034D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872E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1AAE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9EE0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175E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8C54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91B0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3FC8C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73B9A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B8E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947E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BBCEB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F613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4A97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98DC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53A0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8BCEE55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90642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48D1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446F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823F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CEC3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3E16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02BA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B974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465483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30FE7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2781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390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0895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68146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E42E2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CA7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9042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2967C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C90E5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24F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A72D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8BAA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08A7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FF17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4072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787B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A36199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77F32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F36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E4F5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C5B8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32E5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880A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11CBE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C860C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9B85CB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880D1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F9F2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8907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E1BD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2117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9C7B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2E79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E837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50FA2E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0CAC6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108A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2500/35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252C2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1AEE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365F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EF922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C5CA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082A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6601D9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9A9B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6305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1600/35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B994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8D9D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D8EC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E41D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54C6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4C54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CC9B01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05B0C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B9FF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3548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24D1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788A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6DE4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EE1C7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9EFF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32273F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074A1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765F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077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37B7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7F34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FF89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57CB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1D67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B4DCB4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BC69E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2F9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A59C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B39F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F635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8103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770E76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6A04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9FFA5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7B4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0211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E26C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6B97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AE0B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F803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A454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4F77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C4E17B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253DF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2E02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7F289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4507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42EF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661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0406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78B1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FF423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AF029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6E7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DE278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E56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76E4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3B27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61B4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52FE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3ACCA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E9B9C0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DC2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D5389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E86F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1293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A4FB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436D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BD037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866F3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CA66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D7C16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22BB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8B49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9D8B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FB0D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456C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5463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0113AA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06486F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A75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098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2DA9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BCA9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B02A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66EA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4FEB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5088AB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0047E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1E57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7C30D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6980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760E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2367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478C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ED5C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E963CA2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3BDBD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DEA3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AE526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9D57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232D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9D21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0D38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367E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BF83E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4A0F5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564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2A760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FFCAE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18F0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C078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E368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19ED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699B3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033F3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F6A0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251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532A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8D22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7363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B260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1B53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9C9D1A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7531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8DA2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250/6/,0,4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5340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38D9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F0E3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574F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9C42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C19D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009615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E7DDB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4854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250/6/,0,4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6BA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93B8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197E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0AA4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5D0F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252B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D9280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2E82A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456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38C4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7957F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3130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196D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89A7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E427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BAEE3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AE1E5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34A96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313C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29B6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442E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AB30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7B65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F9D7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D1957B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050F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4F8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A5087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43CF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7A24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C5E6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1F3C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567D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9860ED8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046D4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34E9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A44F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342D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D24BC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B25F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11DF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BE4C6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F78C1C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F43ED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CD9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E26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D4F1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3CB8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72A1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A73E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07D4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08BEE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6ADEF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2C6F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5822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2CFBD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C593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C6405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9EC3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CBC3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2C8F7F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9903A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1A1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E00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F659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CC59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A0D9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B524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4E66C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3751310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DEAB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710D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2EC7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BA85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A27A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3783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C8E2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9634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DD68C4C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D691E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7D4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71735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630D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1AFD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75D9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19AD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128D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F6A53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AD11A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260A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239A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19F5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F338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D519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3E73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D164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C2BFF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F2C74C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831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№1 ТМ-630/10 трансформаторной подстанции "Жилмассив" ст.Подкаменная  717/717/6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E02B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FD67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669F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EEE8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35253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5BF4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228CDB" w14:textId="77777777" w:rsidTr="006E6FB1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1C4C07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71A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№2 ТМ-630/10 трансформаторной подстанции "Жилмассив" ст.Подкаменная  717/717/7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2B2E8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A553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88E5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E0DE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C91E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94A8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1084FE2" w14:textId="77777777" w:rsidTr="006E6FB1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65827CE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EB7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F41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7B4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291B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099F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43A0B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DB31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78175D" w14:textId="77777777" w:rsidTr="006E6FB1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36ED2F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0D8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594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3CC45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E43D6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89CB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6385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0BEC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A8FC59" w14:textId="77777777" w:rsidTr="006E6FB1">
        <w:trPr>
          <w:gridAfter w:val="3"/>
          <w:wAfter w:w="5952" w:type="dxa"/>
          <w:trHeight w:val="2055"/>
        </w:trPr>
        <w:tc>
          <w:tcPr>
            <w:tcW w:w="534" w:type="dxa"/>
            <w:shd w:val="clear" w:color="auto" w:fill="auto"/>
            <w:vAlign w:val="center"/>
            <w:hideMark/>
          </w:tcPr>
          <w:p w14:paraId="3B2501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E1C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5321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B013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D67F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D901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1352F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62BA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7017B3F" w14:textId="77777777" w:rsidTr="006E6FB1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18E5A0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365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3E81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0BBD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5FAD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8A4C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942B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4CD7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280A3A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EE1EA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BC0A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49903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2E82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5F66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E36D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E46B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0C43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3E859F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C12C38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358E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D54C8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E50D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50B9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DD36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7C46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AAD6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5E4D8F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3D020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A7B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A66D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BC58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A2AA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7ABA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43C4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CCDA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CB3E4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763A9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603D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1729F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B265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DCF4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9148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9480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040F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68661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220429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A87CA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C37AB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47D3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874D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B20A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5C75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086D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BC1575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221C2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3CE5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F685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43E8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28C3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E7EF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DC2D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C8DC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E7AFA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340DA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C6E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A5A0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8BCD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4558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57F0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B47F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80E54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567042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C4A66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FAA2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3F12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BF2A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C536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C368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8DB5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6F00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5484C3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C1760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7870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328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B3E8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E589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DAE3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5C5A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F7A3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B4DEA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1A128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C883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3BD1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8909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3D27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28AF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D277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48CB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24518A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0CF44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653B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6CC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7E10F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5EC2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476E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C66EF0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EDBB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13274F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FCF01A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029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BA9F1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76FDD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F506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17D2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026D6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2B52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C3590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DD7D0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6429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584F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0A664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0258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198F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92C1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094C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649B03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3B928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70F9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2E95A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305E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AE2D1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0444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C907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32FE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B6794D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3F9DF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EB9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E43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5E76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F9C7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68FD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C7A3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CC5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9F1EB7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FC537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F88D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250/6/0,4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129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F695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C78B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2FD3F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E35FB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DB66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68D2D8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E27E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9322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4F2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FC08B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E887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981E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D02B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2A1C5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2CEA4E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118C0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ABB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6057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7D4F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58DE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5C82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0A5CC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971A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38DDE8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C98553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0A9E4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6447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5E22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5631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A938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FBC0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1164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F4CF1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FA5DF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6FAF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20E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EEC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8A4B0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6DBC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E00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79BA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AE711B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7B972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029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19C6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CF947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80B9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6037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3D39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D30E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52173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DA0420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29D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6DA9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6CEBA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988D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8102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54D5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8B97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5C7F06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B51075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4AD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D968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1546F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4F230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FEB1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EF814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3EC2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AC2FD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25EB3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826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7CE0B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C697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AC89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1BC1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D7B7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AF57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EF5395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DB457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5D2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F02F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5D4C5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4602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C822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E63A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56BF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2CA6D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0A5DF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8449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ED1EE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C7D5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5EBE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AF9F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79350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F3CD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3419E1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70887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22E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38DC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9211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B7883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F273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4548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F717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A90A8A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75B031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936E2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F61A3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57E1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6E31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74F28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89B4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EFFB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9F1B1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AA212D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885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244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403D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8D66B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AB03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AF51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CBF5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A250F4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EDE38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D054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000D3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07FF6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DEC9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E5D3C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F93D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C58F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F35784B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AC8CCB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1ACB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180/10/0,4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2AEEF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1DA2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E7CB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7E4B3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17AD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72AB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BEC41B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1549E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40D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D5C7D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6109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AAF8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08E3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0332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AC4B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974B2C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1A0E4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5E9C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9673A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E07B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EB0A2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F1CEB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950E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5C85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0754D05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FB31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548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ПС 35/6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F987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DA45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BB628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3F05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D1ACA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DA798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9B8C22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F1880E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5C75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8DB2C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0FF8B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C4A9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9F79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14CD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1939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B7EC0A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FFD10F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0691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4C41E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898E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2A563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39B1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5B669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7ADE8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09370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DE703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E96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40823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D022B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CFA8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7E67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4CA8F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FA0E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EA6BEE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F900A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F312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3E8E6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E9AC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9DEF6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F7050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89EF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C2A0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092494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DF5CE2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F17C4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КТПС 40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39F47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64E5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B60F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703C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DD86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75C84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66C8F27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711122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3918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КТПС 63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22DCE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827E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2BF3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36AE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C63A6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BBC4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7C35001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DBC8C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5DA7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AAD7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27B1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C2AD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85280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5CD2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F165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FE8B8E6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AE11C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ED7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B5FA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40F7C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6DBD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19D9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AD39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8615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44F9F78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E0A01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5292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3874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CA75A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A10D6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FDC0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C15B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DB6F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AC8E5D3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DA5686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31EE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E50B1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E81B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7F26C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0010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8EF8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CFF3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3606AF2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825AE2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650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B2B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EFD1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45D9A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BB723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19C21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38780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6AF469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4F3A2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49BB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79A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715A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A148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6CE4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82B3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22D5A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CDBB17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5B2F0E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5E6B7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4D2AC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6F659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9851E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89F54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93D57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7168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411DBC5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28F33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98C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3DC04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0695E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B169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1CCE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220E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97D6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FF0028F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5C28E30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9F1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 –400/10/0,4 № 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3A52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A384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2AE9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4D518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3CB8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8F27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1E32BF2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659F153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CF2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F7F7E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EE0C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6F8F9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E454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68B42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8E1C5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BAE2C4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319CF0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286A3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802AB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F424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3655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7334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BF6CE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C2C93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A3A13A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23E49B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76D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6657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BFA22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BCB2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0B189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BA7E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9EFED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10E0497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626CF22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3ACD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59D3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14905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F289E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A198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7171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10D6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F2407DA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1D2E79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AE0A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"Олха" 341/341/8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58150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2B48D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95584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67D0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A7D73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F7CA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F5CD980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44E1F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87FA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B60FD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BAE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B487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CE8E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4149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B5CBE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79F83E3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810E9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12F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СКТПН-100/10/0,4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2055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8856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6CC7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2A50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65AE6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DF75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D73861A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2D935F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4C7D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Подстанция КТП-630 на терр ШЭС(от админ Шаманка), инв.№41330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045A4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082C5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99B1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3059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F4F0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C85B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68AFB4B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73EC5F4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FD36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"Переезд" 340/340/4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CE6B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9BAF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BAFE3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B62E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1A7ED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819DA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98E63BA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CD759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B4A6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"5204 км " 056/056/4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3200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E14E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7F96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BD2A5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0DB38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AE1C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863599B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69492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FD1A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DBB62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E814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6138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BF94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B9948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852E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910620A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67165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34F5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473D81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0F5E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ACDA2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3A5B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C764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71BA9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F93BFC" w14:textId="77777777" w:rsidTr="006E6FB1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48DE70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E5101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Провод СИП-3 1*95 (было 500м. - 220 м.) ост. 280м.)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A7620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68836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84FC1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C83F7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36D5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AE337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61231F1" w14:textId="77777777" w:rsidTr="006E6FB1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0C7F37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3F8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ТМГ-400/10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AEF9D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B3917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DF31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7A13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4DCAB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669FE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DCCE6B4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312EB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17E9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15E3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47254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6E572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127A1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E389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207F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1E66E5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BB6F7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00D8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силовой (ТМ-63/10)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040A6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10C04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AD44F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3C0B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9F8C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E3B0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78EEF822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3024DF1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F788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ТП-станция Подкаменная Жилмассив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10BB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F3F8C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9BC78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4178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AD42A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E2B9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E1E346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B223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B006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Трансформаторная п/ст. для питания ст. 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4B77F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45211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1299D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A583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B3E6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AC08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66CBA80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DD8B6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1A79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ТМ-160/10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7BC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3B2AF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EB7F4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7F6A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1F5C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2AA79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AFDC51D" w14:textId="77777777" w:rsidTr="006E6FB1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43BAE7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20A7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793AD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D35D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BF08E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459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B06B8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1A10A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ACF1DA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47FB97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B9C9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B439A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15B1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4F7A5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15F18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5DF238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63C6D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679BD219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B1BF2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EFE14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626F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Введенщина, ул. Иркутная, Таежная,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F1F2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00569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06D4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0FE67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0A062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8D4DC9D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FD7FC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05D2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36AC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Рябиновая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242FA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441D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2A256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E8F6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3E79D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0E203C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9202CA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DF6A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CC6BC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Полевая, Соколовская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4F04C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C7770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333E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F5C7B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FB26D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6FEC22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AF780A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0E6A5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1375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Крестьянская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9E41D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5157D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A368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DCE8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CDDF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C25E48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6A79E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36DC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ТМ-400/10/0,4кв КТП-66 п. Лесной, ул. Островского, инв.41296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285E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B7F5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584E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BDEE4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69C54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C2E0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CCDF9A1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4BD68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CFC4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 –400/10/0,4 № 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7830DA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Рябиновая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F6DFF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FB704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0F5AA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1603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9C935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A56CDDA" w14:textId="77777777" w:rsidTr="006E6FB1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4EE5AB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B3EC0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4339E5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детский сад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10E07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80A3C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18D68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0E9BCF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03797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8E58E44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F23E9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3139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3CC3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школа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DF436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2ADC2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4CB46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B1FDB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5FC3C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D47C4E3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98FA7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FD9E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684B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Лодочная станция, ул. Полевая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4D997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04A3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F2CE1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CD8ABC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43F62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18A794B" w14:textId="77777777" w:rsidTr="006E6FB1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3558F6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A1C8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4651F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ДОЛ «Крылатый»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B80B1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8E270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7B2D4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85B7F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EE71A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5A08B447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5C0E7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A4758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D84C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Садовая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1C6E5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C1A6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0EB4A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3625B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52BC2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40F97DA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AF8E3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2720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СКТПН-100/10/0,4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1D7A1D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Введенщина, ул. Лесная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E2A93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8368E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5CDE7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CEF53C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A2EA9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BFC502B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541419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7EFF73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«Переезд» 340/340/4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AA95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DEF17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E1C53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585D52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00FA6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93965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0D36335F" w14:textId="77777777" w:rsidTr="006E6FB1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99C480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51109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«5204 км» 056/056/4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B58D6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C106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CD8F8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087859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FDD8A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6D753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F96E7AA" w14:textId="77777777" w:rsidTr="006E6FB1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35D7111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783C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«Ханчин» 000/360/11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18153C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3566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4631FD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F893D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4BC21E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62E92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2FED4EA5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B42399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7ADE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«Олха» 341/341/8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C7F167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84DEE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26704C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2F121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D7023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7C9F0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33B1F5CE" w14:textId="77777777" w:rsidTr="006E6FB1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EEE2E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82FB3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«Жилмассив» ст.Глубокая 000/359/2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ECB4F8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E739DB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A33D0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6937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8D4E90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0BEDE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42886C41" w14:textId="77777777" w:rsidTr="006E6FB1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D2FBF9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6094E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КТП-101 ,  инв.№10067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2FBC12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область, Шелеховский район, Падь ключевая, п. Чистые ключи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4EC3FF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C1F617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0A8BC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A10658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7D288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37B3" w:rsidRPr="0054661A" w14:paraId="18F5BE7D" w14:textId="77777777" w:rsidTr="006E6FB1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06ADCFB6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62147" w14:textId="77777777" w:rsidR="009B37B3" w:rsidRPr="0054661A" w:rsidRDefault="009B37B3" w:rsidP="009B37B3">
            <w:r w:rsidRPr="0054661A">
              <w:rPr>
                <w:color w:val="000000"/>
                <w:sz w:val="16"/>
                <w:szCs w:val="16"/>
              </w:rPr>
              <w:t>Автоматы 53-41 1000А 2 шт в ТП-53, инв.№41293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7886B" w14:textId="77777777" w:rsidR="009B37B3" w:rsidRPr="0054661A" w:rsidRDefault="009B37B3" w:rsidP="009B37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7952B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678BF4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70D613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D166DA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638BC5" w14:textId="77777777" w:rsidR="009B37B3" w:rsidRPr="0054661A" w:rsidRDefault="009B37B3" w:rsidP="009B37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699848C" w14:textId="77777777" w:rsidR="006349AD" w:rsidRPr="00F85BEC" w:rsidRDefault="006349AD" w:rsidP="00C56422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sectPr w:rsidR="006349AD" w:rsidRPr="00F85BEC" w:rsidSect="00D060E9">
      <w:headerReference w:type="default" r:id="rId8"/>
      <w:pgSz w:w="11906" w:h="16838"/>
      <w:pgMar w:top="1135" w:right="74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C9BB" w14:textId="77777777" w:rsidR="005A2FF6" w:rsidRDefault="005A2FF6">
      <w:r>
        <w:separator/>
      </w:r>
    </w:p>
  </w:endnote>
  <w:endnote w:type="continuationSeparator" w:id="0">
    <w:p w14:paraId="473FB0D7" w14:textId="77777777" w:rsidR="005A2FF6" w:rsidRDefault="005A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1C53" w14:textId="77777777" w:rsidR="005A2FF6" w:rsidRDefault="005A2FF6">
      <w:r>
        <w:separator/>
      </w:r>
    </w:p>
  </w:footnote>
  <w:footnote w:type="continuationSeparator" w:id="0">
    <w:p w14:paraId="716B173F" w14:textId="77777777" w:rsidR="005A2FF6" w:rsidRDefault="005A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06EF" w14:textId="77777777" w:rsidR="009B37B3" w:rsidRDefault="009B37B3" w:rsidP="00D1584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6FB1">
      <w:rPr>
        <w:rStyle w:val="ab"/>
        <w:noProof/>
      </w:rPr>
      <w:t>93</w:t>
    </w:r>
    <w:r>
      <w:rPr>
        <w:rStyle w:val="ab"/>
      </w:rPr>
      <w:fldChar w:fldCharType="end"/>
    </w:r>
  </w:p>
  <w:p w14:paraId="5DA8EBB2" w14:textId="77777777" w:rsidR="009B37B3" w:rsidRDefault="009B37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EE01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A21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2AC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A68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69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EAE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A56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27F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46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9D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7012DC0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77554D"/>
    <w:multiLevelType w:val="hybridMultilevel"/>
    <w:tmpl w:val="DC52ED24"/>
    <w:lvl w:ilvl="0" w:tplc="E3EE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691A"/>
    <w:multiLevelType w:val="hybridMultilevel"/>
    <w:tmpl w:val="105E2610"/>
    <w:lvl w:ilvl="0" w:tplc="CF9A07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2738B3"/>
    <w:multiLevelType w:val="hybridMultilevel"/>
    <w:tmpl w:val="7526BC66"/>
    <w:lvl w:ilvl="0" w:tplc="36FA67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5280D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823D14"/>
    <w:multiLevelType w:val="hybridMultilevel"/>
    <w:tmpl w:val="BA58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11D53"/>
    <w:multiLevelType w:val="hybridMultilevel"/>
    <w:tmpl w:val="552E2E26"/>
    <w:lvl w:ilvl="0" w:tplc="AD2E3A3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CE164F"/>
    <w:multiLevelType w:val="hybridMultilevel"/>
    <w:tmpl w:val="271CB1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0E94B48"/>
    <w:multiLevelType w:val="multilevel"/>
    <w:tmpl w:val="8B328D7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35609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61E9C"/>
    <w:multiLevelType w:val="hybridMultilevel"/>
    <w:tmpl w:val="F55A0E3E"/>
    <w:lvl w:ilvl="0" w:tplc="6E2C17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41"/>
    <w:rsid w:val="000009CD"/>
    <w:rsid w:val="00000F9E"/>
    <w:rsid w:val="00001914"/>
    <w:rsid w:val="00004BA9"/>
    <w:rsid w:val="00005A15"/>
    <w:rsid w:val="000066F9"/>
    <w:rsid w:val="00016A45"/>
    <w:rsid w:val="000209E4"/>
    <w:rsid w:val="00021125"/>
    <w:rsid w:val="0002441F"/>
    <w:rsid w:val="00032260"/>
    <w:rsid w:val="00033AC0"/>
    <w:rsid w:val="00035A09"/>
    <w:rsid w:val="00041CD9"/>
    <w:rsid w:val="00044E2B"/>
    <w:rsid w:val="0004756B"/>
    <w:rsid w:val="000475FF"/>
    <w:rsid w:val="0005037D"/>
    <w:rsid w:val="00051D1D"/>
    <w:rsid w:val="00061A53"/>
    <w:rsid w:val="000625AC"/>
    <w:rsid w:val="00064C1F"/>
    <w:rsid w:val="00067BAB"/>
    <w:rsid w:val="00071F9E"/>
    <w:rsid w:val="00095CD0"/>
    <w:rsid w:val="000976BE"/>
    <w:rsid w:val="000A035E"/>
    <w:rsid w:val="000A6FF3"/>
    <w:rsid w:val="000C2619"/>
    <w:rsid w:val="000C58B7"/>
    <w:rsid w:val="000C67D8"/>
    <w:rsid w:val="000D3F18"/>
    <w:rsid w:val="000D6CC1"/>
    <w:rsid w:val="000F0B50"/>
    <w:rsid w:val="000F16BD"/>
    <w:rsid w:val="000F451E"/>
    <w:rsid w:val="000F5613"/>
    <w:rsid w:val="001024BB"/>
    <w:rsid w:val="001035F0"/>
    <w:rsid w:val="00104F19"/>
    <w:rsid w:val="00105108"/>
    <w:rsid w:val="00112F5F"/>
    <w:rsid w:val="001331BD"/>
    <w:rsid w:val="001342DE"/>
    <w:rsid w:val="00134D5F"/>
    <w:rsid w:val="001469A9"/>
    <w:rsid w:val="00150021"/>
    <w:rsid w:val="00153A60"/>
    <w:rsid w:val="00157180"/>
    <w:rsid w:val="00162036"/>
    <w:rsid w:val="00176C85"/>
    <w:rsid w:val="00176E0B"/>
    <w:rsid w:val="001778E1"/>
    <w:rsid w:val="00181081"/>
    <w:rsid w:val="00184002"/>
    <w:rsid w:val="00191F94"/>
    <w:rsid w:val="0019644D"/>
    <w:rsid w:val="00196D0A"/>
    <w:rsid w:val="001A29C7"/>
    <w:rsid w:val="001A38D9"/>
    <w:rsid w:val="001A393B"/>
    <w:rsid w:val="001A5A7C"/>
    <w:rsid w:val="001B07F0"/>
    <w:rsid w:val="001B09B5"/>
    <w:rsid w:val="001B14F5"/>
    <w:rsid w:val="001B2931"/>
    <w:rsid w:val="001B7920"/>
    <w:rsid w:val="001B7AAD"/>
    <w:rsid w:val="001C4DDA"/>
    <w:rsid w:val="001D3454"/>
    <w:rsid w:val="001D5B62"/>
    <w:rsid w:val="001D63D9"/>
    <w:rsid w:val="001D6CE3"/>
    <w:rsid w:val="001D6FAE"/>
    <w:rsid w:val="001E2010"/>
    <w:rsid w:val="001F124A"/>
    <w:rsid w:val="001F205E"/>
    <w:rsid w:val="001F6C06"/>
    <w:rsid w:val="001F6C2A"/>
    <w:rsid w:val="002012E9"/>
    <w:rsid w:val="00203252"/>
    <w:rsid w:val="00207663"/>
    <w:rsid w:val="00210C82"/>
    <w:rsid w:val="00222E23"/>
    <w:rsid w:val="00222EA8"/>
    <w:rsid w:val="0022468C"/>
    <w:rsid w:val="002261E5"/>
    <w:rsid w:val="0024718A"/>
    <w:rsid w:val="0025240A"/>
    <w:rsid w:val="0025368F"/>
    <w:rsid w:val="00267E85"/>
    <w:rsid w:val="00271AD5"/>
    <w:rsid w:val="00274B0E"/>
    <w:rsid w:val="00275167"/>
    <w:rsid w:val="00276D69"/>
    <w:rsid w:val="00281021"/>
    <w:rsid w:val="00282A0C"/>
    <w:rsid w:val="00282DC8"/>
    <w:rsid w:val="00287F57"/>
    <w:rsid w:val="0029451F"/>
    <w:rsid w:val="002A3D70"/>
    <w:rsid w:val="002A3E1F"/>
    <w:rsid w:val="002A3F5E"/>
    <w:rsid w:val="002A500B"/>
    <w:rsid w:val="002A7A4F"/>
    <w:rsid w:val="002B1605"/>
    <w:rsid w:val="002B4312"/>
    <w:rsid w:val="002C398A"/>
    <w:rsid w:val="002C4160"/>
    <w:rsid w:val="002C688C"/>
    <w:rsid w:val="002D092A"/>
    <w:rsid w:val="002D38D4"/>
    <w:rsid w:val="002E6653"/>
    <w:rsid w:val="002F0B77"/>
    <w:rsid w:val="002F59B0"/>
    <w:rsid w:val="00301CF0"/>
    <w:rsid w:val="00303E6D"/>
    <w:rsid w:val="003062B5"/>
    <w:rsid w:val="0031076C"/>
    <w:rsid w:val="00311369"/>
    <w:rsid w:val="00326ED2"/>
    <w:rsid w:val="003304E3"/>
    <w:rsid w:val="003305AB"/>
    <w:rsid w:val="00333A82"/>
    <w:rsid w:val="00344DA2"/>
    <w:rsid w:val="00344FEC"/>
    <w:rsid w:val="003505E9"/>
    <w:rsid w:val="003623CA"/>
    <w:rsid w:val="003638AF"/>
    <w:rsid w:val="00363C8E"/>
    <w:rsid w:val="003670F0"/>
    <w:rsid w:val="00370984"/>
    <w:rsid w:val="003735CD"/>
    <w:rsid w:val="00381630"/>
    <w:rsid w:val="00382F40"/>
    <w:rsid w:val="00384DCB"/>
    <w:rsid w:val="0038549F"/>
    <w:rsid w:val="0039091E"/>
    <w:rsid w:val="003B0C01"/>
    <w:rsid w:val="003B422C"/>
    <w:rsid w:val="003C01E4"/>
    <w:rsid w:val="003C0D17"/>
    <w:rsid w:val="003D0F56"/>
    <w:rsid w:val="003D4E62"/>
    <w:rsid w:val="003D7CA5"/>
    <w:rsid w:val="003E2A23"/>
    <w:rsid w:val="003E72E3"/>
    <w:rsid w:val="003F1956"/>
    <w:rsid w:val="003F3695"/>
    <w:rsid w:val="00401C93"/>
    <w:rsid w:val="004327F0"/>
    <w:rsid w:val="00446CC5"/>
    <w:rsid w:val="0045214A"/>
    <w:rsid w:val="00452C35"/>
    <w:rsid w:val="00466A28"/>
    <w:rsid w:val="0047146A"/>
    <w:rsid w:val="00473F0E"/>
    <w:rsid w:val="0047436A"/>
    <w:rsid w:val="00480700"/>
    <w:rsid w:val="00482F64"/>
    <w:rsid w:val="0048304B"/>
    <w:rsid w:val="0048352F"/>
    <w:rsid w:val="00486AB2"/>
    <w:rsid w:val="00490D03"/>
    <w:rsid w:val="00493D57"/>
    <w:rsid w:val="00495512"/>
    <w:rsid w:val="0049747C"/>
    <w:rsid w:val="004A1242"/>
    <w:rsid w:val="004B40B8"/>
    <w:rsid w:val="004B713E"/>
    <w:rsid w:val="004C19AB"/>
    <w:rsid w:val="004C5136"/>
    <w:rsid w:val="004D177D"/>
    <w:rsid w:val="004D1E7E"/>
    <w:rsid w:val="004D6F59"/>
    <w:rsid w:val="004D7CBA"/>
    <w:rsid w:val="004E2A32"/>
    <w:rsid w:val="004E4F28"/>
    <w:rsid w:val="004E6DB2"/>
    <w:rsid w:val="004E6E46"/>
    <w:rsid w:val="004E7625"/>
    <w:rsid w:val="004E7F50"/>
    <w:rsid w:val="004F01E9"/>
    <w:rsid w:val="004F5AFC"/>
    <w:rsid w:val="0050019E"/>
    <w:rsid w:val="005101C4"/>
    <w:rsid w:val="00511933"/>
    <w:rsid w:val="005124B8"/>
    <w:rsid w:val="005160FD"/>
    <w:rsid w:val="00516B46"/>
    <w:rsid w:val="005179A5"/>
    <w:rsid w:val="0052493F"/>
    <w:rsid w:val="00526D01"/>
    <w:rsid w:val="00526F78"/>
    <w:rsid w:val="00530E1B"/>
    <w:rsid w:val="0053545F"/>
    <w:rsid w:val="0053601D"/>
    <w:rsid w:val="00537DFD"/>
    <w:rsid w:val="005420B6"/>
    <w:rsid w:val="00542426"/>
    <w:rsid w:val="00551AB1"/>
    <w:rsid w:val="005625F0"/>
    <w:rsid w:val="005716CA"/>
    <w:rsid w:val="00573D96"/>
    <w:rsid w:val="005802B7"/>
    <w:rsid w:val="005803EC"/>
    <w:rsid w:val="00580A15"/>
    <w:rsid w:val="00582F7A"/>
    <w:rsid w:val="00590258"/>
    <w:rsid w:val="0059055A"/>
    <w:rsid w:val="00592238"/>
    <w:rsid w:val="00592A66"/>
    <w:rsid w:val="00592BDE"/>
    <w:rsid w:val="005940D4"/>
    <w:rsid w:val="00595565"/>
    <w:rsid w:val="005A2FF6"/>
    <w:rsid w:val="005B0B7D"/>
    <w:rsid w:val="005B2114"/>
    <w:rsid w:val="005B4386"/>
    <w:rsid w:val="005C7C45"/>
    <w:rsid w:val="005D0BB0"/>
    <w:rsid w:val="005D5F54"/>
    <w:rsid w:val="005D6C9E"/>
    <w:rsid w:val="005E28AD"/>
    <w:rsid w:val="005E4D70"/>
    <w:rsid w:val="005E76CD"/>
    <w:rsid w:val="005F3D41"/>
    <w:rsid w:val="006009ED"/>
    <w:rsid w:val="00600C53"/>
    <w:rsid w:val="00602161"/>
    <w:rsid w:val="00604627"/>
    <w:rsid w:val="0060481C"/>
    <w:rsid w:val="00627C4A"/>
    <w:rsid w:val="0063167A"/>
    <w:rsid w:val="006349AD"/>
    <w:rsid w:val="00634AFD"/>
    <w:rsid w:val="00637D4E"/>
    <w:rsid w:val="00640837"/>
    <w:rsid w:val="00642160"/>
    <w:rsid w:val="00651CAD"/>
    <w:rsid w:val="00661F91"/>
    <w:rsid w:val="006643C8"/>
    <w:rsid w:val="00670309"/>
    <w:rsid w:val="006848D3"/>
    <w:rsid w:val="00686551"/>
    <w:rsid w:val="006A00F4"/>
    <w:rsid w:val="006A602B"/>
    <w:rsid w:val="006B3614"/>
    <w:rsid w:val="006B56EA"/>
    <w:rsid w:val="006C04E5"/>
    <w:rsid w:val="006C283A"/>
    <w:rsid w:val="006C38E4"/>
    <w:rsid w:val="006C7D15"/>
    <w:rsid w:val="006D061B"/>
    <w:rsid w:val="006D1B05"/>
    <w:rsid w:val="006D3630"/>
    <w:rsid w:val="006D38A7"/>
    <w:rsid w:val="006D545F"/>
    <w:rsid w:val="006D6A46"/>
    <w:rsid w:val="006D72F5"/>
    <w:rsid w:val="006D733D"/>
    <w:rsid w:val="006D74E5"/>
    <w:rsid w:val="006E54CC"/>
    <w:rsid w:val="006E5899"/>
    <w:rsid w:val="006E6FB1"/>
    <w:rsid w:val="00700B35"/>
    <w:rsid w:val="007013CE"/>
    <w:rsid w:val="00701BE9"/>
    <w:rsid w:val="00702CEC"/>
    <w:rsid w:val="00707892"/>
    <w:rsid w:val="00717485"/>
    <w:rsid w:val="00723533"/>
    <w:rsid w:val="00727BFA"/>
    <w:rsid w:val="0073392E"/>
    <w:rsid w:val="007412EF"/>
    <w:rsid w:val="007506CC"/>
    <w:rsid w:val="00757801"/>
    <w:rsid w:val="0076222E"/>
    <w:rsid w:val="00766955"/>
    <w:rsid w:val="00775ADE"/>
    <w:rsid w:val="00786282"/>
    <w:rsid w:val="007927FC"/>
    <w:rsid w:val="00792EA7"/>
    <w:rsid w:val="007953CA"/>
    <w:rsid w:val="007A65DC"/>
    <w:rsid w:val="007B50AD"/>
    <w:rsid w:val="007C3657"/>
    <w:rsid w:val="007C533F"/>
    <w:rsid w:val="007E22CE"/>
    <w:rsid w:val="007E6917"/>
    <w:rsid w:val="007F60B2"/>
    <w:rsid w:val="008049C8"/>
    <w:rsid w:val="00810E40"/>
    <w:rsid w:val="008127BC"/>
    <w:rsid w:val="0081668C"/>
    <w:rsid w:val="0082708B"/>
    <w:rsid w:val="0083734A"/>
    <w:rsid w:val="00841EAE"/>
    <w:rsid w:val="00844285"/>
    <w:rsid w:val="00844BDE"/>
    <w:rsid w:val="00845CAF"/>
    <w:rsid w:val="00847235"/>
    <w:rsid w:val="008510E4"/>
    <w:rsid w:val="00851168"/>
    <w:rsid w:val="008563B6"/>
    <w:rsid w:val="00860B09"/>
    <w:rsid w:val="00870574"/>
    <w:rsid w:val="00871414"/>
    <w:rsid w:val="008740AF"/>
    <w:rsid w:val="008769BA"/>
    <w:rsid w:val="00877023"/>
    <w:rsid w:val="00877ED0"/>
    <w:rsid w:val="00882F89"/>
    <w:rsid w:val="00884AE3"/>
    <w:rsid w:val="00891136"/>
    <w:rsid w:val="008957FB"/>
    <w:rsid w:val="008962CE"/>
    <w:rsid w:val="008964C9"/>
    <w:rsid w:val="008B0C7F"/>
    <w:rsid w:val="008B5CAB"/>
    <w:rsid w:val="008D5024"/>
    <w:rsid w:val="008D5A38"/>
    <w:rsid w:val="008E3CFD"/>
    <w:rsid w:val="008E5C97"/>
    <w:rsid w:val="008F3349"/>
    <w:rsid w:val="008F37A1"/>
    <w:rsid w:val="008F4AB7"/>
    <w:rsid w:val="00905014"/>
    <w:rsid w:val="00905A11"/>
    <w:rsid w:val="009101E2"/>
    <w:rsid w:val="00913B17"/>
    <w:rsid w:val="00920CD2"/>
    <w:rsid w:val="009223FA"/>
    <w:rsid w:val="0092445C"/>
    <w:rsid w:val="009253ED"/>
    <w:rsid w:val="00933524"/>
    <w:rsid w:val="009335BD"/>
    <w:rsid w:val="00945EFF"/>
    <w:rsid w:val="009508F7"/>
    <w:rsid w:val="009517E5"/>
    <w:rsid w:val="0096409F"/>
    <w:rsid w:val="00966FCD"/>
    <w:rsid w:val="0097054A"/>
    <w:rsid w:val="00970D8B"/>
    <w:rsid w:val="0097203E"/>
    <w:rsid w:val="00973937"/>
    <w:rsid w:val="00977DC3"/>
    <w:rsid w:val="00992CC7"/>
    <w:rsid w:val="009A13AE"/>
    <w:rsid w:val="009A66CA"/>
    <w:rsid w:val="009A73B9"/>
    <w:rsid w:val="009A74AE"/>
    <w:rsid w:val="009B2DA0"/>
    <w:rsid w:val="009B3702"/>
    <w:rsid w:val="009B37B3"/>
    <w:rsid w:val="009B6B7F"/>
    <w:rsid w:val="009B78A5"/>
    <w:rsid w:val="009C0598"/>
    <w:rsid w:val="009C1017"/>
    <w:rsid w:val="009C4AB9"/>
    <w:rsid w:val="009C5C6C"/>
    <w:rsid w:val="009D6D07"/>
    <w:rsid w:val="009E2D4C"/>
    <w:rsid w:val="009F01A3"/>
    <w:rsid w:val="00A03084"/>
    <w:rsid w:val="00A0738C"/>
    <w:rsid w:val="00A135A8"/>
    <w:rsid w:val="00A179E1"/>
    <w:rsid w:val="00A21A57"/>
    <w:rsid w:val="00A22E66"/>
    <w:rsid w:val="00A26318"/>
    <w:rsid w:val="00A27BE7"/>
    <w:rsid w:val="00A3189A"/>
    <w:rsid w:val="00A34D24"/>
    <w:rsid w:val="00A419A4"/>
    <w:rsid w:val="00A43511"/>
    <w:rsid w:val="00A43BAC"/>
    <w:rsid w:val="00A50013"/>
    <w:rsid w:val="00A53231"/>
    <w:rsid w:val="00A6098F"/>
    <w:rsid w:val="00A65FDC"/>
    <w:rsid w:val="00A729B7"/>
    <w:rsid w:val="00A75591"/>
    <w:rsid w:val="00A76708"/>
    <w:rsid w:val="00A7732A"/>
    <w:rsid w:val="00A8068B"/>
    <w:rsid w:val="00A826C2"/>
    <w:rsid w:val="00A96D5B"/>
    <w:rsid w:val="00AA5263"/>
    <w:rsid w:val="00AA790E"/>
    <w:rsid w:val="00AB065B"/>
    <w:rsid w:val="00AB1C9A"/>
    <w:rsid w:val="00AB2152"/>
    <w:rsid w:val="00AB3879"/>
    <w:rsid w:val="00AB4A50"/>
    <w:rsid w:val="00AB4F8D"/>
    <w:rsid w:val="00AB7AAB"/>
    <w:rsid w:val="00AC3612"/>
    <w:rsid w:val="00AC511B"/>
    <w:rsid w:val="00AD4BC1"/>
    <w:rsid w:val="00AD6222"/>
    <w:rsid w:val="00AE099E"/>
    <w:rsid w:val="00AE64B9"/>
    <w:rsid w:val="00AF1824"/>
    <w:rsid w:val="00AF23B6"/>
    <w:rsid w:val="00AF2E49"/>
    <w:rsid w:val="00B028F7"/>
    <w:rsid w:val="00B036B3"/>
    <w:rsid w:val="00B0438A"/>
    <w:rsid w:val="00B1494E"/>
    <w:rsid w:val="00B16D9E"/>
    <w:rsid w:val="00B20168"/>
    <w:rsid w:val="00B32631"/>
    <w:rsid w:val="00B352E9"/>
    <w:rsid w:val="00B368EA"/>
    <w:rsid w:val="00B36FDA"/>
    <w:rsid w:val="00B401E2"/>
    <w:rsid w:val="00B434A4"/>
    <w:rsid w:val="00B45388"/>
    <w:rsid w:val="00B47EBD"/>
    <w:rsid w:val="00B6208B"/>
    <w:rsid w:val="00B653F8"/>
    <w:rsid w:val="00B6552C"/>
    <w:rsid w:val="00B65FDD"/>
    <w:rsid w:val="00B66246"/>
    <w:rsid w:val="00B7103C"/>
    <w:rsid w:val="00B72D35"/>
    <w:rsid w:val="00B75441"/>
    <w:rsid w:val="00B80142"/>
    <w:rsid w:val="00B811F3"/>
    <w:rsid w:val="00B83286"/>
    <w:rsid w:val="00B87970"/>
    <w:rsid w:val="00B87B22"/>
    <w:rsid w:val="00B90875"/>
    <w:rsid w:val="00B92226"/>
    <w:rsid w:val="00B966C6"/>
    <w:rsid w:val="00B9735C"/>
    <w:rsid w:val="00BA3056"/>
    <w:rsid w:val="00BA3506"/>
    <w:rsid w:val="00BA5F58"/>
    <w:rsid w:val="00BA7D2D"/>
    <w:rsid w:val="00BB319B"/>
    <w:rsid w:val="00BC3EBF"/>
    <w:rsid w:val="00BD25A2"/>
    <w:rsid w:val="00BE1494"/>
    <w:rsid w:val="00BF77C1"/>
    <w:rsid w:val="00C131AA"/>
    <w:rsid w:val="00C162FC"/>
    <w:rsid w:val="00C205F7"/>
    <w:rsid w:val="00C2273A"/>
    <w:rsid w:val="00C37263"/>
    <w:rsid w:val="00C43099"/>
    <w:rsid w:val="00C51762"/>
    <w:rsid w:val="00C56422"/>
    <w:rsid w:val="00C60CE2"/>
    <w:rsid w:val="00C646E2"/>
    <w:rsid w:val="00C670BF"/>
    <w:rsid w:val="00C67EAF"/>
    <w:rsid w:val="00C70F9C"/>
    <w:rsid w:val="00C75910"/>
    <w:rsid w:val="00C806D2"/>
    <w:rsid w:val="00C81BD9"/>
    <w:rsid w:val="00C878CE"/>
    <w:rsid w:val="00C92188"/>
    <w:rsid w:val="00C94077"/>
    <w:rsid w:val="00C9568D"/>
    <w:rsid w:val="00C96242"/>
    <w:rsid w:val="00CA040F"/>
    <w:rsid w:val="00CA1D0C"/>
    <w:rsid w:val="00CA5066"/>
    <w:rsid w:val="00CB6659"/>
    <w:rsid w:val="00CB7C16"/>
    <w:rsid w:val="00CC1850"/>
    <w:rsid w:val="00CC434B"/>
    <w:rsid w:val="00CC4E76"/>
    <w:rsid w:val="00CC4EC3"/>
    <w:rsid w:val="00CD2789"/>
    <w:rsid w:val="00CD2828"/>
    <w:rsid w:val="00CE3C31"/>
    <w:rsid w:val="00CE3EBF"/>
    <w:rsid w:val="00CE3F55"/>
    <w:rsid w:val="00CE6132"/>
    <w:rsid w:val="00CF0521"/>
    <w:rsid w:val="00CF12BB"/>
    <w:rsid w:val="00CF4C4E"/>
    <w:rsid w:val="00CF62CD"/>
    <w:rsid w:val="00CF724D"/>
    <w:rsid w:val="00CF75B2"/>
    <w:rsid w:val="00D049DA"/>
    <w:rsid w:val="00D05B13"/>
    <w:rsid w:val="00D060E9"/>
    <w:rsid w:val="00D13C25"/>
    <w:rsid w:val="00D15841"/>
    <w:rsid w:val="00D15A3C"/>
    <w:rsid w:val="00D168BA"/>
    <w:rsid w:val="00D17901"/>
    <w:rsid w:val="00D17F07"/>
    <w:rsid w:val="00D33AFE"/>
    <w:rsid w:val="00D35B9B"/>
    <w:rsid w:val="00D44376"/>
    <w:rsid w:val="00D46DA4"/>
    <w:rsid w:val="00D476C5"/>
    <w:rsid w:val="00D556AD"/>
    <w:rsid w:val="00D80E1F"/>
    <w:rsid w:val="00D8229D"/>
    <w:rsid w:val="00D828BF"/>
    <w:rsid w:val="00DA2CBB"/>
    <w:rsid w:val="00DA72DC"/>
    <w:rsid w:val="00DA78C0"/>
    <w:rsid w:val="00DB39FA"/>
    <w:rsid w:val="00DC1D20"/>
    <w:rsid w:val="00DD137B"/>
    <w:rsid w:val="00DD266A"/>
    <w:rsid w:val="00DE3338"/>
    <w:rsid w:val="00DF23A5"/>
    <w:rsid w:val="00DF78C8"/>
    <w:rsid w:val="00E0351E"/>
    <w:rsid w:val="00E06A51"/>
    <w:rsid w:val="00E138A4"/>
    <w:rsid w:val="00E17F1D"/>
    <w:rsid w:val="00E21EB8"/>
    <w:rsid w:val="00E27AE1"/>
    <w:rsid w:val="00E27CF6"/>
    <w:rsid w:val="00E312C3"/>
    <w:rsid w:val="00E32729"/>
    <w:rsid w:val="00E42173"/>
    <w:rsid w:val="00E43BBB"/>
    <w:rsid w:val="00E45086"/>
    <w:rsid w:val="00E544E7"/>
    <w:rsid w:val="00E5478D"/>
    <w:rsid w:val="00E7257B"/>
    <w:rsid w:val="00E73082"/>
    <w:rsid w:val="00E76EF8"/>
    <w:rsid w:val="00E776E8"/>
    <w:rsid w:val="00E811C4"/>
    <w:rsid w:val="00E8779F"/>
    <w:rsid w:val="00E95082"/>
    <w:rsid w:val="00EA0CE6"/>
    <w:rsid w:val="00EA330D"/>
    <w:rsid w:val="00EB35EC"/>
    <w:rsid w:val="00EC023E"/>
    <w:rsid w:val="00EC7EE7"/>
    <w:rsid w:val="00EE3B1C"/>
    <w:rsid w:val="00EE4C3B"/>
    <w:rsid w:val="00EF32A5"/>
    <w:rsid w:val="00EF3616"/>
    <w:rsid w:val="00EF5717"/>
    <w:rsid w:val="00EF5A37"/>
    <w:rsid w:val="00EF7DA1"/>
    <w:rsid w:val="00F009AE"/>
    <w:rsid w:val="00F00B5D"/>
    <w:rsid w:val="00F124A8"/>
    <w:rsid w:val="00F24358"/>
    <w:rsid w:val="00F250AF"/>
    <w:rsid w:val="00F30EC1"/>
    <w:rsid w:val="00F326CB"/>
    <w:rsid w:val="00F41C15"/>
    <w:rsid w:val="00F444D1"/>
    <w:rsid w:val="00F5161D"/>
    <w:rsid w:val="00F60597"/>
    <w:rsid w:val="00F62423"/>
    <w:rsid w:val="00F636EF"/>
    <w:rsid w:val="00F63835"/>
    <w:rsid w:val="00F66750"/>
    <w:rsid w:val="00F6692A"/>
    <w:rsid w:val="00F721BC"/>
    <w:rsid w:val="00F7245C"/>
    <w:rsid w:val="00F768EE"/>
    <w:rsid w:val="00F77982"/>
    <w:rsid w:val="00F85802"/>
    <w:rsid w:val="00F85BEC"/>
    <w:rsid w:val="00F86A28"/>
    <w:rsid w:val="00F95A91"/>
    <w:rsid w:val="00F969B1"/>
    <w:rsid w:val="00F97A2C"/>
    <w:rsid w:val="00FA0A40"/>
    <w:rsid w:val="00FA1714"/>
    <w:rsid w:val="00FB040B"/>
    <w:rsid w:val="00FB2AA1"/>
    <w:rsid w:val="00FB37A6"/>
    <w:rsid w:val="00FD7EC6"/>
    <w:rsid w:val="00FE06D3"/>
    <w:rsid w:val="00FE3142"/>
    <w:rsid w:val="00FF2450"/>
    <w:rsid w:val="00FF657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4735"/>
  <w15:docId w15:val="{C3A24B62-3AC9-40D0-BE0D-362C6F22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1584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C0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D15841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qFormat/>
    <w:rsid w:val="005716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EC0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D15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C0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EC023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EC023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EC02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15841"/>
    <w:pPr>
      <w:jc w:val="both"/>
    </w:pPr>
    <w:rPr>
      <w:sz w:val="28"/>
      <w:szCs w:val="28"/>
    </w:rPr>
  </w:style>
  <w:style w:type="paragraph" w:styleId="a7">
    <w:name w:val="Normal (Web)"/>
    <w:basedOn w:val="a1"/>
    <w:rsid w:val="00D15841"/>
    <w:pPr>
      <w:spacing w:before="100" w:beforeAutospacing="1" w:after="115"/>
    </w:pPr>
  </w:style>
  <w:style w:type="character" w:customStyle="1" w:styleId="highlighthighlightactive">
    <w:name w:val="highlight highlight_active"/>
    <w:basedOn w:val="a2"/>
    <w:rsid w:val="00D15841"/>
  </w:style>
  <w:style w:type="character" w:styleId="a8">
    <w:name w:val="Hyperlink"/>
    <w:uiPriority w:val="99"/>
    <w:rsid w:val="00D15841"/>
    <w:rPr>
      <w:color w:val="000080"/>
      <w:u w:val="single"/>
    </w:rPr>
  </w:style>
  <w:style w:type="paragraph" w:styleId="a9">
    <w:name w:val="header"/>
    <w:basedOn w:val="a1"/>
    <w:link w:val="aa"/>
    <w:rsid w:val="00D15841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D15841"/>
  </w:style>
  <w:style w:type="paragraph" w:styleId="ac">
    <w:name w:val="footer"/>
    <w:basedOn w:val="a1"/>
    <w:link w:val="ad"/>
    <w:uiPriority w:val="99"/>
    <w:rsid w:val="00D15841"/>
    <w:pPr>
      <w:tabs>
        <w:tab w:val="center" w:pos="4677"/>
        <w:tab w:val="right" w:pos="9355"/>
      </w:tabs>
    </w:pPr>
  </w:style>
  <w:style w:type="paragraph" w:styleId="ae">
    <w:name w:val="Body Text Indent"/>
    <w:basedOn w:val="a1"/>
    <w:link w:val="af"/>
    <w:rsid w:val="004B713E"/>
    <w:pPr>
      <w:spacing w:after="120"/>
      <w:ind w:left="283"/>
    </w:pPr>
  </w:style>
  <w:style w:type="paragraph" w:styleId="23">
    <w:name w:val="Body Text Indent 2"/>
    <w:basedOn w:val="a1"/>
    <w:link w:val="24"/>
    <w:rsid w:val="005716CA"/>
    <w:pPr>
      <w:spacing w:after="120" w:line="480" w:lineRule="auto"/>
      <w:ind w:left="283"/>
    </w:pPr>
  </w:style>
  <w:style w:type="paragraph" w:styleId="33">
    <w:name w:val="Body Text Indent 3"/>
    <w:basedOn w:val="a1"/>
    <w:link w:val="34"/>
    <w:rsid w:val="005716CA"/>
    <w:pPr>
      <w:spacing w:after="120"/>
      <w:ind w:left="283"/>
    </w:pPr>
    <w:rPr>
      <w:sz w:val="16"/>
      <w:szCs w:val="16"/>
    </w:rPr>
  </w:style>
  <w:style w:type="paragraph" w:customStyle="1" w:styleId="af0">
    <w:name w:val="Знак Знак Знак"/>
    <w:basedOn w:val="a1"/>
    <w:rsid w:val="00571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1"/>
    <w:rsid w:val="00176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1"/>
    <w:link w:val="af3"/>
    <w:qFormat/>
    <w:rsid w:val="002D38D4"/>
    <w:pPr>
      <w:jc w:val="center"/>
    </w:pPr>
    <w:rPr>
      <w:rFonts w:eastAsia="Batang"/>
      <w:b/>
      <w:sz w:val="28"/>
      <w:szCs w:val="20"/>
    </w:rPr>
  </w:style>
  <w:style w:type="table" w:styleId="af4">
    <w:name w:val="Table Grid"/>
    <w:basedOn w:val="a3"/>
    <w:rsid w:val="00A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rsid w:val="00590258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FD7E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List Paragraph"/>
    <w:basedOn w:val="a1"/>
    <w:uiPriority w:val="34"/>
    <w:qFormat/>
    <w:rsid w:val="00EC023E"/>
    <w:pPr>
      <w:ind w:left="708"/>
    </w:pPr>
  </w:style>
  <w:style w:type="paragraph" w:styleId="HTML">
    <w:name w:val="HTML Address"/>
    <w:basedOn w:val="a1"/>
    <w:link w:val="HTML0"/>
    <w:rsid w:val="00EC023E"/>
    <w:rPr>
      <w:i/>
      <w:iCs/>
    </w:rPr>
  </w:style>
  <w:style w:type="character" w:customStyle="1" w:styleId="HTML0">
    <w:name w:val="Адрес HTML Знак"/>
    <w:link w:val="HTML"/>
    <w:rsid w:val="00EC023E"/>
    <w:rPr>
      <w:i/>
      <w:iCs/>
      <w:sz w:val="24"/>
      <w:szCs w:val="24"/>
    </w:rPr>
  </w:style>
  <w:style w:type="paragraph" w:styleId="af9">
    <w:name w:val="envelope address"/>
    <w:basedOn w:val="a1"/>
    <w:rsid w:val="00EC023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EC023E"/>
    <w:rPr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EC02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EC023E"/>
    <w:rPr>
      <w:b/>
      <w:bCs/>
      <w:i/>
      <w:iCs/>
      <w:color w:val="4F81BD"/>
      <w:sz w:val="24"/>
      <w:szCs w:val="24"/>
    </w:rPr>
  </w:style>
  <w:style w:type="paragraph" w:styleId="afd">
    <w:name w:val="Date"/>
    <w:basedOn w:val="a1"/>
    <w:next w:val="a1"/>
    <w:link w:val="afe"/>
    <w:rsid w:val="00EC023E"/>
  </w:style>
  <w:style w:type="character" w:customStyle="1" w:styleId="afe">
    <w:name w:val="Дата Знак"/>
    <w:link w:val="afd"/>
    <w:rsid w:val="00EC023E"/>
    <w:rPr>
      <w:sz w:val="24"/>
      <w:szCs w:val="24"/>
    </w:rPr>
  </w:style>
  <w:style w:type="character" w:customStyle="1" w:styleId="10">
    <w:name w:val="Заголовок 1 Знак"/>
    <w:link w:val="1"/>
    <w:rsid w:val="00EC0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аголовок 4 Знак"/>
    <w:link w:val="41"/>
    <w:semiHidden/>
    <w:rsid w:val="00EC02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EC023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C02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C02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EC023E"/>
    <w:rPr>
      <w:rFonts w:ascii="Cambria" w:eastAsia="Times New Roman" w:hAnsi="Cambria" w:cs="Times New Roman"/>
      <w:sz w:val="22"/>
      <w:szCs w:val="22"/>
    </w:rPr>
  </w:style>
  <w:style w:type="paragraph" w:styleId="aff">
    <w:name w:val="Note Heading"/>
    <w:basedOn w:val="a1"/>
    <w:next w:val="a1"/>
    <w:link w:val="aff0"/>
    <w:rsid w:val="00EC023E"/>
  </w:style>
  <w:style w:type="character" w:customStyle="1" w:styleId="aff0">
    <w:name w:val="Заголовок записки Знак"/>
    <w:link w:val="aff"/>
    <w:rsid w:val="00EC023E"/>
    <w:rPr>
      <w:sz w:val="24"/>
      <w:szCs w:val="24"/>
    </w:rPr>
  </w:style>
  <w:style w:type="paragraph" w:styleId="aff1">
    <w:name w:val="TOC Heading"/>
    <w:basedOn w:val="1"/>
    <w:next w:val="a1"/>
    <w:uiPriority w:val="39"/>
    <w:semiHidden/>
    <w:unhideWhenUsed/>
    <w:qFormat/>
    <w:rsid w:val="00EC023E"/>
    <w:pPr>
      <w:outlineLvl w:val="9"/>
    </w:pPr>
  </w:style>
  <w:style w:type="paragraph" w:styleId="aff2">
    <w:name w:val="toa heading"/>
    <w:basedOn w:val="a1"/>
    <w:next w:val="a1"/>
    <w:rsid w:val="00EC023E"/>
    <w:pPr>
      <w:spacing w:before="120"/>
    </w:pPr>
    <w:rPr>
      <w:rFonts w:ascii="Cambria" w:hAnsi="Cambria"/>
      <w:b/>
      <w:bCs/>
    </w:rPr>
  </w:style>
  <w:style w:type="paragraph" w:styleId="aff3">
    <w:name w:val="Body Text First Indent"/>
    <w:basedOn w:val="a5"/>
    <w:link w:val="aff4"/>
    <w:rsid w:val="00EC023E"/>
    <w:pPr>
      <w:spacing w:after="120"/>
      <w:ind w:firstLine="210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EC023E"/>
    <w:rPr>
      <w:sz w:val="28"/>
      <w:szCs w:val="28"/>
    </w:rPr>
  </w:style>
  <w:style w:type="character" w:customStyle="1" w:styleId="aff4">
    <w:name w:val="Красная строка Знак"/>
    <w:link w:val="aff3"/>
    <w:rsid w:val="00EC023E"/>
    <w:rPr>
      <w:sz w:val="24"/>
      <w:szCs w:val="24"/>
    </w:rPr>
  </w:style>
  <w:style w:type="paragraph" w:styleId="25">
    <w:name w:val="Body Text First Indent 2"/>
    <w:basedOn w:val="ae"/>
    <w:link w:val="26"/>
    <w:rsid w:val="00EC023E"/>
    <w:pPr>
      <w:ind w:firstLine="210"/>
    </w:pPr>
  </w:style>
  <w:style w:type="character" w:customStyle="1" w:styleId="af">
    <w:name w:val="Основной текст с отступом Знак"/>
    <w:link w:val="ae"/>
    <w:rsid w:val="00EC023E"/>
    <w:rPr>
      <w:sz w:val="24"/>
      <w:szCs w:val="24"/>
    </w:rPr>
  </w:style>
  <w:style w:type="character" w:customStyle="1" w:styleId="26">
    <w:name w:val="Красная строка 2 Знак"/>
    <w:basedOn w:val="af"/>
    <w:link w:val="25"/>
    <w:rsid w:val="00EC023E"/>
    <w:rPr>
      <w:sz w:val="24"/>
      <w:szCs w:val="24"/>
    </w:rPr>
  </w:style>
  <w:style w:type="paragraph" w:styleId="a0">
    <w:name w:val="List Bullet"/>
    <w:basedOn w:val="a1"/>
    <w:rsid w:val="00EC023E"/>
    <w:pPr>
      <w:numPr>
        <w:numId w:val="11"/>
      </w:numPr>
      <w:contextualSpacing/>
    </w:pPr>
  </w:style>
  <w:style w:type="paragraph" w:styleId="20">
    <w:name w:val="List Bullet 2"/>
    <w:basedOn w:val="a1"/>
    <w:rsid w:val="00EC023E"/>
    <w:pPr>
      <w:numPr>
        <w:numId w:val="12"/>
      </w:numPr>
      <w:contextualSpacing/>
    </w:pPr>
  </w:style>
  <w:style w:type="paragraph" w:styleId="30">
    <w:name w:val="List Bullet 3"/>
    <w:basedOn w:val="a1"/>
    <w:rsid w:val="00EC023E"/>
    <w:pPr>
      <w:numPr>
        <w:numId w:val="13"/>
      </w:numPr>
      <w:contextualSpacing/>
    </w:pPr>
  </w:style>
  <w:style w:type="paragraph" w:styleId="40">
    <w:name w:val="List Bullet 4"/>
    <w:basedOn w:val="a1"/>
    <w:rsid w:val="00EC023E"/>
    <w:pPr>
      <w:numPr>
        <w:numId w:val="14"/>
      </w:numPr>
      <w:contextualSpacing/>
    </w:pPr>
  </w:style>
  <w:style w:type="paragraph" w:styleId="50">
    <w:name w:val="List Bullet 5"/>
    <w:basedOn w:val="a1"/>
    <w:rsid w:val="00EC023E"/>
    <w:pPr>
      <w:numPr>
        <w:numId w:val="15"/>
      </w:numPr>
      <w:contextualSpacing/>
    </w:pPr>
  </w:style>
  <w:style w:type="paragraph" w:styleId="aff5">
    <w:name w:val="caption"/>
    <w:basedOn w:val="a1"/>
    <w:next w:val="a1"/>
    <w:semiHidden/>
    <w:unhideWhenUsed/>
    <w:qFormat/>
    <w:rsid w:val="00EC023E"/>
    <w:rPr>
      <w:b/>
      <w:bCs/>
      <w:sz w:val="20"/>
      <w:szCs w:val="20"/>
    </w:rPr>
  </w:style>
  <w:style w:type="paragraph" w:styleId="a">
    <w:name w:val="List Number"/>
    <w:basedOn w:val="a1"/>
    <w:rsid w:val="00EC023E"/>
    <w:pPr>
      <w:numPr>
        <w:numId w:val="16"/>
      </w:numPr>
      <w:contextualSpacing/>
    </w:pPr>
  </w:style>
  <w:style w:type="paragraph" w:styleId="2">
    <w:name w:val="List Number 2"/>
    <w:basedOn w:val="a1"/>
    <w:rsid w:val="00EC023E"/>
    <w:pPr>
      <w:numPr>
        <w:numId w:val="17"/>
      </w:numPr>
      <w:contextualSpacing/>
    </w:pPr>
  </w:style>
  <w:style w:type="paragraph" w:styleId="3">
    <w:name w:val="List Number 3"/>
    <w:basedOn w:val="a1"/>
    <w:rsid w:val="00EC023E"/>
    <w:pPr>
      <w:numPr>
        <w:numId w:val="18"/>
      </w:numPr>
      <w:contextualSpacing/>
    </w:pPr>
  </w:style>
  <w:style w:type="paragraph" w:styleId="4">
    <w:name w:val="List Number 4"/>
    <w:basedOn w:val="a1"/>
    <w:rsid w:val="00EC023E"/>
    <w:pPr>
      <w:numPr>
        <w:numId w:val="19"/>
      </w:numPr>
      <w:contextualSpacing/>
    </w:pPr>
  </w:style>
  <w:style w:type="paragraph" w:styleId="5">
    <w:name w:val="List Number 5"/>
    <w:basedOn w:val="a1"/>
    <w:rsid w:val="00EC023E"/>
    <w:pPr>
      <w:numPr>
        <w:numId w:val="20"/>
      </w:numPr>
      <w:contextualSpacing/>
    </w:pPr>
  </w:style>
  <w:style w:type="paragraph" w:styleId="27">
    <w:name w:val="envelope return"/>
    <w:basedOn w:val="a1"/>
    <w:rsid w:val="00EC023E"/>
    <w:rPr>
      <w:rFonts w:ascii="Cambria" w:hAnsi="Cambria"/>
      <w:sz w:val="20"/>
      <w:szCs w:val="20"/>
    </w:rPr>
  </w:style>
  <w:style w:type="paragraph" w:styleId="aff6">
    <w:name w:val="Normal Indent"/>
    <w:basedOn w:val="a1"/>
    <w:rsid w:val="00EC023E"/>
    <w:pPr>
      <w:ind w:left="708"/>
    </w:pPr>
  </w:style>
  <w:style w:type="paragraph" w:styleId="11">
    <w:name w:val="toc 1"/>
    <w:basedOn w:val="a1"/>
    <w:next w:val="a1"/>
    <w:autoRedefine/>
    <w:rsid w:val="00EC023E"/>
  </w:style>
  <w:style w:type="paragraph" w:styleId="28">
    <w:name w:val="toc 2"/>
    <w:basedOn w:val="a1"/>
    <w:next w:val="a1"/>
    <w:autoRedefine/>
    <w:rsid w:val="00EC023E"/>
    <w:pPr>
      <w:ind w:left="240"/>
    </w:pPr>
  </w:style>
  <w:style w:type="paragraph" w:styleId="35">
    <w:name w:val="toc 3"/>
    <w:basedOn w:val="a1"/>
    <w:next w:val="a1"/>
    <w:autoRedefine/>
    <w:rsid w:val="00EC023E"/>
    <w:pPr>
      <w:ind w:left="480"/>
    </w:pPr>
  </w:style>
  <w:style w:type="paragraph" w:styleId="43">
    <w:name w:val="toc 4"/>
    <w:basedOn w:val="a1"/>
    <w:next w:val="a1"/>
    <w:autoRedefine/>
    <w:rsid w:val="00EC023E"/>
    <w:pPr>
      <w:ind w:left="720"/>
    </w:pPr>
  </w:style>
  <w:style w:type="paragraph" w:styleId="53">
    <w:name w:val="toc 5"/>
    <w:basedOn w:val="a1"/>
    <w:next w:val="a1"/>
    <w:autoRedefine/>
    <w:rsid w:val="00EC023E"/>
    <w:pPr>
      <w:ind w:left="960"/>
    </w:pPr>
  </w:style>
  <w:style w:type="paragraph" w:styleId="61">
    <w:name w:val="toc 6"/>
    <w:basedOn w:val="a1"/>
    <w:next w:val="a1"/>
    <w:autoRedefine/>
    <w:rsid w:val="00EC023E"/>
    <w:pPr>
      <w:ind w:left="1200"/>
    </w:pPr>
  </w:style>
  <w:style w:type="paragraph" w:styleId="71">
    <w:name w:val="toc 7"/>
    <w:basedOn w:val="a1"/>
    <w:next w:val="a1"/>
    <w:autoRedefine/>
    <w:rsid w:val="00EC023E"/>
    <w:pPr>
      <w:ind w:left="1440"/>
    </w:pPr>
  </w:style>
  <w:style w:type="paragraph" w:styleId="81">
    <w:name w:val="toc 8"/>
    <w:basedOn w:val="a1"/>
    <w:next w:val="a1"/>
    <w:autoRedefine/>
    <w:rsid w:val="00EC023E"/>
    <w:pPr>
      <w:ind w:left="1680"/>
    </w:pPr>
  </w:style>
  <w:style w:type="paragraph" w:styleId="91">
    <w:name w:val="toc 9"/>
    <w:basedOn w:val="a1"/>
    <w:next w:val="a1"/>
    <w:autoRedefine/>
    <w:rsid w:val="00EC023E"/>
    <w:pPr>
      <w:ind w:left="1920"/>
    </w:pPr>
  </w:style>
  <w:style w:type="paragraph" w:styleId="29">
    <w:name w:val="Body Text 2"/>
    <w:basedOn w:val="a1"/>
    <w:link w:val="2a"/>
    <w:rsid w:val="00EC023E"/>
    <w:pPr>
      <w:spacing w:after="120" w:line="480" w:lineRule="auto"/>
    </w:pPr>
  </w:style>
  <w:style w:type="character" w:customStyle="1" w:styleId="2a">
    <w:name w:val="Основной текст 2 Знак"/>
    <w:link w:val="29"/>
    <w:rsid w:val="00EC023E"/>
    <w:rPr>
      <w:sz w:val="24"/>
      <w:szCs w:val="24"/>
    </w:rPr>
  </w:style>
  <w:style w:type="paragraph" w:styleId="36">
    <w:name w:val="Body Text 3"/>
    <w:basedOn w:val="a1"/>
    <w:link w:val="37"/>
    <w:rsid w:val="00EC023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EC023E"/>
    <w:rPr>
      <w:sz w:val="16"/>
      <w:szCs w:val="16"/>
    </w:rPr>
  </w:style>
  <w:style w:type="paragraph" w:styleId="aff7">
    <w:name w:val="table of figures"/>
    <w:basedOn w:val="a1"/>
    <w:next w:val="a1"/>
    <w:rsid w:val="00EC023E"/>
  </w:style>
  <w:style w:type="paragraph" w:styleId="aff8">
    <w:name w:val="Subtitle"/>
    <w:basedOn w:val="a1"/>
    <w:next w:val="a1"/>
    <w:link w:val="aff9"/>
    <w:qFormat/>
    <w:rsid w:val="00EC023E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EC023E"/>
    <w:rPr>
      <w:rFonts w:ascii="Cambria" w:eastAsia="Times New Roman" w:hAnsi="Cambria" w:cs="Times New Roman"/>
      <w:sz w:val="24"/>
      <w:szCs w:val="24"/>
    </w:rPr>
  </w:style>
  <w:style w:type="paragraph" w:styleId="affa">
    <w:name w:val="Signature"/>
    <w:basedOn w:val="a1"/>
    <w:link w:val="affb"/>
    <w:rsid w:val="00EC023E"/>
    <w:pPr>
      <w:ind w:left="4252"/>
    </w:pPr>
  </w:style>
  <w:style w:type="character" w:customStyle="1" w:styleId="affb">
    <w:name w:val="Подпись Знак"/>
    <w:link w:val="affa"/>
    <w:rsid w:val="00EC023E"/>
    <w:rPr>
      <w:sz w:val="24"/>
      <w:szCs w:val="24"/>
    </w:rPr>
  </w:style>
  <w:style w:type="paragraph" w:styleId="affc">
    <w:name w:val="Salutation"/>
    <w:basedOn w:val="a1"/>
    <w:next w:val="a1"/>
    <w:link w:val="affd"/>
    <w:rsid w:val="00EC023E"/>
  </w:style>
  <w:style w:type="character" w:customStyle="1" w:styleId="affd">
    <w:name w:val="Приветствие Знак"/>
    <w:link w:val="affc"/>
    <w:rsid w:val="00EC023E"/>
    <w:rPr>
      <w:sz w:val="24"/>
      <w:szCs w:val="24"/>
    </w:rPr>
  </w:style>
  <w:style w:type="paragraph" w:styleId="affe">
    <w:name w:val="List Continue"/>
    <w:basedOn w:val="a1"/>
    <w:rsid w:val="00EC023E"/>
    <w:pPr>
      <w:spacing w:after="120"/>
      <w:ind w:left="283"/>
      <w:contextualSpacing/>
    </w:pPr>
  </w:style>
  <w:style w:type="paragraph" w:styleId="2b">
    <w:name w:val="List Continue 2"/>
    <w:basedOn w:val="a1"/>
    <w:rsid w:val="00EC023E"/>
    <w:pPr>
      <w:spacing w:after="120"/>
      <w:ind w:left="566"/>
      <w:contextualSpacing/>
    </w:pPr>
  </w:style>
  <w:style w:type="paragraph" w:styleId="38">
    <w:name w:val="List Continue 3"/>
    <w:basedOn w:val="a1"/>
    <w:rsid w:val="00EC023E"/>
    <w:pPr>
      <w:spacing w:after="120"/>
      <w:ind w:left="849"/>
      <w:contextualSpacing/>
    </w:pPr>
  </w:style>
  <w:style w:type="paragraph" w:styleId="44">
    <w:name w:val="List Continue 4"/>
    <w:basedOn w:val="a1"/>
    <w:rsid w:val="00EC023E"/>
    <w:pPr>
      <w:spacing w:after="120"/>
      <w:ind w:left="1132"/>
      <w:contextualSpacing/>
    </w:pPr>
  </w:style>
  <w:style w:type="paragraph" w:styleId="54">
    <w:name w:val="List Continue 5"/>
    <w:basedOn w:val="a1"/>
    <w:rsid w:val="00EC023E"/>
    <w:pPr>
      <w:spacing w:after="120"/>
      <w:ind w:left="1415"/>
      <w:contextualSpacing/>
    </w:pPr>
  </w:style>
  <w:style w:type="paragraph" w:styleId="afff">
    <w:name w:val="Closing"/>
    <w:basedOn w:val="a1"/>
    <w:link w:val="afff0"/>
    <w:rsid w:val="00EC023E"/>
    <w:pPr>
      <w:ind w:left="4252"/>
    </w:pPr>
  </w:style>
  <w:style w:type="character" w:customStyle="1" w:styleId="afff0">
    <w:name w:val="Прощание Знак"/>
    <w:link w:val="afff"/>
    <w:rsid w:val="00EC023E"/>
    <w:rPr>
      <w:sz w:val="24"/>
      <w:szCs w:val="24"/>
    </w:rPr>
  </w:style>
  <w:style w:type="paragraph" w:styleId="afff1">
    <w:name w:val="List"/>
    <w:basedOn w:val="a1"/>
    <w:rsid w:val="00EC023E"/>
    <w:pPr>
      <w:ind w:left="283" w:hanging="283"/>
      <w:contextualSpacing/>
    </w:pPr>
  </w:style>
  <w:style w:type="paragraph" w:styleId="2c">
    <w:name w:val="List 2"/>
    <w:basedOn w:val="a1"/>
    <w:rsid w:val="00EC023E"/>
    <w:pPr>
      <w:ind w:left="566" w:hanging="283"/>
      <w:contextualSpacing/>
    </w:pPr>
  </w:style>
  <w:style w:type="paragraph" w:styleId="39">
    <w:name w:val="List 3"/>
    <w:basedOn w:val="a1"/>
    <w:rsid w:val="00EC023E"/>
    <w:pPr>
      <w:ind w:left="849" w:hanging="283"/>
      <w:contextualSpacing/>
    </w:pPr>
  </w:style>
  <w:style w:type="paragraph" w:styleId="45">
    <w:name w:val="List 4"/>
    <w:basedOn w:val="a1"/>
    <w:rsid w:val="00EC023E"/>
    <w:pPr>
      <w:ind w:left="1132" w:hanging="283"/>
      <w:contextualSpacing/>
    </w:pPr>
  </w:style>
  <w:style w:type="paragraph" w:styleId="55">
    <w:name w:val="List 5"/>
    <w:basedOn w:val="a1"/>
    <w:rsid w:val="00EC023E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EC023E"/>
  </w:style>
  <w:style w:type="paragraph" w:styleId="HTML1">
    <w:name w:val="HTML Preformatted"/>
    <w:basedOn w:val="a1"/>
    <w:link w:val="HTML2"/>
    <w:rsid w:val="00EC023E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rsid w:val="00EC023E"/>
    <w:rPr>
      <w:rFonts w:ascii="Courier New" w:hAnsi="Courier New" w:cs="Courier New"/>
    </w:rPr>
  </w:style>
  <w:style w:type="paragraph" w:styleId="afff3">
    <w:name w:val="Document Map"/>
    <w:basedOn w:val="a1"/>
    <w:link w:val="afff4"/>
    <w:rsid w:val="00EC02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EC023E"/>
    <w:rPr>
      <w:rFonts w:ascii="Tahoma" w:hAnsi="Tahoma" w:cs="Tahoma"/>
      <w:sz w:val="16"/>
      <w:szCs w:val="16"/>
    </w:rPr>
  </w:style>
  <w:style w:type="paragraph" w:styleId="afff5">
    <w:name w:val="table of authorities"/>
    <w:basedOn w:val="a1"/>
    <w:next w:val="a1"/>
    <w:rsid w:val="00EC023E"/>
    <w:pPr>
      <w:ind w:left="240" w:hanging="240"/>
    </w:pPr>
  </w:style>
  <w:style w:type="paragraph" w:styleId="afff6">
    <w:name w:val="Plain Text"/>
    <w:basedOn w:val="a1"/>
    <w:link w:val="afff7"/>
    <w:rsid w:val="00EC023E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link w:val="afff6"/>
    <w:rsid w:val="00EC023E"/>
    <w:rPr>
      <w:rFonts w:ascii="Courier New" w:hAnsi="Courier New" w:cs="Courier New"/>
    </w:rPr>
  </w:style>
  <w:style w:type="paragraph" w:styleId="afff8">
    <w:name w:val="endnote text"/>
    <w:basedOn w:val="a1"/>
    <w:link w:val="afff9"/>
    <w:rsid w:val="00EC023E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rsid w:val="00EC023E"/>
  </w:style>
  <w:style w:type="paragraph" w:styleId="afffa">
    <w:name w:val="macro"/>
    <w:link w:val="afffb"/>
    <w:rsid w:val="00EC0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b">
    <w:name w:val="Текст макроса Знак"/>
    <w:link w:val="afffa"/>
    <w:rsid w:val="00EC023E"/>
    <w:rPr>
      <w:rFonts w:ascii="Courier New" w:hAnsi="Courier New" w:cs="Courier New"/>
    </w:rPr>
  </w:style>
  <w:style w:type="paragraph" w:styleId="afffc">
    <w:name w:val="annotation text"/>
    <w:basedOn w:val="a1"/>
    <w:link w:val="afffd"/>
    <w:rsid w:val="00EC023E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rsid w:val="00EC023E"/>
  </w:style>
  <w:style w:type="paragraph" w:styleId="afffe">
    <w:name w:val="footnote text"/>
    <w:basedOn w:val="a1"/>
    <w:link w:val="affff"/>
    <w:rsid w:val="00EC023E"/>
    <w:rPr>
      <w:sz w:val="20"/>
      <w:szCs w:val="20"/>
    </w:rPr>
  </w:style>
  <w:style w:type="character" w:customStyle="1" w:styleId="affff">
    <w:name w:val="Текст сноски Знак"/>
    <w:basedOn w:val="a2"/>
    <w:link w:val="afffe"/>
    <w:rsid w:val="00EC023E"/>
  </w:style>
  <w:style w:type="paragraph" w:styleId="affff0">
    <w:name w:val="annotation subject"/>
    <w:basedOn w:val="afffc"/>
    <w:next w:val="afffc"/>
    <w:link w:val="affff1"/>
    <w:rsid w:val="00EC023E"/>
    <w:rPr>
      <w:b/>
      <w:bCs/>
    </w:rPr>
  </w:style>
  <w:style w:type="character" w:customStyle="1" w:styleId="affff1">
    <w:name w:val="Тема примечания Знак"/>
    <w:link w:val="affff0"/>
    <w:rsid w:val="00EC023E"/>
    <w:rPr>
      <w:b/>
      <w:bCs/>
    </w:rPr>
  </w:style>
  <w:style w:type="paragraph" w:styleId="12">
    <w:name w:val="index 1"/>
    <w:basedOn w:val="a1"/>
    <w:next w:val="a1"/>
    <w:autoRedefine/>
    <w:rsid w:val="00EC023E"/>
    <w:pPr>
      <w:ind w:left="240" w:hanging="240"/>
    </w:pPr>
  </w:style>
  <w:style w:type="paragraph" w:styleId="affff2">
    <w:name w:val="index heading"/>
    <w:basedOn w:val="a1"/>
    <w:next w:val="12"/>
    <w:rsid w:val="00EC023E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EC023E"/>
    <w:pPr>
      <w:ind w:left="480" w:hanging="240"/>
    </w:pPr>
  </w:style>
  <w:style w:type="paragraph" w:styleId="3a">
    <w:name w:val="index 3"/>
    <w:basedOn w:val="a1"/>
    <w:next w:val="a1"/>
    <w:autoRedefine/>
    <w:rsid w:val="00EC023E"/>
    <w:pPr>
      <w:ind w:left="720" w:hanging="240"/>
    </w:pPr>
  </w:style>
  <w:style w:type="paragraph" w:styleId="46">
    <w:name w:val="index 4"/>
    <w:basedOn w:val="a1"/>
    <w:next w:val="a1"/>
    <w:autoRedefine/>
    <w:rsid w:val="00EC023E"/>
    <w:pPr>
      <w:ind w:left="960" w:hanging="240"/>
    </w:pPr>
  </w:style>
  <w:style w:type="paragraph" w:styleId="56">
    <w:name w:val="index 5"/>
    <w:basedOn w:val="a1"/>
    <w:next w:val="a1"/>
    <w:autoRedefine/>
    <w:rsid w:val="00EC023E"/>
    <w:pPr>
      <w:ind w:left="1200" w:hanging="240"/>
    </w:pPr>
  </w:style>
  <w:style w:type="paragraph" w:styleId="62">
    <w:name w:val="index 6"/>
    <w:basedOn w:val="a1"/>
    <w:next w:val="a1"/>
    <w:autoRedefine/>
    <w:rsid w:val="00EC023E"/>
    <w:pPr>
      <w:ind w:left="1440" w:hanging="240"/>
    </w:pPr>
  </w:style>
  <w:style w:type="paragraph" w:styleId="72">
    <w:name w:val="index 7"/>
    <w:basedOn w:val="a1"/>
    <w:next w:val="a1"/>
    <w:autoRedefine/>
    <w:rsid w:val="00EC023E"/>
    <w:pPr>
      <w:ind w:left="1680" w:hanging="240"/>
    </w:pPr>
  </w:style>
  <w:style w:type="paragraph" w:styleId="82">
    <w:name w:val="index 8"/>
    <w:basedOn w:val="a1"/>
    <w:next w:val="a1"/>
    <w:autoRedefine/>
    <w:rsid w:val="00EC023E"/>
    <w:pPr>
      <w:ind w:left="1920" w:hanging="240"/>
    </w:pPr>
  </w:style>
  <w:style w:type="paragraph" w:styleId="92">
    <w:name w:val="index 9"/>
    <w:basedOn w:val="a1"/>
    <w:next w:val="a1"/>
    <w:autoRedefine/>
    <w:rsid w:val="00EC023E"/>
    <w:pPr>
      <w:ind w:left="2160" w:hanging="240"/>
    </w:pPr>
  </w:style>
  <w:style w:type="paragraph" w:styleId="affff3">
    <w:name w:val="Block Text"/>
    <w:basedOn w:val="a1"/>
    <w:rsid w:val="00EC023E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EC023E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EC023E"/>
    <w:rPr>
      <w:i/>
      <w:iCs/>
      <w:color w:val="000000"/>
      <w:sz w:val="24"/>
      <w:szCs w:val="24"/>
    </w:rPr>
  </w:style>
  <w:style w:type="paragraph" w:styleId="affff4">
    <w:name w:val="Message Header"/>
    <w:basedOn w:val="a1"/>
    <w:link w:val="affff5"/>
    <w:rsid w:val="00EC0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link w:val="affff4"/>
    <w:rsid w:val="00EC02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EC023E"/>
  </w:style>
  <w:style w:type="character" w:customStyle="1" w:styleId="affff7">
    <w:name w:val="Электронная подпись Знак"/>
    <w:link w:val="affff6"/>
    <w:rsid w:val="00EC023E"/>
    <w:rPr>
      <w:sz w:val="24"/>
      <w:szCs w:val="24"/>
    </w:rPr>
  </w:style>
  <w:style w:type="character" w:styleId="affff8">
    <w:name w:val="Emphasis"/>
    <w:qFormat/>
    <w:rsid w:val="007E22CE"/>
    <w:rPr>
      <w:i/>
      <w:iCs/>
    </w:rPr>
  </w:style>
  <w:style w:type="character" w:customStyle="1" w:styleId="22">
    <w:name w:val="Заголовок 2 Знак"/>
    <w:link w:val="21"/>
    <w:rsid w:val="00C67EAF"/>
    <w:rPr>
      <w:b/>
      <w:bCs/>
      <w:sz w:val="32"/>
      <w:szCs w:val="32"/>
    </w:rPr>
  </w:style>
  <w:style w:type="character" w:customStyle="1" w:styleId="32">
    <w:name w:val="Заголовок 3 Знак"/>
    <w:link w:val="31"/>
    <w:rsid w:val="00C67EAF"/>
    <w:rPr>
      <w:rFonts w:ascii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"/>
    <w:rsid w:val="00C67EAF"/>
    <w:rPr>
      <w:b/>
      <w:bCs/>
      <w:i/>
      <w:iCs/>
      <w:sz w:val="26"/>
      <w:szCs w:val="26"/>
    </w:rPr>
  </w:style>
  <w:style w:type="character" w:customStyle="1" w:styleId="aa">
    <w:name w:val="Верхний колонтитул Знак"/>
    <w:link w:val="a9"/>
    <w:rsid w:val="00C67EA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67EA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C67EA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C67EAF"/>
    <w:rPr>
      <w:sz w:val="16"/>
      <w:szCs w:val="16"/>
    </w:rPr>
  </w:style>
  <w:style w:type="character" w:customStyle="1" w:styleId="af3">
    <w:name w:val="Заголовок Знак"/>
    <w:link w:val="af2"/>
    <w:rsid w:val="00C67EAF"/>
    <w:rPr>
      <w:rFonts w:eastAsia="Batang"/>
      <w:b/>
      <w:sz w:val="28"/>
    </w:rPr>
  </w:style>
  <w:style w:type="character" w:customStyle="1" w:styleId="af6">
    <w:name w:val="Текст выноски Знак"/>
    <w:link w:val="af5"/>
    <w:uiPriority w:val="99"/>
    <w:semiHidden/>
    <w:rsid w:val="00C67EA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rsid w:val="009B37B3"/>
  </w:style>
  <w:style w:type="paragraph" w:customStyle="1" w:styleId="affff9">
    <w:name w:val="Знак Знак Знак Знак Знак Знак Знак Знак"/>
    <w:basedOn w:val="a1"/>
    <w:rsid w:val="009B37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9B37B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37B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ffa">
    <w:name w:val="Знак Знак Знак Знак Знак Знак"/>
    <w:basedOn w:val="a1"/>
    <w:rsid w:val="009B37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 Знак"/>
    <w:basedOn w:val="a1"/>
    <w:rsid w:val="009B37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FollowedHyperlink"/>
    <w:uiPriority w:val="99"/>
    <w:unhideWhenUsed/>
    <w:rsid w:val="009B37B3"/>
    <w:rPr>
      <w:color w:val="800080"/>
      <w:u w:val="single"/>
    </w:rPr>
  </w:style>
  <w:style w:type="paragraph" w:customStyle="1" w:styleId="xl65">
    <w:name w:val="xl65"/>
    <w:basedOn w:val="a1"/>
    <w:rsid w:val="009B37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9B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9B37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9B37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9B37B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9B37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9B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1"/>
    <w:rsid w:val="009B37B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1"/>
    <w:rsid w:val="009B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9B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9B37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1"/>
    <w:rsid w:val="009B37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1"/>
    <w:rsid w:val="009B37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1"/>
    <w:rsid w:val="009B37B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9B37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1"/>
    <w:rsid w:val="009B37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9B37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9B37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9B37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9B37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9B37B3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styleId="affffd">
    <w:name w:val="footnote reference"/>
    <w:rsid w:val="009B3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30275</Words>
  <Characters>172570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yudina</dc:creator>
  <cp:lastModifiedBy>Калягина Наталья Михайловна</cp:lastModifiedBy>
  <cp:revision>9</cp:revision>
  <cp:lastPrinted>2019-10-16T09:41:00Z</cp:lastPrinted>
  <dcterms:created xsi:type="dcterms:W3CDTF">2022-03-17T02:46:00Z</dcterms:created>
  <dcterms:modified xsi:type="dcterms:W3CDTF">2022-03-31T06:46:00Z</dcterms:modified>
</cp:coreProperties>
</file>