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35B1E914" w:rsidR="00CA6C4E" w:rsidRPr="006B1F92" w:rsidRDefault="006B1F92" w:rsidP="006B1F92">
      <w:pPr>
        <w:jc w:val="center"/>
        <w:rPr>
          <w:b/>
          <w:bCs/>
          <w:sz w:val="28"/>
          <w:szCs w:val="28"/>
        </w:rPr>
      </w:pPr>
      <w:r w:rsidRPr="006B1F9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декабря 2022 года</w:t>
      </w:r>
      <w:r w:rsidRPr="006B1F9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784-па</w:t>
      </w:r>
    </w:p>
    <w:p w14:paraId="5683D3EC" w14:textId="3B1E3AA2" w:rsidR="00CA6C4E" w:rsidRPr="006B1F92" w:rsidRDefault="00CA6C4E" w:rsidP="006B1F92">
      <w:pPr>
        <w:jc w:val="center"/>
        <w:rPr>
          <w:b/>
          <w:bCs/>
          <w:sz w:val="20"/>
          <w:szCs w:val="20"/>
        </w:rPr>
      </w:pPr>
    </w:p>
    <w:p w14:paraId="11BC3A56" w14:textId="77777777" w:rsidR="006B1F92" w:rsidRPr="006B1F92" w:rsidRDefault="006B1F92" w:rsidP="006B1F92">
      <w:pPr>
        <w:jc w:val="center"/>
        <w:rPr>
          <w:b/>
          <w:bCs/>
          <w:sz w:val="20"/>
          <w:szCs w:val="20"/>
        </w:rPr>
      </w:pPr>
    </w:p>
    <w:p w14:paraId="1A65DD4D" w14:textId="24C6D95D" w:rsidR="009824CF" w:rsidRPr="006B1F92" w:rsidRDefault="006B1F92" w:rsidP="006B1F92">
      <w:pPr>
        <w:ind w:right="139"/>
        <w:jc w:val="center"/>
        <w:rPr>
          <w:b/>
          <w:bCs/>
          <w:color w:val="000000" w:themeColor="text1"/>
          <w:sz w:val="28"/>
          <w:szCs w:val="28"/>
        </w:rPr>
      </w:pPr>
      <w:r w:rsidRPr="006B1F92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6B1F92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71D21A87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2022 - 2024 годы»,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4DD3FA6D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85FBBCA" w14:textId="32C3E0EC" w:rsidR="00266845" w:rsidRDefault="00266845" w:rsidP="004A572F">
      <w:pPr>
        <w:pStyle w:val="af4"/>
        <w:numPr>
          <w:ilvl w:val="0"/>
          <w:numId w:val="46"/>
        </w:numPr>
        <w:tabs>
          <w:tab w:val="left" w:pos="0"/>
          <w:tab w:val="num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419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е </w:t>
      </w:r>
      <w:r w:rsidR="0058689D">
        <w:rPr>
          <w:sz w:val="28"/>
          <w:szCs w:val="28"/>
        </w:rPr>
        <w:t xml:space="preserve">1 </w:t>
      </w:r>
      <w:r w:rsidRPr="00394196">
        <w:rPr>
          <w:sz w:val="28"/>
          <w:szCs w:val="28"/>
        </w:rPr>
        <w:t>«Паспорт Программы»</w:t>
      </w:r>
      <w:r>
        <w:rPr>
          <w:sz w:val="28"/>
          <w:szCs w:val="28"/>
        </w:rPr>
        <w:t>:</w:t>
      </w:r>
    </w:p>
    <w:p w14:paraId="45D1E8C3" w14:textId="2DE49C13" w:rsidR="00266845" w:rsidRDefault="00266845" w:rsidP="00266845">
      <w:pPr>
        <w:pStyle w:val="af4"/>
        <w:tabs>
          <w:tab w:val="left" w:pos="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94196">
        <w:rPr>
          <w:sz w:val="28"/>
          <w:szCs w:val="28"/>
        </w:rPr>
        <w:t>строку «</w:t>
      </w:r>
      <w:r>
        <w:rPr>
          <w:sz w:val="28"/>
          <w:szCs w:val="28"/>
        </w:rPr>
        <w:t>Исполнители Программы</w:t>
      </w:r>
      <w:r w:rsidRPr="00394196">
        <w:rPr>
          <w:sz w:val="28"/>
          <w:szCs w:val="28"/>
        </w:rPr>
        <w:t>» изложить в следующей редакции:</w:t>
      </w:r>
    </w:p>
    <w:p w14:paraId="36444BDC" w14:textId="6C4321A9" w:rsidR="00266845" w:rsidRPr="00266845" w:rsidRDefault="00266845" w:rsidP="0026684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266845" w:rsidRPr="005D7CF0" w14:paraId="32A02BC2" w14:textId="77777777" w:rsidTr="0044192E">
        <w:tc>
          <w:tcPr>
            <w:tcW w:w="3021" w:type="dxa"/>
          </w:tcPr>
          <w:p w14:paraId="007821A0" w14:textId="77777777" w:rsidR="00266845" w:rsidRPr="005D7CF0" w:rsidRDefault="00266845" w:rsidP="0044192E">
            <w:pPr>
              <w:spacing w:before="30" w:after="30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14:paraId="1BAEB1CC" w14:textId="77777777" w:rsidR="00266845" w:rsidRPr="005D7CF0" w:rsidRDefault="00266845" w:rsidP="0044192E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образования;</w:t>
            </w:r>
          </w:p>
          <w:p w14:paraId="17E79B35" w14:textId="77777777" w:rsidR="00266845" w:rsidRPr="005D7CF0" w:rsidRDefault="00266845" w:rsidP="0044192E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по распоряжению муниципальным имуществом (далее – УМИ);</w:t>
            </w:r>
          </w:p>
          <w:p w14:paraId="2B39F2CB" w14:textId="517919EE" w:rsidR="00266845" w:rsidRPr="005D7CF0" w:rsidRDefault="00266845" w:rsidP="0044192E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Муниципальное </w:t>
            </w:r>
            <w:r>
              <w:rPr>
                <w:color w:val="000000"/>
                <w:spacing w:val="2"/>
              </w:rPr>
              <w:t xml:space="preserve">казенное </w:t>
            </w:r>
            <w:r w:rsidRPr="005D7CF0">
              <w:rPr>
                <w:color w:val="000000"/>
                <w:spacing w:val="2"/>
              </w:rPr>
              <w:t>учреждение Шелеховского района «Информационно-методический образовательный центр» (далее – М</w:t>
            </w:r>
            <w:r>
              <w:rPr>
                <w:color w:val="000000"/>
                <w:spacing w:val="2"/>
              </w:rPr>
              <w:t>К</w:t>
            </w:r>
            <w:r w:rsidRPr="005D7CF0">
              <w:rPr>
                <w:color w:val="000000"/>
                <w:spacing w:val="2"/>
              </w:rPr>
              <w:t>У ШР «ИМОЦ»);</w:t>
            </w:r>
          </w:p>
          <w:p w14:paraId="69243038" w14:textId="77777777" w:rsidR="00266845" w:rsidRPr="005D7CF0" w:rsidRDefault="00266845" w:rsidP="0044192E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Управление территориального развития и обустройства (далее – </w:t>
            </w:r>
            <w:proofErr w:type="spellStart"/>
            <w:r w:rsidRPr="005D7CF0">
              <w:rPr>
                <w:color w:val="000000"/>
                <w:spacing w:val="2"/>
              </w:rPr>
              <w:t>УТРиО</w:t>
            </w:r>
            <w:proofErr w:type="spellEnd"/>
            <w:r w:rsidRPr="005D7CF0">
              <w:rPr>
                <w:color w:val="000000"/>
                <w:spacing w:val="2"/>
              </w:rPr>
              <w:t>);</w:t>
            </w:r>
          </w:p>
          <w:p w14:paraId="2C5ACE11" w14:textId="77777777" w:rsidR="00266845" w:rsidRPr="005D7CF0" w:rsidRDefault="00266845" w:rsidP="0044192E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/>
                <w:spacing w:val="2"/>
              </w:rPr>
              <w:t>Муниципальные образовательные организации Шелеховского района</w:t>
            </w:r>
          </w:p>
        </w:tc>
      </w:tr>
    </w:tbl>
    <w:p w14:paraId="696CCAF8" w14:textId="2949D872" w:rsidR="00266845" w:rsidRDefault="00266845" w:rsidP="00266845">
      <w:pPr>
        <w:pStyle w:val="af4"/>
        <w:tabs>
          <w:tab w:val="left" w:pos="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14:paraId="5C213A5B" w14:textId="7C1CCEB7" w:rsidR="00394196" w:rsidRPr="00394196" w:rsidRDefault="00266845" w:rsidP="00266845">
      <w:pPr>
        <w:pStyle w:val="af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0" w:name="_Hlk122536365"/>
      <w:r w:rsidR="00394196" w:rsidRPr="00394196">
        <w:rPr>
          <w:sz w:val="28"/>
          <w:szCs w:val="28"/>
        </w:rPr>
        <w:t>строку «Объемы и источники финансирования Программы» изложить</w:t>
      </w: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>в следующей редакции:</w:t>
      </w:r>
      <w:bookmarkEnd w:id="0"/>
    </w:p>
    <w:p w14:paraId="583B0ACD" w14:textId="4E80EEBB" w:rsidR="00394196" w:rsidRPr="00394196" w:rsidRDefault="00394196" w:rsidP="0039419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394196" w:rsidRPr="005D7CF0" w14:paraId="23E5B82C" w14:textId="77777777" w:rsidTr="005B3F96">
        <w:tc>
          <w:tcPr>
            <w:tcW w:w="3021" w:type="dxa"/>
          </w:tcPr>
          <w:p w14:paraId="121F4AC9" w14:textId="77777777" w:rsidR="00394196" w:rsidRPr="005D7CF0" w:rsidRDefault="00394196" w:rsidP="005B3F96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5584BBFD" w14:textId="77777777" w:rsidR="00394196" w:rsidRPr="003227CC" w:rsidRDefault="00394196" w:rsidP="005B3F96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602CB0E0" w14:textId="7E510705" w:rsidR="00394196" w:rsidRPr="003227CC" w:rsidRDefault="00394196" w:rsidP="005B3F96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5</w:t>
            </w:r>
            <w:r w:rsidR="00C05F97">
              <w:rPr>
                <w:spacing w:val="2"/>
              </w:rPr>
              <w:t>31 398,9</w:t>
            </w:r>
            <w:r w:rsidRPr="003227CC">
              <w:rPr>
                <w:spacing w:val="2"/>
              </w:rPr>
              <w:t xml:space="preserve"> тысяч рублей. Из них:</w:t>
            </w:r>
          </w:p>
          <w:p w14:paraId="2D8A64A8" w14:textId="35D716B4" w:rsidR="00394196" w:rsidRPr="003227CC" w:rsidRDefault="00394196" w:rsidP="005B3F96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>за счет средств областного бюджета 2</w:t>
            </w:r>
            <w:r w:rsidR="00CD1381">
              <w:t>56 679,4</w:t>
            </w:r>
            <w:r w:rsidRPr="003227CC">
              <w:t xml:space="preserve"> тысяч рублей;</w:t>
            </w:r>
          </w:p>
          <w:p w14:paraId="31444E5C" w14:textId="7CFCEA9C" w:rsidR="00394196" w:rsidRPr="003227CC" w:rsidRDefault="00394196" w:rsidP="005B3F96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 w:rsidR="00CD1381">
              <w:t>274 719,5</w:t>
            </w:r>
            <w:r w:rsidRPr="003227CC">
              <w:t xml:space="preserve"> тысяч рублей</w:t>
            </w:r>
          </w:p>
          <w:p w14:paraId="247EE448" w14:textId="04BE49A7" w:rsidR="00394196" w:rsidRPr="003227CC" w:rsidRDefault="00394196" w:rsidP="005B3F96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За счет средств областного бюджета на условиях софинансирования – 2</w:t>
            </w:r>
            <w:r w:rsidR="00CD1381"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33087539" w14:textId="063CBC89" w:rsidR="00394196" w:rsidRPr="003227CC" w:rsidRDefault="00394196" w:rsidP="005B3F96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 w:rsidR="00CD1381"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6685E817" w14:textId="77777777" w:rsidR="00394196" w:rsidRPr="003227CC" w:rsidRDefault="00394196" w:rsidP="005B3F96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2023 год – 0,0 тысяч рублей;</w:t>
            </w:r>
          </w:p>
          <w:p w14:paraId="3A25B923" w14:textId="77777777" w:rsidR="00394196" w:rsidRPr="003227CC" w:rsidRDefault="00394196" w:rsidP="005B3F96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543C3414" w14:textId="27FDA12A" w:rsidR="00394196" w:rsidRPr="003227CC" w:rsidRDefault="00394196" w:rsidP="005B3F96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За счет средств бюджета Шелеховского района –                            </w:t>
            </w:r>
            <w:r w:rsidR="00CD1381">
              <w:rPr>
                <w:spacing w:val="2"/>
              </w:rPr>
              <w:t>274 719,5</w:t>
            </w:r>
            <w:r w:rsidRPr="003227CC">
              <w:rPr>
                <w:spacing w:val="2"/>
              </w:rPr>
              <w:t xml:space="preserve"> тысяч рублей, в том числе:</w:t>
            </w:r>
          </w:p>
          <w:p w14:paraId="24A6BE3B" w14:textId="2BD1FD7C" w:rsidR="00394196" w:rsidRPr="003227CC" w:rsidRDefault="00394196" w:rsidP="005B3F96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 w:rsidR="00CD1381"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2BDCA48B" w14:textId="77777777" w:rsidR="00394196" w:rsidRPr="003227CC" w:rsidRDefault="00394196" w:rsidP="005B3F96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2023 – 71 126,9 тысяч рублей;</w:t>
            </w:r>
          </w:p>
          <w:p w14:paraId="4AA12A6F" w14:textId="77777777" w:rsidR="00394196" w:rsidRPr="005D7CF0" w:rsidRDefault="00394196" w:rsidP="005B3F96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>2024 – 161 368,2 тысяч рублей</w:t>
            </w:r>
          </w:p>
        </w:tc>
      </w:tr>
    </w:tbl>
    <w:p w14:paraId="0750A845" w14:textId="235CE01E" w:rsidR="00394196" w:rsidRDefault="00394196" w:rsidP="0039419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14:paraId="2480C93C" w14:textId="2D32B201" w:rsidR="0058689D" w:rsidRDefault="004A572F" w:rsidP="000F14D3">
      <w:pPr>
        <w:pStyle w:val="af4"/>
        <w:numPr>
          <w:ilvl w:val="0"/>
          <w:numId w:val="40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9B02FF">
        <w:rPr>
          <w:sz w:val="28"/>
          <w:szCs w:val="28"/>
        </w:rPr>
        <w:t xml:space="preserve"> абзац 3 </w:t>
      </w:r>
      <w:r w:rsidR="0058689D">
        <w:rPr>
          <w:sz w:val="28"/>
          <w:szCs w:val="28"/>
        </w:rPr>
        <w:t xml:space="preserve">раздела 5. </w:t>
      </w:r>
      <w:r w:rsidR="0058689D" w:rsidRPr="0058689D">
        <w:rPr>
          <w:sz w:val="28"/>
          <w:szCs w:val="28"/>
        </w:rPr>
        <w:t xml:space="preserve">«Механизм реализации Программы» </w:t>
      </w:r>
      <w:r w:rsidRPr="009B02FF">
        <w:rPr>
          <w:sz w:val="28"/>
          <w:szCs w:val="28"/>
        </w:rPr>
        <w:t xml:space="preserve">изложить в следующей редакции: </w:t>
      </w:r>
    </w:p>
    <w:p w14:paraId="3D0EA64E" w14:textId="025D9F40" w:rsidR="004A572F" w:rsidRPr="009B02FF" w:rsidRDefault="009B02FF" w:rsidP="0058689D">
      <w:pPr>
        <w:pStyle w:val="af4"/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72F" w:rsidRPr="009B02FF">
        <w:rPr>
          <w:sz w:val="28"/>
          <w:szCs w:val="28"/>
        </w:rPr>
        <w:t>Управление образования, М</w:t>
      </w:r>
      <w:r w:rsidRPr="009B02FF">
        <w:rPr>
          <w:sz w:val="28"/>
          <w:szCs w:val="28"/>
        </w:rPr>
        <w:t>К</w:t>
      </w:r>
      <w:r w:rsidR="004A572F" w:rsidRPr="009B02FF">
        <w:rPr>
          <w:sz w:val="28"/>
          <w:szCs w:val="28"/>
        </w:rPr>
        <w:t>У ШР «ИМОЦ», УМИ,</w:t>
      </w:r>
      <w:r w:rsidRPr="009B02FF">
        <w:rPr>
          <w:sz w:val="28"/>
          <w:szCs w:val="28"/>
        </w:rPr>
        <w:t xml:space="preserve"> </w:t>
      </w:r>
      <w:proofErr w:type="spellStart"/>
      <w:r w:rsidRPr="009B02FF">
        <w:rPr>
          <w:sz w:val="28"/>
          <w:szCs w:val="28"/>
        </w:rPr>
        <w:t>У</w:t>
      </w:r>
      <w:r w:rsidR="0058689D">
        <w:rPr>
          <w:sz w:val="28"/>
          <w:szCs w:val="28"/>
        </w:rPr>
        <w:t>ТРиО</w:t>
      </w:r>
      <w:proofErr w:type="spellEnd"/>
      <w:r w:rsidRPr="009B02FF">
        <w:rPr>
          <w:sz w:val="27"/>
          <w:szCs w:val="27"/>
        </w:rPr>
        <w:t>,</w:t>
      </w:r>
      <w:r w:rsidR="004A572F" w:rsidRPr="009B02FF">
        <w:rPr>
          <w:sz w:val="28"/>
          <w:szCs w:val="28"/>
        </w:rPr>
        <w:t xml:space="preserve"> муниципальные образовательные организации Шелеховского района</w:t>
      </w:r>
      <w:r w:rsidR="0058689D">
        <w:rPr>
          <w:sz w:val="28"/>
          <w:szCs w:val="28"/>
        </w:rPr>
        <w:t>.</w:t>
      </w:r>
      <w:r w:rsidR="004A572F" w:rsidRPr="009B02FF">
        <w:rPr>
          <w:sz w:val="28"/>
          <w:szCs w:val="28"/>
        </w:rPr>
        <w:t>»;</w:t>
      </w:r>
    </w:p>
    <w:p w14:paraId="3320612B" w14:textId="77777777" w:rsidR="004A572F" w:rsidRDefault="004A572F" w:rsidP="0058689D">
      <w:pPr>
        <w:tabs>
          <w:tab w:val="left" w:pos="900"/>
          <w:tab w:val="left" w:pos="1080"/>
        </w:tabs>
        <w:ind w:hanging="709"/>
        <w:jc w:val="both"/>
        <w:rPr>
          <w:sz w:val="28"/>
          <w:szCs w:val="28"/>
        </w:rPr>
      </w:pPr>
    </w:p>
    <w:p w14:paraId="6B8AAFF7" w14:textId="77777777" w:rsidR="00394196" w:rsidRPr="002C773F" w:rsidRDefault="00394196" w:rsidP="00394196">
      <w:pPr>
        <w:pStyle w:val="af4"/>
        <w:numPr>
          <w:ilvl w:val="0"/>
          <w:numId w:val="40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2C773F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4F356FA" w14:textId="77777777" w:rsidR="006F5AF4" w:rsidRPr="00E1241E" w:rsidRDefault="006F5AF4">
      <w:pPr>
        <w:rPr>
          <w:sz w:val="28"/>
          <w:szCs w:val="28"/>
        </w:rPr>
        <w:sectPr w:rsidR="006F5AF4" w:rsidRPr="00E1241E" w:rsidSect="00394196">
          <w:headerReference w:type="default" r:id="rId8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14:paraId="6A08962C" w14:textId="31F65AE2" w:rsidR="00394196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394196" w:rsidRPr="00E9656C" w14:paraId="78BC1CFD" w14:textId="77777777" w:rsidTr="005B3F96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CC9A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C7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46B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7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52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Объем финансирования,</w:t>
            </w:r>
          </w:p>
          <w:p w14:paraId="023FA2F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9A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394196" w:rsidRPr="00E9656C" w14:paraId="20B44BD0" w14:textId="77777777" w:rsidTr="005B3F96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1008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D8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20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A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D4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4C2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D78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3C2715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Плановое значение</w:t>
            </w:r>
          </w:p>
        </w:tc>
      </w:tr>
      <w:tr w:rsidR="00394196" w:rsidRPr="00E9656C" w14:paraId="1FEDA921" w14:textId="77777777" w:rsidTr="005B3F96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35B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8E7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A2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1D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37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2B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80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DE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0D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5C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8E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</w:tr>
      <w:tr w:rsidR="00F01F71" w:rsidRPr="00E9656C" w14:paraId="2D124132" w14:textId="77777777" w:rsidTr="008F48BA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2536" w14:textId="77777777" w:rsidR="00F01F71" w:rsidRPr="00E9656C" w:rsidRDefault="00F01F71" w:rsidP="00F01F71">
            <w:pPr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7ABC" w14:textId="77777777" w:rsidR="00F01F71" w:rsidRPr="00E9656C" w:rsidRDefault="00F01F71" w:rsidP="00F01F71">
            <w:pPr>
              <w:rPr>
                <w:b/>
                <w:bCs/>
                <w:color w:val="000000"/>
              </w:rPr>
            </w:pPr>
            <w:r w:rsidRPr="00E9656C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F4A59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05542030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07637B7A" w14:textId="0542DDBC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</w:t>
            </w:r>
            <w:r w:rsidR="009B02FF">
              <w:rPr>
                <w:b/>
                <w:color w:val="000000"/>
              </w:rPr>
              <w:t>К</w:t>
            </w:r>
            <w:r w:rsidRPr="00E9656C">
              <w:rPr>
                <w:b/>
                <w:color w:val="000000"/>
              </w:rPr>
              <w:t>У ШР «ИМОЦ», УМИ</w:t>
            </w:r>
            <w:r w:rsidR="009B02FF">
              <w:rPr>
                <w:b/>
                <w:color w:val="000000"/>
              </w:rPr>
              <w:t xml:space="preserve">, </w:t>
            </w:r>
            <w:proofErr w:type="spellStart"/>
            <w:r w:rsidR="009B02FF">
              <w:rPr>
                <w:b/>
                <w:color w:val="000000"/>
              </w:rPr>
              <w:t>УТРиО</w:t>
            </w:r>
            <w:proofErr w:type="spellEnd"/>
            <w:r w:rsidR="009B02FF">
              <w:rPr>
                <w:b/>
                <w:color w:val="000000"/>
              </w:rPr>
              <w:t>,</w:t>
            </w:r>
          </w:p>
          <w:p w14:paraId="0E84A6FA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C61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42AA0" w14:textId="45323FE2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3F73E" w14:textId="598EB29C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0EB6C" w14:textId="4F7BF138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48FA3" w14:textId="52BAEA8B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2E4B" w14:textId="7777777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B111" w14:textId="77777777" w:rsidR="00F01F71" w:rsidRPr="00E9656C" w:rsidRDefault="00F01F71" w:rsidP="00F01F71">
            <w:pPr>
              <w:jc w:val="center"/>
              <w:rPr>
                <w:b/>
              </w:rPr>
            </w:pPr>
            <w:r w:rsidRPr="00E9656C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008708" w14:textId="77777777" w:rsidR="00F01F71" w:rsidRPr="00E9656C" w:rsidRDefault="00F01F71" w:rsidP="00F01F71">
            <w:pPr>
              <w:jc w:val="center"/>
              <w:rPr>
                <w:b/>
              </w:rPr>
            </w:pPr>
            <w:r w:rsidRPr="00E9656C">
              <w:rPr>
                <w:b/>
              </w:rPr>
              <w:t xml:space="preserve"> 76,0%</w:t>
            </w:r>
          </w:p>
          <w:p w14:paraId="41491E0A" w14:textId="77777777" w:rsidR="00F01F71" w:rsidRPr="00E9656C" w:rsidRDefault="00F01F71" w:rsidP="00F01F71">
            <w:pPr>
              <w:jc w:val="center"/>
              <w:rPr>
                <w:b/>
              </w:rPr>
            </w:pPr>
            <w:r w:rsidRPr="00E9656C">
              <w:rPr>
                <w:b/>
              </w:rPr>
              <w:t>(в том числе: - 76, 0% в 2022 году, - 76,0% в 2023 году, 76,0% -в 2024 году</w:t>
            </w:r>
          </w:p>
        </w:tc>
      </w:tr>
      <w:tr w:rsidR="00F01F71" w:rsidRPr="00E9656C" w14:paraId="49C207C9" w14:textId="77777777" w:rsidTr="008F48BA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3A8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5D" w14:textId="77777777" w:rsidR="00F01F71" w:rsidRPr="00E9656C" w:rsidRDefault="00F01F71" w:rsidP="00F01F71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5A1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8F8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B96DF" w14:textId="03B5967D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7CE9D" w14:textId="05AE5614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E4291" w14:textId="17CE3009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C6CE0" w14:textId="4378ADDB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89B2" w14:textId="7777777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D9B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67922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</w:tr>
      <w:tr w:rsidR="00F01F71" w:rsidRPr="00E9656C" w14:paraId="635E8FC9" w14:textId="77777777" w:rsidTr="008F48BA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38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DC9" w14:textId="77777777" w:rsidR="00F01F71" w:rsidRPr="00E9656C" w:rsidRDefault="00F01F71" w:rsidP="00F01F71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C3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A37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8A9AC" w14:textId="65493D5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51EF38" w14:textId="677C1AAD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318FA" w14:textId="050BE703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1FC4C" w14:textId="79852F76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C267" w14:textId="7777777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E9C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6BD73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</w:tr>
      <w:tr w:rsidR="00F01F71" w:rsidRPr="00E9656C" w14:paraId="7167F007" w14:textId="77777777" w:rsidTr="008F48BA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5E7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2BA" w14:textId="77777777" w:rsidR="00F01F71" w:rsidRPr="00E9656C" w:rsidRDefault="00F01F71" w:rsidP="00F01F71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22C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B58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650BC6" w14:textId="4DC248E9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531 398,9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819C99" w14:textId="4580D706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61621C" w14:textId="12988A31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DC5C7" w14:textId="18ECCB5D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274 719,5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5BEE" w14:textId="7777777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</w:p>
          <w:p w14:paraId="08687DE0" w14:textId="7777777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  <w:p w14:paraId="2BB1A7A2" w14:textId="77777777" w:rsidR="00F01F71" w:rsidRPr="00E9656C" w:rsidRDefault="00F01F71" w:rsidP="00F01F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09A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A1E" w14:textId="77777777" w:rsidR="00F01F71" w:rsidRPr="00E9656C" w:rsidRDefault="00F01F71" w:rsidP="00F01F71">
            <w:pPr>
              <w:jc w:val="center"/>
              <w:rPr>
                <w:b/>
                <w:color w:val="000000"/>
              </w:rPr>
            </w:pPr>
          </w:p>
        </w:tc>
      </w:tr>
      <w:tr w:rsidR="00F01F71" w:rsidRPr="00E9656C" w14:paraId="706FA1B7" w14:textId="77777777" w:rsidTr="00494D68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00C" w14:textId="77777777" w:rsidR="00F01F71" w:rsidRPr="00E9656C" w:rsidRDefault="00F01F71" w:rsidP="00F01F71">
            <w:pPr>
              <w:rPr>
                <w:color w:val="000000"/>
              </w:rPr>
            </w:pPr>
            <w:r w:rsidRPr="00E9656C">
              <w:rPr>
                <w:color w:val="000000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8A4E97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Задача 1.1 </w:t>
            </w:r>
          </w:p>
          <w:p w14:paraId="6FF5D5B6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56C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EEAEF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Управление</w:t>
            </w:r>
          </w:p>
          <w:p w14:paraId="6007968F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образования,</w:t>
            </w:r>
          </w:p>
          <w:p w14:paraId="1E27CD95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 xml:space="preserve">МКУ ШР «ИМОЦ», УМИ, </w:t>
            </w:r>
            <w:proofErr w:type="spellStart"/>
            <w:r w:rsidRPr="009B02FF">
              <w:rPr>
                <w:color w:val="000000"/>
              </w:rPr>
              <w:t>УТРиО</w:t>
            </w:r>
            <w:proofErr w:type="spellEnd"/>
            <w:r w:rsidRPr="009B02FF">
              <w:rPr>
                <w:color w:val="000000"/>
              </w:rPr>
              <w:t>,</w:t>
            </w:r>
          </w:p>
          <w:p w14:paraId="389A15A2" w14:textId="78069A9A" w:rsidR="00F01F71" w:rsidRPr="00E9656C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4BB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2B58" w14:textId="264EDAE5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1BEC3" w14:textId="66E1CD77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018FB" w14:textId="72228896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CB1C5E" w14:textId="4E949972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0B0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7D0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43A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195</w:t>
            </w:r>
          </w:p>
        </w:tc>
      </w:tr>
      <w:tr w:rsidR="00F01F71" w:rsidRPr="00E9656C" w14:paraId="246A5CA2" w14:textId="77777777" w:rsidTr="00494D6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D1DC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E9972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190EB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4D6D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84486F" w14:textId="753CA158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B8B23" w14:textId="41994BE9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59C20" w14:textId="36C50CC7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34C5F" w14:textId="3D313796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9CB1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DB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D35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-</w:t>
            </w:r>
          </w:p>
        </w:tc>
      </w:tr>
      <w:tr w:rsidR="00F01F71" w:rsidRPr="00E9656C" w14:paraId="10D9C824" w14:textId="77777777" w:rsidTr="00494D68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686D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2F291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007DC5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0EB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B339C" w14:textId="1D647B8C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7B226" w14:textId="01333782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A4AC7" w14:textId="06F94A82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36824" w14:textId="762260FB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F2197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8915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9B69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 900</w:t>
            </w:r>
          </w:p>
        </w:tc>
      </w:tr>
      <w:tr w:rsidR="00F01F71" w:rsidRPr="00E9656C" w14:paraId="4296F8F5" w14:textId="77777777" w:rsidTr="00494D68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B03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22D4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F674" w14:textId="77777777" w:rsidR="00F01F71" w:rsidRPr="00E9656C" w:rsidRDefault="00F01F71" w:rsidP="00F01F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F5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BB6379" w14:textId="3FEB14C9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531 398,9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E3E922" w14:textId="02B183F4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737E77" w14:textId="33A48565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C76F26" w14:textId="55BE525C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274 719,5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FFEF6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4A5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D4E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  <w:p w14:paraId="54E2AA3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  <w:p w14:paraId="16A9E910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  <w:p w14:paraId="0F5ECACE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1 095</w:t>
            </w:r>
          </w:p>
        </w:tc>
      </w:tr>
      <w:tr w:rsidR="009B02FF" w:rsidRPr="00E9656C" w14:paraId="0F338140" w14:textId="77777777" w:rsidTr="00FA0E8B">
        <w:trPr>
          <w:trHeight w:val="66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AB8" w14:textId="77777777" w:rsidR="009B02FF" w:rsidRPr="00E9656C" w:rsidRDefault="009B02FF" w:rsidP="009B02FF">
            <w:pPr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14E9" w14:textId="77777777" w:rsidR="009B02FF" w:rsidRPr="00E9656C" w:rsidRDefault="009B02FF" w:rsidP="009B02FF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1.1.1</w:t>
            </w:r>
          </w:p>
          <w:p w14:paraId="7C69EDBB" w14:textId="77777777" w:rsidR="009B02FF" w:rsidRPr="00E9656C" w:rsidRDefault="009B02FF" w:rsidP="009B02FF">
            <w:pPr>
              <w:rPr>
                <w:color w:val="000000"/>
              </w:rPr>
            </w:pPr>
            <w:r w:rsidRPr="00E9656C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EB438" w14:textId="77777777" w:rsidR="009B02FF" w:rsidRPr="00E9656C" w:rsidRDefault="009B02FF" w:rsidP="009B0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4994A03C" w14:textId="77777777" w:rsidR="009B02FF" w:rsidRPr="00E9656C" w:rsidRDefault="009B02FF" w:rsidP="009B0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65D3FA1B" w14:textId="77777777" w:rsidR="009B02FF" w:rsidRPr="00E9656C" w:rsidRDefault="009B02FF" w:rsidP="009B0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К</w:t>
            </w:r>
            <w:r w:rsidRPr="00E9656C">
              <w:rPr>
                <w:b/>
                <w:color w:val="000000"/>
              </w:rPr>
              <w:t>У ШР «ИМОЦ», УМИ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УТРиО</w:t>
            </w:r>
            <w:proofErr w:type="spellEnd"/>
            <w:r>
              <w:rPr>
                <w:b/>
                <w:color w:val="000000"/>
              </w:rPr>
              <w:t>,</w:t>
            </w:r>
          </w:p>
          <w:p w14:paraId="79C93317" w14:textId="102ED59F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268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CBC" w14:textId="270BD644" w:rsidR="009B02FF" w:rsidRPr="00E9656C" w:rsidRDefault="009B02FF" w:rsidP="009B02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0AD" w14:textId="6B17A741" w:rsidR="009B02FF" w:rsidRPr="00E9656C" w:rsidRDefault="009B02FF" w:rsidP="009B02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884" w14:textId="765CF70D" w:rsidR="009B02FF" w:rsidRPr="00E9656C" w:rsidRDefault="009B02FF" w:rsidP="009B02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0E9" w14:textId="7FB867E0" w:rsidR="009B02FF" w:rsidRPr="00E9656C" w:rsidRDefault="009B02FF" w:rsidP="009B02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EFC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770F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84D" w14:textId="77777777" w:rsidR="009B02FF" w:rsidRPr="00E9656C" w:rsidRDefault="009B02FF" w:rsidP="009B02FF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 xml:space="preserve"> 195</w:t>
            </w:r>
          </w:p>
        </w:tc>
      </w:tr>
      <w:tr w:rsidR="00F01F71" w:rsidRPr="00E9656C" w14:paraId="3E29F7DD" w14:textId="77777777" w:rsidTr="00F01F71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2E78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A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A13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490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2AA1" w14:textId="29E32607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3AD" w14:textId="6E2916FD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FE84" w14:textId="471A65BC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F068" w14:textId="3C5B1D8D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B98C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BB1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1E1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-</w:t>
            </w:r>
          </w:p>
        </w:tc>
      </w:tr>
      <w:tr w:rsidR="00F01F71" w:rsidRPr="00E9656C" w14:paraId="1586FBA6" w14:textId="77777777" w:rsidTr="00F01F71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E54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C92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825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DFC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FD" w14:textId="49B3ACFB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018" w14:textId="51042B65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B17" w14:textId="6311470C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73A9" w14:textId="221CFFA3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8FF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DE17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125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-</w:t>
            </w:r>
          </w:p>
        </w:tc>
      </w:tr>
      <w:tr w:rsidR="00F01F71" w:rsidRPr="00E9656C" w14:paraId="6906C796" w14:textId="77777777" w:rsidTr="00F01F71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5A9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3BC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080" w14:textId="77777777" w:rsidR="00F01F71" w:rsidRPr="00E9656C" w:rsidRDefault="00F01F71" w:rsidP="00F01F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C58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A0C0" w14:textId="6EFD715B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4FD" w14:textId="74DD14A3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371" w14:textId="6B16C95F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9E3F" w14:textId="5BCB0BFC" w:rsidR="00F01F71" w:rsidRPr="00E9656C" w:rsidRDefault="00F01F71" w:rsidP="00F0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991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1FB" w14:textId="77777777" w:rsidR="00F01F71" w:rsidRPr="00E9656C" w:rsidRDefault="00F01F71" w:rsidP="00F01F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002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</w:p>
          <w:p w14:paraId="40F1F729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</w:p>
          <w:p w14:paraId="1DA3B218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</w:p>
          <w:p w14:paraId="2BF40029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</w:p>
          <w:p w14:paraId="4AB6FCA3" w14:textId="77777777" w:rsidR="00F01F71" w:rsidRPr="00E9656C" w:rsidRDefault="00F01F71" w:rsidP="00F01F71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 xml:space="preserve"> 195</w:t>
            </w:r>
          </w:p>
        </w:tc>
      </w:tr>
      <w:tr w:rsidR="009B02FF" w:rsidRPr="00E9656C" w14:paraId="0BCDD722" w14:textId="77777777" w:rsidTr="009E556E">
        <w:trPr>
          <w:trHeight w:val="9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C58B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1.1.2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4F99" w14:textId="77777777" w:rsidR="009B02FF" w:rsidRPr="00E9656C" w:rsidRDefault="009B02FF" w:rsidP="009B02FF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1.1.2</w:t>
            </w:r>
          </w:p>
          <w:p w14:paraId="5C205BD9" w14:textId="77777777" w:rsidR="009B02FF" w:rsidRPr="00E9656C" w:rsidRDefault="009B02FF" w:rsidP="009B02FF">
            <w:pPr>
              <w:rPr>
                <w:color w:val="000000"/>
              </w:rPr>
            </w:pPr>
            <w:r w:rsidRPr="00E9656C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EEC7C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2FF">
              <w:rPr>
                <w:b/>
                <w:color w:val="000000"/>
              </w:rPr>
              <w:t>Управление</w:t>
            </w:r>
          </w:p>
          <w:p w14:paraId="46E31EF9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2FF">
              <w:rPr>
                <w:b/>
                <w:color w:val="000000"/>
              </w:rPr>
              <w:t>образования,</w:t>
            </w:r>
          </w:p>
          <w:p w14:paraId="12280CB4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2FF">
              <w:rPr>
                <w:b/>
                <w:color w:val="000000"/>
              </w:rPr>
              <w:t xml:space="preserve">МКУ ШР «ИМОЦ», УМИ, </w:t>
            </w:r>
            <w:proofErr w:type="spellStart"/>
            <w:r w:rsidRPr="009B02FF">
              <w:rPr>
                <w:b/>
                <w:color w:val="000000"/>
              </w:rPr>
              <w:t>УТРиО</w:t>
            </w:r>
            <w:proofErr w:type="spellEnd"/>
            <w:r w:rsidRPr="009B02FF">
              <w:rPr>
                <w:b/>
                <w:color w:val="000000"/>
              </w:rPr>
              <w:t>,</w:t>
            </w:r>
          </w:p>
          <w:p w14:paraId="7B427651" w14:textId="257C0B7E" w:rsidR="009B02FF" w:rsidRPr="00E9656C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F929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7DED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B361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789C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F9D8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D95D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B566" w14:textId="77777777" w:rsidR="009B02FF" w:rsidRPr="00E9656C" w:rsidRDefault="009B02FF" w:rsidP="009B02FF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A8E" w14:textId="77777777" w:rsidR="009B02FF" w:rsidRPr="00E9656C" w:rsidRDefault="009B02FF" w:rsidP="009B02FF">
            <w:pPr>
              <w:jc w:val="center"/>
            </w:pPr>
            <w:r w:rsidRPr="00E9656C">
              <w:t>-</w:t>
            </w:r>
          </w:p>
        </w:tc>
      </w:tr>
      <w:tr w:rsidR="00394196" w:rsidRPr="00E9656C" w14:paraId="154B04BC" w14:textId="77777777" w:rsidTr="005B3F96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C41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FB3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9A0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7BC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94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68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F2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B8C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58 626,9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9E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A2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38C" w14:textId="77777777" w:rsidR="00394196" w:rsidRPr="00E9656C" w:rsidRDefault="00394196" w:rsidP="005B3F96">
            <w:pPr>
              <w:jc w:val="center"/>
            </w:pPr>
            <w:r w:rsidRPr="00E9656C">
              <w:rPr>
                <w:color w:val="000000"/>
              </w:rPr>
              <w:t>-</w:t>
            </w:r>
          </w:p>
        </w:tc>
      </w:tr>
      <w:tr w:rsidR="00394196" w:rsidRPr="00E9656C" w14:paraId="51CDA844" w14:textId="77777777" w:rsidTr="005B3F96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FB9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B96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2B3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A38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F6C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E5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8E3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CC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AD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62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0ED4" w14:textId="77777777" w:rsidR="00394196" w:rsidRPr="00E9656C" w:rsidRDefault="00394196" w:rsidP="005B3F96">
            <w:pPr>
              <w:jc w:val="center"/>
            </w:pPr>
            <w:r w:rsidRPr="00E9656C">
              <w:rPr>
                <w:color w:val="000000"/>
              </w:rPr>
              <w:t>900</w:t>
            </w:r>
          </w:p>
        </w:tc>
      </w:tr>
      <w:tr w:rsidR="00394196" w:rsidRPr="00E9656C" w14:paraId="441FFF0D" w14:textId="77777777" w:rsidTr="005B3F96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CF5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E31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9D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C7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F7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219 995,1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7B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D4A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7C1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219 995,1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99A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B8B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079" w14:textId="77777777" w:rsidR="00394196" w:rsidRPr="00E9656C" w:rsidRDefault="00394196" w:rsidP="005B3F96">
            <w:pPr>
              <w:jc w:val="center"/>
            </w:pPr>
            <w:r w:rsidRPr="00E9656C">
              <w:rPr>
                <w:color w:val="000000"/>
              </w:rPr>
              <w:t>900</w:t>
            </w:r>
          </w:p>
        </w:tc>
      </w:tr>
      <w:tr w:rsidR="00394196" w:rsidRPr="00E9656C" w14:paraId="15D92993" w14:textId="77777777" w:rsidTr="005B3F96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18C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99F3" w14:textId="77777777" w:rsidR="00394196" w:rsidRPr="00E9656C" w:rsidRDefault="00394196" w:rsidP="005B3F96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1.1.3 Выполнение проектно-изыскательских работ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6B86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Управление</w:t>
            </w:r>
          </w:p>
          <w:p w14:paraId="6985A821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образования,</w:t>
            </w:r>
          </w:p>
          <w:p w14:paraId="478FD986" w14:textId="77777777" w:rsidR="009B02FF" w:rsidRPr="009B02FF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 xml:space="preserve">МКУ ШР «ИМОЦ», УМИ, </w:t>
            </w:r>
            <w:proofErr w:type="spellStart"/>
            <w:r w:rsidRPr="009B02FF">
              <w:rPr>
                <w:color w:val="000000"/>
              </w:rPr>
              <w:t>УТРиО</w:t>
            </w:r>
            <w:proofErr w:type="spellEnd"/>
            <w:r w:rsidRPr="009B02FF">
              <w:rPr>
                <w:color w:val="000000"/>
              </w:rPr>
              <w:t>,</w:t>
            </w:r>
          </w:p>
          <w:p w14:paraId="66CA2F28" w14:textId="7498B3DB" w:rsidR="00394196" w:rsidRPr="00E9656C" w:rsidRDefault="009B02FF" w:rsidP="009B02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EC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00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5 500,0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3D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1C3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07A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5 500,0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8EE6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14F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0C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</w:tr>
      <w:tr w:rsidR="00394196" w:rsidRPr="00E9656C" w14:paraId="27345CD7" w14:textId="77777777" w:rsidTr="005B3F96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9936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7EC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614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0F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C8C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12 500,0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1A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77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9BB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12 500,0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50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71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E97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</w:tr>
      <w:tr w:rsidR="00394196" w:rsidRPr="00E9656C" w14:paraId="075AA598" w14:textId="77777777" w:rsidTr="005B3F96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5915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E37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97A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D9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5B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B026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8C1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3F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D55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12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46D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-</w:t>
            </w:r>
          </w:p>
        </w:tc>
      </w:tr>
      <w:tr w:rsidR="00394196" w:rsidRPr="00E9656C" w14:paraId="1E40E511" w14:textId="77777777" w:rsidTr="005B3F96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DC2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565" w14:textId="77777777" w:rsidR="00394196" w:rsidRPr="00E9656C" w:rsidRDefault="00394196" w:rsidP="005B3F96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5F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05D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E6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43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FE6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D4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18 000,0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B8FA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A2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B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</w:t>
            </w:r>
          </w:p>
        </w:tc>
      </w:tr>
    </w:tbl>
    <w:p w14:paraId="782BC814" w14:textId="287BC44A" w:rsidR="006F5AF4" w:rsidRDefault="006F5AF4" w:rsidP="00414324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1791BC28" w:rsidR="00E9656C" w:rsidRPr="00E9656C" w:rsidRDefault="006F5AF4" w:rsidP="00C11E84">
      <w:pPr>
        <w:pStyle w:val="af4"/>
        <w:numPr>
          <w:ilvl w:val="0"/>
          <w:numId w:val="40"/>
        </w:numPr>
        <w:tabs>
          <w:tab w:val="left" w:pos="-709"/>
          <w:tab w:val="left" w:pos="1134"/>
          <w:tab w:val="left" w:pos="1701"/>
        </w:tabs>
        <w:ind w:left="0" w:right="284" w:firstLine="567"/>
        <w:jc w:val="both"/>
        <w:rPr>
          <w:sz w:val="27"/>
          <w:szCs w:val="27"/>
        </w:rPr>
      </w:pPr>
      <w:r w:rsidRPr="00E9656C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E9656C">
        <w:rPr>
          <w:sz w:val="27"/>
          <w:szCs w:val="27"/>
        </w:rPr>
        <w:t xml:space="preserve">  </w:t>
      </w:r>
      <w:r w:rsidRPr="00E9656C">
        <w:rPr>
          <w:sz w:val="27"/>
          <w:szCs w:val="27"/>
        </w:rPr>
        <w:t>Программе изложить в следующей редакции:</w:t>
      </w:r>
    </w:p>
    <w:p w14:paraId="7A896712" w14:textId="528A8A8A" w:rsidR="00E9656C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07"/>
        <w:gridCol w:w="10"/>
      </w:tblGrid>
      <w:tr w:rsidR="00394196" w:rsidRPr="000E5EF2" w14:paraId="11E984D7" w14:textId="77777777" w:rsidTr="00C05F97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034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№</w:t>
            </w:r>
          </w:p>
          <w:p w14:paraId="7A346B83" w14:textId="77777777" w:rsidR="00394196" w:rsidRPr="000E5EF2" w:rsidRDefault="00394196" w:rsidP="005B3F96">
            <w:pPr>
              <w:ind w:left="-124"/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B83" w14:textId="77777777" w:rsidR="00394196" w:rsidRPr="000E5EF2" w:rsidRDefault="00394196" w:rsidP="005B3F96">
            <w:pPr>
              <w:ind w:left="33" w:firstLine="1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239" w14:textId="77777777" w:rsidR="00394196" w:rsidRPr="000E5EF2" w:rsidRDefault="00394196" w:rsidP="005B3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230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7DF" w14:textId="77777777" w:rsidR="00394196" w:rsidRPr="000E5EF2" w:rsidRDefault="00394196" w:rsidP="005B3F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394196" w:rsidRPr="000E5EF2" w14:paraId="2EC03852" w14:textId="77777777" w:rsidTr="00C05F97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2E1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31D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D0E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A6F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E95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DD4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498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394196" w:rsidRPr="000E5EF2" w14:paraId="1435873E" w14:textId="77777777" w:rsidTr="00C05F97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D781C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</w:tc>
      </w:tr>
      <w:tr w:rsidR="00F01F71" w:rsidRPr="000E5EF2" w14:paraId="3CDBBFF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6C" w14:textId="77777777" w:rsidR="00F01F71" w:rsidRPr="000E5EF2" w:rsidRDefault="00F01F71" w:rsidP="00F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37" w14:textId="77777777" w:rsidR="00F01F71" w:rsidRPr="000E5EF2" w:rsidRDefault="00F01F71" w:rsidP="00F01F71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Cs/>
                <w:color w:val="000000" w:themeColor="text1"/>
                <w:sz w:val="22"/>
                <w:szCs w:val="22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E9656C">
              <w:rPr>
                <w:bCs/>
                <w:sz w:val="22"/>
                <w:szCs w:val="22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9CD" w14:textId="77777777" w:rsidR="00F01F71" w:rsidRPr="000E5EF2" w:rsidRDefault="00F01F71" w:rsidP="00F01F71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МКОУ Шелеховского района «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Большелугская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C75" w14:textId="77777777" w:rsidR="00F01F71" w:rsidRPr="000E5EF2" w:rsidRDefault="00F01F71" w:rsidP="00F01F71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3B6" w14:textId="3CD1F803" w:rsidR="00F01F71" w:rsidRPr="00F01F71" w:rsidRDefault="00F01F71" w:rsidP="00F01F71">
            <w:pPr>
              <w:jc w:val="center"/>
              <w:rPr>
                <w:color w:val="000000"/>
                <w:sz w:val="22"/>
                <w:szCs w:val="22"/>
              </w:rPr>
            </w:pPr>
            <w:r w:rsidRPr="00F01F71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13A" w14:textId="36632312" w:rsidR="00F01F71" w:rsidRPr="00F01F71" w:rsidRDefault="00F01F71" w:rsidP="00F01F71">
            <w:pPr>
              <w:jc w:val="center"/>
              <w:rPr>
                <w:color w:val="000000"/>
                <w:sz w:val="22"/>
                <w:szCs w:val="22"/>
              </w:rPr>
            </w:pPr>
            <w:r w:rsidRPr="00F01F71"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C2D" w14:textId="4102C8BA" w:rsidR="00F01F71" w:rsidRPr="00F01F71" w:rsidRDefault="00F01F71" w:rsidP="00F01F71">
            <w:pPr>
              <w:jc w:val="center"/>
              <w:rPr>
                <w:color w:val="000000"/>
                <w:sz w:val="22"/>
                <w:szCs w:val="22"/>
              </w:rPr>
            </w:pPr>
            <w:r w:rsidRPr="00F01F71">
              <w:rPr>
                <w:color w:val="000000"/>
                <w:sz w:val="22"/>
                <w:szCs w:val="22"/>
              </w:rPr>
              <w:t>293 403,8</w:t>
            </w:r>
          </w:p>
        </w:tc>
      </w:tr>
      <w:tr w:rsidR="00394196" w:rsidRPr="000E5EF2" w14:paraId="2CD75D7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A8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694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0D7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 xml:space="preserve">Школа, с. 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Баклаши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94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E2D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E0B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6098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</w:tr>
      <w:tr w:rsidR="00394196" w:rsidRPr="000E5EF2" w14:paraId="715034E3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98B8D" w14:textId="77777777" w:rsidR="00394196" w:rsidRPr="000E5EF2" w:rsidRDefault="00394196" w:rsidP="005B3F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7A97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95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AC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F55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958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0E5EF2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8A2A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</w:t>
            </w:r>
          </w:p>
        </w:tc>
      </w:tr>
      <w:tr w:rsidR="00394196" w:rsidRPr="000E5EF2" w14:paraId="145DE12C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9DB2E" w14:textId="77777777" w:rsidR="00394196" w:rsidRPr="000E5EF2" w:rsidRDefault="00394196" w:rsidP="005B3F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125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5AF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47B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0D4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F4D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</w:t>
            </w:r>
            <w:r w:rsidRPr="000E5EF2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7875" w14:textId="77777777" w:rsidR="00394196" w:rsidRPr="000E5EF2" w:rsidRDefault="00394196" w:rsidP="005B3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Pr="000E5EF2">
              <w:rPr>
                <w:sz w:val="22"/>
                <w:szCs w:val="22"/>
              </w:rPr>
              <w:t>,0</w:t>
            </w:r>
          </w:p>
        </w:tc>
      </w:tr>
      <w:tr w:rsidR="00394196" w:rsidRPr="000E5EF2" w14:paraId="0E10F3FA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F17" w14:textId="77777777" w:rsidR="00394196" w:rsidRPr="000E5EF2" w:rsidRDefault="00394196" w:rsidP="005B3F96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8B4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B44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C82" w14:textId="77777777" w:rsidR="00394196" w:rsidRPr="000E5EF2" w:rsidRDefault="00394196" w:rsidP="005B3F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EF2">
              <w:rPr>
                <w:b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1AC" w14:textId="0F766A7C" w:rsidR="00394196" w:rsidRPr="000E5EF2" w:rsidRDefault="006F1AD9" w:rsidP="005B3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10A" w14:textId="14E746F1" w:rsidR="00394196" w:rsidRPr="000E5EF2" w:rsidRDefault="006F1AD9" w:rsidP="005B3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42 224,4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CDFA" w14:textId="77777777" w:rsidR="006F1AD9" w:rsidRDefault="00394196" w:rsidP="005B3F96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29</w:t>
            </w:r>
            <w:r w:rsidR="006F1AD9">
              <w:rPr>
                <w:b/>
                <w:sz w:val="22"/>
                <w:szCs w:val="22"/>
              </w:rPr>
              <w:t>8 903,8</w:t>
            </w:r>
          </w:p>
          <w:p w14:paraId="4F411008" w14:textId="3D6920C1" w:rsidR="00394196" w:rsidRPr="000E5EF2" w:rsidRDefault="00394196" w:rsidP="005B3F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196" w:rsidRPr="000E5EF2" w14:paraId="4AD01BF2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6C74F8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394196" w:rsidRPr="000E5EF2" w14:paraId="38F93A49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E231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C05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9AD3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6C8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050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5BE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B34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</w:tr>
      <w:tr w:rsidR="00394196" w:rsidRPr="000E5EF2" w14:paraId="35C0ED6B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DC7AE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AC9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349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183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7D5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DE3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172E0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394196" w:rsidRPr="000E5EF2" w14:paraId="0CAB8E90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E708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A7C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2F3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30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672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253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5263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</w:tr>
      <w:tr w:rsidR="00394196" w:rsidRPr="000E5EF2" w14:paraId="3BD094B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E1B0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955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4CB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B18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5CC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825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DD927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</w:tr>
      <w:tr w:rsidR="00394196" w:rsidRPr="000E5EF2" w14:paraId="5914792D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631E2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394196" w:rsidRPr="000E5EF2" w14:paraId="750514F9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9788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A43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C79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506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7FF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9AF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DB351" w14:textId="77777777" w:rsidR="00394196" w:rsidRPr="000E5EF2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161 368,2</w:t>
            </w:r>
          </w:p>
        </w:tc>
      </w:tr>
      <w:tr w:rsidR="00394196" w:rsidRPr="000E5EF2" w14:paraId="426482F0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79AF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7B2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1CB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BF1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EDA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63D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D239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</w:tr>
      <w:tr w:rsidR="00394196" w:rsidRPr="000E5EF2" w14:paraId="621C3C2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0DCD" w14:textId="77777777" w:rsidR="00394196" w:rsidRPr="000E5EF2" w:rsidRDefault="00394196" w:rsidP="005B3F96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86F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E53" w14:textId="77777777" w:rsidR="00394196" w:rsidRPr="000E5EF2" w:rsidRDefault="00394196" w:rsidP="005B3F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23C" w14:textId="77777777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110" w14:textId="3101EA51" w:rsidR="00394196" w:rsidRPr="000E5EF2" w:rsidRDefault="00394196" w:rsidP="005B3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05F97">
              <w:rPr>
                <w:b/>
                <w:bCs/>
                <w:color w:val="000000"/>
                <w:sz w:val="22"/>
                <w:szCs w:val="22"/>
              </w:rPr>
              <w:t>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A06" w14:textId="067FED80" w:rsidR="00394196" w:rsidRPr="000E5EF2" w:rsidRDefault="00C05F97" w:rsidP="005B3F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274 719,5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C91A4" w14:textId="20E289F5" w:rsidR="00394196" w:rsidRPr="000E5EF2" w:rsidRDefault="00394196" w:rsidP="005B3F96">
            <w:pPr>
              <w:jc w:val="center"/>
              <w:rPr>
                <w:b/>
                <w:bCs/>
                <w:sz w:val="22"/>
                <w:szCs w:val="22"/>
              </w:rPr>
            </w:pPr>
            <w:r w:rsidRPr="000E5EF2">
              <w:rPr>
                <w:b/>
                <w:bCs/>
                <w:sz w:val="22"/>
                <w:szCs w:val="22"/>
              </w:rPr>
              <w:t>5</w:t>
            </w:r>
            <w:r w:rsidR="00C05F97">
              <w:rPr>
                <w:b/>
                <w:bCs/>
                <w:sz w:val="22"/>
                <w:szCs w:val="22"/>
              </w:rPr>
              <w:t>31 398,9</w:t>
            </w:r>
          </w:p>
        </w:tc>
      </w:tr>
    </w:tbl>
    <w:p w14:paraId="6E8A9541" w14:textId="68D07A69" w:rsidR="00EF686C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20F4F7B9" w14:textId="70D0250F" w:rsidR="00414324" w:rsidRDefault="00414324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</w:p>
    <w:p w14:paraId="7C2A9AC5" w14:textId="77777777" w:rsidR="00414324" w:rsidRPr="000E5EF2" w:rsidRDefault="00414324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</w:p>
    <w:p w14:paraId="75917BE6" w14:textId="39A6FF96" w:rsidR="00593DD8" w:rsidRDefault="005A13D4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 w:rsidRPr="005A13D4">
        <w:rPr>
          <w:color w:val="000000" w:themeColor="text1"/>
          <w:sz w:val="27"/>
          <w:szCs w:val="27"/>
        </w:rPr>
        <w:lastRenderedPageBreak/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394196">
        <w:rPr>
          <w:color w:val="000000" w:themeColor="text1"/>
          <w:sz w:val="27"/>
          <w:szCs w:val="27"/>
        </w:rPr>
        <w:t>23</w:t>
      </w:r>
      <w:r w:rsidRPr="005A13D4">
        <w:rPr>
          <w:color w:val="000000" w:themeColor="text1"/>
          <w:sz w:val="27"/>
          <w:szCs w:val="27"/>
        </w:rPr>
        <w:t xml:space="preserve">.12.2022.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56A7F58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394196">
        <w:rPr>
          <w:color w:val="000000" w:themeColor="text1"/>
          <w:sz w:val="27"/>
          <w:szCs w:val="27"/>
        </w:rPr>
        <w:t xml:space="preserve">М.Н. Модин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067F" w14:textId="77777777" w:rsidR="00F46298" w:rsidRDefault="00F46298">
      <w:r>
        <w:separator/>
      </w:r>
    </w:p>
  </w:endnote>
  <w:endnote w:type="continuationSeparator" w:id="0">
    <w:p w14:paraId="7D5F57FF" w14:textId="77777777" w:rsidR="00F46298" w:rsidRDefault="00F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D7E6" w14:textId="77777777" w:rsidR="00F46298" w:rsidRDefault="00F46298">
      <w:r>
        <w:separator/>
      </w:r>
    </w:p>
  </w:footnote>
  <w:footnote w:type="continuationSeparator" w:id="0">
    <w:p w14:paraId="6B15C057" w14:textId="77777777" w:rsidR="00F46298" w:rsidRDefault="00F4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0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23"/>
  </w:num>
  <w:num w:numId="5">
    <w:abstractNumId w:val="31"/>
  </w:num>
  <w:num w:numId="6">
    <w:abstractNumId w:val="19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39"/>
  </w:num>
  <w:num w:numId="12">
    <w:abstractNumId w:val="13"/>
  </w:num>
  <w:num w:numId="13">
    <w:abstractNumId w:val="27"/>
  </w:num>
  <w:num w:numId="14">
    <w:abstractNumId w:val="24"/>
  </w:num>
  <w:num w:numId="15">
    <w:abstractNumId w:val="15"/>
  </w:num>
  <w:num w:numId="16">
    <w:abstractNumId w:val="35"/>
  </w:num>
  <w:num w:numId="17">
    <w:abstractNumId w:val="9"/>
  </w:num>
  <w:num w:numId="18">
    <w:abstractNumId w:val="43"/>
  </w:num>
  <w:num w:numId="19">
    <w:abstractNumId w:val="37"/>
  </w:num>
  <w:num w:numId="20">
    <w:abstractNumId w:val="3"/>
  </w:num>
  <w:num w:numId="21">
    <w:abstractNumId w:val="2"/>
  </w:num>
  <w:num w:numId="22">
    <w:abstractNumId w:val="28"/>
  </w:num>
  <w:num w:numId="23">
    <w:abstractNumId w:val="4"/>
  </w:num>
  <w:num w:numId="24">
    <w:abstractNumId w:val="6"/>
  </w:num>
  <w:num w:numId="25">
    <w:abstractNumId w:val="0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6"/>
  </w:num>
  <w:num w:numId="31">
    <w:abstractNumId w:val="32"/>
  </w:num>
  <w:num w:numId="32">
    <w:abstractNumId w:val="33"/>
  </w:num>
  <w:num w:numId="33">
    <w:abstractNumId w:val="38"/>
  </w:num>
  <w:num w:numId="34">
    <w:abstractNumId w:val="25"/>
  </w:num>
  <w:num w:numId="35">
    <w:abstractNumId w:val="40"/>
  </w:num>
  <w:num w:numId="36">
    <w:abstractNumId w:val="17"/>
  </w:num>
  <w:num w:numId="37">
    <w:abstractNumId w:val="20"/>
  </w:num>
  <w:num w:numId="38">
    <w:abstractNumId w:val="42"/>
  </w:num>
  <w:num w:numId="39">
    <w:abstractNumId w:val="14"/>
  </w:num>
  <w:num w:numId="40">
    <w:abstractNumId w:val="22"/>
  </w:num>
  <w:num w:numId="41">
    <w:abstractNumId w:val="21"/>
  </w:num>
  <w:num w:numId="42">
    <w:abstractNumId w:val="29"/>
  </w:num>
  <w:num w:numId="43">
    <w:abstractNumId w:val="5"/>
  </w:num>
  <w:num w:numId="44">
    <w:abstractNumId w:val="1"/>
  </w:num>
  <w:num w:numId="45">
    <w:abstractNumId w:val="41"/>
  </w:num>
  <w:num w:numId="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77EA"/>
    <w:rsid w:val="003227CC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6AE6"/>
    <w:rsid w:val="003A2D30"/>
    <w:rsid w:val="003A7A3F"/>
    <w:rsid w:val="003B1765"/>
    <w:rsid w:val="003B729A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04DD7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572F"/>
    <w:rsid w:val="004A7765"/>
    <w:rsid w:val="004B08A3"/>
    <w:rsid w:val="004B3D22"/>
    <w:rsid w:val="004B4025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1FF8"/>
    <w:rsid w:val="005B397A"/>
    <w:rsid w:val="005B5B1C"/>
    <w:rsid w:val="005B6548"/>
    <w:rsid w:val="005C0E14"/>
    <w:rsid w:val="005C13D8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1F92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0C7"/>
    <w:rsid w:val="008F415D"/>
    <w:rsid w:val="008F700F"/>
    <w:rsid w:val="00902ADF"/>
    <w:rsid w:val="00907D44"/>
    <w:rsid w:val="00915744"/>
    <w:rsid w:val="00922DF2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1BE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094F"/>
    <w:rsid w:val="00E74906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5D8F"/>
    <w:rsid w:val="00EF686C"/>
    <w:rsid w:val="00EF79BB"/>
    <w:rsid w:val="00EF7D52"/>
    <w:rsid w:val="00F01F71"/>
    <w:rsid w:val="00F04BB6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8215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2022-12-20T08:14:00Z</cp:lastPrinted>
  <dcterms:created xsi:type="dcterms:W3CDTF">2022-12-26T08:55:00Z</dcterms:created>
  <dcterms:modified xsi:type="dcterms:W3CDTF">2022-12-26T08:55:00Z</dcterms:modified>
</cp:coreProperties>
</file>