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9433" w14:textId="26132C1D" w:rsidR="00831D24" w:rsidRDefault="00831D24" w:rsidP="00831D24">
      <w:pPr>
        <w:ind w:firstLine="709"/>
        <w:jc w:val="center"/>
      </w:pPr>
      <w:r w:rsidRPr="0049234F">
        <w:rPr>
          <w:color w:val="000000"/>
          <w:sz w:val="28"/>
          <w:szCs w:val="28"/>
        </w:rPr>
        <w:t>Консультирование контролируемых лиц</w:t>
      </w:r>
    </w:p>
    <w:p w14:paraId="0D956A6A" w14:textId="77777777" w:rsidR="00831D24" w:rsidRDefault="00831D24" w:rsidP="00831D2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34F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9234F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9234F">
        <w:rPr>
          <w:rFonts w:ascii="Times New Roman" w:hAnsi="Times New Roman" w:cs="Times New Roman"/>
          <w:color w:val="000000"/>
          <w:sz w:val="28"/>
          <w:szCs w:val="28"/>
        </w:rPr>
        <w:t>, уполномоченным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9234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жилищный контроль,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38202C97" w14:textId="77777777" w:rsidR="00831D24" w:rsidRPr="00463EDF" w:rsidRDefault="00831D24" w:rsidP="00831D2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рием граждан проводится должностным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, уполномоченным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14:paraId="455B6CA7" w14:textId="77777777" w:rsidR="00831D24" w:rsidRPr="00463EDF" w:rsidRDefault="00831D24" w:rsidP="00831D24">
      <w:pPr>
        <w:pStyle w:val="ConsPlusNormal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5F642DAA" w14:textId="77777777" w:rsidR="00831D24" w:rsidRDefault="00831D24" w:rsidP="00831D2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организация и осуществление муниципального жилищного контроля;</w:t>
      </w:r>
    </w:p>
    <w:p w14:paraId="2138BB49" w14:textId="77777777" w:rsidR="00831D24" w:rsidRDefault="00831D24" w:rsidP="00831D2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3169DF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 настоящим Положением;</w:t>
      </w:r>
    </w:p>
    <w:p w14:paraId="1875A1E9" w14:textId="77777777" w:rsidR="00831D24" w:rsidRDefault="00831D24" w:rsidP="00831D2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3169DF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действий (бездействия) должностных лиц, уполномоченных осуществлять муниципальный жилищный контроль;</w:t>
      </w:r>
    </w:p>
    <w:p w14:paraId="73D11892" w14:textId="77777777" w:rsidR="00831D24" w:rsidRPr="003169DF" w:rsidRDefault="00831D24" w:rsidP="00831D2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3169DF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169DF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контрольных мероприятий.</w:t>
      </w:r>
    </w:p>
    <w:p w14:paraId="37A88A55" w14:textId="77777777" w:rsidR="00831D24" w:rsidRDefault="00831D24" w:rsidP="00831D2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</w:t>
      </w:r>
      <w:r>
        <w:rPr>
          <w:rFonts w:ascii="Times New Roman" w:hAnsi="Times New Roman" w:cs="Times New Roman"/>
          <w:color w:val="000000"/>
          <w:sz w:val="28"/>
          <w:szCs w:val="28"/>
        </w:rPr>
        <w:t>сходах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граждан. </w:t>
      </w:r>
    </w:p>
    <w:p w14:paraId="57CFAAEE" w14:textId="5D643526" w:rsidR="00831D24" w:rsidRPr="00190FB2" w:rsidRDefault="00831D24" w:rsidP="00831D2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0FB2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0F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DD5450" w14:textId="77777777" w:rsidR="00831D24" w:rsidRDefault="00831D24" w:rsidP="00831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3A8F">
        <w:rPr>
          <w:rFonts w:ascii="Times New Roman" w:hAnsi="Times New Roman" w:cs="Times New Roman"/>
          <w:sz w:val="28"/>
          <w:szCs w:val="28"/>
        </w:rPr>
        <w:t xml:space="preserve">дминистрацию двух и более однотипных обращений контролируемых лиц и их представителей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3A8F">
        <w:rPr>
          <w:rFonts w:ascii="Times New Roman" w:hAnsi="Times New Roman" w:cs="Times New Roman"/>
          <w:sz w:val="28"/>
          <w:szCs w:val="28"/>
        </w:rPr>
        <w:t xml:space="preserve">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</w:t>
      </w:r>
      <w:r>
        <w:rPr>
          <w:rFonts w:ascii="Times New Roman" w:hAnsi="Times New Roman" w:cs="Times New Roman"/>
          <w:sz w:val="28"/>
          <w:szCs w:val="28"/>
        </w:rPr>
        <w:t>Мэром района или лицом, исполняющее его полномочия.</w:t>
      </w:r>
    </w:p>
    <w:p w14:paraId="49F85176" w14:textId="77777777" w:rsidR="00831D24" w:rsidRPr="00717ABD" w:rsidRDefault="00831D24" w:rsidP="00831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17A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ABD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7ABD">
        <w:rPr>
          <w:rFonts w:ascii="Times New Roman" w:hAnsi="Times New Roman" w:cs="Times New Roman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659F1E2" w14:textId="77777777" w:rsidR="00831D24" w:rsidRPr="00717ABD" w:rsidRDefault="00831D24" w:rsidP="00831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>также результаты проведенных в рамках контрольного мероприятия экспертизы, испытаний.</w:t>
      </w:r>
    </w:p>
    <w:p w14:paraId="53A15905" w14:textId="77777777" w:rsidR="00831D24" w:rsidRDefault="00831D24" w:rsidP="00831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17A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17ABD">
        <w:rPr>
          <w:rFonts w:ascii="Times New Roman" w:hAnsi="Times New Roman" w:cs="Times New Roman"/>
          <w:sz w:val="28"/>
          <w:szCs w:val="28"/>
        </w:rPr>
        <w:t xml:space="preserve"> в ходе консультирования, не может использоваться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ABD">
        <w:rPr>
          <w:rFonts w:ascii="Times New Roman" w:hAnsi="Times New Roman" w:cs="Times New Roman"/>
          <w:sz w:val="28"/>
          <w:szCs w:val="28"/>
        </w:rPr>
        <w:t>дминистрацией в целях оценки контролируемого лица по вопросам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2F704E" w14:textId="77777777" w:rsidR="00E01B7C" w:rsidRDefault="00E01B7C"/>
    <w:sectPr w:rsidR="00E01B7C" w:rsidSect="00795EA2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3926"/>
    <w:multiLevelType w:val="hybridMultilevel"/>
    <w:tmpl w:val="4D8C54CE"/>
    <w:lvl w:ilvl="0" w:tplc="BDECA4AE">
      <w:start w:val="1"/>
      <w:numFmt w:val="decimal"/>
      <w:lvlText w:val="%1."/>
      <w:lvlJc w:val="left"/>
      <w:pPr>
        <w:ind w:left="475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C783B"/>
    <w:multiLevelType w:val="hybridMultilevel"/>
    <w:tmpl w:val="ECB8E758"/>
    <w:lvl w:ilvl="0" w:tplc="A9BE4F3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960735">
    <w:abstractNumId w:val="0"/>
  </w:num>
  <w:num w:numId="2" w16cid:durableId="146172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24"/>
    <w:rsid w:val="00795EA2"/>
    <w:rsid w:val="00831D24"/>
    <w:rsid w:val="00C2637E"/>
    <w:rsid w:val="00D75817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F2D4"/>
  <w15:chartTrackingRefBased/>
  <w15:docId w15:val="{1B213817-7955-4EF6-955E-D528888A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637E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bCs/>
      <w:caps/>
      <w:sz w:val="32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817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bC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37E"/>
    <w:rPr>
      <w:rFonts w:eastAsiaTheme="majorEastAsia" w:cstheme="majorBidi"/>
      <w:b/>
      <w:bCs/>
      <w:cap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5817"/>
    <w:rPr>
      <w:rFonts w:eastAsiaTheme="majorEastAsia" w:cstheme="majorBidi"/>
      <w:b/>
      <w:bCs/>
      <w:sz w:val="24"/>
    </w:rPr>
  </w:style>
  <w:style w:type="paragraph" w:customStyle="1" w:styleId="ConsPlusNormal">
    <w:name w:val="ConsPlusNormal"/>
    <w:uiPriority w:val="99"/>
    <w:rsid w:val="00831D24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Елена Алексеевна</dc:creator>
  <cp:keywords/>
  <dc:description/>
  <cp:lastModifiedBy>Логинова Елена Алексеевна</cp:lastModifiedBy>
  <cp:revision>1</cp:revision>
  <dcterms:created xsi:type="dcterms:W3CDTF">2023-03-15T01:33:00Z</dcterms:created>
  <dcterms:modified xsi:type="dcterms:W3CDTF">2023-03-15T01:37:00Z</dcterms:modified>
</cp:coreProperties>
</file>