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BE" w:rsidRDefault="006D56BE" w:rsidP="006D56BE">
      <w:pPr>
        <w:jc w:val="center"/>
      </w:pPr>
      <w:bookmarkStart w:id="0" w:name="_GoBack"/>
      <w:bookmarkEnd w:id="0"/>
      <w:r>
        <w:rPr>
          <w:noProof/>
        </w:rPr>
        <w:drawing>
          <wp:inline distT="0" distB="0" distL="0" distR="0" wp14:anchorId="13A600F7" wp14:editId="627FCF7B">
            <wp:extent cx="725170"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rsidR="006D56BE" w:rsidRDefault="006D56BE" w:rsidP="006D56BE">
      <w:pPr>
        <w:jc w:val="center"/>
      </w:pPr>
      <w:r>
        <w:t>Российская Федерация</w:t>
      </w:r>
    </w:p>
    <w:p w:rsidR="006D56BE" w:rsidRDefault="006D56BE" w:rsidP="006D56BE">
      <w:pPr>
        <w:jc w:val="center"/>
      </w:pPr>
      <w:r>
        <w:t>Иркутская область</w:t>
      </w:r>
    </w:p>
    <w:p w:rsidR="006D56BE" w:rsidRDefault="006D56BE" w:rsidP="006D56B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rsidR="006D56BE" w:rsidRDefault="006D56BE" w:rsidP="006D56BE">
      <w:pPr>
        <w:pStyle w:val="2"/>
      </w:pPr>
      <w:r>
        <w:t>Р Е Ш Е Н И Е</w:t>
      </w:r>
    </w:p>
    <w:p w:rsidR="006D56BE" w:rsidRDefault="006D56BE" w:rsidP="006D56BE">
      <w:pPr>
        <w:rPr>
          <w:sz w:val="8"/>
          <w:szCs w:val="8"/>
        </w:rPr>
      </w:pPr>
    </w:p>
    <w:p w:rsidR="006D56BE" w:rsidRDefault="006D56BE" w:rsidP="006D56BE">
      <w:pPr>
        <w:rPr>
          <w:sz w:val="16"/>
          <w:szCs w:val="16"/>
        </w:rPr>
      </w:pPr>
      <w:r>
        <w:rPr>
          <w:noProof/>
        </w:rPr>
        <mc:AlternateContent>
          <mc:Choice Requires="wps">
            <w:drawing>
              <wp:anchor distT="0" distB="0" distL="114300" distR="114300" simplePos="0" relativeHeight="251659264" behindDoc="0" locked="0" layoutInCell="1" allowOverlap="1" wp14:anchorId="5C479406" wp14:editId="41068B10">
                <wp:simplePos x="0" y="0"/>
                <wp:positionH relativeFrom="column">
                  <wp:posOffset>0</wp:posOffset>
                </wp:positionH>
                <wp:positionV relativeFrom="paragraph">
                  <wp:posOffset>35560</wp:posOffset>
                </wp:positionV>
                <wp:extent cx="6057900" cy="0"/>
                <wp:effectExtent l="3365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12E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6D56BE" w:rsidRDefault="006D56BE" w:rsidP="006D56BE">
      <w:pPr>
        <w:rPr>
          <w:sz w:val="8"/>
          <w:szCs w:val="8"/>
        </w:rPr>
      </w:pPr>
    </w:p>
    <w:p w:rsidR="006D56BE" w:rsidRPr="00346248" w:rsidRDefault="006D56BE" w:rsidP="006D56BE">
      <w:pPr>
        <w:rPr>
          <w:sz w:val="28"/>
          <w:szCs w:val="28"/>
        </w:rPr>
      </w:pPr>
      <w:r>
        <w:rPr>
          <w:sz w:val="28"/>
          <w:szCs w:val="28"/>
        </w:rPr>
        <w:t>От _______________ № _______            Принято на ______заседании  Думы</w:t>
      </w:r>
    </w:p>
    <w:p w:rsidR="006D56BE" w:rsidRPr="00346248" w:rsidRDefault="006D56BE" w:rsidP="006D56BE">
      <w:pPr>
        <w:rPr>
          <w:sz w:val="28"/>
          <w:szCs w:val="28"/>
        </w:rPr>
      </w:pPr>
      <w:r>
        <w:tab/>
      </w:r>
      <w:r>
        <w:tab/>
      </w:r>
      <w:r>
        <w:tab/>
      </w:r>
      <w:r>
        <w:tab/>
      </w:r>
      <w:r>
        <w:tab/>
      </w:r>
      <w:r>
        <w:tab/>
        <w:t xml:space="preserve">       </w:t>
      </w:r>
      <w:r w:rsidRPr="00346248">
        <w:rPr>
          <w:sz w:val="28"/>
          <w:szCs w:val="28"/>
        </w:rPr>
        <w:t>«</w:t>
      </w:r>
      <w:r>
        <w:rPr>
          <w:sz w:val="28"/>
          <w:szCs w:val="28"/>
        </w:rPr>
        <w:t>__</w:t>
      </w:r>
      <w:r w:rsidRPr="00346248">
        <w:rPr>
          <w:sz w:val="28"/>
          <w:szCs w:val="28"/>
        </w:rPr>
        <w:t>__</w:t>
      </w:r>
      <w:r>
        <w:rPr>
          <w:sz w:val="28"/>
          <w:szCs w:val="28"/>
        </w:rPr>
        <w:t>»_____</w:t>
      </w:r>
      <w:r w:rsidRPr="00933E85">
        <w:rPr>
          <w:sz w:val="28"/>
          <w:szCs w:val="28"/>
        </w:rPr>
        <w:t>_____</w:t>
      </w:r>
      <w:r>
        <w:rPr>
          <w:sz w:val="28"/>
          <w:szCs w:val="28"/>
        </w:rPr>
        <w:t>_______2021</w:t>
      </w:r>
      <w:r w:rsidRPr="00346248">
        <w:rPr>
          <w:sz w:val="28"/>
          <w:szCs w:val="28"/>
        </w:rPr>
        <w:t xml:space="preserve"> года</w:t>
      </w:r>
    </w:p>
    <w:p w:rsidR="006D56BE" w:rsidRDefault="006D56BE" w:rsidP="006D56BE">
      <w:pPr>
        <w:rPr>
          <w:sz w:val="28"/>
          <w:szCs w:val="28"/>
        </w:rPr>
      </w:pPr>
      <w:r w:rsidRPr="00933E85">
        <w:rPr>
          <w:sz w:val="28"/>
          <w:szCs w:val="28"/>
        </w:rPr>
        <w:t>О бюд</w:t>
      </w:r>
      <w:r>
        <w:rPr>
          <w:sz w:val="28"/>
          <w:szCs w:val="28"/>
        </w:rPr>
        <w:t xml:space="preserve">жете Шелеховского района </w:t>
      </w:r>
    </w:p>
    <w:p w:rsidR="006D56BE" w:rsidRDefault="006D56BE" w:rsidP="006D56BE">
      <w:pPr>
        <w:rPr>
          <w:sz w:val="28"/>
          <w:szCs w:val="28"/>
        </w:rPr>
      </w:pPr>
      <w:r>
        <w:rPr>
          <w:sz w:val="28"/>
          <w:szCs w:val="28"/>
        </w:rPr>
        <w:t>на 2022</w:t>
      </w:r>
      <w:r w:rsidRPr="00933E85">
        <w:rPr>
          <w:sz w:val="28"/>
          <w:szCs w:val="28"/>
        </w:rPr>
        <w:t xml:space="preserve"> год</w:t>
      </w:r>
      <w:r>
        <w:rPr>
          <w:sz w:val="28"/>
          <w:szCs w:val="28"/>
        </w:rPr>
        <w:t xml:space="preserve"> и на плановый период </w:t>
      </w:r>
    </w:p>
    <w:p w:rsidR="006D56BE" w:rsidRPr="00933E85" w:rsidRDefault="006D56BE" w:rsidP="006D56BE">
      <w:pPr>
        <w:rPr>
          <w:sz w:val="28"/>
          <w:szCs w:val="28"/>
        </w:rPr>
      </w:pPr>
      <w:r>
        <w:rPr>
          <w:sz w:val="28"/>
          <w:szCs w:val="28"/>
        </w:rPr>
        <w:t>2023 и 2024 годов</w:t>
      </w:r>
    </w:p>
    <w:p w:rsidR="006D56BE" w:rsidRDefault="006D56BE" w:rsidP="006D56BE">
      <w:pPr>
        <w:rPr>
          <w:sz w:val="28"/>
          <w:szCs w:val="28"/>
        </w:rPr>
      </w:pPr>
    </w:p>
    <w:p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rsidR="006D56BE" w:rsidRPr="006D56BE" w:rsidRDefault="006D56BE" w:rsidP="006D56BE"/>
    <w:p w:rsidR="006D56BE" w:rsidRPr="006D56BE" w:rsidRDefault="006D56BE" w:rsidP="006D56BE">
      <w:pPr>
        <w:jc w:val="center"/>
      </w:pPr>
    </w:p>
    <w:p w:rsidR="006D56BE" w:rsidRPr="006D56BE" w:rsidRDefault="006D56BE" w:rsidP="006D56BE">
      <w:pPr>
        <w:ind w:right="-441"/>
        <w:jc w:val="center"/>
        <w:rPr>
          <w:sz w:val="28"/>
          <w:szCs w:val="28"/>
        </w:rPr>
      </w:pPr>
      <w:r w:rsidRPr="006D56BE">
        <w:rPr>
          <w:sz w:val="28"/>
          <w:szCs w:val="28"/>
        </w:rPr>
        <w:t>Д У М А Р Е Ш И Л А:</w:t>
      </w:r>
    </w:p>
    <w:p w:rsidR="006D56BE" w:rsidRPr="006D56BE" w:rsidRDefault="006D56BE" w:rsidP="006D56BE">
      <w:pPr>
        <w:jc w:val="center"/>
      </w:pPr>
    </w:p>
    <w:p w:rsidR="006D56BE" w:rsidRPr="006D56BE" w:rsidRDefault="006D56BE" w:rsidP="006D56BE">
      <w:pPr>
        <w:jc w:val="center"/>
      </w:pPr>
    </w:p>
    <w:p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 на 2022</w:t>
      </w:r>
      <w:r w:rsidRPr="006D56BE">
        <w:rPr>
          <w:sz w:val="28"/>
          <w:szCs w:val="28"/>
        </w:rPr>
        <w:t xml:space="preserve"> год:</w:t>
      </w:r>
    </w:p>
    <w:p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E56CCF">
        <w:rPr>
          <w:sz w:val="28"/>
          <w:szCs w:val="28"/>
        </w:rPr>
        <w:t>ного бюджета в сумме 2 092 111,2</w:t>
      </w:r>
      <w:r w:rsidRPr="006D56BE">
        <w:rPr>
          <w:sz w:val="28"/>
          <w:szCs w:val="28"/>
        </w:rPr>
        <w:t xml:space="preserve"> тыс. рублей, в том числе безвозмездные</w:t>
      </w:r>
      <w:r w:rsidR="00E56CCF">
        <w:rPr>
          <w:sz w:val="28"/>
          <w:szCs w:val="28"/>
        </w:rPr>
        <w:t xml:space="preserve"> поступления в сумме 1 318 397,1</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E56CCF">
        <w:rPr>
          <w:sz w:val="28"/>
          <w:szCs w:val="28"/>
        </w:rPr>
        <w:t>й Федерации, в сумме 1 316 262,3</w:t>
      </w:r>
      <w:r w:rsidRPr="006D56BE">
        <w:rPr>
          <w:sz w:val="28"/>
          <w:szCs w:val="28"/>
        </w:rPr>
        <w:t xml:space="preserve"> тыс. рублей;</w:t>
      </w:r>
    </w:p>
    <w:p w:rsidR="006D56BE" w:rsidRPr="006D56BE" w:rsidRDefault="006D56BE" w:rsidP="006D56BE">
      <w:pPr>
        <w:ind w:firstLine="709"/>
        <w:jc w:val="both"/>
        <w:rPr>
          <w:sz w:val="28"/>
          <w:szCs w:val="28"/>
        </w:rPr>
      </w:pPr>
      <w:r w:rsidRPr="006D56BE">
        <w:rPr>
          <w:sz w:val="28"/>
          <w:szCs w:val="28"/>
        </w:rPr>
        <w:t>общий объем расходов районного</w:t>
      </w:r>
      <w:r w:rsidR="00E56CCF">
        <w:rPr>
          <w:sz w:val="28"/>
          <w:szCs w:val="28"/>
        </w:rPr>
        <w:t xml:space="preserve"> бюджета в сумме 2 130 796,9</w:t>
      </w:r>
      <w:r w:rsidRPr="006D56BE">
        <w:rPr>
          <w:sz w:val="28"/>
          <w:szCs w:val="28"/>
        </w:rPr>
        <w:t xml:space="preserve"> тыс. рублей;</w:t>
      </w:r>
    </w:p>
    <w:p w:rsidR="006D56BE" w:rsidRPr="006D56BE" w:rsidRDefault="006D56BE" w:rsidP="006D56BE">
      <w:pPr>
        <w:ind w:firstLine="709"/>
        <w:jc w:val="both"/>
        <w:rPr>
          <w:sz w:val="28"/>
          <w:szCs w:val="28"/>
        </w:rPr>
      </w:pPr>
      <w:r w:rsidRPr="006D56BE">
        <w:rPr>
          <w:sz w:val="28"/>
          <w:szCs w:val="28"/>
        </w:rPr>
        <w:t>размер дефицита рай</w:t>
      </w:r>
      <w:r w:rsidR="00E56CCF">
        <w:rPr>
          <w:sz w:val="28"/>
          <w:szCs w:val="28"/>
        </w:rPr>
        <w:t>онного бюджета в сумме 38 685,7 тыс. рублей, или 5,2</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4551CA">
        <w:rPr>
          <w:sz w:val="28"/>
          <w:szCs w:val="28"/>
        </w:rPr>
        <w:t xml:space="preserve"> бюджета на плановый период 2023 и 2024</w:t>
      </w:r>
      <w:r w:rsidRPr="006D56BE">
        <w:rPr>
          <w:sz w:val="28"/>
          <w:szCs w:val="28"/>
        </w:rPr>
        <w:t xml:space="preserve"> годов:</w:t>
      </w:r>
    </w:p>
    <w:p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 на 2023 год в сумме 1 993 110,1</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6CCF">
        <w:rPr>
          <w:sz w:val="28"/>
          <w:szCs w:val="28"/>
        </w:rPr>
        <w:lastRenderedPageBreak/>
        <w:t>1 210 079,2</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E56CCF">
        <w:rPr>
          <w:sz w:val="28"/>
          <w:szCs w:val="28"/>
        </w:rPr>
        <w:t>й Федерации, в сумме 1 207 944,4</w:t>
      </w:r>
      <w:r w:rsidR="004551CA">
        <w:rPr>
          <w:sz w:val="28"/>
          <w:szCs w:val="28"/>
        </w:rPr>
        <w:t xml:space="preserve">  тыс. </w:t>
      </w:r>
      <w:r w:rsidR="00E56CCF">
        <w:rPr>
          <w:sz w:val="28"/>
          <w:szCs w:val="28"/>
        </w:rPr>
        <w:t>рублей, на 2024 год в сумме 1 984 520,4</w:t>
      </w:r>
      <w:r w:rsidRPr="006D56BE">
        <w:rPr>
          <w:sz w:val="28"/>
          <w:szCs w:val="28"/>
        </w:rPr>
        <w:t xml:space="preserve"> тыс. рублей, в том числе безвозмездные</w:t>
      </w:r>
      <w:r w:rsidR="00E56CCF">
        <w:rPr>
          <w:sz w:val="28"/>
          <w:szCs w:val="28"/>
        </w:rPr>
        <w:t xml:space="preserve"> поступления в сумме 1 164 335,8</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E56CCF">
        <w:rPr>
          <w:sz w:val="28"/>
          <w:szCs w:val="28"/>
        </w:rPr>
        <w:t>й Федерации, в сумме 1 162 201,0</w:t>
      </w:r>
      <w:r w:rsidRPr="006D56BE">
        <w:rPr>
          <w:sz w:val="28"/>
          <w:szCs w:val="28"/>
        </w:rPr>
        <w:t xml:space="preserve">  тыс. рублей;</w:t>
      </w:r>
    </w:p>
    <w:p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 на 2023 год в сумме 2 051 837,4</w:t>
      </w:r>
      <w:r w:rsidRPr="006D56BE">
        <w:rPr>
          <w:sz w:val="28"/>
          <w:szCs w:val="28"/>
        </w:rPr>
        <w:t xml:space="preserve"> тыс. рублей, в том числе условно утверж</w:t>
      </w:r>
      <w:r w:rsidR="004551CA">
        <w:rPr>
          <w:sz w:val="28"/>
          <w:szCs w:val="28"/>
        </w:rPr>
        <w:t xml:space="preserve">денные расходы в </w:t>
      </w:r>
      <w:r w:rsidR="00EF1A59">
        <w:rPr>
          <w:sz w:val="28"/>
          <w:szCs w:val="28"/>
        </w:rPr>
        <w:t>сумме 21 097,3</w:t>
      </w:r>
      <w:r w:rsidR="004551CA">
        <w:rPr>
          <w:sz w:val="28"/>
          <w:szCs w:val="28"/>
        </w:rPr>
        <w:t xml:space="preserve"> тыс. </w:t>
      </w:r>
      <w:r w:rsidR="00E56CCF">
        <w:rPr>
          <w:sz w:val="28"/>
          <w:szCs w:val="28"/>
        </w:rPr>
        <w:t>рублей, на 2024 год в сумме 2 046 034,2</w:t>
      </w:r>
      <w:r w:rsidRPr="006D56BE">
        <w:rPr>
          <w:sz w:val="28"/>
          <w:szCs w:val="28"/>
        </w:rPr>
        <w:t xml:space="preserve"> тыс. рублей, в том числе условно утвер</w:t>
      </w:r>
      <w:r w:rsidR="00EF1A59">
        <w:rPr>
          <w:sz w:val="28"/>
          <w:szCs w:val="28"/>
        </w:rPr>
        <w:t>жденные расходы в сумме 44 191,7</w:t>
      </w:r>
      <w:r w:rsidR="00E56CCF">
        <w:rPr>
          <w:sz w:val="28"/>
          <w:szCs w:val="28"/>
        </w:rPr>
        <w:t xml:space="preserve"> </w:t>
      </w:r>
      <w:r w:rsidRPr="006D56BE">
        <w:rPr>
          <w:sz w:val="28"/>
          <w:szCs w:val="28"/>
        </w:rPr>
        <w:t>тыс. рублей;</w:t>
      </w:r>
    </w:p>
    <w:p w:rsidR="006D56BE" w:rsidRPr="006D56BE" w:rsidRDefault="006D56BE" w:rsidP="006D56BE">
      <w:pPr>
        <w:ind w:firstLine="709"/>
        <w:jc w:val="both"/>
        <w:rPr>
          <w:sz w:val="28"/>
          <w:szCs w:val="28"/>
        </w:rPr>
      </w:pPr>
      <w:r w:rsidRPr="006D56BE">
        <w:rPr>
          <w:sz w:val="28"/>
          <w:szCs w:val="28"/>
        </w:rPr>
        <w:t>размер д</w:t>
      </w:r>
      <w:r w:rsidR="004551CA">
        <w:rPr>
          <w:sz w:val="28"/>
          <w:szCs w:val="28"/>
        </w:rPr>
        <w:t>е</w:t>
      </w:r>
      <w:r w:rsidR="00E56CCF">
        <w:rPr>
          <w:sz w:val="28"/>
          <w:szCs w:val="28"/>
        </w:rPr>
        <w:t>фицита районного бюджета на 2023 год в сумме  58 727,3</w:t>
      </w:r>
      <w:r w:rsidR="00070927">
        <w:rPr>
          <w:sz w:val="28"/>
          <w:szCs w:val="28"/>
        </w:rPr>
        <w:t xml:space="preserve">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070927">
        <w:rPr>
          <w:sz w:val="28"/>
          <w:szCs w:val="28"/>
        </w:rPr>
        <w:t>слений, на 2024 год в сумме 61 513,8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6D56BE" w:rsidRPr="006D56BE" w:rsidRDefault="006D56BE" w:rsidP="006D56BE">
      <w:pPr>
        <w:ind w:firstLine="709"/>
        <w:jc w:val="both"/>
        <w:rPr>
          <w:sz w:val="28"/>
          <w:szCs w:val="28"/>
        </w:rPr>
      </w:pPr>
      <w:r w:rsidRPr="006D56BE">
        <w:rPr>
          <w:sz w:val="28"/>
          <w:szCs w:val="28"/>
        </w:rPr>
        <w:t>3. Установить, что доходы район</w:t>
      </w:r>
      <w:r w:rsidR="004551CA">
        <w:rPr>
          <w:sz w:val="28"/>
          <w:szCs w:val="28"/>
        </w:rPr>
        <w:t>ного бюджета, поступающие в 2022 -2024</w:t>
      </w:r>
      <w:r w:rsidRPr="006D56BE">
        <w:rPr>
          <w:sz w:val="28"/>
          <w:szCs w:val="28"/>
        </w:rPr>
        <w:t xml:space="preserve"> годах, формируются за счет:</w:t>
      </w:r>
    </w:p>
    <w:p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0B75F6">
        <w:rPr>
          <w:sz w:val="28"/>
          <w:szCs w:val="28"/>
        </w:rPr>
        <w:t>области от «____»___________2021</w:t>
      </w:r>
      <w:r w:rsidRPr="006D56BE">
        <w:rPr>
          <w:sz w:val="28"/>
          <w:szCs w:val="28"/>
        </w:rPr>
        <w:t xml:space="preserve"> го</w:t>
      </w:r>
      <w:r w:rsidR="000B75F6">
        <w:rPr>
          <w:sz w:val="28"/>
          <w:szCs w:val="28"/>
        </w:rPr>
        <w:t>да «Об областном бюджете на 2022 год и на плановый период 2023 и 2024</w:t>
      </w:r>
      <w:r w:rsidRPr="006D56BE">
        <w:rPr>
          <w:sz w:val="28"/>
          <w:szCs w:val="28"/>
        </w:rPr>
        <w:t xml:space="preserve"> годов»;</w:t>
      </w:r>
    </w:p>
    <w:p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rsidR="006D56BE" w:rsidRPr="006D56BE" w:rsidRDefault="006D56BE" w:rsidP="006D56BE">
      <w:pPr>
        <w:ind w:firstLine="709"/>
        <w:jc w:val="both"/>
        <w:rPr>
          <w:sz w:val="28"/>
          <w:szCs w:val="28"/>
        </w:rPr>
      </w:pPr>
      <w:r w:rsidRPr="006D56BE">
        <w:rPr>
          <w:sz w:val="28"/>
          <w:szCs w:val="28"/>
        </w:rPr>
        <w:t>3) безвозмездных поступлений.</w:t>
      </w:r>
    </w:p>
    <w:p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062F7E">
        <w:rPr>
          <w:sz w:val="28"/>
          <w:szCs w:val="28"/>
        </w:rPr>
        <w:t>едерации на 2022 год и на плановый период 2023 и 2024</w:t>
      </w:r>
      <w:r w:rsidRPr="006D56BE">
        <w:rPr>
          <w:sz w:val="28"/>
          <w:szCs w:val="28"/>
        </w:rPr>
        <w:t xml:space="preserve"> годов согласно приложению 1 к настоящему решению.</w:t>
      </w:r>
    </w:p>
    <w:p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062F7E">
        <w:rPr>
          <w:sz w:val="28"/>
          <w:szCs w:val="28"/>
        </w:rPr>
        <w:t>жета Шелеховского района на 2022 год и на плановый период 2023 и 2024</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rsidR="006D56BE" w:rsidRPr="006D56BE" w:rsidRDefault="006D56BE" w:rsidP="006D56BE">
      <w:pPr>
        <w:ind w:firstLine="709"/>
        <w:jc w:val="both"/>
        <w:rPr>
          <w:sz w:val="28"/>
          <w:szCs w:val="28"/>
        </w:rPr>
      </w:pPr>
      <w:r w:rsidRPr="006D56BE">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rsidR="006D56BE" w:rsidRPr="006D56BE" w:rsidRDefault="006D56BE" w:rsidP="006D56BE">
      <w:pPr>
        <w:ind w:firstLine="709"/>
        <w:jc w:val="both"/>
        <w:rPr>
          <w:sz w:val="28"/>
          <w:szCs w:val="28"/>
        </w:rPr>
      </w:pPr>
      <w:r w:rsidRPr="006D56BE">
        <w:rPr>
          <w:sz w:val="28"/>
          <w:szCs w:val="28"/>
        </w:rPr>
        <w:t xml:space="preserve">7. Утвердить перечень главных администраторов доходов бюджета Шелеховского района – территориальных органов (подразделений) федеральных </w:t>
      </w:r>
      <w:r w:rsidRPr="006D56BE">
        <w:rPr>
          <w:sz w:val="28"/>
          <w:szCs w:val="28"/>
        </w:rPr>
        <w:lastRenderedPageBreak/>
        <w:t>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rsidR="006D56BE" w:rsidRPr="006D56BE" w:rsidRDefault="006D56BE" w:rsidP="006D56BE">
      <w:pPr>
        <w:ind w:firstLine="709"/>
        <w:jc w:val="both"/>
        <w:rPr>
          <w:sz w:val="28"/>
          <w:szCs w:val="28"/>
        </w:rPr>
      </w:pPr>
      <w:r w:rsidRPr="006D56BE">
        <w:rPr>
          <w:sz w:val="28"/>
          <w:szCs w:val="28"/>
        </w:rPr>
        <w:t>8. Утвердить перечень главных администраторов источников финансирования дефицита бюджета Шелеховского района  согласно приложению 6 к настоящему решению.</w:t>
      </w:r>
    </w:p>
    <w:p w:rsidR="006D56BE" w:rsidRPr="006D56BE" w:rsidRDefault="006D56BE" w:rsidP="006D56BE">
      <w:pPr>
        <w:ind w:firstLine="709"/>
        <w:jc w:val="both"/>
        <w:rPr>
          <w:sz w:val="28"/>
          <w:szCs w:val="28"/>
        </w:rPr>
      </w:pPr>
      <w:r w:rsidRPr="006D56BE">
        <w:rPr>
          <w:sz w:val="28"/>
          <w:szCs w:val="28"/>
        </w:rPr>
        <w:t>9. Утвердить распределение бюджетных ассигнований по разделам и подразделам классифи</w:t>
      </w:r>
      <w:r w:rsidR="00062F7E">
        <w:rPr>
          <w:sz w:val="28"/>
          <w:szCs w:val="28"/>
        </w:rPr>
        <w:t>кации расходов  бюджетов на 2022 год и на плановый период 2023 и 2024</w:t>
      </w:r>
      <w:r w:rsidRPr="006D56BE">
        <w:rPr>
          <w:sz w:val="28"/>
          <w:szCs w:val="28"/>
        </w:rPr>
        <w:t xml:space="preserve"> годов  согласно приложениям 7, 8 к настоящему решению.</w:t>
      </w:r>
    </w:p>
    <w:p w:rsidR="006D56BE" w:rsidRPr="006D56BE" w:rsidRDefault="006D56BE" w:rsidP="006D56BE">
      <w:pPr>
        <w:ind w:firstLine="709"/>
        <w:jc w:val="both"/>
        <w:rPr>
          <w:sz w:val="28"/>
          <w:szCs w:val="28"/>
        </w:rPr>
      </w:pPr>
      <w:r w:rsidRPr="006D56BE">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кации расходов бюджетов  на 2022 год и на плановый период 2023 и 2024</w:t>
      </w:r>
      <w:r w:rsidRPr="006D56BE">
        <w:rPr>
          <w:sz w:val="28"/>
          <w:szCs w:val="28"/>
        </w:rPr>
        <w:t xml:space="preserve"> годов согласно приложениям 9, 10 к настоящему решению.</w:t>
      </w:r>
    </w:p>
    <w:p w:rsidR="006D56BE" w:rsidRPr="006D56BE" w:rsidRDefault="006D56BE" w:rsidP="006D56BE">
      <w:pPr>
        <w:ind w:firstLine="709"/>
        <w:jc w:val="both"/>
        <w:rPr>
          <w:sz w:val="28"/>
          <w:szCs w:val="28"/>
        </w:rPr>
      </w:pPr>
      <w:r w:rsidRPr="006D56BE">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sidR="00D425DE">
        <w:rPr>
          <w:sz w:val="28"/>
          <w:szCs w:val="28"/>
        </w:rPr>
        <w:t>22</w:t>
      </w:r>
      <w:r w:rsidR="00062F7E">
        <w:rPr>
          <w:sz w:val="28"/>
          <w:szCs w:val="28"/>
        </w:rPr>
        <w:t xml:space="preserve"> год и на плановый период 2023 и 2024</w:t>
      </w:r>
      <w:r w:rsidRPr="006D56BE">
        <w:rPr>
          <w:sz w:val="28"/>
          <w:szCs w:val="28"/>
        </w:rPr>
        <w:t xml:space="preserve"> годов согласно приложениям 11, 12 к настоящему решению.</w:t>
      </w:r>
    </w:p>
    <w:p w:rsidR="006D56BE" w:rsidRPr="006D56BE" w:rsidRDefault="006D56BE" w:rsidP="006D56BE">
      <w:pPr>
        <w:ind w:firstLine="709"/>
        <w:jc w:val="both"/>
        <w:rPr>
          <w:sz w:val="28"/>
          <w:szCs w:val="28"/>
        </w:rPr>
      </w:pPr>
      <w:r w:rsidRPr="006D56BE">
        <w:rPr>
          <w:sz w:val="28"/>
          <w:szCs w:val="28"/>
        </w:rPr>
        <w:t>12. Утвердить общий объем бюджетных ассигнований, направляемых на исполнение публичных нормативных обязательств:</w:t>
      </w:r>
    </w:p>
    <w:p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год в сумме </w:t>
      </w:r>
      <w:r w:rsidR="000669C4">
        <w:rPr>
          <w:sz w:val="28"/>
          <w:szCs w:val="28"/>
        </w:rPr>
        <w:t xml:space="preserve">900,0 </w:t>
      </w:r>
      <w:r w:rsidR="006D56BE" w:rsidRPr="006D56BE">
        <w:rPr>
          <w:sz w:val="28"/>
          <w:szCs w:val="28"/>
        </w:rPr>
        <w:t>тыс. рублей;</w:t>
      </w:r>
    </w:p>
    <w:p w:rsidR="006D56BE" w:rsidRPr="006D56BE" w:rsidRDefault="000669C4" w:rsidP="006D56BE">
      <w:pPr>
        <w:ind w:firstLine="709"/>
        <w:jc w:val="both"/>
        <w:rPr>
          <w:sz w:val="28"/>
          <w:szCs w:val="28"/>
        </w:rPr>
      </w:pPr>
      <w:r>
        <w:rPr>
          <w:sz w:val="28"/>
          <w:szCs w:val="28"/>
        </w:rPr>
        <w:t xml:space="preserve">на 2023 год в сумме 900,0 </w:t>
      </w:r>
      <w:r w:rsidR="006D56BE" w:rsidRPr="006D56BE">
        <w:rPr>
          <w:sz w:val="28"/>
          <w:szCs w:val="28"/>
        </w:rPr>
        <w:t>тыс. рублей;</w:t>
      </w:r>
    </w:p>
    <w:p w:rsidR="006D56BE" w:rsidRPr="006D56BE" w:rsidRDefault="000669C4" w:rsidP="006D56BE">
      <w:pPr>
        <w:ind w:firstLine="709"/>
        <w:jc w:val="both"/>
        <w:rPr>
          <w:sz w:val="28"/>
          <w:szCs w:val="28"/>
        </w:rPr>
      </w:pPr>
      <w:r>
        <w:rPr>
          <w:sz w:val="28"/>
          <w:szCs w:val="28"/>
        </w:rPr>
        <w:t>на 2024 год в сумме 900,0</w:t>
      </w:r>
      <w:r w:rsidR="006D56BE" w:rsidRPr="006D56BE">
        <w:rPr>
          <w:sz w:val="28"/>
          <w:szCs w:val="28"/>
        </w:rPr>
        <w:t xml:space="preserve"> тыс. рублей.</w:t>
      </w:r>
    </w:p>
    <w:p w:rsidR="006D56BE" w:rsidRPr="006D56BE" w:rsidRDefault="006D56BE" w:rsidP="006D56BE">
      <w:pPr>
        <w:jc w:val="both"/>
        <w:rPr>
          <w:sz w:val="28"/>
          <w:szCs w:val="28"/>
        </w:rPr>
      </w:pPr>
      <w:r w:rsidRPr="006D56BE">
        <w:rPr>
          <w:sz w:val="28"/>
          <w:szCs w:val="28"/>
        </w:rPr>
        <w:t xml:space="preserve">          13. Установить, что в расходной части районного бюджета создается резервный фонд Администрации Шелеховского муниципального района:</w:t>
      </w:r>
    </w:p>
    <w:p w:rsidR="006D56BE" w:rsidRPr="006D56BE" w:rsidRDefault="00062F7E" w:rsidP="006D56BE">
      <w:pPr>
        <w:ind w:firstLine="709"/>
        <w:jc w:val="both"/>
        <w:rPr>
          <w:sz w:val="28"/>
          <w:szCs w:val="28"/>
        </w:rPr>
      </w:pPr>
      <w:r>
        <w:rPr>
          <w:sz w:val="28"/>
          <w:szCs w:val="28"/>
        </w:rPr>
        <w:t>на 2022 год в сумме 500,0</w:t>
      </w:r>
      <w:r w:rsidR="006D56BE" w:rsidRPr="006D56BE">
        <w:rPr>
          <w:sz w:val="28"/>
          <w:szCs w:val="28"/>
        </w:rPr>
        <w:t xml:space="preserve"> тыс. рублей;</w:t>
      </w:r>
    </w:p>
    <w:p w:rsidR="006D56BE" w:rsidRPr="006D56BE" w:rsidRDefault="000669C4"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rsidR="006D56BE" w:rsidRPr="006D56BE" w:rsidRDefault="000669C4" w:rsidP="006D56BE">
      <w:pPr>
        <w:ind w:firstLine="709"/>
        <w:jc w:val="both"/>
        <w:rPr>
          <w:sz w:val="28"/>
          <w:szCs w:val="28"/>
        </w:rPr>
      </w:pPr>
      <w:r>
        <w:rPr>
          <w:sz w:val="28"/>
          <w:szCs w:val="28"/>
        </w:rPr>
        <w:t>на 2024 год в сумме 500,0</w:t>
      </w:r>
      <w:r w:rsidR="006D56BE" w:rsidRPr="006D56BE">
        <w:rPr>
          <w:sz w:val="28"/>
          <w:szCs w:val="28"/>
        </w:rPr>
        <w:t xml:space="preserve"> тыс. рублей.</w:t>
      </w:r>
    </w:p>
    <w:p w:rsidR="006D56BE" w:rsidRPr="006D56BE" w:rsidRDefault="006D56BE" w:rsidP="006D56BE">
      <w:pPr>
        <w:ind w:firstLine="709"/>
        <w:jc w:val="both"/>
        <w:rPr>
          <w:sz w:val="28"/>
          <w:szCs w:val="28"/>
        </w:rPr>
      </w:pPr>
      <w:r w:rsidRPr="006D56BE">
        <w:rPr>
          <w:sz w:val="28"/>
          <w:szCs w:val="28"/>
        </w:rPr>
        <w:t>14.Утвердить объем бюджетных ассигнований муниципального дорожного фонда Шелеховского района:</w:t>
      </w:r>
    </w:p>
    <w:p w:rsidR="006D56BE" w:rsidRPr="006D56BE" w:rsidRDefault="00062F7E" w:rsidP="006D56BE">
      <w:pPr>
        <w:ind w:firstLine="709"/>
        <w:jc w:val="both"/>
        <w:rPr>
          <w:sz w:val="28"/>
          <w:szCs w:val="28"/>
        </w:rPr>
      </w:pPr>
      <w:r>
        <w:rPr>
          <w:sz w:val="28"/>
          <w:szCs w:val="28"/>
        </w:rPr>
        <w:t xml:space="preserve">на 2022 год в сумме 2 023,4 </w:t>
      </w:r>
      <w:r w:rsidR="006D56BE" w:rsidRPr="006D56BE">
        <w:rPr>
          <w:sz w:val="28"/>
          <w:szCs w:val="28"/>
        </w:rPr>
        <w:t>тыс. рублей;</w:t>
      </w:r>
    </w:p>
    <w:p w:rsidR="006D56BE" w:rsidRPr="006D56BE" w:rsidRDefault="00062F7E" w:rsidP="006D56BE">
      <w:pPr>
        <w:ind w:firstLine="709"/>
        <w:jc w:val="both"/>
        <w:rPr>
          <w:sz w:val="28"/>
          <w:szCs w:val="28"/>
        </w:rPr>
      </w:pPr>
      <w:r>
        <w:rPr>
          <w:sz w:val="28"/>
          <w:szCs w:val="28"/>
        </w:rPr>
        <w:t>на 2023 год в сумме 2 121,0</w:t>
      </w:r>
      <w:r w:rsidR="006D56BE" w:rsidRPr="006D56BE">
        <w:rPr>
          <w:sz w:val="28"/>
          <w:szCs w:val="28"/>
        </w:rPr>
        <w:t xml:space="preserve"> тыс. рублей;</w:t>
      </w:r>
    </w:p>
    <w:p w:rsidR="006D56BE" w:rsidRPr="006D56BE" w:rsidRDefault="00062F7E" w:rsidP="006D56BE">
      <w:pPr>
        <w:ind w:firstLine="709"/>
        <w:jc w:val="both"/>
        <w:rPr>
          <w:sz w:val="28"/>
          <w:szCs w:val="28"/>
        </w:rPr>
      </w:pPr>
      <w:r>
        <w:rPr>
          <w:sz w:val="28"/>
          <w:szCs w:val="28"/>
        </w:rPr>
        <w:t>на 2024</w:t>
      </w:r>
      <w:r w:rsidR="006D56BE" w:rsidRPr="006D56BE">
        <w:rPr>
          <w:sz w:val="28"/>
          <w:szCs w:val="28"/>
        </w:rPr>
        <w:t xml:space="preserve"> год в</w:t>
      </w:r>
      <w:r>
        <w:rPr>
          <w:sz w:val="28"/>
          <w:szCs w:val="28"/>
        </w:rPr>
        <w:t xml:space="preserve"> сумме 2 290,8</w:t>
      </w:r>
      <w:r w:rsidR="006D56BE" w:rsidRPr="006D56BE">
        <w:rPr>
          <w:sz w:val="28"/>
          <w:szCs w:val="28"/>
        </w:rPr>
        <w:t xml:space="preserve"> тыс. рублей.</w:t>
      </w:r>
    </w:p>
    <w:p w:rsidR="006D56BE" w:rsidRPr="006D56BE" w:rsidRDefault="006D56BE" w:rsidP="006D56BE">
      <w:pPr>
        <w:ind w:firstLine="709"/>
        <w:jc w:val="both"/>
        <w:rPr>
          <w:sz w:val="28"/>
          <w:szCs w:val="28"/>
        </w:rPr>
      </w:pPr>
      <w:r w:rsidRPr="006D56BE">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w:t>
      </w:r>
      <w:r w:rsidR="009C45E0">
        <w:rPr>
          <w:sz w:val="28"/>
          <w:szCs w:val="28"/>
        </w:rPr>
        <w:t>од в сумме 73 436,0</w:t>
      </w:r>
      <w:r w:rsidR="006D56BE" w:rsidRPr="006D56BE">
        <w:rPr>
          <w:sz w:val="28"/>
          <w:szCs w:val="28"/>
        </w:rPr>
        <w:t xml:space="preserve"> тыс. рублей;</w:t>
      </w:r>
    </w:p>
    <w:p w:rsidR="006D56BE" w:rsidRPr="006D56BE" w:rsidRDefault="00BA3E88" w:rsidP="006D56BE">
      <w:pPr>
        <w:ind w:firstLine="709"/>
        <w:jc w:val="both"/>
        <w:rPr>
          <w:sz w:val="28"/>
          <w:szCs w:val="28"/>
        </w:rPr>
      </w:pPr>
      <w:r>
        <w:rPr>
          <w:sz w:val="28"/>
          <w:szCs w:val="28"/>
        </w:rPr>
        <w:t>на 2023 год в сумме 96 576,5</w:t>
      </w:r>
      <w:r w:rsidR="006D56BE" w:rsidRPr="006D56BE">
        <w:rPr>
          <w:sz w:val="28"/>
          <w:szCs w:val="28"/>
        </w:rPr>
        <w:t xml:space="preserve"> тыс. рублей;</w:t>
      </w:r>
    </w:p>
    <w:p w:rsidR="006D56BE" w:rsidRPr="006D56BE" w:rsidRDefault="00062F7E" w:rsidP="006D56BE">
      <w:pPr>
        <w:ind w:firstLine="709"/>
        <w:jc w:val="both"/>
        <w:rPr>
          <w:sz w:val="28"/>
          <w:szCs w:val="28"/>
        </w:rPr>
      </w:pPr>
      <w:r>
        <w:rPr>
          <w:sz w:val="28"/>
          <w:szCs w:val="28"/>
        </w:rPr>
        <w:t xml:space="preserve">на 2024 год в </w:t>
      </w:r>
      <w:r w:rsidR="00BA3E88">
        <w:rPr>
          <w:sz w:val="28"/>
          <w:szCs w:val="28"/>
        </w:rPr>
        <w:t>сумме 73 316,3</w:t>
      </w:r>
      <w:r w:rsidR="006D56BE" w:rsidRPr="006D56BE">
        <w:rPr>
          <w:sz w:val="28"/>
          <w:szCs w:val="28"/>
        </w:rPr>
        <w:t xml:space="preserve"> тыс. рублей.</w:t>
      </w:r>
    </w:p>
    <w:p w:rsidR="006D56BE" w:rsidRPr="006D56BE" w:rsidRDefault="006D56BE" w:rsidP="006D56BE">
      <w:pPr>
        <w:ind w:firstLine="709"/>
        <w:jc w:val="both"/>
        <w:rPr>
          <w:sz w:val="28"/>
          <w:szCs w:val="28"/>
        </w:rPr>
      </w:pPr>
      <w:r w:rsidRPr="006D56BE">
        <w:rPr>
          <w:sz w:val="28"/>
          <w:szCs w:val="28"/>
        </w:rPr>
        <w:lastRenderedPageBreak/>
        <w:t>16. Утвердить в составе ра</w:t>
      </w:r>
      <w:r w:rsidR="001F4AF4">
        <w:rPr>
          <w:sz w:val="28"/>
          <w:szCs w:val="28"/>
        </w:rPr>
        <w:t>сходов районного бюджета на 2022 год и на плановый период 2023 и 2024</w:t>
      </w:r>
      <w:r w:rsidRPr="006D56BE">
        <w:rPr>
          <w:sz w:val="28"/>
          <w:szCs w:val="28"/>
        </w:rPr>
        <w:t xml:space="preserve"> годов объем дотаций на выравнивание бюджетной обеспеченности поселений Шелеховского района:</w:t>
      </w:r>
    </w:p>
    <w:p w:rsidR="006D56BE" w:rsidRPr="006D56BE" w:rsidRDefault="001F4AF4" w:rsidP="006D56BE">
      <w:pPr>
        <w:ind w:firstLine="709"/>
        <w:jc w:val="both"/>
        <w:rPr>
          <w:sz w:val="28"/>
          <w:szCs w:val="28"/>
        </w:rPr>
      </w:pPr>
      <w:r>
        <w:rPr>
          <w:sz w:val="28"/>
          <w:szCs w:val="28"/>
        </w:rPr>
        <w:t>на 2022</w:t>
      </w:r>
      <w:r w:rsidR="006D56BE" w:rsidRPr="006D56BE">
        <w:rPr>
          <w:sz w:val="28"/>
          <w:szCs w:val="28"/>
        </w:rPr>
        <w:t xml:space="preserve"> </w:t>
      </w:r>
      <w:r w:rsidR="009C45E0">
        <w:rPr>
          <w:sz w:val="28"/>
          <w:szCs w:val="28"/>
        </w:rPr>
        <w:t>год в сумме 63 438,1</w:t>
      </w:r>
      <w:r w:rsidR="006D56BE" w:rsidRPr="006D56BE">
        <w:rPr>
          <w:sz w:val="28"/>
          <w:szCs w:val="28"/>
        </w:rPr>
        <w:t xml:space="preserve"> тыс. рублей;</w:t>
      </w:r>
    </w:p>
    <w:p w:rsidR="006D56BE" w:rsidRPr="006D56BE" w:rsidRDefault="001F4AF4" w:rsidP="006D56BE">
      <w:pPr>
        <w:ind w:firstLine="709"/>
        <w:jc w:val="both"/>
        <w:rPr>
          <w:sz w:val="28"/>
          <w:szCs w:val="28"/>
        </w:rPr>
      </w:pPr>
      <w:r>
        <w:rPr>
          <w:sz w:val="28"/>
          <w:szCs w:val="28"/>
        </w:rPr>
        <w:t>на 202</w:t>
      </w:r>
      <w:r w:rsidR="003100F7">
        <w:rPr>
          <w:sz w:val="28"/>
          <w:szCs w:val="28"/>
        </w:rPr>
        <w:t>3 год в сумме 96 576,5</w:t>
      </w:r>
      <w:r w:rsidR="006D56BE" w:rsidRPr="006D56BE">
        <w:rPr>
          <w:sz w:val="28"/>
          <w:szCs w:val="28"/>
        </w:rPr>
        <w:t xml:space="preserve"> тыс. рублей;</w:t>
      </w:r>
    </w:p>
    <w:p w:rsidR="006D56BE" w:rsidRDefault="003100F7" w:rsidP="006D56BE">
      <w:pPr>
        <w:ind w:firstLine="709"/>
        <w:jc w:val="both"/>
        <w:rPr>
          <w:sz w:val="28"/>
          <w:szCs w:val="28"/>
        </w:rPr>
      </w:pPr>
      <w:r>
        <w:rPr>
          <w:sz w:val="28"/>
          <w:szCs w:val="28"/>
        </w:rPr>
        <w:t xml:space="preserve">на 2024 год в сумме 73 316,3 </w:t>
      </w:r>
      <w:r w:rsidR="00C0097C">
        <w:rPr>
          <w:sz w:val="28"/>
          <w:szCs w:val="28"/>
        </w:rPr>
        <w:t xml:space="preserve">тыс. рублей, </w:t>
      </w:r>
    </w:p>
    <w:p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Законом Иркутской области от «_____»___________ 2021 № ______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8B0499" w:rsidRDefault="008B0499" w:rsidP="006D56BE">
      <w:pPr>
        <w:ind w:firstLine="709"/>
        <w:jc w:val="both"/>
        <w:rPr>
          <w:sz w:val="28"/>
          <w:szCs w:val="28"/>
        </w:rPr>
      </w:pPr>
      <w:r>
        <w:rPr>
          <w:sz w:val="28"/>
          <w:szCs w:val="28"/>
        </w:rPr>
        <w:t>на 2022 год в сумме 33 438,1 тыс. рублей;</w:t>
      </w:r>
    </w:p>
    <w:p w:rsidR="008B0499" w:rsidRDefault="008B0499" w:rsidP="006D56BE">
      <w:pPr>
        <w:ind w:firstLine="709"/>
        <w:jc w:val="both"/>
        <w:rPr>
          <w:sz w:val="28"/>
          <w:szCs w:val="28"/>
        </w:rPr>
      </w:pPr>
      <w:r>
        <w:rPr>
          <w:sz w:val="28"/>
          <w:szCs w:val="28"/>
        </w:rPr>
        <w:t>на 2023 год в сумме 57 342,1 тыс. рублей;</w:t>
      </w:r>
    </w:p>
    <w:p w:rsidR="00C0097C" w:rsidRDefault="008B0499" w:rsidP="006D56BE">
      <w:pPr>
        <w:ind w:firstLine="709"/>
        <w:jc w:val="both"/>
        <w:rPr>
          <w:sz w:val="28"/>
          <w:szCs w:val="28"/>
        </w:rPr>
      </w:pPr>
      <w:r>
        <w:rPr>
          <w:sz w:val="28"/>
          <w:szCs w:val="28"/>
        </w:rPr>
        <w:t>на 2024 год в сумме 31 704,3 тыс. рублей</w:t>
      </w:r>
      <w:r w:rsidR="00C0097C">
        <w:rPr>
          <w:sz w:val="28"/>
          <w:szCs w:val="28"/>
        </w:rPr>
        <w:t>.</w:t>
      </w:r>
    </w:p>
    <w:p w:rsidR="000957F7" w:rsidRPr="006D56BE" w:rsidRDefault="00C0097C" w:rsidP="006D56BE">
      <w:pPr>
        <w:ind w:firstLine="709"/>
        <w:jc w:val="both"/>
        <w:rPr>
          <w:sz w:val="28"/>
          <w:szCs w:val="28"/>
        </w:rPr>
      </w:pPr>
      <w:r>
        <w:rPr>
          <w:sz w:val="28"/>
          <w:szCs w:val="28"/>
        </w:rPr>
        <w:t xml:space="preserve">17. </w:t>
      </w:r>
      <w:r w:rsidR="00010F90">
        <w:rPr>
          <w:sz w:val="28"/>
          <w:szCs w:val="28"/>
        </w:rPr>
        <w:t>В отношении дот</w:t>
      </w:r>
      <w:r w:rsidR="00A71455">
        <w:rPr>
          <w:sz w:val="28"/>
          <w:szCs w:val="28"/>
        </w:rPr>
        <w:t>аций, указанных в абзаце пятом</w:t>
      </w:r>
      <w:r w:rsidR="00010F90">
        <w:rPr>
          <w:sz w:val="28"/>
          <w:szCs w:val="28"/>
        </w:rPr>
        <w:t xml:space="preserve"> пункта 16 настоящего решения, у</w:t>
      </w:r>
      <w:r>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010F90">
        <w:rPr>
          <w:sz w:val="28"/>
          <w:szCs w:val="28"/>
        </w:rPr>
        <w:t xml:space="preserve"> 13 к настоящему решению.</w:t>
      </w:r>
      <w:r>
        <w:rPr>
          <w:sz w:val="28"/>
          <w:szCs w:val="28"/>
        </w:rPr>
        <w:t xml:space="preserve"> </w:t>
      </w:r>
      <w:r w:rsidRPr="00C0097C">
        <w:rPr>
          <w:sz w:val="28"/>
          <w:szCs w:val="28"/>
        </w:rPr>
        <w:t xml:space="preserve"> </w:t>
      </w:r>
      <w:r w:rsidR="000957F7">
        <w:rPr>
          <w:sz w:val="28"/>
          <w:szCs w:val="28"/>
        </w:rPr>
        <w:t xml:space="preserve"> </w:t>
      </w:r>
    </w:p>
    <w:p w:rsidR="000138C0" w:rsidRDefault="007B22D7" w:rsidP="006D56BE">
      <w:pPr>
        <w:ind w:firstLine="709"/>
        <w:jc w:val="both"/>
        <w:rPr>
          <w:sz w:val="28"/>
          <w:szCs w:val="28"/>
        </w:rPr>
      </w:pPr>
      <w:r>
        <w:rPr>
          <w:sz w:val="28"/>
          <w:szCs w:val="28"/>
        </w:rPr>
        <w:t>18</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rsidR="006D56BE" w:rsidRPr="006D56BE" w:rsidRDefault="009C45E0" w:rsidP="006D56BE">
      <w:pPr>
        <w:ind w:firstLine="709"/>
        <w:jc w:val="both"/>
        <w:rPr>
          <w:sz w:val="28"/>
          <w:szCs w:val="28"/>
        </w:rPr>
      </w:pPr>
      <w:r>
        <w:rPr>
          <w:sz w:val="28"/>
          <w:szCs w:val="28"/>
        </w:rPr>
        <w:t>на 2022 год в размере 2,3173</w:t>
      </w:r>
      <w:r w:rsidR="006D56BE" w:rsidRPr="006D56BE">
        <w:rPr>
          <w:sz w:val="28"/>
          <w:szCs w:val="28"/>
        </w:rPr>
        <w:t>;</w:t>
      </w:r>
    </w:p>
    <w:p w:rsidR="006D56BE" w:rsidRPr="006D56BE" w:rsidRDefault="009C45E0" w:rsidP="006D56BE">
      <w:pPr>
        <w:ind w:firstLine="709"/>
        <w:jc w:val="both"/>
        <w:rPr>
          <w:sz w:val="28"/>
          <w:szCs w:val="28"/>
        </w:rPr>
      </w:pPr>
      <w:r>
        <w:rPr>
          <w:sz w:val="28"/>
          <w:szCs w:val="28"/>
        </w:rPr>
        <w:t>на 2023 год в размере 2,6593</w:t>
      </w:r>
      <w:r w:rsidR="006D56BE" w:rsidRPr="006D56BE">
        <w:rPr>
          <w:sz w:val="28"/>
          <w:szCs w:val="28"/>
        </w:rPr>
        <w:t>;</w:t>
      </w:r>
    </w:p>
    <w:p w:rsidR="006D56BE" w:rsidRPr="006D56BE" w:rsidRDefault="00200EC5" w:rsidP="006D56BE">
      <w:pPr>
        <w:ind w:firstLine="709"/>
        <w:jc w:val="both"/>
        <w:rPr>
          <w:sz w:val="28"/>
          <w:szCs w:val="28"/>
        </w:rPr>
      </w:pPr>
      <w:r>
        <w:rPr>
          <w:sz w:val="28"/>
          <w:szCs w:val="28"/>
        </w:rPr>
        <w:t>на 2024 год в</w:t>
      </w:r>
      <w:r w:rsidR="009C45E0">
        <w:rPr>
          <w:sz w:val="28"/>
          <w:szCs w:val="28"/>
        </w:rPr>
        <w:t xml:space="preserve"> размере 2,7523</w:t>
      </w:r>
      <w:r w:rsidR="006D56BE" w:rsidRPr="006D56BE">
        <w:rPr>
          <w:sz w:val="28"/>
          <w:szCs w:val="28"/>
        </w:rPr>
        <w:t>.</w:t>
      </w:r>
    </w:p>
    <w:p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rsidR="006D56BE" w:rsidRPr="006D56BE" w:rsidRDefault="00611AC1" w:rsidP="006D56BE">
      <w:pPr>
        <w:ind w:firstLine="709"/>
        <w:jc w:val="both"/>
        <w:rPr>
          <w:sz w:val="28"/>
          <w:szCs w:val="28"/>
        </w:rPr>
      </w:pPr>
      <w:r>
        <w:rPr>
          <w:sz w:val="28"/>
          <w:szCs w:val="28"/>
        </w:rPr>
        <w:t>на 2022 год – 0,3979</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2023 год – 0,4260</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2024 год – 0,4261</w:t>
      </w:r>
      <w:r w:rsidR="006D56BE" w:rsidRPr="006D56BE">
        <w:rPr>
          <w:sz w:val="28"/>
          <w:szCs w:val="28"/>
        </w:rPr>
        <w:t>;</w:t>
      </w:r>
    </w:p>
    <w:p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rsidR="006D56BE" w:rsidRPr="006D56BE" w:rsidRDefault="003F02D2" w:rsidP="006D56BE">
      <w:pPr>
        <w:ind w:firstLine="709"/>
        <w:jc w:val="both"/>
        <w:rPr>
          <w:sz w:val="28"/>
          <w:szCs w:val="28"/>
        </w:rPr>
      </w:pPr>
      <w:r>
        <w:rPr>
          <w:sz w:val="28"/>
          <w:szCs w:val="28"/>
        </w:rPr>
        <w:t>на 2022 год – 0,2857</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2023 год – 0,3058</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2024 год – 0,3058</w:t>
      </w:r>
      <w:r w:rsidR="006D56BE" w:rsidRPr="006D56BE">
        <w:rPr>
          <w:sz w:val="28"/>
          <w:szCs w:val="28"/>
        </w:rPr>
        <w:t>;</w:t>
      </w:r>
    </w:p>
    <w:p w:rsidR="006D56BE" w:rsidRPr="006D56BE" w:rsidRDefault="006D56BE" w:rsidP="006D56BE">
      <w:pPr>
        <w:ind w:firstLine="709"/>
        <w:jc w:val="both"/>
        <w:rPr>
          <w:sz w:val="28"/>
          <w:szCs w:val="28"/>
        </w:rPr>
      </w:pPr>
      <w:r w:rsidRPr="006D56BE">
        <w:rPr>
          <w:sz w:val="28"/>
          <w:szCs w:val="28"/>
        </w:rPr>
        <w:lastRenderedPageBreak/>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rsidR="006D56BE" w:rsidRPr="006D56BE" w:rsidRDefault="00611AC1" w:rsidP="006D56BE">
      <w:pPr>
        <w:ind w:firstLine="709"/>
        <w:jc w:val="both"/>
        <w:rPr>
          <w:sz w:val="28"/>
          <w:szCs w:val="28"/>
        </w:rPr>
      </w:pPr>
      <w:r>
        <w:rPr>
          <w:sz w:val="28"/>
          <w:szCs w:val="28"/>
        </w:rPr>
        <w:t>на 2022 год –0,3026</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2023 год – 0,2596</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2024 год – 0,2597</w:t>
      </w:r>
      <w:r w:rsidR="006D56BE" w:rsidRPr="006D56BE">
        <w:rPr>
          <w:sz w:val="28"/>
          <w:szCs w:val="28"/>
        </w:rPr>
        <w:t>;</w:t>
      </w:r>
    </w:p>
    <w:p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rsidR="006D56BE" w:rsidRPr="006D56BE" w:rsidRDefault="00611AC1" w:rsidP="006D56BE">
      <w:pPr>
        <w:ind w:firstLine="709"/>
        <w:jc w:val="both"/>
        <w:rPr>
          <w:sz w:val="28"/>
          <w:szCs w:val="28"/>
        </w:rPr>
      </w:pPr>
      <w:r>
        <w:rPr>
          <w:sz w:val="28"/>
          <w:szCs w:val="28"/>
        </w:rPr>
        <w:t>на 2022 год – 0,0101</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2023 год – 0,0002</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2024 год – 0,0002</w:t>
      </w:r>
      <w:r w:rsidR="006D56BE" w:rsidRPr="006D56BE">
        <w:rPr>
          <w:sz w:val="28"/>
          <w:szCs w:val="28"/>
        </w:rPr>
        <w:t>;</w:t>
      </w:r>
    </w:p>
    <w:p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rsidR="006D56BE" w:rsidRPr="006D56BE" w:rsidRDefault="00611AC1" w:rsidP="006D56BE">
      <w:pPr>
        <w:ind w:firstLine="709"/>
        <w:jc w:val="both"/>
        <w:rPr>
          <w:sz w:val="28"/>
          <w:szCs w:val="28"/>
        </w:rPr>
      </w:pPr>
      <w:r>
        <w:rPr>
          <w:sz w:val="28"/>
          <w:szCs w:val="28"/>
        </w:rPr>
        <w:t>на 2022 год – 0,0037</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2023 год – 0,0084</w:t>
      </w:r>
      <w:r w:rsidR="006D56BE" w:rsidRPr="006D56BE">
        <w:rPr>
          <w:sz w:val="28"/>
          <w:szCs w:val="28"/>
        </w:rPr>
        <w:t>;</w:t>
      </w:r>
    </w:p>
    <w:p w:rsidR="006D56BE" w:rsidRPr="006D56BE" w:rsidRDefault="00611AC1" w:rsidP="006D56BE">
      <w:pPr>
        <w:ind w:firstLine="709"/>
        <w:jc w:val="both"/>
        <w:rPr>
          <w:sz w:val="28"/>
          <w:szCs w:val="28"/>
        </w:rPr>
      </w:pPr>
      <w:r>
        <w:rPr>
          <w:sz w:val="28"/>
          <w:szCs w:val="28"/>
        </w:rPr>
        <w:t>на 2024 год – 0,0082</w:t>
      </w:r>
      <w:r w:rsidR="006D56BE" w:rsidRPr="006D56BE">
        <w:rPr>
          <w:sz w:val="28"/>
          <w:szCs w:val="28"/>
        </w:rPr>
        <w:t>.</w:t>
      </w:r>
    </w:p>
    <w:p w:rsidR="006D56BE" w:rsidRPr="006D56BE" w:rsidRDefault="000138C0" w:rsidP="006D56BE">
      <w:pPr>
        <w:ind w:firstLine="709"/>
        <w:jc w:val="both"/>
        <w:rPr>
          <w:sz w:val="28"/>
          <w:szCs w:val="28"/>
        </w:rPr>
      </w:pPr>
      <w:r>
        <w:rPr>
          <w:sz w:val="28"/>
          <w:szCs w:val="28"/>
        </w:rPr>
        <w:t>3) утвердить на 2022 год и на плановый период 2023 и 2024</w:t>
      </w:r>
      <w:r w:rsidR="006D56BE" w:rsidRPr="006D56BE">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Pr>
          <w:sz w:val="28"/>
          <w:szCs w:val="28"/>
        </w:rPr>
        <w:t>, КiСОФ), согласно приложению 14</w:t>
      </w:r>
      <w:r w:rsidR="006D56BE" w:rsidRPr="006D56BE">
        <w:rPr>
          <w:sz w:val="28"/>
          <w:szCs w:val="28"/>
        </w:rPr>
        <w:t xml:space="preserve"> к настоящему решению.</w:t>
      </w:r>
    </w:p>
    <w:p w:rsidR="006D56BE" w:rsidRPr="006D56BE" w:rsidRDefault="00F6665F" w:rsidP="006D56BE">
      <w:pPr>
        <w:ind w:firstLine="709"/>
        <w:jc w:val="both"/>
        <w:rPr>
          <w:sz w:val="28"/>
          <w:szCs w:val="28"/>
        </w:rPr>
      </w:pPr>
      <w:r>
        <w:rPr>
          <w:sz w:val="28"/>
          <w:szCs w:val="28"/>
        </w:rPr>
        <w:t>19</w:t>
      </w:r>
      <w:r w:rsidR="006D56BE" w:rsidRPr="006D56BE">
        <w:rPr>
          <w:sz w:val="28"/>
          <w:szCs w:val="28"/>
        </w:rPr>
        <w:t xml:space="preserve">. Утвердить распределение дотаций на выравнивание бюджетной </w:t>
      </w:r>
      <w:r w:rsidR="000138C0">
        <w:rPr>
          <w:sz w:val="28"/>
          <w:szCs w:val="28"/>
        </w:rPr>
        <w:t>обеспеченности поселений на 2022</w:t>
      </w:r>
      <w:r w:rsidR="006D56BE" w:rsidRPr="006D56BE">
        <w:rPr>
          <w:sz w:val="28"/>
          <w:szCs w:val="28"/>
        </w:rPr>
        <w:t xml:space="preserve"> год и на плановый пе</w:t>
      </w:r>
      <w:r w:rsidR="000138C0">
        <w:rPr>
          <w:sz w:val="28"/>
          <w:szCs w:val="28"/>
        </w:rPr>
        <w:t>риод 2023 и 2024</w:t>
      </w:r>
      <w:r w:rsidR="006D56BE" w:rsidRPr="006D56BE">
        <w:rPr>
          <w:sz w:val="28"/>
          <w:szCs w:val="28"/>
        </w:rPr>
        <w:t xml:space="preserve"> годов  </w:t>
      </w:r>
      <w:r>
        <w:rPr>
          <w:sz w:val="28"/>
          <w:szCs w:val="28"/>
        </w:rPr>
        <w:t>в соответствии с приложениями 15, 16</w:t>
      </w:r>
      <w:r w:rsidR="006D56BE" w:rsidRPr="006D56BE">
        <w:rPr>
          <w:sz w:val="28"/>
          <w:szCs w:val="28"/>
        </w:rPr>
        <w:t xml:space="preserve"> к настоящему решению.</w:t>
      </w:r>
    </w:p>
    <w:p w:rsidR="006D56BE" w:rsidRPr="006D56BE" w:rsidRDefault="00F6665F" w:rsidP="006D56BE">
      <w:pPr>
        <w:ind w:firstLine="709"/>
        <w:jc w:val="both"/>
        <w:rPr>
          <w:sz w:val="28"/>
          <w:szCs w:val="28"/>
        </w:rPr>
      </w:pPr>
      <w:r>
        <w:rPr>
          <w:sz w:val="28"/>
          <w:szCs w:val="28"/>
        </w:rPr>
        <w:t>20</w:t>
      </w:r>
      <w:r w:rsidR="00C2167B">
        <w:rPr>
          <w:sz w:val="28"/>
          <w:szCs w:val="28"/>
        </w:rPr>
        <w:t>. Установить, что в 2022</w:t>
      </w:r>
      <w:r w:rsidR="006D56BE" w:rsidRPr="006D56BE">
        <w:rPr>
          <w:sz w:val="28"/>
          <w:szCs w:val="28"/>
        </w:rPr>
        <w:t xml:space="preserve">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w:t>
      </w:r>
      <w:r>
        <w:rPr>
          <w:sz w:val="28"/>
          <w:szCs w:val="28"/>
        </w:rPr>
        <w:t>, предусмотренном приложением 17</w:t>
      </w:r>
      <w:r w:rsidR="006D56BE" w:rsidRPr="006D56BE">
        <w:rPr>
          <w:sz w:val="28"/>
          <w:szCs w:val="28"/>
        </w:rPr>
        <w:t xml:space="preserve"> к настоящему решению.</w:t>
      </w:r>
    </w:p>
    <w:p w:rsidR="006D56BE" w:rsidRPr="006D56BE" w:rsidRDefault="00F6665F" w:rsidP="006D56BE">
      <w:pPr>
        <w:ind w:firstLine="709"/>
        <w:jc w:val="both"/>
        <w:rPr>
          <w:sz w:val="28"/>
          <w:szCs w:val="28"/>
        </w:rPr>
      </w:pPr>
      <w:r>
        <w:rPr>
          <w:sz w:val="28"/>
          <w:szCs w:val="28"/>
        </w:rPr>
        <w:t>21.</w:t>
      </w:r>
      <w:r w:rsidR="006D56BE" w:rsidRPr="006D56BE">
        <w:rPr>
          <w:sz w:val="28"/>
          <w:szCs w:val="28"/>
        </w:rPr>
        <w:t xml:space="preserve"> Утвердить распределение иных межбюджетных трансфертов в форме дотаций на поддержку мер по обеспечению сбалансированности местных бюджетов на</w:t>
      </w:r>
      <w:r w:rsidR="00C2167B">
        <w:rPr>
          <w:sz w:val="28"/>
          <w:szCs w:val="28"/>
        </w:rPr>
        <w:t xml:space="preserve"> 2022</w:t>
      </w:r>
      <w:r w:rsidR="006D56BE" w:rsidRPr="006D56BE">
        <w:rPr>
          <w:sz w:val="28"/>
          <w:szCs w:val="28"/>
        </w:rPr>
        <w:t xml:space="preserve"> год</w:t>
      </w:r>
      <w:r>
        <w:rPr>
          <w:sz w:val="28"/>
          <w:szCs w:val="28"/>
        </w:rPr>
        <w:t xml:space="preserve"> в соответствии с приложением 18</w:t>
      </w:r>
      <w:r w:rsidR="006D56BE" w:rsidRPr="006D56BE">
        <w:rPr>
          <w:sz w:val="28"/>
          <w:szCs w:val="28"/>
        </w:rPr>
        <w:t xml:space="preserve"> к настоящему решению.</w:t>
      </w:r>
    </w:p>
    <w:p w:rsidR="006D56BE" w:rsidRPr="006D56BE" w:rsidRDefault="00E32473" w:rsidP="00DD3047">
      <w:pPr>
        <w:ind w:firstLine="709"/>
        <w:jc w:val="both"/>
        <w:rPr>
          <w:sz w:val="28"/>
          <w:szCs w:val="28"/>
        </w:rPr>
      </w:pPr>
      <w:r>
        <w:rPr>
          <w:sz w:val="28"/>
          <w:szCs w:val="28"/>
        </w:rPr>
        <w:t>22</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4E331D">
        <w:rPr>
          <w:sz w:val="28"/>
          <w:szCs w:val="28"/>
        </w:rPr>
        <w:t>на 2022 год в сумме 160 518,4</w:t>
      </w:r>
      <w:r w:rsidR="00DD3047">
        <w:rPr>
          <w:sz w:val="28"/>
          <w:szCs w:val="28"/>
        </w:rPr>
        <w:t xml:space="preserve"> тыс. рублей согласно приложению 19 </w:t>
      </w:r>
      <w:r w:rsidR="006D56BE" w:rsidRPr="006D56BE">
        <w:rPr>
          <w:sz w:val="28"/>
          <w:szCs w:val="28"/>
        </w:rPr>
        <w:t xml:space="preserve"> к настоящему решению.</w:t>
      </w:r>
    </w:p>
    <w:p w:rsidR="006D56BE" w:rsidRPr="006D56BE" w:rsidRDefault="006D56BE" w:rsidP="006D56BE">
      <w:pPr>
        <w:ind w:firstLine="709"/>
        <w:jc w:val="both"/>
        <w:rPr>
          <w:sz w:val="28"/>
          <w:szCs w:val="28"/>
        </w:rPr>
      </w:pPr>
      <w:r w:rsidRPr="006D56BE">
        <w:rPr>
          <w:sz w:val="28"/>
          <w:szCs w:val="28"/>
        </w:rPr>
        <w:t>23. Установить, что остатки средств районного бюджета на начало текущего финансового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Pr="006D56BE">
        <w:rPr>
          <w:sz w:val="28"/>
          <w:szCs w:val="28"/>
        </w:rPr>
        <w:t xml:space="preserve"> в объеме до 100 </w:t>
      </w:r>
      <w:r w:rsidRPr="006D56BE">
        <w:rPr>
          <w:sz w:val="28"/>
          <w:szCs w:val="28"/>
        </w:rPr>
        <w:lastRenderedPageBreak/>
        <w:t xml:space="preserve">процентов могут направляться на покрытие временных кассовых разрывов, возникающих при исполнении районного бюджета. </w:t>
      </w:r>
    </w:p>
    <w:p w:rsidR="006D56BE" w:rsidRPr="006D56BE" w:rsidRDefault="006D56BE" w:rsidP="006D56BE">
      <w:pPr>
        <w:ind w:firstLine="709"/>
        <w:jc w:val="both"/>
        <w:rPr>
          <w:sz w:val="28"/>
          <w:szCs w:val="28"/>
        </w:rPr>
      </w:pPr>
      <w:r w:rsidRPr="006D56BE">
        <w:rPr>
          <w:sz w:val="28"/>
          <w:szCs w:val="28"/>
        </w:rPr>
        <w:t>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rsidR="006D56BE" w:rsidRPr="006D56BE" w:rsidRDefault="006D56BE" w:rsidP="006D56BE">
      <w:pPr>
        <w:ind w:firstLine="709"/>
        <w:jc w:val="both"/>
        <w:rPr>
          <w:sz w:val="28"/>
          <w:szCs w:val="28"/>
        </w:rPr>
      </w:pPr>
      <w:r w:rsidRPr="006D56BE">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rsidR="006D56BE" w:rsidRPr="006D56BE" w:rsidRDefault="006D56BE" w:rsidP="006D56BE">
      <w:pPr>
        <w:ind w:firstLine="709"/>
        <w:jc w:val="both"/>
        <w:rPr>
          <w:sz w:val="28"/>
          <w:szCs w:val="28"/>
        </w:rPr>
      </w:pPr>
      <w:r w:rsidRPr="006D56BE">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rsidR="006D56BE" w:rsidRPr="006D56BE" w:rsidRDefault="006D56BE" w:rsidP="006D56BE">
      <w:pPr>
        <w:ind w:firstLine="709"/>
        <w:jc w:val="both"/>
        <w:rPr>
          <w:sz w:val="28"/>
          <w:szCs w:val="28"/>
        </w:rPr>
      </w:pPr>
      <w:r w:rsidRPr="006D56BE">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rsidR="006D56BE" w:rsidRPr="006D56BE" w:rsidRDefault="006D56BE" w:rsidP="006D56BE">
      <w:pPr>
        <w:ind w:firstLine="709"/>
        <w:jc w:val="both"/>
        <w:rPr>
          <w:sz w:val="28"/>
          <w:szCs w:val="28"/>
        </w:rPr>
      </w:pPr>
      <w:r w:rsidRPr="006D56BE">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rsidR="006D56BE" w:rsidRPr="006D56BE" w:rsidRDefault="006D56BE" w:rsidP="006D56BE">
      <w:pPr>
        <w:ind w:firstLine="709"/>
        <w:jc w:val="both"/>
        <w:rPr>
          <w:sz w:val="28"/>
          <w:szCs w:val="28"/>
        </w:rPr>
      </w:pPr>
      <w:r w:rsidRPr="006D56BE">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rsidR="006D56BE" w:rsidRDefault="006D56BE" w:rsidP="006D56BE">
      <w:pPr>
        <w:ind w:firstLine="709"/>
        <w:jc w:val="both"/>
        <w:rPr>
          <w:sz w:val="28"/>
          <w:szCs w:val="28"/>
        </w:rPr>
      </w:pPr>
      <w:r w:rsidRPr="006D56BE">
        <w:rPr>
          <w:sz w:val="28"/>
          <w:szCs w:val="28"/>
        </w:rPr>
        <w:t>6) распределение межбюджетных трансфертов</w:t>
      </w:r>
      <w:r w:rsidR="00A71455">
        <w:rPr>
          <w:sz w:val="28"/>
          <w:szCs w:val="28"/>
        </w:rPr>
        <w:t xml:space="preserve"> районному бюджету</w:t>
      </w:r>
      <w:r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1170C6" w:rsidRPr="006D56BE" w:rsidRDefault="001170C6" w:rsidP="006D56BE">
      <w:pPr>
        <w:ind w:firstLine="709"/>
        <w:jc w:val="both"/>
        <w:rPr>
          <w:sz w:val="28"/>
          <w:szCs w:val="28"/>
        </w:rPr>
      </w:pPr>
      <w:r>
        <w:rPr>
          <w:sz w:val="28"/>
          <w:szCs w:val="28"/>
        </w:rPr>
        <w:t>7) внесение изменений в соглашения о предоставлении из областного бюджета субсидий и (или) иных межбюджетных трансфертов;</w:t>
      </w:r>
    </w:p>
    <w:p w:rsidR="006D56BE" w:rsidRPr="006D56BE" w:rsidRDefault="001170C6"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w:t>
      </w:r>
      <w:r>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w:t>
      </w:r>
      <w:r w:rsidR="006D56BE" w:rsidRPr="006D56BE">
        <w:rPr>
          <w:sz w:val="28"/>
          <w:szCs w:val="28"/>
        </w:rPr>
        <w:lastRenderedPageBreak/>
        <w:t>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rsidR="006D56BE" w:rsidRPr="006D56BE" w:rsidRDefault="00D90D7B" w:rsidP="006D56BE">
      <w:pPr>
        <w:ind w:firstLine="709"/>
        <w:jc w:val="both"/>
        <w:rPr>
          <w:sz w:val="28"/>
          <w:szCs w:val="28"/>
        </w:rPr>
      </w:pPr>
      <w:r>
        <w:rPr>
          <w:sz w:val="28"/>
          <w:szCs w:val="28"/>
        </w:rPr>
        <w:t>9</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предусмотренных настоящим решением.</w:t>
      </w:r>
    </w:p>
    <w:p w:rsidR="00D90D7B" w:rsidRPr="006D56BE" w:rsidRDefault="00D52006" w:rsidP="006D56BE">
      <w:pPr>
        <w:ind w:firstLine="709"/>
        <w:jc w:val="both"/>
        <w:rPr>
          <w:sz w:val="28"/>
          <w:szCs w:val="28"/>
        </w:rPr>
      </w:pPr>
      <w:r w:rsidRPr="00823DD5">
        <w:rPr>
          <w:sz w:val="28"/>
          <w:szCs w:val="28"/>
        </w:rPr>
        <w:t>25. При внесении изменений  в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Pr>
          <w:sz w:val="28"/>
          <w:szCs w:val="28"/>
        </w:rPr>
        <w:t xml:space="preserve">  </w:t>
      </w:r>
    </w:p>
    <w:p w:rsidR="006D56BE" w:rsidRPr="006D56BE" w:rsidRDefault="006D56BE" w:rsidP="006D56BE">
      <w:pPr>
        <w:ind w:firstLine="709"/>
        <w:jc w:val="both"/>
        <w:rPr>
          <w:sz w:val="28"/>
          <w:szCs w:val="28"/>
        </w:rPr>
      </w:pPr>
      <w:r w:rsidRPr="006D56BE">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rsidR="006D56BE" w:rsidRPr="006D56BE" w:rsidRDefault="006D56BE" w:rsidP="006D56BE">
      <w:pPr>
        <w:ind w:firstLine="709"/>
        <w:jc w:val="both"/>
        <w:rPr>
          <w:sz w:val="28"/>
          <w:szCs w:val="28"/>
        </w:rPr>
      </w:pPr>
      <w:r w:rsidRPr="006D56BE">
        <w:rPr>
          <w:sz w:val="28"/>
          <w:szCs w:val="28"/>
        </w:rPr>
        <w:lastRenderedPageBreak/>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D56BE" w:rsidRPr="006D56BE" w:rsidRDefault="006D56BE" w:rsidP="006D56BE">
      <w:pPr>
        <w:ind w:firstLine="709"/>
        <w:jc w:val="both"/>
        <w:rPr>
          <w:sz w:val="28"/>
          <w:szCs w:val="28"/>
        </w:rPr>
      </w:pPr>
      <w:r w:rsidRPr="006D56BE">
        <w:rPr>
          <w:sz w:val="28"/>
          <w:szCs w:val="28"/>
        </w:rPr>
        <w:t xml:space="preserve">2) на иные цели, связанные с: </w:t>
      </w:r>
    </w:p>
    <w:p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rsidR="006D56BE" w:rsidRP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rsidR="006D56BE" w:rsidRPr="006D56BE" w:rsidRDefault="006D56BE" w:rsidP="006D56BE">
      <w:pPr>
        <w:ind w:firstLine="709"/>
        <w:jc w:val="both"/>
        <w:rPr>
          <w:sz w:val="28"/>
          <w:szCs w:val="28"/>
        </w:rPr>
      </w:pPr>
      <w:r w:rsidRPr="006D56BE">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rsidR="006D56BE" w:rsidRPr="006D56BE" w:rsidRDefault="006D56BE" w:rsidP="006D56BE">
      <w:pPr>
        <w:ind w:firstLine="709"/>
        <w:jc w:val="both"/>
        <w:rPr>
          <w:sz w:val="28"/>
          <w:szCs w:val="28"/>
        </w:rPr>
      </w:pPr>
      <w:r w:rsidRPr="006D56BE">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rsidR="007075A4" w:rsidRPr="007075A4" w:rsidRDefault="007075A4" w:rsidP="007075A4">
      <w:pPr>
        <w:ind w:firstLine="709"/>
        <w:jc w:val="both"/>
        <w:rPr>
          <w:sz w:val="28"/>
          <w:szCs w:val="28"/>
        </w:rPr>
      </w:pPr>
      <w:r>
        <w:rPr>
          <w:sz w:val="28"/>
          <w:szCs w:val="28"/>
        </w:rPr>
        <w:t>27. Установить, что средства</w:t>
      </w:r>
      <w:r w:rsidRPr="007075A4">
        <w:rPr>
          <w:sz w:val="28"/>
          <w:szCs w:val="28"/>
        </w:rPr>
        <w:t xml:space="preserve"> в объеме остатков субсидий, предоставленных в 2021 году бюджетным и автономн</w:t>
      </w:r>
      <w:r>
        <w:rPr>
          <w:sz w:val="28"/>
          <w:szCs w:val="28"/>
        </w:rPr>
        <w:t>ым учреждениям Шелеховского района</w:t>
      </w:r>
      <w:r w:rsidRPr="007075A4">
        <w:rPr>
          <w:sz w:val="28"/>
          <w:szCs w:val="28"/>
        </w:rPr>
        <w:t xml:space="preserve"> на финансовое обеспе</w:t>
      </w:r>
      <w:r>
        <w:rPr>
          <w:sz w:val="28"/>
          <w:szCs w:val="28"/>
        </w:rPr>
        <w:t>чение выполнения муниципальных</w:t>
      </w:r>
      <w:r w:rsidRPr="007075A4">
        <w:rPr>
          <w:sz w:val="28"/>
          <w:szCs w:val="28"/>
        </w:rPr>
        <w:t xml:space="preserve"> зад</w:t>
      </w:r>
      <w:r>
        <w:rPr>
          <w:sz w:val="28"/>
          <w:szCs w:val="28"/>
        </w:rPr>
        <w:t>аний на оказание муниципальных</w:t>
      </w:r>
      <w:r w:rsidRPr="007075A4">
        <w:rPr>
          <w:sz w:val="28"/>
          <w:szCs w:val="28"/>
        </w:rPr>
        <w:t xml:space="preserve"> услуг (выполнение работ), образовавшихся в связи с недостижени</w:t>
      </w:r>
      <w:r>
        <w:rPr>
          <w:sz w:val="28"/>
          <w:szCs w:val="28"/>
        </w:rPr>
        <w:t>ем установленных муниципальным</w:t>
      </w:r>
      <w:r w:rsidRPr="007075A4">
        <w:rPr>
          <w:sz w:val="28"/>
          <w:szCs w:val="28"/>
        </w:rPr>
        <w:t xml:space="preserve"> заданием показателей, характеризующи</w:t>
      </w:r>
      <w:r>
        <w:rPr>
          <w:sz w:val="28"/>
          <w:szCs w:val="28"/>
        </w:rPr>
        <w:t xml:space="preserve">х объем муниципальных </w:t>
      </w:r>
      <w:r w:rsidRPr="007075A4">
        <w:rPr>
          <w:sz w:val="28"/>
          <w:szCs w:val="28"/>
        </w:rPr>
        <w:t xml:space="preserve"> услуг (работ</w:t>
      </w:r>
      <w:r>
        <w:rPr>
          <w:sz w:val="28"/>
          <w:szCs w:val="28"/>
        </w:rPr>
        <w:t>), подлежат возврату в районный бюджет в срок до 1 июня</w:t>
      </w:r>
      <w:r w:rsidRPr="007075A4">
        <w:rPr>
          <w:sz w:val="28"/>
          <w:szCs w:val="28"/>
        </w:rPr>
        <w:t xml:space="preserve"> 2022 года.</w:t>
      </w:r>
    </w:p>
    <w:p w:rsidR="006D56BE" w:rsidRPr="006D56BE" w:rsidRDefault="00B65B4A" w:rsidP="006D56BE">
      <w:pPr>
        <w:ind w:firstLine="709"/>
        <w:jc w:val="both"/>
        <w:rPr>
          <w:sz w:val="28"/>
          <w:szCs w:val="28"/>
        </w:rPr>
      </w:pPr>
      <w:r>
        <w:rPr>
          <w:sz w:val="28"/>
          <w:szCs w:val="28"/>
        </w:rPr>
        <w:t>28</w:t>
      </w:r>
      <w:r w:rsidR="00823DD5">
        <w:rPr>
          <w:sz w:val="28"/>
          <w:szCs w:val="28"/>
        </w:rPr>
        <w:t>. Установить, что в 2022 – 2024</w:t>
      </w:r>
      <w:r w:rsidR="006D56BE" w:rsidRPr="006D56BE">
        <w:rPr>
          <w:sz w:val="28"/>
          <w:szCs w:val="28"/>
        </w:rPr>
        <w:t xml:space="preserve">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rsidR="006D56BE" w:rsidRPr="006D56BE" w:rsidRDefault="006D56BE" w:rsidP="006D56BE">
      <w:pPr>
        <w:ind w:firstLine="709"/>
        <w:jc w:val="both"/>
        <w:rPr>
          <w:sz w:val="28"/>
          <w:szCs w:val="28"/>
        </w:rPr>
      </w:pPr>
      <w:r w:rsidRPr="006D56BE">
        <w:rPr>
          <w:sz w:val="28"/>
          <w:szCs w:val="28"/>
        </w:rPr>
        <w:t xml:space="preserve">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w:t>
      </w:r>
      <w:r w:rsidRPr="006D56BE">
        <w:rPr>
          <w:sz w:val="28"/>
          <w:szCs w:val="28"/>
        </w:rPr>
        <w:lastRenderedPageBreak/>
        <w:t>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rsidR="006D56BE" w:rsidRPr="006D56BE" w:rsidRDefault="00B65B4A" w:rsidP="006D56BE">
      <w:pPr>
        <w:ind w:firstLine="709"/>
        <w:jc w:val="both"/>
        <w:rPr>
          <w:sz w:val="28"/>
          <w:szCs w:val="28"/>
        </w:rPr>
      </w:pPr>
      <w:r>
        <w:rPr>
          <w:sz w:val="28"/>
          <w:szCs w:val="28"/>
        </w:rPr>
        <w:t>29</w:t>
      </w:r>
      <w:r w:rsidR="006D56BE" w:rsidRPr="006D56BE">
        <w:rPr>
          <w:sz w:val="28"/>
          <w:szCs w:val="28"/>
        </w:rPr>
        <w:t>. Утвердить в составе ра</w:t>
      </w:r>
      <w:r>
        <w:rPr>
          <w:sz w:val="28"/>
          <w:szCs w:val="28"/>
        </w:rPr>
        <w:t>сходов районного бюджета на 2022</w:t>
      </w:r>
      <w:r w:rsidR="006D56BE" w:rsidRPr="006D56BE">
        <w:rPr>
          <w:sz w:val="28"/>
          <w:szCs w:val="28"/>
        </w:rPr>
        <w:t xml:space="preserve"> год общий объем бюджетных ассигнований в сумме 2 435,0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6D56BE" w:rsidRDefault="006D56BE" w:rsidP="006D56BE">
      <w:pPr>
        <w:ind w:firstLine="709"/>
        <w:jc w:val="both"/>
        <w:rPr>
          <w:sz w:val="28"/>
          <w:szCs w:val="28"/>
        </w:rPr>
      </w:pPr>
      <w:r w:rsidRPr="006D56BE">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rsidR="00B65B4A" w:rsidRPr="00B65B4A" w:rsidRDefault="00B65B4A" w:rsidP="00B65B4A">
      <w:pPr>
        <w:ind w:firstLine="709"/>
        <w:jc w:val="both"/>
        <w:rPr>
          <w:sz w:val="28"/>
          <w:szCs w:val="28"/>
        </w:rPr>
      </w:pPr>
      <w:r>
        <w:rPr>
          <w:sz w:val="28"/>
          <w:szCs w:val="28"/>
        </w:rPr>
        <w:t>30.</w:t>
      </w:r>
      <w:r w:rsidRPr="00B65B4A">
        <w:t xml:space="preserve"> </w:t>
      </w:r>
      <w:r w:rsidRPr="00B65B4A">
        <w:rPr>
          <w:sz w:val="28"/>
          <w:szCs w:val="28"/>
        </w:rPr>
        <w:t>Установить, что в с</w:t>
      </w:r>
      <w:r w:rsidR="005D156F">
        <w:rPr>
          <w:sz w:val="28"/>
          <w:szCs w:val="28"/>
        </w:rPr>
        <w:t>лучаях, предусмотренном настоящим пунктом</w:t>
      </w:r>
      <w:r w:rsidRPr="00B65B4A">
        <w:rPr>
          <w:sz w:val="28"/>
          <w:szCs w:val="28"/>
        </w:rPr>
        <w:t xml:space="preserve">, Управление Федерального казначейства по Иркутской области осуществляет казначейское сопровождение средств </w:t>
      </w:r>
      <w:r w:rsidR="005D156F">
        <w:rPr>
          <w:sz w:val="28"/>
          <w:szCs w:val="28"/>
        </w:rPr>
        <w:t>районного</w:t>
      </w:r>
      <w:r w:rsidRPr="00B65B4A">
        <w:rPr>
          <w:sz w:val="28"/>
          <w:szCs w:val="28"/>
        </w:rPr>
        <w:t xml:space="preserve">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B65B4A" w:rsidRPr="00B65B4A" w:rsidRDefault="00B65B4A" w:rsidP="00B65B4A">
      <w:pPr>
        <w:ind w:firstLine="709"/>
        <w:jc w:val="both"/>
        <w:rPr>
          <w:sz w:val="28"/>
          <w:szCs w:val="28"/>
        </w:rPr>
      </w:pPr>
      <w:r w:rsidRPr="00B65B4A">
        <w:rPr>
          <w:sz w:val="28"/>
          <w:szCs w:val="28"/>
        </w:rPr>
        <w:t xml:space="preserve"> Установить, что в </w:t>
      </w:r>
      <w:r w:rsidRPr="00C83F8D">
        <w:rPr>
          <w:sz w:val="28"/>
          <w:szCs w:val="28"/>
        </w:rPr>
        <w:t>соответствии со статьей 242</w:t>
      </w:r>
      <w:r w:rsidR="006A6180">
        <w:rPr>
          <w:sz w:val="28"/>
          <w:szCs w:val="28"/>
        </w:rPr>
        <w:t>.</w:t>
      </w:r>
      <w:r w:rsidRPr="006A6180">
        <w:rPr>
          <w:sz w:val="28"/>
          <w:szCs w:val="28"/>
        </w:rPr>
        <w:t>26</w:t>
      </w:r>
      <w:r w:rsidRPr="00C83F8D">
        <w:rPr>
          <w:sz w:val="28"/>
          <w:szCs w:val="28"/>
        </w:rPr>
        <w:t xml:space="preserve"> Бюджетного кодекса</w:t>
      </w:r>
      <w:r w:rsidRPr="00B65B4A">
        <w:rPr>
          <w:sz w:val="28"/>
          <w:szCs w:val="28"/>
        </w:rPr>
        <w:t xml:space="preserve"> Российской Федерации казначейскому сопровождению подлежат следующие целевые средства:</w:t>
      </w:r>
    </w:p>
    <w:p w:rsidR="00B65B4A" w:rsidRPr="00B65B4A" w:rsidRDefault="00B65B4A" w:rsidP="00512186">
      <w:pPr>
        <w:ind w:firstLine="709"/>
        <w:jc w:val="both"/>
        <w:rPr>
          <w:sz w:val="28"/>
          <w:szCs w:val="28"/>
        </w:rPr>
      </w:pPr>
      <w:r w:rsidRPr="00B65B4A">
        <w:rPr>
          <w:sz w:val="28"/>
          <w:szCs w:val="28"/>
        </w:rPr>
        <w:t>1) аван</w:t>
      </w:r>
      <w:r w:rsidR="005D156F">
        <w:rPr>
          <w:sz w:val="28"/>
          <w:szCs w:val="28"/>
        </w:rPr>
        <w:t>совые платежи по муниципальным</w:t>
      </w:r>
      <w:r w:rsidRPr="00B65B4A">
        <w:rPr>
          <w:sz w:val="28"/>
          <w:szCs w:val="28"/>
        </w:rPr>
        <w:t xml:space="preserve"> контрактам о поставке товаров, выполнении работ, оказан</w:t>
      </w:r>
      <w:r w:rsidR="00512186">
        <w:rPr>
          <w:sz w:val="28"/>
          <w:szCs w:val="28"/>
        </w:rPr>
        <w:t xml:space="preserve">ии услуг, заключаемым на сумму </w:t>
      </w:r>
      <w:r w:rsidRPr="00B65B4A">
        <w:rPr>
          <w:sz w:val="28"/>
          <w:szCs w:val="28"/>
        </w:rPr>
        <w:t xml:space="preserve">50 000,0 тыс. рублей и более; </w:t>
      </w:r>
    </w:p>
    <w:p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6A6180">
        <w:rPr>
          <w:sz w:val="28"/>
          <w:szCs w:val="28"/>
        </w:rPr>
        <w:t>1</w:t>
      </w:r>
      <w:r w:rsidRPr="00512186">
        <w:rPr>
          <w:sz w:val="28"/>
          <w:szCs w:val="28"/>
          <w:vertAlign w:val="superscript"/>
        </w:rPr>
        <w:t xml:space="preserve"> </w:t>
      </w:r>
      <w:r w:rsidRPr="00B65B4A">
        <w:rPr>
          <w:sz w:val="28"/>
          <w:szCs w:val="28"/>
        </w:rPr>
        <w:t>и статьей 78</w:t>
      </w:r>
      <w:r w:rsidR="006A6180">
        <w:rPr>
          <w:sz w:val="28"/>
          <w:szCs w:val="28"/>
        </w:rPr>
        <w:t>.</w:t>
      </w:r>
      <w:r w:rsidRPr="006A6180">
        <w:rPr>
          <w:sz w:val="28"/>
          <w:szCs w:val="28"/>
        </w:rPr>
        <w:t>2</w:t>
      </w:r>
      <w:r w:rsidRPr="00B65B4A">
        <w:rPr>
          <w:sz w:val="28"/>
          <w:szCs w:val="28"/>
        </w:rPr>
        <w:t xml:space="preserve"> Бюджетного кодекса Российской Федерации;</w:t>
      </w:r>
    </w:p>
    <w:p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азанных в пунктах 1, 2 настоящего пункта муниципальных</w:t>
      </w:r>
      <w:r w:rsidRPr="00B65B4A">
        <w:rPr>
          <w:sz w:val="28"/>
          <w:szCs w:val="28"/>
        </w:rPr>
        <w:t xml:space="preserve"> контрактов (контрактов (договоров)) о поставке товаров, выполнении работ, оказании услуг;</w:t>
      </w:r>
    </w:p>
    <w:p w:rsidR="006D56BE" w:rsidRPr="006D56BE" w:rsidRDefault="00512186" w:rsidP="006D56BE">
      <w:pPr>
        <w:ind w:firstLine="709"/>
        <w:jc w:val="both"/>
        <w:rPr>
          <w:sz w:val="28"/>
          <w:szCs w:val="28"/>
        </w:rPr>
      </w:pPr>
      <w:r>
        <w:rPr>
          <w:sz w:val="28"/>
          <w:szCs w:val="28"/>
        </w:rPr>
        <w:lastRenderedPageBreak/>
        <w:t>31</w:t>
      </w:r>
      <w:r w:rsidR="006D56BE" w:rsidRPr="006D56BE">
        <w:rPr>
          <w:sz w:val="28"/>
          <w:szCs w:val="28"/>
        </w:rPr>
        <w:t>. Утвердить верхний предел муниципального внутреннего долга Шелеховского района:</w:t>
      </w:r>
    </w:p>
    <w:p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2023 года в размере 38 685,7</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2024 года в размере 97 413,0 </w:t>
      </w:r>
      <w:r w:rsidR="006D56BE" w:rsidRPr="006D56BE">
        <w:rPr>
          <w:sz w:val="28"/>
          <w:szCs w:val="28"/>
        </w:rPr>
        <w:t>тыс. рублей, в том числе верхний предел долга по муниципальным гарантиям Шелеховского района – 0 тыс. рублей;</w:t>
      </w:r>
    </w:p>
    <w:p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2025 года в размере 158 926,8</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rsidR="006D56BE" w:rsidRPr="006D56BE" w:rsidRDefault="00512186" w:rsidP="006D56BE">
      <w:pPr>
        <w:ind w:firstLine="709"/>
        <w:jc w:val="both"/>
        <w:rPr>
          <w:sz w:val="28"/>
          <w:szCs w:val="28"/>
        </w:rPr>
      </w:pPr>
      <w:r>
        <w:rPr>
          <w:sz w:val="28"/>
          <w:szCs w:val="28"/>
        </w:rPr>
        <w:t>32</w:t>
      </w:r>
      <w:r w:rsidR="006D56BE" w:rsidRPr="006D56BE">
        <w:rPr>
          <w:sz w:val="28"/>
          <w:szCs w:val="28"/>
        </w:rPr>
        <w:t>. Утвердить программу муниципальных внутренних заимствов</w:t>
      </w:r>
      <w:r>
        <w:rPr>
          <w:sz w:val="28"/>
          <w:szCs w:val="28"/>
        </w:rPr>
        <w:t>аний Шелеховского района на 2022 год и на плановый период 2023 и 20</w:t>
      </w:r>
      <w:r w:rsidR="00DD3047">
        <w:rPr>
          <w:sz w:val="28"/>
          <w:szCs w:val="28"/>
        </w:rPr>
        <w:t>24 годов  согласно приложению 20</w:t>
      </w:r>
      <w:r w:rsidR="006D56BE" w:rsidRPr="006D56BE">
        <w:rPr>
          <w:sz w:val="28"/>
          <w:szCs w:val="28"/>
        </w:rPr>
        <w:t xml:space="preserve"> к настоящему решению.</w:t>
      </w:r>
    </w:p>
    <w:p w:rsidR="006D56BE" w:rsidRPr="006D56BE" w:rsidRDefault="00512186" w:rsidP="006D56BE">
      <w:pPr>
        <w:ind w:firstLine="709"/>
        <w:jc w:val="both"/>
        <w:rPr>
          <w:sz w:val="28"/>
          <w:szCs w:val="28"/>
        </w:rPr>
      </w:pPr>
      <w:r>
        <w:rPr>
          <w:sz w:val="28"/>
          <w:szCs w:val="28"/>
        </w:rPr>
        <w:t>33</w:t>
      </w:r>
      <w:r w:rsidR="006D56BE" w:rsidRPr="006D56BE">
        <w:rPr>
          <w:sz w:val="28"/>
          <w:szCs w:val="28"/>
        </w:rPr>
        <w:t>. Утвердить источники внутреннего финансирования дефицита бюджета Шелеховского района на 2021 год и на плановый период 2022 и 202</w:t>
      </w:r>
      <w:r w:rsidR="00DD3047">
        <w:rPr>
          <w:sz w:val="28"/>
          <w:szCs w:val="28"/>
        </w:rPr>
        <w:t>3 годов  согласно приложениям 21</w:t>
      </w:r>
      <w:r>
        <w:rPr>
          <w:sz w:val="28"/>
          <w:szCs w:val="28"/>
        </w:rPr>
        <w:t>, 2</w:t>
      </w:r>
      <w:r w:rsidR="00DD3047">
        <w:rPr>
          <w:sz w:val="28"/>
          <w:szCs w:val="28"/>
        </w:rPr>
        <w:t>2</w:t>
      </w:r>
      <w:r w:rsidR="006D56BE" w:rsidRPr="006D56BE">
        <w:rPr>
          <w:sz w:val="28"/>
          <w:szCs w:val="28"/>
        </w:rPr>
        <w:t xml:space="preserve"> к настоящему решению.</w:t>
      </w:r>
    </w:p>
    <w:p w:rsidR="006D56BE" w:rsidRPr="006D56BE" w:rsidRDefault="00512186" w:rsidP="006D56BE">
      <w:pPr>
        <w:ind w:firstLine="709"/>
        <w:jc w:val="both"/>
        <w:rPr>
          <w:sz w:val="28"/>
          <w:szCs w:val="28"/>
        </w:rPr>
      </w:pPr>
      <w:r>
        <w:rPr>
          <w:sz w:val="28"/>
          <w:szCs w:val="28"/>
        </w:rPr>
        <w:t>34</w:t>
      </w:r>
      <w:r w:rsidR="006D56BE" w:rsidRPr="006D56BE">
        <w:rPr>
          <w:sz w:val="28"/>
          <w:szCs w:val="28"/>
        </w:rPr>
        <w:t>. Настоящее решение</w:t>
      </w:r>
      <w:r>
        <w:rPr>
          <w:sz w:val="28"/>
          <w:szCs w:val="28"/>
        </w:rPr>
        <w:t xml:space="preserve"> вступает в силу с 1 января 2022</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rsidR="006D56BE" w:rsidRPr="006D56BE" w:rsidRDefault="006D56BE" w:rsidP="006D56BE">
      <w:pPr>
        <w:ind w:firstLine="709"/>
        <w:jc w:val="both"/>
        <w:rPr>
          <w:sz w:val="28"/>
          <w:szCs w:val="28"/>
        </w:rPr>
      </w:pPr>
    </w:p>
    <w:p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rsidTr="005365DD">
        <w:tc>
          <w:tcPr>
            <w:tcW w:w="4783" w:type="dxa"/>
            <w:shd w:val="clear" w:color="auto" w:fill="auto"/>
          </w:tcPr>
          <w:p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rsidR="006D56BE" w:rsidRPr="006D56BE" w:rsidRDefault="006D56BE" w:rsidP="006D56BE">
            <w:pPr>
              <w:jc w:val="both"/>
              <w:rPr>
                <w:sz w:val="28"/>
                <w:szCs w:val="28"/>
              </w:rPr>
            </w:pPr>
            <w:r w:rsidRPr="006D56BE">
              <w:rPr>
                <w:sz w:val="28"/>
                <w:szCs w:val="28"/>
              </w:rPr>
              <w:t>муниципального района</w:t>
            </w:r>
          </w:p>
          <w:p w:rsidR="006D56BE" w:rsidRPr="006D56BE" w:rsidRDefault="006D56BE" w:rsidP="006D56BE">
            <w:pPr>
              <w:jc w:val="both"/>
              <w:rPr>
                <w:sz w:val="16"/>
                <w:szCs w:val="16"/>
              </w:rPr>
            </w:pPr>
          </w:p>
          <w:p w:rsidR="006D56BE" w:rsidRPr="006D56BE" w:rsidRDefault="006D56BE" w:rsidP="006D56BE">
            <w:pPr>
              <w:jc w:val="both"/>
              <w:rPr>
                <w:sz w:val="28"/>
                <w:szCs w:val="28"/>
              </w:rPr>
            </w:pPr>
          </w:p>
        </w:tc>
        <w:tc>
          <w:tcPr>
            <w:tcW w:w="5045" w:type="dxa"/>
            <w:shd w:val="clear" w:color="auto" w:fill="auto"/>
          </w:tcPr>
          <w:p w:rsidR="006D56BE" w:rsidRPr="006D56BE" w:rsidRDefault="006D56BE" w:rsidP="006D56BE">
            <w:pPr>
              <w:jc w:val="center"/>
              <w:rPr>
                <w:sz w:val="28"/>
                <w:szCs w:val="28"/>
              </w:rPr>
            </w:pPr>
            <w:r w:rsidRPr="006D56BE">
              <w:rPr>
                <w:sz w:val="28"/>
                <w:szCs w:val="28"/>
              </w:rPr>
              <w:t xml:space="preserve">              Мэр Шелеховского </w:t>
            </w:r>
          </w:p>
          <w:p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rsidTr="005365DD">
        <w:tc>
          <w:tcPr>
            <w:tcW w:w="4783" w:type="dxa"/>
            <w:shd w:val="clear" w:color="auto" w:fill="auto"/>
          </w:tcPr>
          <w:p w:rsidR="006D56BE" w:rsidRPr="006D56BE" w:rsidRDefault="00C83F8D" w:rsidP="006D56BE">
            <w:pPr>
              <w:jc w:val="both"/>
              <w:rPr>
                <w:sz w:val="28"/>
                <w:szCs w:val="28"/>
              </w:rPr>
            </w:pPr>
            <w:r>
              <w:rPr>
                <w:sz w:val="28"/>
                <w:szCs w:val="28"/>
              </w:rPr>
              <w:t>_______________ Ф.С. Саломатов</w:t>
            </w:r>
          </w:p>
        </w:tc>
        <w:tc>
          <w:tcPr>
            <w:tcW w:w="5045" w:type="dxa"/>
            <w:shd w:val="clear" w:color="auto" w:fill="auto"/>
          </w:tcPr>
          <w:p w:rsidR="006D56BE" w:rsidRPr="006D56BE" w:rsidRDefault="006D56BE" w:rsidP="006D56BE">
            <w:pPr>
              <w:rPr>
                <w:sz w:val="28"/>
                <w:szCs w:val="28"/>
              </w:rPr>
            </w:pPr>
            <w:r w:rsidRPr="006D56BE">
              <w:rPr>
                <w:sz w:val="28"/>
                <w:szCs w:val="28"/>
              </w:rPr>
              <w:t xml:space="preserve">                         __________ М.Н. Модин</w:t>
            </w:r>
          </w:p>
          <w:p w:rsidR="006D56BE" w:rsidRPr="006D56BE" w:rsidRDefault="006D56BE" w:rsidP="006D56BE">
            <w:pPr>
              <w:rPr>
                <w:sz w:val="28"/>
                <w:szCs w:val="28"/>
              </w:rPr>
            </w:pPr>
          </w:p>
        </w:tc>
      </w:tr>
      <w:tr w:rsidR="006D56BE" w:rsidRPr="006D56BE" w:rsidTr="005365DD">
        <w:tc>
          <w:tcPr>
            <w:tcW w:w="4783" w:type="dxa"/>
            <w:shd w:val="clear" w:color="auto" w:fill="auto"/>
          </w:tcPr>
          <w:p w:rsidR="006D56BE" w:rsidRPr="006D56BE" w:rsidRDefault="006D56BE" w:rsidP="006D56BE">
            <w:pPr>
              <w:jc w:val="both"/>
              <w:rPr>
                <w:sz w:val="28"/>
                <w:szCs w:val="28"/>
              </w:rPr>
            </w:pPr>
            <w:r w:rsidRPr="006D56BE">
              <w:br w:type="page"/>
            </w:r>
          </w:p>
        </w:tc>
        <w:tc>
          <w:tcPr>
            <w:tcW w:w="5045" w:type="dxa"/>
            <w:shd w:val="clear" w:color="auto" w:fill="auto"/>
          </w:tcPr>
          <w:p w:rsidR="006D56BE" w:rsidRPr="006D56BE" w:rsidRDefault="006D56BE" w:rsidP="006D56BE">
            <w:pPr>
              <w:rPr>
                <w:sz w:val="28"/>
                <w:szCs w:val="28"/>
              </w:rPr>
            </w:pPr>
          </w:p>
        </w:tc>
      </w:tr>
    </w:tbl>
    <w:p w:rsidR="006D56BE" w:rsidRPr="006D56BE" w:rsidRDefault="006D56BE" w:rsidP="006D56BE">
      <w:pPr>
        <w:ind w:firstLine="709"/>
        <w:jc w:val="both"/>
        <w:rPr>
          <w:sz w:val="28"/>
          <w:szCs w:val="28"/>
        </w:rPr>
      </w:pPr>
    </w:p>
    <w:p w:rsidR="006D56BE" w:rsidRPr="006D56BE" w:rsidRDefault="006D56BE" w:rsidP="006D56BE">
      <w:pPr>
        <w:spacing w:after="200" w:line="276" w:lineRule="auto"/>
        <w:rPr>
          <w:sz w:val="28"/>
          <w:szCs w:val="28"/>
        </w:rPr>
      </w:pPr>
      <w:r w:rsidRPr="006D56BE">
        <w:rPr>
          <w:sz w:val="28"/>
          <w:szCs w:val="28"/>
        </w:rPr>
        <w:br w:type="page"/>
      </w:r>
    </w:p>
    <w:p w:rsidR="00EE280C" w:rsidRPr="00EE280C" w:rsidRDefault="00EE280C" w:rsidP="00EE280C">
      <w:pPr>
        <w:jc w:val="right"/>
        <w:rPr>
          <w:sz w:val="28"/>
          <w:szCs w:val="28"/>
        </w:rPr>
      </w:pPr>
      <w:r w:rsidRPr="00EE280C">
        <w:rPr>
          <w:sz w:val="28"/>
          <w:szCs w:val="28"/>
        </w:rPr>
        <w:lastRenderedPageBreak/>
        <w:t>Приложение 1</w:t>
      </w:r>
    </w:p>
    <w:p w:rsidR="00EE280C" w:rsidRPr="00EE280C" w:rsidRDefault="00EE280C" w:rsidP="00EE280C">
      <w:pPr>
        <w:jc w:val="right"/>
        <w:rPr>
          <w:sz w:val="28"/>
          <w:szCs w:val="28"/>
        </w:rPr>
      </w:pPr>
      <w:r w:rsidRPr="00EE280C">
        <w:rPr>
          <w:sz w:val="28"/>
          <w:szCs w:val="28"/>
        </w:rPr>
        <w:t>к решению Думы</w:t>
      </w:r>
    </w:p>
    <w:p w:rsidR="00EE280C" w:rsidRPr="00EE280C" w:rsidRDefault="00EE280C" w:rsidP="00EE280C">
      <w:pPr>
        <w:jc w:val="right"/>
        <w:rPr>
          <w:sz w:val="28"/>
          <w:szCs w:val="28"/>
        </w:rPr>
      </w:pPr>
      <w:r w:rsidRPr="00EE280C">
        <w:rPr>
          <w:sz w:val="28"/>
          <w:szCs w:val="28"/>
        </w:rPr>
        <w:t>Шелеховского муниципального района</w:t>
      </w:r>
    </w:p>
    <w:p w:rsidR="00EE280C" w:rsidRPr="00EE280C" w:rsidRDefault="00EE280C" w:rsidP="00EE280C">
      <w:pPr>
        <w:jc w:val="right"/>
        <w:rPr>
          <w:sz w:val="28"/>
          <w:szCs w:val="28"/>
        </w:rPr>
      </w:pPr>
      <w:r>
        <w:rPr>
          <w:sz w:val="28"/>
          <w:szCs w:val="28"/>
        </w:rPr>
        <w:t>от «_____» ________ 2021 года № _____</w:t>
      </w:r>
    </w:p>
    <w:p w:rsidR="00EE280C" w:rsidRPr="00EE280C" w:rsidRDefault="00EE280C" w:rsidP="00EE280C">
      <w:pPr>
        <w:jc w:val="right"/>
        <w:rPr>
          <w:sz w:val="28"/>
          <w:szCs w:val="28"/>
        </w:rPr>
      </w:pPr>
    </w:p>
    <w:p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rsidR="00EE280C" w:rsidRDefault="00EE280C" w:rsidP="00EE280C">
      <w:pPr>
        <w:jc w:val="center"/>
        <w:rPr>
          <w:sz w:val="28"/>
          <w:szCs w:val="28"/>
        </w:rPr>
      </w:pPr>
      <w:r w:rsidRPr="00EE280C">
        <w:rPr>
          <w:sz w:val="28"/>
          <w:szCs w:val="28"/>
        </w:rPr>
        <w:t>между бюджетами бюджетной сист</w:t>
      </w:r>
      <w:r>
        <w:rPr>
          <w:sz w:val="28"/>
          <w:szCs w:val="28"/>
        </w:rPr>
        <w:t>емы Российской Федерации на 2022 год и плановый период 2023 и 2024</w:t>
      </w:r>
      <w:r w:rsidRPr="00EE280C">
        <w:rPr>
          <w:sz w:val="28"/>
          <w:szCs w:val="28"/>
        </w:rPr>
        <w:t xml:space="preserve"> годов</w:t>
      </w:r>
    </w:p>
    <w:p w:rsidR="00EE280C" w:rsidRDefault="00EE280C" w:rsidP="00EE280C">
      <w:pPr>
        <w:jc w:val="center"/>
        <w:rPr>
          <w:sz w:val="28"/>
          <w:szCs w:val="28"/>
        </w:rPr>
      </w:pPr>
    </w:p>
    <w:p w:rsidR="00EE280C" w:rsidRPr="00EE280C" w:rsidRDefault="00EE280C" w:rsidP="00EE280C">
      <w:pPr>
        <w:jc w:val="right"/>
        <w:rPr>
          <w:sz w:val="28"/>
          <w:szCs w:val="28"/>
        </w:rPr>
      </w:pPr>
      <w:r w:rsidRPr="00EE280C">
        <w:rPr>
          <w:sz w:val="22"/>
          <w:szCs w:val="22"/>
        </w:rPr>
        <w:t>в процентах</w:t>
      </w:r>
    </w:p>
    <w:tbl>
      <w:tblPr>
        <w:tblW w:w="5000" w:type="pct"/>
        <w:tblLook w:val="0000" w:firstRow="0" w:lastRow="0" w:firstColumn="0" w:lastColumn="0" w:noHBand="0" w:noVBand="0"/>
      </w:tblPr>
      <w:tblGrid>
        <w:gridCol w:w="3728"/>
        <w:gridCol w:w="2704"/>
        <w:gridCol w:w="1722"/>
        <w:gridCol w:w="1699"/>
      </w:tblGrid>
      <w:tr w:rsidR="00EE280C" w:rsidRPr="00EE280C" w:rsidTr="005365DD">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280C" w:rsidRPr="00EE280C" w:rsidRDefault="00EE280C" w:rsidP="00EE280C">
            <w:pPr>
              <w:jc w:val="center"/>
            </w:pPr>
            <w:r w:rsidRPr="00EE280C">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280C" w:rsidRPr="00EE280C" w:rsidRDefault="00EE280C" w:rsidP="00EE280C">
            <w:pPr>
              <w:jc w:val="center"/>
            </w:pPr>
            <w:r w:rsidRPr="00EE280C">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rsidR="00EE280C" w:rsidRPr="00EE280C" w:rsidRDefault="00EE280C" w:rsidP="00EE280C">
            <w:pPr>
              <w:jc w:val="center"/>
            </w:pPr>
            <w:r w:rsidRPr="00EE280C">
              <w:t>Нормативы</w:t>
            </w:r>
          </w:p>
        </w:tc>
      </w:tr>
      <w:tr w:rsidR="00527BDF" w:rsidRPr="00EE280C" w:rsidTr="005365DD">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rsidR="00EE280C" w:rsidRPr="00EE280C" w:rsidRDefault="00EE280C" w:rsidP="00EE280C">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rsidR="00EE280C" w:rsidRPr="00EE280C" w:rsidRDefault="00EE280C" w:rsidP="00EE280C"/>
        </w:tc>
        <w:tc>
          <w:tcPr>
            <w:tcW w:w="874" w:type="pct"/>
            <w:tcBorders>
              <w:top w:val="nil"/>
              <w:left w:val="nil"/>
              <w:bottom w:val="single" w:sz="4" w:space="0" w:color="auto"/>
              <w:right w:val="single" w:sz="4" w:space="0" w:color="auto"/>
            </w:tcBorders>
            <w:shd w:val="clear" w:color="auto" w:fill="auto"/>
            <w:vAlign w:val="center"/>
          </w:tcPr>
          <w:p w:rsidR="00EE280C" w:rsidRPr="00EE280C" w:rsidRDefault="00EE280C" w:rsidP="00EE280C">
            <w:pPr>
              <w:ind w:left="-93" w:right="-217"/>
              <w:jc w:val="center"/>
            </w:pPr>
            <w:r w:rsidRPr="00EE280C">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rsidR="00EE280C" w:rsidRPr="00EE280C" w:rsidRDefault="00EE280C" w:rsidP="00EE280C">
            <w:pPr>
              <w:ind w:left="-108" w:right="-202"/>
              <w:jc w:val="center"/>
            </w:pPr>
            <w:r w:rsidRPr="00EE280C">
              <w:t>Бюджеты поселений Шелеховского района</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1 09 00000 00 0000 000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1 09 01000 00 0000 110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1 09 01030 05 0000 110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1 09 07000 00 0000 110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1 09 07010 00 0000 110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1 09 07013 05 0000 110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1 09 07030 00 0000 110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1 09 07033 05 0000 110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1 09 07050 00 0000 110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1 09 07053 05 0000 110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1 11 00000 00 0000 000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1 11 05300 00 0000 120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1 11 05310 00 0000 120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rsidR="00EE280C" w:rsidRPr="00EE280C" w:rsidRDefault="00EE280C" w:rsidP="00EE280C">
            <w:pPr>
              <w:jc w:val="both"/>
              <w:rPr>
                <w:szCs w:val="28"/>
              </w:rPr>
            </w:pPr>
            <w:r w:rsidRPr="00EE280C">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rsidR="00EE280C" w:rsidRPr="00EE280C" w:rsidRDefault="00EE280C" w:rsidP="00EE280C">
            <w:pPr>
              <w:jc w:val="center"/>
              <w:rPr>
                <w:szCs w:val="28"/>
              </w:rPr>
            </w:pPr>
            <w:r w:rsidRPr="00EE280C">
              <w:rPr>
                <w:szCs w:val="28"/>
              </w:rPr>
              <w:t>1 11 05313 13 0000 120</w:t>
            </w:r>
          </w:p>
        </w:tc>
        <w:tc>
          <w:tcPr>
            <w:tcW w:w="874" w:type="pct"/>
            <w:shd w:val="clear" w:color="auto" w:fill="auto"/>
            <w:vAlign w:val="center"/>
          </w:tcPr>
          <w:p w:rsidR="00EE280C" w:rsidRPr="00EE280C" w:rsidRDefault="00EE280C" w:rsidP="00EE280C">
            <w:pPr>
              <w:jc w:val="center"/>
              <w:rPr>
                <w:szCs w:val="28"/>
              </w:rPr>
            </w:pPr>
            <w:r w:rsidRPr="00EE280C">
              <w:rPr>
                <w:szCs w:val="28"/>
              </w:rPr>
              <w:t>50</w:t>
            </w:r>
          </w:p>
        </w:tc>
        <w:tc>
          <w:tcPr>
            <w:tcW w:w="862" w:type="pct"/>
            <w:shd w:val="clear" w:color="auto" w:fill="auto"/>
            <w:vAlign w:val="center"/>
          </w:tcPr>
          <w:p w:rsidR="00EE280C" w:rsidRPr="00EE280C" w:rsidRDefault="00EE280C" w:rsidP="00EE280C">
            <w:pPr>
              <w:jc w:val="center"/>
              <w:rPr>
                <w:szCs w:val="28"/>
              </w:rPr>
            </w:pPr>
            <w:r w:rsidRPr="00EE280C">
              <w:rPr>
                <w:szCs w:val="28"/>
              </w:rPr>
              <w:t>50</w:t>
            </w:r>
          </w:p>
        </w:tc>
      </w:tr>
      <w:tr w:rsidR="00527BDF" w:rsidRPr="00EE280C"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rsidR="00EE280C" w:rsidRPr="00EE280C" w:rsidRDefault="00EE280C" w:rsidP="00EE280C">
            <w:pPr>
              <w:jc w:val="both"/>
              <w:rPr>
                <w:szCs w:val="28"/>
              </w:rPr>
            </w:pPr>
            <w:r w:rsidRPr="00EE280C">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sidRPr="00EE280C">
              <w:rPr>
                <w:szCs w:val="28"/>
              </w:rPr>
              <w:lastRenderedPageBreak/>
              <w:t>городских поселений</w:t>
            </w:r>
          </w:p>
        </w:tc>
        <w:tc>
          <w:tcPr>
            <w:tcW w:w="1372" w:type="pct"/>
            <w:shd w:val="clear" w:color="auto" w:fill="auto"/>
            <w:vAlign w:val="center"/>
          </w:tcPr>
          <w:p w:rsidR="00EE280C" w:rsidRPr="00EE280C" w:rsidRDefault="00EE280C" w:rsidP="00EE280C">
            <w:pPr>
              <w:jc w:val="center"/>
              <w:rPr>
                <w:szCs w:val="28"/>
              </w:rPr>
            </w:pPr>
            <w:r w:rsidRPr="00EE280C">
              <w:rPr>
                <w:szCs w:val="28"/>
              </w:rPr>
              <w:lastRenderedPageBreak/>
              <w:t>1 11 05314 13 0000 120</w:t>
            </w:r>
          </w:p>
        </w:tc>
        <w:tc>
          <w:tcPr>
            <w:tcW w:w="874" w:type="pct"/>
            <w:shd w:val="clear" w:color="auto" w:fill="auto"/>
            <w:vAlign w:val="center"/>
          </w:tcPr>
          <w:p w:rsidR="00EE280C" w:rsidRPr="00EE280C" w:rsidRDefault="00EE280C" w:rsidP="00EE280C">
            <w:pPr>
              <w:jc w:val="center"/>
              <w:rPr>
                <w:szCs w:val="28"/>
              </w:rPr>
            </w:pPr>
            <w:r w:rsidRPr="00EE280C">
              <w:rPr>
                <w:szCs w:val="28"/>
              </w:rPr>
              <w:t>50</w:t>
            </w:r>
          </w:p>
        </w:tc>
        <w:tc>
          <w:tcPr>
            <w:tcW w:w="862" w:type="pct"/>
            <w:shd w:val="clear" w:color="auto" w:fill="auto"/>
            <w:vAlign w:val="center"/>
          </w:tcPr>
          <w:p w:rsidR="00EE280C" w:rsidRPr="00EE280C" w:rsidRDefault="00EE280C" w:rsidP="00EE280C">
            <w:pPr>
              <w:jc w:val="center"/>
              <w:rPr>
                <w:szCs w:val="28"/>
              </w:rPr>
            </w:pPr>
            <w:r w:rsidRPr="00EE280C">
              <w:rPr>
                <w:szCs w:val="28"/>
              </w:rPr>
              <w:t>50</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1 13 00000 00 0000 000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1 13 01000 00 0000 130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1 13 01990 00 0000 130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1 13 01995 05 0000 130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1 13 02000 00 0000 130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1 13 02060 00 0000 130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1 13 02065 05 0000 130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1 13 02990 00 0000 130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1 13 02995 05 0000 130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autoSpaceDE w:val="0"/>
              <w:autoSpaceDN w:val="0"/>
              <w:adjustRightInd w:val="0"/>
            </w:pPr>
            <w:r w:rsidRPr="00EE280C">
              <w:t>1 16 10060 00 0000 140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w:t>
            </w:r>
            <w:r w:rsidRPr="00EE280C">
              <w:lastRenderedPageBreak/>
              <w:t>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autoSpaceDE w:val="0"/>
              <w:autoSpaceDN w:val="0"/>
              <w:adjustRightInd w:val="0"/>
            </w:pPr>
            <w:r w:rsidRPr="00EE280C">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rPr>
                <w:highlight w:val="yellow"/>
              </w:rPr>
            </w:pPr>
            <w:r w:rsidRPr="00EE280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rPr>
                <w:highlight w:val="yellow"/>
              </w:rPr>
            </w:pPr>
            <w:r w:rsidRPr="00EE280C">
              <w:t>1 16 10062 10 0000 140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rPr>
                <w:highlight w:val="yellow"/>
              </w:rPr>
            </w:pPr>
            <w:r w:rsidRPr="00EE280C">
              <w:t>100</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1 17 00000 00 0000 000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1 17 01000 00 0000 180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1 17 01050 05 0000 180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1 17 05000 00 0000 180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r w:rsidR="00527BDF" w:rsidRPr="00EE280C"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rsidR="00EE280C" w:rsidRPr="00EE280C" w:rsidRDefault="00EE280C" w:rsidP="00EE280C">
            <w:pPr>
              <w:jc w:val="both"/>
            </w:pPr>
            <w:r w:rsidRPr="00EE280C">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1 17 05050 05 0000 180</w:t>
            </w:r>
          </w:p>
        </w:tc>
        <w:tc>
          <w:tcPr>
            <w:tcW w:w="874"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rsidR="00EE280C" w:rsidRPr="00EE280C" w:rsidRDefault="00EE280C" w:rsidP="00EE280C">
            <w:pPr>
              <w:jc w:val="center"/>
            </w:pPr>
            <w:r w:rsidRPr="00EE280C">
              <w:t> </w:t>
            </w:r>
          </w:p>
        </w:tc>
      </w:tr>
    </w:tbl>
    <w:p w:rsidR="00EE280C" w:rsidRPr="00EE280C" w:rsidRDefault="00EE280C" w:rsidP="00EE280C">
      <w:pPr>
        <w:spacing w:after="160" w:line="259" w:lineRule="auto"/>
        <w:rPr>
          <w:rFonts w:ascii="Calibri" w:eastAsia="Calibri" w:hAnsi="Calibri"/>
          <w:sz w:val="22"/>
          <w:szCs w:val="22"/>
          <w:lang w:eastAsia="en-US"/>
        </w:rPr>
      </w:pPr>
    </w:p>
    <w:p w:rsidR="001578E3" w:rsidRDefault="001578E3">
      <w:pPr>
        <w:spacing w:after="160" w:line="259" w:lineRule="auto"/>
      </w:pPr>
      <w:r>
        <w:br w:type="page"/>
      </w:r>
    </w:p>
    <w:p w:rsidR="001578E3" w:rsidRPr="001578E3" w:rsidRDefault="001578E3" w:rsidP="001578E3">
      <w:pPr>
        <w:jc w:val="right"/>
        <w:rPr>
          <w:sz w:val="28"/>
          <w:szCs w:val="28"/>
        </w:rPr>
      </w:pPr>
      <w:r w:rsidRPr="001578E3">
        <w:rPr>
          <w:sz w:val="28"/>
          <w:szCs w:val="28"/>
        </w:rPr>
        <w:lastRenderedPageBreak/>
        <w:t>Приложение 2</w:t>
      </w:r>
    </w:p>
    <w:p w:rsidR="001578E3" w:rsidRPr="001578E3" w:rsidRDefault="001578E3" w:rsidP="001578E3">
      <w:pPr>
        <w:jc w:val="right"/>
        <w:rPr>
          <w:sz w:val="28"/>
          <w:szCs w:val="28"/>
        </w:rPr>
      </w:pPr>
      <w:r w:rsidRPr="001578E3">
        <w:rPr>
          <w:sz w:val="28"/>
          <w:szCs w:val="28"/>
        </w:rPr>
        <w:t>к решению Думы Шелеховского</w:t>
      </w:r>
    </w:p>
    <w:p w:rsidR="001578E3" w:rsidRPr="001578E3" w:rsidRDefault="001578E3" w:rsidP="001578E3">
      <w:pPr>
        <w:jc w:val="right"/>
        <w:rPr>
          <w:sz w:val="28"/>
          <w:szCs w:val="28"/>
        </w:rPr>
      </w:pPr>
      <w:r w:rsidRPr="001578E3">
        <w:rPr>
          <w:sz w:val="28"/>
          <w:szCs w:val="28"/>
        </w:rPr>
        <w:t>муниципального района</w:t>
      </w:r>
    </w:p>
    <w:p w:rsidR="001578E3" w:rsidRDefault="001578E3" w:rsidP="001578E3">
      <w:pPr>
        <w:jc w:val="right"/>
        <w:rPr>
          <w:sz w:val="28"/>
          <w:szCs w:val="28"/>
        </w:rPr>
      </w:pPr>
      <w:r>
        <w:rPr>
          <w:sz w:val="28"/>
          <w:szCs w:val="28"/>
        </w:rPr>
        <w:t>от «______»________ 2021 года №____</w:t>
      </w:r>
    </w:p>
    <w:p w:rsidR="001578E3" w:rsidRPr="001578E3" w:rsidRDefault="001578E3" w:rsidP="001578E3">
      <w:pPr>
        <w:jc w:val="right"/>
        <w:rPr>
          <w:sz w:val="28"/>
          <w:szCs w:val="28"/>
        </w:rPr>
      </w:pPr>
    </w:p>
    <w:p w:rsidR="001578E3" w:rsidRPr="001578E3" w:rsidRDefault="001578E3" w:rsidP="001578E3">
      <w:pPr>
        <w:jc w:val="right"/>
        <w:rPr>
          <w:sz w:val="28"/>
          <w:szCs w:val="28"/>
        </w:rPr>
      </w:pPr>
    </w:p>
    <w:p w:rsidR="001578E3" w:rsidRPr="001578E3" w:rsidRDefault="001578E3" w:rsidP="001578E3">
      <w:pPr>
        <w:jc w:val="center"/>
        <w:rPr>
          <w:sz w:val="28"/>
          <w:szCs w:val="28"/>
        </w:rPr>
      </w:pPr>
      <w:r w:rsidRPr="001578E3">
        <w:rPr>
          <w:sz w:val="28"/>
          <w:szCs w:val="28"/>
        </w:rPr>
        <w:t>Прогнозируемые доходы бюдж</w:t>
      </w:r>
      <w:r>
        <w:rPr>
          <w:sz w:val="28"/>
          <w:szCs w:val="28"/>
        </w:rPr>
        <w:t xml:space="preserve">ета Шелеховского района на 2022 </w:t>
      </w:r>
      <w:r w:rsidRPr="001578E3">
        <w:rPr>
          <w:sz w:val="28"/>
          <w:szCs w:val="28"/>
        </w:rPr>
        <w:t>год</w:t>
      </w:r>
    </w:p>
    <w:p w:rsidR="001578E3" w:rsidRPr="001578E3" w:rsidRDefault="001578E3" w:rsidP="001578E3">
      <w:pPr>
        <w:jc w:val="center"/>
        <w:rPr>
          <w:sz w:val="28"/>
          <w:szCs w:val="28"/>
        </w:rPr>
      </w:pPr>
    </w:p>
    <w:p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760"/>
        <w:gridCol w:w="1121"/>
        <w:gridCol w:w="2616"/>
        <w:gridCol w:w="1356"/>
      </w:tblGrid>
      <w:tr w:rsidR="008E6117" w:rsidRPr="001578E3" w:rsidTr="005365DD">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8E3" w:rsidRPr="001578E3" w:rsidRDefault="001578E3" w:rsidP="001578E3">
            <w:pPr>
              <w:jc w:val="center"/>
            </w:pPr>
            <w:r w:rsidRPr="001578E3">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rsidR="001578E3" w:rsidRPr="001578E3" w:rsidRDefault="001578E3" w:rsidP="001578E3">
            <w:pPr>
              <w:jc w:val="center"/>
            </w:pPr>
            <w:r w:rsidRPr="001578E3">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8E3" w:rsidRPr="001578E3" w:rsidRDefault="001578E3" w:rsidP="001578E3">
            <w:pPr>
              <w:jc w:val="center"/>
            </w:pPr>
            <w:r w:rsidRPr="001578E3">
              <w:t>Сумма</w:t>
            </w:r>
          </w:p>
        </w:tc>
      </w:tr>
      <w:tr w:rsidR="00527BDF" w:rsidRPr="001578E3" w:rsidTr="005365DD">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rsidR="001578E3" w:rsidRPr="001578E3" w:rsidRDefault="001578E3" w:rsidP="001578E3"/>
        </w:tc>
        <w:tc>
          <w:tcPr>
            <w:tcW w:w="569" w:type="pct"/>
            <w:tcBorders>
              <w:top w:val="nil"/>
              <w:left w:val="nil"/>
              <w:bottom w:val="single" w:sz="4" w:space="0" w:color="auto"/>
              <w:right w:val="single" w:sz="4" w:space="0" w:color="auto"/>
            </w:tcBorders>
            <w:shd w:val="clear" w:color="auto" w:fill="auto"/>
            <w:vAlign w:val="center"/>
            <w:hideMark/>
          </w:tcPr>
          <w:p w:rsidR="001578E3" w:rsidRPr="001578E3" w:rsidRDefault="001578E3" w:rsidP="001578E3">
            <w:pPr>
              <w:jc w:val="center"/>
            </w:pPr>
            <w:r w:rsidRPr="001578E3">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rsidR="001578E3" w:rsidRPr="001578E3" w:rsidRDefault="001578E3" w:rsidP="001578E3">
            <w:pPr>
              <w:jc w:val="center"/>
            </w:pPr>
            <w:r w:rsidRPr="001578E3">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1578E3" w:rsidRPr="001578E3" w:rsidRDefault="001578E3" w:rsidP="001578E3"/>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773 714,1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444 437,2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444 437,2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427 709,1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5 289,3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3 252,9</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4 715,2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3 470,7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2 023,4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2 023,4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1578E3" w:rsidRPr="001578E3" w:rsidRDefault="001578E3" w:rsidP="001578E3">
            <w:pPr>
              <w:jc w:val="both"/>
            </w:pPr>
            <w:r w:rsidRPr="001578E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914,8</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1578E3" w:rsidRPr="001578E3" w:rsidRDefault="001578E3" w:rsidP="001578E3">
            <w:pPr>
              <w:jc w:val="both"/>
            </w:pPr>
            <w:r w:rsidRPr="001578E3">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1578E3" w:rsidRPr="001578E3" w:rsidRDefault="001578E3" w:rsidP="001578E3">
            <w:pPr>
              <w:jc w:val="both"/>
            </w:pPr>
            <w:r w:rsidRPr="001578E3">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1578E3">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1 218,2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1578E3" w:rsidRPr="001578E3" w:rsidRDefault="001578E3" w:rsidP="001578E3">
            <w:pPr>
              <w:jc w:val="both"/>
            </w:pPr>
            <w:r w:rsidRPr="001578E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-114,7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88 562,6</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78 377,4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48 206,3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30 171,1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21,5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vAlign w:val="center"/>
            <w:hideMark/>
          </w:tcPr>
          <w:p w:rsidR="001578E3" w:rsidRPr="001578E3" w:rsidRDefault="001578E3" w:rsidP="001578E3">
            <w:pPr>
              <w:jc w:val="center"/>
            </w:pPr>
            <w:r w:rsidRPr="001578E3">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21,5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10 163,7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10 163,7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Государственная пошлина по делам, рассматриваемым в судах общей юрисдикции, мировыми судьями (за </w:t>
            </w:r>
            <w:r w:rsidRPr="001578E3">
              <w:lastRenderedPageBreak/>
              <w:t>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25 400,0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25 200,0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22 000,0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sidRPr="001578E3">
              <w:lastRenderedPageBreak/>
              <w:t>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13 000,0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920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13 000,0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2 900,0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2 900,0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160,0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160,0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160,0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119 230,5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119 230,5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048</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93 712,7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048</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1 511,5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048</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24 006,3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048</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24 006,3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81 158,2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11 858,2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Прочие доходы от оказания платных услуг </w:t>
            </w:r>
            <w:r w:rsidRPr="001578E3">
              <w:lastRenderedPageBreak/>
              <w:t>(работ)</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11 858,2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11 858,2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904</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1 761,0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10 047,2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69 300,0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68 400,0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68 400,0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1 250,0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1 14 02053 05 0000 410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земельных участков, находящихся в государственной и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1 14 06000 00 0000 430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300,0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920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ШТРАФЫ, САНКЦИИ, ВОЗМЕЩЕНИЕ </w:t>
            </w:r>
            <w:r w:rsidRPr="001578E3">
              <w:lastRenderedPageBreak/>
              <w:t>УЩЕРБА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972,2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583,8</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627D1E" w:rsidP="001578E3">
            <w:pPr>
              <w:jc w:val="both"/>
            </w:pPr>
            <w:hyperlink r:id="rId8" w:history="1">
              <w:r w:rsidR="001578E3" w:rsidRPr="001578E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806</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29,5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806</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23,0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1578E3">
              <w:lastRenderedPageBreak/>
              <w:t>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837</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70,2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1578E3" w:rsidRPr="001578E3" w:rsidRDefault="001578E3" w:rsidP="001578E3">
            <w:pPr>
              <w:jc w:val="both"/>
            </w:pPr>
            <w:r w:rsidRPr="001578E3">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837</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70,2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w:t>
            </w:r>
            <w:r w:rsidRPr="001578E3">
              <w:lastRenderedPageBreak/>
              <w:t>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44,6</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837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44,6</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837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45,0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837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45,0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Административные штрафы, установленные Главой 20 Кодекса </w:t>
            </w:r>
            <w:r w:rsidRPr="001578E3">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362,5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806</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12,5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837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320,0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r w:rsidRPr="001578E3">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320,0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r w:rsidRPr="001578E3">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320,0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188</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r w:rsidRPr="001578E3">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320,0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Платежи, уплачиваемые в целях </w:t>
            </w:r>
            <w:r w:rsidRPr="001578E3">
              <w:lastRenderedPageBreak/>
              <w:t>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68,4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843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68,4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1578E3" w:rsidRPr="001578E3" w:rsidRDefault="001578E3" w:rsidP="001578E3">
            <w:pPr>
              <w:jc w:val="both"/>
            </w:pPr>
            <w:r w:rsidRPr="001578E3">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680,0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680,0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913</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680,0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1 318 397,1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1578E3" w:rsidRPr="001578E3" w:rsidRDefault="001578E3" w:rsidP="001578E3">
            <w:pPr>
              <w:jc w:val="both"/>
            </w:pPr>
            <w:r w:rsidRPr="001578E3">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1 316 262,3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308 951,1</w:t>
            </w:r>
          </w:p>
        </w:tc>
      </w:tr>
      <w:tr w:rsidR="00527BDF" w:rsidRPr="001578E3" w:rsidTr="005365DD">
        <w:trPr>
          <w:trHeight w:val="20"/>
        </w:trPr>
        <w:tc>
          <w:tcPr>
            <w:tcW w:w="2416" w:type="pct"/>
            <w:tcBorders>
              <w:top w:val="nil"/>
              <w:left w:val="single" w:sz="4" w:space="0" w:color="auto"/>
              <w:bottom w:val="single" w:sz="4" w:space="0" w:color="auto"/>
              <w:right w:val="nil"/>
            </w:tcBorders>
            <w:shd w:val="clear" w:color="auto" w:fill="auto"/>
            <w:vAlign w:val="center"/>
            <w:hideMark/>
          </w:tcPr>
          <w:p w:rsidR="001578E3" w:rsidRPr="001578E3" w:rsidRDefault="001578E3" w:rsidP="001578E3">
            <w:pPr>
              <w:jc w:val="both"/>
            </w:pPr>
            <w:r w:rsidRPr="001578E3">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160 518,4</w:t>
            </w:r>
          </w:p>
        </w:tc>
      </w:tr>
      <w:tr w:rsidR="00527BDF" w:rsidRPr="001578E3" w:rsidTr="005365DD">
        <w:trPr>
          <w:trHeight w:val="20"/>
        </w:trPr>
        <w:tc>
          <w:tcPr>
            <w:tcW w:w="2416" w:type="pct"/>
            <w:tcBorders>
              <w:top w:val="nil"/>
              <w:left w:val="single" w:sz="4" w:space="0" w:color="auto"/>
              <w:bottom w:val="single" w:sz="4" w:space="0" w:color="auto"/>
              <w:right w:val="nil"/>
            </w:tcBorders>
            <w:shd w:val="clear" w:color="auto" w:fill="auto"/>
            <w:vAlign w:val="center"/>
            <w:hideMark/>
          </w:tcPr>
          <w:p w:rsidR="001578E3" w:rsidRPr="001578E3" w:rsidRDefault="001578E3" w:rsidP="001578E3">
            <w:pPr>
              <w:jc w:val="both"/>
            </w:pPr>
            <w:r w:rsidRPr="001578E3">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160 518,4</w:t>
            </w:r>
          </w:p>
        </w:tc>
      </w:tr>
      <w:tr w:rsidR="00527BDF" w:rsidRPr="001578E3" w:rsidTr="005365DD">
        <w:trPr>
          <w:trHeight w:val="20"/>
        </w:trPr>
        <w:tc>
          <w:tcPr>
            <w:tcW w:w="2416" w:type="pct"/>
            <w:tcBorders>
              <w:top w:val="nil"/>
              <w:left w:val="single" w:sz="4" w:space="0" w:color="auto"/>
              <w:bottom w:val="single" w:sz="4" w:space="0" w:color="auto"/>
              <w:right w:val="nil"/>
            </w:tcBorders>
            <w:shd w:val="clear" w:color="auto" w:fill="auto"/>
            <w:hideMark/>
          </w:tcPr>
          <w:p w:rsidR="001578E3" w:rsidRPr="001578E3" w:rsidRDefault="001578E3" w:rsidP="001578E3">
            <w:pPr>
              <w:jc w:val="both"/>
            </w:pPr>
            <w:r w:rsidRPr="001578E3">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2 817,6</w:t>
            </w:r>
          </w:p>
        </w:tc>
      </w:tr>
      <w:tr w:rsidR="00527BDF" w:rsidRPr="001578E3" w:rsidTr="005365DD">
        <w:trPr>
          <w:trHeight w:val="20"/>
        </w:trPr>
        <w:tc>
          <w:tcPr>
            <w:tcW w:w="2416" w:type="pct"/>
            <w:tcBorders>
              <w:top w:val="nil"/>
              <w:left w:val="single" w:sz="4" w:space="0" w:color="auto"/>
              <w:bottom w:val="single" w:sz="4" w:space="0" w:color="auto"/>
              <w:right w:val="nil"/>
            </w:tcBorders>
            <w:shd w:val="clear" w:color="auto" w:fill="auto"/>
            <w:hideMark/>
          </w:tcPr>
          <w:p w:rsidR="001578E3" w:rsidRPr="001578E3" w:rsidRDefault="001578E3" w:rsidP="001578E3">
            <w:pPr>
              <w:jc w:val="both"/>
            </w:pPr>
            <w:r w:rsidRPr="001578E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2 817,6</w:t>
            </w:r>
          </w:p>
        </w:tc>
      </w:tr>
      <w:tr w:rsidR="00527BDF" w:rsidRPr="001578E3" w:rsidTr="005365DD">
        <w:trPr>
          <w:trHeight w:val="20"/>
        </w:trPr>
        <w:tc>
          <w:tcPr>
            <w:tcW w:w="2416" w:type="pct"/>
            <w:tcBorders>
              <w:top w:val="nil"/>
              <w:left w:val="single" w:sz="4" w:space="0" w:color="auto"/>
              <w:bottom w:val="single" w:sz="4" w:space="0" w:color="auto"/>
              <w:right w:val="nil"/>
            </w:tcBorders>
            <w:shd w:val="clear" w:color="auto" w:fill="auto"/>
            <w:hideMark/>
          </w:tcPr>
          <w:p w:rsidR="001578E3" w:rsidRPr="001578E3" w:rsidRDefault="001578E3" w:rsidP="001578E3">
            <w:pPr>
              <w:jc w:val="both"/>
            </w:pPr>
            <w:r w:rsidRPr="001578E3">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56 290,7</w:t>
            </w:r>
          </w:p>
        </w:tc>
      </w:tr>
      <w:tr w:rsidR="00527BDF" w:rsidRPr="001578E3" w:rsidTr="005365DD">
        <w:trPr>
          <w:trHeight w:val="20"/>
        </w:trPr>
        <w:tc>
          <w:tcPr>
            <w:tcW w:w="2416" w:type="pct"/>
            <w:tcBorders>
              <w:top w:val="nil"/>
              <w:left w:val="single" w:sz="4" w:space="0" w:color="auto"/>
              <w:bottom w:val="single" w:sz="4" w:space="0" w:color="auto"/>
              <w:right w:val="nil"/>
            </w:tcBorders>
            <w:shd w:val="clear" w:color="auto" w:fill="auto"/>
            <w:hideMark/>
          </w:tcPr>
          <w:p w:rsidR="001578E3" w:rsidRPr="001578E3" w:rsidRDefault="001578E3" w:rsidP="001578E3">
            <w:pPr>
              <w:jc w:val="both"/>
            </w:pPr>
            <w:r w:rsidRPr="001578E3">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56 290,7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89 324,4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89 324,4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21 952,1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6 039,1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931,1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w:t>
            </w:r>
            <w:r w:rsidRPr="001578E3">
              <w:lastRenderedPageBreak/>
              <w:t>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nil"/>
              <w:right w:val="nil"/>
            </w:tcBorders>
            <w:shd w:val="clear" w:color="auto" w:fill="auto"/>
            <w:noWrap/>
            <w:vAlign w:val="center"/>
            <w:hideMark/>
          </w:tcPr>
          <w:p w:rsidR="001578E3" w:rsidRPr="001578E3" w:rsidRDefault="001578E3" w:rsidP="001578E3">
            <w:pPr>
              <w:jc w:val="center"/>
            </w:pPr>
            <w:r w:rsidRPr="001578E3">
              <w:lastRenderedPageBreak/>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73,5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36 700,0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10 000,0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Просие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917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4 252,0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1 947,7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6 105,4</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Прочие субсидии бюджетам муниципальных районов (Субсидии на реализацию мероприятий по модернизации </w:t>
            </w:r>
            <w:r w:rsidRPr="001578E3">
              <w:lastRenderedPageBreak/>
              <w:t xml:space="preserve">библиотек в части комплектования книжных фондов библиотек муниципальных образований) </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2 02 29999 05 0124 150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361,3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962,2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1578E3" w:rsidRPr="001578E3" w:rsidRDefault="001578E3" w:rsidP="001578E3">
            <w:pPr>
              <w:jc w:val="both"/>
            </w:pPr>
            <w:r w:rsidRPr="001578E3">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1 007 311,2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1578E3" w:rsidRPr="001578E3" w:rsidRDefault="001578E3" w:rsidP="001578E3">
            <w:pPr>
              <w:jc w:val="both"/>
            </w:pPr>
            <w:r w:rsidRPr="001578E3">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11 900,5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1578E3" w:rsidRPr="001578E3" w:rsidRDefault="001578E3" w:rsidP="001578E3">
            <w:pPr>
              <w:jc w:val="both"/>
            </w:pPr>
            <w:r w:rsidRPr="001578E3">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right"/>
            </w:pPr>
            <w:r w:rsidRPr="001578E3">
              <w:t>11 900,5</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62 559,3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62 559,3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1 575,2</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1578E3">
              <w:lastRenderedPageBreak/>
              <w:t>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821,3</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2 108,9</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2 481,6</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820,6</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16 203,9</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Субвенции бюджетам муниципальных районов на выполнение передаваемых полномочий субъектов Российской </w:t>
            </w:r>
            <w:r w:rsidRPr="001578E3">
              <w:lastRenderedPageBreak/>
              <w:t>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0,7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4 855,0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254,0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rsidR="001578E3" w:rsidRPr="001578E3" w:rsidRDefault="001578E3" w:rsidP="001578E3">
            <w:pPr>
              <w:jc w:val="center"/>
            </w:pPr>
            <w:r w:rsidRPr="001578E3">
              <w:t>910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33 438,1</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 xml:space="preserve">Субвенции бюджетам на осуществление полномочий по составлению (изменению) списков кандидатов в присяжные </w:t>
            </w:r>
            <w:r w:rsidRPr="001578E3">
              <w:lastRenderedPageBreak/>
              <w:t>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112,7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919</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112,7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932 738,7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932 738,7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553 992,0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378 746,7</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600,0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904</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200,0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lastRenderedPageBreak/>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904</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350,0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1 534,8</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1 534,8</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000</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1 534,8</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904</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1 450,0</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907</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84,8</w:t>
            </w:r>
          </w:p>
        </w:tc>
      </w:tr>
      <w:tr w:rsidR="00527BDF" w:rsidRPr="001578E3" w:rsidTr="005365DD">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1578E3" w:rsidRPr="001578E3" w:rsidRDefault="001578E3" w:rsidP="001578E3">
            <w:pPr>
              <w:jc w:val="both"/>
            </w:pPr>
            <w:r w:rsidRPr="001578E3">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 </w:t>
            </w:r>
          </w:p>
        </w:tc>
        <w:tc>
          <w:tcPr>
            <w:tcW w:w="132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center"/>
            </w:pPr>
            <w:r w:rsidRPr="001578E3">
              <w:t> </w:t>
            </w:r>
          </w:p>
        </w:tc>
        <w:tc>
          <w:tcPr>
            <w:tcW w:w="688" w:type="pct"/>
            <w:tcBorders>
              <w:top w:val="nil"/>
              <w:left w:val="nil"/>
              <w:bottom w:val="single" w:sz="4" w:space="0" w:color="auto"/>
              <w:right w:val="single" w:sz="4" w:space="0" w:color="auto"/>
            </w:tcBorders>
            <w:shd w:val="clear" w:color="auto" w:fill="auto"/>
            <w:noWrap/>
            <w:vAlign w:val="center"/>
            <w:hideMark/>
          </w:tcPr>
          <w:p w:rsidR="001578E3" w:rsidRPr="001578E3" w:rsidRDefault="001578E3" w:rsidP="001578E3">
            <w:pPr>
              <w:jc w:val="right"/>
            </w:pPr>
            <w:r w:rsidRPr="001578E3">
              <w:t>2 092 111,2</w:t>
            </w:r>
          </w:p>
        </w:tc>
      </w:tr>
    </w:tbl>
    <w:p w:rsidR="001578E3" w:rsidRPr="001578E3" w:rsidRDefault="001578E3" w:rsidP="001578E3">
      <w:pPr>
        <w:rPr>
          <w:sz w:val="28"/>
          <w:szCs w:val="28"/>
        </w:rPr>
      </w:pPr>
    </w:p>
    <w:p w:rsidR="003F4BAB" w:rsidRDefault="003F4BAB">
      <w:pPr>
        <w:spacing w:after="160" w:line="259" w:lineRule="auto"/>
      </w:pPr>
      <w:r>
        <w:br w:type="page"/>
      </w:r>
    </w:p>
    <w:p w:rsidR="002D3AFF" w:rsidRPr="002D3AFF" w:rsidRDefault="002D3AFF" w:rsidP="002D3AFF">
      <w:pPr>
        <w:jc w:val="right"/>
        <w:rPr>
          <w:sz w:val="28"/>
          <w:szCs w:val="28"/>
        </w:rPr>
      </w:pPr>
      <w:r w:rsidRPr="002D3AFF">
        <w:rPr>
          <w:sz w:val="28"/>
          <w:szCs w:val="28"/>
        </w:rPr>
        <w:lastRenderedPageBreak/>
        <w:t>Приложение 3</w:t>
      </w:r>
    </w:p>
    <w:p w:rsidR="002D3AFF" w:rsidRPr="002D3AFF" w:rsidRDefault="002D3AFF" w:rsidP="002D3AFF">
      <w:pPr>
        <w:jc w:val="right"/>
        <w:rPr>
          <w:sz w:val="28"/>
          <w:szCs w:val="28"/>
        </w:rPr>
      </w:pPr>
      <w:r w:rsidRPr="002D3AFF">
        <w:rPr>
          <w:sz w:val="28"/>
          <w:szCs w:val="28"/>
        </w:rPr>
        <w:t>к решению Думы Шелеховского</w:t>
      </w:r>
    </w:p>
    <w:p w:rsidR="002D3AFF" w:rsidRPr="002D3AFF" w:rsidRDefault="002D3AFF" w:rsidP="002D3AFF">
      <w:pPr>
        <w:jc w:val="right"/>
        <w:rPr>
          <w:sz w:val="28"/>
          <w:szCs w:val="28"/>
        </w:rPr>
      </w:pPr>
      <w:r w:rsidRPr="002D3AFF">
        <w:rPr>
          <w:sz w:val="28"/>
          <w:szCs w:val="28"/>
        </w:rPr>
        <w:t>муниципального района</w:t>
      </w:r>
    </w:p>
    <w:p w:rsidR="002D3AFF" w:rsidRPr="002D3AFF" w:rsidRDefault="002D3AFF" w:rsidP="002D3AFF">
      <w:pPr>
        <w:jc w:val="right"/>
        <w:rPr>
          <w:sz w:val="28"/>
          <w:szCs w:val="28"/>
        </w:rPr>
      </w:pPr>
      <w:r>
        <w:rPr>
          <w:sz w:val="28"/>
          <w:szCs w:val="28"/>
        </w:rPr>
        <w:t>от «_____» ________2021 года №_____</w:t>
      </w:r>
    </w:p>
    <w:p w:rsidR="002D3AFF" w:rsidRPr="002D3AFF" w:rsidRDefault="002D3AFF" w:rsidP="002D3AFF">
      <w:pPr>
        <w:rPr>
          <w:sz w:val="28"/>
          <w:szCs w:val="28"/>
        </w:rPr>
      </w:pPr>
    </w:p>
    <w:p w:rsidR="002D3AFF" w:rsidRDefault="002D3AFF" w:rsidP="002D3AFF">
      <w:pPr>
        <w:jc w:val="center"/>
        <w:rPr>
          <w:sz w:val="28"/>
          <w:szCs w:val="28"/>
        </w:rPr>
      </w:pPr>
      <w:r w:rsidRPr="002D3AFF">
        <w:rPr>
          <w:sz w:val="28"/>
          <w:szCs w:val="28"/>
        </w:rPr>
        <w:t>Прогнозируемые доходы бюджета Шелеховског</w:t>
      </w:r>
      <w:r>
        <w:rPr>
          <w:sz w:val="28"/>
          <w:szCs w:val="28"/>
        </w:rPr>
        <w:t>о района на плановый период 2023 и 2024</w:t>
      </w:r>
      <w:r w:rsidRPr="002D3AFF">
        <w:rPr>
          <w:sz w:val="28"/>
          <w:szCs w:val="28"/>
        </w:rPr>
        <w:t xml:space="preserve"> годов</w:t>
      </w:r>
    </w:p>
    <w:p w:rsidR="00192FBF" w:rsidRPr="002D3AFF" w:rsidRDefault="00192FBF" w:rsidP="002D3AFF">
      <w:pPr>
        <w:jc w:val="center"/>
        <w:rPr>
          <w:sz w:val="28"/>
          <w:szCs w:val="28"/>
        </w:rPr>
      </w:pPr>
    </w:p>
    <w:p w:rsidR="002D3AFF" w:rsidRDefault="00192FBF" w:rsidP="002D3AFF">
      <w:pPr>
        <w:jc w:val="right"/>
      </w:pPr>
      <w:r>
        <w:t>тыс. рублей</w:t>
      </w:r>
    </w:p>
    <w:tbl>
      <w:tblPr>
        <w:tblW w:w="5000" w:type="pct"/>
        <w:tblLook w:val="04A0" w:firstRow="1" w:lastRow="0" w:firstColumn="1" w:lastColumn="0" w:noHBand="0" w:noVBand="1"/>
      </w:tblPr>
      <w:tblGrid>
        <w:gridCol w:w="3214"/>
        <w:gridCol w:w="1155"/>
        <w:gridCol w:w="2694"/>
        <w:gridCol w:w="1395"/>
        <w:gridCol w:w="1395"/>
      </w:tblGrid>
      <w:tr w:rsidR="008E6117" w:rsidRPr="009454CA" w:rsidTr="00192FBF">
        <w:trPr>
          <w:trHeight w:val="600"/>
          <w:tblHeader/>
        </w:trPr>
        <w:tc>
          <w:tcPr>
            <w:tcW w:w="1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Наименование доходов</w:t>
            </w:r>
          </w:p>
        </w:tc>
        <w:tc>
          <w:tcPr>
            <w:tcW w:w="1952" w:type="pct"/>
            <w:gridSpan w:val="2"/>
            <w:tcBorders>
              <w:top w:val="single" w:sz="4" w:space="0" w:color="auto"/>
              <w:left w:val="nil"/>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Код бюджетной классификации Российской Федерации</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Сумма на 2023 год</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Сумма на 2024 год</w:t>
            </w:r>
          </w:p>
        </w:tc>
      </w:tr>
      <w:tr w:rsidR="00527BDF" w:rsidRPr="009454CA" w:rsidTr="00192FBF">
        <w:trPr>
          <w:trHeight w:val="1260"/>
          <w:tblHeader/>
        </w:trPr>
        <w:tc>
          <w:tcPr>
            <w:tcW w:w="1631" w:type="pct"/>
            <w:vMerge/>
            <w:tcBorders>
              <w:top w:val="single" w:sz="4" w:space="0" w:color="auto"/>
              <w:left w:val="single" w:sz="4" w:space="0" w:color="auto"/>
              <w:bottom w:val="single" w:sz="4" w:space="0" w:color="auto"/>
              <w:right w:val="single" w:sz="4" w:space="0" w:color="auto"/>
            </w:tcBorders>
            <w:vAlign w:val="center"/>
            <w:hideMark/>
          </w:tcPr>
          <w:p w:rsidR="009454CA" w:rsidRPr="009454CA" w:rsidRDefault="009454CA" w:rsidP="009454CA"/>
        </w:tc>
        <w:tc>
          <w:tcPr>
            <w:tcW w:w="586" w:type="pct"/>
            <w:tcBorders>
              <w:top w:val="nil"/>
              <w:left w:val="nil"/>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главного админи-стратора доходов</w:t>
            </w:r>
          </w:p>
        </w:tc>
        <w:tc>
          <w:tcPr>
            <w:tcW w:w="1367" w:type="pct"/>
            <w:tcBorders>
              <w:top w:val="nil"/>
              <w:left w:val="nil"/>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доходов районного бюджета</w:t>
            </w: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9454CA" w:rsidRPr="009454CA" w:rsidRDefault="009454CA" w:rsidP="009454CA"/>
        </w:tc>
        <w:tc>
          <w:tcPr>
            <w:tcW w:w="708" w:type="pct"/>
            <w:vMerge/>
            <w:tcBorders>
              <w:top w:val="single" w:sz="4" w:space="0" w:color="auto"/>
              <w:left w:val="single" w:sz="4" w:space="0" w:color="auto"/>
              <w:bottom w:val="single" w:sz="4" w:space="0" w:color="auto"/>
              <w:right w:val="single" w:sz="4" w:space="0" w:color="auto"/>
            </w:tcBorders>
            <w:vAlign w:val="center"/>
            <w:hideMark/>
          </w:tcPr>
          <w:p w:rsidR="009454CA" w:rsidRPr="009454CA" w:rsidRDefault="009454CA" w:rsidP="009454CA"/>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НАЛОГОВЫЕ И НЕНАЛОГОВЫЕ ДОХОДЫ</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1 00 00000 00 0000 000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783 030,9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820 184,6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НАЛОГИ НА ПРИБЫЛЬ, ДОХОДЫ</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448 332,5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479 267,5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на доходы физических лиц</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1 01 02000 01 0000 110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448 332,5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479 267,5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1 01 02010 01 0000 110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431 457,8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461 228,4</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9454CA">
              <w:lastRenderedPageBreak/>
              <w:t>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1 01 02020 01 0000 110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5 335,7</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5 703,9</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1 01 02030 01 0000 110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3 281,4</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3 507,8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1 01 02040 01 0000 110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4 756,5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5 084,7</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1 01 02080 01 0000 110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3 501,1</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3 742,7</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НАЛОГИ НА ТОВАРЫ (РАБОТЫ, УСЛУГИ), РЕАЛИЗУЕМЫЕ НА ТЕРРИТОРИИ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1 03 00000 00 0000 000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2 121,0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2 290,8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Акцизы по подакцизным товарам (продукции), производимым на </w:t>
            </w:r>
            <w:r w:rsidRPr="009454CA">
              <w:lastRenderedPageBreak/>
              <w:t>территории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1 03 02000 01 0000 110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2 121,0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2 290,8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both"/>
            </w:pPr>
            <w:r w:rsidRPr="009454C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1 03 02231 01 0000 110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948,9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1 008,6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both"/>
            </w:pPr>
            <w:r w:rsidRPr="009454C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1 03 02241 01 0000 110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5,3</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both"/>
            </w:pPr>
            <w:r w:rsidRPr="009454CA">
              <w:t xml:space="preserve">Доходы от уплаты акцизов на автомобильный бензин, подлежащие распределению между бюджетами субъектов Российской Федерации и местными </w:t>
            </w:r>
            <w:r w:rsidRPr="009454CA">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100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1 03 02251 01 0000 110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1 284,4</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1 405,8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vAlign w:val="center"/>
            <w:hideMark/>
          </w:tcPr>
          <w:p w:rsidR="009454CA" w:rsidRPr="009454CA" w:rsidRDefault="009454CA" w:rsidP="009454CA">
            <w:pPr>
              <w:jc w:val="both"/>
            </w:pPr>
            <w:r w:rsidRPr="009454C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1 03 02261 01 0000 110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-117,6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-129,4</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НАЛОГИ НА СОВОКУПНЫЙ ДОХОД</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89 588,4</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90 626,3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взимаемый в связи с применением упрощенной системы налогообложения</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1 05 01000 00 0000 110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79 236,4</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80 104,8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Налог, взимаемый с налогоплательщиков, выбравших в качестве объекта налогообложения доходы </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1 05 01011 01 0000 110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48 734,6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49 268,7</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w:t>
            </w:r>
            <w:r w:rsidRPr="009454CA">
              <w:lastRenderedPageBreak/>
              <w:t>зачисляемый в бюджеты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1 05 01021 01 0000 110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30 501,8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30 836,1</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Единый сельскохозяйственный налог</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1 05 03000 01 0000 110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21,9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22,3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Единый сельскохозяйственный налог</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vAlign w:val="center"/>
            <w:hideMark/>
          </w:tcPr>
          <w:p w:rsidR="009454CA" w:rsidRPr="009454CA" w:rsidRDefault="009454CA" w:rsidP="009454CA">
            <w:pPr>
              <w:jc w:val="center"/>
            </w:pPr>
            <w:r w:rsidRPr="009454CA">
              <w:t>1 05 03010 01 0000 110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21,9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22,3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взимаемый в связи с применением патентной системы налогообложения</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1 05 04000 02 0000 110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10 330,1</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10 499,2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Налог, взимаемый в связи с применением патентной системы налогообложения, зачисляемый в бюджеты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1 05 04020 02 0000 110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10 330,1</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10 499,2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ГОСУДАРСТВЕННАЯ ПОШЛИНА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1 08 00000 00 0000 000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Государственная пошлина по делам, рассматриваемым в судах общей юрисдикции, мировыми судьями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1 08 03000 01 0000 110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182</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1 08 03010 01 0000 110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ИСПОЛЬЗОВАНИЯ ИМУЩЕСТВА, НАХОДЯЩЕГОСЯ В ГОСУДАРСТВЕННОЙ И МУНИЦИПАЛЬНОЙ СОБСТВЕННОСТИ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25 520,0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25 650,0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w:t>
            </w:r>
            <w:r w:rsidRPr="009454CA">
              <w:lastRenderedPageBreak/>
              <w:t>и муниципальных унитарных предприятий, в том числе казенных)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1 11 05000 00 0000 120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25 320,0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25 450,0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1 11 05010 00 0000 120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22 100,0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22 200,0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1 11 05013 05 0000 120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9 100,0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9 200,0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1 11 05013 05 0000 120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9 100,0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9 200,0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Доходы, получаемые в виде арендной платы за земельные участки, государственная </w:t>
            </w:r>
            <w:r w:rsidRPr="009454CA">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1 11 05013 13 0000 120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13 000,0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13 000,0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920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1 11 05013 13 0000 120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13 000,0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13 000,0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1 11 05020 00 0000 120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1 11 05025 05 0000 120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Доходы от сдачи в аренду </w:t>
            </w:r>
            <w:r w:rsidRPr="009454CA">
              <w:lastRenderedPageBreak/>
              <w:t>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1 11 05030 00 0000 120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2 920,0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2 950,0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1 11 05035 05 0000 120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2 920,0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2 950,0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Платежи от государственных и муниципальных унитарных предприятий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1 11 07000 00 0000 120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1 11 07010 00 0000 120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1 11 07015 05 0000 120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Прочие доходы от использования имущества и прав, находящихся в государственной и муниципальной собственности (за </w:t>
            </w:r>
            <w:r w:rsidRPr="009454CA">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1 11 09000 00 0000 120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1 11 09040 00 0000 120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1 11 09045 05 0000 120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ПЛАТЕЖИ ПРИ ПОЛЬЗОВАНИИ ПРИРОДНЫМИ РЕСУРСАМИ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1 12 00000 00 0000 000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123 999,6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128 959,6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Плата за негативное воздействие на окружающую среду</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1 12 01000 01 0000 120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123 999,6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128 959,6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Плата за выбросы загрязняющих веществ в атмосферный воздух стационарными объектами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048</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1 12 01010 01 0000 120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97 461,2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101 359,6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Плата за сбросы загрязняющих веществ в </w:t>
            </w:r>
            <w:r w:rsidRPr="009454CA">
              <w:lastRenderedPageBreak/>
              <w:t>водные объекты</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048</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1 12 01030 01 0000 120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1 571,9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1 634,8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Плата за размещение отходов производства и потребления</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048</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1 12 01040 01 0000 120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24 966,5</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25 965,2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Плата за размещение отходов производства </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048</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1 12 01041 01 0000 120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24 966,5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25 965,2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ОКАЗАНИЯ ПЛАТНЫХ УСЛУГ И КОМПЕНСАЦИИ ЗАТРАТ ГОСУДАРСТВА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81 158,2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81 158,2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оказания платных услуг (работ)</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1 13 01000 00 0000 130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11 858,2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11 858,2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оказания платных услуг (работ)</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1 13 01990 00 0000 130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11 858,2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11 858,2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оказания платных услуг (работ) получателями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1 13 01995 05 0000 130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11 858,2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11 858,2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оказания платных услуг (работ) получателями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904</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1 13 01995 05 0000 130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1 761,0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1 761,0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оказания платных услуг (работ) получателями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1 13 01995 05 0000 130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10 047,2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10 047,2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оказания платных услуг (работ) получателями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1 13 01995 05 0000 130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компенсации затрат государства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1 13 02000 00 0000 130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69 300,0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69 300,0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поступающие в порядке возмещения расходов, понесенных в связи с эксплуатацией имущества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1 13 02060 00 0000 130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Доходы, поступающие в порядке возмещения расходов, понесенных в связи с эксплуатацией </w:t>
            </w:r>
            <w:r w:rsidRPr="009454CA">
              <w:lastRenderedPageBreak/>
              <w:t>имущества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1 13 02065 05 0000 130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поступающие в порядке возмещения расходов, понесенных в связи с эксплуатацией имущества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1 13 02065 05 0000 130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поступающие в порядке возмещения расходов, понесенных в связи с эксплуатацией имущества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1 13 02065 05 0000 130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компенсации затрат государства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1 13 02990 00 0000 130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68 400,0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68 400,0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доходы от компенсации затрат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1 13 02995 05 0000 130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68 400,0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68 400,0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ПРОДАЖИ МАТЕРИАЛЬНЫХ И НЕМАТЕРИАЛЬНЫХ АКТИВОВ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929,0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1 14 02000 00 0000 000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29,0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9454CA">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1 14 02050 05 0000 410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29,0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1 14 02053 05 0000 410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29,0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продажи земельных участков, находящихся в государственной и муниципальной собственности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1 14 06000 00 0000 430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продажи земельных участков, государственная собственность на которые не разграничена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1 14 06010 00 0000 430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1 14 06013 05 0000 430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Доходы от продажи земельных участков, государственная собственность на которые не </w:t>
            </w:r>
            <w:r w:rsidRPr="009454CA">
              <w:lastRenderedPageBreak/>
              <w:t>разграничена и которые расположены в границах сельских поселений и межселенных территорий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1 14 06013 05 0000 430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300,0</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300,0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1 14 06013 13 0000 430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920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1 14 06013 13 0000 430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ШТРАФЫ, САНКЦИИ, ВОЗМЕЩЕНИЕ УЩЕРБА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702,2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652,2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Кодексом Российской Федерации об административных правонарушениях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1 16 01000 01 0000 140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583,8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583,8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627D1E" w:rsidP="009454CA">
            <w:pPr>
              <w:jc w:val="both"/>
            </w:pPr>
            <w:hyperlink r:id="rId9" w:history="1">
              <w:r w:rsidR="009454CA" w:rsidRPr="009454C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1 16 01050 01 0000 140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w:t>
            </w:r>
            <w:r w:rsidRPr="009454CA">
              <w:lastRenderedPageBreak/>
              <w:t>граждан,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lastRenderedPageBreak/>
              <w:t>806</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1 16 01053 01 0000 140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1 16 01060 01 0000 140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29,5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29,5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806</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1 16 01063 01 0000 140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23,0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23,0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r w:rsidRPr="009454CA">
              <w:lastRenderedPageBreak/>
              <w:t>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lastRenderedPageBreak/>
              <w:t>837</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1 16 01063 01 0000 140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1 16 01080 01 0000 140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837</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1 16 01083 01 0000 140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rsidRPr="009454CA">
              <w:lastRenderedPageBreak/>
              <w:t>организаций</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1 16 01140 01 0000 140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70,2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70,2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vAlign w:val="center"/>
            <w:hideMark/>
          </w:tcPr>
          <w:p w:rsidR="009454CA" w:rsidRPr="009454CA" w:rsidRDefault="009454CA" w:rsidP="009454CA">
            <w:pPr>
              <w:jc w:val="both"/>
            </w:pPr>
            <w:r w:rsidRPr="009454C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837</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1 16 01143 01 0000 140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70,2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70,2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1 16 01150 01 0000 140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44,6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44,6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w:t>
            </w:r>
            <w:r w:rsidRPr="009454CA">
              <w:lastRenderedPageBreak/>
              <w:t>делам несовершеннолетних и защите их прав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837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1 16 01153 01 0000 140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44,6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44,6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1 16 01170 01 0000 140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837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1 16 01173 01 0000 140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1 16 01190 01 0000 140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45,0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45,0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9454CA">
              <w:lastRenderedPageBreak/>
              <w:t>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837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1 16 01193 01 0000 140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45,0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45,0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1 16 01200 01 0000 140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362,5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362,5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806</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1 16 01203 01 0000 140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12,5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837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1 16 01203 01 0000 140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Платежи в целях </w:t>
            </w:r>
            <w:r w:rsidRPr="009454CA">
              <w:lastRenderedPageBreak/>
              <w:t>возмещения причиненного ущерба (убытков)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1 16 10000 00 0000 140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r w:rsidRPr="009454CA">
              <w:t>1 16 10120 00 0000 140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r w:rsidRPr="009454CA">
              <w:t xml:space="preserve"> 1 16 10123 01 0000 140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188</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r w:rsidRPr="009454CA">
              <w:t xml:space="preserve"> 1 16 10123 01 0000 140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Платежи, уплачиваемые в целях возмещения вреда</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1 16 11000 01 0000 140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68,4</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68,4</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w:t>
            </w:r>
            <w:r w:rsidRPr="009454CA">
              <w:lastRenderedPageBreak/>
              <w:t>среде на особо охраняемых природных территориях), подлежащие зачислению в бюджет муниципального образования</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lastRenderedPageBreak/>
              <w:t>843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1 16 11050 01 0000 140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68,4</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68,4</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hideMark/>
          </w:tcPr>
          <w:p w:rsidR="009454CA" w:rsidRPr="009454CA" w:rsidRDefault="009454CA" w:rsidP="009454CA">
            <w:pPr>
              <w:jc w:val="both"/>
            </w:pPr>
            <w:r w:rsidRPr="009454CA">
              <w:t>ПРОЧИЕ НЕНАЛОГОВЫЕ ДОХОДЫ</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1 17 00000 00 0000 000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680,0</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680,0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неналоговые доходы</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1 17 05000 00 0000 180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неналоговые доходы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913</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1 17 05050 05 0000 180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680,0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БЕЗВОЗМЕЗДНЫЕ ПОСТУПЛЕНИЯ</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2 00 00000 00 0000 000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1 210 079,2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1 164 335,8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hideMark/>
          </w:tcPr>
          <w:p w:rsidR="009454CA" w:rsidRPr="009454CA" w:rsidRDefault="009454CA" w:rsidP="009454CA">
            <w:pPr>
              <w:jc w:val="both"/>
            </w:pPr>
            <w:r w:rsidRPr="009454CA">
              <w:t>БЕЗВОЗМЕЗДНЫЕ ПОСТУПЛЕНИЯ ОТ ДРУГИХ БЮДЖЕТОВ БЮДЖЕТНОЙ СИСТЕМЫ РОССИЙСКОЙ ФЕДЕРАЦИИ</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2 02 00000 00 0000 000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1 207 944,4</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1 162 201,0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Субсидии бюджетам бюджетной системы Российской Федерации (межбюджетные субсидии)</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2 02 20000 00 0000 150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107 451,0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87 345,7</w:t>
            </w:r>
          </w:p>
        </w:tc>
      </w:tr>
      <w:tr w:rsidR="00527BDF" w:rsidRPr="009454CA" w:rsidTr="00192FBF">
        <w:trPr>
          <w:trHeight w:val="20"/>
        </w:trPr>
        <w:tc>
          <w:tcPr>
            <w:tcW w:w="1631" w:type="pct"/>
            <w:tcBorders>
              <w:top w:val="nil"/>
              <w:left w:val="single" w:sz="4" w:space="0" w:color="auto"/>
              <w:bottom w:val="single" w:sz="4" w:space="0" w:color="auto"/>
              <w:right w:val="nil"/>
            </w:tcBorders>
            <w:shd w:val="clear" w:color="auto" w:fill="auto"/>
            <w:hideMark/>
          </w:tcPr>
          <w:p w:rsidR="009454CA" w:rsidRPr="009454CA" w:rsidRDefault="009454CA" w:rsidP="009454CA">
            <w:pPr>
              <w:jc w:val="both"/>
            </w:pPr>
            <w:r w:rsidRPr="009454CA">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 xml:space="preserve"> 2 02 25097 00 0000 150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5 382,9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nil"/>
            </w:tcBorders>
            <w:shd w:val="clear" w:color="auto" w:fill="auto"/>
            <w:hideMark/>
          </w:tcPr>
          <w:p w:rsidR="009454CA" w:rsidRPr="009454CA" w:rsidRDefault="009454CA" w:rsidP="009454CA">
            <w:pPr>
              <w:jc w:val="both"/>
            </w:pPr>
            <w:r w:rsidRPr="009454CA">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2 02 25097 05 0000 150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5 382,9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nil"/>
            </w:tcBorders>
            <w:shd w:val="clear" w:color="auto" w:fill="auto"/>
            <w:hideMark/>
          </w:tcPr>
          <w:p w:rsidR="009454CA" w:rsidRPr="009454CA" w:rsidRDefault="009454CA" w:rsidP="009454CA">
            <w:pPr>
              <w:jc w:val="both"/>
            </w:pPr>
            <w:r w:rsidRPr="009454CA">
              <w:t xml:space="preserve">Субсидии бюджетам на организацию бесплатного горячего питания </w:t>
            </w:r>
            <w:r w:rsidRPr="009454CA">
              <w:lastRenderedPageBreak/>
              <w:t>обучающихся, получающих начальное общее образование в государственных и муниципальных образовательных организациях</w:t>
            </w:r>
          </w:p>
        </w:tc>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2 02 25304 00 0000 150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55 583,9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57 300,0</w:t>
            </w:r>
          </w:p>
        </w:tc>
      </w:tr>
      <w:tr w:rsidR="00527BDF" w:rsidRPr="009454CA" w:rsidTr="00192FBF">
        <w:trPr>
          <w:trHeight w:val="20"/>
        </w:trPr>
        <w:tc>
          <w:tcPr>
            <w:tcW w:w="1631" w:type="pct"/>
            <w:tcBorders>
              <w:top w:val="nil"/>
              <w:left w:val="single" w:sz="4" w:space="0" w:color="auto"/>
              <w:bottom w:val="single" w:sz="4" w:space="0" w:color="auto"/>
              <w:right w:val="nil"/>
            </w:tcBorders>
            <w:shd w:val="clear" w:color="auto" w:fill="auto"/>
            <w:hideMark/>
          </w:tcPr>
          <w:p w:rsidR="009454CA" w:rsidRPr="009454CA" w:rsidRDefault="009454CA" w:rsidP="009454CA">
            <w:pPr>
              <w:jc w:val="both"/>
            </w:pPr>
            <w:r w:rsidRPr="009454C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2 02 25304 05 0000 150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55 583,9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57 300,0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46 484,2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30 045,7</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 бюджетам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46 484,2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30 045,7</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 бюджетам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11 984,1</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2 02 29999 05 0102 150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9 158,8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8 671,0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Прочие субсидии бюджетам муниципальных районов (Субсидии бюджетам муниципальных районов в целях софинансирования </w:t>
            </w:r>
            <w:r w:rsidRPr="009454CA">
              <w:lastRenderedPageBreak/>
              <w:t>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2 02 29999 05 0104 150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920,7</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920,7</w:t>
            </w:r>
          </w:p>
        </w:tc>
      </w:tr>
      <w:tr w:rsidR="00527BDF" w:rsidRPr="009454CA" w:rsidTr="00192FBF">
        <w:trPr>
          <w:trHeight w:val="20"/>
        </w:trPr>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86" w:type="pct"/>
            <w:tcBorders>
              <w:top w:val="single" w:sz="4" w:space="0" w:color="auto"/>
              <w:left w:val="nil"/>
              <w:bottom w:val="single" w:sz="4" w:space="0" w:color="auto"/>
              <w:right w:val="nil"/>
            </w:tcBorders>
            <w:shd w:val="clear" w:color="auto" w:fill="auto"/>
            <w:noWrap/>
            <w:vAlign w:val="center"/>
            <w:hideMark/>
          </w:tcPr>
          <w:p w:rsidR="009454CA" w:rsidRPr="009454CA" w:rsidRDefault="009454CA" w:rsidP="009454CA">
            <w:pPr>
              <w:jc w:val="center"/>
            </w:pPr>
            <w:r w:rsidRPr="009454CA">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2 02 29999 05 0106 150</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77,2</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77,2</w:t>
            </w:r>
          </w:p>
        </w:tc>
      </w:tr>
      <w:tr w:rsidR="00527BDF" w:rsidRPr="009454CA" w:rsidTr="00192FBF">
        <w:trPr>
          <w:trHeight w:val="20"/>
        </w:trPr>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Прочие субсидии бюджетам муниципальных районов (Субсидии бюджетам </w:t>
            </w:r>
            <w:r w:rsidRPr="009454CA">
              <w:lastRenderedPageBreak/>
              <w:t>муниципальных районов на реализацию мероприятий перечня проектов народных инициатив)</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910</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2 02 29999 05 0110 150</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10 000,0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Просие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917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2 02 29999 05 0112 150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4 252,0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3 654,0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2 02 29999 05 0116 150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6 361,5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6 361,5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2 02 29999 05 0122 150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3 368,6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 </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904</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2 02 29999 05 0124 150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361,3</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361,3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hideMark/>
          </w:tcPr>
          <w:p w:rsidR="009454CA" w:rsidRPr="009454CA" w:rsidRDefault="009454CA" w:rsidP="009454CA">
            <w:pPr>
              <w:jc w:val="both"/>
            </w:pPr>
            <w:r w:rsidRPr="009454CA">
              <w:lastRenderedPageBreak/>
              <w:t>Субвенции бюджетам бюджетной системы Российской Федерации</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2 02 30000 00 0000 150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1 100 493,4</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1 074 855,3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hideMark/>
          </w:tcPr>
          <w:p w:rsidR="009454CA" w:rsidRPr="009454CA" w:rsidRDefault="009454CA" w:rsidP="009454CA">
            <w:pPr>
              <w:jc w:val="both"/>
            </w:pPr>
            <w:r w:rsidRPr="009454CA">
              <w:t>Субвенции бюджетам муниципальных образований на предоставление гражданам субсидий на оплату жилого помещения и коммунальных услуг</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2 02 30022 00 0000 150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11 900,5</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11 900,5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000000" w:fill="FFFFFF"/>
            <w:hideMark/>
          </w:tcPr>
          <w:p w:rsidR="009454CA" w:rsidRPr="009454CA" w:rsidRDefault="009454CA" w:rsidP="009454CA">
            <w:pPr>
              <w:jc w:val="both"/>
            </w:pPr>
            <w:r w:rsidRPr="009454CA">
              <w:t>Субвенции бюджетам муниципальных районов на предоставление гражданам субсидий на оплату жилого помещения и коммунальных услуг</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2 02 30022 05 0000 150</w:t>
            </w:r>
          </w:p>
        </w:tc>
        <w:tc>
          <w:tcPr>
            <w:tcW w:w="708"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11 900,5</w:t>
            </w:r>
          </w:p>
        </w:tc>
        <w:tc>
          <w:tcPr>
            <w:tcW w:w="708" w:type="pct"/>
            <w:tcBorders>
              <w:top w:val="nil"/>
              <w:left w:val="single" w:sz="4" w:space="0" w:color="auto"/>
              <w:bottom w:val="single" w:sz="4" w:space="0" w:color="auto"/>
              <w:right w:val="single" w:sz="4" w:space="0" w:color="auto"/>
            </w:tcBorders>
            <w:shd w:val="clear" w:color="000000" w:fill="FFFFFF"/>
            <w:noWrap/>
            <w:vAlign w:val="center"/>
            <w:hideMark/>
          </w:tcPr>
          <w:p w:rsidR="009454CA" w:rsidRPr="009454CA" w:rsidRDefault="009454CA" w:rsidP="009454CA">
            <w:pPr>
              <w:jc w:val="right"/>
            </w:pPr>
            <w:r w:rsidRPr="009454CA">
              <w:t>11 900,5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местным бюджетам на выполнение передаваемых полномочий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86 463,3</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60 825,5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86 463,3</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60 825,5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2 02 30024 05 0301 150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1 575,2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1 575,2</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Субвенции бюджетам муниципальных районов на </w:t>
            </w:r>
            <w:r w:rsidRPr="009454CA">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2 02 30024 05 0303 150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821,3</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821,3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2 02 30024 05 0304 150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2 108,9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2 108,9</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2 02 30024 05 0305 150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2 481,6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2 481,6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Субвенции бюджетам муниципальных районов на </w:t>
            </w:r>
            <w:r w:rsidRPr="009454CA">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2 02 30024 05 0306 150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820,6</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820,6</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2 02 30024 05 0307 150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16 203,9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16 203,9</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9454CA">
              <w:lastRenderedPageBreak/>
              <w:t>отдельными законами Иркутской области об административной ответственности)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2 02 30024 05 0308 150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0,7</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0,7</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2 02 30024 05 0312 150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4 855,0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4 855,0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2 02 30024 05 0313 150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254,0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254,0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454CA">
              <w:lastRenderedPageBreak/>
              <w:t>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86" w:type="pct"/>
            <w:tcBorders>
              <w:top w:val="nil"/>
              <w:left w:val="nil"/>
              <w:bottom w:val="single" w:sz="4" w:space="0" w:color="auto"/>
              <w:right w:val="single" w:sz="4" w:space="0" w:color="auto"/>
            </w:tcBorders>
            <w:shd w:val="clear" w:color="000000" w:fill="FFFFFF"/>
            <w:noWrap/>
            <w:vAlign w:val="center"/>
            <w:hideMark/>
          </w:tcPr>
          <w:p w:rsidR="009454CA" w:rsidRPr="009454CA" w:rsidRDefault="009454CA" w:rsidP="009454CA">
            <w:pPr>
              <w:jc w:val="center"/>
            </w:pPr>
            <w:r w:rsidRPr="009454CA">
              <w:lastRenderedPageBreak/>
              <w:t>910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2 02 30024 05 0314 150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57 342,1</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31 704,3</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2 02 35120 00 0000 150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1,9</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919</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2 02 35120 05 0000 150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2,2</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1,9</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субвенции</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2 02 39999 00 0000 150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1 002 127,4</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1 002 127,4</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субвенции бюджетам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2 02 39999 05 0000 150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1 002 127,4</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1 002 127,4</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rsidRPr="009454CA">
              <w:lastRenderedPageBreak/>
              <w:t>дополнительного образования детей в муниципальных общеобразовательных организациях)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2 02 39999 05 0310 150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594 942,9</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594 942,9</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2 02 39999 05 0311 150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407 184,5</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407 184,5</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БЕЗВОЗМЕЗДНЫЕ ПОСТУПЛЕНИЯ ОТ НЕГОСУДАРСТВЕННЫХ ОРГАНИЗАЦИЙ</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Безвозмездные поступления от негосударственных организаций в бюджеты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2 04 05000 05 0000 150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600,0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Предоставление негосударственными организациями грантов для получателей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2 04 05010 05 0000 150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Предоставление негосударственными организациями грантов для получателей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904</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2 04 05010 05 0000 150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200,0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200,0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 xml:space="preserve">Предоставление негосударственными организациями грантов для получателей средств </w:t>
            </w:r>
            <w:r w:rsidRPr="009454CA">
              <w:lastRenderedPageBreak/>
              <w:t>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lastRenderedPageBreak/>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2 04 05010 05 0000 150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2 04 05020 05 0000 150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904</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2 04 05020 05 0000 150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350,0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БЕЗВОЗМЕЗДНЫЕ ПОСТУПЛЕНИЯ</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2 07 00000 00 0000 000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1 534,8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1 534,8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Прочие безвозмездные поступления в бюджеты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2 07 05000 05 0000 150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1 534,8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1 534,8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Поступления от денежных пожертвований, предоставляемых физическими лицами получателям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000</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2 07 05020 05 0000 150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1 534,8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1 534,8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Поступления от денежных пожертвований, предоставляемых физическими лицами получателям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904</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2 07 05020 05 0000 150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1 450,0</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1 450,0</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Поступления от денежных пожертвований, предоставляемых физическими лицами получателям средств бюджетов муниципальных районов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907</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2 07 05020 05 0000 150</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84,8</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84,8</w:t>
            </w:r>
          </w:p>
        </w:tc>
      </w:tr>
      <w:tr w:rsidR="00527BDF" w:rsidRPr="009454CA" w:rsidTr="00192FBF">
        <w:trPr>
          <w:trHeight w:val="20"/>
        </w:trPr>
        <w:tc>
          <w:tcPr>
            <w:tcW w:w="1631" w:type="pct"/>
            <w:tcBorders>
              <w:top w:val="nil"/>
              <w:left w:val="single" w:sz="4" w:space="0" w:color="auto"/>
              <w:bottom w:val="single" w:sz="4" w:space="0" w:color="auto"/>
              <w:right w:val="single" w:sz="4" w:space="0" w:color="auto"/>
            </w:tcBorders>
            <w:shd w:val="clear" w:color="auto" w:fill="auto"/>
            <w:hideMark/>
          </w:tcPr>
          <w:p w:rsidR="009454CA" w:rsidRPr="009454CA" w:rsidRDefault="009454CA" w:rsidP="009454CA">
            <w:pPr>
              <w:jc w:val="both"/>
            </w:pPr>
            <w:r w:rsidRPr="009454CA">
              <w:t>ВСЕГО ДОХОДОВ</w:t>
            </w:r>
          </w:p>
        </w:tc>
        <w:tc>
          <w:tcPr>
            <w:tcW w:w="586"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 </w:t>
            </w:r>
          </w:p>
        </w:tc>
        <w:tc>
          <w:tcPr>
            <w:tcW w:w="1367"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center"/>
            </w:pPr>
            <w:r w:rsidRPr="009454CA">
              <w:t> </w:t>
            </w:r>
          </w:p>
        </w:tc>
        <w:tc>
          <w:tcPr>
            <w:tcW w:w="708" w:type="pct"/>
            <w:tcBorders>
              <w:top w:val="nil"/>
              <w:left w:val="nil"/>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1 993 110,1</w:t>
            </w:r>
          </w:p>
        </w:tc>
        <w:tc>
          <w:tcPr>
            <w:tcW w:w="708" w:type="pct"/>
            <w:tcBorders>
              <w:top w:val="nil"/>
              <w:left w:val="single" w:sz="4" w:space="0" w:color="auto"/>
              <w:bottom w:val="single" w:sz="4" w:space="0" w:color="auto"/>
              <w:right w:val="single" w:sz="4" w:space="0" w:color="auto"/>
            </w:tcBorders>
            <w:shd w:val="clear" w:color="auto" w:fill="auto"/>
            <w:noWrap/>
            <w:vAlign w:val="center"/>
            <w:hideMark/>
          </w:tcPr>
          <w:p w:rsidR="009454CA" w:rsidRPr="009454CA" w:rsidRDefault="009454CA" w:rsidP="009454CA">
            <w:pPr>
              <w:jc w:val="right"/>
            </w:pPr>
            <w:r w:rsidRPr="009454CA">
              <w:t>1 984 520,4</w:t>
            </w:r>
          </w:p>
        </w:tc>
      </w:tr>
    </w:tbl>
    <w:p w:rsidR="009454CA" w:rsidRPr="009454CA" w:rsidRDefault="009454CA" w:rsidP="009454CA">
      <w:pPr>
        <w:rPr>
          <w:sz w:val="28"/>
          <w:szCs w:val="28"/>
        </w:rPr>
      </w:pPr>
    </w:p>
    <w:p w:rsidR="005D3573" w:rsidRDefault="005D3573">
      <w:pPr>
        <w:spacing w:after="160" w:line="259" w:lineRule="auto"/>
      </w:pPr>
      <w:r>
        <w:br w:type="page"/>
      </w:r>
    </w:p>
    <w:p w:rsidR="005D3573" w:rsidRPr="005D3573" w:rsidRDefault="005D3573" w:rsidP="005D3573">
      <w:pPr>
        <w:jc w:val="right"/>
        <w:rPr>
          <w:sz w:val="28"/>
          <w:szCs w:val="28"/>
        </w:rPr>
      </w:pPr>
      <w:r w:rsidRPr="005D3573">
        <w:rPr>
          <w:sz w:val="28"/>
          <w:szCs w:val="28"/>
        </w:rPr>
        <w:lastRenderedPageBreak/>
        <w:t>Приложение 4</w:t>
      </w:r>
    </w:p>
    <w:p w:rsidR="005D3573" w:rsidRPr="005D3573" w:rsidRDefault="005D3573" w:rsidP="005D3573">
      <w:pPr>
        <w:jc w:val="right"/>
        <w:rPr>
          <w:sz w:val="28"/>
          <w:szCs w:val="28"/>
        </w:rPr>
      </w:pPr>
      <w:r w:rsidRPr="005D3573">
        <w:rPr>
          <w:sz w:val="28"/>
          <w:szCs w:val="28"/>
        </w:rPr>
        <w:t>к решению Думы Шелеховского</w:t>
      </w:r>
    </w:p>
    <w:p w:rsidR="005D3573" w:rsidRPr="005D3573" w:rsidRDefault="005D3573" w:rsidP="005D3573">
      <w:pPr>
        <w:jc w:val="right"/>
        <w:rPr>
          <w:sz w:val="28"/>
          <w:szCs w:val="28"/>
        </w:rPr>
      </w:pPr>
      <w:r w:rsidRPr="005D3573">
        <w:rPr>
          <w:sz w:val="28"/>
          <w:szCs w:val="28"/>
        </w:rPr>
        <w:t>муниципального района</w:t>
      </w:r>
    </w:p>
    <w:p w:rsidR="005D3573" w:rsidRPr="005D3573" w:rsidRDefault="005D3573" w:rsidP="005D3573">
      <w:pPr>
        <w:jc w:val="right"/>
        <w:rPr>
          <w:sz w:val="28"/>
          <w:szCs w:val="28"/>
        </w:rPr>
      </w:pPr>
      <w:r>
        <w:rPr>
          <w:sz w:val="28"/>
          <w:szCs w:val="28"/>
        </w:rPr>
        <w:t>от «_____» ________2021 года №______</w:t>
      </w:r>
    </w:p>
    <w:p w:rsidR="005D3573" w:rsidRPr="005D3573" w:rsidRDefault="005D3573" w:rsidP="005D3573">
      <w:pPr>
        <w:jc w:val="right"/>
        <w:rPr>
          <w:sz w:val="28"/>
          <w:szCs w:val="28"/>
        </w:rPr>
      </w:pPr>
    </w:p>
    <w:p w:rsidR="005D3573" w:rsidRPr="005D3573" w:rsidRDefault="005D3573" w:rsidP="005D3573">
      <w:pPr>
        <w:jc w:val="center"/>
        <w:rPr>
          <w:sz w:val="28"/>
          <w:szCs w:val="28"/>
        </w:rPr>
      </w:pPr>
      <w:r w:rsidRPr="005D3573">
        <w:rPr>
          <w:sz w:val="28"/>
          <w:szCs w:val="28"/>
        </w:rPr>
        <w:t xml:space="preserve">Перечень главных администраторов доходов бюджета Шелеховского района </w:t>
      </w:r>
    </w:p>
    <w:p w:rsidR="005D3573" w:rsidRDefault="005D3573" w:rsidP="005D3573">
      <w:pPr>
        <w:jc w:val="center"/>
        <w:rPr>
          <w:sz w:val="22"/>
          <w:szCs w:val="22"/>
        </w:rPr>
      </w:pPr>
    </w:p>
    <w:p w:rsidR="005D3573" w:rsidRPr="005D3573" w:rsidRDefault="005D3573" w:rsidP="005D3573">
      <w:pPr>
        <w:jc w:val="center"/>
        <w:rPr>
          <w:sz w:val="22"/>
          <w:szCs w:val="22"/>
        </w:rPr>
      </w:pPr>
    </w:p>
    <w:tbl>
      <w:tblPr>
        <w:tblW w:w="5000" w:type="pct"/>
        <w:tblLook w:val="04A0" w:firstRow="1" w:lastRow="0" w:firstColumn="1" w:lastColumn="0" w:noHBand="0" w:noVBand="1"/>
      </w:tblPr>
      <w:tblGrid>
        <w:gridCol w:w="855"/>
        <w:gridCol w:w="3449"/>
        <w:gridCol w:w="5549"/>
      </w:tblGrid>
      <w:tr w:rsidR="005D3573" w:rsidRPr="005D3573" w:rsidTr="005365DD">
        <w:trPr>
          <w:trHeight w:val="20"/>
        </w:trPr>
        <w:tc>
          <w:tcPr>
            <w:tcW w:w="217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D3573" w:rsidRPr="005D3573" w:rsidRDefault="005D3573" w:rsidP="005D3573">
            <w:pPr>
              <w:jc w:val="center"/>
            </w:pPr>
            <w:r w:rsidRPr="005D3573">
              <w:t>Код бюджетной классификации       Российской Федерации</w:t>
            </w:r>
          </w:p>
        </w:tc>
        <w:tc>
          <w:tcPr>
            <w:tcW w:w="28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573" w:rsidRPr="005D3573" w:rsidRDefault="005D3573" w:rsidP="005D3573">
            <w:pPr>
              <w:jc w:val="center"/>
            </w:pPr>
            <w:r w:rsidRPr="005D3573">
              <w:t>Наименование доходов</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5D3573" w:rsidRPr="005D3573" w:rsidRDefault="005D3573" w:rsidP="005D3573">
            <w:pPr>
              <w:jc w:val="center"/>
            </w:pPr>
            <w:r w:rsidRPr="005D3573">
              <w:t>главного админи-стратора доходов</w:t>
            </w:r>
          </w:p>
        </w:tc>
        <w:tc>
          <w:tcPr>
            <w:tcW w:w="1742" w:type="pct"/>
            <w:tcBorders>
              <w:top w:val="nil"/>
              <w:left w:val="nil"/>
              <w:bottom w:val="single" w:sz="4" w:space="0" w:color="auto"/>
              <w:right w:val="single" w:sz="4" w:space="0" w:color="auto"/>
            </w:tcBorders>
            <w:shd w:val="clear" w:color="auto" w:fill="auto"/>
            <w:vAlign w:val="center"/>
            <w:hideMark/>
          </w:tcPr>
          <w:p w:rsidR="005D3573" w:rsidRPr="005D3573" w:rsidRDefault="005D3573" w:rsidP="005D3573">
            <w:pPr>
              <w:jc w:val="center"/>
            </w:pPr>
            <w:r w:rsidRPr="005D3573">
              <w:t>доходов районного         бюджета</w:t>
            </w:r>
          </w:p>
        </w:tc>
        <w:tc>
          <w:tcPr>
            <w:tcW w:w="2822" w:type="pct"/>
            <w:vMerge/>
            <w:tcBorders>
              <w:top w:val="single" w:sz="4" w:space="0" w:color="auto"/>
              <w:left w:val="single" w:sz="4" w:space="0" w:color="auto"/>
              <w:bottom w:val="single" w:sz="4" w:space="0" w:color="000000"/>
              <w:right w:val="single" w:sz="4" w:space="0" w:color="auto"/>
            </w:tcBorders>
            <w:vAlign w:val="center"/>
            <w:hideMark/>
          </w:tcPr>
          <w:p w:rsidR="005D3573" w:rsidRPr="005D3573" w:rsidRDefault="005D3573" w:rsidP="005D3573"/>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rPr>
                <w:b/>
                <w:bCs/>
              </w:rPr>
            </w:pPr>
            <w:r w:rsidRPr="005D3573">
              <w:rPr>
                <w:b/>
                <w:bCs/>
              </w:rPr>
              <w:t>901</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D3573" w:rsidRPr="005D3573" w:rsidRDefault="005D3573" w:rsidP="005D3573">
            <w:pPr>
              <w:jc w:val="center"/>
              <w:rPr>
                <w:b/>
                <w:bCs/>
              </w:rPr>
            </w:pPr>
            <w:r w:rsidRPr="005D3573">
              <w:rPr>
                <w:b/>
                <w:bCs/>
              </w:rPr>
              <w:t>Контрольно - ревизионная палата Шелеховского района</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901</w:t>
            </w:r>
          </w:p>
        </w:tc>
        <w:tc>
          <w:tcPr>
            <w:tcW w:w="1742" w:type="pct"/>
            <w:tcBorders>
              <w:top w:val="single" w:sz="4" w:space="0" w:color="auto"/>
              <w:left w:val="nil"/>
              <w:bottom w:val="single" w:sz="4" w:space="0" w:color="auto"/>
              <w:right w:val="single" w:sz="4" w:space="0" w:color="000000"/>
            </w:tcBorders>
            <w:shd w:val="clear" w:color="auto" w:fill="auto"/>
            <w:noWrap/>
            <w:vAlign w:val="center"/>
          </w:tcPr>
          <w:p w:rsidR="005D3573" w:rsidRPr="005D3573" w:rsidRDefault="005D3573" w:rsidP="005D3573">
            <w:pPr>
              <w:jc w:val="center"/>
              <w:rPr>
                <w:bCs/>
              </w:rPr>
            </w:pPr>
            <w:r w:rsidRPr="005D3573">
              <w:t>2 02 40014 05 0516 150</w:t>
            </w:r>
          </w:p>
        </w:tc>
        <w:tc>
          <w:tcPr>
            <w:tcW w:w="2822" w:type="pct"/>
            <w:tcBorders>
              <w:top w:val="single" w:sz="4" w:space="0" w:color="auto"/>
              <w:left w:val="nil"/>
              <w:bottom w:val="single" w:sz="4" w:space="0" w:color="auto"/>
              <w:right w:val="single" w:sz="4" w:space="0" w:color="000000"/>
            </w:tcBorders>
            <w:shd w:val="clear" w:color="auto" w:fill="auto"/>
            <w:vAlign w:val="bottom"/>
          </w:tcPr>
          <w:p w:rsidR="005D3573" w:rsidRPr="005D3573" w:rsidRDefault="005D3573" w:rsidP="005D3573">
            <w:pPr>
              <w:jc w:val="both"/>
              <w:rPr>
                <w:bCs/>
              </w:rPr>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901</w:t>
            </w:r>
          </w:p>
        </w:tc>
        <w:tc>
          <w:tcPr>
            <w:tcW w:w="1742" w:type="pct"/>
            <w:tcBorders>
              <w:top w:val="nil"/>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2 02 40014 05 0526 150</w:t>
            </w:r>
          </w:p>
        </w:tc>
        <w:tc>
          <w:tcPr>
            <w:tcW w:w="2822" w:type="pct"/>
            <w:tcBorders>
              <w:top w:val="nil"/>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2 02 40014 05 0536 150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D3573">
              <w:lastRenderedPageBreak/>
              <w:t>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lastRenderedPageBreak/>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2 02 40014 05 0546 150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2 02 40014 05 0556 150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2 02 40014 05 0566 150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1 17 05050 05 0000 180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Прочие неналоговые доходы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rPr>
                <w:b/>
                <w:bCs/>
              </w:rPr>
            </w:pPr>
            <w:r w:rsidRPr="005D3573">
              <w:rPr>
                <w:b/>
                <w:bCs/>
              </w:rPr>
              <w:t>904</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D3573" w:rsidRPr="005D3573" w:rsidRDefault="005D3573" w:rsidP="005D3573">
            <w:pPr>
              <w:jc w:val="center"/>
              <w:rPr>
                <w:b/>
                <w:bCs/>
              </w:rPr>
            </w:pPr>
            <w:r w:rsidRPr="005D3573">
              <w:rPr>
                <w:b/>
                <w:bCs/>
              </w:rPr>
              <w:t>Отдел культуры Администрации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lastRenderedPageBreak/>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lang w:val="en-US"/>
              </w:rPr>
            </w:pPr>
            <w:r w:rsidRPr="005D3573">
              <w:rPr>
                <w:lang w:val="en-US"/>
              </w:rPr>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lang w:val="en-US"/>
              </w:rPr>
            </w:pPr>
            <w:r w:rsidRPr="005D3573">
              <w:rPr>
                <w:lang w:val="en-US"/>
              </w:rPr>
              <w:t>1 16 07010 05 0000 140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неналоговые доходы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w:t>
            </w:r>
            <w:r w:rsidRPr="005D3573">
              <w:rPr>
                <w:lang w:val="en-US"/>
              </w:rPr>
              <w:t>000</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 xml:space="preserve">Прочие субсидии бюджетам муниципальных районов </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2 02 29999 05 0124 150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2 04 05020 05 0000 150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2 07 05020 05 0000 150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rPr>
                <w:b/>
                <w:bCs/>
              </w:rPr>
            </w:pPr>
            <w:r w:rsidRPr="005D3573">
              <w:rPr>
                <w:b/>
                <w:bCs/>
              </w:rPr>
              <w:t>907</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rsidR="005D3573" w:rsidRPr="005D3573" w:rsidRDefault="005D3573" w:rsidP="005D3573">
            <w:pPr>
              <w:jc w:val="center"/>
              <w:rPr>
                <w:b/>
                <w:bCs/>
              </w:rPr>
            </w:pPr>
            <w:r w:rsidRPr="005D3573">
              <w:rPr>
                <w:b/>
                <w:bCs/>
              </w:rPr>
              <w:t>Управление образования Администрации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доходы от компенсации затрат бюджетов муниципальных районов</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1 14 02052 05 0000 440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неналоговые доходы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 xml:space="preserve">Субсидии бюджетам муниципальных районов на </w:t>
            </w:r>
            <w:r w:rsidRPr="005D3573">
              <w:lastRenderedPageBreak/>
              <w:t>софинансирование капитальных вложений в объекты муниципальной собственности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2 02 25097 05 0000 150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2 02 25304 05 0000 150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3573" w:rsidRPr="005D3573" w:rsidTr="005365DD">
        <w:trPr>
          <w:trHeight w:val="29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2 02 29999 05 0102 150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2 02 29999 05 0104 150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2 02 29999 05 0106 150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rPr>
                <w:rFonts w:ascii="Calibri" w:hAnsi="Calibri"/>
                <w:sz w:val="22"/>
                <w:szCs w:val="22"/>
              </w:rPr>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2 02 29999 05 0116 150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2 02 29999 05 0122 150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2 02 29999 05 0123 150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2 02 29999 05 012</w:t>
            </w:r>
            <w:r w:rsidRPr="005D3573">
              <w:rPr>
                <w:lang w:val="en-US"/>
              </w:rPr>
              <w:t>5</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2 02 30024 05 0307 150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2 02 30024 05 0312 150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2 02 30024 05 0313 150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2 02 39999 05 0310 150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5D3573">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lastRenderedPageBreak/>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2 02 39999 05 0311 150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2 02 45303 05 0000 150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2 04 05020 05 0000 150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2 07 05020 05 0000 150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
              </w:rPr>
            </w:pPr>
            <w:r w:rsidRPr="005D3573">
              <w:rPr>
                <w:b/>
              </w:rPr>
              <w:t>908</w:t>
            </w:r>
          </w:p>
        </w:tc>
        <w:tc>
          <w:tcPr>
            <w:tcW w:w="4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
              </w:rPr>
            </w:pPr>
            <w:r w:rsidRPr="005D3573">
              <w:rPr>
                <w:b/>
              </w:rPr>
              <w:t>Отдел по молодежной политике и спорту Администрации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lang w:val="en-US"/>
              </w:rPr>
            </w:pPr>
            <w:r w:rsidRPr="005D3573">
              <w:rPr>
                <w:lang w:val="en-US"/>
              </w:rPr>
              <w:t>908</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неналоговые доходы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 xml:space="preserve">Прочие субсидии бюджетам муниципальных районов </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
              </w:rPr>
            </w:pPr>
            <w:r w:rsidRPr="005D3573">
              <w:t>2 02 29999 05 0119 150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5D3573" w:rsidRPr="005D3573" w:rsidRDefault="005D3573" w:rsidP="005D3573">
            <w:pPr>
              <w:jc w:val="both"/>
              <w:rPr>
                <w:b/>
              </w:rPr>
            </w:pPr>
            <w:r w:rsidRPr="005D3573">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rPr>
                <w:b/>
                <w:bCs/>
              </w:rPr>
            </w:pPr>
            <w:r w:rsidRPr="005D3573">
              <w:rPr>
                <w:b/>
                <w:bCs/>
              </w:rPr>
              <w:t>910</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rsidR="005D3573" w:rsidRPr="005D3573" w:rsidRDefault="005D3573" w:rsidP="005D3573">
            <w:pPr>
              <w:jc w:val="center"/>
              <w:rPr>
                <w:b/>
                <w:bCs/>
              </w:rPr>
            </w:pPr>
            <w:r w:rsidRPr="005D3573">
              <w:rPr>
                <w:b/>
                <w:bCs/>
              </w:rPr>
              <w:t>Финансовое управление Администрации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 xml:space="preserve">Прочие неналоговые доходы бюджетов </w:t>
            </w:r>
            <w:r w:rsidRPr="005D3573">
              <w:lastRenderedPageBreak/>
              <w:t>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lastRenderedPageBreak/>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2 02 15002 05 0000 150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Дотации бюджетам муниципальных районов на поддержку мер по обеспечению сбалансированности бюджетов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2 02 29999 05 0110 150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2 02 29999 05 0121 150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2 02 30024 05 0314 150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2 08 05000 05 0000 150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rPr>
                <w:b/>
                <w:bCs/>
              </w:rPr>
            </w:pPr>
            <w:r w:rsidRPr="005D3573">
              <w:rPr>
                <w:b/>
                <w:bCs/>
              </w:rPr>
              <w:t>913</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rsidR="005D3573" w:rsidRPr="005D3573" w:rsidRDefault="005D3573" w:rsidP="005D3573">
            <w:pPr>
              <w:jc w:val="center"/>
              <w:rPr>
                <w:b/>
                <w:bCs/>
              </w:rPr>
            </w:pPr>
            <w:r w:rsidRPr="005D3573">
              <w:rPr>
                <w:b/>
                <w:bCs/>
              </w:rPr>
              <w:t>Управление по распоряжению муниципальным имуществом Администрации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1 11 05013 05 0000 120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1 11 05025 05 0000 120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 xml:space="preserve">Доходы, получаемые в виде арендной платы, а также средства от продажи права на заключение договоров аренды за земли, находящиеся в </w:t>
            </w:r>
            <w:r w:rsidRPr="005D3573">
              <w:lastRenderedPageBreak/>
              <w:t>собственности муниципальных районов (за исключением земельных участков муниципальных бюджетных и автономных учреждений)</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lastRenderedPageBreak/>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1 11 05035 05 0000 120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1 11 07015 05 0000 120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1 11 09045 05 0000 120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1 14 02053 05 0000 410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1 14 06013 05 0000 430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1 16 07090 05 0000 140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1 16 10032 05 0000 140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autoSpaceDE w:val="0"/>
              <w:autoSpaceDN w:val="0"/>
              <w:adjustRightInd w:val="0"/>
              <w:jc w:val="both"/>
            </w:pPr>
            <w:r w:rsidRPr="005D3573">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неналоговые доходы бюджетов муниципальных районов</w:t>
            </w:r>
            <w:r w:rsidRPr="005D3573">
              <w:rPr>
                <w:vertAlign w:val="superscript"/>
              </w:rPr>
              <w:t>1</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2 02 20079 05 0000 150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5D3573" w:rsidRPr="005D3573" w:rsidRDefault="005D3573" w:rsidP="005D3573">
            <w:pPr>
              <w:jc w:val="center"/>
              <w:rPr>
                <w:b/>
                <w:bCs/>
              </w:rPr>
            </w:pPr>
            <w:r w:rsidRPr="005D3573">
              <w:rPr>
                <w:b/>
                <w:bCs/>
              </w:rPr>
              <w:t>917</w:t>
            </w:r>
          </w:p>
        </w:tc>
        <w:tc>
          <w:tcPr>
            <w:tcW w:w="4564" w:type="pct"/>
            <w:gridSpan w:val="2"/>
            <w:tcBorders>
              <w:top w:val="single" w:sz="4" w:space="0" w:color="auto"/>
              <w:left w:val="nil"/>
              <w:bottom w:val="single" w:sz="4" w:space="0" w:color="auto"/>
              <w:right w:val="single" w:sz="4" w:space="0" w:color="auto"/>
            </w:tcBorders>
            <w:shd w:val="clear" w:color="auto" w:fill="auto"/>
            <w:noWrap/>
          </w:tcPr>
          <w:p w:rsidR="005D3573" w:rsidRPr="005D3573" w:rsidRDefault="005D3573" w:rsidP="005D3573">
            <w:pPr>
              <w:jc w:val="center"/>
              <w:rPr>
                <w:b/>
                <w:bCs/>
              </w:rPr>
            </w:pPr>
            <w:r w:rsidRPr="005D3573">
              <w:rPr>
                <w:b/>
                <w:bCs/>
              </w:rPr>
              <w:t>Управление территориального развития и обустройства Администрации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1 08 07150 01 1000 110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autoSpaceDE w:val="0"/>
              <w:autoSpaceDN w:val="0"/>
              <w:adjustRightInd w:val="0"/>
              <w:jc w:val="both"/>
            </w:pPr>
            <w:r w:rsidRPr="005D3573">
              <w:t>Государственная пошлина за выдачу разрешения на установку рекламной конструкции (сумма платежа)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1 13 01995 05 0000 130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rsidR="005D3573" w:rsidRPr="005D3573" w:rsidRDefault="005D3573" w:rsidP="005D3573">
            <w:pPr>
              <w:jc w:val="both"/>
              <w:rPr>
                <w:bCs/>
              </w:rPr>
            </w:pPr>
            <w:r w:rsidRPr="005D3573">
              <w:rPr>
                <w:bCs/>
              </w:rPr>
              <w:t>Прочие доходы от оказания платных услуг (работ) получателями средств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vAlign w:val="center"/>
          </w:tcPr>
          <w:p w:rsidR="005D3573" w:rsidRPr="005D3573" w:rsidRDefault="005D3573" w:rsidP="005D3573">
            <w:pPr>
              <w:jc w:val="both"/>
              <w:rPr>
                <w:bCs/>
              </w:rPr>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vAlign w:val="center"/>
          </w:tcPr>
          <w:p w:rsidR="005D3573" w:rsidRPr="005D3573" w:rsidRDefault="005D3573" w:rsidP="005D3573">
            <w:pPr>
              <w:jc w:val="both"/>
              <w:rPr>
                <w:bCs/>
              </w:rPr>
            </w:pPr>
            <w:r w:rsidRPr="005D3573">
              <w:rPr>
                <w:bCs/>
              </w:rPr>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2 02 29999 05 0108 150</w:t>
            </w:r>
          </w:p>
        </w:tc>
        <w:tc>
          <w:tcPr>
            <w:tcW w:w="2822" w:type="pct"/>
            <w:tcBorders>
              <w:top w:val="single" w:sz="4" w:space="0" w:color="auto"/>
              <w:left w:val="nil"/>
              <w:bottom w:val="single" w:sz="4" w:space="0" w:color="auto"/>
              <w:right w:val="single" w:sz="4" w:space="0" w:color="auto"/>
            </w:tcBorders>
            <w:shd w:val="clear" w:color="auto" w:fill="auto"/>
            <w:vAlign w:val="center"/>
          </w:tcPr>
          <w:p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2 02 29999 05 0112 150</w:t>
            </w:r>
          </w:p>
        </w:tc>
        <w:tc>
          <w:tcPr>
            <w:tcW w:w="2822" w:type="pct"/>
            <w:tcBorders>
              <w:top w:val="single" w:sz="4" w:space="0" w:color="auto"/>
              <w:left w:val="nil"/>
              <w:bottom w:val="single" w:sz="4" w:space="0" w:color="auto"/>
              <w:right w:val="single" w:sz="4" w:space="0" w:color="auto"/>
            </w:tcBorders>
            <w:shd w:val="clear" w:color="auto" w:fill="auto"/>
            <w:vAlign w:val="center"/>
          </w:tcPr>
          <w:p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bCs/>
              </w:rPr>
            </w:pPr>
            <w:r w:rsidRPr="005D3573">
              <w:rPr>
                <w:bCs/>
              </w:rPr>
              <w:t>2 02 29999 05 0113 150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rPr>
                <w:b/>
                <w:bCs/>
              </w:rPr>
            </w:pPr>
            <w:r w:rsidRPr="005D3573">
              <w:rPr>
                <w:b/>
                <w:bCs/>
              </w:rPr>
              <w:t>919</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rsidR="005D3573" w:rsidRPr="005D3573" w:rsidRDefault="005D3573" w:rsidP="005D3573">
            <w:pPr>
              <w:jc w:val="center"/>
              <w:rPr>
                <w:b/>
                <w:bCs/>
              </w:rPr>
            </w:pPr>
            <w:r w:rsidRPr="005D3573">
              <w:rPr>
                <w:b/>
                <w:bCs/>
              </w:rPr>
              <w:t>Администрация Шелеховского муниципального района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1 16 07010 05 0000 140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 xml:space="preserve">Штрафы, неустойки, пени, уплаченные в случае </w:t>
            </w:r>
            <w:r w:rsidRPr="005D3573">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lastRenderedPageBreak/>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rPr>
                <w:lang w:val="en-US"/>
              </w:rPr>
            </w:pPr>
            <w:r w:rsidRPr="005D3573">
              <w:t>1 16 10123 01 0000 140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3573">
              <w:rPr>
                <w:vertAlign w:val="superscript"/>
              </w:rPr>
              <w:t>1</w:t>
            </w:r>
          </w:p>
        </w:tc>
      </w:tr>
      <w:tr w:rsidR="005D3573" w:rsidRPr="005D3573"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Прочие неналоговые доходы бюджетов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2 02 30022 05 0000 150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Субвенции бюджетам муниципальных районов на предоставление гражданам субсидий на оплату жилого помещения и коммунальных услуг</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2 02 30024 05 0303 150</w:t>
            </w:r>
          </w:p>
        </w:tc>
        <w:tc>
          <w:tcPr>
            <w:tcW w:w="2822" w:type="pct"/>
            <w:tcBorders>
              <w:top w:val="nil"/>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2 02 30024 05 0304 150</w:t>
            </w:r>
          </w:p>
        </w:tc>
        <w:tc>
          <w:tcPr>
            <w:tcW w:w="2822" w:type="pct"/>
            <w:tcBorders>
              <w:top w:val="nil"/>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2 02 30024 05 0306 150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 xml:space="preserve">Субвенции бюджетам муниципальных районов на выполнение передаваемых полномочий субъектов </w:t>
            </w:r>
            <w:r w:rsidRPr="005D3573">
              <w:lastRenderedPageBreak/>
              <w:t>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2 02 30024 05 0308 150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2 02 30024 05 0309 150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2 02 35120 05 0000 150</w:t>
            </w:r>
          </w:p>
        </w:tc>
        <w:tc>
          <w:tcPr>
            <w:tcW w:w="2822" w:type="pct"/>
            <w:tcBorders>
              <w:top w:val="single" w:sz="4" w:space="0" w:color="auto"/>
              <w:left w:val="nil"/>
              <w:bottom w:val="single" w:sz="4" w:space="0" w:color="auto"/>
              <w:right w:val="single" w:sz="4" w:space="0" w:color="auto"/>
            </w:tcBorders>
            <w:shd w:val="clear" w:color="auto" w:fill="auto"/>
          </w:tcPr>
          <w:p w:rsidR="005D3573" w:rsidRPr="005D3573" w:rsidRDefault="005D3573" w:rsidP="005D3573">
            <w:pPr>
              <w:jc w:val="both"/>
            </w:pPr>
            <w:r w:rsidRPr="005D357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3573" w:rsidRPr="005D3573"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nil"/>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2 02 40014 05 0512 150</w:t>
            </w:r>
          </w:p>
        </w:tc>
        <w:tc>
          <w:tcPr>
            <w:tcW w:w="2822" w:type="pct"/>
            <w:tcBorders>
              <w:top w:val="nil"/>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573" w:rsidRPr="005D3573" w:rsidRDefault="005D3573" w:rsidP="005D3573">
            <w:pPr>
              <w:jc w:val="center"/>
            </w:pPr>
            <w:r w:rsidRPr="005D3573">
              <w:t>2 02 40014 05 0514 150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w:t>
            </w:r>
            <w:r w:rsidRPr="005D3573">
              <w:lastRenderedPageBreak/>
              <w:t xml:space="preserve">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2 02 40014 05 0515 150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2 02 40014 05 0524 150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2 02 40014 05 0534 150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2 02 40014 05 0554 150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w:t>
            </w:r>
            <w:r w:rsidRPr="005D3573">
              <w:lastRenderedPageBreak/>
              <w:t>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2 02 40014 05 0564 150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rsidR="005D3573" w:rsidRPr="005D3573" w:rsidRDefault="005D3573" w:rsidP="005D3573">
            <w:pPr>
              <w:jc w:val="center"/>
              <w:rPr>
                <w:b/>
                <w:bCs/>
              </w:rPr>
            </w:pPr>
            <w:r w:rsidRPr="005D3573">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5D3573">
              <w:rPr>
                <w:b/>
                <w:bCs/>
                <w:vertAlign w:val="superscript"/>
              </w:rPr>
              <w:t>2</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1 17 01050 05 0000 180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Невыясненные поступления, зачисляемые в бюджеты муниципальных районов</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2 18 05010 05 0000 150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бюджетов муниципальных районов от возврата бюджетными учреждениями остатков субсидий прошлых лет</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2 18 05020 05 0000 150</w:t>
            </w:r>
          </w:p>
        </w:tc>
        <w:tc>
          <w:tcPr>
            <w:tcW w:w="2822" w:type="pct"/>
            <w:tcBorders>
              <w:top w:val="single" w:sz="4" w:space="0" w:color="auto"/>
              <w:left w:val="nil"/>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бюджетов муниципальных районов от возврата автономными учреждениями остатков субсидий прошлых лет</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2 18 05030 05 0000 150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Доходы бюджетов муниципальных районов от возврата иными организациями остатков субсидий прошлых лет</w:t>
            </w:r>
          </w:p>
        </w:tc>
      </w:tr>
      <w:tr w:rsidR="005D3573" w:rsidRPr="005D3573"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73" w:rsidRPr="005D3573" w:rsidRDefault="005D3573" w:rsidP="005D3573">
            <w:pPr>
              <w:jc w:val="center"/>
            </w:pPr>
            <w:r w:rsidRPr="005D3573">
              <w:t>2 19 60010 05 0000 150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5D3573" w:rsidRPr="005D3573" w:rsidRDefault="005D3573" w:rsidP="005D3573">
            <w:pPr>
              <w:jc w:val="both"/>
            </w:pPr>
            <w:r w:rsidRPr="005D357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D3573" w:rsidRPr="005D3573" w:rsidRDefault="005D3573" w:rsidP="005D3573">
      <w:pPr>
        <w:jc w:val="both"/>
        <w:rPr>
          <w:sz w:val="22"/>
          <w:szCs w:val="22"/>
          <w:vertAlign w:val="superscript"/>
        </w:rPr>
      </w:pPr>
    </w:p>
    <w:p w:rsidR="005D3573" w:rsidRPr="005D3573" w:rsidRDefault="005D3573" w:rsidP="005D3573">
      <w:pPr>
        <w:jc w:val="both"/>
        <w:rPr>
          <w:sz w:val="22"/>
          <w:szCs w:val="22"/>
        </w:rPr>
      </w:pPr>
      <w:r w:rsidRPr="005D3573">
        <w:rPr>
          <w:sz w:val="22"/>
          <w:szCs w:val="22"/>
          <w:vertAlign w:val="superscript"/>
        </w:rPr>
        <w:t xml:space="preserve">1 </w:t>
      </w:r>
      <w:r w:rsidRPr="005D3573">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5D3573">
        <w:rPr>
          <w:sz w:val="22"/>
          <w:szCs w:val="22"/>
        </w:rPr>
        <w:tab/>
      </w:r>
    </w:p>
    <w:p w:rsidR="005D3573" w:rsidRPr="005D3573" w:rsidRDefault="005D3573" w:rsidP="005D3573">
      <w:pPr>
        <w:jc w:val="both"/>
        <w:rPr>
          <w:sz w:val="28"/>
          <w:szCs w:val="28"/>
        </w:rPr>
      </w:pPr>
      <w:r w:rsidRPr="005D3573">
        <w:rPr>
          <w:sz w:val="20"/>
          <w:szCs w:val="20"/>
          <w:vertAlign w:val="superscript"/>
        </w:rPr>
        <w:t xml:space="preserve">2 </w:t>
      </w:r>
      <w:r w:rsidRPr="005D3573">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2022 год и на плановый период 2023 и 2024 годов.</w:t>
      </w:r>
    </w:p>
    <w:p w:rsidR="00C67626" w:rsidRDefault="00C67626">
      <w:pPr>
        <w:spacing w:after="160" w:line="259" w:lineRule="auto"/>
      </w:pPr>
      <w:r>
        <w:br w:type="page"/>
      </w:r>
    </w:p>
    <w:p w:rsidR="00C67626" w:rsidRPr="00C67626" w:rsidRDefault="00C67626" w:rsidP="00C67626">
      <w:pPr>
        <w:jc w:val="right"/>
        <w:rPr>
          <w:sz w:val="28"/>
          <w:szCs w:val="28"/>
        </w:rPr>
      </w:pPr>
      <w:r w:rsidRPr="00C67626">
        <w:rPr>
          <w:sz w:val="28"/>
          <w:szCs w:val="28"/>
        </w:rPr>
        <w:lastRenderedPageBreak/>
        <w:t>Приложение 5</w:t>
      </w:r>
    </w:p>
    <w:p w:rsidR="00C67626" w:rsidRPr="00C67626" w:rsidRDefault="00C67626" w:rsidP="00C67626">
      <w:pPr>
        <w:jc w:val="right"/>
        <w:rPr>
          <w:sz w:val="28"/>
          <w:szCs w:val="28"/>
        </w:rPr>
      </w:pPr>
      <w:r w:rsidRPr="00C67626">
        <w:rPr>
          <w:sz w:val="28"/>
          <w:szCs w:val="28"/>
        </w:rPr>
        <w:t>к решению Думы Шелеховского</w:t>
      </w:r>
    </w:p>
    <w:p w:rsidR="00C67626" w:rsidRPr="00C67626" w:rsidRDefault="00C67626" w:rsidP="00C67626">
      <w:pPr>
        <w:jc w:val="right"/>
        <w:rPr>
          <w:sz w:val="28"/>
          <w:szCs w:val="28"/>
        </w:rPr>
      </w:pPr>
      <w:r w:rsidRPr="00C67626">
        <w:rPr>
          <w:sz w:val="28"/>
          <w:szCs w:val="28"/>
        </w:rPr>
        <w:t>муниципального района</w:t>
      </w:r>
    </w:p>
    <w:p w:rsidR="00C67626" w:rsidRPr="00C67626" w:rsidRDefault="00C67626" w:rsidP="00C67626">
      <w:pPr>
        <w:jc w:val="right"/>
        <w:rPr>
          <w:sz w:val="28"/>
          <w:szCs w:val="28"/>
        </w:rPr>
      </w:pPr>
      <w:r>
        <w:rPr>
          <w:sz w:val="28"/>
          <w:szCs w:val="28"/>
        </w:rPr>
        <w:t>от «_____»_________</w:t>
      </w:r>
      <w:r w:rsidRPr="00C67626">
        <w:rPr>
          <w:sz w:val="28"/>
          <w:szCs w:val="28"/>
        </w:rPr>
        <w:t xml:space="preserve"> </w:t>
      </w:r>
      <w:r>
        <w:rPr>
          <w:sz w:val="28"/>
          <w:szCs w:val="28"/>
        </w:rPr>
        <w:t>2021</w:t>
      </w:r>
      <w:r w:rsidRPr="00C67626">
        <w:rPr>
          <w:sz w:val="28"/>
          <w:szCs w:val="28"/>
        </w:rPr>
        <w:t xml:space="preserve"> года</w:t>
      </w:r>
      <w:r>
        <w:rPr>
          <w:sz w:val="28"/>
          <w:szCs w:val="28"/>
        </w:rPr>
        <w:t xml:space="preserve"> №______</w:t>
      </w:r>
    </w:p>
    <w:p w:rsidR="00C67626" w:rsidRPr="00C67626" w:rsidRDefault="00C67626" w:rsidP="00C67626">
      <w:pPr>
        <w:jc w:val="center"/>
        <w:rPr>
          <w:sz w:val="28"/>
          <w:szCs w:val="28"/>
        </w:rPr>
      </w:pPr>
    </w:p>
    <w:p w:rsidR="00C67626" w:rsidRPr="00C67626" w:rsidRDefault="00C67626" w:rsidP="00C67626">
      <w:pPr>
        <w:jc w:val="center"/>
        <w:rPr>
          <w:sz w:val="28"/>
          <w:szCs w:val="28"/>
        </w:rPr>
      </w:pPr>
      <w:r w:rsidRPr="00C67626">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rsidR="001578E3" w:rsidRDefault="001578E3" w:rsidP="00C67626"/>
    <w:tbl>
      <w:tblPr>
        <w:tblW w:w="9241" w:type="dxa"/>
        <w:tblInd w:w="93" w:type="dxa"/>
        <w:tblLook w:val="04A0" w:firstRow="1" w:lastRow="0" w:firstColumn="1" w:lastColumn="0" w:noHBand="0" w:noVBand="1"/>
      </w:tblPr>
      <w:tblGrid>
        <w:gridCol w:w="1121"/>
        <w:gridCol w:w="2560"/>
        <w:gridCol w:w="5560"/>
      </w:tblGrid>
      <w:tr w:rsidR="00C67626" w:rsidRPr="00C67626" w:rsidTr="005365DD">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7626" w:rsidRPr="00C67626" w:rsidRDefault="00C67626" w:rsidP="00C67626">
            <w:pPr>
              <w:jc w:val="center"/>
            </w:pPr>
            <w:r w:rsidRPr="00C67626">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7626" w:rsidRPr="00C67626" w:rsidRDefault="00C67626" w:rsidP="00C67626">
            <w:pPr>
              <w:jc w:val="center"/>
            </w:pPr>
            <w:r w:rsidRPr="00C67626">
              <w:t>Наименование доходов</w:t>
            </w:r>
          </w:p>
        </w:tc>
      </w:tr>
      <w:tr w:rsidR="00C67626" w:rsidRPr="00C67626" w:rsidTr="005365DD">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C67626" w:rsidRPr="00C67626" w:rsidRDefault="00C67626" w:rsidP="00C67626">
            <w:pPr>
              <w:jc w:val="center"/>
            </w:pPr>
            <w:r w:rsidRPr="00C67626">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rsidR="00C67626" w:rsidRPr="00C67626" w:rsidRDefault="00C67626" w:rsidP="00C67626">
            <w:pPr>
              <w:jc w:val="center"/>
            </w:pPr>
            <w:r w:rsidRPr="00C67626">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C67626" w:rsidRPr="00C67626" w:rsidRDefault="00C67626" w:rsidP="00C67626"/>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rPr>
                <w:b/>
                <w:bCs/>
              </w:rPr>
            </w:pPr>
            <w:r w:rsidRPr="00C67626">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7626" w:rsidRPr="00C67626" w:rsidRDefault="00C67626" w:rsidP="00C67626">
            <w:pPr>
              <w:jc w:val="center"/>
              <w:rPr>
                <w:b/>
                <w:bCs/>
              </w:rPr>
            </w:pPr>
            <w:r w:rsidRPr="00C67626">
              <w:rPr>
                <w:b/>
                <w:bCs/>
              </w:rPr>
              <w:t>Управление Росприроднадзора по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1 12 01010 01 0000 120</w:t>
            </w:r>
          </w:p>
        </w:tc>
        <w:tc>
          <w:tcPr>
            <w:tcW w:w="5560" w:type="dxa"/>
            <w:tcBorders>
              <w:top w:val="nil"/>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Плата за выбросы загрязняющих веществ в атмосферный воздух стационарными объектами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1 12 01030 01 0000 120</w:t>
            </w:r>
          </w:p>
        </w:tc>
        <w:tc>
          <w:tcPr>
            <w:tcW w:w="5560" w:type="dxa"/>
            <w:tcBorders>
              <w:top w:val="nil"/>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Плата за сбросы загрязняющих веществ в водные объекты</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1 12 01041 01 0000 120</w:t>
            </w:r>
          </w:p>
        </w:tc>
        <w:tc>
          <w:tcPr>
            <w:tcW w:w="5560" w:type="dxa"/>
            <w:tcBorders>
              <w:top w:val="nil"/>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 xml:space="preserve">Плата за размещение отходов производства </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1 12 01042 01 0000 120</w:t>
            </w:r>
          </w:p>
        </w:tc>
        <w:tc>
          <w:tcPr>
            <w:tcW w:w="5560" w:type="dxa"/>
            <w:tcBorders>
              <w:top w:val="nil"/>
              <w:left w:val="nil"/>
              <w:bottom w:val="single" w:sz="4" w:space="0" w:color="auto"/>
              <w:right w:val="single" w:sz="4" w:space="0" w:color="auto"/>
            </w:tcBorders>
            <w:shd w:val="clear" w:color="auto" w:fill="auto"/>
          </w:tcPr>
          <w:p w:rsidR="00C67626" w:rsidRPr="00C67626" w:rsidRDefault="00C67626" w:rsidP="00C67626">
            <w:pPr>
              <w:jc w:val="both"/>
            </w:pPr>
            <w:r w:rsidRPr="00C67626">
              <w:t>Плата за размещение твердых коммунальных отходов</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C67626" w:rsidRPr="00C67626" w:rsidRDefault="00C67626" w:rsidP="00C67626">
            <w:pPr>
              <w:jc w:val="both"/>
            </w:pPr>
            <w:r w:rsidRPr="00C67626">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
              </w:rPr>
            </w:pPr>
            <w:r w:rsidRPr="00C67626">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rsidR="00C67626" w:rsidRPr="00C67626" w:rsidRDefault="00C67626" w:rsidP="00C67626">
            <w:pPr>
              <w:jc w:val="center"/>
              <w:rPr>
                <w:b/>
                <w:bCs/>
              </w:rPr>
            </w:pPr>
            <w:r w:rsidRPr="00C67626">
              <w:rPr>
                <w:b/>
                <w:bCs/>
              </w:rPr>
              <w:t>Управление Федерального казначейства по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1 03 02231 01 0000 110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jc w:val="both"/>
            </w:pPr>
            <w:r w:rsidRPr="00C6762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1 03 02241 01 0000 110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jc w:val="both"/>
            </w:pPr>
            <w:r w:rsidRPr="00C6762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C67626" w:rsidRPr="00C67626" w:rsidRDefault="00C67626" w:rsidP="00C67626">
            <w:pPr>
              <w:jc w:val="both"/>
            </w:pPr>
            <w:r w:rsidRPr="00C67626">
              <w:t xml:space="preserve">Доходы от уплаты акцизов на автомобильный </w:t>
            </w:r>
            <w:r w:rsidRPr="00C67626">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
                <w:bCs/>
              </w:rPr>
            </w:pPr>
            <w:r w:rsidRPr="00C67626">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rsidR="00C67626" w:rsidRPr="00C67626" w:rsidRDefault="00C67626" w:rsidP="00C67626">
            <w:pPr>
              <w:jc w:val="center"/>
              <w:rPr>
                <w:b/>
                <w:bCs/>
              </w:rPr>
            </w:pPr>
            <w:r w:rsidRPr="00C67626">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Cs/>
              </w:rPr>
            </w:pPr>
            <w:r w:rsidRPr="00C67626">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rsidR="00C67626" w:rsidRPr="00C67626" w:rsidRDefault="00C67626" w:rsidP="00C67626">
            <w:pPr>
              <w:rPr>
                <w:bCs/>
              </w:rPr>
            </w:pPr>
            <w:r w:rsidRPr="00C67626">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rsidR="00C67626" w:rsidRPr="00C67626" w:rsidRDefault="00C67626" w:rsidP="00C67626">
            <w:pPr>
              <w:jc w:val="both"/>
              <w:rPr>
                <w:b/>
                <w:bC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rPr>
                <w:b/>
                <w:bCs/>
              </w:rPr>
            </w:pPr>
            <w:r w:rsidRPr="00C67626">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rsidR="00C67626" w:rsidRPr="00C67626" w:rsidRDefault="00C67626" w:rsidP="00C67626">
            <w:pPr>
              <w:jc w:val="center"/>
              <w:rPr>
                <w:b/>
                <w:bCs/>
              </w:rPr>
            </w:pPr>
            <w:r w:rsidRPr="00C67626">
              <w:rPr>
                <w:b/>
                <w:bCs/>
              </w:rPr>
              <w:t>Управление Федеральной налоговой службы по Иркутской области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7626">
              <w:rPr>
                <w:vertAlign w:val="superscript"/>
              </w:rPr>
              <w:t>1</w:t>
            </w:r>
            <w:r w:rsidRPr="00C67626">
              <w:t xml:space="preserve"> и 228 Налогового кодекса Российской Федерации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1 01 02020 01 0000 110</w:t>
            </w:r>
          </w:p>
        </w:tc>
        <w:tc>
          <w:tcPr>
            <w:tcW w:w="5560" w:type="dxa"/>
            <w:tcBorders>
              <w:top w:val="nil"/>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1 01 02030 01 0000 110</w:t>
            </w:r>
          </w:p>
        </w:tc>
        <w:tc>
          <w:tcPr>
            <w:tcW w:w="5560" w:type="dxa"/>
            <w:tcBorders>
              <w:top w:val="nil"/>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1 01 02040 01 0000 110</w:t>
            </w:r>
          </w:p>
        </w:tc>
        <w:tc>
          <w:tcPr>
            <w:tcW w:w="5560" w:type="dxa"/>
            <w:tcBorders>
              <w:top w:val="nil"/>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C67626">
              <w:rPr>
                <w:vertAlign w:val="superscript"/>
              </w:rPr>
              <w:t>1</w:t>
            </w:r>
            <w:r w:rsidRPr="00C67626">
              <w:t xml:space="preserve"> Налогового кодекса Российской Федерации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1 01 02080 01 0000 110</w:t>
            </w:r>
          </w:p>
        </w:tc>
        <w:tc>
          <w:tcPr>
            <w:tcW w:w="5560" w:type="dxa"/>
            <w:tcBorders>
              <w:top w:val="single" w:sz="4" w:space="0" w:color="auto"/>
              <w:left w:val="nil"/>
              <w:bottom w:val="single" w:sz="4" w:space="0" w:color="auto"/>
              <w:right w:val="single" w:sz="4" w:space="0" w:color="auto"/>
            </w:tcBorders>
            <w:shd w:val="clear" w:color="auto" w:fill="auto"/>
          </w:tcPr>
          <w:p w:rsidR="00C67626" w:rsidRPr="00C67626" w:rsidRDefault="00C67626" w:rsidP="00C67626">
            <w:pPr>
              <w:jc w:val="both"/>
            </w:pPr>
            <w:r w:rsidRPr="00C6762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1 05 01011 01 0000 110</w:t>
            </w:r>
          </w:p>
        </w:tc>
        <w:tc>
          <w:tcPr>
            <w:tcW w:w="5560" w:type="dxa"/>
            <w:tcBorders>
              <w:top w:val="single" w:sz="4" w:space="0" w:color="auto"/>
              <w:left w:val="nil"/>
              <w:bottom w:val="single" w:sz="4" w:space="0" w:color="auto"/>
              <w:right w:val="single" w:sz="4" w:space="0" w:color="auto"/>
            </w:tcBorders>
            <w:shd w:val="clear" w:color="auto" w:fill="auto"/>
          </w:tcPr>
          <w:p w:rsidR="00C67626" w:rsidRPr="00C67626" w:rsidRDefault="00C67626" w:rsidP="00C67626">
            <w:pPr>
              <w:jc w:val="both"/>
            </w:pPr>
            <w:r w:rsidRPr="00C67626">
              <w:t xml:space="preserve">Налог, взимаемый с налогоплательщиков, выбравших в качестве объекта налогообложения доходы </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C67626" w:rsidRPr="00C67626" w:rsidRDefault="00C67626" w:rsidP="00C67626">
            <w:pPr>
              <w:jc w:val="both"/>
            </w:pPr>
            <w:r w:rsidRPr="00C6762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C67626" w:rsidRPr="00C67626" w:rsidRDefault="00C67626" w:rsidP="00C67626">
            <w:pPr>
              <w:jc w:val="both"/>
            </w:pPr>
            <w:r w:rsidRPr="00C67626">
              <w:t>Минимальный налог, зачисляемый в бюджеты субъектов Российской Федерации (за налоговые периоды, истекшие до 1 января 2016 года)</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rsidR="00C67626" w:rsidRPr="00C67626" w:rsidRDefault="00C67626" w:rsidP="00C67626">
            <w:pPr>
              <w:jc w:val="center"/>
            </w:pPr>
            <w:r w:rsidRPr="00C67626">
              <w:t>1 05 02010 02 0000 110</w:t>
            </w:r>
          </w:p>
        </w:tc>
        <w:tc>
          <w:tcPr>
            <w:tcW w:w="5560" w:type="dxa"/>
            <w:tcBorders>
              <w:top w:val="single" w:sz="4" w:space="0" w:color="auto"/>
              <w:left w:val="nil"/>
              <w:bottom w:val="single" w:sz="4" w:space="0" w:color="auto"/>
              <w:right w:val="single" w:sz="4" w:space="0" w:color="auto"/>
            </w:tcBorders>
            <w:shd w:val="clear" w:color="auto" w:fill="auto"/>
          </w:tcPr>
          <w:p w:rsidR="00C67626" w:rsidRPr="00C67626" w:rsidRDefault="00C67626" w:rsidP="00C67626">
            <w:pPr>
              <w:jc w:val="both"/>
            </w:pPr>
            <w:r w:rsidRPr="00C67626">
              <w:t>Единый налог на вмененный доход для отдельных видов деятельности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rsidR="00C67626" w:rsidRPr="00C67626" w:rsidRDefault="00C67626" w:rsidP="00C67626">
            <w:pPr>
              <w:jc w:val="center"/>
            </w:pPr>
            <w:r w:rsidRPr="00C67626">
              <w:t>1 05 02020 02 0000 110</w:t>
            </w:r>
          </w:p>
        </w:tc>
        <w:tc>
          <w:tcPr>
            <w:tcW w:w="5560" w:type="dxa"/>
            <w:tcBorders>
              <w:top w:val="single" w:sz="4" w:space="0" w:color="auto"/>
              <w:left w:val="nil"/>
              <w:bottom w:val="single" w:sz="4" w:space="0" w:color="auto"/>
              <w:right w:val="single" w:sz="4" w:space="0" w:color="auto"/>
            </w:tcBorders>
            <w:shd w:val="clear" w:color="auto" w:fill="auto"/>
          </w:tcPr>
          <w:p w:rsidR="00C67626" w:rsidRPr="00C67626" w:rsidRDefault="00C67626" w:rsidP="00C67626">
            <w:pPr>
              <w:jc w:val="both"/>
            </w:pPr>
            <w:r w:rsidRPr="00C67626">
              <w:t>Единый налог на вмененный доход для отдельных видов деятельности (за налоговые периоды, истекшие до 1 января 2011 года)</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67626" w:rsidRPr="00C67626" w:rsidRDefault="00C67626" w:rsidP="00C67626">
            <w:pPr>
              <w:jc w:val="center"/>
            </w:pPr>
            <w:r w:rsidRPr="00C67626">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Единый сельскохозяйственный налог</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Налог, взимаемый в связи с применением патентной системы налогообложения, зачисляемый в бюджеты муниципальных районов</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C67626" w:rsidRPr="00C67626" w:rsidRDefault="00C67626" w:rsidP="00C67626">
            <w:pPr>
              <w:jc w:val="both"/>
            </w:pPr>
            <w:r w:rsidRPr="00C6762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C67626" w:rsidRPr="00C67626" w:rsidRDefault="00C67626" w:rsidP="00C67626">
            <w:pPr>
              <w:jc w:val="both"/>
            </w:pPr>
            <w:r w:rsidRPr="00C67626">
              <w:t>Налог с продаж</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C67626" w:rsidRPr="00C67626" w:rsidRDefault="00C67626" w:rsidP="00C67626">
            <w:pPr>
              <w:jc w:val="both"/>
            </w:pPr>
            <w:r w:rsidRPr="00C67626">
              <w:rPr>
                <w:rFonts w:eastAsia="Calibri"/>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w:t>
            </w:r>
            <w:r w:rsidRPr="00C67626">
              <w:rPr>
                <w:rFonts w:eastAsia="Calibri"/>
                <w:lang w:eastAsia="en-US"/>
              </w:rPr>
              <w:lastRenderedPageBreak/>
              <w:t>действовавшим в 2019 году</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
                <w:bCs/>
              </w:rPr>
            </w:pPr>
            <w:r w:rsidRPr="00C67626">
              <w:rPr>
                <w:b/>
                <w:bCs/>
              </w:rPr>
              <w:lastRenderedPageBreak/>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
                <w:bCs/>
              </w:rPr>
            </w:pPr>
            <w:r w:rsidRPr="00C67626">
              <w:rPr>
                <w:b/>
                <w:bCs/>
              </w:rPr>
              <w:t>Главное управление Министерства внутренних дел Российской Федерации по Иркутской области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C67626" w:rsidRPr="00C67626" w:rsidRDefault="00C67626" w:rsidP="00C67626">
            <w:pPr>
              <w:jc w:val="both"/>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
                <w:bCs/>
              </w:rPr>
            </w:pPr>
            <w:r w:rsidRPr="00C67626">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rsidR="00C67626" w:rsidRPr="00C67626" w:rsidRDefault="00C67626" w:rsidP="00C67626">
            <w:pPr>
              <w:jc w:val="center"/>
              <w:rPr>
                <w:b/>
                <w:bCs/>
              </w:rPr>
            </w:pPr>
            <w:r w:rsidRPr="00C67626">
              <w:rPr>
                <w:b/>
                <w:bCs/>
              </w:rPr>
              <w:t>Прокуратура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Cs/>
              </w:rPr>
            </w:pPr>
            <w:r w:rsidRPr="00C67626">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rsidR="00C67626" w:rsidRPr="00C67626" w:rsidRDefault="00C67626" w:rsidP="00C67626">
            <w:pPr>
              <w:rPr>
                <w:b/>
                <w:bCs/>
              </w:rPr>
            </w:pPr>
            <w:r w:rsidRPr="00C67626">
              <w:t>1 16 10123 01 0000 140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rsidR="00C67626" w:rsidRPr="00C67626" w:rsidRDefault="00C67626" w:rsidP="00C67626">
            <w:pPr>
              <w:rPr>
                <w:b/>
                <w:bCs/>
              </w:rPr>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rPr>
                <w:b/>
                <w:bCs/>
              </w:rPr>
            </w:pPr>
            <w:r w:rsidRPr="00C67626">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rsidR="00C67626" w:rsidRPr="00C67626" w:rsidRDefault="00C67626" w:rsidP="00C67626">
            <w:pPr>
              <w:jc w:val="center"/>
              <w:rPr>
                <w:b/>
                <w:bCs/>
              </w:rPr>
            </w:pPr>
            <w:r w:rsidRPr="00C67626">
              <w:rPr>
                <w:b/>
                <w:bCs/>
              </w:rPr>
              <w:t>Министерство социального развития, опеки и попечительства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806</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1 16 01000 01 0000 140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jc w:val="both"/>
            </w:pPr>
            <w:r w:rsidRPr="00C67626">
              <w:t xml:space="preserve">Административные штрафы, установленные Кодексом Российской Федерации об административных правонарушениях </w:t>
            </w:r>
            <w:r w:rsidRPr="00C67626">
              <w:rPr>
                <w:vertAlign w:val="superscript"/>
              </w:rPr>
              <w:t>1,4</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t>1 16 01053 01 0000 140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rPr>
                <w:b/>
                <w:bCs/>
              </w:rPr>
            </w:pPr>
            <w:r w:rsidRPr="00C67626">
              <w:t xml:space="preserve">Административные штрафы, установленные </w:t>
            </w:r>
            <w:hyperlink r:id="rId10" w:history="1">
              <w:r w:rsidRPr="00C67626">
                <w:t>Главой 5</w:t>
              </w:r>
            </w:hyperlink>
            <w:r w:rsidRPr="00C67626">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w:t>
            </w:r>
            <w:hyperlink r:id="rId11" w:history="1">
              <w:r w:rsidRPr="00C67626">
                <w:t>главой 6</w:t>
              </w:r>
            </w:hyperlink>
            <w:r w:rsidRPr="00C67626">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1 16 01073 01 0000 140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w:t>
            </w:r>
            <w:r w:rsidRPr="00C67626">
              <w:lastRenderedPageBreak/>
              <w:t xml:space="preserve">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rPr>
                <w:b/>
                <w:bCs/>
              </w:rPr>
              <w:lastRenderedPageBreak/>
              <w:t>809</w:t>
            </w:r>
          </w:p>
        </w:tc>
        <w:tc>
          <w:tcPr>
            <w:tcW w:w="8120" w:type="dxa"/>
            <w:gridSpan w:val="2"/>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rPr>
                <w:b/>
                <w:bCs/>
              </w:rPr>
              <w:t>Министерство сельского хозяйства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809</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rPr>
                <w:b/>
                <w:bCs/>
              </w:rPr>
              <w:t>Агентство по обеспечению деятельности мировых судей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1 16 01083 01 0000 140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C67626">
              <w:rPr>
                <w:rFonts w:eastAsia="Calibri"/>
                <w:vertAlign w:val="superscript"/>
                <w:lang w:eastAsia="en-US"/>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1 16 01143 01 0000 140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1 16 01153 01 0000 140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15 Кодекса Российской Федерации об административных правонарушениях, за </w:t>
            </w:r>
            <w:r w:rsidRPr="00C67626">
              <w:lastRenderedPageBreak/>
              <w:t xml:space="preserve">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1 16 01173 01 0000 140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1 16 01193 01 0000 140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
                <w:bCs/>
              </w:rPr>
            </w:pPr>
            <w:r w:rsidRPr="00C67626">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autoSpaceDE w:val="0"/>
              <w:autoSpaceDN w:val="0"/>
              <w:adjustRightInd w:val="0"/>
              <w:jc w:val="center"/>
              <w:rPr>
                <w:b/>
              </w:rPr>
            </w:pPr>
            <w:r w:rsidRPr="00C67626">
              <w:rPr>
                <w:b/>
              </w:rPr>
              <w:t>Министерство лесного комплекса Иркутской области</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rPr>
                <w:rFonts w:eastAsia="Calibri"/>
                <w:lang w:eastAsia="en-US"/>
              </w:rPr>
            </w:pPr>
            <w:r w:rsidRPr="00C67626">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rPr>
                <w:rFonts w:eastAsia="Calibri"/>
                <w:lang w:eastAsia="en-U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C67626">
              <w:rPr>
                <w:vertAlign w:val="superscript"/>
              </w:rPr>
              <w:t>2</w:t>
            </w:r>
          </w:p>
        </w:tc>
      </w:tr>
      <w:tr w:rsidR="00C67626" w:rsidRPr="00C67626"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rsidR="00C67626" w:rsidRPr="00C67626" w:rsidRDefault="00C67626" w:rsidP="00C67626">
            <w:pPr>
              <w:jc w:val="center"/>
            </w:pPr>
            <w:r w:rsidRPr="00C67626">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rsidR="00C67626" w:rsidRPr="00C67626" w:rsidRDefault="00C67626" w:rsidP="00C67626">
            <w:pPr>
              <w:autoSpaceDE w:val="0"/>
              <w:autoSpaceDN w:val="0"/>
              <w:adjustRightInd w:val="0"/>
              <w:jc w:val="both"/>
            </w:pPr>
            <w:r w:rsidRPr="00C67626">
              <w:rPr>
                <w:rFonts w:eastAsia="Calibri"/>
                <w:lang w:eastAsia="en-US"/>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w:t>
            </w:r>
            <w:r w:rsidRPr="00C67626">
              <w:rPr>
                <w:rFonts w:eastAsia="Calibri"/>
                <w:lang w:eastAsia="en-US"/>
              </w:rPr>
              <w:lastRenderedPageBreak/>
              <w:t>образования</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rPr>
                <w:b/>
                <w:bCs/>
              </w:rPr>
            </w:pPr>
            <w:r w:rsidRPr="00C67626">
              <w:rPr>
                <w:b/>
                <w:bCs/>
              </w:rPr>
              <w:lastRenderedPageBreak/>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rsidR="00C67626" w:rsidRPr="00C67626" w:rsidRDefault="00C67626" w:rsidP="00C67626">
            <w:pPr>
              <w:jc w:val="center"/>
              <w:rPr>
                <w:b/>
                <w:bCs/>
              </w:rPr>
            </w:pPr>
            <w:r w:rsidRPr="00C67626">
              <w:rPr>
                <w:b/>
                <w:bCs/>
              </w:rPr>
              <w:t>Администрация Шелеховского городского поселения</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67626" w:rsidRPr="00C67626" w:rsidRDefault="00C67626" w:rsidP="00C67626">
            <w:pPr>
              <w:jc w:val="center"/>
            </w:pPr>
            <w:r w:rsidRPr="00C67626">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rsidR="00C67626" w:rsidRPr="00C67626" w:rsidRDefault="00C67626" w:rsidP="00C67626">
            <w:pPr>
              <w:jc w:val="both"/>
            </w:pPr>
            <w:r w:rsidRPr="00C6762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626" w:rsidRPr="00C67626" w:rsidRDefault="00C67626" w:rsidP="00C67626">
            <w:pPr>
              <w:jc w:val="center"/>
              <w:rPr>
                <w:b/>
              </w:rPr>
            </w:pPr>
            <w:r w:rsidRPr="00C67626">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67626" w:rsidRPr="00C67626"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626" w:rsidRPr="00C67626" w:rsidRDefault="00C67626" w:rsidP="00C67626">
            <w:pPr>
              <w:jc w:val="center"/>
            </w:pPr>
            <w:r w:rsidRPr="00C67626">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C67626" w:rsidRPr="00C67626" w:rsidRDefault="00C67626" w:rsidP="00C67626">
            <w:pPr>
              <w:jc w:val="both"/>
            </w:pPr>
            <w:r w:rsidRPr="00C67626">
              <w:t xml:space="preserve">Штрафы, санкции, возмещение ущерба </w:t>
            </w:r>
            <w:r w:rsidRPr="00C67626">
              <w:rPr>
                <w:vertAlign w:val="superscript"/>
              </w:rPr>
              <w:t>3,4</w:t>
            </w:r>
          </w:p>
        </w:tc>
      </w:tr>
    </w:tbl>
    <w:p w:rsidR="00C67626" w:rsidRPr="00C67626" w:rsidRDefault="00C67626" w:rsidP="00C67626">
      <w:pPr>
        <w:jc w:val="both"/>
        <w:rPr>
          <w:sz w:val="22"/>
          <w:szCs w:val="22"/>
          <w:vertAlign w:val="superscript"/>
        </w:rPr>
      </w:pPr>
    </w:p>
    <w:p w:rsidR="00C67626" w:rsidRPr="00C67626" w:rsidRDefault="00C67626" w:rsidP="00C67626">
      <w:pPr>
        <w:jc w:val="both"/>
        <w:rPr>
          <w:sz w:val="22"/>
          <w:szCs w:val="22"/>
        </w:rPr>
      </w:pPr>
      <w:r w:rsidRPr="00C67626">
        <w:rPr>
          <w:sz w:val="22"/>
          <w:szCs w:val="22"/>
          <w:vertAlign w:val="superscript"/>
        </w:rPr>
        <w:t>1</w:t>
      </w:r>
      <w:r w:rsidRPr="00C67626">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rPr>
        <w:tab/>
      </w:r>
    </w:p>
    <w:p w:rsidR="00C67626" w:rsidRPr="00C67626" w:rsidRDefault="00C67626" w:rsidP="00C67626">
      <w:pPr>
        <w:jc w:val="both"/>
        <w:rPr>
          <w:sz w:val="22"/>
          <w:szCs w:val="22"/>
        </w:rPr>
      </w:pPr>
      <w:r w:rsidRPr="00C67626">
        <w:rPr>
          <w:sz w:val="22"/>
          <w:szCs w:val="22"/>
          <w:vertAlign w:val="superscript"/>
        </w:rPr>
        <w:t>2</w:t>
      </w:r>
      <w:r w:rsidRPr="00C67626">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rsidR="00C67626" w:rsidRPr="00C67626" w:rsidRDefault="00C67626" w:rsidP="00C67626">
      <w:pPr>
        <w:jc w:val="both"/>
        <w:rPr>
          <w:sz w:val="22"/>
          <w:szCs w:val="22"/>
          <w:vertAlign w:val="superscript"/>
        </w:rPr>
      </w:pPr>
      <w:r w:rsidRPr="00C67626">
        <w:rPr>
          <w:sz w:val="22"/>
          <w:szCs w:val="22"/>
          <w:vertAlign w:val="superscript"/>
        </w:rPr>
        <w:t xml:space="preserve">3  </w:t>
      </w:r>
      <w:r w:rsidRPr="00C67626">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vertAlign w:val="superscript"/>
        </w:rPr>
        <w:tab/>
        <w:t xml:space="preserve">                                                                   </w:t>
      </w:r>
    </w:p>
    <w:p w:rsidR="00C67626" w:rsidRPr="00C67626" w:rsidRDefault="00C67626" w:rsidP="00C67626">
      <w:pPr>
        <w:jc w:val="both"/>
        <w:rPr>
          <w:sz w:val="22"/>
          <w:szCs w:val="22"/>
        </w:rPr>
      </w:pPr>
      <w:r w:rsidRPr="00C67626">
        <w:rPr>
          <w:sz w:val="22"/>
          <w:szCs w:val="22"/>
          <w:vertAlign w:val="superscript"/>
        </w:rPr>
        <w:t xml:space="preserve">4 </w:t>
      </w:r>
      <w:r w:rsidRPr="00C67626">
        <w:rPr>
          <w:sz w:val="22"/>
          <w:szCs w:val="22"/>
        </w:rPr>
        <w:t xml:space="preserve"> В части доходов, зачисляемых в бюджет района.</w:t>
      </w:r>
      <w:r w:rsidRPr="00C67626">
        <w:rPr>
          <w:sz w:val="22"/>
          <w:szCs w:val="22"/>
        </w:rPr>
        <w:tab/>
      </w:r>
    </w:p>
    <w:p w:rsidR="00C67626" w:rsidRPr="00C67626" w:rsidRDefault="00C67626" w:rsidP="00C67626">
      <w:pPr>
        <w:jc w:val="both"/>
        <w:rPr>
          <w:sz w:val="22"/>
          <w:szCs w:val="22"/>
          <w:vertAlign w:val="superscript"/>
        </w:rPr>
      </w:pPr>
      <w:r w:rsidRPr="00C67626">
        <w:rPr>
          <w:sz w:val="22"/>
          <w:szCs w:val="22"/>
        </w:rPr>
        <w:tab/>
      </w:r>
    </w:p>
    <w:p w:rsidR="00C67626" w:rsidRDefault="00C67626">
      <w:pPr>
        <w:spacing w:after="160" w:line="259" w:lineRule="auto"/>
      </w:pPr>
      <w:r>
        <w:br w:type="page"/>
      </w:r>
    </w:p>
    <w:p w:rsidR="00B35933" w:rsidRPr="00B35933" w:rsidRDefault="00B35933" w:rsidP="00B35933">
      <w:pPr>
        <w:jc w:val="right"/>
        <w:rPr>
          <w:sz w:val="28"/>
          <w:szCs w:val="28"/>
        </w:rPr>
      </w:pPr>
      <w:r w:rsidRPr="00B35933">
        <w:rPr>
          <w:sz w:val="28"/>
          <w:szCs w:val="28"/>
        </w:rPr>
        <w:lastRenderedPageBreak/>
        <w:t>Приложение 6</w:t>
      </w:r>
    </w:p>
    <w:p w:rsidR="00B35933" w:rsidRPr="00B35933" w:rsidRDefault="00B35933" w:rsidP="00B35933">
      <w:pPr>
        <w:jc w:val="right"/>
        <w:rPr>
          <w:sz w:val="28"/>
          <w:szCs w:val="28"/>
        </w:rPr>
      </w:pPr>
      <w:r w:rsidRPr="00B35933">
        <w:rPr>
          <w:sz w:val="28"/>
          <w:szCs w:val="28"/>
        </w:rPr>
        <w:t>к решению Думы Шелеховского</w:t>
      </w:r>
    </w:p>
    <w:p w:rsidR="00B35933" w:rsidRPr="00B35933" w:rsidRDefault="00B35933" w:rsidP="00B35933">
      <w:pPr>
        <w:jc w:val="right"/>
        <w:rPr>
          <w:sz w:val="28"/>
          <w:szCs w:val="28"/>
        </w:rPr>
      </w:pPr>
      <w:r w:rsidRPr="00B35933">
        <w:rPr>
          <w:sz w:val="28"/>
          <w:szCs w:val="28"/>
        </w:rPr>
        <w:t>муниципального района</w:t>
      </w:r>
    </w:p>
    <w:p w:rsidR="00B35933" w:rsidRPr="00B35933" w:rsidRDefault="00B35933" w:rsidP="00B35933">
      <w:pPr>
        <w:jc w:val="right"/>
        <w:rPr>
          <w:sz w:val="28"/>
          <w:szCs w:val="28"/>
        </w:rPr>
      </w:pPr>
      <w:r>
        <w:rPr>
          <w:sz w:val="28"/>
          <w:szCs w:val="28"/>
        </w:rPr>
        <w:t>от «_____»________ 2021 года №_____</w:t>
      </w:r>
    </w:p>
    <w:p w:rsidR="00B35933" w:rsidRPr="00B35933" w:rsidRDefault="00B35933" w:rsidP="00B35933">
      <w:pPr>
        <w:rPr>
          <w:sz w:val="28"/>
          <w:szCs w:val="28"/>
        </w:rPr>
      </w:pPr>
    </w:p>
    <w:p w:rsidR="00B35933" w:rsidRPr="00B35933" w:rsidRDefault="00B35933" w:rsidP="00B35933">
      <w:pPr>
        <w:jc w:val="center"/>
        <w:rPr>
          <w:sz w:val="28"/>
          <w:szCs w:val="28"/>
        </w:rPr>
      </w:pPr>
      <w:r w:rsidRPr="00B35933">
        <w:rPr>
          <w:sz w:val="28"/>
          <w:szCs w:val="28"/>
        </w:rPr>
        <w:t>Перечень главных администраторов</w:t>
      </w:r>
    </w:p>
    <w:p w:rsidR="00B35933" w:rsidRDefault="00B35933" w:rsidP="00B35933">
      <w:pPr>
        <w:jc w:val="center"/>
        <w:rPr>
          <w:sz w:val="28"/>
          <w:szCs w:val="28"/>
        </w:rPr>
      </w:pPr>
      <w:r w:rsidRPr="00B35933">
        <w:rPr>
          <w:sz w:val="28"/>
          <w:szCs w:val="28"/>
        </w:rPr>
        <w:t>источников финансирования дефицита бюджета Шелеховского района</w:t>
      </w:r>
    </w:p>
    <w:p w:rsidR="00B35933" w:rsidRDefault="00B35933" w:rsidP="00B35933">
      <w:pPr>
        <w:jc w:val="center"/>
        <w:rPr>
          <w:sz w:val="28"/>
          <w:szCs w:val="28"/>
        </w:rPr>
      </w:pPr>
    </w:p>
    <w:p w:rsidR="00B35933" w:rsidRPr="00B35933" w:rsidRDefault="00B35933" w:rsidP="00B35933">
      <w:pPr>
        <w:jc w:val="center"/>
        <w:rPr>
          <w:sz w:val="28"/>
          <w:szCs w:val="28"/>
        </w:rPr>
      </w:pPr>
    </w:p>
    <w:tbl>
      <w:tblPr>
        <w:tblW w:w="5000" w:type="pct"/>
        <w:tblLook w:val="0000" w:firstRow="0" w:lastRow="0" w:firstColumn="0" w:lastColumn="0" w:noHBand="0" w:noVBand="0"/>
      </w:tblPr>
      <w:tblGrid>
        <w:gridCol w:w="1423"/>
        <w:gridCol w:w="2696"/>
        <w:gridCol w:w="5734"/>
      </w:tblGrid>
      <w:tr w:rsidR="00B35933" w:rsidRPr="00B35933" w:rsidTr="005365DD">
        <w:trPr>
          <w:trHeight w:val="20"/>
          <w:tblHeader/>
        </w:trPr>
        <w:tc>
          <w:tcPr>
            <w:tcW w:w="2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33" w:rsidRPr="00B35933" w:rsidRDefault="00B35933" w:rsidP="00B35933">
            <w:pPr>
              <w:jc w:val="center"/>
            </w:pPr>
            <w:r w:rsidRPr="00B35933">
              <w:t xml:space="preserve">Код бюджетной классификации </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5933" w:rsidRPr="00B35933" w:rsidRDefault="00B35933" w:rsidP="00B35933">
            <w:pPr>
              <w:jc w:val="center"/>
            </w:pPr>
            <w:r w:rsidRPr="00B35933">
              <w:t>Наименование кода источников финансирования дефицита районного бюджета</w:t>
            </w:r>
          </w:p>
        </w:tc>
      </w:tr>
      <w:tr w:rsidR="00B35933" w:rsidRPr="00B35933"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rsidR="00B35933" w:rsidRPr="00B35933" w:rsidRDefault="00B35933" w:rsidP="00B35933">
            <w:pPr>
              <w:jc w:val="center"/>
            </w:pPr>
            <w:r w:rsidRPr="00B35933">
              <w:t>главного админи-стратора</w:t>
            </w:r>
          </w:p>
          <w:p w:rsidR="00B35933" w:rsidRPr="00B35933" w:rsidRDefault="00B35933" w:rsidP="00B35933">
            <w:pPr>
              <w:jc w:val="center"/>
            </w:pPr>
            <w:r w:rsidRPr="00B35933">
              <w:t>источников</w:t>
            </w:r>
          </w:p>
        </w:tc>
        <w:tc>
          <w:tcPr>
            <w:tcW w:w="1368" w:type="pct"/>
            <w:tcBorders>
              <w:top w:val="nil"/>
              <w:left w:val="nil"/>
              <w:bottom w:val="single" w:sz="4" w:space="0" w:color="auto"/>
              <w:right w:val="single" w:sz="4" w:space="0" w:color="auto"/>
            </w:tcBorders>
            <w:shd w:val="clear" w:color="auto" w:fill="auto"/>
            <w:vAlign w:val="center"/>
          </w:tcPr>
          <w:p w:rsidR="00B35933" w:rsidRPr="00B35933" w:rsidRDefault="00B35933" w:rsidP="00B35933">
            <w:pPr>
              <w:jc w:val="center"/>
            </w:pPr>
            <w:r w:rsidRPr="00B35933">
              <w:t>Источников финансирования дефицита районного бюджета</w:t>
            </w:r>
          </w:p>
        </w:tc>
        <w:tc>
          <w:tcPr>
            <w:tcW w:w="2910" w:type="pct"/>
            <w:vMerge/>
            <w:tcBorders>
              <w:top w:val="single" w:sz="4" w:space="0" w:color="auto"/>
              <w:left w:val="single" w:sz="4" w:space="0" w:color="auto"/>
              <w:bottom w:val="single" w:sz="4" w:space="0" w:color="000000"/>
              <w:right w:val="single" w:sz="4" w:space="0" w:color="auto"/>
            </w:tcBorders>
            <w:vAlign w:val="center"/>
          </w:tcPr>
          <w:p w:rsidR="00B35933" w:rsidRPr="00B35933" w:rsidRDefault="00B35933" w:rsidP="00B35933"/>
        </w:tc>
      </w:tr>
      <w:tr w:rsidR="00B35933" w:rsidRPr="00B35933"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rsidR="00B35933" w:rsidRPr="00B35933" w:rsidRDefault="00B35933" w:rsidP="00B35933">
            <w:pPr>
              <w:jc w:val="center"/>
              <w:rPr>
                <w:b/>
              </w:rPr>
            </w:pPr>
            <w:r w:rsidRPr="00B35933">
              <w:rPr>
                <w:b/>
              </w:rPr>
              <w:t>910</w:t>
            </w:r>
          </w:p>
        </w:tc>
        <w:tc>
          <w:tcPr>
            <w:tcW w:w="4278" w:type="pct"/>
            <w:gridSpan w:val="2"/>
            <w:tcBorders>
              <w:top w:val="nil"/>
              <w:left w:val="nil"/>
              <w:bottom w:val="single" w:sz="4" w:space="0" w:color="auto"/>
              <w:right w:val="single" w:sz="4" w:space="0" w:color="auto"/>
            </w:tcBorders>
            <w:shd w:val="clear" w:color="auto" w:fill="auto"/>
            <w:vAlign w:val="center"/>
          </w:tcPr>
          <w:p w:rsidR="00B35933" w:rsidRPr="00B35933" w:rsidRDefault="00B35933" w:rsidP="00B35933">
            <w:pPr>
              <w:rPr>
                <w:b/>
              </w:rPr>
            </w:pPr>
            <w:r w:rsidRPr="00B35933">
              <w:rPr>
                <w:b/>
              </w:rPr>
              <w:t>Финансовое управление Администрации Шелеховского муниципального района</w:t>
            </w:r>
          </w:p>
        </w:tc>
      </w:tr>
      <w:tr w:rsidR="00B35933" w:rsidRPr="00B35933"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B35933" w:rsidRPr="00B35933" w:rsidRDefault="00B35933" w:rsidP="00B35933">
            <w:pPr>
              <w:autoSpaceDE w:val="0"/>
              <w:autoSpaceDN w:val="0"/>
              <w:adjustRightInd w:val="0"/>
              <w:jc w:val="center"/>
            </w:pPr>
            <w:r w:rsidRPr="00B35933">
              <w:t>01 02 00 00 05 0000 710</w:t>
            </w:r>
          </w:p>
        </w:tc>
        <w:tc>
          <w:tcPr>
            <w:tcW w:w="2910" w:type="pct"/>
            <w:tcBorders>
              <w:top w:val="single" w:sz="4" w:space="0" w:color="auto"/>
              <w:left w:val="nil"/>
              <w:bottom w:val="single" w:sz="4" w:space="0" w:color="auto"/>
              <w:right w:val="single" w:sz="4" w:space="0" w:color="auto"/>
            </w:tcBorders>
            <w:shd w:val="clear" w:color="auto" w:fill="auto"/>
          </w:tcPr>
          <w:p w:rsidR="00B35933" w:rsidRPr="00B35933" w:rsidRDefault="00B35933" w:rsidP="00B35933">
            <w:pPr>
              <w:autoSpaceDE w:val="0"/>
              <w:autoSpaceDN w:val="0"/>
              <w:adjustRightInd w:val="0"/>
              <w:jc w:val="both"/>
            </w:pPr>
            <w:r w:rsidRPr="00B35933">
              <w:t>Привлечение муниципальными районами кредитов от кредитных организаций в валюте Российской Федерации</w:t>
            </w:r>
          </w:p>
        </w:tc>
      </w:tr>
      <w:tr w:rsidR="00B35933" w:rsidRPr="00B35933"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B35933" w:rsidRPr="00B35933" w:rsidRDefault="00B35933" w:rsidP="00B35933">
            <w:pPr>
              <w:autoSpaceDE w:val="0"/>
              <w:autoSpaceDN w:val="0"/>
              <w:adjustRightInd w:val="0"/>
              <w:jc w:val="center"/>
            </w:pPr>
            <w:r w:rsidRPr="00B35933">
              <w:t>01 02 00 00 05 0000 810</w:t>
            </w:r>
          </w:p>
        </w:tc>
        <w:tc>
          <w:tcPr>
            <w:tcW w:w="2910" w:type="pct"/>
            <w:tcBorders>
              <w:top w:val="single" w:sz="4" w:space="0" w:color="auto"/>
              <w:left w:val="nil"/>
              <w:bottom w:val="single" w:sz="4" w:space="0" w:color="auto"/>
              <w:right w:val="single" w:sz="4" w:space="0" w:color="auto"/>
            </w:tcBorders>
            <w:shd w:val="clear" w:color="auto" w:fill="auto"/>
          </w:tcPr>
          <w:p w:rsidR="00B35933" w:rsidRPr="00B35933" w:rsidRDefault="00B35933" w:rsidP="00B35933">
            <w:pPr>
              <w:autoSpaceDE w:val="0"/>
              <w:autoSpaceDN w:val="0"/>
              <w:adjustRightInd w:val="0"/>
              <w:jc w:val="both"/>
            </w:pPr>
            <w:r w:rsidRPr="00B35933">
              <w:t>Погашение муниципальными районами кредитов от кредитных организаций в валюте Российской Федерации</w:t>
            </w:r>
          </w:p>
        </w:tc>
      </w:tr>
      <w:tr w:rsidR="00B35933" w:rsidRPr="00B35933"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B35933" w:rsidRPr="00B35933" w:rsidRDefault="00B35933" w:rsidP="00B35933">
            <w:pPr>
              <w:autoSpaceDE w:val="0"/>
              <w:autoSpaceDN w:val="0"/>
              <w:adjustRightInd w:val="0"/>
              <w:jc w:val="center"/>
            </w:pPr>
            <w:r w:rsidRPr="00B35933">
              <w:t>01 03 01 00 05 0000 710</w:t>
            </w:r>
          </w:p>
        </w:tc>
        <w:tc>
          <w:tcPr>
            <w:tcW w:w="2910" w:type="pct"/>
            <w:tcBorders>
              <w:top w:val="single" w:sz="4" w:space="0" w:color="auto"/>
              <w:left w:val="nil"/>
              <w:bottom w:val="single" w:sz="4" w:space="0" w:color="auto"/>
              <w:right w:val="single" w:sz="4" w:space="0" w:color="auto"/>
            </w:tcBorders>
            <w:shd w:val="clear" w:color="auto" w:fill="auto"/>
          </w:tcPr>
          <w:p w:rsidR="00B35933" w:rsidRPr="00B35933" w:rsidRDefault="00B35933" w:rsidP="00B35933">
            <w:pPr>
              <w:autoSpaceDE w:val="0"/>
              <w:autoSpaceDN w:val="0"/>
              <w:adjustRightInd w:val="0"/>
              <w:jc w:val="both"/>
            </w:pPr>
            <w:r w:rsidRPr="00B3593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35933" w:rsidRPr="00B35933"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B35933" w:rsidRPr="00B35933" w:rsidRDefault="00B35933" w:rsidP="00B35933">
            <w:pPr>
              <w:autoSpaceDE w:val="0"/>
              <w:autoSpaceDN w:val="0"/>
              <w:adjustRightInd w:val="0"/>
              <w:jc w:val="center"/>
            </w:pPr>
            <w:r w:rsidRPr="00B35933">
              <w:t>01 03 01 00 05 0000 810</w:t>
            </w:r>
          </w:p>
        </w:tc>
        <w:tc>
          <w:tcPr>
            <w:tcW w:w="2910" w:type="pct"/>
            <w:tcBorders>
              <w:top w:val="single" w:sz="4" w:space="0" w:color="auto"/>
              <w:left w:val="nil"/>
              <w:bottom w:val="single" w:sz="4" w:space="0" w:color="auto"/>
              <w:right w:val="single" w:sz="4" w:space="0" w:color="auto"/>
            </w:tcBorders>
            <w:shd w:val="clear" w:color="auto" w:fill="auto"/>
          </w:tcPr>
          <w:p w:rsidR="00B35933" w:rsidRPr="00B35933" w:rsidRDefault="00B35933" w:rsidP="00B35933">
            <w:pPr>
              <w:autoSpaceDE w:val="0"/>
              <w:autoSpaceDN w:val="0"/>
              <w:adjustRightInd w:val="0"/>
              <w:jc w:val="both"/>
            </w:pPr>
            <w:r w:rsidRPr="00B3593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rsidR="009D0395" w:rsidRDefault="009D0395" w:rsidP="00C67626"/>
    <w:p w:rsidR="009D0395" w:rsidRDefault="009D0395">
      <w:pPr>
        <w:spacing w:after="160" w:line="259" w:lineRule="auto"/>
      </w:pPr>
      <w:r>
        <w:br w:type="page"/>
      </w:r>
    </w:p>
    <w:p w:rsidR="009D0395" w:rsidRPr="009D0395" w:rsidRDefault="009D0395" w:rsidP="009D0395">
      <w:pPr>
        <w:jc w:val="right"/>
        <w:rPr>
          <w:sz w:val="28"/>
          <w:szCs w:val="28"/>
        </w:rPr>
      </w:pPr>
      <w:r w:rsidRPr="009D0395">
        <w:rPr>
          <w:sz w:val="28"/>
          <w:szCs w:val="28"/>
        </w:rPr>
        <w:lastRenderedPageBreak/>
        <w:t>Приложение 7</w:t>
      </w:r>
    </w:p>
    <w:p w:rsidR="009D0395" w:rsidRPr="009D0395" w:rsidRDefault="009D0395" w:rsidP="009D0395">
      <w:pPr>
        <w:jc w:val="right"/>
        <w:rPr>
          <w:sz w:val="28"/>
          <w:szCs w:val="28"/>
        </w:rPr>
      </w:pPr>
      <w:r w:rsidRPr="009D0395">
        <w:rPr>
          <w:sz w:val="28"/>
          <w:szCs w:val="28"/>
        </w:rPr>
        <w:t>к решению Думы Шелеховского</w:t>
      </w:r>
    </w:p>
    <w:p w:rsidR="009D0395" w:rsidRPr="009D0395" w:rsidRDefault="009D0395" w:rsidP="009D0395">
      <w:pPr>
        <w:jc w:val="right"/>
        <w:rPr>
          <w:sz w:val="28"/>
          <w:szCs w:val="28"/>
        </w:rPr>
      </w:pPr>
      <w:r w:rsidRPr="009D0395">
        <w:rPr>
          <w:sz w:val="28"/>
          <w:szCs w:val="28"/>
        </w:rPr>
        <w:t>муниципального района</w:t>
      </w:r>
    </w:p>
    <w:p w:rsidR="009D0395" w:rsidRPr="009D0395" w:rsidRDefault="009D0395" w:rsidP="009D0395">
      <w:pPr>
        <w:jc w:val="right"/>
        <w:rPr>
          <w:sz w:val="28"/>
          <w:szCs w:val="28"/>
        </w:rPr>
      </w:pPr>
      <w:r>
        <w:rPr>
          <w:sz w:val="28"/>
          <w:szCs w:val="28"/>
        </w:rPr>
        <w:t>от «______» _______2021</w:t>
      </w:r>
      <w:r w:rsidRPr="009D0395">
        <w:rPr>
          <w:sz w:val="28"/>
          <w:szCs w:val="28"/>
        </w:rPr>
        <w:t xml:space="preserve"> года</w:t>
      </w:r>
      <w:r>
        <w:rPr>
          <w:sz w:val="28"/>
          <w:szCs w:val="28"/>
        </w:rPr>
        <w:t xml:space="preserve"> №_____</w:t>
      </w:r>
    </w:p>
    <w:p w:rsidR="009D0395" w:rsidRPr="009D0395" w:rsidRDefault="009D0395" w:rsidP="009D0395">
      <w:pPr>
        <w:jc w:val="right"/>
        <w:rPr>
          <w:sz w:val="22"/>
          <w:szCs w:val="22"/>
        </w:rPr>
      </w:pPr>
    </w:p>
    <w:p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512FB6">
        <w:rPr>
          <w:sz w:val="28"/>
          <w:szCs w:val="28"/>
        </w:rPr>
        <w:t xml:space="preserve"> на 2022</w:t>
      </w:r>
      <w:r w:rsidRPr="009D0395">
        <w:rPr>
          <w:sz w:val="28"/>
          <w:szCs w:val="28"/>
        </w:rPr>
        <w:t xml:space="preserve"> год  </w:t>
      </w:r>
    </w:p>
    <w:p w:rsidR="00512FB6" w:rsidRDefault="00512FB6" w:rsidP="009D0395">
      <w:pPr>
        <w:jc w:val="center"/>
        <w:rPr>
          <w:sz w:val="28"/>
          <w:szCs w:val="28"/>
        </w:rPr>
      </w:pPr>
    </w:p>
    <w:p w:rsidR="00512FB6" w:rsidRPr="009D0395" w:rsidRDefault="00512FB6" w:rsidP="00512FB6">
      <w:pPr>
        <w:jc w:val="right"/>
        <w:rPr>
          <w:sz w:val="28"/>
          <w:szCs w:val="28"/>
        </w:rPr>
      </w:pPr>
      <w:r w:rsidRPr="00512FB6">
        <w:rPr>
          <w:sz w:val="28"/>
          <w:szCs w:val="28"/>
        </w:rPr>
        <w:t>тыс. рублей</w:t>
      </w:r>
    </w:p>
    <w:tbl>
      <w:tblPr>
        <w:tblW w:w="9371" w:type="dxa"/>
        <w:tblInd w:w="93" w:type="dxa"/>
        <w:tblLook w:val="04A0" w:firstRow="1" w:lastRow="0" w:firstColumn="1" w:lastColumn="0" w:noHBand="0" w:noVBand="1"/>
      </w:tblPr>
      <w:tblGrid>
        <w:gridCol w:w="580"/>
        <w:gridCol w:w="5814"/>
        <w:gridCol w:w="709"/>
        <w:gridCol w:w="709"/>
        <w:gridCol w:w="1559"/>
      </w:tblGrid>
      <w:tr w:rsidR="00512FB6" w:rsidRPr="00415DC1" w:rsidTr="00512FB6">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DC1" w:rsidRPr="00415DC1" w:rsidRDefault="00415DC1" w:rsidP="00415DC1">
            <w:pPr>
              <w:jc w:val="center"/>
              <w:rPr>
                <w:b/>
                <w:bCs/>
              </w:rPr>
            </w:pPr>
            <w:r w:rsidRPr="00415DC1">
              <w:rPr>
                <w:b/>
                <w:bCs/>
              </w:rPr>
              <w:t>№</w:t>
            </w:r>
          </w:p>
        </w:tc>
        <w:tc>
          <w:tcPr>
            <w:tcW w:w="5814" w:type="dxa"/>
            <w:tcBorders>
              <w:top w:val="single" w:sz="4" w:space="0" w:color="auto"/>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2022</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415DC1" w:rsidRPr="00415DC1" w:rsidRDefault="00415DC1" w:rsidP="00415DC1">
            <w:pPr>
              <w:jc w:val="right"/>
              <w:rPr>
                <w:b/>
                <w:bCs/>
              </w:rPr>
            </w:pPr>
            <w:r w:rsidRPr="00415DC1">
              <w:rPr>
                <w:b/>
                <w:bCs/>
              </w:rPr>
              <w:t>2 130 796,9</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1</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164 179,6</w:t>
            </w:r>
          </w:p>
        </w:tc>
      </w:tr>
      <w:tr w:rsidR="00512FB6" w:rsidRPr="00415DC1" w:rsidTr="00512FB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02</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3 321,7</w:t>
            </w:r>
          </w:p>
        </w:tc>
      </w:tr>
      <w:tr w:rsidR="00512FB6" w:rsidRPr="00415DC1" w:rsidTr="00512FB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hideMark/>
          </w:tcPr>
          <w:p w:rsidR="00415DC1" w:rsidRPr="00415DC1" w:rsidRDefault="00415DC1" w:rsidP="00415DC1">
            <w:pPr>
              <w:jc w:val="both"/>
            </w:pPr>
            <w:r w:rsidRPr="00415DC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03</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100,5</w:t>
            </w:r>
          </w:p>
        </w:tc>
      </w:tr>
      <w:tr w:rsidR="00512FB6" w:rsidRPr="00415DC1" w:rsidTr="00512FB6">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04</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63 601,4</w:t>
            </w:r>
          </w:p>
        </w:tc>
      </w:tr>
      <w:tr w:rsidR="00512FB6" w:rsidRPr="00415DC1" w:rsidTr="00512FB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112,7</w:t>
            </w:r>
          </w:p>
        </w:tc>
      </w:tr>
      <w:tr w:rsidR="00512FB6" w:rsidRPr="00415DC1" w:rsidTr="00512FB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06</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17 560,9</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500,0</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13</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78 982,4</w:t>
            </w:r>
          </w:p>
        </w:tc>
      </w:tr>
      <w:tr w:rsidR="00512FB6" w:rsidRPr="00415DC1" w:rsidTr="00512FB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2</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9 265,0</w:t>
            </w:r>
          </w:p>
        </w:tc>
      </w:tr>
      <w:tr w:rsidR="00512FB6" w:rsidRPr="00415DC1" w:rsidTr="00512FB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03</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10</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7 912,2</w:t>
            </w:r>
          </w:p>
        </w:tc>
      </w:tr>
      <w:tr w:rsidR="00512FB6" w:rsidRPr="00415DC1" w:rsidTr="00512FB6">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hideMark/>
          </w:tcPr>
          <w:p w:rsidR="00415DC1" w:rsidRPr="00415DC1" w:rsidRDefault="00415DC1" w:rsidP="00415DC1">
            <w:pPr>
              <w:jc w:val="both"/>
            </w:pPr>
            <w:r w:rsidRPr="00415DC1">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03</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14</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1 352,8</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3</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2 742,1</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08</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30,0</w:t>
            </w:r>
          </w:p>
        </w:tc>
      </w:tr>
      <w:tr w:rsidR="00512FB6" w:rsidRPr="00415DC1" w:rsidTr="00512FB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hideMark/>
          </w:tcPr>
          <w:p w:rsidR="00415DC1" w:rsidRPr="00415DC1" w:rsidRDefault="00415DC1" w:rsidP="00415DC1">
            <w:r w:rsidRPr="00415DC1">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09</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2 023,4</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12</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688,7</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4</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62 286,4</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 </w:t>
            </w:r>
          </w:p>
        </w:tc>
        <w:tc>
          <w:tcPr>
            <w:tcW w:w="5814" w:type="dxa"/>
            <w:tcBorders>
              <w:top w:val="nil"/>
              <w:left w:val="nil"/>
              <w:bottom w:val="nil"/>
              <w:right w:val="single" w:sz="4" w:space="0" w:color="auto"/>
            </w:tcBorders>
            <w:shd w:val="clear" w:color="auto" w:fill="auto"/>
            <w:vAlign w:val="bottom"/>
            <w:hideMark/>
          </w:tcPr>
          <w:p w:rsidR="00415DC1" w:rsidRPr="00415DC1" w:rsidRDefault="00415DC1" w:rsidP="00415DC1">
            <w:r w:rsidRPr="00415DC1">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1 060,2</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single" w:sz="4" w:space="0" w:color="auto"/>
              <w:left w:val="nil"/>
              <w:bottom w:val="nil"/>
              <w:right w:val="single" w:sz="4" w:space="0" w:color="auto"/>
            </w:tcBorders>
            <w:shd w:val="clear" w:color="auto" w:fill="auto"/>
            <w:vAlign w:val="bottom"/>
            <w:hideMark/>
          </w:tcPr>
          <w:p w:rsidR="00415DC1" w:rsidRPr="00415DC1" w:rsidRDefault="00415DC1" w:rsidP="00415DC1">
            <w:r w:rsidRPr="00415DC1">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02</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45 918,7</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single" w:sz="4" w:space="0" w:color="auto"/>
              <w:left w:val="nil"/>
              <w:bottom w:val="nil"/>
              <w:right w:val="single" w:sz="4" w:space="0" w:color="auto"/>
            </w:tcBorders>
            <w:shd w:val="clear" w:color="auto" w:fill="auto"/>
            <w:vAlign w:val="bottom"/>
            <w:hideMark/>
          </w:tcPr>
          <w:p w:rsidR="00415DC1" w:rsidRPr="00415DC1" w:rsidRDefault="00415DC1" w:rsidP="00415DC1">
            <w:r w:rsidRPr="00415DC1">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03</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4 904,0</w:t>
            </w:r>
          </w:p>
        </w:tc>
      </w:tr>
      <w:tr w:rsidR="00512FB6" w:rsidRPr="00415DC1" w:rsidTr="00512FB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lastRenderedPageBreak/>
              <w:t> </w:t>
            </w:r>
          </w:p>
        </w:tc>
        <w:tc>
          <w:tcPr>
            <w:tcW w:w="5814" w:type="dxa"/>
            <w:tcBorders>
              <w:top w:val="single" w:sz="4" w:space="0" w:color="auto"/>
              <w:left w:val="nil"/>
              <w:bottom w:val="single" w:sz="4" w:space="0" w:color="auto"/>
              <w:right w:val="single" w:sz="4" w:space="0" w:color="auto"/>
            </w:tcBorders>
            <w:shd w:val="clear" w:color="auto" w:fill="auto"/>
            <w:hideMark/>
          </w:tcPr>
          <w:p w:rsidR="00415DC1" w:rsidRPr="00415DC1" w:rsidRDefault="00415DC1" w:rsidP="00415DC1">
            <w:pPr>
              <w:jc w:val="both"/>
            </w:pPr>
            <w:r w:rsidRPr="00415DC1">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10 403,5</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5</w:t>
            </w:r>
          </w:p>
        </w:tc>
        <w:tc>
          <w:tcPr>
            <w:tcW w:w="5814" w:type="dxa"/>
            <w:tcBorders>
              <w:top w:val="nil"/>
              <w:left w:val="nil"/>
              <w:bottom w:val="nil"/>
              <w:right w:val="single" w:sz="4" w:space="0" w:color="auto"/>
            </w:tcBorders>
            <w:shd w:val="clear" w:color="auto" w:fill="auto"/>
            <w:vAlign w:val="bottom"/>
            <w:hideMark/>
          </w:tcPr>
          <w:p w:rsidR="00415DC1" w:rsidRPr="00415DC1" w:rsidRDefault="00415DC1" w:rsidP="00415DC1">
            <w:pPr>
              <w:rPr>
                <w:b/>
                <w:bCs/>
              </w:rPr>
            </w:pPr>
            <w:r w:rsidRPr="00415DC1">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06</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9 552,8</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single" w:sz="4" w:space="0" w:color="auto"/>
              <w:left w:val="nil"/>
              <w:bottom w:val="nil"/>
              <w:right w:val="single" w:sz="4" w:space="0" w:color="auto"/>
            </w:tcBorders>
            <w:shd w:val="clear" w:color="auto" w:fill="auto"/>
            <w:vAlign w:val="bottom"/>
            <w:hideMark/>
          </w:tcPr>
          <w:p w:rsidR="00415DC1" w:rsidRPr="00415DC1" w:rsidRDefault="00415DC1" w:rsidP="00415DC1">
            <w:r w:rsidRPr="00415DC1">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06</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9 552,8</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6</w:t>
            </w:r>
          </w:p>
        </w:tc>
        <w:tc>
          <w:tcPr>
            <w:tcW w:w="5814" w:type="dxa"/>
            <w:tcBorders>
              <w:top w:val="single" w:sz="4" w:space="0" w:color="auto"/>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1 691 008,7</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07</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524 407,5</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07</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02</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1 018 913,7</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07</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03</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107 377,2</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07</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07</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4 678,9</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07</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09</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35 631,4</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7</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29 217,6</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Культура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08</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25 755,2</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08</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04</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3 462,4</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8</w:t>
            </w:r>
          </w:p>
        </w:tc>
        <w:tc>
          <w:tcPr>
            <w:tcW w:w="5814" w:type="dxa"/>
            <w:tcBorders>
              <w:top w:val="nil"/>
              <w:left w:val="nil"/>
              <w:bottom w:val="single" w:sz="4" w:space="0" w:color="auto"/>
              <w:right w:val="single" w:sz="4" w:space="0" w:color="auto"/>
            </w:tcBorders>
            <w:shd w:val="clear" w:color="auto" w:fill="auto"/>
            <w:noWrap/>
            <w:vAlign w:val="bottom"/>
            <w:hideMark/>
          </w:tcPr>
          <w:p w:rsidR="00415DC1" w:rsidRPr="00415DC1" w:rsidRDefault="00415DC1" w:rsidP="00415DC1">
            <w:pPr>
              <w:rPr>
                <w:b/>
                <w:bCs/>
              </w:rPr>
            </w:pPr>
            <w:r w:rsidRPr="00415DC1">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39 104,5</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noWrap/>
            <w:vAlign w:val="bottom"/>
            <w:hideMark/>
          </w:tcPr>
          <w:p w:rsidR="00415DC1" w:rsidRPr="00415DC1" w:rsidRDefault="00415DC1" w:rsidP="00415DC1">
            <w:r w:rsidRPr="00415DC1">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10</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5 364,5</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10</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03</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12 800,5</w:t>
            </w:r>
          </w:p>
        </w:tc>
      </w:tr>
      <w:tr w:rsidR="00512FB6" w:rsidRPr="00415DC1" w:rsidTr="00512FB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10</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04</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16 457,9</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10</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06</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4 481,6</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9</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45 821,7</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 </w:t>
            </w:r>
          </w:p>
        </w:tc>
        <w:tc>
          <w:tcPr>
            <w:tcW w:w="5814" w:type="dxa"/>
            <w:tcBorders>
              <w:top w:val="nil"/>
              <w:left w:val="nil"/>
              <w:bottom w:val="single" w:sz="4" w:space="0" w:color="auto"/>
              <w:right w:val="single" w:sz="4" w:space="0" w:color="auto"/>
            </w:tcBorders>
            <w:shd w:val="clear" w:color="auto" w:fill="auto"/>
            <w:hideMark/>
          </w:tcPr>
          <w:p w:rsidR="00415DC1" w:rsidRPr="00415DC1" w:rsidRDefault="00415DC1" w:rsidP="00415DC1">
            <w:r w:rsidRPr="00415DC1">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02</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42 323,0</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11</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05</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3 498,7</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10</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3 800,0</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12</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02</w:t>
            </w:r>
          </w:p>
        </w:tc>
        <w:tc>
          <w:tcPr>
            <w:tcW w:w="1559" w:type="dxa"/>
            <w:tcBorders>
              <w:top w:val="nil"/>
              <w:left w:val="nil"/>
              <w:bottom w:val="single" w:sz="4" w:space="0" w:color="auto"/>
              <w:right w:val="single" w:sz="4" w:space="0" w:color="auto"/>
            </w:tcBorders>
            <w:shd w:val="clear" w:color="auto" w:fill="auto"/>
            <w:noWrap/>
            <w:vAlign w:val="bottom"/>
            <w:hideMark/>
          </w:tcPr>
          <w:p w:rsidR="00415DC1" w:rsidRPr="00415DC1" w:rsidRDefault="00415DC1" w:rsidP="00415DC1">
            <w:pPr>
              <w:jc w:val="right"/>
            </w:pPr>
            <w:r w:rsidRPr="00415DC1">
              <w:t>3 800,0</w:t>
            </w:r>
          </w:p>
        </w:tc>
      </w:tr>
      <w:tr w:rsidR="00512FB6" w:rsidRPr="00415DC1" w:rsidTr="00512FB6">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11</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1 494,9</w:t>
            </w:r>
          </w:p>
        </w:tc>
      </w:tr>
      <w:tr w:rsidR="00512FB6" w:rsidRPr="00415DC1" w:rsidTr="00512FB6">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13</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1 494,9</w:t>
            </w:r>
          </w:p>
        </w:tc>
      </w:tr>
      <w:tr w:rsidR="00512FB6" w:rsidRPr="00415DC1" w:rsidTr="00512FB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12</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pPr>
              <w:rPr>
                <w:b/>
                <w:bCs/>
              </w:rPr>
            </w:pPr>
            <w:r w:rsidRPr="00415DC1">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rPr>
                <w:b/>
                <w:bCs/>
              </w:rPr>
            </w:pPr>
            <w:r w:rsidRPr="00415DC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rPr>
                <w:b/>
                <w:bCs/>
              </w:rPr>
            </w:pPr>
            <w:r w:rsidRPr="00415DC1">
              <w:rPr>
                <w:b/>
                <w:bCs/>
              </w:rPr>
              <w:t>72 323,6</w:t>
            </w:r>
          </w:p>
        </w:tc>
      </w:tr>
      <w:tr w:rsidR="00512FB6" w:rsidRPr="00415DC1" w:rsidTr="00512FB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pPr>
            <w:r w:rsidRPr="00415DC1">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01</w:t>
            </w:r>
          </w:p>
        </w:tc>
        <w:tc>
          <w:tcPr>
            <w:tcW w:w="1559" w:type="dxa"/>
            <w:tcBorders>
              <w:top w:val="nil"/>
              <w:left w:val="nil"/>
              <w:bottom w:val="single" w:sz="4" w:space="0" w:color="auto"/>
              <w:right w:val="single" w:sz="4" w:space="0" w:color="auto"/>
            </w:tcBorders>
            <w:shd w:val="clear" w:color="auto" w:fill="auto"/>
            <w:noWrap/>
            <w:vAlign w:val="center"/>
            <w:hideMark/>
          </w:tcPr>
          <w:p w:rsidR="00415DC1" w:rsidRPr="00415DC1" w:rsidRDefault="00415DC1" w:rsidP="00415DC1">
            <w:pPr>
              <w:jc w:val="right"/>
            </w:pPr>
            <w:r w:rsidRPr="00415DC1">
              <w:t>63 438,1</w:t>
            </w:r>
          </w:p>
        </w:tc>
      </w:tr>
      <w:tr w:rsidR="00512FB6" w:rsidRPr="00415DC1" w:rsidTr="00512FB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15DC1" w:rsidRPr="00415DC1" w:rsidRDefault="00415DC1" w:rsidP="00415DC1">
            <w:pPr>
              <w:jc w:val="center"/>
              <w:rPr>
                <w:b/>
                <w:bCs/>
              </w:rPr>
            </w:pPr>
            <w:r w:rsidRPr="00415DC1">
              <w:rPr>
                <w:b/>
                <w:bCs/>
              </w:rPr>
              <w:t> </w:t>
            </w:r>
          </w:p>
        </w:tc>
        <w:tc>
          <w:tcPr>
            <w:tcW w:w="5814" w:type="dxa"/>
            <w:tcBorders>
              <w:top w:val="nil"/>
              <w:left w:val="nil"/>
              <w:bottom w:val="single" w:sz="4" w:space="0" w:color="auto"/>
              <w:right w:val="single" w:sz="4" w:space="0" w:color="auto"/>
            </w:tcBorders>
            <w:shd w:val="clear" w:color="auto" w:fill="auto"/>
            <w:vAlign w:val="bottom"/>
            <w:hideMark/>
          </w:tcPr>
          <w:p w:rsidR="00415DC1" w:rsidRPr="00415DC1" w:rsidRDefault="00415DC1" w:rsidP="00415DC1">
            <w:r w:rsidRPr="00415DC1">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14</w:t>
            </w:r>
          </w:p>
        </w:tc>
        <w:tc>
          <w:tcPr>
            <w:tcW w:w="709" w:type="dxa"/>
            <w:tcBorders>
              <w:top w:val="nil"/>
              <w:left w:val="nil"/>
              <w:bottom w:val="single" w:sz="4" w:space="0" w:color="auto"/>
              <w:right w:val="single" w:sz="4" w:space="0" w:color="auto"/>
            </w:tcBorders>
            <w:shd w:val="clear" w:color="auto" w:fill="auto"/>
            <w:vAlign w:val="center"/>
            <w:hideMark/>
          </w:tcPr>
          <w:p w:rsidR="00415DC1" w:rsidRPr="00415DC1" w:rsidRDefault="00415DC1" w:rsidP="00415DC1">
            <w:pPr>
              <w:jc w:val="center"/>
            </w:pPr>
            <w:r w:rsidRPr="00415DC1">
              <w:t>02</w:t>
            </w:r>
          </w:p>
        </w:tc>
        <w:tc>
          <w:tcPr>
            <w:tcW w:w="1559" w:type="dxa"/>
            <w:tcBorders>
              <w:top w:val="nil"/>
              <w:left w:val="nil"/>
              <w:bottom w:val="single" w:sz="4" w:space="0" w:color="auto"/>
              <w:right w:val="single" w:sz="4" w:space="0" w:color="auto"/>
            </w:tcBorders>
            <w:shd w:val="clear" w:color="auto" w:fill="auto"/>
            <w:noWrap/>
            <w:vAlign w:val="bottom"/>
            <w:hideMark/>
          </w:tcPr>
          <w:p w:rsidR="00415DC1" w:rsidRPr="00415DC1" w:rsidRDefault="00415DC1" w:rsidP="00415DC1">
            <w:pPr>
              <w:jc w:val="right"/>
            </w:pPr>
            <w:r w:rsidRPr="00415DC1">
              <w:t>8 885,5</w:t>
            </w:r>
          </w:p>
        </w:tc>
      </w:tr>
    </w:tbl>
    <w:p w:rsidR="009D0395" w:rsidRPr="009D0395" w:rsidRDefault="009D0395" w:rsidP="009D0395">
      <w:pPr>
        <w:jc w:val="right"/>
      </w:pPr>
    </w:p>
    <w:p w:rsidR="00512FB6" w:rsidRDefault="00512FB6">
      <w:pPr>
        <w:spacing w:after="160" w:line="259" w:lineRule="auto"/>
      </w:pPr>
      <w:r>
        <w:br w:type="page"/>
      </w:r>
    </w:p>
    <w:p w:rsidR="00512FB6" w:rsidRPr="00512FB6" w:rsidRDefault="00512FB6" w:rsidP="00512FB6">
      <w:pPr>
        <w:jc w:val="right"/>
        <w:rPr>
          <w:sz w:val="28"/>
          <w:szCs w:val="28"/>
        </w:rPr>
      </w:pPr>
      <w:r w:rsidRPr="00512FB6">
        <w:rPr>
          <w:sz w:val="28"/>
          <w:szCs w:val="28"/>
        </w:rPr>
        <w:lastRenderedPageBreak/>
        <w:t>Приложение 8</w:t>
      </w:r>
    </w:p>
    <w:p w:rsidR="00512FB6" w:rsidRPr="00512FB6" w:rsidRDefault="00512FB6" w:rsidP="00512FB6">
      <w:pPr>
        <w:jc w:val="right"/>
        <w:rPr>
          <w:sz w:val="28"/>
          <w:szCs w:val="28"/>
        </w:rPr>
      </w:pPr>
      <w:r w:rsidRPr="00512FB6">
        <w:rPr>
          <w:sz w:val="28"/>
          <w:szCs w:val="28"/>
        </w:rPr>
        <w:t>к решению Думы Шелеховского</w:t>
      </w:r>
    </w:p>
    <w:p w:rsidR="00512FB6" w:rsidRPr="00512FB6" w:rsidRDefault="00512FB6" w:rsidP="00512FB6">
      <w:pPr>
        <w:jc w:val="right"/>
        <w:rPr>
          <w:sz w:val="28"/>
          <w:szCs w:val="28"/>
        </w:rPr>
      </w:pPr>
      <w:r w:rsidRPr="00512FB6">
        <w:rPr>
          <w:sz w:val="28"/>
          <w:szCs w:val="28"/>
        </w:rPr>
        <w:t>муниципального района</w:t>
      </w:r>
    </w:p>
    <w:p w:rsidR="00512FB6" w:rsidRPr="00512FB6" w:rsidRDefault="00512FB6" w:rsidP="00512FB6">
      <w:pPr>
        <w:jc w:val="right"/>
        <w:rPr>
          <w:sz w:val="28"/>
          <w:szCs w:val="28"/>
        </w:rPr>
      </w:pPr>
      <w:r>
        <w:rPr>
          <w:sz w:val="28"/>
          <w:szCs w:val="28"/>
        </w:rPr>
        <w:t>от «_____»_________ 2021 года №_____</w:t>
      </w:r>
    </w:p>
    <w:p w:rsidR="00512FB6" w:rsidRDefault="00512FB6" w:rsidP="00512FB6">
      <w:pPr>
        <w:jc w:val="center"/>
        <w:rPr>
          <w:sz w:val="28"/>
          <w:szCs w:val="28"/>
        </w:rPr>
      </w:pPr>
    </w:p>
    <w:p w:rsidR="00512FB6" w:rsidRDefault="00512FB6" w:rsidP="00512FB6">
      <w:pPr>
        <w:jc w:val="center"/>
        <w:rPr>
          <w:sz w:val="28"/>
          <w:szCs w:val="28"/>
        </w:rPr>
      </w:pPr>
    </w:p>
    <w:p w:rsidR="00512FB6" w:rsidRPr="00512FB6" w:rsidRDefault="00512FB6" w:rsidP="00512FB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Pr>
          <w:sz w:val="28"/>
          <w:szCs w:val="28"/>
        </w:rPr>
        <w:t xml:space="preserve"> на плановый период 2023 и 2024</w:t>
      </w:r>
      <w:r w:rsidRPr="00512FB6">
        <w:rPr>
          <w:sz w:val="28"/>
          <w:szCs w:val="28"/>
        </w:rPr>
        <w:t xml:space="preserve"> годов</w:t>
      </w:r>
    </w:p>
    <w:p w:rsidR="00512FB6" w:rsidRPr="00512FB6" w:rsidRDefault="00512FB6" w:rsidP="00512FB6">
      <w:pPr>
        <w:jc w:val="right"/>
      </w:pPr>
    </w:p>
    <w:p w:rsidR="00512FB6" w:rsidRDefault="00512FB6" w:rsidP="00512FB6">
      <w:pPr>
        <w:jc w:val="right"/>
      </w:pPr>
      <w:r w:rsidRPr="00512FB6">
        <w:t>тыс. рублей</w:t>
      </w:r>
    </w:p>
    <w:tbl>
      <w:tblPr>
        <w:tblW w:w="9361" w:type="dxa"/>
        <w:tblInd w:w="103" w:type="dxa"/>
        <w:tblLayout w:type="fixed"/>
        <w:tblLook w:val="04A0" w:firstRow="1" w:lastRow="0" w:firstColumn="1" w:lastColumn="0" w:noHBand="0" w:noVBand="1"/>
      </w:tblPr>
      <w:tblGrid>
        <w:gridCol w:w="580"/>
        <w:gridCol w:w="4103"/>
        <w:gridCol w:w="709"/>
        <w:gridCol w:w="850"/>
        <w:gridCol w:w="1560"/>
        <w:gridCol w:w="1559"/>
      </w:tblGrid>
      <w:tr w:rsidR="00192B14" w:rsidRPr="00984E32" w:rsidTr="00192B14">
        <w:trPr>
          <w:trHeight w:val="94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E32" w:rsidRPr="00984E32" w:rsidRDefault="00984E32" w:rsidP="00984E32">
            <w:pPr>
              <w:jc w:val="center"/>
              <w:rPr>
                <w:b/>
                <w:bCs/>
              </w:rPr>
            </w:pPr>
            <w:r w:rsidRPr="00984E32">
              <w:rPr>
                <w:b/>
                <w:bCs/>
              </w:rPr>
              <w:t>№</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Рз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2024</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984E32" w:rsidRPr="00984E32" w:rsidRDefault="00984E32" w:rsidP="00984E32">
            <w:pPr>
              <w:jc w:val="right"/>
              <w:rPr>
                <w:b/>
                <w:bCs/>
              </w:rPr>
            </w:pPr>
            <w:r w:rsidRPr="00984E32">
              <w:rPr>
                <w:b/>
                <w:bCs/>
              </w:rPr>
              <w:t>2 030 740,1</w:t>
            </w:r>
          </w:p>
        </w:tc>
        <w:tc>
          <w:tcPr>
            <w:tcW w:w="1559" w:type="dxa"/>
            <w:tcBorders>
              <w:top w:val="nil"/>
              <w:left w:val="nil"/>
              <w:bottom w:val="single" w:sz="4" w:space="0" w:color="auto"/>
              <w:right w:val="single" w:sz="4" w:space="0" w:color="auto"/>
            </w:tcBorders>
            <w:shd w:val="clear" w:color="auto" w:fill="auto"/>
            <w:noWrap/>
            <w:vAlign w:val="bottom"/>
            <w:hideMark/>
          </w:tcPr>
          <w:p w:rsidR="00984E32" w:rsidRPr="00984E32" w:rsidRDefault="00984E32" w:rsidP="00984E32">
            <w:pPr>
              <w:jc w:val="right"/>
              <w:rPr>
                <w:b/>
                <w:bCs/>
              </w:rPr>
            </w:pPr>
            <w:r w:rsidRPr="00984E32">
              <w:rPr>
                <w:b/>
                <w:bCs/>
              </w:rPr>
              <w:t>2 001 842,5</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1</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175 454,1</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178 403,5</w:t>
            </w:r>
          </w:p>
        </w:tc>
      </w:tr>
      <w:tr w:rsidR="00192B14" w:rsidRPr="00984E32" w:rsidTr="00192B1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02</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3 321,7</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3 321,7</w:t>
            </w:r>
          </w:p>
        </w:tc>
      </w:tr>
      <w:tr w:rsidR="00192B14" w:rsidRPr="00984E32" w:rsidTr="00192B1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hideMark/>
          </w:tcPr>
          <w:p w:rsidR="00984E32" w:rsidRPr="00984E32" w:rsidRDefault="00984E32" w:rsidP="00984E32">
            <w:pPr>
              <w:jc w:val="both"/>
            </w:pPr>
            <w:r w:rsidRPr="00984E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03</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104,9</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107,5</w:t>
            </w:r>
          </w:p>
        </w:tc>
      </w:tr>
      <w:tr w:rsidR="00192B14" w:rsidRPr="00984E32" w:rsidTr="00192B1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04</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64 240,7</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66 199,1</w:t>
            </w:r>
          </w:p>
        </w:tc>
      </w:tr>
      <w:tr w:rsidR="00192B14" w:rsidRPr="00984E32" w:rsidTr="00192B14">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2,2</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1,9</w:t>
            </w:r>
          </w:p>
        </w:tc>
      </w:tr>
      <w:tr w:rsidR="00192B14" w:rsidRPr="00984E32" w:rsidTr="00192B1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06</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18 023,4</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17 806,4</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hideMark/>
          </w:tcPr>
          <w:p w:rsidR="00984E32" w:rsidRPr="00984E32" w:rsidRDefault="00984E32" w:rsidP="00984E32">
            <w:pPr>
              <w:jc w:val="both"/>
            </w:pPr>
            <w:r w:rsidRPr="00984E32">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6 902,6</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6 902,6</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500,0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500,0</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13</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82 358,6</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83 564,3</w:t>
            </w:r>
          </w:p>
        </w:tc>
      </w:tr>
      <w:tr w:rsidR="00192B14" w:rsidRPr="00984E32" w:rsidTr="00192B1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2</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03</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7 749,8</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8 238,1</w:t>
            </w:r>
          </w:p>
        </w:tc>
      </w:tr>
      <w:tr w:rsidR="00192B14" w:rsidRPr="00984E32" w:rsidTr="00192B14">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lastRenderedPageBreak/>
              <w:t> </w:t>
            </w:r>
          </w:p>
        </w:tc>
        <w:tc>
          <w:tcPr>
            <w:tcW w:w="4103" w:type="dxa"/>
            <w:tcBorders>
              <w:top w:val="nil"/>
              <w:left w:val="nil"/>
              <w:bottom w:val="single" w:sz="4" w:space="0" w:color="auto"/>
              <w:right w:val="single" w:sz="4" w:space="0" w:color="auto"/>
            </w:tcBorders>
            <w:shd w:val="clear" w:color="auto" w:fill="auto"/>
            <w:hideMark/>
          </w:tcPr>
          <w:p w:rsidR="00984E32" w:rsidRPr="00984E32" w:rsidRDefault="00984E32" w:rsidP="00984E32">
            <w:pPr>
              <w:jc w:val="both"/>
            </w:pPr>
            <w:r w:rsidRPr="00984E32">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03</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10</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7 093,0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7 585,3</w:t>
            </w:r>
          </w:p>
        </w:tc>
      </w:tr>
      <w:tr w:rsidR="00192B14" w:rsidRPr="00984E32" w:rsidTr="00192B14">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hideMark/>
          </w:tcPr>
          <w:p w:rsidR="00984E32" w:rsidRPr="00984E32" w:rsidRDefault="00984E32" w:rsidP="00984E32">
            <w:pPr>
              <w:jc w:val="both"/>
            </w:pPr>
            <w:r w:rsidRPr="00984E32">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03</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14</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656,8</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652,8</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3</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04</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2 221,0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2 887,5</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04</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08</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30,0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30,0</w:t>
            </w:r>
          </w:p>
        </w:tc>
      </w:tr>
      <w:tr w:rsidR="00192B14" w:rsidRPr="00984E32" w:rsidTr="00192B14">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hideMark/>
          </w:tcPr>
          <w:p w:rsidR="00984E32" w:rsidRPr="00984E32" w:rsidRDefault="00984E32" w:rsidP="00984E32">
            <w:r w:rsidRPr="00984E32">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04</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09</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2 121,0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2 290,8</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04</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12</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70,0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566,7</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4</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05</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31 898,6</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37 780,4</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 </w:t>
            </w:r>
          </w:p>
        </w:tc>
        <w:tc>
          <w:tcPr>
            <w:tcW w:w="4103" w:type="dxa"/>
            <w:tcBorders>
              <w:top w:val="nil"/>
              <w:left w:val="nil"/>
              <w:bottom w:val="nil"/>
              <w:right w:val="single" w:sz="4" w:space="0" w:color="auto"/>
            </w:tcBorders>
            <w:shd w:val="clear" w:color="auto" w:fill="auto"/>
            <w:vAlign w:val="bottom"/>
            <w:hideMark/>
          </w:tcPr>
          <w:p w:rsidR="00984E32" w:rsidRPr="00984E32" w:rsidRDefault="00984E32" w:rsidP="00984E32">
            <w:r w:rsidRPr="00984E32">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703,2</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1 000,8</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single" w:sz="4" w:space="0" w:color="auto"/>
              <w:left w:val="nil"/>
              <w:bottom w:val="nil"/>
              <w:right w:val="single" w:sz="4" w:space="0" w:color="auto"/>
            </w:tcBorders>
            <w:shd w:val="clear" w:color="auto" w:fill="auto"/>
            <w:vAlign w:val="bottom"/>
            <w:hideMark/>
          </w:tcPr>
          <w:p w:rsidR="00984E32" w:rsidRPr="00984E32" w:rsidRDefault="00984E32" w:rsidP="00984E32">
            <w:r w:rsidRPr="00984E32">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02</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18 936,1</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25 970,4</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single" w:sz="4" w:space="0" w:color="auto"/>
              <w:left w:val="nil"/>
              <w:bottom w:val="nil"/>
              <w:right w:val="single" w:sz="4" w:space="0" w:color="auto"/>
            </w:tcBorders>
            <w:shd w:val="clear" w:color="auto" w:fill="auto"/>
            <w:vAlign w:val="bottom"/>
            <w:hideMark/>
          </w:tcPr>
          <w:p w:rsidR="00984E32" w:rsidRPr="00984E32" w:rsidRDefault="00984E32" w:rsidP="00984E32">
            <w:r w:rsidRPr="00984E32">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03</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2 500,0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1 000,0</w:t>
            </w:r>
          </w:p>
        </w:tc>
      </w:tr>
      <w:tr w:rsidR="00192B14" w:rsidRPr="00984E32" w:rsidTr="00192B1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single" w:sz="4" w:space="0" w:color="auto"/>
              <w:left w:val="nil"/>
              <w:bottom w:val="single" w:sz="4" w:space="0" w:color="auto"/>
              <w:right w:val="single" w:sz="4" w:space="0" w:color="auto"/>
            </w:tcBorders>
            <w:shd w:val="clear" w:color="auto" w:fill="auto"/>
            <w:hideMark/>
          </w:tcPr>
          <w:p w:rsidR="00984E32" w:rsidRPr="00984E32" w:rsidRDefault="00984E32" w:rsidP="00984E32">
            <w:pPr>
              <w:jc w:val="both"/>
            </w:pPr>
            <w:r w:rsidRPr="00984E32">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9 759,3</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9 809,2</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5</w:t>
            </w:r>
          </w:p>
        </w:tc>
        <w:tc>
          <w:tcPr>
            <w:tcW w:w="4103" w:type="dxa"/>
            <w:tcBorders>
              <w:top w:val="nil"/>
              <w:left w:val="nil"/>
              <w:bottom w:val="nil"/>
              <w:right w:val="single" w:sz="4" w:space="0" w:color="auto"/>
            </w:tcBorders>
            <w:shd w:val="clear" w:color="auto" w:fill="auto"/>
            <w:vAlign w:val="bottom"/>
            <w:hideMark/>
          </w:tcPr>
          <w:p w:rsidR="00984E32" w:rsidRPr="00984E32" w:rsidRDefault="00984E32" w:rsidP="00984E32">
            <w:pPr>
              <w:rPr>
                <w:b/>
                <w:bCs/>
              </w:rPr>
            </w:pPr>
            <w:r w:rsidRPr="00984E32">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06</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9 940,9</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6 262,9</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single" w:sz="4" w:space="0" w:color="auto"/>
              <w:left w:val="nil"/>
              <w:bottom w:val="nil"/>
              <w:right w:val="single" w:sz="4" w:space="0" w:color="auto"/>
            </w:tcBorders>
            <w:shd w:val="clear" w:color="auto" w:fill="auto"/>
            <w:vAlign w:val="bottom"/>
            <w:hideMark/>
          </w:tcPr>
          <w:p w:rsidR="00984E32" w:rsidRPr="00984E32" w:rsidRDefault="00984E32" w:rsidP="00984E32">
            <w:r w:rsidRPr="00984E32">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06</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9 940,9</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6 262,9</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6</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07</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1 595 010,4</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1 584 024,0</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562 090,2</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553 897,3</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02</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878 093,7</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870 339,3</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03</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117 449,2</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121 496,2</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4 331,9</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4 336,9</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07</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09</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33 045,4</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33 954,3</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7</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08</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32 644,1</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30 797,9</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Культура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08</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29 157,7</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27 065,2</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08</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04</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3 486,4</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3 732,7</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8</w:t>
            </w:r>
          </w:p>
        </w:tc>
        <w:tc>
          <w:tcPr>
            <w:tcW w:w="4103" w:type="dxa"/>
            <w:tcBorders>
              <w:top w:val="nil"/>
              <w:left w:val="nil"/>
              <w:bottom w:val="single" w:sz="4" w:space="0" w:color="auto"/>
              <w:right w:val="single" w:sz="4" w:space="0" w:color="auto"/>
            </w:tcBorders>
            <w:shd w:val="clear" w:color="auto" w:fill="auto"/>
            <w:noWrap/>
            <w:vAlign w:val="bottom"/>
            <w:hideMark/>
          </w:tcPr>
          <w:p w:rsidR="00984E32" w:rsidRPr="00984E32" w:rsidRDefault="00984E32" w:rsidP="00984E32">
            <w:pPr>
              <w:rPr>
                <w:b/>
                <w:bCs/>
              </w:rPr>
            </w:pPr>
            <w:r w:rsidRPr="00984E32">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10</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39 104,5</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39 104,5</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noWrap/>
            <w:vAlign w:val="bottom"/>
            <w:hideMark/>
          </w:tcPr>
          <w:p w:rsidR="00984E32" w:rsidRPr="00984E32" w:rsidRDefault="00984E32" w:rsidP="00984E32">
            <w:r w:rsidRPr="00984E32">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10</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5 364,5</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5 364,5</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10</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03</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12 800,5</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12 800,5</w:t>
            </w:r>
          </w:p>
        </w:tc>
      </w:tr>
      <w:tr w:rsidR="00192B14" w:rsidRPr="00984E32" w:rsidTr="00192B1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10</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04</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16 457,9</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16 457,9</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10</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06</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4 481,6</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4 481,6</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9</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11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34 780,8</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35 628,6</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lastRenderedPageBreak/>
              <w:t> </w:t>
            </w:r>
          </w:p>
        </w:tc>
        <w:tc>
          <w:tcPr>
            <w:tcW w:w="4103" w:type="dxa"/>
            <w:tcBorders>
              <w:top w:val="nil"/>
              <w:left w:val="nil"/>
              <w:bottom w:val="single" w:sz="4" w:space="0" w:color="auto"/>
              <w:right w:val="single" w:sz="4" w:space="0" w:color="auto"/>
            </w:tcBorders>
            <w:shd w:val="clear" w:color="auto" w:fill="auto"/>
            <w:hideMark/>
          </w:tcPr>
          <w:p w:rsidR="00984E32" w:rsidRPr="00984E32" w:rsidRDefault="00984E32" w:rsidP="00984E32">
            <w:r w:rsidRPr="00984E32">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02</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31 256,5</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31 997,5</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11</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05</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3 524,3</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3 631,1</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10</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12</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3 800,0</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3 800,0</w:t>
            </w:r>
          </w:p>
        </w:tc>
      </w:tr>
      <w:tr w:rsidR="00192B14" w:rsidRPr="00984E32" w:rsidTr="00192B1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12</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02</w:t>
            </w:r>
          </w:p>
        </w:tc>
        <w:tc>
          <w:tcPr>
            <w:tcW w:w="1560" w:type="dxa"/>
            <w:tcBorders>
              <w:top w:val="nil"/>
              <w:left w:val="nil"/>
              <w:bottom w:val="single" w:sz="4" w:space="0" w:color="auto"/>
              <w:right w:val="single" w:sz="4" w:space="0" w:color="auto"/>
            </w:tcBorders>
            <w:shd w:val="clear" w:color="auto" w:fill="auto"/>
            <w:noWrap/>
            <w:vAlign w:val="bottom"/>
            <w:hideMark/>
          </w:tcPr>
          <w:p w:rsidR="00984E32" w:rsidRPr="00984E32" w:rsidRDefault="00984E32" w:rsidP="00984E32">
            <w:pPr>
              <w:jc w:val="right"/>
            </w:pPr>
            <w:r w:rsidRPr="00984E32">
              <w:t>3 800,0</w:t>
            </w:r>
          </w:p>
        </w:tc>
        <w:tc>
          <w:tcPr>
            <w:tcW w:w="1559" w:type="dxa"/>
            <w:tcBorders>
              <w:top w:val="nil"/>
              <w:left w:val="nil"/>
              <w:bottom w:val="single" w:sz="4" w:space="0" w:color="auto"/>
              <w:right w:val="single" w:sz="4" w:space="0" w:color="auto"/>
            </w:tcBorders>
            <w:shd w:val="clear" w:color="auto" w:fill="auto"/>
            <w:noWrap/>
            <w:vAlign w:val="bottom"/>
            <w:hideMark/>
          </w:tcPr>
          <w:p w:rsidR="00984E32" w:rsidRPr="00984E32" w:rsidRDefault="00984E32" w:rsidP="00984E32">
            <w:pPr>
              <w:jc w:val="right"/>
            </w:pPr>
            <w:r w:rsidRPr="00984E32">
              <w:t>3 800,0</w:t>
            </w:r>
          </w:p>
        </w:tc>
      </w:tr>
      <w:tr w:rsidR="00192B14" w:rsidRPr="00984E32" w:rsidTr="00192B14">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11</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13</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1 559,4</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1 598,8</w:t>
            </w:r>
          </w:p>
        </w:tc>
      </w:tr>
      <w:tr w:rsidR="00192B14" w:rsidRPr="00984E32" w:rsidTr="00192B14">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13</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1 559,4</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1 598,8</w:t>
            </w:r>
          </w:p>
        </w:tc>
      </w:tr>
      <w:tr w:rsidR="00192B14" w:rsidRPr="00984E32" w:rsidTr="00192B1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rPr>
                <w:b/>
                <w:bCs/>
              </w:rPr>
            </w:pPr>
            <w:r w:rsidRPr="00984E32">
              <w:rPr>
                <w:b/>
                <w:bCs/>
              </w:rPr>
              <w:t>12</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pPr>
              <w:rPr>
                <w:b/>
                <w:bCs/>
              </w:rPr>
            </w:pPr>
            <w:r w:rsidRPr="00984E32">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14</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rPr>
                <w:b/>
                <w:bCs/>
              </w:rPr>
            </w:pPr>
            <w:r w:rsidRPr="00984E32">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96 576,5</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rPr>
                <w:b/>
                <w:bCs/>
              </w:rPr>
            </w:pPr>
            <w:r w:rsidRPr="00984E32">
              <w:rPr>
                <w:b/>
                <w:bCs/>
              </w:rPr>
              <w:t>73 316,3</w:t>
            </w:r>
          </w:p>
        </w:tc>
      </w:tr>
      <w:tr w:rsidR="00192B14" w:rsidRPr="00984E32" w:rsidTr="00192B1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84E32" w:rsidRPr="00984E32" w:rsidRDefault="00984E32" w:rsidP="00984E32">
            <w:pPr>
              <w:jc w:val="center"/>
            </w:pPr>
            <w:r w:rsidRPr="00984E32">
              <w:t> </w:t>
            </w:r>
          </w:p>
        </w:tc>
        <w:tc>
          <w:tcPr>
            <w:tcW w:w="4103" w:type="dxa"/>
            <w:tcBorders>
              <w:top w:val="nil"/>
              <w:left w:val="nil"/>
              <w:bottom w:val="single" w:sz="4" w:space="0" w:color="auto"/>
              <w:right w:val="single" w:sz="4" w:space="0" w:color="auto"/>
            </w:tcBorders>
            <w:shd w:val="clear" w:color="auto" w:fill="auto"/>
            <w:vAlign w:val="bottom"/>
            <w:hideMark/>
          </w:tcPr>
          <w:p w:rsidR="00984E32" w:rsidRPr="00984E32" w:rsidRDefault="00984E32" w:rsidP="00984E32">
            <w:r w:rsidRPr="00984E32">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14</w:t>
            </w:r>
          </w:p>
        </w:tc>
        <w:tc>
          <w:tcPr>
            <w:tcW w:w="850" w:type="dxa"/>
            <w:tcBorders>
              <w:top w:val="nil"/>
              <w:left w:val="nil"/>
              <w:bottom w:val="single" w:sz="4" w:space="0" w:color="auto"/>
              <w:right w:val="single" w:sz="4" w:space="0" w:color="auto"/>
            </w:tcBorders>
            <w:shd w:val="clear" w:color="auto" w:fill="auto"/>
            <w:vAlign w:val="center"/>
            <w:hideMark/>
          </w:tcPr>
          <w:p w:rsidR="00984E32" w:rsidRPr="00984E32" w:rsidRDefault="00984E32" w:rsidP="00984E32">
            <w:pPr>
              <w:jc w:val="center"/>
            </w:pPr>
            <w:r w:rsidRPr="00984E32">
              <w:t>01</w:t>
            </w:r>
          </w:p>
        </w:tc>
        <w:tc>
          <w:tcPr>
            <w:tcW w:w="1560"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96 576,5</w:t>
            </w:r>
          </w:p>
        </w:tc>
        <w:tc>
          <w:tcPr>
            <w:tcW w:w="1559" w:type="dxa"/>
            <w:tcBorders>
              <w:top w:val="nil"/>
              <w:left w:val="nil"/>
              <w:bottom w:val="single" w:sz="4" w:space="0" w:color="auto"/>
              <w:right w:val="single" w:sz="4" w:space="0" w:color="auto"/>
            </w:tcBorders>
            <w:shd w:val="clear" w:color="auto" w:fill="auto"/>
            <w:noWrap/>
            <w:vAlign w:val="center"/>
            <w:hideMark/>
          </w:tcPr>
          <w:p w:rsidR="00984E32" w:rsidRPr="00984E32" w:rsidRDefault="00984E32" w:rsidP="00984E32">
            <w:pPr>
              <w:jc w:val="right"/>
            </w:pPr>
            <w:r w:rsidRPr="00984E32">
              <w:t>73 316,3</w:t>
            </w:r>
          </w:p>
        </w:tc>
      </w:tr>
    </w:tbl>
    <w:p w:rsidR="00266A25" w:rsidRPr="00512FB6" w:rsidRDefault="00266A25" w:rsidP="00512FB6">
      <w:pPr>
        <w:jc w:val="right"/>
      </w:pPr>
    </w:p>
    <w:p w:rsidR="00192B14" w:rsidRDefault="00192B14">
      <w:pPr>
        <w:spacing w:after="160" w:line="259" w:lineRule="auto"/>
      </w:pPr>
      <w:r>
        <w:br w:type="page"/>
      </w:r>
    </w:p>
    <w:p w:rsidR="00192B14" w:rsidRPr="00192B14" w:rsidRDefault="00192B14" w:rsidP="00192B14">
      <w:pPr>
        <w:jc w:val="right"/>
        <w:rPr>
          <w:sz w:val="28"/>
          <w:szCs w:val="28"/>
        </w:rPr>
      </w:pPr>
      <w:r w:rsidRPr="00192B14">
        <w:rPr>
          <w:sz w:val="28"/>
          <w:szCs w:val="28"/>
        </w:rPr>
        <w:lastRenderedPageBreak/>
        <w:t>Приложение 9</w:t>
      </w:r>
    </w:p>
    <w:p w:rsidR="00192B14" w:rsidRPr="00192B14" w:rsidRDefault="00192B14" w:rsidP="00192B14">
      <w:pPr>
        <w:jc w:val="right"/>
        <w:rPr>
          <w:sz w:val="28"/>
          <w:szCs w:val="28"/>
        </w:rPr>
      </w:pPr>
      <w:r w:rsidRPr="00192B14">
        <w:rPr>
          <w:sz w:val="28"/>
          <w:szCs w:val="28"/>
        </w:rPr>
        <w:t>к решению Думы Шелеховского</w:t>
      </w:r>
    </w:p>
    <w:p w:rsidR="00192B14" w:rsidRPr="00192B14" w:rsidRDefault="00192B14" w:rsidP="00192B14">
      <w:pPr>
        <w:jc w:val="right"/>
        <w:rPr>
          <w:sz w:val="28"/>
          <w:szCs w:val="28"/>
        </w:rPr>
      </w:pPr>
      <w:r w:rsidRPr="00192B14">
        <w:rPr>
          <w:sz w:val="28"/>
          <w:szCs w:val="28"/>
        </w:rPr>
        <w:t>муниципального района</w:t>
      </w:r>
    </w:p>
    <w:p w:rsidR="00192B14" w:rsidRPr="00192B14" w:rsidRDefault="00192B14" w:rsidP="00192B14">
      <w:pPr>
        <w:jc w:val="right"/>
        <w:rPr>
          <w:sz w:val="28"/>
          <w:szCs w:val="28"/>
        </w:rPr>
      </w:pPr>
      <w:r w:rsidRPr="00192B14">
        <w:rPr>
          <w:sz w:val="28"/>
          <w:szCs w:val="28"/>
        </w:rPr>
        <w:t>от «</w:t>
      </w:r>
      <w:r>
        <w:rPr>
          <w:sz w:val="28"/>
          <w:szCs w:val="28"/>
        </w:rPr>
        <w:t xml:space="preserve">_____»_________2021 </w:t>
      </w:r>
      <w:r w:rsidRPr="00192B14">
        <w:rPr>
          <w:sz w:val="28"/>
          <w:szCs w:val="28"/>
        </w:rPr>
        <w:t>года</w:t>
      </w:r>
      <w:r>
        <w:rPr>
          <w:sz w:val="28"/>
          <w:szCs w:val="28"/>
        </w:rPr>
        <w:t xml:space="preserve"> №_____</w:t>
      </w:r>
    </w:p>
    <w:p w:rsidR="00192B14" w:rsidRDefault="00192B14" w:rsidP="00192B14">
      <w:pPr>
        <w:tabs>
          <w:tab w:val="left" w:pos="3600"/>
        </w:tabs>
        <w:jc w:val="center"/>
        <w:rPr>
          <w:sz w:val="28"/>
          <w:szCs w:val="28"/>
        </w:rPr>
      </w:pPr>
    </w:p>
    <w:p w:rsidR="00192B14" w:rsidRDefault="00192B14" w:rsidP="00192B14">
      <w:pPr>
        <w:tabs>
          <w:tab w:val="left" w:pos="3600"/>
        </w:tabs>
        <w:jc w:val="center"/>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rsidR="00192B14" w:rsidRPr="00192B14" w:rsidRDefault="00192B14" w:rsidP="00192B14">
      <w:pPr>
        <w:tabs>
          <w:tab w:val="left" w:pos="3600"/>
        </w:tabs>
        <w:jc w:val="center"/>
        <w:rPr>
          <w:sz w:val="28"/>
          <w:szCs w:val="28"/>
        </w:rPr>
      </w:pPr>
    </w:p>
    <w:p w:rsidR="00192B14" w:rsidRDefault="00192B14" w:rsidP="00192B14">
      <w:pPr>
        <w:tabs>
          <w:tab w:val="left" w:pos="3600"/>
        </w:tabs>
        <w:jc w:val="right"/>
      </w:pPr>
      <w:r w:rsidRPr="00192B14">
        <w:t xml:space="preserve">                                                  тыс. рублей</w:t>
      </w:r>
    </w:p>
    <w:tbl>
      <w:tblPr>
        <w:tblW w:w="9513" w:type="dxa"/>
        <w:tblInd w:w="93" w:type="dxa"/>
        <w:tblLook w:val="04A0" w:firstRow="1" w:lastRow="0" w:firstColumn="1" w:lastColumn="0" w:noHBand="0" w:noVBand="1"/>
      </w:tblPr>
      <w:tblGrid>
        <w:gridCol w:w="636"/>
        <w:gridCol w:w="3490"/>
        <w:gridCol w:w="1701"/>
        <w:gridCol w:w="709"/>
        <w:gridCol w:w="709"/>
        <w:gridCol w:w="708"/>
        <w:gridCol w:w="1560"/>
      </w:tblGrid>
      <w:tr w:rsidR="00192B14" w:rsidRPr="00192B14" w:rsidTr="00192B14">
        <w:trPr>
          <w:trHeight w:val="315"/>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ПР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92B14" w:rsidRPr="00192B14" w:rsidRDefault="00192B14" w:rsidP="00192B14">
            <w:pPr>
              <w:jc w:val="center"/>
            </w:pPr>
            <w:r w:rsidRPr="00192B14">
              <w:t>2022</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vAlign w:val="bottom"/>
            <w:hideMark/>
          </w:tcPr>
          <w:p w:rsidR="00192B14" w:rsidRPr="00192B14" w:rsidRDefault="00192B14" w:rsidP="00192B14">
            <w:pPr>
              <w:rPr>
                <w:b/>
                <w:bCs/>
              </w:rPr>
            </w:pPr>
            <w:r w:rsidRPr="00192B14">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2 130 796,9</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rPr>
                <w:b/>
                <w:bCs/>
              </w:rPr>
            </w:pPr>
            <w:r w:rsidRPr="00192B14">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1 639 680,7</w:t>
            </w:r>
          </w:p>
        </w:tc>
      </w:tr>
      <w:tr w:rsidR="00192B14" w:rsidRPr="00192B14" w:rsidTr="00192B14">
        <w:trPr>
          <w:trHeight w:val="945"/>
        </w:trPr>
        <w:tc>
          <w:tcPr>
            <w:tcW w:w="636" w:type="dxa"/>
            <w:tcBorders>
              <w:top w:val="nil"/>
              <w:left w:val="single" w:sz="4" w:space="0" w:color="auto"/>
              <w:bottom w:val="nil"/>
              <w:right w:val="single" w:sz="4" w:space="0" w:color="auto"/>
            </w:tcBorders>
            <w:shd w:val="clear" w:color="auto" w:fill="auto"/>
            <w:noWrap/>
            <w:vAlign w:val="center"/>
            <w:hideMark/>
          </w:tcPr>
          <w:p w:rsidR="00192B14" w:rsidRPr="00192B14" w:rsidRDefault="00192B14" w:rsidP="00192B14">
            <w:pPr>
              <w:jc w:val="center"/>
            </w:pPr>
            <w:r w:rsidRPr="00192B14">
              <w:t>1.1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1 337 811,6</w:t>
            </w:r>
          </w:p>
        </w:tc>
      </w:tr>
      <w:tr w:rsidR="00192B14" w:rsidRPr="00192B14" w:rsidTr="00192B14">
        <w:trPr>
          <w:trHeight w:val="9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8 737,4</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8 737,4</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6 715,1</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6 715,1</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2 022,3</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2 022,3</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lastRenderedPageBreak/>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514 902,0</w:t>
            </w:r>
          </w:p>
        </w:tc>
      </w:tr>
      <w:tr w:rsidR="00192B14" w:rsidRPr="00192B14" w:rsidTr="00192B14">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nil"/>
            </w:tcBorders>
            <w:shd w:val="clear" w:color="auto" w:fill="auto"/>
            <w:hideMark/>
          </w:tcPr>
          <w:p w:rsidR="00192B14" w:rsidRPr="00192B14" w:rsidRDefault="00192B14" w:rsidP="00192B14">
            <w:pPr>
              <w:jc w:val="both"/>
            </w:pPr>
            <w:r w:rsidRPr="00192B14">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01.1.40.73010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378 746,7</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01.1.40.73010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374 402,7</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01.1.40.73010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374 402,7</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01.1.40.73010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4 344,0</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01.1.40.73010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4 344,0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136 072,7</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8 424,7</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8 424,7</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126 702,7</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126 702,7</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lastRenderedPageBreak/>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945,3</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945,3</w:t>
            </w:r>
          </w:p>
        </w:tc>
      </w:tr>
      <w:tr w:rsidR="00192B14" w:rsidRPr="00192B14" w:rsidTr="00192B14">
        <w:trPr>
          <w:trHeight w:val="18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01.1.40.S2060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82,6</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01.1.40.S2060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82,6</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01.1.40.S2060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82,6</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741 101,9</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hideMark/>
          </w:tcPr>
          <w:p w:rsidR="00192B14" w:rsidRPr="00192B14" w:rsidRDefault="00192B14" w:rsidP="00192B14">
            <w:pPr>
              <w:jc w:val="both"/>
            </w:pPr>
            <w:r w:rsidRPr="00192B14">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01.1.41.53031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01.1.41.53031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01.1.41.53031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01.1.41.53031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01.1.41.53031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19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553 992,0</w:t>
            </w:r>
          </w:p>
        </w:tc>
      </w:tr>
      <w:tr w:rsidR="00192B14" w:rsidRPr="00192B14" w:rsidTr="00192B14">
        <w:trPr>
          <w:trHeight w:val="13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288 523,2</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288 523,2</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11 080,0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11 080,0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254 388,8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01.1.41.73020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254 388,8</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4 855,0</w:t>
            </w:r>
          </w:p>
        </w:tc>
      </w:tr>
      <w:tr w:rsidR="00192B14" w:rsidRPr="00192B14" w:rsidTr="00192B14">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983,8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983,8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2 355,5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2 355,5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1 515,8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1 515,8</w:t>
            </w:r>
          </w:p>
        </w:tc>
      </w:tr>
      <w:tr w:rsidR="00192B14" w:rsidRPr="00192B14" w:rsidTr="00192B14">
        <w:trPr>
          <w:trHeight w:val="18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254,0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254,0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01.1.41.73190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254,0</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r w:rsidRPr="00192B14">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91 623,9</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73 850,9</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73 850,9</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16 635,9</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16 635,9</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1 137,1</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1 137,1</w:t>
            </w:r>
          </w:p>
        </w:tc>
      </w:tr>
      <w:tr w:rsidR="00192B14" w:rsidRPr="00192B14" w:rsidTr="00192B14">
        <w:trPr>
          <w:trHeight w:val="10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hideMark/>
          </w:tcPr>
          <w:p w:rsidR="00192B14" w:rsidRPr="00192B14" w:rsidRDefault="00192B14" w:rsidP="00192B14">
            <w:pPr>
              <w:jc w:val="both"/>
            </w:pPr>
            <w:r w:rsidRPr="00192B14">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01.1.41.L3041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60 527,6</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01.1.41.L3041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34 690,4</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01.1.41.L3041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34 690,4</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01.1.41.L3041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25 837,2</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01.1.41.L3041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25 837,2</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hideMark/>
          </w:tcPr>
          <w:p w:rsidR="00192B14" w:rsidRPr="00192B14" w:rsidRDefault="00192B14" w:rsidP="00192B14">
            <w:pPr>
              <w:jc w:val="both"/>
            </w:pPr>
            <w:r w:rsidRPr="00192B14">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01.1.41.S2934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01.1.41.S2934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01.1.41.S2934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vAlign w:val="center"/>
            <w:hideMark/>
          </w:tcPr>
          <w:p w:rsidR="00192B14" w:rsidRPr="00192B14" w:rsidRDefault="00192B14" w:rsidP="00192B14">
            <w:pPr>
              <w:jc w:val="both"/>
            </w:pPr>
            <w:r w:rsidRPr="00192B14">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01.1.41.S2957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6 860,0</w:t>
            </w:r>
          </w:p>
        </w:tc>
      </w:tr>
      <w:tr w:rsidR="00192B14" w:rsidRPr="00192B14" w:rsidTr="00192B14">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01.1.41.S2957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3 932,1</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01.1.41.S2957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3 932,1</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01.1.41.S2957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2 927,9</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01.1.41.S2957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2 927,9</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6 785,5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4 317,4</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4 317,4</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301,5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301,5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2 166,6</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01.1.41.S2976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2 166,6</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01.1.41.S2988</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01.1.41.S2988</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01.1.41.S2988</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000000"/>
              <w:right w:val="single" w:sz="4" w:space="0" w:color="000000"/>
            </w:tcBorders>
            <w:shd w:val="clear" w:color="auto" w:fill="auto"/>
            <w:hideMark/>
          </w:tcPr>
          <w:p w:rsidR="00192B14" w:rsidRPr="00192B14" w:rsidRDefault="00192B14" w:rsidP="00192B14">
            <w:pPr>
              <w:jc w:val="both"/>
            </w:pPr>
            <w:r w:rsidRPr="00192B14">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01.1.41.73050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16 203,9</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01.1.41.73050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8 971,8</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01.1.41.73050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8 971,8</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01.1.41.73050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7 232,1</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01.1.41.73050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7 232,1</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33 838,7</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33 838,7</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33 838,7</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33 838,7</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01.1.42.S2972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26 807,8</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r w:rsidRPr="00192B14">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26 807,8</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26 807,8</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26 807,8</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01.1.46.S2972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01.1.57.00000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12 423,8</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01.1.57.95700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12 423,8</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01.1.57.95700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11 815,0</w:t>
            </w:r>
          </w:p>
        </w:tc>
      </w:tr>
      <w:tr w:rsidR="00192B14" w:rsidRPr="00192B14" w:rsidTr="00192B14">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01.1.57.95700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11 815,0</w:t>
            </w:r>
          </w:p>
        </w:tc>
      </w:tr>
      <w:tr w:rsidR="00192B14" w:rsidRPr="00192B14" w:rsidTr="00192B14">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01.1.57.95700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608,8</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01.1.57.95700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608,8</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1.2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301 869,1</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rPr>
                <w:b/>
                <w:bCs/>
              </w:rPr>
            </w:pPr>
            <w:r w:rsidRPr="00192B14">
              <w:rPr>
                <w:b/>
                <w:bCs/>
              </w:rPr>
              <w:t>Основное мероприятие</w:t>
            </w:r>
            <w:r w:rsidRPr="00192B14">
              <w:t xml:space="preserve"> «Предоставление мер поддержки гражданам, заключившим договор о целевом обучении»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01.2.58.00000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86,2</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01.2.58.96800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86,2</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01.2.58.96800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86,2</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01.2.58.96800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86,2</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Ведомственная целевая программа</w:t>
            </w:r>
            <w:r w:rsidRPr="00192B14">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228 078,7</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30 000,0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30 000,0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30 000,0</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01.2.81.S2610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198 078,7</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01.2.81.S2610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198 078,7</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01.2.81.S2610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198 078,7</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 xml:space="preserve">Основное мероприятие </w:t>
            </w:r>
            <w:r w:rsidRPr="00192B14">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170,5</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170,5</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12,8</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12,8</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157,7</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01.2.83.96500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157,7</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«Создание условий для организации перевозки обучающихся школьными автобусами»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13 222,2</w:t>
            </w:r>
          </w:p>
        </w:tc>
      </w:tr>
      <w:tr w:rsidR="00192B14" w:rsidRPr="00192B14" w:rsidTr="00192B14">
        <w:trPr>
          <w:trHeight w:val="10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2 022,2</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1 687,7</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1 687,7</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334,5</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334,5</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r w:rsidRPr="00192B14">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01.2.84.S2590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right"/>
            </w:pPr>
            <w:r w:rsidRPr="00192B14">
              <w:t>11 200,0</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01.2.84.S2590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5 600,0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01.2.84.S2590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5 600,0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01.2.84.S2590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5 600,0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01.2.84.S2590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5 600,0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Ведомственная целевая программа</w:t>
            </w:r>
            <w:r w:rsidRPr="00192B14">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57 478,2</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39 212,9</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32 828,0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7 875,2</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24 952,8</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6 384,9</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6 384,9</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vAlign w:val="center"/>
            <w:hideMark/>
          </w:tcPr>
          <w:p w:rsidR="00192B14" w:rsidRPr="00192B14" w:rsidRDefault="00192B14" w:rsidP="00192B14">
            <w:pPr>
              <w:jc w:val="both"/>
            </w:pPr>
            <w:r w:rsidRPr="00192B14">
              <w:t>Мероприятия по капитальному ремонту образовательных организаций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01.2.85.S2050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15 099,5</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01.2.85.S2050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15 099,5</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01.2.85.S2050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15 099,5</w:t>
            </w:r>
          </w:p>
        </w:tc>
      </w:tr>
      <w:tr w:rsidR="00192B14" w:rsidRPr="00192B14" w:rsidTr="00192B14">
        <w:trPr>
          <w:trHeight w:val="4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hideMark/>
          </w:tcPr>
          <w:p w:rsidR="00192B14" w:rsidRPr="00192B14" w:rsidRDefault="00192B14" w:rsidP="00192B14">
            <w:pPr>
              <w:jc w:val="both"/>
            </w:pPr>
            <w:r w:rsidRPr="00192B14">
              <w:t xml:space="preserve">Региональный проект «Успех каждого ребенка»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01.2.E2.00000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3 165,8</w:t>
            </w:r>
          </w:p>
        </w:tc>
      </w:tr>
      <w:tr w:rsidR="00192B14" w:rsidRPr="00192B14" w:rsidTr="00192B14">
        <w:trPr>
          <w:trHeight w:val="9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nil"/>
            </w:tcBorders>
            <w:shd w:val="clear" w:color="auto" w:fill="auto"/>
            <w:vAlign w:val="center"/>
            <w:hideMark/>
          </w:tcPr>
          <w:p w:rsidR="00192B14" w:rsidRPr="00192B14" w:rsidRDefault="00192B14" w:rsidP="00192B14">
            <w:pPr>
              <w:jc w:val="both"/>
            </w:pPr>
            <w:r w:rsidRPr="00192B14">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01.2.E2.50971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3 165,8</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01.2.E2.50971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3 165,8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01.2.E2.50971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3 165,8</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комплексной безопасности муниципальных образовательных организаций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2 833,3</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2 833,3</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2 099,3</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1 170,2</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929,1</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734,0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673,8</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01.2.86.96500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60,2</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4 678,9</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2.1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«Качественное развитие 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4 390,2</w:t>
            </w:r>
          </w:p>
        </w:tc>
      </w:tr>
      <w:tr w:rsidR="00192B14" w:rsidRPr="00192B14" w:rsidTr="00192B14">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150,0</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02.1.61.96100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150,0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02.1.61.96100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150,0</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02.1.61.96100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150,0</w:t>
            </w:r>
          </w:p>
        </w:tc>
      </w:tr>
      <w:tr w:rsidR="00192B14" w:rsidRPr="00192B14" w:rsidTr="00192B14">
        <w:trPr>
          <w:trHeight w:val="16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02.1.67.00000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860,6</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02.1.67.96100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860,6</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02.1.67.96100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860,6</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02.1.67.96100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860,6</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426,3</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02.1.71.97300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426,3</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02.1.71.97300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292,5</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02.1.71.97300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292,5</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02.1.71.97300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133,8</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02.1.71.97300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133,8</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1 907,0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r w:rsidRPr="00192B14">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1 907,0</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1 907,0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1 907,0</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1 046,3</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02.1.73.97300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17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02.1.73.S2080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1 046,3</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02.1.73.S2080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722,6</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02.1.73.S2080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722,6</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02.1.73.S2080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323,7</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02.1.73.S2080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323,7</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2.2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288,7</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02.2.00.99991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288,7</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02.2.00.99991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288,7</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02.2.00.99991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288,7</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3</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89 751,7</w:t>
            </w:r>
          </w:p>
        </w:tc>
      </w:tr>
      <w:tr w:rsidR="00192B14" w:rsidRPr="00192B14" w:rsidTr="00192B14">
        <w:trPr>
          <w:trHeight w:val="12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3.1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81 691,7</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rPr>
                <w:b/>
                <w:bCs/>
              </w:rPr>
              <w:t>Основное мероприятие</w:t>
            </w:r>
            <w:r w:rsidRPr="00192B14">
              <w:t xml:space="preserve"> «Организация деятельности муниципальных 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58 510,6</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58 510,6</w:t>
            </w:r>
          </w:p>
        </w:tc>
      </w:tr>
      <w:tr w:rsidR="00192B14" w:rsidRPr="00192B14" w:rsidTr="00192B14">
        <w:trPr>
          <w:trHeight w:val="13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48 230,8</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48 230,8</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10 237,5</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10 237,5</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42,3</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42,3</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03.1.42.S2972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r w:rsidRPr="00192B14">
              <w:rPr>
                <w:b/>
                <w:bCs/>
              </w:rPr>
              <w:t>Основное мероприятие</w:t>
            </w:r>
            <w:r w:rsidRPr="00192B14">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03.1.43.00000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820,2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820,2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820,2</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820,2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8 515,4</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8 515,4</w:t>
            </w:r>
          </w:p>
        </w:tc>
      </w:tr>
      <w:tr w:rsidR="00192B14" w:rsidRPr="00192B14" w:rsidTr="00192B14">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6 210,5</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6 210,5</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2 298,4</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2 298,4</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03.1.44.94100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rPr>
                <w:b/>
                <w:bCs/>
              </w:rPr>
              <w:t>Основное мероприятие</w:t>
            </w:r>
            <w:r w:rsidRPr="00192B14">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03.1.45.00000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13 845,5</w:t>
            </w:r>
          </w:p>
        </w:tc>
      </w:tr>
      <w:tr w:rsidR="00192B14" w:rsidRPr="00192B14" w:rsidTr="00192B14">
        <w:trPr>
          <w:trHeight w:val="7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03.1.45.94100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13 845,5</w:t>
            </w:r>
          </w:p>
        </w:tc>
      </w:tr>
      <w:tr w:rsidR="00192B14" w:rsidRPr="00192B14" w:rsidTr="0023136A">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03.1.45.94100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12 029,5</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03.1.45.94100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12 029,5</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03.1.45.94100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1 816,0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03.1.45.94100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1 816,0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3.2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8 060,0</w:t>
            </w:r>
          </w:p>
        </w:tc>
      </w:tr>
      <w:tr w:rsidR="00192B14" w:rsidRPr="00192B14" w:rsidTr="00192B14">
        <w:trPr>
          <w:trHeight w:val="10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3 312,4</w:t>
            </w:r>
          </w:p>
        </w:tc>
      </w:tr>
      <w:tr w:rsidR="00192B14" w:rsidRPr="00192B14" w:rsidTr="00192B14">
        <w:trPr>
          <w:trHeight w:val="7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3 312,4</w:t>
            </w:r>
          </w:p>
        </w:tc>
      </w:tr>
      <w:tr w:rsidR="00192B14" w:rsidRPr="00192B14" w:rsidTr="00192B14">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3 220,3</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3 220,3</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92,1</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92,1</w:t>
            </w:r>
          </w:p>
        </w:tc>
      </w:tr>
      <w:tr w:rsidR="00192B14" w:rsidRPr="00192B14" w:rsidTr="00192B14">
        <w:trPr>
          <w:trHeight w:val="9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03.2.69.00000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1 062,0</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03.2.69.97500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1 062,0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03.2.69.97500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1 062,0</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03.2.69.97500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542,0</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03.2.69.97500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520,0</w:t>
            </w:r>
          </w:p>
        </w:tc>
      </w:tr>
      <w:tr w:rsidR="00192B14" w:rsidRPr="00192B14" w:rsidTr="00192B14">
        <w:trPr>
          <w:trHeight w:val="9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1 572,3</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03.2.74.97500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1 572,3</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03.2.74.97500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1 572,3</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03.2.74.97500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1 036,5</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03.2.74.97500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535,8</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r w:rsidRPr="00192B14">
              <w:rPr>
                <w:b/>
                <w:bCs/>
              </w:rPr>
              <w:t>Основное мероприятие</w:t>
            </w:r>
            <w:r w:rsidRPr="00192B14">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1 930,3</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1 524,3</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1 524,3</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550,0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03.2.75.97500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974,3</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03.2.75.L519F</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406,0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03.2.75.L519F</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406,0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03.2.75.L519F</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406,0</w:t>
            </w:r>
          </w:p>
        </w:tc>
      </w:tr>
      <w:tr w:rsidR="00192B14" w:rsidRPr="00192B14" w:rsidTr="00192B14">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183,0</w:t>
            </w:r>
          </w:p>
        </w:tc>
      </w:tr>
      <w:tr w:rsidR="00192B14" w:rsidRPr="00192B14" w:rsidTr="00192B14">
        <w:trPr>
          <w:trHeight w:val="10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Поощрение лиц, достигнувших лучших показателей на территории муниципального 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03.2.76.97600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183,0</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03.2.76.97600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63,0</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03.2.76.97600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33,0</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03.2.76.97600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03.2.76.97600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120,0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03.2.76.97600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120,0</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4</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2 920,0</w:t>
            </w:r>
          </w:p>
        </w:tc>
      </w:tr>
      <w:tr w:rsidR="00192B14" w:rsidRPr="00192B14" w:rsidTr="00192B14">
        <w:trPr>
          <w:trHeight w:val="15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04.0.63.00000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2 000,0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04.0.63.96300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04.0.63.96300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04.0.63.96300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2 000,0</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rPr>
                <w:b/>
                <w:bCs/>
              </w:rPr>
            </w:pPr>
            <w:r w:rsidRPr="00192B14">
              <w:rPr>
                <w:b/>
                <w:bCs/>
              </w:rPr>
              <w:t>Основное мероприятие:</w:t>
            </w:r>
            <w:r w:rsidRPr="00192B14">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04.0.68.00000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600,0</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04.0.68.96800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04.0.68.96800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04.0.68.96800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600,0</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04.0.78.00000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20,0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04.0.78.97800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20,0</w:t>
            </w:r>
          </w:p>
        </w:tc>
      </w:tr>
      <w:tr w:rsidR="00192B14" w:rsidRPr="00192B14" w:rsidTr="0023136A">
        <w:trPr>
          <w:trHeight w:val="115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04.0.78.97800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20,0</w:t>
            </w:r>
          </w:p>
        </w:tc>
      </w:tr>
      <w:tr w:rsidR="00192B14" w:rsidRPr="00192B14" w:rsidTr="00192B14">
        <w:trPr>
          <w:trHeight w:val="9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04.0.78.97800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20,0</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«Предоставление единовременной выплаты врачебным кадрам, прибывшим для работы в ОГБУЗ «Шелеховская РБ»»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04.0.79.00000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300,0</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единовременной выплаты врачебным кадрам, прибывшим для работы в ОГБУЗ «Шелеховская РБ»</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04.0.79.97900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04.0.79.97900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04.0.79.97900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5</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«Развитие физической культуры и системы спортивной подготовки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45 821,7</w:t>
            </w:r>
          </w:p>
        </w:tc>
      </w:tr>
      <w:tr w:rsidR="00192B14" w:rsidRPr="00192B14" w:rsidTr="00192B14">
        <w:trPr>
          <w:trHeight w:val="10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3 213,8</w:t>
            </w:r>
          </w:p>
        </w:tc>
      </w:tr>
      <w:tr w:rsidR="00192B14" w:rsidRPr="00192B14" w:rsidTr="00192B14">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3 213,8</w:t>
            </w:r>
          </w:p>
        </w:tc>
      </w:tr>
      <w:tr w:rsidR="00192B14" w:rsidRPr="00192B14" w:rsidTr="00192B14">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3 105,4</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3 105,4</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108,4</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108,4</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 xml:space="preserve">Основное мероприятие </w:t>
            </w:r>
            <w:r w:rsidRPr="00192B14">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29 047,3</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r w:rsidRPr="00192B14">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29 047,3</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29 047,3</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29 047,3</w:t>
            </w:r>
          </w:p>
        </w:tc>
      </w:tr>
      <w:tr w:rsidR="00192B14" w:rsidRPr="00192B14" w:rsidTr="00192B14">
        <w:trPr>
          <w:trHeight w:val="31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05.0.48.S2972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05.0.50.00000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357,7</w:t>
            </w:r>
          </w:p>
        </w:tc>
      </w:tr>
      <w:tr w:rsidR="00192B14" w:rsidRPr="00192B14" w:rsidTr="00192B14">
        <w:trPr>
          <w:trHeigh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nil"/>
            </w:tcBorders>
            <w:shd w:val="clear" w:color="auto" w:fill="auto"/>
            <w:noWrap/>
            <w:vAlign w:val="center"/>
            <w:hideMark/>
          </w:tcPr>
          <w:p w:rsidR="00192B14" w:rsidRPr="00192B14" w:rsidRDefault="00192B14" w:rsidP="00192B14">
            <w:pPr>
              <w:jc w:val="both"/>
            </w:pPr>
            <w:r w:rsidRPr="00192B14">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05.0.50.96400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357,7</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05.0.50.96400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357,7</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05.0.50.96400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357,7</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«Проведение официальных 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05.0.64.00000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284,9</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nil"/>
            </w:tcBorders>
            <w:shd w:val="clear" w:color="auto" w:fill="auto"/>
            <w:noWrap/>
            <w:vAlign w:val="center"/>
            <w:hideMark/>
          </w:tcPr>
          <w:p w:rsidR="00192B14" w:rsidRPr="00192B14" w:rsidRDefault="00192B14" w:rsidP="00192B14">
            <w:pPr>
              <w:jc w:val="both"/>
            </w:pPr>
            <w:r w:rsidRPr="00192B14">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05.0.64.96400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284,9</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05.0.64.96400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284,9</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05.0.64.96400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284,9</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131,0</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nil"/>
            </w:tcBorders>
            <w:shd w:val="clear" w:color="auto" w:fill="auto"/>
            <w:hideMark/>
          </w:tcPr>
          <w:p w:rsidR="00192B14" w:rsidRPr="00192B14" w:rsidRDefault="00192B14" w:rsidP="00192B14">
            <w:pPr>
              <w:jc w:val="both"/>
            </w:pPr>
            <w:r w:rsidRPr="00192B14">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05.0.84.98500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131,0</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05.0.84.98500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131,0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05.0.84.98500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131,0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«Мероприятия, направленные на проектирование, реконструкцию, текущий и капитальный ремонт в МБУ ШР ДЮСШ «Юность»»</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05.0.85.00000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11 000,0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nil"/>
            </w:tcBorders>
            <w:shd w:val="clear" w:color="auto" w:fill="auto"/>
            <w:hideMark/>
          </w:tcPr>
          <w:p w:rsidR="00192B14" w:rsidRPr="00192B14" w:rsidRDefault="00192B14" w:rsidP="00192B14">
            <w:pPr>
              <w:jc w:val="both"/>
            </w:pPr>
            <w:r w:rsidRPr="00192B14">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05.0.85.98500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11 000,0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r w:rsidRPr="00192B14">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05.0.85.98500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11 000,0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05.0.85.98500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11 000,0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05.0.85.98500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05.0.85.98500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1 787,0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nil"/>
            </w:tcBorders>
            <w:shd w:val="clear" w:color="auto" w:fill="auto"/>
            <w:hideMark/>
          </w:tcPr>
          <w:p w:rsidR="00192B14" w:rsidRPr="00192B14" w:rsidRDefault="00192B14" w:rsidP="00192B14">
            <w:pPr>
              <w:jc w:val="both"/>
            </w:pPr>
            <w:r w:rsidRPr="00192B14">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05.0.86.98500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1 787,0</w:t>
            </w:r>
          </w:p>
        </w:tc>
      </w:tr>
      <w:tr w:rsidR="00192B14" w:rsidRPr="00192B14" w:rsidTr="00192B14">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05.0.86.98500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1 787,0</w:t>
            </w:r>
          </w:p>
        </w:tc>
      </w:tr>
      <w:tr w:rsidR="00192B14" w:rsidRPr="00192B14" w:rsidTr="00192B14">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05.0.86.98500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1 787,0</w:t>
            </w:r>
          </w:p>
        </w:tc>
      </w:tr>
      <w:tr w:rsidR="00192B14" w:rsidRPr="00192B14" w:rsidTr="00192B14">
        <w:trPr>
          <w:trHeight w:val="8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6</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«Обеспечение комплексных мер безопасности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12 432,8</w:t>
            </w:r>
          </w:p>
        </w:tc>
      </w:tr>
      <w:tr w:rsidR="00192B14" w:rsidRPr="00192B14" w:rsidTr="00192B14">
        <w:trPr>
          <w:trHeight w:val="9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6.1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6 799,8</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06.1.49.00000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6 799,8</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r w:rsidRPr="00192B14">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06.1.49.94100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6 799,8</w:t>
            </w:r>
          </w:p>
        </w:tc>
      </w:tr>
      <w:tr w:rsidR="00192B14" w:rsidRPr="00192B14" w:rsidTr="00192B14">
        <w:trPr>
          <w:trHeight w:val="12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06.1.49.94100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6 522,3</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06.1.49.94100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6 522,3</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06.1.49.94100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277,5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06.1.49.94100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277,5</w:t>
            </w:r>
          </w:p>
        </w:tc>
      </w:tr>
      <w:tr w:rsidR="00192B14" w:rsidRPr="00192B14" w:rsidTr="00192B14">
        <w:trPr>
          <w:trHeight w:val="1065"/>
        </w:trPr>
        <w:tc>
          <w:tcPr>
            <w:tcW w:w="636" w:type="dxa"/>
            <w:tcBorders>
              <w:top w:val="nil"/>
              <w:left w:val="single" w:sz="4" w:space="0" w:color="auto"/>
              <w:bottom w:val="single" w:sz="4" w:space="0" w:color="auto"/>
              <w:right w:val="nil"/>
            </w:tcBorders>
            <w:shd w:val="clear" w:color="auto" w:fill="auto"/>
            <w:noWrap/>
            <w:vAlign w:val="center"/>
            <w:hideMark/>
          </w:tcPr>
          <w:p w:rsidR="00192B14" w:rsidRPr="00192B14" w:rsidRDefault="00192B14" w:rsidP="00192B14">
            <w:pPr>
              <w:jc w:val="center"/>
            </w:pPr>
            <w:r w:rsidRPr="00192B14">
              <w:t>6.2</w:t>
            </w:r>
          </w:p>
        </w:tc>
        <w:tc>
          <w:tcPr>
            <w:tcW w:w="3490" w:type="dxa"/>
            <w:tcBorders>
              <w:top w:val="nil"/>
              <w:left w:val="single" w:sz="4" w:space="0" w:color="auto"/>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Подпрограмма</w:t>
            </w:r>
            <w:r w:rsidRPr="00192B14">
              <w:t xml:space="preserve"> «Организация проведения 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2 108,9</w:t>
            </w:r>
          </w:p>
        </w:tc>
      </w:tr>
      <w:tr w:rsidR="00192B14" w:rsidRPr="00192B14" w:rsidTr="00192B14">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06.2.00.73120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2 108,9</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06.2.00.73120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2 108,9</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nil"/>
              <w:right w:val="single" w:sz="4" w:space="0" w:color="auto"/>
            </w:tcBorders>
            <w:shd w:val="clear" w:color="auto" w:fill="auto"/>
            <w:vAlign w:val="bottom"/>
            <w:hideMark/>
          </w:tcPr>
          <w:p w:rsidR="00192B14" w:rsidRPr="00192B14" w:rsidRDefault="00192B14" w:rsidP="00192B14">
            <w:r w:rsidRPr="00192B14">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06.2.00.73120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2 108,9</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6.3</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Подпрограмма</w:t>
            </w:r>
            <w:r w:rsidRPr="00192B14">
              <w:t xml:space="preserve"> «Профилактика правонарушений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3 524,1</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«Профилактика терроризма и экстремизма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2 171,3</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1 090,1</w:t>
            </w:r>
          </w:p>
        </w:tc>
      </w:tr>
      <w:tr w:rsidR="00192B14" w:rsidRPr="00192B14" w:rsidTr="00192B14">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877,3</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460,1</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417,2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212,8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94,0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118,8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06.3.51.S2949</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1 081,2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06.3.51.S2949</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1 081,2</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06.3.51.S2949</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1 081,2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«Профилактика детского дорожно-транспортного травматизма»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06.3.52.95100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«Построение на территории Шелеховского района 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06.3.66.00000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1 352,8</w:t>
            </w:r>
          </w:p>
        </w:tc>
      </w:tr>
      <w:tr w:rsidR="00192B14" w:rsidRPr="00192B14" w:rsidTr="00192B14">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06.3.66.95100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1 352,8</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06.3.66.95100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1 352,8</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06.3.66.95100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1 352,8</w:t>
            </w:r>
          </w:p>
        </w:tc>
      </w:tr>
      <w:tr w:rsidR="00192B14" w:rsidRPr="00192B14" w:rsidTr="00192B14">
        <w:trPr>
          <w:trHeight w:val="7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7</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08.0.00.00000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219 958,2</w:t>
            </w:r>
          </w:p>
        </w:tc>
      </w:tr>
      <w:tr w:rsidR="00192B14" w:rsidRPr="00192B14" w:rsidTr="00192B14">
        <w:trPr>
          <w:trHeight w:val="9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7.1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Подпрограмма </w:t>
            </w:r>
            <w:r w:rsidRPr="00192B14">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126 178,0</w:t>
            </w:r>
          </w:p>
        </w:tc>
      </w:tr>
      <w:tr w:rsidR="00192B14" w:rsidRPr="00192B14" w:rsidTr="00192B14">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13 441,7</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13 441,7</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11 535,4</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11 535,4</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1 905,3</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1 905,3</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08.1.23.00000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1 494,9</w:t>
            </w:r>
          </w:p>
        </w:tc>
      </w:tr>
      <w:tr w:rsidR="00192B14" w:rsidRPr="00192B14" w:rsidTr="00192B14">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08.1.23.92300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1 494,9</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08.1.23.92300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1 494,9</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bottom"/>
            <w:hideMark/>
          </w:tcPr>
          <w:p w:rsidR="00192B14" w:rsidRPr="00192B14" w:rsidRDefault="00192B14" w:rsidP="00192B14">
            <w:r w:rsidRPr="00192B14">
              <w:t>Обслуживание государственного (муниципального)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08.1.23.92300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1 494,9</w:t>
            </w:r>
          </w:p>
        </w:tc>
      </w:tr>
      <w:tr w:rsidR="00192B14" w:rsidRPr="00192B14" w:rsidTr="00192B14">
        <w:trPr>
          <w:trHeight w:val="16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38 917,8</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r w:rsidRPr="00192B14">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38 917,8</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37 238,5</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37 238,5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1 677,5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1 677,5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1,8</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08.1.47.S2972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«Выравнивание 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63 438,1</w:t>
            </w:r>
          </w:p>
        </w:tc>
      </w:tr>
      <w:tr w:rsidR="00192B14" w:rsidRPr="00192B14" w:rsidTr="00192B14">
        <w:trPr>
          <w:trHeight w:val="15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08.1.91.73200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33 438,1</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08.1.91.73200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33 438,1</w:t>
            </w:r>
          </w:p>
        </w:tc>
      </w:tr>
      <w:tr w:rsidR="00192B14" w:rsidRPr="00192B14" w:rsidTr="00192B14">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08.1.91.73200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33 438,1</w:t>
            </w:r>
          </w:p>
        </w:tc>
      </w:tr>
      <w:tr w:rsidR="00192B14" w:rsidRPr="00192B14" w:rsidTr="00192B14">
        <w:trPr>
          <w:trHeigh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Выравнивание бюджетной обеспеченности поселений за счет средств бюджета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08.1.91.99100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30 000,0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08.1.91.99100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30 000,0</w:t>
            </w:r>
          </w:p>
        </w:tc>
      </w:tr>
      <w:tr w:rsidR="00192B14" w:rsidRPr="00192B14" w:rsidTr="00192B14">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08.1.91.99100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30 000,0</w:t>
            </w:r>
          </w:p>
        </w:tc>
      </w:tr>
      <w:tr w:rsidR="00192B14" w:rsidRPr="00192B14" w:rsidTr="00192B14">
        <w:trPr>
          <w:trHeight w:val="9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«Поддержка мер по обеспечению сбалансированности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8 885,5</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дотации на поддержку мер по обеспечению сбалансированности местных бюджетов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08.1.94.99400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8 885,5</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08.1.94.99400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8 885,5</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дотации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08.1.94.99400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8 885,5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7.2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Подпрограмма</w:t>
            </w:r>
            <w:r w:rsidRPr="00192B14">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93 780,2</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08.2.00.51200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112,7</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08.2.00.51200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112,7</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08.2.00.51200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112,7</w:t>
            </w:r>
          </w:p>
        </w:tc>
      </w:tr>
      <w:tr w:rsidR="00192B14" w:rsidRPr="00192B14" w:rsidTr="00192B14">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11 900,5</w:t>
            </w:r>
          </w:p>
        </w:tc>
      </w:tr>
      <w:tr w:rsidR="00192B14" w:rsidRPr="00192B14" w:rsidTr="00192B14">
        <w:trPr>
          <w:trHeight w:val="13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2 256,0</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2 256,0</w:t>
            </w:r>
          </w:p>
        </w:tc>
      </w:tr>
      <w:tr w:rsidR="00192B14" w:rsidRPr="00192B14" w:rsidTr="0023136A">
        <w:trPr>
          <w:trHeight w:val="11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224,5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224,5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9 420,0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08.2.00.73040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9 420,0</w:t>
            </w:r>
          </w:p>
        </w:tc>
      </w:tr>
      <w:tr w:rsidR="00192B14" w:rsidRPr="00192B14" w:rsidTr="0023136A">
        <w:trPr>
          <w:trHeight w:val="80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000000"/>
              <w:right w:val="single" w:sz="4" w:space="0" w:color="000000"/>
            </w:tcBorders>
            <w:shd w:val="clear" w:color="auto" w:fill="auto"/>
            <w:hideMark/>
          </w:tcPr>
          <w:p w:rsidR="00192B14" w:rsidRPr="00192B14" w:rsidRDefault="00192B14" w:rsidP="00192B14">
            <w:pPr>
              <w:jc w:val="both"/>
            </w:pPr>
            <w:r w:rsidRPr="00192B14">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2 481,6</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2 256,0</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2 256,0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225,6</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08.2.00.73060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225,6</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1 575,2</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1 354,9</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1 354,9</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220,3</w:t>
            </w:r>
          </w:p>
        </w:tc>
      </w:tr>
      <w:tr w:rsidR="00192B14" w:rsidRPr="00192B14" w:rsidTr="00192B14">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220,3</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000000"/>
              <w:right w:val="single" w:sz="4" w:space="0" w:color="000000"/>
            </w:tcBorders>
            <w:shd w:val="clear" w:color="auto" w:fill="auto"/>
            <w:hideMark/>
          </w:tcPr>
          <w:p w:rsidR="00192B14" w:rsidRPr="00192B14" w:rsidRDefault="00192B14" w:rsidP="00192B14">
            <w:pPr>
              <w:jc w:val="both"/>
            </w:pPr>
            <w:r w:rsidRPr="00192B14">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821,3</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752,1</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752,1</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69,2</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08.2.00.73090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69,2</w:t>
            </w:r>
          </w:p>
        </w:tc>
      </w:tr>
      <w:tr w:rsidR="00192B14" w:rsidRPr="00192B14" w:rsidTr="00192B14">
        <w:trPr>
          <w:trHeight w:val="10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820,6</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751,5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751,5</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69,1</w:t>
            </w:r>
          </w:p>
        </w:tc>
      </w:tr>
      <w:tr w:rsidR="00192B14" w:rsidRPr="00192B14" w:rsidTr="00192B14">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08.2.00.73140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69,1</w:t>
            </w:r>
          </w:p>
        </w:tc>
      </w:tr>
      <w:tr w:rsidR="00192B14" w:rsidRPr="00192B14" w:rsidTr="0023136A">
        <w:trPr>
          <w:trHeight w:val="10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0,7</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0,7</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192B14" w:rsidRPr="00192B14" w:rsidRDefault="00192B14" w:rsidP="00192B14">
            <w:pPr>
              <w:jc w:val="center"/>
            </w:pPr>
            <w:r w:rsidRPr="00192B14">
              <w:t>08.2.00.73150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0,7</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3 321,7</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3 321,7</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3 321,7</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3 321,7</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Основное мероприятие</w:t>
            </w:r>
            <w:r w:rsidRPr="00192B14">
              <w:t xml:space="preserve"> «Обеспечение деятельности Администрации Шелеховского муниципального 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63 581,4</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63 581,4</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56 191,0</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56 191,0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7 373,4</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7 373,4</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17,0</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17,0</w:t>
            </w:r>
          </w:p>
        </w:tc>
      </w:tr>
      <w:tr w:rsidR="00192B14" w:rsidRPr="00192B14" w:rsidTr="0023136A">
        <w:trPr>
          <w:trHeight w:val="5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both"/>
            </w:pPr>
            <w:r w:rsidRPr="00192B1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08.2.21.S2972</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0,0</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08.2.25.00000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5 364,5</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08.2.25.92500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5 364,5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08.2.25.92500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5 364,5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08.2.25.92500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5 364,5</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08.2.27.00000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3 800,0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3 800,0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3 800,0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08.2.27.94100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12</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3 800,0</w:t>
            </w:r>
          </w:p>
        </w:tc>
      </w:tr>
      <w:tr w:rsidR="00192B14" w:rsidRPr="00192B14" w:rsidTr="00192B1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8</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18 481,4</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8.1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Подпрограмма</w:t>
            </w:r>
            <w:r w:rsidRPr="00192B14">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17 671,8</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15 648,4</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15 648,4</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12 376,4</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12 376,4</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3 262,0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3 262,0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10,0</w:t>
            </w:r>
          </w:p>
        </w:tc>
      </w:tr>
      <w:tr w:rsidR="00192B14" w:rsidRPr="00192B14" w:rsidTr="00192B14">
        <w:trPr>
          <w:trHeight w:val="11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09.1.62.00000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мероприятий в сфере управлен</w:t>
            </w:r>
            <w:r w:rsidR="0023136A">
              <w:t>ия муниципальным имуществом и зе</w:t>
            </w:r>
            <w:r w:rsidRPr="00192B14">
              <w:t>мельными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09.1.62.96200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09.1.62.96200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09.1.62.96200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418,7</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09.1.62.96200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1 060,2</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09.1.62.96200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544,5</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8.2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Подпрограмма</w:t>
            </w:r>
            <w:r w:rsidRPr="00192B14">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809,6</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 xml:space="preserve">Основное мероприятие </w:t>
            </w:r>
            <w:r w:rsidRPr="00192B14">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09.2.55.00000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617,6</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09.2.55.95500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617,6</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09.2.55.95500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617,6</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09.2.55.95500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617,6</w:t>
            </w:r>
          </w:p>
        </w:tc>
      </w:tr>
      <w:tr w:rsidR="00192B14" w:rsidRPr="00192B14" w:rsidTr="00192B14">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192,0</w:t>
            </w:r>
          </w:p>
        </w:tc>
      </w:tr>
      <w:tr w:rsidR="00192B14" w:rsidRPr="00192B14" w:rsidTr="00192B14">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hideMark/>
          </w:tcPr>
          <w:p w:rsidR="00192B14" w:rsidRPr="00192B14" w:rsidRDefault="00192B14" w:rsidP="00192B14">
            <w:pPr>
              <w:jc w:val="both"/>
            </w:pPr>
            <w:r w:rsidRPr="00192B14">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09.2.56.95600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192,0</w:t>
            </w:r>
          </w:p>
        </w:tc>
      </w:tr>
      <w:tr w:rsidR="00192B14" w:rsidRPr="00192B14" w:rsidTr="0023136A">
        <w:trPr>
          <w:trHeight w:val="37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09.2.56.95600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192,0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09.2.56.95600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192,0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Муниципальная программа «Градостроительство, инфраструктурное развитие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10.0.00.00000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80 003,4</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9.1</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44 874,2</w:t>
            </w:r>
          </w:p>
        </w:tc>
      </w:tr>
      <w:tr w:rsidR="00192B14" w:rsidRPr="00192B14" w:rsidTr="00192B14">
        <w:trPr>
          <w:trHeight w:val="13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10.1.00.99993</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8 174,2</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10.1.00.99993</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7 552,2</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hideMark/>
          </w:tcPr>
          <w:p w:rsidR="00192B14" w:rsidRPr="00192B14" w:rsidRDefault="00192B14" w:rsidP="00192B14">
            <w:pPr>
              <w:jc w:val="both"/>
            </w:pPr>
            <w:r w:rsidRPr="00192B14">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10.1.00.99993</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7 552,2</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10.1.00.99993</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622,0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hideMark/>
          </w:tcPr>
          <w:p w:rsidR="00192B14" w:rsidRPr="00192B14" w:rsidRDefault="00192B14" w:rsidP="00192B14">
            <w:pPr>
              <w:jc w:val="both"/>
            </w:pPr>
            <w:r w:rsidRPr="00192B14">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10.1.00.99993</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622,0</w:t>
            </w:r>
          </w:p>
        </w:tc>
      </w:tr>
      <w:tr w:rsidR="00192B14" w:rsidRPr="00192B14" w:rsidTr="00192B14">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10.1.00.S2200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36 700,0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10.1.00.S2200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36 700,0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10.1.00.S2200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36 700,0</w:t>
            </w:r>
          </w:p>
        </w:tc>
      </w:tr>
      <w:tr w:rsidR="00192B14" w:rsidRPr="00192B14" w:rsidTr="00192B14">
        <w:trPr>
          <w:trHeight w:val="10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9.2</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12 347,9</w:t>
            </w:r>
          </w:p>
        </w:tc>
      </w:tr>
      <w:tr w:rsidR="00192B14" w:rsidRPr="00192B14" w:rsidTr="00192B14">
        <w:trPr>
          <w:trHeight w:val="10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10.2.00.99994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5 382,0</w:t>
            </w:r>
          </w:p>
        </w:tc>
      </w:tr>
      <w:tr w:rsidR="00192B14" w:rsidRPr="00192B14" w:rsidTr="00192B14">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10.2.00.99994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5 382,0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10.2.00.99994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4 904,0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vAlign w:val="bottom"/>
            <w:hideMark/>
          </w:tcPr>
          <w:p w:rsidR="00192B14" w:rsidRPr="00192B14" w:rsidRDefault="00192B14" w:rsidP="00192B14">
            <w:r w:rsidRPr="00192B14">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10.2.00.99994</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478,0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10.2.00.S2820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2 188,4</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10.2.00.S2820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2 188,4</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vAlign w:val="bottom"/>
            <w:hideMark/>
          </w:tcPr>
          <w:p w:rsidR="00192B14" w:rsidRPr="00192B14" w:rsidRDefault="00192B14" w:rsidP="00192B14">
            <w:r w:rsidRPr="00192B14">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10.2.00.S2820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2 188,4</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Субсидии местным бюджетам на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10.2.00.S2971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4 777,5</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10.2.00.S2971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4 777,5</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vAlign w:val="bottom"/>
            <w:hideMark/>
          </w:tcPr>
          <w:p w:rsidR="00192B14" w:rsidRPr="00192B14" w:rsidRDefault="00192B14" w:rsidP="00192B14">
            <w:r w:rsidRPr="00192B14">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10.2.00.S2971</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4 777,5</w:t>
            </w:r>
          </w:p>
        </w:tc>
      </w:tr>
      <w:tr w:rsidR="00192B14" w:rsidRPr="00192B14" w:rsidTr="00192B14">
        <w:trPr>
          <w:trHeight w:val="7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9.3</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Подпрограмма</w:t>
            </w:r>
            <w:r w:rsidRPr="00192B14">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10.3.00.00000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901,6</w:t>
            </w:r>
          </w:p>
        </w:tc>
      </w:tr>
      <w:tr w:rsidR="00192B14" w:rsidRPr="00192B14" w:rsidTr="00192B14">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10.3.00.99995</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901,6</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10.3.00.99995</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901,6</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nil"/>
              <w:right w:val="single" w:sz="4" w:space="0" w:color="auto"/>
            </w:tcBorders>
            <w:shd w:val="clear" w:color="auto" w:fill="auto"/>
            <w:hideMark/>
          </w:tcPr>
          <w:p w:rsidR="00192B14" w:rsidRPr="00192B14" w:rsidRDefault="00192B14" w:rsidP="00192B14">
            <w:pPr>
              <w:jc w:val="both"/>
            </w:pPr>
            <w:r w:rsidRPr="00192B14">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10.3.00.99995</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500,0</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single" w:sz="4" w:space="0" w:color="auto"/>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10.3.00.99995</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07</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296,6</w:t>
            </w:r>
          </w:p>
        </w:tc>
      </w:tr>
      <w:tr w:rsidR="00192B14" w:rsidRPr="00192B14" w:rsidTr="00192B14">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Культура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10.3.00.99995</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105,0</w:t>
            </w:r>
          </w:p>
        </w:tc>
      </w:tr>
      <w:tr w:rsidR="00192B14" w:rsidRPr="00192B14" w:rsidTr="00192B14">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9.4</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«Развитие и содержание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10.4.00.00000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10.4.00.99996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10.4.00.99996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10.4.00.99996</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09</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2 023,4</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9.5</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10.5.00.00000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10.5.00.99997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10.5.00.99997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w:t>
            </w:r>
          </w:p>
        </w:tc>
      </w:tr>
      <w:tr w:rsidR="00192B14" w:rsidRPr="00192B14" w:rsidTr="00192B14">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Транспорт</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10.5.00.99997</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08</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30,0</w:t>
            </w:r>
          </w:p>
        </w:tc>
      </w:tr>
      <w:tr w:rsidR="00192B14" w:rsidRPr="00192B14" w:rsidTr="00192B14">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9.6</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«Обеспечение и реализация градостроительной деятельности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10.6.00.00000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496,7</w:t>
            </w:r>
          </w:p>
        </w:tc>
      </w:tr>
      <w:tr w:rsidR="00192B14" w:rsidRPr="00192B14" w:rsidTr="00192B14">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Формирование и реализация единой политики в сфере градостроительной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10.6.00.95300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496,7</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10.6.00.95300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496,7</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10.6.00.95300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04</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12</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496,7</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9.7</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10.7.00.00000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10 403,5</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10.7.00.92100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10 403,5</w:t>
            </w:r>
          </w:p>
        </w:tc>
      </w:tr>
      <w:tr w:rsidR="00192B14" w:rsidRPr="00192B14" w:rsidTr="00192B14">
        <w:trPr>
          <w:trHeight w:val="12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10.7.00.92100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9 460,3</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10.7.00.92100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9 460,3</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10.7.00.92100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943,2</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10.7.00.92100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05</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943,2</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9.8</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Подпрограмма</w:t>
            </w:r>
            <w:r w:rsidRPr="00192B14">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8 926,1</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rPr>
                <w:b/>
                <w:bCs/>
              </w:rPr>
              <w:t>Основное мероприятие</w:t>
            </w:r>
            <w:r w:rsidRPr="00192B14">
              <w:t xml:space="preserve"> «Обеспечение деятельности МКУ «Инженерно-хозяйственная служба инфраструктуры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8 926,1</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8 926,1</w:t>
            </w:r>
          </w:p>
        </w:tc>
      </w:tr>
      <w:tr w:rsidR="00192B14" w:rsidRPr="00192B14" w:rsidTr="00192B14">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8 035,5</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8 035,5</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887,6</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887,6</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w:t>
            </w:r>
          </w:p>
        </w:tc>
      </w:tr>
      <w:tr w:rsidR="00192B14" w:rsidRPr="00192B14" w:rsidTr="00192B14">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10.8.43.94100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3,0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10</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rPr>
                <w:b/>
                <w:bCs/>
              </w:rPr>
            </w:pPr>
            <w:r w:rsidRPr="00192B14">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rPr>
                <w:b/>
                <w:bCs/>
              </w:rPr>
            </w:pPr>
            <w:r w:rsidRPr="00192B14">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rPr>
                <w:b/>
                <w:bCs/>
              </w:rPr>
            </w:pPr>
            <w:r w:rsidRPr="00192B14">
              <w:rPr>
                <w:b/>
                <w:bCs/>
              </w:rPr>
              <w:t>17 068,1</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17 068,1</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4 119,2</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4 119,2</w:t>
            </w:r>
          </w:p>
        </w:tc>
      </w:tr>
      <w:tr w:rsidR="00192B14" w:rsidRPr="00192B14" w:rsidTr="00192B14">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4 072,7</w:t>
            </w:r>
          </w:p>
        </w:tc>
      </w:tr>
      <w:tr w:rsidR="00192B14" w:rsidRPr="00192B14" w:rsidTr="00192B14">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4 072,7</w:t>
            </w:r>
          </w:p>
        </w:tc>
      </w:tr>
      <w:tr w:rsidR="00192B14" w:rsidRPr="00192B14" w:rsidTr="00192B14">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45,5</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45,5</w:t>
            </w:r>
          </w:p>
        </w:tc>
      </w:tr>
      <w:tr w:rsidR="00192B14" w:rsidRPr="00192B14" w:rsidTr="00192B14">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w:t>
            </w:r>
          </w:p>
        </w:tc>
      </w:tr>
      <w:tr w:rsidR="00192B14" w:rsidRPr="00192B14" w:rsidTr="00192B14">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rPr>
                <w:b/>
                <w:bCs/>
              </w:rPr>
            </w:pPr>
            <w:r w:rsidRPr="00192B14">
              <w:rPr>
                <w:b/>
                <w:bCs/>
              </w:rPr>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70.1.21.92100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06</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70.1.24.00000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500,0</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70.1.24.92400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70.1.24.92400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500,0</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70.1.24.92400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800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11</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500,0</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70.1.26.00000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100,5</w:t>
            </w:r>
          </w:p>
        </w:tc>
      </w:tr>
      <w:tr w:rsidR="00192B14" w:rsidRPr="00192B14" w:rsidTr="00192B14">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70.1.26.92100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100,5</w:t>
            </w:r>
          </w:p>
        </w:tc>
      </w:tr>
      <w:tr w:rsidR="00192B14" w:rsidRPr="00192B14" w:rsidTr="00192B14">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70.1.26.92100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100,5</w:t>
            </w:r>
          </w:p>
        </w:tc>
      </w:tr>
      <w:tr w:rsidR="00192B14" w:rsidRPr="00192B14" w:rsidTr="00192B14">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70.1.26.92100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100,5</w:t>
            </w:r>
          </w:p>
        </w:tc>
      </w:tr>
      <w:tr w:rsidR="00192B14" w:rsidRPr="00192B14" w:rsidTr="00192B14">
        <w:trPr>
          <w:trHeight w:val="12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70.1.92.00000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1 112,4</w:t>
            </w:r>
          </w:p>
        </w:tc>
      </w:tr>
      <w:tr w:rsidR="00192B14" w:rsidRPr="00192B14" w:rsidTr="00192B14">
        <w:trPr>
          <w:trHeight w:val="17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70.1.92.99220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1 112,4</w:t>
            </w:r>
          </w:p>
        </w:tc>
      </w:tr>
      <w:tr w:rsidR="00192B14" w:rsidRPr="00192B14" w:rsidTr="00192B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70.1.92.99220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1 112,4</w:t>
            </w:r>
          </w:p>
        </w:tc>
      </w:tr>
      <w:tr w:rsidR="00192B14" w:rsidRPr="00192B14" w:rsidTr="00192B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70.1.92.99220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500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03</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10</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1 112,4</w:t>
            </w:r>
          </w:p>
        </w:tc>
      </w:tr>
      <w:tr w:rsidR="00192B14" w:rsidRPr="00192B14" w:rsidTr="00192B14">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70.2.00.00000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11 236,0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70.2.00.S2370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11 236,0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spacing w:after="240"/>
              <w:jc w:val="both"/>
            </w:pPr>
            <w:r w:rsidRPr="00192B14">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70.2.00.S2370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 </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11 236,0</w:t>
            </w:r>
          </w:p>
        </w:tc>
      </w:tr>
      <w:tr w:rsidR="00192B14" w:rsidRPr="00192B14" w:rsidTr="00192B14">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192B14" w:rsidRPr="00192B14" w:rsidRDefault="00192B14" w:rsidP="00192B14">
            <w:pPr>
              <w:jc w:val="center"/>
            </w:pPr>
            <w:r w:rsidRPr="00192B14">
              <w:t> </w:t>
            </w:r>
          </w:p>
        </w:tc>
        <w:tc>
          <w:tcPr>
            <w:tcW w:w="3490" w:type="dxa"/>
            <w:tcBorders>
              <w:top w:val="nil"/>
              <w:left w:val="nil"/>
              <w:bottom w:val="single" w:sz="4" w:space="0" w:color="auto"/>
              <w:right w:val="single" w:sz="4" w:space="0" w:color="auto"/>
            </w:tcBorders>
            <w:shd w:val="clear" w:color="auto" w:fill="auto"/>
            <w:hideMark/>
          </w:tcPr>
          <w:p w:rsidR="00192B14" w:rsidRPr="00192B14" w:rsidRDefault="00192B14" w:rsidP="00192B14">
            <w:pPr>
              <w:jc w:val="both"/>
            </w:pPr>
            <w:r w:rsidRPr="00192B1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70.2.00.S2370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200</w:t>
            </w:r>
          </w:p>
        </w:tc>
        <w:tc>
          <w:tcPr>
            <w:tcW w:w="709"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01</w:t>
            </w:r>
          </w:p>
        </w:tc>
        <w:tc>
          <w:tcPr>
            <w:tcW w:w="708" w:type="dxa"/>
            <w:tcBorders>
              <w:top w:val="nil"/>
              <w:left w:val="nil"/>
              <w:bottom w:val="single" w:sz="4" w:space="0" w:color="auto"/>
              <w:right w:val="single" w:sz="4" w:space="0" w:color="auto"/>
            </w:tcBorders>
            <w:shd w:val="clear" w:color="auto" w:fill="auto"/>
            <w:vAlign w:val="center"/>
            <w:hideMark/>
          </w:tcPr>
          <w:p w:rsidR="00192B14" w:rsidRPr="00192B14" w:rsidRDefault="00192B14" w:rsidP="00192B14">
            <w:pPr>
              <w:jc w:val="center"/>
            </w:pPr>
            <w:r w:rsidRPr="00192B14">
              <w:t>13</w:t>
            </w:r>
          </w:p>
        </w:tc>
        <w:tc>
          <w:tcPr>
            <w:tcW w:w="1560" w:type="dxa"/>
            <w:tcBorders>
              <w:top w:val="nil"/>
              <w:left w:val="nil"/>
              <w:bottom w:val="single" w:sz="4" w:space="0" w:color="auto"/>
              <w:right w:val="single" w:sz="4" w:space="0" w:color="auto"/>
            </w:tcBorders>
            <w:shd w:val="clear" w:color="auto" w:fill="auto"/>
            <w:noWrap/>
            <w:vAlign w:val="center"/>
            <w:hideMark/>
          </w:tcPr>
          <w:p w:rsidR="00192B14" w:rsidRPr="00192B14" w:rsidRDefault="00192B14" w:rsidP="00192B14">
            <w:pPr>
              <w:jc w:val="right"/>
            </w:pPr>
            <w:r w:rsidRPr="00192B14">
              <w:t>11 236,0</w:t>
            </w:r>
          </w:p>
        </w:tc>
      </w:tr>
    </w:tbl>
    <w:p w:rsidR="0023136A" w:rsidRDefault="0023136A" w:rsidP="00C67626"/>
    <w:p w:rsidR="0023136A" w:rsidRDefault="0023136A">
      <w:pPr>
        <w:spacing w:after="160" w:line="259" w:lineRule="auto"/>
      </w:pPr>
      <w:r>
        <w:br w:type="page"/>
      </w:r>
    </w:p>
    <w:p w:rsidR="002A666F" w:rsidRPr="002A666F" w:rsidRDefault="002A666F" w:rsidP="002A666F">
      <w:pPr>
        <w:tabs>
          <w:tab w:val="left" w:pos="3600"/>
        </w:tabs>
        <w:jc w:val="right"/>
        <w:rPr>
          <w:sz w:val="28"/>
          <w:szCs w:val="28"/>
        </w:rPr>
      </w:pPr>
      <w:r w:rsidRPr="002A666F">
        <w:rPr>
          <w:sz w:val="28"/>
          <w:szCs w:val="28"/>
        </w:rPr>
        <w:t>Приложение 10</w:t>
      </w:r>
    </w:p>
    <w:p w:rsidR="002A666F" w:rsidRPr="002A666F" w:rsidRDefault="002A666F" w:rsidP="002A666F">
      <w:pPr>
        <w:jc w:val="right"/>
        <w:rPr>
          <w:sz w:val="28"/>
          <w:szCs w:val="28"/>
        </w:rPr>
      </w:pPr>
      <w:r w:rsidRPr="002A666F">
        <w:rPr>
          <w:sz w:val="28"/>
          <w:szCs w:val="28"/>
        </w:rPr>
        <w:t>к решению Думы Шелеховского</w:t>
      </w:r>
    </w:p>
    <w:p w:rsidR="002A666F" w:rsidRPr="002A666F" w:rsidRDefault="002A666F" w:rsidP="002A666F">
      <w:pPr>
        <w:jc w:val="right"/>
        <w:rPr>
          <w:sz w:val="28"/>
          <w:szCs w:val="28"/>
        </w:rPr>
      </w:pPr>
      <w:r w:rsidRPr="002A666F">
        <w:rPr>
          <w:sz w:val="28"/>
          <w:szCs w:val="28"/>
        </w:rPr>
        <w:t>муниципального района</w:t>
      </w:r>
    </w:p>
    <w:p w:rsidR="002A666F" w:rsidRPr="002A666F" w:rsidRDefault="00B63E6D" w:rsidP="002A666F">
      <w:pPr>
        <w:jc w:val="right"/>
        <w:rPr>
          <w:sz w:val="28"/>
          <w:szCs w:val="28"/>
        </w:rPr>
      </w:pPr>
      <w:r>
        <w:rPr>
          <w:sz w:val="28"/>
          <w:szCs w:val="28"/>
        </w:rPr>
        <w:t>от «_____»_________</w:t>
      </w:r>
      <w:r w:rsidR="002A666F" w:rsidRPr="002A666F">
        <w:rPr>
          <w:sz w:val="28"/>
          <w:szCs w:val="28"/>
        </w:rPr>
        <w:t xml:space="preserve"> </w:t>
      </w:r>
      <w:r>
        <w:rPr>
          <w:sz w:val="28"/>
          <w:szCs w:val="28"/>
        </w:rPr>
        <w:t>2021</w:t>
      </w:r>
      <w:r w:rsidR="002A666F" w:rsidRPr="002A666F">
        <w:rPr>
          <w:sz w:val="28"/>
          <w:szCs w:val="28"/>
        </w:rPr>
        <w:t xml:space="preserve"> года</w:t>
      </w:r>
      <w:r>
        <w:rPr>
          <w:sz w:val="28"/>
          <w:szCs w:val="28"/>
        </w:rPr>
        <w:t xml:space="preserve"> №______</w:t>
      </w:r>
    </w:p>
    <w:p w:rsidR="002A666F" w:rsidRPr="002A666F" w:rsidRDefault="002A666F" w:rsidP="00B63E6D">
      <w:pPr>
        <w:jc w:val="right"/>
        <w:rPr>
          <w:sz w:val="22"/>
          <w:szCs w:val="22"/>
        </w:rPr>
      </w:pPr>
    </w:p>
    <w:p w:rsidR="002A666F" w:rsidRPr="002A666F" w:rsidRDefault="002A666F" w:rsidP="002A666F">
      <w:pPr>
        <w:jc w:val="right"/>
      </w:pPr>
    </w:p>
    <w:p w:rsidR="002A666F" w:rsidRPr="002A666F" w:rsidRDefault="002A666F" w:rsidP="002A666F">
      <w:pPr>
        <w:jc w:val="right"/>
      </w:pPr>
    </w:p>
    <w:p w:rsidR="002A666F" w:rsidRPr="002A666F" w:rsidRDefault="002A666F" w:rsidP="002A666F">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B63E6D">
        <w:rPr>
          <w:sz w:val="28"/>
          <w:szCs w:val="28"/>
        </w:rPr>
        <w:t xml:space="preserve"> плановый период 2023 и 2024</w:t>
      </w:r>
      <w:r w:rsidRPr="002A666F">
        <w:rPr>
          <w:sz w:val="28"/>
          <w:szCs w:val="28"/>
        </w:rPr>
        <w:t xml:space="preserve"> годов</w:t>
      </w:r>
    </w:p>
    <w:p w:rsidR="00B63E6D" w:rsidRDefault="00B63E6D" w:rsidP="002A666F"/>
    <w:p w:rsidR="00B63E6D" w:rsidRDefault="00B63E6D" w:rsidP="002A666F"/>
    <w:p w:rsidR="00C67626" w:rsidRDefault="002A666F" w:rsidP="00B63E6D">
      <w:pPr>
        <w:jc w:val="right"/>
      </w:pPr>
      <w:r w:rsidRPr="002A666F">
        <w:t>тыс. рублей</w:t>
      </w:r>
    </w:p>
    <w:tbl>
      <w:tblPr>
        <w:tblW w:w="9503" w:type="dxa"/>
        <w:tblInd w:w="103" w:type="dxa"/>
        <w:tblLayout w:type="fixed"/>
        <w:tblLook w:val="04A0" w:firstRow="1" w:lastRow="0" w:firstColumn="1" w:lastColumn="0" w:noHBand="0" w:noVBand="1"/>
      </w:tblPr>
      <w:tblGrid>
        <w:gridCol w:w="445"/>
        <w:gridCol w:w="1687"/>
        <w:gridCol w:w="708"/>
        <w:gridCol w:w="567"/>
        <w:gridCol w:w="567"/>
        <w:gridCol w:w="1701"/>
        <w:gridCol w:w="851"/>
        <w:gridCol w:w="1559"/>
        <w:gridCol w:w="1418"/>
      </w:tblGrid>
      <w:tr w:rsidR="00527BDF" w:rsidRPr="00977F20" w:rsidTr="00561F30">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2024</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2 030 740,1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2 001 842,5</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1</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4 405,4</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4 405,4</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4 405,4</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4 405,4</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4 405,4</w:t>
            </w:r>
          </w:p>
        </w:tc>
      </w:tr>
      <w:tr w:rsidR="00527BDF" w:rsidRPr="00977F20" w:rsidTr="00561F3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4 405,4</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4 296,8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4 405,4</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4 250,4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4 359,0</w:t>
            </w:r>
          </w:p>
        </w:tc>
      </w:tr>
      <w:tr w:rsidR="00527BDF" w:rsidRPr="00977F20" w:rsidTr="00561F3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45,4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45,4</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2</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107,5</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70.1.26.92100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70.1.26.92100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107,5</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3</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96 863,3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96 130,4</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64 219,2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65 332,5</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64 219,2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65 332,5</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63 870,2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64 969,5</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61 857,9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62 364,9</w:t>
            </w:r>
          </w:p>
        </w:tc>
      </w:tr>
      <w:tr w:rsidR="00527BDF" w:rsidRPr="00977F20" w:rsidTr="00561F3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rPr>
                <w:b/>
                <w:bCs/>
              </w:rPr>
              <w:t>Основное мероприятие</w:t>
            </w:r>
            <w:r w:rsidRPr="00977F20">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61 857,9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62 364,9</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61 857,9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62 364,9</w:t>
            </w:r>
          </w:p>
        </w:tc>
      </w:tr>
      <w:tr w:rsidR="00527BDF" w:rsidRPr="00977F20" w:rsidTr="00561F3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52 658,9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53 315,4</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9 156,7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9 007,2</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42,3</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2 012,3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2 604,6</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03.2.69.00000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846,1</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03.2.69.97500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846,1</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03.2.69.97500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846,1</w:t>
            </w:r>
          </w:p>
        </w:tc>
      </w:tr>
      <w:tr w:rsidR="00527BDF" w:rsidRPr="00977F20" w:rsidTr="00561F3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885,3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741,3</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03.2.74.97500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885,3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741,3</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03.2.74.97500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885,3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741,3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r w:rsidRPr="00977F20">
              <w:rPr>
                <w:b/>
                <w:bCs/>
              </w:rPr>
              <w:t>Основное мероприятие</w:t>
            </w:r>
            <w:r w:rsidRPr="00977F20">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1 017,2</w:t>
            </w:r>
          </w:p>
        </w:tc>
      </w:tr>
      <w:tr w:rsidR="00527BDF" w:rsidRPr="00977F20" w:rsidTr="00561F3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1 017,2</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1 017,2</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349,0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363,0</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349,0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363,0</w:t>
            </w:r>
          </w:p>
        </w:tc>
      </w:tr>
      <w:tr w:rsidR="00527BDF" w:rsidRPr="00977F20" w:rsidTr="00561F3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10.3.00.99995</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349,0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363,0</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10.3.00.99995</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349,0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363,0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32 644,1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30 797,9</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Культура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29 157,7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27 065,2</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29 087,7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26 998,7</w:t>
            </w:r>
          </w:p>
        </w:tc>
      </w:tr>
      <w:tr w:rsidR="00527BDF" w:rsidRPr="00977F20" w:rsidTr="00561F3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26 339,9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24 631,9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rPr>
                <w:b/>
                <w:bCs/>
              </w:rPr>
              <w:t>Основное мероприятие</w:t>
            </w:r>
            <w:r w:rsidRPr="00977F20">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11 465,2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8 776,5</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03.1.44.94100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11 465,2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8 776,5</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03.1.44.94100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9 542,1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6 857,5</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03.1.44.94100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1 916,6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1 912,5</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03.1.44.94100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rPr>
                <w:b/>
                <w:bCs/>
              </w:rPr>
              <w:t>Основное мероприятие</w:t>
            </w:r>
            <w:r w:rsidRPr="00977F20">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14 874,7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15 855,4</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03.1.45.94100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14 874,7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15 855,4</w:t>
            </w:r>
          </w:p>
        </w:tc>
      </w:tr>
      <w:tr w:rsidR="00527BDF" w:rsidRPr="00977F20" w:rsidTr="00561F3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03.1.45.94100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13 337,2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14 319,3</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03.1.45.94100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1 537,5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1 536,1</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2 747,8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2 366,8</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03.2.69.00000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270,0</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03.2.69.97500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270,0</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03.2.69.97500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270,0</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592,5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511,5</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03.2.74.97500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592,5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511,5</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03.2.74.97500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592,5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511,5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r w:rsidRPr="00977F20">
              <w:rPr>
                <w:b/>
                <w:bCs/>
              </w:rPr>
              <w:t>Основное мероприятие</w:t>
            </w:r>
            <w:r w:rsidRPr="00977F20">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1 755,3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1 585,3</w:t>
            </w:r>
          </w:p>
        </w:tc>
      </w:tr>
      <w:tr w:rsidR="00527BDF" w:rsidRPr="00977F20" w:rsidTr="00561F3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1 344,7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1 174,7</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03.2.75.97500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1 344,7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1 174,7</w:t>
            </w:r>
          </w:p>
        </w:tc>
      </w:tr>
      <w:tr w:rsidR="00527BDF" w:rsidRPr="00977F20" w:rsidTr="00561F3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03.2.75.L519F</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410,6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410,6</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03.2.75.L519F</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410,6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410,6</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66,5</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66,5</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10.3.00.99995</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66,5</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10.3.00.99995</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66,5</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3 486,4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3 732,7</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3 486,4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3 732,7</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3 486,4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3 732,7</w:t>
            </w:r>
          </w:p>
        </w:tc>
      </w:tr>
      <w:tr w:rsidR="00527BDF" w:rsidRPr="00977F20" w:rsidTr="00561F3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3 366,4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3 612,7</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3 366,4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3 612,7</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3 316,3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3 562,6</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50,1</w:t>
            </w:r>
          </w:p>
        </w:tc>
      </w:tr>
      <w:tr w:rsidR="00527BDF" w:rsidRPr="00977F20" w:rsidTr="00561F3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r>
      <w:tr w:rsidR="00527BDF" w:rsidRPr="00977F20" w:rsidTr="00561F30">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03.2.76.97600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03.2.76.97600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4</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1 544 989,9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1 532 885,2</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1 527 932,0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1 515 827,3</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562 090,2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553 897,3</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01.0.00.00000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561 472,8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553 391,4</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01.1.00.00000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550 169,6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548 283,9</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550 169,6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548 283,9</w:t>
            </w:r>
          </w:p>
        </w:tc>
      </w:tr>
      <w:tr w:rsidR="00527BDF" w:rsidRPr="00977F20" w:rsidTr="00561F3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nil"/>
              <w:right w:val="nil"/>
            </w:tcBorders>
            <w:shd w:val="clear" w:color="auto" w:fill="auto"/>
            <w:hideMark/>
          </w:tcPr>
          <w:p w:rsidR="00977F20" w:rsidRPr="00977F20" w:rsidRDefault="00977F20" w:rsidP="00977F20">
            <w:pPr>
              <w:jc w:val="both"/>
            </w:pPr>
            <w:r w:rsidRPr="00977F2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01.1.40.73010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407 184,5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407 184,5</w:t>
            </w:r>
          </w:p>
        </w:tc>
      </w:tr>
      <w:tr w:rsidR="00527BDF" w:rsidRPr="00977F20" w:rsidTr="00561F3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01.1.40.73010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402 840,5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402 840,5</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01.1.40.73010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4 344,0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4 344,0</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142 897,4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141 011,7</w:t>
            </w:r>
          </w:p>
        </w:tc>
      </w:tr>
      <w:tr w:rsidR="00527BDF" w:rsidRPr="00977F20" w:rsidTr="00561F3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8 424,7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9 570,0</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133 527,4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130 496,4</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945,3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945,3</w:t>
            </w:r>
          </w:p>
        </w:tc>
      </w:tr>
      <w:tr w:rsidR="00527BDF" w:rsidRPr="00977F20" w:rsidTr="00561F30">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01.1.40.S2060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87,7</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01.1.40.S2060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87,7</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5 107,5</w:t>
            </w:r>
          </w:p>
        </w:tc>
      </w:tr>
      <w:tr w:rsidR="00527BDF" w:rsidRPr="00977F20" w:rsidTr="00561F3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1 247,0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770,7</w:t>
            </w:r>
          </w:p>
        </w:tc>
      </w:tr>
      <w:tr w:rsidR="00527BDF" w:rsidRPr="00977F20" w:rsidTr="00561F30">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1 247,0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770,7</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1 247,0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770,7</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Ведомственная целевая программа</w:t>
            </w:r>
            <w:r w:rsidRPr="00977F20">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3 326,6</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3 326,6</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3 326,6</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936,2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1 010,2</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936,2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1 010,2</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936,2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1 010,2</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505,9</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505,9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Основное мероприятие </w:t>
            </w:r>
            <w:r w:rsidRPr="00977F20">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505,9</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505,9</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617,4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505,9</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878 093,7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870 339,3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877 261,4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869 709,2</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784 405,0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779 606,8</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784 405,0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779 606,8</w:t>
            </w:r>
          </w:p>
        </w:tc>
      </w:tr>
      <w:tr w:rsidR="00527BDF" w:rsidRPr="00977F20" w:rsidTr="00561F30">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01.1.41.73020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594 942,9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594 942,9</w:t>
            </w:r>
          </w:p>
        </w:tc>
      </w:tr>
      <w:tr w:rsidR="00527BDF" w:rsidRPr="00977F20" w:rsidTr="00561F3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01.1.41.73020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309 848,0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309 848,0</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01.1.41.73020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11 080,0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11 080,0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01.1.41.73020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274 014,9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274 014,9</w:t>
            </w:r>
          </w:p>
        </w:tc>
      </w:tr>
      <w:tr w:rsidR="00527BDF" w:rsidRPr="00977F20" w:rsidTr="00561F3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01.1.41.73180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4 855,0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4 855,0</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01.1.41.73180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983,8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983,8</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01.1.41.73180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2 355,5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2 355,5</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01.1.41.73180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1 515,8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1 515,8</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103 374,8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101 113,6</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83 755,4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81 247,3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18 482,3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18 729,2</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1 137,1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1 137,1</w:t>
            </w:r>
          </w:p>
        </w:tc>
      </w:tr>
      <w:tr w:rsidR="00527BDF" w:rsidRPr="00977F20" w:rsidTr="00561F30">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nil"/>
            </w:tcBorders>
            <w:shd w:val="clear" w:color="auto" w:fill="auto"/>
            <w:hideMark/>
          </w:tcPr>
          <w:p w:rsidR="00977F20" w:rsidRPr="00977F20" w:rsidRDefault="00977F20" w:rsidP="00977F20">
            <w:pPr>
              <w:jc w:val="both"/>
            </w:pPr>
            <w:r w:rsidRPr="00977F20">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01.1.41.L3041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59 767,6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61 612,9</w:t>
            </w:r>
          </w:p>
        </w:tc>
      </w:tr>
      <w:tr w:rsidR="00527BDF" w:rsidRPr="00977F20" w:rsidTr="00561F3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01.1.41.L3041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34 254,9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35 312,5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01.1.41.L3041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25 512,7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26 300,4</w:t>
            </w:r>
          </w:p>
        </w:tc>
      </w:tr>
      <w:tr w:rsidR="00527BDF" w:rsidRPr="00977F20" w:rsidTr="00561F3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nil"/>
            </w:tcBorders>
            <w:shd w:val="clear" w:color="auto" w:fill="auto"/>
            <w:vAlign w:val="center"/>
            <w:hideMark/>
          </w:tcPr>
          <w:p w:rsidR="00977F20" w:rsidRPr="00977F20" w:rsidRDefault="00977F20" w:rsidP="00977F20">
            <w:pPr>
              <w:jc w:val="both"/>
            </w:pPr>
            <w:r w:rsidRPr="00977F20">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01.1.41.S2957</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7 229,0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7 229,0</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01.1.41.S2957</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4 143,6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4 143,6</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01.1.41.S2957</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3 085,4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3 085,4</w:t>
            </w:r>
          </w:p>
        </w:tc>
      </w:tr>
      <w:tr w:rsidR="00527BDF" w:rsidRPr="00977F20" w:rsidTr="00561F3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01.1.41.S2976</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10 407,7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9 853,4</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01.1.41.S2976</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6 779,7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6 402,4</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01.1.41.S2976</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304,9</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01.1.41.S2976</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3 323,1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3 146,2</w:t>
            </w:r>
          </w:p>
        </w:tc>
      </w:tr>
      <w:tr w:rsidR="00527BDF" w:rsidRPr="00977F20" w:rsidTr="00561F3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01.1.41.S2988</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3 828,0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01.1.41.S2988</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3 828,0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92 856,4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90 102,4</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Ведомственная целевая программа</w:t>
            </w:r>
            <w:r w:rsidRPr="00977F20">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58 626,9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84 463,5</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01.2.81.96500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58 626,9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84 463,5</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01.2.81.96500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400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58 626,9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84 463,5</w:t>
            </w:r>
          </w:p>
        </w:tc>
      </w:tr>
      <w:tr w:rsidR="00527BDF" w:rsidRPr="00977F20" w:rsidTr="00561F3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1 609,0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261,7</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1 609,0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261,7</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1 210,3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189,8</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01.2.83.96500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71,9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«Создание условий для организации перевозки обучающихся школьными автобусами»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2 464,1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1 909,5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01.2.84.96500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2 464,1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1 909,5</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01.2.84.96500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1 933,0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1 374,9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01.2.84.96500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531,1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534,6</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Ведомственная целевая программа</w:t>
            </w:r>
            <w:r w:rsidRPr="00977F20">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28 885,9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2 373,2</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10 784,8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2 373,2</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8 529,7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760,0</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2 255,1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1 613,2</w:t>
            </w:r>
          </w:p>
        </w:tc>
      </w:tr>
      <w:tr w:rsidR="00527BDF" w:rsidRPr="00977F20" w:rsidTr="00561F30">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nil"/>
            </w:tcBorders>
            <w:shd w:val="clear" w:color="auto" w:fill="auto"/>
            <w:vAlign w:val="center"/>
            <w:hideMark/>
          </w:tcPr>
          <w:p w:rsidR="00977F20" w:rsidRPr="00977F20" w:rsidRDefault="00977F20" w:rsidP="00977F20">
            <w:pPr>
              <w:jc w:val="both"/>
            </w:pPr>
            <w:r w:rsidRPr="00977F20">
              <w:t>Мероприятия по капитальному ремонту образовательных организаций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01.2.85.S2050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11 984,1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01.2.85.S2050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11 984,1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nil"/>
            </w:tcBorders>
            <w:shd w:val="clear" w:color="auto" w:fill="auto"/>
            <w:hideMark/>
          </w:tcPr>
          <w:p w:rsidR="00977F20" w:rsidRPr="00977F20" w:rsidRDefault="00977F20" w:rsidP="00977F20">
            <w:pPr>
              <w:jc w:val="both"/>
            </w:pPr>
            <w:r w:rsidRPr="00977F20">
              <w:t xml:space="preserve">Региональный проект «Успех каждого ребенка»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01.2.E2.00000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6 117,0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nil"/>
            </w:tcBorders>
            <w:shd w:val="clear" w:color="auto" w:fill="auto"/>
            <w:vAlign w:val="center"/>
            <w:hideMark/>
          </w:tcPr>
          <w:p w:rsidR="00977F20" w:rsidRPr="00977F20" w:rsidRDefault="00977F20" w:rsidP="00977F20">
            <w:pPr>
              <w:jc w:val="both"/>
            </w:pPr>
            <w:r w:rsidRPr="00977F20">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01.2.E2.50971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6 117,0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01.2.E2.50971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6 117,0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1 270,5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1 094,5</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1 270,5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1 094,5</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835,9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858,2</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434,6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236,3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832,3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630,1</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832,3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630,1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Основное мероприятие </w:t>
            </w:r>
            <w:r w:rsidRPr="00977F20">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832,3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630,1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832,3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630,1</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515,3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500,4</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129,7</w:t>
            </w:r>
          </w:p>
        </w:tc>
      </w:tr>
      <w:tr w:rsidR="00527BDF" w:rsidRPr="00977F20" w:rsidTr="00561F3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53 230,0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56 163,7</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53 109,3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56 042,0</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53 048,8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55 990,1</w:t>
            </w:r>
          </w:p>
        </w:tc>
      </w:tr>
      <w:tr w:rsidR="00527BDF" w:rsidRPr="00977F20" w:rsidTr="00561F3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39 959,0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41 435,3</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39 959,0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41 435,3</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39 959,0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41 435,3</w:t>
            </w:r>
          </w:p>
        </w:tc>
      </w:tr>
      <w:tr w:rsidR="00527BDF" w:rsidRPr="00977F20" w:rsidTr="00561F3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01.1.57.00000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13 089,8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14 554,8</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01.1.57.95700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13 089,8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14 554,8</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01.1.57.95700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12 481,0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13 946,0</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01.1.57.95700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608,8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608,8</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51,9</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51,9</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51,9</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01.2.86.96500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121,7</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121,7</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Основное мероприятие </w:t>
            </w:r>
            <w:r w:rsidRPr="00977F20">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121,7</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121,7</w:t>
            </w:r>
          </w:p>
        </w:tc>
      </w:tr>
      <w:tr w:rsidR="00527BDF" w:rsidRPr="00977F20" w:rsidTr="00561F30">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single" w:sz="4" w:space="0" w:color="auto"/>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06.3.51.95100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121,7</w:t>
            </w:r>
          </w:p>
        </w:tc>
      </w:tr>
      <w:tr w:rsidR="00527BDF" w:rsidRPr="00977F20" w:rsidTr="00561F30">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single" w:sz="4" w:space="0" w:color="auto"/>
              <w:bottom w:val="single" w:sz="4" w:space="0" w:color="auto"/>
              <w:right w:val="single" w:sz="4" w:space="0" w:color="auto"/>
            </w:tcBorders>
            <w:shd w:val="clear" w:color="auto" w:fill="auto"/>
            <w:hideMark/>
          </w:tcPr>
          <w:p w:rsidR="00977F20" w:rsidRPr="00977F20" w:rsidRDefault="00977F20" w:rsidP="00977F20">
            <w:pPr>
              <w:jc w:val="both"/>
            </w:pPr>
            <w:r w:rsidRPr="00977F20">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1 472,7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1 472,7</w:t>
            </w:r>
          </w:p>
        </w:tc>
      </w:tr>
      <w:tr w:rsidR="00527BDF" w:rsidRPr="00977F20" w:rsidTr="00561F3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1 472,7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1 472,7</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1 472,7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1 472,7</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426,3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426,3</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организацию отдыха и занятости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02.1.71.97300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426,3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426,3</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02.1.71.97300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292,5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292,5</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02.1.71.97300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133,8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133,8</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02.1.73.00000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1 046,4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1 046,4</w:t>
            </w:r>
          </w:p>
        </w:tc>
      </w:tr>
      <w:tr w:rsidR="00527BDF" w:rsidRPr="00977F20" w:rsidTr="00561F30">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02.1.73.S2080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1 046,4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1 046,4</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02.1.73.S2080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722,7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722,7</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02.1.73.S2080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323,7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323,7</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33 045,4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33 954,3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33 045,4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33 954,3</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32 873,0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33 695,7</w:t>
            </w:r>
          </w:p>
        </w:tc>
      </w:tr>
      <w:tr w:rsidR="00527BDF" w:rsidRPr="00977F20" w:rsidTr="00561F3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Управления образования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6 718,2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7 641,6</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6 718,2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7 641,6</w:t>
            </w:r>
          </w:p>
        </w:tc>
      </w:tr>
      <w:tr w:rsidR="00527BDF" w:rsidRPr="00977F20" w:rsidTr="00561F3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6 715,1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7 638,5</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26 154,8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26 054,1</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01.1.46.94100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26 154,8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26 054,1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01.1.46.94100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26 154,8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26 054,1</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172,4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258,6</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rPr>
                <w:b/>
                <w:bCs/>
              </w:rPr>
            </w:pPr>
            <w:r w:rsidRPr="00977F20">
              <w:rPr>
                <w:b/>
                <w:bCs/>
              </w:rPr>
              <w:t>Основное мероприятие</w:t>
            </w:r>
            <w:r w:rsidRPr="00977F20">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01.2.58.00000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172,4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258,6</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01.2.58.96800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172,4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258,6</w:t>
            </w:r>
          </w:p>
        </w:tc>
      </w:tr>
      <w:tr w:rsidR="00527BDF" w:rsidRPr="00977F20" w:rsidTr="00561F3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01.2.58.96800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172,4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258,6</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17 057,9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17 057,9</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r>
      <w:tr w:rsidR="00527BDF" w:rsidRPr="00977F20" w:rsidTr="00561F3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r>
      <w:tr w:rsidR="00527BDF" w:rsidRPr="00977F20" w:rsidTr="00561F3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rPr>
                <w:b/>
                <w:bCs/>
              </w:rPr>
            </w:pPr>
            <w:r w:rsidRPr="00977F20">
              <w:rPr>
                <w:b/>
                <w:bCs/>
              </w:rPr>
              <w:t>Основное мероприятие:</w:t>
            </w:r>
            <w:r w:rsidRPr="00977F20">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04.0.68.00000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r>
      <w:tr w:rsidR="00527BDF" w:rsidRPr="00977F20" w:rsidTr="00561F3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04.0.68.96800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04.0.68.96800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600,0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16 457,9</w:t>
            </w:r>
          </w:p>
        </w:tc>
      </w:tr>
      <w:tr w:rsidR="00527BDF" w:rsidRPr="00977F20" w:rsidTr="00561F30">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000000"/>
              <w:right w:val="single" w:sz="4" w:space="0" w:color="000000"/>
            </w:tcBorders>
            <w:shd w:val="clear" w:color="auto" w:fill="auto"/>
            <w:hideMark/>
          </w:tcPr>
          <w:p w:rsidR="00977F20" w:rsidRPr="00977F20" w:rsidRDefault="00977F20" w:rsidP="00977F20">
            <w:pPr>
              <w:jc w:val="both"/>
            </w:pPr>
            <w:r w:rsidRPr="00977F2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01.1.41.73050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16 203,9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16 203,9</w:t>
            </w:r>
          </w:p>
        </w:tc>
      </w:tr>
      <w:tr w:rsidR="00527BDF" w:rsidRPr="00977F20" w:rsidTr="00561F3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01.1.41.73050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8 971,8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8 971,8</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01.1.41.73050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7 232,1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7 232,1</w:t>
            </w:r>
          </w:p>
        </w:tc>
      </w:tr>
      <w:tr w:rsidR="00527BDF" w:rsidRPr="00977F20" w:rsidTr="00561F30">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01.1.41.73190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254,0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254,0</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01.1.41.73190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254,0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254,0</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5</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37 640,0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38 492,8</w:t>
            </w:r>
          </w:p>
        </w:tc>
      </w:tr>
      <w:tr w:rsidR="00527BDF" w:rsidRPr="00977F20" w:rsidTr="00561F30">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2 859,2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2 864,2</w:t>
            </w:r>
          </w:p>
        </w:tc>
      </w:tr>
      <w:tr w:rsidR="00527BDF" w:rsidRPr="00977F20" w:rsidTr="00561F30">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single" w:sz="4" w:space="0" w:color="auto"/>
              <w:bottom w:val="single" w:sz="4" w:space="0" w:color="auto"/>
              <w:right w:val="single" w:sz="4" w:space="0" w:color="auto"/>
            </w:tcBorders>
            <w:shd w:val="clear" w:color="auto" w:fill="auto"/>
            <w:hideMark/>
          </w:tcPr>
          <w:p w:rsidR="00977F20" w:rsidRPr="00977F20" w:rsidRDefault="00977F20" w:rsidP="00977F20">
            <w:pPr>
              <w:jc w:val="both"/>
            </w:pPr>
            <w:r w:rsidRPr="00977F20">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2 859,2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2 864,2</w:t>
            </w:r>
          </w:p>
        </w:tc>
      </w:tr>
      <w:tr w:rsidR="00527BDF" w:rsidRPr="00977F20" w:rsidTr="00561F3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2 859,2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2 864,2</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2 570,5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2 575,5</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02.1.61.00000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02.1.61.96100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02.1.61.96100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120,0</w:t>
            </w:r>
          </w:p>
        </w:tc>
      </w:tr>
      <w:tr w:rsidR="00527BDF" w:rsidRPr="00977F20" w:rsidTr="00561F30">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02.1.67.00000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563,5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548,5</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02.1.67.96100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563,5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548,5</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02.1.67.96100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563,5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548,5</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1 907,0</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1 907,0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02.1.72.94100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1 907,0</w:t>
            </w:r>
          </w:p>
        </w:tc>
      </w:tr>
      <w:tr w:rsidR="00527BDF" w:rsidRPr="00977F20" w:rsidTr="00561F3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288,7</w:t>
            </w:r>
          </w:p>
        </w:tc>
      </w:tr>
      <w:tr w:rsidR="00527BDF" w:rsidRPr="00977F20" w:rsidTr="00561F3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02.2.00.99991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288,7</w:t>
            </w:r>
          </w:p>
        </w:tc>
      </w:tr>
      <w:tr w:rsidR="00527BDF" w:rsidRPr="00977F20" w:rsidTr="00561F3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02.2.00.99991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288,7</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34 780,8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35 628,6</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31 256,5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31 997,5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Муниципальная программа</w:t>
            </w:r>
            <w:r w:rsidRPr="00977F20">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31 256,5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31 997,5</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 xml:space="preserve">Основное мероприятие </w:t>
            </w:r>
            <w:r w:rsidRPr="00977F20">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05.0.48.00000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29 023,9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29 752,8</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05.0.48.94100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29 023,9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29 752,8</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05.0.48.94100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29 023,9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29 752,8</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05.0.50.00000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314,6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326,7</w:t>
            </w:r>
          </w:p>
        </w:tc>
      </w:tr>
      <w:tr w:rsidR="00527BDF" w:rsidRPr="00977F20" w:rsidTr="00561F30">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nil"/>
              <w:right w:val="nil"/>
            </w:tcBorders>
            <w:shd w:val="clear" w:color="auto" w:fill="auto"/>
            <w:noWrap/>
            <w:vAlign w:val="center"/>
            <w:hideMark/>
          </w:tcPr>
          <w:p w:rsidR="00977F20" w:rsidRPr="00977F20" w:rsidRDefault="00977F20" w:rsidP="00977F20">
            <w:pPr>
              <w:jc w:val="both"/>
            </w:pPr>
            <w:r w:rsidRPr="00977F20">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05.0.50.96400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314,6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326,7</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05.0.50.96400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314,6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326,7</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05.0.84.00000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131,0</w:t>
            </w:r>
          </w:p>
        </w:tc>
      </w:tr>
      <w:tr w:rsidR="00527BDF" w:rsidRPr="00977F20" w:rsidTr="00561F30">
        <w:trPr>
          <w:trHeight w:val="10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nil"/>
            </w:tcBorders>
            <w:shd w:val="clear" w:color="auto" w:fill="auto"/>
            <w:hideMark/>
          </w:tcPr>
          <w:p w:rsidR="00977F20" w:rsidRPr="00977F20" w:rsidRDefault="00977F20" w:rsidP="00977F20">
            <w:pPr>
              <w:jc w:val="both"/>
            </w:pPr>
            <w:r w:rsidRPr="00977F2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05.0.84.98500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131,0</w:t>
            </w:r>
          </w:p>
        </w:tc>
      </w:tr>
      <w:tr w:rsidR="00527BDF" w:rsidRPr="00977F20" w:rsidTr="00561F30">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05.0.84.98500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131,0</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05.0.86.00000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1 787,0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1 787,0</w:t>
            </w:r>
          </w:p>
        </w:tc>
      </w:tr>
      <w:tr w:rsidR="00527BDF" w:rsidRPr="00977F20" w:rsidTr="00561F30">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nil"/>
            </w:tcBorders>
            <w:shd w:val="clear" w:color="auto" w:fill="auto"/>
            <w:hideMark/>
          </w:tcPr>
          <w:p w:rsidR="00977F20" w:rsidRPr="00977F20" w:rsidRDefault="00977F20" w:rsidP="00977F20">
            <w:pPr>
              <w:jc w:val="both"/>
            </w:pPr>
            <w:r w:rsidRPr="00977F2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05.0.86.98500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1 787,0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1 787,0</w:t>
            </w:r>
          </w:p>
        </w:tc>
      </w:tr>
      <w:tr w:rsidR="00527BDF" w:rsidRPr="00977F20" w:rsidTr="00561F30">
        <w:trPr>
          <w:trHeight w:val="6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05.0.86.98500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1 787,0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1 787,0</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3 524,3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3 631,1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Муниципальная программа</w:t>
            </w:r>
            <w:r w:rsidRPr="00977F20">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3 524,3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3 631,1</w:t>
            </w:r>
          </w:p>
        </w:tc>
      </w:tr>
      <w:tr w:rsidR="00527BDF" w:rsidRPr="00977F20" w:rsidTr="00561F30">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2 887,9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2 994,7</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2 887,9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2 994,7</w:t>
            </w:r>
          </w:p>
        </w:tc>
      </w:tr>
      <w:tr w:rsidR="00527BDF" w:rsidRPr="00977F20" w:rsidTr="00561F3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2 779,5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2 886,3</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108,4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108,4</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05.0.64.00000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636,4</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nil"/>
              <w:right w:val="nil"/>
            </w:tcBorders>
            <w:shd w:val="clear" w:color="auto" w:fill="auto"/>
            <w:noWrap/>
            <w:vAlign w:val="center"/>
            <w:hideMark/>
          </w:tcPr>
          <w:p w:rsidR="00977F20" w:rsidRPr="00977F20" w:rsidRDefault="00977F20" w:rsidP="00977F20">
            <w:pPr>
              <w:jc w:val="both"/>
            </w:pPr>
            <w:r w:rsidRPr="00977F20">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05.0.64.96400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636,4</w:t>
            </w:r>
          </w:p>
        </w:tc>
      </w:tr>
      <w:tr w:rsidR="00527BDF" w:rsidRPr="00977F20" w:rsidTr="00561F3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908</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05.0.64.96400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636,4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636,4</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6</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171 224,8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148 704,0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73 088,9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73 788,9</w:t>
            </w:r>
          </w:p>
        </w:tc>
      </w:tr>
      <w:tr w:rsidR="00527BDF" w:rsidRPr="00977F20" w:rsidTr="00561F3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13 726,6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13 401,0</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13 726,6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13 401,0</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13 726,6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13 401,0</w:t>
            </w:r>
          </w:p>
        </w:tc>
      </w:tr>
      <w:tr w:rsidR="00527BDF" w:rsidRPr="00977F20" w:rsidTr="00561F3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13 726,6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13 401,0</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13 726,6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13 401,0</w:t>
            </w:r>
          </w:p>
        </w:tc>
      </w:tr>
      <w:tr w:rsidR="00527BDF" w:rsidRPr="00977F20" w:rsidTr="00561F3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11 677,7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11 195,1</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2 047,9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2 204,9</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70.1.22.92270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07</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70.1.22.92270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6 902,6</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70.1.24.00000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70.1.24.92400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70.1.24.92400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51 959,7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52 985,3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40 596,1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41 621,7</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40 596,1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41 621,7</w:t>
            </w:r>
          </w:p>
        </w:tc>
      </w:tr>
      <w:tr w:rsidR="00527BDF" w:rsidRPr="00977F20" w:rsidTr="00561F30">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08.1.47.00000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40 596,1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41 621,7</w:t>
            </w:r>
          </w:p>
        </w:tc>
      </w:tr>
      <w:tr w:rsidR="00527BDF" w:rsidRPr="00977F20" w:rsidTr="00561F3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08.1.47.94100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40 596,1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41 621,7</w:t>
            </w:r>
          </w:p>
        </w:tc>
      </w:tr>
      <w:tr w:rsidR="00527BDF" w:rsidRPr="00977F20" w:rsidTr="00561F3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08.1.47.94100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39 856,1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40 881,7</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08.1.47.94100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740,0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740,0</w:t>
            </w:r>
          </w:p>
        </w:tc>
      </w:tr>
      <w:tr w:rsidR="00527BDF" w:rsidRPr="00977F20" w:rsidTr="00561F3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r>
      <w:tr w:rsidR="00527BDF" w:rsidRPr="00977F20" w:rsidTr="00561F3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r>
      <w:tr w:rsidR="00527BDF" w:rsidRPr="00977F20" w:rsidTr="00561F3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70.2.00.S2370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r>
      <w:tr w:rsidR="00527BDF" w:rsidRPr="00977F20" w:rsidTr="00561F3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70.2.00.S2370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11 363,6</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bottom"/>
            <w:hideMark/>
          </w:tcPr>
          <w:p w:rsidR="00977F20" w:rsidRPr="00977F20" w:rsidRDefault="00977F20" w:rsidP="00977F20">
            <w:r w:rsidRPr="00977F20">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bottom"/>
            <w:hideMark/>
          </w:tcPr>
          <w:p w:rsidR="00977F20" w:rsidRPr="00977F20" w:rsidRDefault="00977F20" w:rsidP="00977F20">
            <w:r w:rsidRPr="00977F20">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08.1.23.00000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08.1.23.92300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08.1.23.92300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700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1 559,4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1 598,8</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96 576,5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73 316,3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96 576,5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73 316,3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96 576,5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73 316,3</w:t>
            </w:r>
          </w:p>
        </w:tc>
      </w:tr>
      <w:tr w:rsidR="00527BDF" w:rsidRPr="00977F20" w:rsidTr="00561F3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96 576,5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73 316,3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08.1.91.00000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96 576,5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73 316,3</w:t>
            </w:r>
          </w:p>
        </w:tc>
      </w:tr>
      <w:tr w:rsidR="00527BDF" w:rsidRPr="00977F20" w:rsidTr="00561F30">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08.1.91.73200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57 342,1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31 704,3</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08.1.91.73200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500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57 342,1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31 704,3</w:t>
            </w:r>
          </w:p>
        </w:tc>
      </w:tr>
      <w:tr w:rsidR="00527BDF" w:rsidRPr="00977F20" w:rsidTr="00561F3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Выравнивание бюджетной обеспеченности поселений за счет средств бюджета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08.1.91.99100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39 234,4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41 612,0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08.1.91.99100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500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39 234,4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41 612,0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7</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21 346,6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21 904,4</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18 029,3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18 332,9</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18 029,3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18 332,9</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18 029,3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18 332,9</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18 001,3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18 304,9</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17 582,6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17 886,2</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17 582,6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17 886,2</w:t>
            </w:r>
          </w:p>
        </w:tc>
      </w:tr>
      <w:tr w:rsidR="00527BDF" w:rsidRPr="00977F20" w:rsidTr="00561F3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14 385,6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14 689,2</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3 187,0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3 187,0</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10,0</w:t>
            </w:r>
          </w:p>
        </w:tc>
      </w:tr>
      <w:tr w:rsidR="00527BDF" w:rsidRPr="00977F20" w:rsidTr="00561F3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418,7</w:t>
            </w:r>
          </w:p>
        </w:tc>
      </w:tr>
      <w:tr w:rsidR="00527BDF" w:rsidRPr="00977F20" w:rsidTr="00561F3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мероприятий в сфере управления муниципальным имуществом и замельными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09.1.62.96200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418,7</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09.1.62.96200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418,7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418,7</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r>
      <w:tr w:rsidR="00527BDF" w:rsidRPr="00977F20" w:rsidTr="00561F3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Основное мероприятие </w:t>
            </w:r>
            <w:r w:rsidRPr="00977F20">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09.2.55.00000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r>
      <w:tr w:rsidR="00527BDF" w:rsidRPr="00977F20" w:rsidTr="00561F3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09.2.55.95500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09.2.55.95500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28,0</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09.2.56.00000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111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Выполнение кадастровых работ по  формированию земельных участков, постановка на государственный кадастровый учет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09.2.56.95600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09.2.56.95600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70,0</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1 247,3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1 501,5</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nil"/>
              <w:right w:val="single" w:sz="4" w:space="0" w:color="auto"/>
            </w:tcBorders>
            <w:shd w:val="clear" w:color="auto" w:fill="auto"/>
            <w:hideMark/>
          </w:tcPr>
          <w:p w:rsidR="00977F20" w:rsidRPr="00977F20" w:rsidRDefault="00977F20" w:rsidP="00977F20">
            <w:pPr>
              <w:jc w:val="both"/>
              <w:rPr>
                <w:b/>
                <w:bCs/>
              </w:rPr>
            </w:pPr>
            <w:r w:rsidRPr="00977F20">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1 000,8</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1 000,8</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1 000,8</w:t>
            </w:r>
          </w:p>
        </w:tc>
      </w:tr>
      <w:tr w:rsidR="00527BDF" w:rsidRPr="00977F20" w:rsidTr="00561F3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1 000,8</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мероприятий в сфере управлен</w:t>
            </w:r>
            <w:r w:rsidR="0029087D">
              <w:t>ия муниципальным имуществом и зе</w:t>
            </w:r>
            <w:r w:rsidRPr="00977F20">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09.1.62.96200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1 000,8</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09.1.62.96200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703,2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1 000,8</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nil"/>
              <w:right w:val="single" w:sz="4" w:space="0" w:color="auto"/>
            </w:tcBorders>
            <w:shd w:val="clear" w:color="auto" w:fill="auto"/>
            <w:hideMark/>
          </w:tcPr>
          <w:p w:rsidR="00977F20" w:rsidRPr="00977F20" w:rsidRDefault="00977F20" w:rsidP="00977F20">
            <w:pPr>
              <w:jc w:val="both"/>
            </w:pPr>
            <w:r w:rsidRPr="00977F20">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500,7</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500,7</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500,7</w:t>
            </w:r>
          </w:p>
        </w:tc>
      </w:tr>
      <w:tr w:rsidR="00527BDF" w:rsidRPr="00977F20" w:rsidTr="00561F3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500,7</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мероприятий в сфере управлен</w:t>
            </w:r>
            <w:r w:rsidR="0029087D">
              <w:t>ия муниципальным имуществом и зе</w:t>
            </w:r>
            <w:r w:rsidRPr="00977F20">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09.1.62.96200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500,7</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09.1.62.96200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544,1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500,7</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r>
      <w:tr w:rsidR="00527BDF" w:rsidRPr="00977F20" w:rsidTr="00561F30">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r>
      <w:tr w:rsidR="00527BDF" w:rsidRPr="00977F20" w:rsidTr="00561F3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Основное мероприятие </w:t>
            </w:r>
            <w:r w:rsidRPr="00977F20">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04.0.63.00000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04.0.63.96300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04.0.63.96300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2 000,0</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8</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49 786,1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52 278,7</w:t>
            </w:r>
          </w:p>
        </w:tc>
      </w:tr>
      <w:tr w:rsidR="00527BDF" w:rsidRPr="00977F20" w:rsidTr="00561F30">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9 151,8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9 028,3</w:t>
            </w:r>
          </w:p>
        </w:tc>
      </w:tr>
      <w:tr w:rsidR="00527BDF" w:rsidRPr="00977F20" w:rsidTr="00561F30">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9 151,8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9 028,3</w:t>
            </w:r>
          </w:p>
        </w:tc>
      </w:tr>
      <w:tr w:rsidR="00527BDF" w:rsidRPr="00977F20" w:rsidTr="00561F3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Подпрограмма</w:t>
            </w:r>
            <w:r w:rsidRPr="00977F20">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10.8.00.00000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9 151,8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9 028,3</w:t>
            </w:r>
          </w:p>
        </w:tc>
      </w:tr>
      <w:tr w:rsidR="00527BDF" w:rsidRPr="00977F20" w:rsidTr="00561F3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МКУ «Инженерно-хозяйственная служба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10.8.43.00000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9 151,8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9 028,3</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10.8.43.94100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9 151,8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9 028,3</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10.8.43.94100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8 075,0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7 951,5</w:t>
            </w:r>
          </w:p>
        </w:tc>
      </w:tr>
      <w:tr w:rsidR="00527BDF" w:rsidRPr="00977F20" w:rsidTr="00561F3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10.8.43.94100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1 076,8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1 076,8</w:t>
            </w:r>
          </w:p>
        </w:tc>
      </w:tr>
      <w:tr w:rsidR="00527BDF" w:rsidRPr="00977F20" w:rsidTr="00561F30">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2 151,0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2 817,5</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Подпрограмма</w:t>
            </w:r>
            <w:r w:rsidRPr="00977F20">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10.5.00.00000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10.5.00.99997</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10.5.00.99997</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2 121,0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2 290,8</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2 121,0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2 290,8</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Подпрограмма</w:t>
            </w:r>
            <w:r w:rsidRPr="00977F20">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10.4.00.00000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2 121,0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2 290,8</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10.4.00.99996</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2 121,0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2 290,8</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09</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10.4.00.99996</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2 121,0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2 290,8</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496,7</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496,7</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Подпрограмма «Обеспечение и реализация градостроительной деятельности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10.6.00.00000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496,7</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Формирование и реализация единой политики в сфере градостроительной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10.6.00.95300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496,7</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10.6.00.95300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496,7</w:t>
            </w:r>
          </w:p>
        </w:tc>
      </w:tr>
      <w:tr w:rsidR="00527BDF" w:rsidRPr="00977F20" w:rsidTr="00561F3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30 651,3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36 278,9</w:t>
            </w:r>
          </w:p>
        </w:tc>
      </w:tr>
      <w:tr w:rsidR="00527BDF" w:rsidRPr="00977F20" w:rsidTr="00561F3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nil"/>
              <w:right w:val="single" w:sz="4" w:space="0" w:color="auto"/>
            </w:tcBorders>
            <w:shd w:val="clear" w:color="auto" w:fill="auto"/>
            <w:hideMark/>
          </w:tcPr>
          <w:p w:rsidR="00977F20" w:rsidRPr="00977F20" w:rsidRDefault="00977F20" w:rsidP="00977F20">
            <w:pPr>
              <w:jc w:val="both"/>
            </w:pPr>
            <w:r w:rsidRPr="00977F20">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18 392,0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25 469,7</w:t>
            </w:r>
          </w:p>
        </w:tc>
      </w:tr>
      <w:tr w:rsidR="00527BDF" w:rsidRPr="00977F20" w:rsidTr="00561F3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18 392,0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25 469,7</w:t>
            </w:r>
          </w:p>
        </w:tc>
      </w:tr>
      <w:tr w:rsidR="00527BDF" w:rsidRPr="00977F20" w:rsidTr="00561F3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Подпрограмма</w:t>
            </w:r>
            <w:r w:rsidRPr="00977F20">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17 892,0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25 439,7</w:t>
            </w:r>
          </w:p>
        </w:tc>
      </w:tr>
      <w:tr w:rsidR="00527BDF" w:rsidRPr="00977F20" w:rsidTr="00561F3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10.1.00.99993</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17 892,0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25 439,7</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10.1.00.99993</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17 699,0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25 439,7</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10.1.00.99993</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400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193,0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10.3.00.99995</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10.3.00.99993</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w:t>
            </w:r>
          </w:p>
        </w:tc>
      </w:tr>
      <w:tr w:rsidR="00527BDF" w:rsidRPr="00977F20" w:rsidTr="00561F30">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nil"/>
              <w:right w:val="single" w:sz="4" w:space="0" w:color="auto"/>
            </w:tcBorders>
            <w:shd w:val="clear" w:color="auto" w:fill="auto"/>
            <w:hideMark/>
          </w:tcPr>
          <w:p w:rsidR="00977F20" w:rsidRPr="00977F20" w:rsidRDefault="00977F20" w:rsidP="00977F20">
            <w:pPr>
              <w:jc w:val="both"/>
            </w:pPr>
            <w:r w:rsidRPr="00977F20">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1 000,0</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1 000,0</w:t>
            </w:r>
          </w:p>
        </w:tc>
      </w:tr>
      <w:tr w:rsidR="00527BDF" w:rsidRPr="00977F20" w:rsidTr="00561F3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Подпрограмма</w:t>
            </w:r>
            <w:r w:rsidRPr="00977F20">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1 000,0</w:t>
            </w:r>
          </w:p>
        </w:tc>
      </w:tr>
      <w:tr w:rsidR="00527BDF" w:rsidRPr="00977F20" w:rsidTr="00561F3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10.2.00.99994</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1 000,0</w:t>
            </w:r>
          </w:p>
        </w:tc>
      </w:tr>
      <w:tr w:rsidR="00527BDF" w:rsidRPr="00977F20" w:rsidTr="00561F30">
        <w:trPr>
          <w:trHeight w:val="41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10.2.00.99994</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2 500,0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1 000,0</w:t>
            </w:r>
          </w:p>
        </w:tc>
      </w:tr>
      <w:tr w:rsidR="00527BDF" w:rsidRPr="00977F20" w:rsidTr="00561F3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9 759,3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9 809,2</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9 759,3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9 809,2</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Подпрограмма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10.7.00.00000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9 759,3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9 809,2</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10.7.00.92100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9 759,3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9 809,2</w:t>
            </w:r>
          </w:p>
        </w:tc>
      </w:tr>
      <w:tr w:rsidR="00527BDF" w:rsidRPr="00977F20" w:rsidTr="00561F3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10.7.00.92100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8 809,3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8 809,2</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10.7.00.92100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950,0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1 000,0</w:t>
            </w:r>
          </w:p>
        </w:tc>
      </w:tr>
      <w:tr w:rsidR="00527BDF" w:rsidRPr="00977F20" w:rsidTr="00561F3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nil"/>
              <w:right w:val="single" w:sz="4" w:space="0" w:color="auto"/>
            </w:tcBorders>
            <w:shd w:val="clear" w:color="auto" w:fill="auto"/>
            <w:vAlign w:val="bottom"/>
            <w:hideMark/>
          </w:tcPr>
          <w:p w:rsidR="00977F20" w:rsidRPr="00977F20" w:rsidRDefault="00977F20" w:rsidP="00977F20">
            <w:r w:rsidRPr="00977F20">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7 832,0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4 154,0</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single" w:sz="4" w:space="0" w:color="auto"/>
              <w:left w:val="nil"/>
              <w:bottom w:val="nil"/>
              <w:right w:val="single" w:sz="4" w:space="0" w:color="auto"/>
            </w:tcBorders>
            <w:shd w:val="clear" w:color="auto" w:fill="auto"/>
            <w:vAlign w:val="bottom"/>
            <w:hideMark/>
          </w:tcPr>
          <w:p w:rsidR="00977F20" w:rsidRPr="00977F20" w:rsidRDefault="00977F20" w:rsidP="00977F20">
            <w:r w:rsidRPr="00977F20">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7 832,0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4 154,0</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single" w:sz="4" w:space="0" w:color="auto"/>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Подпрограмма</w:t>
            </w:r>
            <w:r w:rsidRPr="00977F20">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7 832,0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4 154,0</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10.2.00.99994</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10.2.00.99994</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3 000,0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0,0</w:t>
            </w:r>
          </w:p>
        </w:tc>
      </w:tr>
      <w:tr w:rsidR="00527BDF" w:rsidRPr="00977F20" w:rsidTr="00561F3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Субсидии местным бюджетам на создание мест (площадок) накопления твердых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10.2.00.S2971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4 832,0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4 154,0</w:t>
            </w:r>
          </w:p>
        </w:tc>
      </w:tr>
      <w:tr w:rsidR="00527BDF" w:rsidRPr="00977F20" w:rsidTr="00561F3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917</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10.2.00.S2971</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4 832,0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4 154,0</w:t>
            </w:r>
          </w:p>
        </w:tc>
      </w:tr>
      <w:tr w:rsidR="00527BDF" w:rsidRPr="00977F20" w:rsidTr="00561F3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77F20" w:rsidRPr="00977F20" w:rsidRDefault="00977F20" w:rsidP="00977F20">
            <w:pPr>
              <w:jc w:val="center"/>
              <w:rPr>
                <w:b/>
                <w:bCs/>
              </w:rPr>
            </w:pPr>
            <w:r w:rsidRPr="00977F20">
              <w:rPr>
                <w:b/>
                <w:bCs/>
              </w:rPr>
              <w:t>9</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104 487,7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rPr>
                <w:b/>
                <w:bCs/>
              </w:rPr>
            </w:pPr>
            <w:r w:rsidRPr="00977F20">
              <w:rPr>
                <w:b/>
                <w:bCs/>
              </w:rPr>
              <w:t>106 934,1</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70 782,4</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72 740,5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r>
      <w:tr w:rsidR="00527BDF" w:rsidRPr="00977F20" w:rsidTr="00561F3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08.2.20.92100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r>
      <w:tr w:rsidR="00527BDF" w:rsidRPr="00977F20" w:rsidTr="00561F3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08.2.20.92100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3 321,7</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64 240,7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66 199,1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r>
      <w:tr w:rsidR="00527BDF" w:rsidRPr="00977F20" w:rsidTr="00561F3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Основное мероприятие: </w:t>
            </w:r>
            <w:r w:rsidRPr="00977F2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04.0.78.00000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r>
      <w:tr w:rsidR="00527BDF" w:rsidRPr="00977F20" w:rsidTr="00561F3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04.0.78.97800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04.0.78.97800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66 179,1</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66 179,1</w:t>
            </w:r>
          </w:p>
        </w:tc>
      </w:tr>
      <w:tr w:rsidR="00527BDF" w:rsidRPr="00977F20" w:rsidTr="00561F3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Основное мероприятие</w:t>
            </w:r>
            <w:r w:rsidRPr="00977F20">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08.2.21.00000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66 179,1</w:t>
            </w:r>
          </w:p>
        </w:tc>
      </w:tr>
      <w:tr w:rsidR="00527BDF" w:rsidRPr="00977F20" w:rsidTr="00561F3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64 220,7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66 179,1</w:t>
            </w:r>
          </w:p>
        </w:tc>
      </w:tr>
      <w:tr w:rsidR="00527BDF" w:rsidRPr="00977F20" w:rsidTr="00561F30">
        <w:trPr>
          <w:trHeight w:val="112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59 241,8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61 300,2</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4 961,9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4 861,9</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08.2.21.92100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800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17,0</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1,9</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1,9</w:t>
            </w:r>
          </w:p>
        </w:tc>
      </w:tr>
      <w:tr w:rsidR="00527BDF" w:rsidRPr="00977F20" w:rsidTr="00561F3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1,9</w:t>
            </w:r>
          </w:p>
        </w:tc>
      </w:tr>
      <w:tr w:rsidR="00527BDF" w:rsidRPr="00977F20" w:rsidTr="00561F30">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08.2.00.51200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1,9</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08.2.00.51200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1,9</w:t>
            </w:r>
          </w:p>
        </w:tc>
      </w:tr>
      <w:tr w:rsidR="00527BDF" w:rsidRPr="00977F20" w:rsidTr="00561F3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3 217,8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3 217,8</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3 217,8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3 217,8</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3 217,8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3 217,8</w:t>
            </w:r>
          </w:p>
        </w:tc>
      </w:tr>
      <w:tr w:rsidR="00527BDF" w:rsidRPr="00977F20" w:rsidTr="00561F3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1 575,2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1 575,2</w:t>
            </w:r>
          </w:p>
        </w:tc>
      </w:tr>
      <w:tr w:rsidR="00527BDF" w:rsidRPr="00977F20" w:rsidTr="00561F30">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1 354,9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1 354,9</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08.2.00.73070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220,3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220,3</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000000"/>
              <w:right w:val="single" w:sz="4" w:space="0" w:color="000000"/>
            </w:tcBorders>
            <w:shd w:val="clear" w:color="auto" w:fill="auto"/>
            <w:hideMark/>
          </w:tcPr>
          <w:p w:rsidR="00977F20" w:rsidRPr="00977F20" w:rsidRDefault="00977F20" w:rsidP="00977F20">
            <w:pPr>
              <w:jc w:val="both"/>
            </w:pPr>
            <w:r w:rsidRPr="00977F20">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08.2.00.73090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821,3</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821,3</w:t>
            </w:r>
          </w:p>
        </w:tc>
      </w:tr>
      <w:tr w:rsidR="00527BDF" w:rsidRPr="00977F20" w:rsidTr="00561F3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08.2.00.73090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752,1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752,1</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08.2.00.73090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69,2</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69,2</w:t>
            </w:r>
          </w:p>
        </w:tc>
      </w:tr>
      <w:tr w:rsidR="00527BDF" w:rsidRPr="00977F20" w:rsidTr="00561F3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08.2.00.73140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820,6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820,6</w:t>
            </w:r>
          </w:p>
        </w:tc>
      </w:tr>
      <w:tr w:rsidR="00527BDF" w:rsidRPr="00977F20" w:rsidTr="00561F3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08.2.00.73140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751,5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751,5</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08.2.00.73140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69,1</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69,1</w:t>
            </w:r>
          </w:p>
        </w:tc>
      </w:tr>
      <w:tr w:rsidR="00527BDF" w:rsidRPr="00977F20" w:rsidTr="00561F30">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08.2.00.73150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0,7</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08.2.00.73150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0,7</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0,7</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7 749,8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8 238,1</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7 093,0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7 585,3</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7 093,0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7 585,3</w:t>
            </w:r>
          </w:p>
        </w:tc>
      </w:tr>
      <w:tr w:rsidR="00527BDF" w:rsidRPr="00977F20" w:rsidTr="00561F3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Подпрограмма </w:t>
            </w:r>
            <w:r w:rsidRPr="00977F20">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06.1.00.00000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7 093,0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7 585,3</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Основное мероприятие</w:t>
            </w:r>
            <w:r w:rsidRPr="00977F20">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06.1.49.00000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7 093,0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7 585,3</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06.1.49.94100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7 093,0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7 585,3</w:t>
            </w:r>
          </w:p>
        </w:tc>
      </w:tr>
      <w:tr w:rsidR="00527BDF" w:rsidRPr="00977F20" w:rsidTr="00561F3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06.1.49.94100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6 815,5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7 059,1</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06.1.49.94100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277,5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526,2</w:t>
            </w:r>
          </w:p>
        </w:tc>
      </w:tr>
      <w:tr w:rsidR="00527BDF" w:rsidRPr="00977F20" w:rsidTr="00561F3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652,8</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652,8</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652,8</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06.3.66.00000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652,8</w:t>
            </w:r>
          </w:p>
        </w:tc>
      </w:tr>
      <w:tr w:rsidR="00527BDF" w:rsidRPr="00977F20" w:rsidTr="00561F3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06.3.66.95100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652,8</w:t>
            </w:r>
          </w:p>
        </w:tc>
      </w:tr>
      <w:tr w:rsidR="00527BDF" w:rsidRPr="00977F20" w:rsidTr="00561F3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14</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06.3.66.95100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656,8</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652,8</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nil"/>
              <w:right w:val="single" w:sz="4" w:space="0" w:color="auto"/>
            </w:tcBorders>
            <w:shd w:val="clear" w:color="auto" w:fill="auto"/>
            <w:vAlign w:val="bottom"/>
            <w:hideMark/>
          </w:tcPr>
          <w:p w:rsidR="00977F20" w:rsidRPr="00977F20" w:rsidRDefault="00977F20" w:rsidP="00977F20">
            <w:r w:rsidRPr="00977F20">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single" w:sz="4" w:space="0" w:color="auto"/>
              <w:left w:val="nil"/>
              <w:bottom w:val="nil"/>
              <w:right w:val="single" w:sz="4" w:space="0" w:color="auto"/>
            </w:tcBorders>
            <w:shd w:val="clear" w:color="auto" w:fill="auto"/>
            <w:vAlign w:val="bottom"/>
            <w:hideMark/>
          </w:tcPr>
          <w:p w:rsidR="00977F20" w:rsidRPr="00977F20" w:rsidRDefault="00977F20" w:rsidP="00977F20">
            <w:r w:rsidRPr="00977F20">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r>
      <w:tr w:rsidR="00527BDF" w:rsidRPr="00977F20" w:rsidTr="00561F30">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r>
      <w:tr w:rsidR="00527BDF" w:rsidRPr="00977F20" w:rsidTr="00561F30">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single" w:sz="4" w:space="0" w:color="auto"/>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«Организация проведения мероприятий по отлову и 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r>
      <w:tr w:rsidR="00527BDF" w:rsidRPr="00977F20" w:rsidTr="00561F30">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06.2.00.73120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r>
      <w:tr w:rsidR="00527BDF" w:rsidRPr="00977F20" w:rsidTr="00561F3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rPr>
                <w:b/>
                <w:bCs/>
              </w:rPr>
            </w:pPr>
            <w:r w:rsidRPr="00977F20">
              <w:rPr>
                <w:b/>
                <w:bCs/>
              </w:rPr>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05</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06.2.00.73120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2 108,9</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20 046,6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20 046,6</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08.2.25.00000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r>
      <w:tr w:rsidR="00527BDF" w:rsidRPr="00977F20" w:rsidTr="00561F3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08.2.25.92500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r>
      <w:tr w:rsidR="00527BDF" w:rsidRPr="00977F20" w:rsidTr="00561F3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01</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08.2.25.92500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5 364,5</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12 200,5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12 200,5</w:t>
            </w:r>
          </w:p>
        </w:tc>
      </w:tr>
      <w:tr w:rsidR="00527BDF" w:rsidRPr="00977F20" w:rsidTr="00561F3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r>
      <w:tr w:rsidR="00527BDF" w:rsidRPr="00977F20" w:rsidTr="00561F3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Основное мероприятие:</w:t>
            </w:r>
            <w:r w:rsidRPr="00977F20">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04.0.79.00000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r>
      <w:tr w:rsidR="00527BDF" w:rsidRPr="00977F20" w:rsidTr="00561F3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04.0.79.97900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r>
      <w:tr w:rsidR="00527BDF" w:rsidRPr="00977F20" w:rsidTr="00561F3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04.0.79.97900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300,0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11 900,5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11 900,5</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11 900,5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11 900,5</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both"/>
            </w:pPr>
            <w:r w:rsidRPr="00977F20">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08.2.00.73040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11 900,5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11 900,5</w:t>
            </w:r>
          </w:p>
        </w:tc>
      </w:tr>
      <w:tr w:rsidR="00527BDF" w:rsidRPr="00977F20" w:rsidTr="00561F3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08.2.00.73040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2 256,0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2 256,0</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single" w:sz="4" w:space="0" w:color="000000"/>
              <w:right w:val="single" w:sz="4" w:space="0" w:color="000000"/>
            </w:tcBorders>
            <w:shd w:val="clear" w:color="auto" w:fill="auto"/>
            <w:vAlign w:val="center"/>
            <w:hideMark/>
          </w:tcPr>
          <w:p w:rsidR="00977F20" w:rsidRPr="00977F20" w:rsidRDefault="00977F20" w:rsidP="00977F20">
            <w:pPr>
              <w:jc w:val="center"/>
            </w:pPr>
            <w:r w:rsidRPr="00977F20">
              <w:t>08.2.00.73040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224,5</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224,5</w:t>
            </w:r>
          </w:p>
        </w:tc>
      </w:tr>
      <w:tr w:rsidR="00527BDF" w:rsidRPr="00977F20" w:rsidTr="00561F3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03</w:t>
            </w:r>
          </w:p>
        </w:tc>
        <w:tc>
          <w:tcPr>
            <w:tcW w:w="1701" w:type="dxa"/>
            <w:tcBorders>
              <w:top w:val="nil"/>
              <w:left w:val="nil"/>
              <w:bottom w:val="nil"/>
              <w:right w:val="single" w:sz="4" w:space="0" w:color="000000"/>
            </w:tcBorders>
            <w:shd w:val="clear" w:color="auto" w:fill="auto"/>
            <w:vAlign w:val="center"/>
            <w:hideMark/>
          </w:tcPr>
          <w:p w:rsidR="00977F20" w:rsidRPr="00977F20" w:rsidRDefault="00977F20" w:rsidP="00977F20">
            <w:pPr>
              <w:jc w:val="center"/>
            </w:pPr>
            <w:r w:rsidRPr="00977F20">
              <w:t>08.2.00.73040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300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9 420,0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9 420,0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r>
      <w:tr w:rsidR="00527BDF" w:rsidRPr="00977F20" w:rsidTr="00561F3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r>
      <w:tr w:rsidR="00527BDF" w:rsidRPr="00977F20" w:rsidTr="00561F30">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000000"/>
              <w:right w:val="single" w:sz="4" w:space="0" w:color="000000"/>
            </w:tcBorders>
            <w:shd w:val="clear" w:color="auto" w:fill="auto"/>
            <w:hideMark/>
          </w:tcPr>
          <w:p w:rsidR="00977F20" w:rsidRPr="00977F20" w:rsidRDefault="00977F20" w:rsidP="00977F20">
            <w:pPr>
              <w:jc w:val="both"/>
            </w:pPr>
            <w:r w:rsidRPr="00977F20">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08.2.00.73060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2 481,6</w:t>
            </w:r>
          </w:p>
        </w:tc>
      </w:tr>
      <w:tr w:rsidR="00527BDF" w:rsidRPr="00977F20" w:rsidTr="00561F3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08.2.00.73060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2 256,0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2 256,0</w:t>
            </w:r>
          </w:p>
        </w:tc>
      </w:tr>
      <w:tr w:rsidR="00527BDF" w:rsidRPr="00977F20" w:rsidTr="00561F3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spacing w:after="240"/>
              <w:jc w:val="both"/>
            </w:pPr>
            <w:r w:rsidRPr="00977F20">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10</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06</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08.2.00.73060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200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225,6</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225,6</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r w:rsidR="00527BDF" w:rsidRPr="00977F20" w:rsidTr="00561F3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rPr>
                <w:b/>
                <w:bCs/>
              </w:rPr>
            </w:pPr>
            <w:r w:rsidRPr="00977F20">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08.0.00.00000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rPr>
                <w:b/>
                <w:bCs/>
              </w:rPr>
            </w:pPr>
            <w:r w:rsidRPr="00977F20">
              <w:rPr>
                <w:b/>
                <w:bCs/>
              </w:rPr>
              <w:t>Подпрограмма</w:t>
            </w:r>
            <w:r w:rsidRPr="00977F20">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08.2.00.00000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r w:rsidR="00527BDF" w:rsidRPr="00977F20" w:rsidTr="00561F3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rPr>
                <w:b/>
                <w:bCs/>
              </w:rPr>
              <w:t>Основное мероприятие</w:t>
            </w:r>
            <w:r w:rsidRPr="00977F20">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08.2.27.00000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r w:rsidR="00527BDF" w:rsidRPr="00977F20" w:rsidTr="00561F3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Финансовое обеспечение деятельности муниципальных учреждений</w:t>
            </w:r>
            <w:r w:rsidRPr="00977F20">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08.2.27.94100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 </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r w:rsidR="00527BDF" w:rsidRPr="00977F20" w:rsidTr="00561F3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77F20" w:rsidRPr="00977F20" w:rsidRDefault="00977F20" w:rsidP="00977F20">
            <w:pPr>
              <w:jc w:val="center"/>
            </w:pPr>
            <w:r w:rsidRPr="00977F20">
              <w:t> </w:t>
            </w:r>
          </w:p>
        </w:tc>
        <w:tc>
          <w:tcPr>
            <w:tcW w:w="1687" w:type="dxa"/>
            <w:tcBorders>
              <w:top w:val="nil"/>
              <w:left w:val="nil"/>
              <w:bottom w:val="single" w:sz="4" w:space="0" w:color="auto"/>
              <w:right w:val="single" w:sz="4" w:space="0" w:color="auto"/>
            </w:tcBorders>
            <w:shd w:val="clear" w:color="auto" w:fill="auto"/>
            <w:hideMark/>
          </w:tcPr>
          <w:p w:rsidR="00977F20" w:rsidRPr="00977F20" w:rsidRDefault="00977F20" w:rsidP="00977F20">
            <w:pPr>
              <w:jc w:val="both"/>
            </w:pPr>
            <w:r w:rsidRPr="00977F20">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919</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12</w:t>
            </w:r>
          </w:p>
        </w:tc>
        <w:tc>
          <w:tcPr>
            <w:tcW w:w="567"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02</w:t>
            </w:r>
          </w:p>
        </w:tc>
        <w:tc>
          <w:tcPr>
            <w:tcW w:w="170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08.2.27.94100</w:t>
            </w:r>
          </w:p>
        </w:tc>
        <w:tc>
          <w:tcPr>
            <w:tcW w:w="851" w:type="dxa"/>
            <w:tcBorders>
              <w:top w:val="nil"/>
              <w:left w:val="nil"/>
              <w:bottom w:val="single" w:sz="4" w:space="0" w:color="auto"/>
              <w:right w:val="single" w:sz="4" w:space="0" w:color="auto"/>
            </w:tcBorders>
            <w:shd w:val="clear" w:color="auto" w:fill="auto"/>
            <w:vAlign w:val="center"/>
            <w:hideMark/>
          </w:tcPr>
          <w:p w:rsidR="00977F20" w:rsidRPr="00977F20" w:rsidRDefault="00977F20" w:rsidP="00977F20">
            <w:pPr>
              <w:jc w:val="center"/>
            </w:pPr>
            <w:r w:rsidRPr="00977F20">
              <w:t>600</w:t>
            </w:r>
          </w:p>
        </w:tc>
        <w:tc>
          <w:tcPr>
            <w:tcW w:w="1559"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c>
          <w:tcPr>
            <w:tcW w:w="1418" w:type="dxa"/>
            <w:tcBorders>
              <w:top w:val="nil"/>
              <w:left w:val="nil"/>
              <w:bottom w:val="single" w:sz="4" w:space="0" w:color="auto"/>
              <w:right w:val="single" w:sz="4" w:space="0" w:color="auto"/>
            </w:tcBorders>
            <w:shd w:val="clear" w:color="auto" w:fill="auto"/>
            <w:noWrap/>
            <w:vAlign w:val="center"/>
            <w:hideMark/>
          </w:tcPr>
          <w:p w:rsidR="00977F20" w:rsidRPr="00977F20" w:rsidRDefault="00977F20" w:rsidP="00977F20">
            <w:pPr>
              <w:jc w:val="right"/>
            </w:pPr>
            <w:r w:rsidRPr="00977F20">
              <w:t>3 800,0</w:t>
            </w:r>
          </w:p>
        </w:tc>
      </w:tr>
    </w:tbl>
    <w:p w:rsidR="009B13D1" w:rsidRDefault="009B13D1" w:rsidP="00B63E6D">
      <w:pPr>
        <w:jc w:val="right"/>
      </w:pPr>
    </w:p>
    <w:p w:rsidR="009B13D1" w:rsidRDefault="009B13D1">
      <w:pPr>
        <w:spacing w:after="160" w:line="259" w:lineRule="auto"/>
      </w:pPr>
      <w:r>
        <w:br w:type="page"/>
      </w:r>
    </w:p>
    <w:p w:rsidR="009B13D1" w:rsidRPr="009B13D1" w:rsidRDefault="009B13D1" w:rsidP="009B13D1">
      <w:pPr>
        <w:tabs>
          <w:tab w:val="left" w:pos="3600"/>
        </w:tabs>
        <w:jc w:val="right"/>
        <w:rPr>
          <w:sz w:val="28"/>
          <w:szCs w:val="28"/>
        </w:rPr>
      </w:pPr>
      <w:r w:rsidRPr="009B13D1">
        <w:rPr>
          <w:sz w:val="28"/>
          <w:szCs w:val="28"/>
        </w:rPr>
        <w:t>Приложение 11</w:t>
      </w:r>
    </w:p>
    <w:p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rsidR="009B13D1" w:rsidRPr="009B13D1" w:rsidRDefault="009B13D1" w:rsidP="009B13D1">
      <w:pPr>
        <w:tabs>
          <w:tab w:val="left" w:pos="3600"/>
        </w:tabs>
        <w:jc w:val="right"/>
        <w:rPr>
          <w:sz w:val="28"/>
          <w:szCs w:val="28"/>
        </w:rPr>
      </w:pPr>
      <w:r w:rsidRPr="009B13D1">
        <w:rPr>
          <w:sz w:val="28"/>
          <w:szCs w:val="28"/>
        </w:rPr>
        <w:t>муниципального района</w:t>
      </w:r>
    </w:p>
    <w:p w:rsidR="009B13D1" w:rsidRPr="009B13D1" w:rsidRDefault="009B13D1" w:rsidP="009B13D1">
      <w:pPr>
        <w:jc w:val="right"/>
        <w:rPr>
          <w:sz w:val="28"/>
          <w:szCs w:val="28"/>
        </w:rPr>
      </w:pPr>
      <w:r>
        <w:rPr>
          <w:sz w:val="28"/>
          <w:szCs w:val="28"/>
        </w:rPr>
        <w:t>от «_____»________2021 года №______</w:t>
      </w:r>
    </w:p>
    <w:p w:rsidR="009B13D1" w:rsidRDefault="009B13D1" w:rsidP="009B13D1">
      <w:pPr>
        <w:rPr>
          <w:sz w:val="28"/>
          <w:szCs w:val="28"/>
        </w:rPr>
      </w:pPr>
    </w:p>
    <w:p w:rsidR="008E6117" w:rsidRPr="009B13D1" w:rsidRDefault="008E6117" w:rsidP="009B13D1">
      <w:pPr>
        <w:rPr>
          <w:sz w:val="28"/>
          <w:szCs w:val="28"/>
        </w:rPr>
      </w:pPr>
    </w:p>
    <w:p w:rsidR="009B13D1" w:rsidRDefault="009B13D1" w:rsidP="009B13D1">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Pr>
          <w:sz w:val="28"/>
          <w:szCs w:val="28"/>
        </w:rPr>
        <w:t>кации расходов бюджетов) на 2022</w:t>
      </w:r>
      <w:r w:rsidRPr="009B13D1">
        <w:rPr>
          <w:sz w:val="28"/>
          <w:szCs w:val="28"/>
        </w:rPr>
        <w:t xml:space="preserve"> год</w:t>
      </w:r>
    </w:p>
    <w:p w:rsidR="008E6117" w:rsidRPr="009B13D1" w:rsidRDefault="008E6117" w:rsidP="009B13D1">
      <w:pPr>
        <w:tabs>
          <w:tab w:val="left" w:pos="3570"/>
        </w:tabs>
        <w:jc w:val="center"/>
        <w:rPr>
          <w:sz w:val="28"/>
          <w:szCs w:val="28"/>
        </w:rPr>
      </w:pPr>
    </w:p>
    <w:p w:rsidR="009B13D1" w:rsidRDefault="009B13D1" w:rsidP="009B13D1">
      <w:pPr>
        <w:tabs>
          <w:tab w:val="left" w:pos="3570"/>
        </w:tabs>
        <w:jc w:val="right"/>
      </w:pPr>
      <w:r w:rsidRPr="009B13D1">
        <w:t>тыс. рублей</w:t>
      </w:r>
    </w:p>
    <w:tbl>
      <w:tblPr>
        <w:tblW w:w="9615" w:type="dxa"/>
        <w:tblInd w:w="93" w:type="dxa"/>
        <w:tblLayout w:type="fixed"/>
        <w:tblLook w:val="04A0" w:firstRow="1" w:lastRow="0" w:firstColumn="1" w:lastColumn="0" w:noHBand="0" w:noVBand="1"/>
      </w:tblPr>
      <w:tblGrid>
        <w:gridCol w:w="445"/>
        <w:gridCol w:w="2972"/>
        <w:gridCol w:w="851"/>
        <w:gridCol w:w="709"/>
        <w:gridCol w:w="708"/>
        <w:gridCol w:w="1843"/>
        <w:gridCol w:w="709"/>
        <w:gridCol w:w="1378"/>
      </w:tblGrid>
      <w:tr w:rsidR="008E6117" w:rsidRPr="008E6117" w:rsidTr="008E6117">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ПР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ВР</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2022</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ИТОГО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2 130 796,9</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1</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Контрольно-ревизионная палата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4 119,2</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4 119,2</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4 119,2</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4 119,2</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4 119,2</w:t>
            </w:r>
          </w:p>
        </w:tc>
      </w:tr>
      <w:tr w:rsidR="008E6117" w:rsidRPr="008E6117" w:rsidTr="008E611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Обеспечение деятельности контрольно-ревизионной палаты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4 119,2</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4 119,2</w:t>
            </w:r>
          </w:p>
        </w:tc>
      </w:tr>
      <w:tr w:rsidR="008E6117" w:rsidRPr="008E6117" w:rsidTr="008E611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4 072,7</w:t>
            </w:r>
          </w:p>
        </w:tc>
      </w:tr>
      <w:tr w:rsidR="008E6117" w:rsidRPr="008E6117" w:rsidTr="008E611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45,5</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2</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Дума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100,5</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Обеспечение деятельности Думы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70.1.26.92100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70.1.26.92100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100,5</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3</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Отдел культуры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90 153,3</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60 935,7</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60 935,7</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60 639,1</w:t>
            </w:r>
          </w:p>
        </w:tc>
      </w:tr>
      <w:tr w:rsidR="008E6117" w:rsidRPr="008E6117" w:rsidTr="008E611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58 510,6</w:t>
            </w:r>
          </w:p>
        </w:tc>
      </w:tr>
      <w:tr w:rsidR="008E6117" w:rsidRPr="008E6117" w:rsidTr="008E6117">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rPr>
                <w:b/>
                <w:bCs/>
              </w:rPr>
              <w:t>Основное мероприятие</w:t>
            </w:r>
            <w:r w:rsidRPr="008E6117">
              <w:t xml:space="preserve"> «Организация деятельности муниципальных учреждений культуры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58 510,6</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58 510,6</w:t>
            </w:r>
          </w:p>
        </w:tc>
      </w:tr>
      <w:tr w:rsidR="008E6117" w:rsidRPr="008E6117" w:rsidTr="005365DD">
        <w:trPr>
          <w:trHeight w:val="98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48 230,8</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10 237,5</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42,3</w:t>
            </w:r>
          </w:p>
        </w:tc>
      </w:tr>
      <w:tr w:rsidR="008E6117" w:rsidRPr="008E6117" w:rsidTr="008E6117">
        <w:trPr>
          <w:trHeight w:val="40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03.1.42.S2972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color w:val="FF0000"/>
              </w:rPr>
            </w:pPr>
            <w:r w:rsidRPr="008E6117">
              <w:rPr>
                <w:color w:val="FF0000"/>
              </w:rPr>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2 128,5</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03.2.69.00000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542,0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03.2.69.97500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542,0</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03.2.69.97500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542,0</w:t>
            </w:r>
          </w:p>
        </w:tc>
      </w:tr>
      <w:tr w:rsidR="008E6117" w:rsidRPr="008E6117" w:rsidTr="008E611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1 036,5</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03.2.74.97500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1 036,5</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03.2.74.97500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1 036,5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r w:rsidRPr="008E6117">
              <w:rPr>
                <w:b/>
                <w:bCs/>
              </w:rPr>
              <w:t>Основное мероприятие</w:t>
            </w:r>
            <w:r w:rsidRPr="008E6117">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550,0</w:t>
            </w:r>
          </w:p>
        </w:tc>
      </w:tr>
      <w:tr w:rsidR="008E6117" w:rsidRPr="008E6117" w:rsidTr="008E6117">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550,0</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550,0</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296,6</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296,6</w:t>
            </w:r>
          </w:p>
        </w:tc>
      </w:tr>
      <w:tr w:rsidR="008E6117" w:rsidRPr="008E6117" w:rsidTr="008E6117">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10.3.00.99995</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296,6</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10.3.00.99995</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296,6</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29 217,6</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Культура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25 755,2</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25 650,2</w:t>
            </w:r>
          </w:p>
        </w:tc>
      </w:tr>
      <w:tr w:rsidR="008E6117" w:rsidRPr="008E6117" w:rsidTr="008E611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23 181,1</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r w:rsidRPr="008E6117">
              <w:rPr>
                <w:b/>
                <w:bCs/>
              </w:rPr>
              <w:t>Основное мероприятие</w:t>
            </w:r>
            <w:r w:rsidRPr="008E6117">
              <w:t xml:space="preserve"> «Развитие народной культуры, досуг и просвещение (субсидия МАУК «ЦТД «Родники»)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820,2</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03.1.43.94100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820,2</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03.1.43.94100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820,2</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rPr>
                <w:b/>
                <w:bCs/>
              </w:rPr>
              <w:t>Основное мероприятие</w:t>
            </w:r>
            <w:r w:rsidRPr="008E6117">
              <w:t xml:space="preserve"> «Организация деятельности МКУК «Городской музей Г.И. Шелехова»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8 515,4</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03.1.44.94100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8 515,4</w:t>
            </w:r>
          </w:p>
        </w:tc>
      </w:tr>
      <w:tr w:rsidR="008E6117" w:rsidRPr="008E6117" w:rsidTr="005365DD">
        <w:trPr>
          <w:trHeight w:val="126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03.1.44.94100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6 210,5</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03.1.44.94100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2 298,4</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03.1.44.94100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rPr>
                <w:b/>
                <w:bCs/>
              </w:rPr>
              <w:t>Основное мероприятие</w:t>
            </w:r>
            <w:r w:rsidRPr="008E6117">
              <w:t xml:space="preserve"> «Организация деятельности РМКУК «ШМЦБ»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13 845,5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03.1.45.94100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13 845,5</w:t>
            </w:r>
          </w:p>
        </w:tc>
      </w:tr>
      <w:tr w:rsidR="008E6117" w:rsidRPr="008E6117" w:rsidTr="008E611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03.1.45.94100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12 029,5</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03.1.45.94100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1 816,0</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2 469,1</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03.2.69.00000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520,0</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03.2.69.97500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520,0</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03.2.69.97500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520,0</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535,8</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03.2.74.97500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535,8</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03.2.74.97500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535,8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r w:rsidRPr="008E6117">
              <w:rPr>
                <w:b/>
                <w:bCs/>
              </w:rPr>
              <w:t>Основное мероприятие</w:t>
            </w:r>
            <w:r w:rsidRPr="008E6117">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1 380,3</w:t>
            </w:r>
          </w:p>
        </w:tc>
      </w:tr>
      <w:tr w:rsidR="008E6117" w:rsidRPr="008E6117" w:rsidTr="008E6117">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974,3</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03.2.75.97500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974,3</w:t>
            </w:r>
          </w:p>
        </w:tc>
      </w:tr>
      <w:tr w:rsidR="008E6117" w:rsidRPr="008E6117" w:rsidTr="008E6117">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03.2.75.L519F</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406,0</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03.2.75.L519F</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406,0</w:t>
            </w:r>
          </w:p>
        </w:tc>
      </w:tr>
      <w:tr w:rsidR="008E6117" w:rsidRPr="008E6117" w:rsidTr="008E611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33,0</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Поощрение лиц, достигнувших лучших показателей на территории муниципального 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03.2.76.97600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33,0</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03.2.76.97600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33,0</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105,0</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105,0</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10.3.00.99995</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105,0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10.3.00.99995</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105,0</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3 462,4</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3 462,4</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3 462,4</w:t>
            </w:r>
          </w:p>
        </w:tc>
      </w:tr>
      <w:tr w:rsidR="008E6117" w:rsidRPr="008E6117" w:rsidTr="008E611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отдела культуры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3 312,4</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3 312,4</w:t>
            </w:r>
          </w:p>
        </w:tc>
      </w:tr>
      <w:tr w:rsidR="008E6117" w:rsidRPr="008E6117" w:rsidTr="008E611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3 220,3</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92,1</w:t>
            </w:r>
          </w:p>
        </w:tc>
      </w:tr>
      <w:tr w:rsidR="008E6117" w:rsidRPr="008E6117" w:rsidTr="008E611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150,0</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Поощрение лиц, достигнувших лучших показателей на территории муниципального 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03.2.76.97600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150,0</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03.2.76.97600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03.2.76.97600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120,0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4</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Управление образования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1 643 924,6</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1 626 866,7</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524 407,5</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01.0.00.00000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523 947,4</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01.1.00.00000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514 902,0</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дошкольных 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514 902,0</w:t>
            </w:r>
          </w:p>
        </w:tc>
      </w:tr>
      <w:tr w:rsidR="008E6117" w:rsidRPr="008E6117" w:rsidTr="008E6117">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nil"/>
              <w:right w:val="nil"/>
            </w:tcBorders>
            <w:shd w:val="clear" w:color="auto" w:fill="auto"/>
            <w:hideMark/>
          </w:tcPr>
          <w:p w:rsidR="008E6117" w:rsidRPr="008E6117" w:rsidRDefault="008E6117" w:rsidP="008E6117">
            <w:pPr>
              <w:jc w:val="both"/>
            </w:pPr>
            <w:r w:rsidRPr="008E611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01.1.40.73010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378 746,7</w:t>
            </w:r>
          </w:p>
        </w:tc>
      </w:tr>
      <w:tr w:rsidR="008E6117" w:rsidRPr="008E6117" w:rsidTr="008E611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01.1.40.73010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374 402,7</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01.1.40.73010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4 344,0</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136 072,7</w:t>
            </w:r>
          </w:p>
        </w:tc>
      </w:tr>
      <w:tr w:rsidR="008E6117" w:rsidRPr="008E6117" w:rsidTr="008E611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8 424,7</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126 702,7</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945,3</w:t>
            </w:r>
          </w:p>
        </w:tc>
      </w:tr>
      <w:tr w:rsidR="008E6117" w:rsidRPr="008E6117" w:rsidTr="005365DD">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01.1.40.S2060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82,6</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01.1.40.S2060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82,6</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9 045,4</w:t>
            </w:r>
          </w:p>
        </w:tc>
      </w:tr>
      <w:tr w:rsidR="008E6117" w:rsidRPr="008E6117" w:rsidTr="008E6117">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Ведомственная целевая программа</w:t>
            </w:r>
            <w:r w:rsidRPr="008E6117">
              <w:t xml:space="preserve"> «Развитие социальной и инженерной инфраструктуры в муниципальных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7 875,2</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7 875,2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7 875,2</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1 170,2</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1 170,2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1 170,2</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460,1</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460,1</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460,1</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460,1</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460,1</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1 018 913,7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1 017 321,3</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724 644,0</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724 644,0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nil"/>
            </w:tcBorders>
            <w:shd w:val="clear" w:color="auto" w:fill="auto"/>
            <w:hideMark/>
          </w:tcPr>
          <w:p w:rsidR="008E6117" w:rsidRPr="008E6117" w:rsidRDefault="008E6117" w:rsidP="008E6117">
            <w:pPr>
              <w:jc w:val="both"/>
            </w:pPr>
            <w:r w:rsidRPr="008E6117">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01.1.41.53031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01.1.41.53031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01.1.41.53031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01.1.41.73020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553 992,0</w:t>
            </w:r>
          </w:p>
        </w:tc>
      </w:tr>
      <w:tr w:rsidR="008E6117" w:rsidRPr="008E6117" w:rsidTr="008E611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01.1.41.73020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288 523,2</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01.1.41.73020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11 080,0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01.1.41.73020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254 388,8</w:t>
            </w:r>
          </w:p>
        </w:tc>
      </w:tr>
      <w:tr w:rsidR="008E6117" w:rsidRPr="008E6117" w:rsidTr="008E611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01.1.41.73180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4 855,0</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01.1.41.73180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983,8</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01.1.41.73180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2 355,5</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01.1.41.73180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1 515,8</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91 623,9</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73 850,9</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16 635,9</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1 137,1</w:t>
            </w:r>
          </w:p>
        </w:tc>
      </w:tr>
      <w:tr w:rsidR="008E6117" w:rsidRPr="008E6117" w:rsidTr="008E6117">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nil"/>
            </w:tcBorders>
            <w:shd w:val="clear" w:color="auto" w:fill="auto"/>
            <w:hideMark/>
          </w:tcPr>
          <w:p w:rsidR="008E6117" w:rsidRPr="008E6117" w:rsidRDefault="008E6117" w:rsidP="008E6117">
            <w:pPr>
              <w:jc w:val="both"/>
            </w:pPr>
            <w:r w:rsidRPr="008E6117">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01.1.41.L3041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60 527,6</w:t>
            </w:r>
          </w:p>
        </w:tc>
      </w:tr>
      <w:tr w:rsidR="008E6117" w:rsidRPr="008E6117" w:rsidTr="008E611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01.1.41.L3041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34 690,4</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01.1.41.L3041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25 837,2</w:t>
            </w:r>
          </w:p>
        </w:tc>
      </w:tr>
      <w:tr w:rsidR="008E6117" w:rsidRPr="008E6117" w:rsidTr="008E611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nil"/>
            </w:tcBorders>
            <w:shd w:val="clear" w:color="auto" w:fill="auto"/>
            <w:hideMark/>
          </w:tcPr>
          <w:p w:rsidR="008E6117" w:rsidRPr="008E6117" w:rsidRDefault="008E6117" w:rsidP="008E6117">
            <w:pPr>
              <w:jc w:val="both"/>
            </w:pPr>
            <w:r w:rsidRPr="008E6117">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01.1.41.S2934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01.1.41.S2934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nil"/>
            </w:tcBorders>
            <w:shd w:val="clear" w:color="auto" w:fill="auto"/>
            <w:vAlign w:val="center"/>
            <w:hideMark/>
          </w:tcPr>
          <w:p w:rsidR="008E6117" w:rsidRPr="008E6117" w:rsidRDefault="008E6117" w:rsidP="008E6117">
            <w:pPr>
              <w:jc w:val="both"/>
            </w:pPr>
            <w:r w:rsidRPr="008E6117">
              <w:t>Обеспечение бесплатным питьевым молоком обучающихся 1-4 классов муниципальных общеобразовательных организаций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01.1.41.S2957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6 860,0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01.1.41.S2957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3 932,1</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01.1.41.S2957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2 927,9</w:t>
            </w:r>
          </w:p>
        </w:tc>
      </w:tr>
      <w:tr w:rsidR="008E6117" w:rsidRPr="008E6117" w:rsidTr="008E6117">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01.1.41.S2976</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6 785,5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01.1.41.S2976</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4 317,4</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01.1.41.S2976</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301,5</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01.1.41.S2976</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2 166,6</w:t>
            </w:r>
          </w:p>
        </w:tc>
      </w:tr>
      <w:tr w:rsidR="008E6117" w:rsidRPr="008E6117" w:rsidTr="008E6117">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01.1.41.S2988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01.1.41.S2988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292 677,3</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Ведомственная целевая программа</w:t>
            </w:r>
            <w:r w:rsidRPr="008E6117">
              <w:t xml:space="preserve"> «Обеспечение детей дошкольного и школьного возрастов местами в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228 078,7</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01.2.81.96500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30 000,0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01.2.81.96500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400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30 000,0</w:t>
            </w:r>
          </w:p>
        </w:tc>
      </w:tr>
      <w:tr w:rsidR="008E6117" w:rsidRPr="008E6117" w:rsidTr="008E611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01.2.81.S2610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198 078,7</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01.2.81.S2610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400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198 078,7</w:t>
            </w:r>
          </w:p>
        </w:tc>
      </w:tr>
      <w:tr w:rsidR="008E6117" w:rsidRPr="008E6117" w:rsidTr="008E611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170,5</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170,5</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12,8</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01.2.83.96500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157,7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«Создание условий для организации перевозки обучающихся школьными автобусами»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13 222,2</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2 022,2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1 687,7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334,5</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r w:rsidRPr="008E6117">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01.2.84.S2590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11 200,0</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01.2.84.S2590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5 600,0</w:t>
            </w:r>
          </w:p>
        </w:tc>
      </w:tr>
      <w:tr w:rsidR="008E6117" w:rsidRPr="008E6117" w:rsidTr="008E611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01.2.84.S2590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5 600,0</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Ведомственная целевая программа</w:t>
            </w:r>
            <w:r w:rsidRPr="008E6117">
              <w:t xml:space="preserve"> «Развитие социальной и инженерной инфраструктуры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49 603,0</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31 337,7</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24 952,8</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400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6 384,9</w:t>
            </w:r>
          </w:p>
        </w:tc>
      </w:tr>
      <w:tr w:rsidR="008E6117" w:rsidRPr="008E6117" w:rsidTr="008E6117">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nil"/>
            </w:tcBorders>
            <w:shd w:val="clear" w:color="auto" w:fill="auto"/>
            <w:vAlign w:val="center"/>
            <w:hideMark/>
          </w:tcPr>
          <w:p w:rsidR="008E6117" w:rsidRPr="008E6117" w:rsidRDefault="008E6117" w:rsidP="008E6117">
            <w:pPr>
              <w:jc w:val="both"/>
            </w:pPr>
            <w:r w:rsidRPr="008E6117">
              <w:t>Мероприятия по капитальному ремонту образовательных организаций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01.2.85.S2050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15 099,5</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01.2.85.S2050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15 099,5</w:t>
            </w:r>
          </w:p>
        </w:tc>
      </w:tr>
      <w:tr w:rsidR="008E6117" w:rsidRPr="008E6117" w:rsidTr="008E6117">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nil"/>
            </w:tcBorders>
            <w:shd w:val="clear" w:color="auto" w:fill="auto"/>
            <w:hideMark/>
          </w:tcPr>
          <w:p w:rsidR="008E6117" w:rsidRPr="008E6117" w:rsidRDefault="008E6117" w:rsidP="008E6117">
            <w:pPr>
              <w:jc w:val="both"/>
            </w:pPr>
            <w:r w:rsidRPr="008E6117">
              <w:t xml:space="preserve">Региональный проект «Успех каждого ребенка»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01.2.E2.00000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3 165,8</w:t>
            </w:r>
          </w:p>
        </w:tc>
      </w:tr>
      <w:tr w:rsidR="008E6117" w:rsidRPr="008E6117" w:rsidTr="008E6117">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nil"/>
            </w:tcBorders>
            <w:shd w:val="clear" w:color="auto" w:fill="auto"/>
            <w:vAlign w:val="center"/>
            <w:hideMark/>
          </w:tcPr>
          <w:p w:rsidR="008E6117" w:rsidRPr="008E6117" w:rsidRDefault="008E6117" w:rsidP="008E6117">
            <w:pPr>
              <w:jc w:val="both"/>
            </w:pPr>
            <w:r w:rsidRPr="008E6117">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01.2.E2.50971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3 165,8</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01.2.E2.50971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3 165,8</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1 602,9</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1 602,9</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929,1</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673,8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1 592,4</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1 592,4</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1 592,4</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511,2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417,2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94,0</w:t>
            </w:r>
          </w:p>
        </w:tc>
      </w:tr>
      <w:tr w:rsidR="008E6117" w:rsidRPr="008E6117" w:rsidTr="008E6117">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06.3.51.S2949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1 081,2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06.3.51.S2949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1 081,2</w:t>
            </w:r>
          </w:p>
        </w:tc>
      </w:tr>
      <w:tr w:rsidR="008E6117" w:rsidRPr="008E6117" w:rsidTr="008E611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46 441,5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46 322,7</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46 262,5</w:t>
            </w:r>
          </w:p>
        </w:tc>
      </w:tr>
      <w:tr w:rsidR="008E6117" w:rsidRPr="008E6117" w:rsidTr="008E6117">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организаций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33 838,7</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33 838,7</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33 838,7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01.1.42.S2972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01.1.42.S2972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01.1.57.00000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12 423,8</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Персонифицированное финансирование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01.1.57.95700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12 423,8</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01.1.57.95700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11 815,0</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01.1.57.95700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608,8</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60,2</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Ведомственная целевая программа</w:t>
            </w:r>
            <w:r w:rsidRPr="008E6117">
              <w:t xml:space="preserve"> «Развитие социальной и инженерной инфраструктуры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01.2.85.96500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60,2</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60,2</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01.2.86.96500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60,2</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118,8</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118,8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118,8</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118,8</w:t>
            </w:r>
          </w:p>
        </w:tc>
      </w:tr>
      <w:tr w:rsidR="008E6117" w:rsidRPr="008E6117" w:rsidTr="008E6117">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single" w:sz="4" w:space="0" w:color="auto"/>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118,8</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06.3.52.95100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06.3.52.95100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single" w:sz="4" w:space="0" w:color="auto"/>
              <w:bottom w:val="single" w:sz="4" w:space="0" w:color="auto"/>
              <w:right w:val="single" w:sz="4" w:space="0" w:color="auto"/>
            </w:tcBorders>
            <w:shd w:val="clear" w:color="auto" w:fill="auto"/>
            <w:hideMark/>
          </w:tcPr>
          <w:p w:rsidR="008E6117" w:rsidRPr="008E6117" w:rsidRDefault="008E6117" w:rsidP="008E6117">
            <w:pPr>
              <w:jc w:val="both"/>
            </w:pPr>
            <w:r w:rsidRPr="008E6117">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1 472,6</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1 472,6</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1 472,6</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426,3</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организацию отдыха и занятости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02.1.71.97300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426,3</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02.1.71.97300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292,5</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02.1.71.97300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133,8</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«Организация отдыха и оздоровления детей  в лагерях с дневным пребыванием»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1 046,3</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организацию отдыха и занятости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02.1.73.97300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«Организация отдыха и оздоровления детей  в лагерях с дневным пребыванием»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02.1.73.97300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02.1.73.S2080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1 046,3</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02.1.73.S2080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722,6</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02.1.73.S2080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323,7</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35 631,4</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35 631,4</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35 545,2</w:t>
            </w:r>
          </w:p>
        </w:tc>
      </w:tr>
      <w:tr w:rsidR="008E6117" w:rsidRPr="008E6117" w:rsidTr="005365DD">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Управления образования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8 737,4</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8 737,4</w:t>
            </w:r>
          </w:p>
        </w:tc>
      </w:tr>
      <w:tr w:rsidR="008E6117" w:rsidRPr="008E6117" w:rsidTr="008E611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6 715,1</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2 022,3</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информационно-методического образовательного центра»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26 807,8</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01.1.46.94100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26 807,8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01.1.46.94100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26 807,8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01.1.46.S2972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01.1.46.S2972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86,2</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rPr>
                <w:b/>
                <w:bCs/>
              </w:rPr>
            </w:pPr>
            <w:r w:rsidRPr="008E6117">
              <w:rPr>
                <w:b/>
                <w:bCs/>
              </w:rPr>
              <w:t>Основное мероприятие</w:t>
            </w:r>
            <w:r w:rsidRPr="008E6117">
              <w:t xml:space="preserve"> «Предоставление мер поддержки гражданам, заключившим договор о целевом обучении»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01.2.58.00000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86,2</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01.2.58.96800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86,2</w:t>
            </w:r>
          </w:p>
        </w:tc>
      </w:tr>
      <w:tr w:rsidR="008E6117" w:rsidRPr="008E6117" w:rsidTr="008E611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01.2.58.96800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86,2</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06.3.51.95100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«Профилактика детского дорожно-транспортного травматизма»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06.3.52.95100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06.3.52.95100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06.3.52.95100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17 057,9</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600,0</w:t>
            </w:r>
          </w:p>
        </w:tc>
      </w:tr>
      <w:tr w:rsidR="008E6117" w:rsidRPr="008E6117" w:rsidTr="008E6117">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600,0</w:t>
            </w:r>
          </w:p>
        </w:tc>
      </w:tr>
      <w:tr w:rsidR="008E6117" w:rsidRPr="008E6117" w:rsidTr="008E6117">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rPr>
                <w:b/>
                <w:bCs/>
              </w:rPr>
            </w:pPr>
            <w:r w:rsidRPr="008E6117">
              <w:rPr>
                <w:b/>
                <w:bCs/>
              </w:rPr>
              <w:t>Основное мероприятие:</w:t>
            </w:r>
            <w:r w:rsidRPr="008E6117">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04.0.68.00000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600,0</w:t>
            </w:r>
          </w:p>
        </w:tc>
      </w:tr>
      <w:tr w:rsidR="008E6117" w:rsidRPr="008E6117" w:rsidTr="008E611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04.0.68.96800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600,0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04.0.68.96800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16 457,9</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16 457,9</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16 457,9</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16 457,9</w:t>
            </w:r>
          </w:p>
        </w:tc>
      </w:tr>
      <w:tr w:rsidR="008E6117" w:rsidRPr="008E6117" w:rsidTr="008E6117">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000000"/>
              <w:right w:val="single" w:sz="4" w:space="0" w:color="000000"/>
            </w:tcBorders>
            <w:shd w:val="clear" w:color="auto" w:fill="auto"/>
            <w:hideMark/>
          </w:tcPr>
          <w:p w:rsidR="008E6117" w:rsidRPr="008E6117" w:rsidRDefault="008E6117" w:rsidP="008E6117">
            <w:pPr>
              <w:jc w:val="both"/>
            </w:pPr>
            <w:r w:rsidRPr="008E611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01.1.41.73050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16 203,9</w:t>
            </w:r>
          </w:p>
        </w:tc>
      </w:tr>
      <w:tr w:rsidR="008E6117" w:rsidRPr="008E6117" w:rsidTr="008E611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01.1.41.73050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8 971,8</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01.1.41.73050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7 232,1</w:t>
            </w:r>
          </w:p>
        </w:tc>
      </w:tr>
      <w:tr w:rsidR="008E6117" w:rsidRPr="008E6117" w:rsidTr="005365DD">
        <w:trPr>
          <w:trHeight w:val="84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01.1.41.73190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254,0</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01.1.41.73190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254,0</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5</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Отдел по молодёжной политики и спорту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49 028,0</w:t>
            </w:r>
          </w:p>
        </w:tc>
      </w:tr>
      <w:tr w:rsidR="008E6117" w:rsidRPr="008E6117" w:rsidTr="008E6117">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3 206,3</w:t>
            </w:r>
          </w:p>
        </w:tc>
      </w:tr>
      <w:tr w:rsidR="008E6117" w:rsidRPr="008E6117" w:rsidTr="008E6117">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single" w:sz="4" w:space="0" w:color="auto"/>
              <w:bottom w:val="single" w:sz="4" w:space="0" w:color="auto"/>
              <w:right w:val="single" w:sz="4" w:space="0" w:color="auto"/>
            </w:tcBorders>
            <w:shd w:val="clear" w:color="auto" w:fill="auto"/>
            <w:hideMark/>
          </w:tcPr>
          <w:p w:rsidR="008E6117" w:rsidRPr="008E6117" w:rsidRDefault="008E6117" w:rsidP="008E6117">
            <w:pPr>
              <w:jc w:val="both"/>
            </w:pPr>
            <w:r w:rsidRPr="008E6117">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3 206,3</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3 206,3</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2 917,6</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«Совершенствование системы гражданско-патриотического воспитания, профилактика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02.1.61.00000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150,0</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02.1.61.96100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150,0</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02.1.61.96100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150,0</w:t>
            </w:r>
          </w:p>
        </w:tc>
      </w:tr>
      <w:tr w:rsidR="008E6117" w:rsidRPr="008E6117" w:rsidTr="008E6117">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02.1.67.00000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860,6</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02.1.67.96100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860,6</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02.1.67.96100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860,6</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«Организация отдыха и оздоровления детей  в стационарных лагерях «Орленок» и «Интеллектуал»»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1 907,0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1 907,0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02.1.72.94100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1 907,0</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«Комплексные меры профилактики злоупотребления наркотическими средствами и психотропными веществами»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288,7</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02.2.00.99991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288,7</w:t>
            </w:r>
          </w:p>
        </w:tc>
      </w:tr>
      <w:tr w:rsidR="008E6117" w:rsidRPr="008E6117" w:rsidTr="008E611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07</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02.2.00.99991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288,7</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45 821,7</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42 323,0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Муниципальная программа</w:t>
            </w:r>
            <w:r w:rsidRPr="008E6117">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42 323,0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 xml:space="preserve">Основное мероприятие </w:t>
            </w:r>
            <w:r w:rsidRPr="008E6117">
              <w:t xml:space="preserve"> «Спортивная подготовка по олимпийским видам спорта»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05.0.48.00000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29 047,3</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05.0.48.94100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29 047,3</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05.0.48.94100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29 047,3</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05.0.48.S2972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05.0.48.S2972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«Реализация мероприятий Всероссийского физкультурно-спортивного комплекса «Готов к труду и обороне»»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05.0.50.00000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357,7</w:t>
            </w:r>
          </w:p>
        </w:tc>
      </w:tr>
      <w:tr w:rsidR="008E6117" w:rsidRPr="008E6117" w:rsidTr="008E6117">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nil"/>
              <w:right w:val="nil"/>
            </w:tcBorders>
            <w:shd w:val="clear" w:color="auto" w:fill="auto"/>
            <w:noWrap/>
            <w:vAlign w:val="center"/>
            <w:hideMark/>
          </w:tcPr>
          <w:p w:rsidR="008E6117" w:rsidRPr="008E6117" w:rsidRDefault="008E6117" w:rsidP="008E6117">
            <w:pPr>
              <w:jc w:val="both"/>
            </w:pPr>
            <w:r w:rsidRPr="008E6117">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05.0.50.96400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357,7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05.0.50.96400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357,7</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направленные на создание условий для организации перевозки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131,0</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nil"/>
              <w:right w:val="nil"/>
            </w:tcBorders>
            <w:shd w:val="clear" w:color="auto" w:fill="auto"/>
            <w:hideMark/>
          </w:tcPr>
          <w:p w:rsidR="008E6117" w:rsidRPr="008E6117" w:rsidRDefault="008E6117" w:rsidP="008E6117">
            <w:pPr>
              <w:jc w:val="both"/>
            </w:pPr>
            <w:r w:rsidRPr="008E611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05.0.84.98500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131,0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05.0.84.98500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131,0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направленные на проектирование, реконструкцию, текущий и капитальный ремонт в МБУ ШР ДЮСШ «Юность»»</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11 000,0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nil"/>
              <w:right w:val="nil"/>
            </w:tcBorders>
            <w:shd w:val="clear" w:color="auto" w:fill="auto"/>
            <w:hideMark/>
          </w:tcPr>
          <w:p w:rsidR="008E6117" w:rsidRPr="008E6117" w:rsidRDefault="008E6117" w:rsidP="008E6117">
            <w:pPr>
              <w:jc w:val="both"/>
            </w:pPr>
            <w:r w:rsidRPr="008E611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05.0.85.98500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11 000,0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r w:rsidRPr="008E6117">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05.0.85.98500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400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11 000,0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05.0.85.98500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«Мероприятия, направленные на обеспечение комплексной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1 787,0</w:t>
            </w:r>
          </w:p>
        </w:tc>
      </w:tr>
      <w:tr w:rsidR="008E6117" w:rsidRPr="008E6117" w:rsidTr="008E6117">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nil"/>
              <w:right w:val="nil"/>
            </w:tcBorders>
            <w:shd w:val="clear" w:color="auto" w:fill="auto"/>
            <w:hideMark/>
          </w:tcPr>
          <w:p w:rsidR="008E6117" w:rsidRPr="008E6117" w:rsidRDefault="008E6117" w:rsidP="008E6117">
            <w:pPr>
              <w:jc w:val="both"/>
            </w:pPr>
            <w:r w:rsidRPr="008E611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05.0.86.98500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1 787,0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05.0.86.98500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1 787,0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3 498,7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Муниципальная программа</w:t>
            </w:r>
            <w:r w:rsidRPr="008E6117">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3 498,7</w:t>
            </w:r>
          </w:p>
        </w:tc>
      </w:tr>
      <w:tr w:rsidR="008E6117" w:rsidRPr="008E6117" w:rsidTr="008E6117">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Отдела по молодежной политики и спорту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3 213,8</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3 213,8</w:t>
            </w:r>
          </w:p>
        </w:tc>
      </w:tr>
      <w:tr w:rsidR="008E6117" w:rsidRPr="008E6117" w:rsidTr="008E6117">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3 105,4</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108,4</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«Проведение официальных физкультурных и спортивных мероприятий и спартакиад»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05.0.64.00000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284,9</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nil"/>
              <w:right w:val="nil"/>
            </w:tcBorders>
            <w:shd w:val="clear" w:color="auto" w:fill="auto"/>
            <w:noWrap/>
            <w:vAlign w:val="center"/>
            <w:hideMark/>
          </w:tcPr>
          <w:p w:rsidR="008E6117" w:rsidRPr="008E6117" w:rsidRDefault="008E6117" w:rsidP="008E6117">
            <w:pPr>
              <w:jc w:val="both"/>
            </w:pPr>
            <w:r w:rsidRPr="008E6117">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05.0.64.96400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284,9</w:t>
            </w:r>
          </w:p>
        </w:tc>
      </w:tr>
      <w:tr w:rsidR="008E6117" w:rsidRPr="008E6117" w:rsidTr="008E611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908</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05.0.64.96400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284,9</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6</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Финансовое управление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139 026,40000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64 095,5</w:t>
            </w:r>
          </w:p>
        </w:tc>
      </w:tr>
      <w:tr w:rsidR="008E6117" w:rsidRPr="008E6117" w:rsidTr="008E611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13 441,7</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13 441,7</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13 441,7</w:t>
            </w:r>
          </w:p>
        </w:tc>
      </w:tr>
      <w:tr w:rsidR="008E6117" w:rsidRPr="008E6117" w:rsidTr="008E611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13 441,7</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13 441,7</w:t>
            </w:r>
          </w:p>
        </w:tc>
      </w:tr>
      <w:tr w:rsidR="008E6117" w:rsidRPr="008E6117" w:rsidTr="008E611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11 535,4</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1 905,3</w:t>
            </w:r>
          </w:p>
        </w:tc>
      </w:tr>
      <w:tr w:rsidR="008E6117" w:rsidRPr="008E6117" w:rsidTr="008E611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отдельных мероприятий за счет средств резервного фонда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70.1.24.92400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70.1.24.92400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50 153,8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38 917,8</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38 917,8</w:t>
            </w:r>
          </w:p>
        </w:tc>
      </w:tr>
      <w:tr w:rsidR="008E6117" w:rsidRPr="008E6117" w:rsidTr="008E6117">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38 917,8</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38 917,8</w:t>
            </w:r>
          </w:p>
        </w:tc>
      </w:tr>
      <w:tr w:rsidR="008E6117" w:rsidRPr="008E6117" w:rsidTr="008E611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37 238,5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1 677,5</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08.1.47.S2972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11 236,0</w:t>
            </w:r>
          </w:p>
        </w:tc>
      </w:tr>
      <w:tr w:rsidR="008E6117" w:rsidRPr="008E6117" w:rsidTr="008E6117">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11 236,0</w:t>
            </w:r>
          </w:p>
        </w:tc>
      </w:tr>
      <w:tr w:rsidR="008E6117" w:rsidRPr="008E6117" w:rsidTr="008E6117">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70.2.00.S2370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11 236,0</w:t>
            </w:r>
          </w:p>
        </w:tc>
      </w:tr>
      <w:tr w:rsidR="008E6117" w:rsidRPr="008E6117" w:rsidTr="008E6117">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70.2.00.S2370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11 236,0</w:t>
            </w:r>
          </w:p>
        </w:tc>
      </w:tr>
      <w:tr w:rsidR="008E6117" w:rsidRPr="008E6117" w:rsidTr="008E6117">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70.1.92.00000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70.1.92.99220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70.1.92.99220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500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1 112,4</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bottom"/>
            <w:hideMark/>
          </w:tcPr>
          <w:p w:rsidR="008E6117" w:rsidRPr="008E6117" w:rsidRDefault="008E6117" w:rsidP="008E6117">
            <w:r w:rsidRPr="008E6117">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bottom"/>
            <w:hideMark/>
          </w:tcPr>
          <w:p w:rsidR="008E6117" w:rsidRPr="008E6117" w:rsidRDefault="008E6117" w:rsidP="008E6117">
            <w:r w:rsidRPr="008E6117">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«Управление муниципальным долгом и его обслуживание»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08.1.23.92300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08.1.23.92300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700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1 494,9</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72 323,6</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63 438,1</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63 438,1</w:t>
            </w:r>
          </w:p>
        </w:tc>
      </w:tr>
      <w:tr w:rsidR="008E6117" w:rsidRPr="008E6117" w:rsidTr="008E6117">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63 438,1</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«Выравнивание бюджетной обеспеченности бюджетов 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63 438,1</w:t>
            </w:r>
          </w:p>
        </w:tc>
      </w:tr>
      <w:tr w:rsidR="008E6117" w:rsidRPr="008E6117" w:rsidTr="008E6117">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08.1.91.73200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33 438,1</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08.1.91.73200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500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33 438,1</w:t>
            </w:r>
          </w:p>
        </w:tc>
      </w:tr>
      <w:tr w:rsidR="008E6117" w:rsidRPr="008E6117" w:rsidTr="008E6117">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Выравнивание бюджетной обеспеченности поселений за счет средств бюджета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08.1.91.99100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30 000,0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08.1.91.99100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500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30 000,0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дотации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8 885,5</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8 885,5</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8 885,5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«Поддержка мер по обеспечению сбалансированности бюджетов 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08.1.94.00000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8 885,5</w:t>
            </w:r>
          </w:p>
        </w:tc>
      </w:tr>
      <w:tr w:rsidR="008E6117" w:rsidRPr="008E6117" w:rsidTr="005365DD">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дотации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08.1.94.99400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8 885,5</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08.1.94.99400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500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8 885,5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7</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Управление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20 481,4</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16 684,7</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16 684,7</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16 684,7</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16 067,1</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15 648,4</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15 648,4</w:t>
            </w:r>
          </w:p>
        </w:tc>
      </w:tr>
      <w:tr w:rsidR="008E6117" w:rsidRPr="008E6117" w:rsidTr="008E611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12 376,4</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3 262,0</w:t>
            </w:r>
          </w:p>
        </w:tc>
      </w:tr>
      <w:tr w:rsidR="008E6117" w:rsidRPr="008E6117" w:rsidTr="008E611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10,0</w:t>
            </w:r>
          </w:p>
        </w:tc>
      </w:tr>
      <w:tr w:rsidR="008E6117" w:rsidRPr="008E6117" w:rsidTr="008E6117">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418,7</w:t>
            </w:r>
          </w:p>
        </w:tc>
      </w:tr>
      <w:tr w:rsidR="008E6117" w:rsidRPr="008E6117" w:rsidTr="008E6117">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мероприятий в сфере управлен</w:t>
            </w:r>
            <w:r w:rsidR="005365DD">
              <w:t>ия муниципальным имуществом и зе</w:t>
            </w:r>
            <w:r w:rsidRPr="008E6117">
              <w:t>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418,7</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418,7</w:t>
            </w:r>
          </w:p>
        </w:tc>
      </w:tr>
      <w:tr w:rsidR="008E6117" w:rsidRPr="008E6117" w:rsidTr="008E611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617,6</w:t>
            </w:r>
          </w:p>
        </w:tc>
      </w:tr>
      <w:tr w:rsidR="008E6117" w:rsidRPr="008E6117" w:rsidTr="008E611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 xml:space="preserve">«Обеспечение проведения инвентаризации и оценки муниципального имущества, находящегося в муниципальной собственности»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09.2.55.00000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617,6</w:t>
            </w:r>
          </w:p>
        </w:tc>
      </w:tr>
      <w:tr w:rsidR="008E6117" w:rsidRPr="008E6117" w:rsidTr="008E6117">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09.2.55.95500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617,6</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09.2.55.95500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617,6</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5365DD">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формирования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09.2.56.00000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5365DD">
        <w:trPr>
          <w:trHeight w:val="111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Выполнение кадастровых работ по  формированию земельных участков, постановка на государственный кадастровый учет</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09.2.56.95600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5365DD">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09.2.56.95600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192,0</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1 604,7</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nil"/>
              <w:right w:val="single" w:sz="4" w:space="0" w:color="auto"/>
            </w:tcBorders>
            <w:shd w:val="clear" w:color="auto" w:fill="auto"/>
            <w:hideMark/>
          </w:tcPr>
          <w:p w:rsidR="008E6117" w:rsidRPr="008E6117" w:rsidRDefault="008E6117" w:rsidP="008E6117">
            <w:pPr>
              <w:jc w:val="both"/>
              <w:rPr>
                <w:b/>
                <w:bCs/>
              </w:rPr>
            </w:pPr>
            <w:r w:rsidRPr="008E6117">
              <w:rPr>
                <w:b/>
                <w:bCs/>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1 060,2</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1 060,2</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1 060,2</w:t>
            </w:r>
          </w:p>
        </w:tc>
      </w:tr>
      <w:tr w:rsidR="008E6117" w:rsidRPr="008E6117" w:rsidTr="008E6117">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1 060,2</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мероприятий в сфере управлен</w:t>
            </w:r>
            <w:r w:rsidR="005365DD">
              <w:t>ия муниципальным имуществом и зе</w:t>
            </w:r>
            <w:r w:rsidRPr="008E6117">
              <w:t>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1 060,2</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1 060,2</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nil"/>
              <w:right w:val="single" w:sz="4" w:space="0" w:color="auto"/>
            </w:tcBorders>
            <w:shd w:val="clear" w:color="auto" w:fill="auto"/>
            <w:hideMark/>
          </w:tcPr>
          <w:p w:rsidR="008E6117" w:rsidRPr="008E6117" w:rsidRDefault="008E6117" w:rsidP="008E6117">
            <w:pPr>
              <w:jc w:val="both"/>
            </w:pPr>
            <w:r w:rsidRPr="008E6117">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544,5</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544,5</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544,5</w:t>
            </w:r>
          </w:p>
        </w:tc>
      </w:tr>
      <w:tr w:rsidR="008E6117" w:rsidRPr="008E6117" w:rsidTr="008E611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544,5</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мероприятий в сфере управлен</w:t>
            </w:r>
            <w:r w:rsidR="005365DD">
              <w:t>ия муниципальным имуществом и зе</w:t>
            </w:r>
            <w:r w:rsidRPr="008E6117">
              <w:t>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544,5</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09.1.62.96200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544,5</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2 000,0</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2 000,0</w:t>
            </w:r>
          </w:p>
        </w:tc>
      </w:tr>
      <w:tr w:rsidR="008E6117" w:rsidRPr="008E6117" w:rsidTr="008E6117">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2 000,0</w:t>
            </w:r>
          </w:p>
        </w:tc>
      </w:tr>
      <w:tr w:rsidR="008E6117" w:rsidRPr="008E6117" w:rsidTr="008E6117">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04.0.63.00000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2 000,0</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Обеспечение детей в возрасте от шести месяцев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04.0.63.96300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2 000,0</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04.0.63.96300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2 000,0</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8</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Управление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79 601,79000</w:t>
            </w:r>
          </w:p>
        </w:tc>
      </w:tr>
      <w:tr w:rsidR="008E6117" w:rsidRPr="008E6117" w:rsidTr="008E6117">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8 926,1</w:t>
            </w:r>
          </w:p>
        </w:tc>
      </w:tr>
      <w:tr w:rsidR="008E6117" w:rsidRPr="008E6117" w:rsidTr="008E6117">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8 926,1</w:t>
            </w:r>
          </w:p>
        </w:tc>
      </w:tr>
      <w:tr w:rsidR="008E6117" w:rsidRPr="008E6117" w:rsidTr="008E6117">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Подпрограмма</w:t>
            </w:r>
            <w:r w:rsidRPr="008E6117">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10.8.00.00000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8 926,1</w:t>
            </w:r>
          </w:p>
        </w:tc>
      </w:tr>
      <w:tr w:rsidR="008E6117" w:rsidRPr="008E6117" w:rsidTr="008E6117">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МКУ «Инженерно-хозяйственная служба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10.8.43.00000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8 926,1</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10.8.43.94100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8 926,09000</w:t>
            </w:r>
          </w:p>
        </w:tc>
      </w:tr>
      <w:tr w:rsidR="008E6117" w:rsidRPr="008E6117" w:rsidTr="008E611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10.8.43.94100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8 035,5</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10.8.43.94100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887,6</w:t>
            </w:r>
          </w:p>
        </w:tc>
      </w:tr>
      <w:tr w:rsidR="008E6117" w:rsidRPr="008E6117" w:rsidTr="008E6117">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10.8.43.94100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w:t>
            </w:r>
          </w:p>
        </w:tc>
      </w:tr>
      <w:tr w:rsidR="008E6117" w:rsidRPr="008E6117" w:rsidTr="008E6117">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2 550,1</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08</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w:t>
            </w:r>
          </w:p>
        </w:tc>
      </w:tr>
      <w:tr w:rsidR="008E6117" w:rsidRPr="008E6117" w:rsidTr="008E6117">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Подпрограмма</w:t>
            </w:r>
            <w:r w:rsidRPr="008E6117">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10.5.00.00000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w:t>
            </w:r>
          </w:p>
        </w:tc>
      </w:tr>
      <w:tr w:rsidR="008E6117" w:rsidRPr="008E6117" w:rsidTr="005365DD">
        <w:trPr>
          <w:trHeight w:val="843"/>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10.5.00.99997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10.5.00.99997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w:t>
            </w:r>
          </w:p>
        </w:tc>
      </w:tr>
      <w:tr w:rsidR="008E6117" w:rsidRPr="008E6117" w:rsidTr="008E611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2 023,4</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2 023,4</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Подпрограмма</w:t>
            </w:r>
            <w:r w:rsidRPr="008E6117">
              <w:t xml:space="preserve"> «Развитие и содержание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10.4.00.00000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2 023,4</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10.4.00.99996</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2 023,4</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09</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10.4.00.99996</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2 023,4</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496,7</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496,7</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Подпрограмма «Обеспечение и реализация градостроительной деятельности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10.6.00.00000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496,7</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Формирование и реализация единой политики в сфере градостроительной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10.6.00.95300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496,7</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10.6.00.95300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496,7</w:t>
            </w:r>
          </w:p>
        </w:tc>
      </w:tr>
      <w:tr w:rsidR="008E6117" w:rsidRPr="008E6117" w:rsidTr="008E611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60 681,7</w:t>
            </w:r>
          </w:p>
        </w:tc>
      </w:tr>
      <w:tr w:rsidR="008E6117" w:rsidRPr="008E6117" w:rsidTr="008E6117">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nil"/>
              <w:right w:val="single" w:sz="4" w:space="0" w:color="auto"/>
            </w:tcBorders>
            <w:shd w:val="clear" w:color="auto" w:fill="auto"/>
            <w:hideMark/>
          </w:tcPr>
          <w:p w:rsidR="008E6117" w:rsidRPr="008E6117" w:rsidRDefault="008E6117" w:rsidP="008E6117">
            <w:pPr>
              <w:jc w:val="both"/>
            </w:pPr>
            <w:r w:rsidRPr="008E6117">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45 374,2</w:t>
            </w:r>
          </w:p>
        </w:tc>
      </w:tr>
      <w:tr w:rsidR="008E6117" w:rsidRPr="008E6117" w:rsidTr="008E611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45 374,2</w:t>
            </w:r>
          </w:p>
        </w:tc>
      </w:tr>
      <w:tr w:rsidR="008E6117" w:rsidRPr="008E6117" w:rsidTr="008E6117">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Подпрограмма</w:t>
            </w:r>
            <w:r w:rsidRPr="008E6117">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44 874,2</w:t>
            </w:r>
          </w:p>
        </w:tc>
      </w:tr>
      <w:tr w:rsidR="008E6117" w:rsidRPr="008E6117" w:rsidTr="008E6117">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10.1.00.99993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8 174,2</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10.1.00.99993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7 552,2</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10.1.00.99993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400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622,0</w:t>
            </w:r>
          </w:p>
        </w:tc>
      </w:tr>
      <w:tr w:rsidR="008E6117" w:rsidRPr="008E6117" w:rsidTr="008E6117">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10.1.00.S2200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36 700,0</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10.1.00.S2200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36 700,0</w:t>
            </w:r>
          </w:p>
        </w:tc>
      </w:tr>
      <w:tr w:rsidR="008E6117" w:rsidRPr="008E6117" w:rsidTr="008E611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10.3.00.99995</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10.3.00.99993</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500,0</w:t>
            </w:r>
          </w:p>
        </w:tc>
      </w:tr>
      <w:tr w:rsidR="008E6117" w:rsidRPr="008E6117" w:rsidTr="008E6117">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nil"/>
              <w:right w:val="single" w:sz="4" w:space="0" w:color="auto"/>
            </w:tcBorders>
            <w:shd w:val="clear" w:color="auto" w:fill="auto"/>
            <w:hideMark/>
          </w:tcPr>
          <w:p w:rsidR="008E6117" w:rsidRPr="008E6117" w:rsidRDefault="008E6117" w:rsidP="008E6117">
            <w:pPr>
              <w:jc w:val="both"/>
            </w:pPr>
            <w:r w:rsidRPr="008E6117">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4 904,0</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4 904,0</w:t>
            </w:r>
          </w:p>
        </w:tc>
      </w:tr>
      <w:tr w:rsidR="008E6117" w:rsidRPr="008E6117" w:rsidTr="008E6117">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Подпрограмма</w:t>
            </w:r>
            <w:r w:rsidRPr="008E611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4 904,0</w:t>
            </w:r>
          </w:p>
        </w:tc>
      </w:tr>
      <w:tr w:rsidR="008E6117" w:rsidRPr="008E6117" w:rsidTr="008E6117">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10.2.00.99994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4 904,0</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10.2.00.99994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4 904,0</w:t>
            </w:r>
          </w:p>
        </w:tc>
      </w:tr>
      <w:tr w:rsidR="008E6117" w:rsidRPr="008E6117" w:rsidTr="008E6117">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10 403,5</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10 403,5</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Подпрограмма «Обеспечение деятельности Управления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10.7.00.00000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10 403,5</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10.7.00.92100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10 403,5</w:t>
            </w:r>
          </w:p>
        </w:tc>
      </w:tr>
      <w:tr w:rsidR="008E6117" w:rsidRPr="008E6117" w:rsidTr="008E6117">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10.7.00.92100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9 460,3</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10.7.00.92100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943,2</w:t>
            </w:r>
          </w:p>
        </w:tc>
      </w:tr>
      <w:tr w:rsidR="008E6117" w:rsidRPr="008E6117" w:rsidTr="008E6117">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nil"/>
              <w:right w:val="single" w:sz="4" w:space="0" w:color="auto"/>
            </w:tcBorders>
            <w:shd w:val="clear" w:color="auto" w:fill="auto"/>
            <w:vAlign w:val="bottom"/>
            <w:hideMark/>
          </w:tcPr>
          <w:p w:rsidR="008E6117" w:rsidRPr="008E6117" w:rsidRDefault="008E6117" w:rsidP="008E6117">
            <w:r w:rsidRPr="008E6117">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7 443,9</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single" w:sz="4" w:space="0" w:color="auto"/>
              <w:left w:val="nil"/>
              <w:bottom w:val="nil"/>
              <w:right w:val="single" w:sz="4" w:space="0" w:color="auto"/>
            </w:tcBorders>
            <w:shd w:val="clear" w:color="auto" w:fill="auto"/>
            <w:vAlign w:val="bottom"/>
            <w:hideMark/>
          </w:tcPr>
          <w:p w:rsidR="008E6117" w:rsidRPr="008E6117" w:rsidRDefault="008E6117" w:rsidP="008E6117">
            <w:r w:rsidRPr="008E6117">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7 443,9</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single" w:sz="4" w:space="0" w:color="auto"/>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Подпрограмма</w:t>
            </w:r>
            <w:r w:rsidRPr="008E611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7 443,9</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10.2.00.99994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478,0</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10.2.00.99994</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478,0</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10.2.00.S2820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2 188,4</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10.2.00.S2820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2 188,4</w:t>
            </w:r>
          </w:p>
        </w:tc>
      </w:tr>
      <w:tr w:rsidR="008E6117" w:rsidRPr="008E6117" w:rsidTr="008E6117">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Субсидии местным бюджетам на 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10.2.00.S2971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4 777,5</w:t>
            </w:r>
          </w:p>
        </w:tc>
      </w:tr>
      <w:tr w:rsidR="008E6117" w:rsidRPr="008E6117" w:rsidTr="008E6117">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917</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10.2.00.S2971</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4 777,5</w:t>
            </w:r>
          </w:p>
        </w:tc>
      </w:tr>
      <w:tr w:rsidR="008E6117" w:rsidRPr="008E6117" w:rsidTr="008E6117">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E6117" w:rsidRPr="008E6117" w:rsidRDefault="008E6117" w:rsidP="008E6117">
            <w:pPr>
              <w:jc w:val="center"/>
              <w:rPr>
                <w:b/>
                <w:bCs/>
              </w:rPr>
            </w:pPr>
            <w:r w:rsidRPr="008E6117">
              <w:rPr>
                <w:b/>
                <w:bCs/>
              </w:rPr>
              <w:t>9</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Администрация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rPr>
                <w:b/>
                <w:bCs/>
              </w:rPr>
            </w:pPr>
            <w:r w:rsidRPr="008E6117">
              <w:rPr>
                <w:b/>
                <w:bCs/>
              </w:rPr>
              <w:t>104 361,70000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70 253,6</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3 321,7</w:t>
            </w:r>
          </w:p>
        </w:tc>
      </w:tr>
      <w:tr w:rsidR="008E6117" w:rsidRPr="008E6117" w:rsidTr="005365DD">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3 321,7</w:t>
            </w:r>
          </w:p>
        </w:tc>
      </w:tr>
      <w:tr w:rsidR="008E6117" w:rsidRPr="008E6117" w:rsidTr="008E6117">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3 321,7</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«Обеспечение деятельности Мэра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3 321,7</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08.2.20.92100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3 321,7</w:t>
            </w:r>
          </w:p>
        </w:tc>
      </w:tr>
      <w:tr w:rsidR="008E6117" w:rsidRPr="008E6117" w:rsidTr="008E6117">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08.2.20.92100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3 321,7</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63 601,4</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20,0</w:t>
            </w:r>
          </w:p>
        </w:tc>
      </w:tr>
      <w:tr w:rsidR="008E6117" w:rsidRPr="008E6117" w:rsidTr="008E6117">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Основное мероприятие: </w:t>
            </w:r>
            <w:r w:rsidRPr="008E611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04.0.78.00000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20,0</w:t>
            </w:r>
          </w:p>
        </w:tc>
      </w:tr>
      <w:tr w:rsidR="008E6117" w:rsidRPr="008E6117" w:rsidTr="008E6117">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Организация и проведение конкурса «Лучшая семья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04.0.78.97800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20,0</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04.0.78.97800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63 581,4</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63 581,4</w:t>
            </w:r>
          </w:p>
        </w:tc>
      </w:tr>
      <w:tr w:rsidR="008E6117" w:rsidRPr="008E6117" w:rsidTr="008E6117">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Основное мероприятие</w:t>
            </w:r>
            <w:r w:rsidRPr="008E6117">
              <w:t xml:space="preserve"> «Обеспечение деятельности Администрации Шелеховского муниципального района по выполнению муниципальных функций»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63 581,4</w:t>
            </w:r>
          </w:p>
        </w:tc>
      </w:tr>
      <w:tr w:rsidR="008E6117" w:rsidRPr="008E6117" w:rsidTr="008E6117">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63 581,4</w:t>
            </w:r>
          </w:p>
        </w:tc>
      </w:tr>
      <w:tr w:rsidR="008E6117" w:rsidRPr="008E6117" w:rsidTr="008E611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56 191,0</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7 373,4</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08.2.21.92100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800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17,0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08.2.21.S2972</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0,0</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05</w:t>
            </w:r>
          </w:p>
        </w:tc>
        <w:tc>
          <w:tcPr>
            <w:tcW w:w="1843" w:type="dxa"/>
            <w:tcBorders>
              <w:top w:val="nil"/>
              <w:left w:val="nil"/>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112,7</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112,7</w:t>
            </w:r>
          </w:p>
        </w:tc>
      </w:tr>
      <w:tr w:rsidR="008E6117" w:rsidRPr="008E6117" w:rsidTr="008E6117">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112,7</w:t>
            </w:r>
          </w:p>
        </w:tc>
      </w:tr>
      <w:tr w:rsidR="008E6117" w:rsidRPr="008E6117" w:rsidTr="008E6117">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08.2.00.51200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112,7</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08.2.00.51200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112,7</w:t>
            </w:r>
          </w:p>
        </w:tc>
      </w:tr>
      <w:tr w:rsidR="008E6117" w:rsidRPr="008E6117" w:rsidTr="008E6117">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3 217,8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3 217,8</w:t>
            </w:r>
          </w:p>
        </w:tc>
      </w:tr>
      <w:tr w:rsidR="008E6117" w:rsidRPr="008E6117" w:rsidTr="008E6117">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3 217,8</w:t>
            </w:r>
          </w:p>
        </w:tc>
      </w:tr>
      <w:tr w:rsidR="008E6117" w:rsidRPr="008E6117" w:rsidTr="008E6117">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08.2.00.73070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1 575,2</w:t>
            </w:r>
          </w:p>
        </w:tc>
      </w:tr>
      <w:tr w:rsidR="008E6117" w:rsidRPr="008E6117" w:rsidTr="008E611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08.2.00.73070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1 354,9</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08.2.00.73070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220,3</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000000"/>
              <w:right w:val="single" w:sz="4" w:space="0" w:color="000000"/>
            </w:tcBorders>
            <w:shd w:val="clear" w:color="auto" w:fill="auto"/>
            <w:hideMark/>
          </w:tcPr>
          <w:p w:rsidR="008E6117" w:rsidRPr="008E6117" w:rsidRDefault="008E6117" w:rsidP="008E6117">
            <w:pPr>
              <w:jc w:val="both"/>
            </w:pPr>
            <w:r w:rsidRPr="008E6117">
              <w:t>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821,3</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752,1</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08.2.00.73090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69,2</w:t>
            </w:r>
          </w:p>
        </w:tc>
      </w:tr>
      <w:tr w:rsidR="008E6117" w:rsidRPr="008E6117" w:rsidTr="008E6117">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08.2.00.73140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820,6</w:t>
            </w:r>
          </w:p>
        </w:tc>
      </w:tr>
      <w:tr w:rsidR="008E6117" w:rsidRPr="008E6117" w:rsidTr="008E6117">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08.2.00.73140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751,5</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08.2.00.73140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69,1</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08.2.00.73150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0,7</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08.2.00.73150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0,7</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8 152,6</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6 799,8</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6 799,8</w:t>
            </w:r>
          </w:p>
        </w:tc>
      </w:tr>
      <w:tr w:rsidR="008E6117" w:rsidRPr="008E6117" w:rsidTr="008E6117">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Подпрограмма </w:t>
            </w:r>
            <w:r w:rsidRPr="008E611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06.1.00.00000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6 799,8</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Основное мероприятие</w:t>
            </w:r>
            <w:r w:rsidRPr="008E6117">
              <w:t xml:space="preserve"> «Обеспечение деятельности МКУ ШР «ЕДДС».</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06.1.49.00000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6 799,8</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06.1.49.94100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6 799,8</w:t>
            </w:r>
          </w:p>
        </w:tc>
      </w:tr>
      <w:tr w:rsidR="008E6117" w:rsidRPr="008E6117" w:rsidTr="008E6117">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06.1.49.94100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6 522,3</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06.1.49.94100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277,5</w:t>
            </w:r>
          </w:p>
        </w:tc>
      </w:tr>
      <w:tr w:rsidR="008E6117" w:rsidRPr="008E6117" w:rsidTr="008E6117">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1 352,8</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1 352,8</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1 352,8</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«Построение на территории Шелеховского района аппаратно-программного комплекса «Безопасная территория»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06.3.66.00000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1 352,8</w:t>
            </w:r>
          </w:p>
        </w:tc>
      </w:tr>
      <w:tr w:rsidR="008E6117" w:rsidRPr="008E6117" w:rsidTr="008E6117">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06.3.66.95100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1 352,8</w:t>
            </w:r>
          </w:p>
        </w:tc>
      </w:tr>
      <w:tr w:rsidR="008E6117" w:rsidRPr="008E6117" w:rsidTr="005365DD">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14</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06.3.66.95100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1 352,8</w:t>
            </w:r>
          </w:p>
        </w:tc>
      </w:tr>
      <w:tr w:rsidR="008E6117" w:rsidRPr="008E6117" w:rsidTr="005365DD">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single" w:sz="4" w:space="0" w:color="auto"/>
              <w:left w:val="nil"/>
              <w:bottom w:val="single" w:sz="4" w:space="0" w:color="auto"/>
              <w:right w:val="single" w:sz="4" w:space="0" w:color="auto"/>
            </w:tcBorders>
            <w:shd w:val="clear" w:color="auto" w:fill="auto"/>
            <w:vAlign w:val="bottom"/>
            <w:hideMark/>
          </w:tcPr>
          <w:p w:rsidR="008E6117" w:rsidRPr="008E6117" w:rsidRDefault="008E6117" w:rsidP="008E6117">
            <w:r w:rsidRPr="008E6117">
              <w:t>ОХРАНА ОКРУЖАЮЩЕЙ СРЕДЫ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2 108,9</w:t>
            </w:r>
          </w:p>
        </w:tc>
      </w:tr>
      <w:tr w:rsidR="008E6117" w:rsidRPr="008E6117" w:rsidTr="005365DD">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single" w:sz="4" w:space="0" w:color="auto"/>
              <w:left w:val="nil"/>
              <w:bottom w:val="nil"/>
              <w:right w:val="single" w:sz="4" w:space="0" w:color="auto"/>
            </w:tcBorders>
            <w:shd w:val="clear" w:color="auto" w:fill="auto"/>
            <w:vAlign w:val="bottom"/>
            <w:hideMark/>
          </w:tcPr>
          <w:p w:rsidR="008E6117" w:rsidRPr="008E6117" w:rsidRDefault="008E6117" w:rsidP="008E6117">
            <w:r w:rsidRPr="008E6117">
              <w:t>Другие вопросы в области охраны окружающей среды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2 108,9</w:t>
            </w:r>
          </w:p>
        </w:tc>
      </w:tr>
      <w:tr w:rsidR="008E6117" w:rsidRPr="008E6117" w:rsidTr="008E6117">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2 108,9</w:t>
            </w:r>
          </w:p>
        </w:tc>
      </w:tr>
      <w:tr w:rsidR="008E6117" w:rsidRPr="008E6117" w:rsidTr="008E6117">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single" w:sz="4" w:space="0" w:color="auto"/>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«Организация проведения мероприятий по отлову и содержанию безнадзорных собак и кошек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2 108,9</w:t>
            </w:r>
          </w:p>
        </w:tc>
      </w:tr>
      <w:tr w:rsidR="008E6117" w:rsidRPr="008E6117" w:rsidTr="008E6117">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06.2.00.73120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2 108,9</w:t>
            </w:r>
          </w:p>
        </w:tc>
      </w:tr>
      <w:tr w:rsidR="008E6117" w:rsidRPr="008E6117" w:rsidTr="008E6117">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rPr>
                <w:b/>
                <w:bCs/>
              </w:rPr>
            </w:pPr>
            <w:r w:rsidRPr="008E6117">
              <w:rPr>
                <w:b/>
                <w:bCs/>
              </w:rPr>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05</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06.2.00.73120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2 108,9</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20 046,6</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5 364,5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5 364,5</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5 364,5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«Выплата пенсии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08.2.25.00000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5 364,5</w:t>
            </w:r>
          </w:p>
        </w:tc>
      </w:tr>
      <w:tr w:rsidR="008E6117" w:rsidRPr="008E6117" w:rsidTr="008E6117">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Пенсия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08.2.25.92500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5 364,5</w:t>
            </w:r>
          </w:p>
        </w:tc>
      </w:tr>
      <w:tr w:rsidR="008E6117" w:rsidRPr="008E6117" w:rsidTr="008E6117">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01</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08.2.25.92500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5 364,5</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12 200,5</w:t>
            </w:r>
          </w:p>
        </w:tc>
      </w:tr>
      <w:tr w:rsidR="008E6117" w:rsidRPr="008E6117" w:rsidTr="008E6117">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300,0</w:t>
            </w:r>
          </w:p>
        </w:tc>
      </w:tr>
      <w:tr w:rsidR="008E6117" w:rsidRPr="008E6117" w:rsidTr="008E6117">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Основное мероприятие:</w:t>
            </w:r>
            <w:r w:rsidRPr="008E6117">
              <w:t xml:space="preserve"> «Предоставление единовременной выплаты врачебным кадрам, прибывшим для работы в ОГБУЗ «Шелеховская РБ»»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04.0.79.00000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300,0</w:t>
            </w:r>
          </w:p>
        </w:tc>
      </w:tr>
      <w:tr w:rsidR="008E6117" w:rsidRPr="008E6117" w:rsidTr="008E6117">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единовременной выплаты врачебным кадрам, прибывшим для работы в ОГБУЗ «Шелеховская РБ»</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04.0.79.97900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300,0</w:t>
            </w:r>
          </w:p>
        </w:tc>
      </w:tr>
      <w:tr w:rsidR="008E6117" w:rsidRPr="008E6117" w:rsidTr="008E6117">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04.0.79.97900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300,0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11 900,5</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11 900,5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both"/>
            </w:pPr>
            <w:r w:rsidRPr="008E6117">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08.2.00.73040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11 900,5</w:t>
            </w:r>
          </w:p>
        </w:tc>
      </w:tr>
      <w:tr w:rsidR="008E6117" w:rsidRPr="008E6117" w:rsidTr="008E6117">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08.2.00.73040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2 256,0</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single" w:sz="4" w:space="0" w:color="000000"/>
              <w:right w:val="single" w:sz="4" w:space="0" w:color="000000"/>
            </w:tcBorders>
            <w:shd w:val="clear" w:color="auto" w:fill="auto"/>
            <w:vAlign w:val="center"/>
            <w:hideMark/>
          </w:tcPr>
          <w:p w:rsidR="008E6117" w:rsidRPr="008E6117" w:rsidRDefault="008E6117" w:rsidP="008E6117">
            <w:pPr>
              <w:jc w:val="center"/>
            </w:pPr>
            <w:r w:rsidRPr="008E6117">
              <w:t>08.2.00.73040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224,5</w:t>
            </w:r>
          </w:p>
        </w:tc>
      </w:tr>
      <w:tr w:rsidR="008E6117" w:rsidRPr="008E6117" w:rsidTr="008E6117">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03</w:t>
            </w:r>
          </w:p>
        </w:tc>
        <w:tc>
          <w:tcPr>
            <w:tcW w:w="1843" w:type="dxa"/>
            <w:tcBorders>
              <w:top w:val="nil"/>
              <w:left w:val="nil"/>
              <w:bottom w:val="nil"/>
              <w:right w:val="single" w:sz="4" w:space="0" w:color="000000"/>
            </w:tcBorders>
            <w:shd w:val="clear" w:color="auto" w:fill="auto"/>
            <w:vAlign w:val="center"/>
            <w:hideMark/>
          </w:tcPr>
          <w:p w:rsidR="008E6117" w:rsidRPr="008E6117" w:rsidRDefault="008E6117" w:rsidP="008E6117">
            <w:pPr>
              <w:jc w:val="center"/>
            </w:pPr>
            <w:r w:rsidRPr="008E6117">
              <w:t>08.2.00.73040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300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9 420,0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2 481,6</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2 481,6</w:t>
            </w:r>
          </w:p>
        </w:tc>
      </w:tr>
      <w:tr w:rsidR="008E6117" w:rsidRPr="008E6117" w:rsidTr="008E6117">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2 481,6</w:t>
            </w:r>
          </w:p>
        </w:tc>
      </w:tr>
      <w:tr w:rsidR="008E6117" w:rsidRPr="008E6117" w:rsidTr="008E6117">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000000"/>
              <w:right w:val="single" w:sz="4" w:space="0" w:color="000000"/>
            </w:tcBorders>
            <w:shd w:val="clear" w:color="auto" w:fill="auto"/>
            <w:hideMark/>
          </w:tcPr>
          <w:p w:rsidR="008E6117" w:rsidRPr="008E6117" w:rsidRDefault="008E6117" w:rsidP="008E6117">
            <w:pPr>
              <w:jc w:val="both"/>
            </w:pPr>
            <w:r w:rsidRPr="008E6117">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08.2.00.73060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2 481,6</w:t>
            </w:r>
          </w:p>
        </w:tc>
      </w:tr>
      <w:tr w:rsidR="008E6117" w:rsidRPr="008E6117" w:rsidTr="008E6117">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08.2.00.73060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2 256,0</w:t>
            </w:r>
          </w:p>
        </w:tc>
      </w:tr>
      <w:tr w:rsidR="008E6117" w:rsidRPr="008E6117" w:rsidTr="008E6117">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spacing w:after="240"/>
              <w:jc w:val="both"/>
            </w:pPr>
            <w:r w:rsidRPr="008E6117">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10</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06</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08.2.00.73060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200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225,6</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r w:rsidR="008E6117" w:rsidRPr="008E6117" w:rsidTr="008E6117">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rPr>
                <w:b/>
                <w:bCs/>
              </w:rPr>
            </w:pPr>
            <w:r w:rsidRPr="008E6117">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08.0.00.00000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r w:rsidR="008E6117" w:rsidRPr="008E6117" w:rsidTr="005365DD">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rPr>
                <w:b/>
                <w:bCs/>
              </w:rPr>
            </w:pPr>
            <w:r w:rsidRPr="008E6117">
              <w:rPr>
                <w:b/>
                <w:bCs/>
              </w:rPr>
              <w:t>Подпрограмма</w:t>
            </w:r>
            <w:r w:rsidRPr="008E6117">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08.2.00.00000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r w:rsidR="008E6117" w:rsidRPr="008E6117" w:rsidTr="008E6117">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rPr>
                <w:b/>
                <w:bCs/>
              </w:rPr>
              <w:t>Основное мероприятие</w:t>
            </w:r>
            <w:r w:rsidRPr="008E6117">
              <w:t xml:space="preserve"> «Производство и выпуск периодического печатного издания для информирования»</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08.2.27.00000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r w:rsidR="008E6117" w:rsidRPr="008E6117" w:rsidTr="008E6117">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Финансовое обеспечение деятельности муниципальных учреждений</w:t>
            </w:r>
            <w:r w:rsidRPr="008E6117">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08.2.27.94100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 </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r w:rsidR="008E6117" w:rsidRPr="008E6117" w:rsidTr="008E6117">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E6117" w:rsidRPr="008E6117" w:rsidRDefault="008E6117" w:rsidP="008E6117">
            <w:pPr>
              <w:jc w:val="center"/>
            </w:pPr>
            <w:r w:rsidRPr="008E6117">
              <w:t> </w:t>
            </w:r>
          </w:p>
        </w:tc>
        <w:tc>
          <w:tcPr>
            <w:tcW w:w="2972" w:type="dxa"/>
            <w:tcBorders>
              <w:top w:val="nil"/>
              <w:left w:val="nil"/>
              <w:bottom w:val="single" w:sz="4" w:space="0" w:color="auto"/>
              <w:right w:val="single" w:sz="4" w:space="0" w:color="auto"/>
            </w:tcBorders>
            <w:shd w:val="clear" w:color="auto" w:fill="auto"/>
            <w:hideMark/>
          </w:tcPr>
          <w:p w:rsidR="008E6117" w:rsidRPr="008E6117" w:rsidRDefault="008E6117" w:rsidP="008E6117">
            <w:pPr>
              <w:jc w:val="both"/>
            </w:pPr>
            <w:r w:rsidRPr="008E6117">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919</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12</w:t>
            </w:r>
          </w:p>
        </w:tc>
        <w:tc>
          <w:tcPr>
            <w:tcW w:w="708"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02</w:t>
            </w:r>
          </w:p>
        </w:tc>
        <w:tc>
          <w:tcPr>
            <w:tcW w:w="1843"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08.2.27.94100</w:t>
            </w:r>
          </w:p>
        </w:tc>
        <w:tc>
          <w:tcPr>
            <w:tcW w:w="709" w:type="dxa"/>
            <w:tcBorders>
              <w:top w:val="nil"/>
              <w:left w:val="nil"/>
              <w:bottom w:val="single" w:sz="4" w:space="0" w:color="auto"/>
              <w:right w:val="single" w:sz="4" w:space="0" w:color="auto"/>
            </w:tcBorders>
            <w:shd w:val="clear" w:color="auto" w:fill="auto"/>
            <w:vAlign w:val="center"/>
            <w:hideMark/>
          </w:tcPr>
          <w:p w:rsidR="008E6117" w:rsidRPr="008E6117" w:rsidRDefault="008E6117" w:rsidP="008E6117">
            <w:pPr>
              <w:jc w:val="center"/>
            </w:pPr>
            <w:r w:rsidRPr="008E6117">
              <w:t>600</w:t>
            </w:r>
          </w:p>
        </w:tc>
        <w:tc>
          <w:tcPr>
            <w:tcW w:w="1378" w:type="dxa"/>
            <w:tcBorders>
              <w:top w:val="nil"/>
              <w:left w:val="nil"/>
              <w:bottom w:val="single" w:sz="4" w:space="0" w:color="auto"/>
              <w:right w:val="single" w:sz="4" w:space="0" w:color="auto"/>
            </w:tcBorders>
            <w:shd w:val="clear" w:color="auto" w:fill="auto"/>
            <w:noWrap/>
            <w:vAlign w:val="center"/>
            <w:hideMark/>
          </w:tcPr>
          <w:p w:rsidR="008E6117" w:rsidRPr="008E6117" w:rsidRDefault="008E6117" w:rsidP="008E6117">
            <w:pPr>
              <w:jc w:val="right"/>
            </w:pPr>
            <w:r w:rsidRPr="008E6117">
              <w:t>3 800,0</w:t>
            </w:r>
          </w:p>
        </w:tc>
      </w:tr>
    </w:tbl>
    <w:p w:rsidR="005365DD" w:rsidRDefault="005365DD" w:rsidP="00B63E6D">
      <w:pPr>
        <w:jc w:val="right"/>
      </w:pPr>
    </w:p>
    <w:p w:rsidR="005365DD" w:rsidRDefault="005365DD">
      <w:pPr>
        <w:spacing w:after="160" w:line="259" w:lineRule="auto"/>
      </w:pPr>
      <w:r>
        <w:br w:type="page"/>
      </w:r>
    </w:p>
    <w:p w:rsidR="005365DD" w:rsidRPr="005365DD" w:rsidRDefault="005365DD" w:rsidP="005365DD">
      <w:pPr>
        <w:tabs>
          <w:tab w:val="left" w:pos="3570"/>
        </w:tabs>
        <w:jc w:val="right"/>
        <w:rPr>
          <w:sz w:val="28"/>
          <w:szCs w:val="28"/>
        </w:rPr>
      </w:pPr>
      <w:r w:rsidRPr="005365DD">
        <w:rPr>
          <w:sz w:val="28"/>
          <w:szCs w:val="28"/>
        </w:rPr>
        <w:t>Приложение 12</w:t>
      </w:r>
    </w:p>
    <w:p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rsidR="005365DD" w:rsidRPr="005365DD" w:rsidRDefault="005365DD" w:rsidP="005365DD">
      <w:pPr>
        <w:tabs>
          <w:tab w:val="left" w:pos="3570"/>
        </w:tabs>
        <w:jc w:val="right"/>
        <w:rPr>
          <w:sz w:val="28"/>
          <w:szCs w:val="28"/>
        </w:rPr>
      </w:pPr>
      <w:r w:rsidRPr="005365DD">
        <w:rPr>
          <w:sz w:val="28"/>
          <w:szCs w:val="28"/>
        </w:rPr>
        <w:t>муниципального района</w:t>
      </w:r>
    </w:p>
    <w:p w:rsidR="005365DD" w:rsidRDefault="00644B84" w:rsidP="005365DD">
      <w:pPr>
        <w:jc w:val="right"/>
        <w:rPr>
          <w:sz w:val="28"/>
          <w:szCs w:val="28"/>
        </w:rPr>
      </w:pPr>
      <w:r>
        <w:rPr>
          <w:sz w:val="28"/>
          <w:szCs w:val="28"/>
        </w:rPr>
        <w:t>от «_____»__________2021 года №_____</w:t>
      </w:r>
    </w:p>
    <w:p w:rsidR="00644B84" w:rsidRDefault="00644B84" w:rsidP="005365DD">
      <w:pPr>
        <w:jc w:val="right"/>
        <w:rPr>
          <w:sz w:val="28"/>
          <w:szCs w:val="28"/>
        </w:rPr>
      </w:pPr>
    </w:p>
    <w:p w:rsidR="00644B84" w:rsidRPr="005365DD" w:rsidRDefault="00644B84" w:rsidP="005365DD">
      <w:pPr>
        <w:jc w:val="right"/>
        <w:rPr>
          <w:sz w:val="28"/>
          <w:szCs w:val="28"/>
        </w:rPr>
      </w:pPr>
    </w:p>
    <w:p w:rsidR="005365DD" w:rsidRPr="005365DD" w:rsidRDefault="005365DD" w:rsidP="005365DD">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92FBF">
        <w:rPr>
          <w:sz w:val="28"/>
          <w:szCs w:val="28"/>
        </w:rPr>
        <w:t>юджетов) на плановый период 2023 и 2024</w:t>
      </w:r>
      <w:r w:rsidRPr="005365DD">
        <w:rPr>
          <w:sz w:val="28"/>
          <w:szCs w:val="28"/>
        </w:rPr>
        <w:t xml:space="preserve"> годов</w:t>
      </w:r>
    </w:p>
    <w:p w:rsidR="005365DD" w:rsidRPr="005365DD" w:rsidRDefault="005365DD" w:rsidP="005365DD">
      <w:pPr>
        <w:tabs>
          <w:tab w:val="left" w:pos="3570"/>
        </w:tabs>
        <w:jc w:val="right"/>
      </w:pPr>
    </w:p>
    <w:p w:rsidR="00977F20" w:rsidRDefault="005365DD" w:rsidP="005365DD">
      <w:pPr>
        <w:jc w:val="right"/>
      </w:pPr>
      <w:r w:rsidRPr="005365DD">
        <w:t>тыс. рубле</w:t>
      </w:r>
      <w:r w:rsidR="00644B84">
        <w:t>й</w:t>
      </w:r>
    </w:p>
    <w:tbl>
      <w:tblPr>
        <w:tblW w:w="9361" w:type="dxa"/>
        <w:tblInd w:w="103" w:type="dxa"/>
        <w:tblLayout w:type="fixed"/>
        <w:tblLook w:val="04A0" w:firstRow="1" w:lastRow="0" w:firstColumn="1" w:lastColumn="0" w:noHBand="0" w:noVBand="1"/>
      </w:tblPr>
      <w:tblGrid>
        <w:gridCol w:w="445"/>
        <w:gridCol w:w="1687"/>
        <w:gridCol w:w="708"/>
        <w:gridCol w:w="567"/>
        <w:gridCol w:w="567"/>
        <w:gridCol w:w="1701"/>
        <w:gridCol w:w="709"/>
        <w:gridCol w:w="1559"/>
        <w:gridCol w:w="1418"/>
      </w:tblGrid>
      <w:tr w:rsidR="002E2DCB" w:rsidRPr="002E2DCB" w:rsidTr="002E2DCB">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2024</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2 030 740,1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2 001 842,5</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1</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4 405,4</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4 405,4</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4 405,4</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4 405,4</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4 405,4</w:t>
            </w:r>
          </w:p>
        </w:tc>
      </w:tr>
      <w:tr w:rsidR="002E2DCB" w:rsidRPr="002E2DCB" w:rsidTr="002E2DCB">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4 405,4</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4 296,8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4 405,4</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4 250,4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4 359,0</w:t>
            </w:r>
          </w:p>
        </w:tc>
      </w:tr>
      <w:tr w:rsidR="002E2DCB" w:rsidRPr="002E2DCB" w:rsidTr="002E2DCB">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45,4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45,4</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2</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107,5</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70.1.26.92100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70.1.26.92100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107,5</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3</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96 863,3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96 130,4</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64 219,2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65 332,5</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64 219,2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65 332,5</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63 870,2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64 969,5</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61 857,9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62 364,9</w:t>
            </w:r>
          </w:p>
        </w:tc>
      </w:tr>
      <w:tr w:rsidR="002E2DCB" w:rsidRPr="002E2DCB" w:rsidTr="002E2DCB">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rPr>
                <w:b/>
                <w:bCs/>
              </w:rPr>
              <w:t>Основное мероприятие</w:t>
            </w:r>
            <w:r w:rsidRPr="002E2DCB">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61 857,9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62 364,9</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61 857,9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62 364,9</w:t>
            </w:r>
          </w:p>
        </w:tc>
      </w:tr>
      <w:tr w:rsidR="002E2DCB" w:rsidRPr="002E2DCB" w:rsidTr="002E2DCB">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52 658,9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53 315,4</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9 156,7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9 007,2</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42,3</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2 012,3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2 604,6</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03.2.69.00000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846,1</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03.2.69.97500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846,1</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03.2.69.97500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846,1</w:t>
            </w:r>
          </w:p>
        </w:tc>
      </w:tr>
      <w:tr w:rsidR="002E2DCB" w:rsidRPr="002E2DCB" w:rsidTr="002E2DCB">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885,3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741,3</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03.2.74.97500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885,3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741,3</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03.2.74.97500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885,3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741,3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r w:rsidRPr="002E2DCB">
              <w:rPr>
                <w:b/>
                <w:bCs/>
              </w:rPr>
              <w:t>Основное мероприятие</w:t>
            </w:r>
            <w:r w:rsidRPr="002E2DCB">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1 017,2</w:t>
            </w:r>
          </w:p>
        </w:tc>
      </w:tr>
      <w:tr w:rsidR="002E2DCB" w:rsidRPr="002E2DCB" w:rsidTr="002E2DCB">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1 017,2</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1 017,2</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349,0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363,0</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349,0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363,0</w:t>
            </w:r>
          </w:p>
        </w:tc>
      </w:tr>
      <w:tr w:rsidR="002E2DCB" w:rsidRPr="002E2DCB" w:rsidTr="002E2DCB">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10.3.00.99995</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349,0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363,0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10.3.00.99995</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349,0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363,0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32 644,1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30 797,9</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Культура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29 157,7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27 065,2</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29 087,7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26 998,7</w:t>
            </w:r>
          </w:p>
        </w:tc>
      </w:tr>
      <w:tr w:rsidR="002E2DCB" w:rsidRPr="002E2DCB" w:rsidTr="002E2DCB">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26 339,9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24 631,9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rPr>
                <w:b/>
                <w:bCs/>
              </w:rPr>
              <w:t>Основное мероприятие</w:t>
            </w:r>
            <w:r w:rsidRPr="002E2DCB">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11 465,2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8 776,5</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03.1.44.94100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11 465,2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8 776,5</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03.1.44.94100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9 542,1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6 857,5</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03.1.44.94100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1 916,6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1 912,5</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03.1.44.94100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rPr>
                <w:b/>
                <w:bCs/>
              </w:rPr>
              <w:t>Основное мероприятие</w:t>
            </w:r>
            <w:r w:rsidRPr="002E2DCB">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14 874,7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15 855,4</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03.1.45.94100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14 874,7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15 855,4</w:t>
            </w:r>
          </w:p>
        </w:tc>
      </w:tr>
      <w:tr w:rsidR="002E2DCB" w:rsidRPr="002E2DCB" w:rsidTr="002E2DCB">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03.1.45.94100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13 337,2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14 319,3</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03.1.45.94100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1 537,5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1 536,1</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2 747,8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2 366,8</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03.2.69.00000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270,0</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03.2.69.97500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270,0</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03.2.69.97500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270,0</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592,5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511,5</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03.2.74.97500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592,5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511,5</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03.2.74.97500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592,5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511,5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r w:rsidRPr="002E2DCB">
              <w:rPr>
                <w:b/>
                <w:bCs/>
              </w:rPr>
              <w:t>Основное мероприятие</w:t>
            </w:r>
            <w:r w:rsidRPr="002E2DCB">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1 755,3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1 585,3</w:t>
            </w:r>
          </w:p>
        </w:tc>
      </w:tr>
      <w:tr w:rsidR="002E2DCB" w:rsidRPr="002E2DCB" w:rsidTr="002E2DCB">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1 344,7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1 174,7</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03.2.75.97500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1 344,7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1 174,7</w:t>
            </w:r>
          </w:p>
        </w:tc>
      </w:tr>
      <w:tr w:rsidR="002E2DCB" w:rsidRPr="002E2DCB" w:rsidTr="002E2DCB">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03.2.75.L519F</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410,6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410,6</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03.2.75.L519F</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410,6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410,6</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66,5</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66,5</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10.3.00.99995</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66,5</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10.3.00.99995</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66,5</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3 486,4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3 732,7</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3 486,4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3 732,7</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3 486,4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3 732,7</w:t>
            </w:r>
          </w:p>
        </w:tc>
      </w:tr>
      <w:tr w:rsidR="002E2DCB" w:rsidRPr="002E2DCB" w:rsidTr="002E2DCB">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3 366,4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3 612,7</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3 366,4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3 612,7</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3 316,3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3 562,6</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50,1</w:t>
            </w:r>
          </w:p>
        </w:tc>
      </w:tr>
      <w:tr w:rsidR="002E2DCB" w:rsidRPr="002E2DCB" w:rsidTr="002E2DCB">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r>
      <w:tr w:rsidR="002E2DCB" w:rsidRPr="002E2DCB" w:rsidTr="002E2DCB">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03.2.76.97600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03.2.76.97600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4</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1 544 989,9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1 532 885,2</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1 527 932,0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1 515 827,3</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562 090,2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553 897,3</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01.0.00.00000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561 472,8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553 391,4</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01.1.00.00000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550 169,6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548 283,9</w:t>
            </w:r>
          </w:p>
        </w:tc>
      </w:tr>
      <w:tr w:rsidR="002E2DCB" w:rsidRPr="002E2DCB" w:rsidTr="00DB46FD">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550 169,6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548 283,9</w:t>
            </w:r>
          </w:p>
        </w:tc>
      </w:tr>
      <w:tr w:rsidR="002E2DCB" w:rsidRPr="002E2DCB" w:rsidTr="00DB46FD">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nil"/>
            </w:tcBorders>
            <w:shd w:val="clear" w:color="auto" w:fill="auto"/>
            <w:hideMark/>
          </w:tcPr>
          <w:p w:rsidR="002E2DCB" w:rsidRPr="002E2DCB" w:rsidRDefault="002E2DCB" w:rsidP="002E2DCB">
            <w:pPr>
              <w:jc w:val="both"/>
            </w:pPr>
            <w:r w:rsidRPr="002E2DC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01.1.40.73010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407 184,5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407 184,5</w:t>
            </w:r>
          </w:p>
        </w:tc>
      </w:tr>
      <w:tr w:rsidR="002E2DCB" w:rsidRPr="002E2DCB" w:rsidTr="00DB46FD">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01.1.40.73010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402 840,5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402 840,5</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01.1.40.73010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4 344,0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4 344,0</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142 897,4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141 011,7</w:t>
            </w:r>
          </w:p>
        </w:tc>
      </w:tr>
      <w:tr w:rsidR="002E2DCB" w:rsidRPr="002E2DCB" w:rsidTr="002E2DCB">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8 424,7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9 570,0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133 527,4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130 496,4</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945,3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945,3</w:t>
            </w:r>
          </w:p>
        </w:tc>
      </w:tr>
      <w:tr w:rsidR="002E2DCB" w:rsidRPr="002E2DCB" w:rsidTr="002E2DCB">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01.1.40.S2060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87,7</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01.1.40.S2060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87,7</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5 107,5</w:t>
            </w:r>
          </w:p>
        </w:tc>
      </w:tr>
      <w:tr w:rsidR="002E2DCB" w:rsidRPr="002E2DCB" w:rsidTr="002E2DCB">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1 247,0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770,7</w:t>
            </w:r>
          </w:p>
        </w:tc>
      </w:tr>
      <w:tr w:rsidR="002E2DCB" w:rsidRPr="002E2DCB" w:rsidTr="002E2DCB">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1 247,0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770,7</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1 247,0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770,7</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Ведомственная целевая программа</w:t>
            </w:r>
            <w:r w:rsidRPr="002E2DCB">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3 326,6</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3 326,6</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3 326,6</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936,2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1 010,2</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936,2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1 010,2</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936,2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1 010,2</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505,9</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505,9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Основное мероприятие </w:t>
            </w:r>
            <w:r w:rsidRPr="002E2DCB">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505,9</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505,9</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617,4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505,9</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878 093,7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870 339,3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877 261,4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869 709,2</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784 405,0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779 606,8</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784 405,0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779 606,8</w:t>
            </w:r>
          </w:p>
        </w:tc>
      </w:tr>
      <w:tr w:rsidR="002E2DCB" w:rsidRPr="002E2DCB" w:rsidTr="002E2DCB">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01.1.41.73020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594 942,9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594 942,9</w:t>
            </w:r>
          </w:p>
        </w:tc>
      </w:tr>
      <w:tr w:rsidR="002E2DCB" w:rsidRPr="002E2DCB" w:rsidTr="002E2DCB">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01.1.41.73020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309 848,0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309 848,0</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01.1.41.73020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11 080,0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11 080,0</w:t>
            </w:r>
          </w:p>
        </w:tc>
      </w:tr>
      <w:tr w:rsidR="002E2DCB" w:rsidRPr="002E2DCB" w:rsidTr="00DB46FD">
        <w:trPr>
          <w:trHeight w:val="41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01.1.41.73020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274 014,9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274 014,9</w:t>
            </w:r>
          </w:p>
        </w:tc>
      </w:tr>
      <w:tr w:rsidR="002E2DCB" w:rsidRPr="002E2DCB" w:rsidTr="002E2DCB">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01.1.41.73180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4 855,0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4 855,0</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01.1.41.73180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983,8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983,8</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01.1.41.73180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2 355,5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2 355,5</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01.1.41.73180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1 515,8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1 515,8</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103 374,8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101 113,6</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83 755,4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81 247,3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18 482,3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18 729,2</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1 137,1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1 137,1</w:t>
            </w:r>
          </w:p>
        </w:tc>
      </w:tr>
      <w:tr w:rsidR="002E2DCB" w:rsidRPr="002E2DCB" w:rsidTr="002E2DCB">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nil"/>
            </w:tcBorders>
            <w:shd w:val="clear" w:color="auto" w:fill="auto"/>
            <w:hideMark/>
          </w:tcPr>
          <w:p w:rsidR="002E2DCB" w:rsidRPr="002E2DCB" w:rsidRDefault="002E2DCB" w:rsidP="002E2DCB">
            <w:pPr>
              <w:jc w:val="both"/>
            </w:pPr>
            <w:r w:rsidRPr="002E2DC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01.1.41.L3041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59 767,6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61 612,9</w:t>
            </w:r>
          </w:p>
        </w:tc>
      </w:tr>
      <w:tr w:rsidR="002E2DCB" w:rsidRPr="002E2DCB" w:rsidTr="002E2DCB">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01.1.41.L3041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34 254,9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35 312,5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01.1.41.L3041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25 512,7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26 300,4</w:t>
            </w:r>
          </w:p>
        </w:tc>
      </w:tr>
      <w:tr w:rsidR="002E2DCB" w:rsidRPr="002E2DCB" w:rsidTr="002E2DCB">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nil"/>
            </w:tcBorders>
            <w:shd w:val="clear" w:color="auto" w:fill="auto"/>
            <w:vAlign w:val="center"/>
            <w:hideMark/>
          </w:tcPr>
          <w:p w:rsidR="002E2DCB" w:rsidRPr="002E2DCB" w:rsidRDefault="002E2DCB" w:rsidP="002E2DCB">
            <w:pPr>
              <w:jc w:val="both"/>
            </w:pPr>
            <w:r w:rsidRPr="002E2DCB">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01.1.41.S2957</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7 229,0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7 229,0</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01.1.41.S2957</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4 143,6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4 143,6</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01.1.41.S2957</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3 085,4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3 085,4</w:t>
            </w:r>
          </w:p>
        </w:tc>
      </w:tr>
      <w:tr w:rsidR="002E2DCB" w:rsidRPr="002E2DCB" w:rsidTr="002E2DCB">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01.1.41.S2976</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10 407,7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9 853,4</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01.1.41.S2976</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6 779,7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6 402,4</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01.1.41.S2976</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304,9</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01.1.41.S2976</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3 323,1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3 146,2</w:t>
            </w:r>
          </w:p>
        </w:tc>
      </w:tr>
      <w:tr w:rsidR="002E2DCB" w:rsidRPr="002E2DCB" w:rsidTr="002E2DCB">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01.1.41.S2988</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3 828,0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01.1.41.S2988</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3 828,0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92 856,4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90 102,4</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Ведомственная целевая программа</w:t>
            </w:r>
            <w:r w:rsidRPr="002E2DCB">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58 626,9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84 463,5</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01.2.81.96500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58 626,9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84 463,5</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01.2.81.96500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400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58 626,9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84 463,5</w:t>
            </w:r>
          </w:p>
        </w:tc>
      </w:tr>
      <w:tr w:rsidR="002E2DCB" w:rsidRPr="002E2DCB" w:rsidTr="002E2DCB">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1 609,0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261,7</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1 609,0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261,7</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1 210,3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189,8</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01.2.83.96500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71,9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«Создание условий для организации перевозки обучающихся школьными автобусами»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2 464,1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1 909,5</w:t>
            </w:r>
          </w:p>
        </w:tc>
      </w:tr>
      <w:tr w:rsidR="002E2DCB" w:rsidRPr="002E2DCB" w:rsidTr="00DB46FD">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01.2.84.96500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2 464,1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1 909,5</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01.2.84.96500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1 933,0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1 374,9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01.2.84.96500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531,1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534,6</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Ведомственная целевая программа</w:t>
            </w:r>
            <w:r w:rsidRPr="002E2DCB">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28 885,9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2 373,2</w:t>
            </w:r>
          </w:p>
        </w:tc>
      </w:tr>
      <w:tr w:rsidR="002E2DCB" w:rsidRPr="002E2DCB" w:rsidTr="00DB46FD">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10 784,8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2 373,2</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8 529,7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760,0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2 255,1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1 613,2</w:t>
            </w:r>
          </w:p>
        </w:tc>
      </w:tr>
      <w:tr w:rsidR="002E2DCB" w:rsidRPr="002E2DCB" w:rsidTr="002E2DCB">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nil"/>
            </w:tcBorders>
            <w:shd w:val="clear" w:color="auto" w:fill="auto"/>
            <w:vAlign w:val="center"/>
            <w:hideMark/>
          </w:tcPr>
          <w:p w:rsidR="002E2DCB" w:rsidRPr="002E2DCB" w:rsidRDefault="002E2DCB" w:rsidP="002E2DCB">
            <w:pPr>
              <w:jc w:val="both"/>
            </w:pPr>
            <w:r w:rsidRPr="002E2DCB">
              <w:t>Мероприятия по капитальному ремонту образовательных организаций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01.2.85.S2050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11 984,1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01.2.85.S2050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11 984,1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nil"/>
            </w:tcBorders>
            <w:shd w:val="clear" w:color="auto" w:fill="auto"/>
            <w:hideMark/>
          </w:tcPr>
          <w:p w:rsidR="002E2DCB" w:rsidRPr="002E2DCB" w:rsidRDefault="002E2DCB" w:rsidP="002E2DCB">
            <w:pPr>
              <w:jc w:val="both"/>
            </w:pPr>
            <w:r w:rsidRPr="002E2DCB">
              <w:t xml:space="preserve">Региональный проект «Успех каждого ребенка»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01.2.E2.00000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6 117,0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nil"/>
            </w:tcBorders>
            <w:shd w:val="clear" w:color="auto" w:fill="auto"/>
            <w:vAlign w:val="center"/>
            <w:hideMark/>
          </w:tcPr>
          <w:p w:rsidR="002E2DCB" w:rsidRPr="002E2DCB" w:rsidRDefault="002E2DCB" w:rsidP="002E2DCB">
            <w:pPr>
              <w:jc w:val="both"/>
            </w:pPr>
            <w:r w:rsidRPr="002E2DCB">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01.2.E2.50971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6 117,0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01.2.E2.50971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6 117,0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1 270,5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1 094,5</w:t>
            </w:r>
          </w:p>
        </w:tc>
      </w:tr>
      <w:tr w:rsidR="002E2DCB" w:rsidRPr="002E2DCB" w:rsidTr="00DB46FD">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1 270,5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1 094,5</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835,9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858,2</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434,6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236,3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832,3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630,1</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832,3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630,1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Основное мероприятие </w:t>
            </w:r>
            <w:r w:rsidRPr="002E2DCB">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832,3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630,1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832,3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630,1</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515,3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500,4</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129,7</w:t>
            </w:r>
          </w:p>
        </w:tc>
      </w:tr>
      <w:tr w:rsidR="002E2DCB" w:rsidRPr="002E2DCB" w:rsidTr="002E2DCB">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53 230,0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56 163,7</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53 109,3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56 042,0</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53 048,8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55 990,1</w:t>
            </w:r>
          </w:p>
        </w:tc>
      </w:tr>
      <w:tr w:rsidR="002E2DCB" w:rsidRPr="002E2DCB" w:rsidTr="002E2DCB">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39 959,0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41 435,3</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39 959,0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41 435,3</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39 959,0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41 435,3</w:t>
            </w:r>
          </w:p>
        </w:tc>
      </w:tr>
      <w:tr w:rsidR="002E2DCB" w:rsidRPr="002E2DCB" w:rsidTr="002E2DCB">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01.1.57.00000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13 089,8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14 554,8</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01.1.57.95700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13 089,8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14 554,8</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01.1.57.95700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12 481,0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13 946,0</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01.1.57.95700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608,8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608,8</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51,9</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51,9</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51,9</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01.2.86.96500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121,7</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121,7</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Основное мероприятие </w:t>
            </w:r>
            <w:r w:rsidRPr="002E2DCB">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121,7</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121,7</w:t>
            </w:r>
          </w:p>
        </w:tc>
      </w:tr>
      <w:tr w:rsidR="002E2DCB" w:rsidRPr="002E2DCB" w:rsidTr="002E2DCB">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single" w:sz="4" w:space="0" w:color="auto"/>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06.3.51.95100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121,7</w:t>
            </w:r>
          </w:p>
        </w:tc>
      </w:tr>
      <w:tr w:rsidR="002E2DCB" w:rsidRPr="002E2DCB" w:rsidTr="002E2DCB">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single" w:sz="4" w:space="0" w:color="auto"/>
              <w:bottom w:val="single" w:sz="4" w:space="0" w:color="auto"/>
              <w:right w:val="single" w:sz="4" w:space="0" w:color="auto"/>
            </w:tcBorders>
            <w:shd w:val="clear" w:color="auto" w:fill="auto"/>
            <w:hideMark/>
          </w:tcPr>
          <w:p w:rsidR="002E2DCB" w:rsidRPr="002E2DCB" w:rsidRDefault="002E2DCB" w:rsidP="002E2DCB">
            <w:pPr>
              <w:jc w:val="both"/>
            </w:pPr>
            <w:r w:rsidRPr="002E2DCB">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1 472,7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1 472,7</w:t>
            </w:r>
          </w:p>
        </w:tc>
      </w:tr>
      <w:tr w:rsidR="002E2DCB" w:rsidRPr="002E2DCB" w:rsidTr="002E2DCB">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1 472,7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1 472,7</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1 472,7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1 472,7</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426,3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426,3</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организацию отдыха и занятости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02.1.71.97300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426,3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426,3</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02.1.71.97300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292,5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292,5</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02.1.71.97300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133,8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133,8</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02.1.73.00000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1 046,4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1 046,4</w:t>
            </w:r>
          </w:p>
        </w:tc>
      </w:tr>
      <w:tr w:rsidR="002E2DCB" w:rsidRPr="002E2DCB" w:rsidTr="002E2DCB">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02.1.73.S2080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1 046,4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1 046,4</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02.1.73.S2080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722,7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722,7</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02.1.73.S2080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323,7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323,7</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33 045,4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33 954,3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33 045,4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33 954,3</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32 873,0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33 695,7</w:t>
            </w:r>
          </w:p>
        </w:tc>
      </w:tr>
      <w:tr w:rsidR="002E2DCB" w:rsidRPr="002E2DCB" w:rsidTr="002E2DCB">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Управления образования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6 718,2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7 641,6</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6 718,2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7 641,6</w:t>
            </w:r>
          </w:p>
        </w:tc>
      </w:tr>
      <w:tr w:rsidR="002E2DCB" w:rsidRPr="002E2DCB" w:rsidTr="002E2DCB">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6 715,1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7 638,5</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26 154,8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26 054,1</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01.1.46.94100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26 154,8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26 054,1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01.1.46.94100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26 154,8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26 054,1</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172,4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258,6</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rPr>
                <w:b/>
                <w:bCs/>
              </w:rPr>
            </w:pPr>
            <w:r w:rsidRPr="002E2DCB">
              <w:rPr>
                <w:b/>
                <w:bCs/>
              </w:rPr>
              <w:t>Основное мероприятие</w:t>
            </w:r>
            <w:r w:rsidRPr="002E2DCB">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01.2.58.00000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172,4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258,6</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01.2.58.96800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172,4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258,6</w:t>
            </w:r>
          </w:p>
        </w:tc>
      </w:tr>
      <w:tr w:rsidR="002E2DCB" w:rsidRPr="002E2DCB" w:rsidTr="002E2DCB">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01.2.58.96800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172,4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258,6</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17 057,9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17 057,9</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r>
      <w:tr w:rsidR="002E2DCB" w:rsidRPr="002E2DCB" w:rsidTr="002E2DCB">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r>
      <w:tr w:rsidR="002E2DCB" w:rsidRPr="002E2DCB" w:rsidTr="002E2DCB">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rPr>
                <w:b/>
                <w:bCs/>
              </w:rPr>
            </w:pPr>
            <w:r w:rsidRPr="002E2DCB">
              <w:rPr>
                <w:b/>
                <w:bCs/>
              </w:rPr>
              <w:t>Основное мероприятие:</w:t>
            </w:r>
            <w:r w:rsidRPr="002E2DCB">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04.0.68.00000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r>
      <w:tr w:rsidR="002E2DCB" w:rsidRPr="002E2DCB" w:rsidTr="00B83513">
        <w:trPr>
          <w:trHeight w:val="4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04.0.68.96800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04.0.68.96800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600,0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16 457,9</w:t>
            </w:r>
          </w:p>
        </w:tc>
      </w:tr>
      <w:tr w:rsidR="002E2DCB" w:rsidRPr="002E2DCB" w:rsidTr="002E2DCB">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000000"/>
              <w:right w:val="single" w:sz="4" w:space="0" w:color="000000"/>
            </w:tcBorders>
            <w:shd w:val="clear" w:color="auto" w:fill="auto"/>
            <w:hideMark/>
          </w:tcPr>
          <w:p w:rsidR="002E2DCB" w:rsidRPr="002E2DCB" w:rsidRDefault="002E2DCB" w:rsidP="002E2DCB">
            <w:pPr>
              <w:jc w:val="both"/>
            </w:pPr>
            <w:r w:rsidRPr="002E2DCB">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01.1.41.73050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16 203,9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16 203,9</w:t>
            </w:r>
          </w:p>
        </w:tc>
      </w:tr>
      <w:tr w:rsidR="002E2DCB" w:rsidRPr="002E2DCB" w:rsidTr="002E2DCB">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01.1.41.73050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8 971,8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8 971,8</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01.1.41.73050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7 232,1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7 232,1</w:t>
            </w:r>
          </w:p>
        </w:tc>
      </w:tr>
      <w:tr w:rsidR="002E2DCB" w:rsidRPr="002E2DCB" w:rsidTr="002E2DCB">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01.1.41.73190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254,0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254,0</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01.1.41.73190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254,0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254,0</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5</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37 640,0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38 492,8</w:t>
            </w:r>
          </w:p>
        </w:tc>
      </w:tr>
      <w:tr w:rsidR="002E2DCB" w:rsidRPr="002E2DCB" w:rsidTr="002E2DCB">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2 859,2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2 864,2</w:t>
            </w:r>
          </w:p>
        </w:tc>
      </w:tr>
      <w:tr w:rsidR="002E2DCB" w:rsidRPr="002E2DCB" w:rsidTr="002E2DCB">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single" w:sz="4" w:space="0" w:color="auto"/>
              <w:bottom w:val="single" w:sz="4" w:space="0" w:color="auto"/>
              <w:right w:val="single" w:sz="4" w:space="0" w:color="auto"/>
            </w:tcBorders>
            <w:shd w:val="clear" w:color="auto" w:fill="auto"/>
            <w:hideMark/>
          </w:tcPr>
          <w:p w:rsidR="002E2DCB" w:rsidRPr="002E2DCB" w:rsidRDefault="002E2DCB" w:rsidP="002E2DCB">
            <w:pPr>
              <w:jc w:val="both"/>
            </w:pPr>
            <w:r w:rsidRPr="002E2DCB">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2 859,2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2 864,2</w:t>
            </w:r>
          </w:p>
        </w:tc>
      </w:tr>
      <w:tr w:rsidR="002E2DCB" w:rsidRPr="002E2DCB" w:rsidTr="002E2DCB">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2 859,2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2 864,2</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2 570,5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2 575,5</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02.1.61.00000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02.1.61.96100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02.1.61.96100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120,0</w:t>
            </w:r>
          </w:p>
        </w:tc>
      </w:tr>
      <w:tr w:rsidR="002E2DCB" w:rsidRPr="002E2DCB" w:rsidTr="002E2DCB">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02.1.67.00000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563,5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548,5</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02.1.67.96100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563,5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548,5</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02.1.67.96100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563,5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548,5</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1 907,0</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1 907,0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02.1.72.94100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1 907,0</w:t>
            </w:r>
          </w:p>
        </w:tc>
      </w:tr>
      <w:tr w:rsidR="002E2DCB" w:rsidRPr="002E2DCB" w:rsidTr="002E2DCB">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288,7</w:t>
            </w:r>
          </w:p>
        </w:tc>
      </w:tr>
      <w:tr w:rsidR="002E2DCB" w:rsidRPr="002E2DCB" w:rsidTr="002E2DCB">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02.2.00.99991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288,7</w:t>
            </w:r>
          </w:p>
        </w:tc>
      </w:tr>
      <w:tr w:rsidR="002E2DCB" w:rsidRPr="002E2DCB" w:rsidTr="002E2DCB">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02.2.00.99991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288,7</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34 780,8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35 628,6</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31 256,5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31 997,5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Муниципальная программа</w:t>
            </w:r>
            <w:r w:rsidRPr="002E2DCB">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31 256,5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31 997,5</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 xml:space="preserve">Основное мероприятие </w:t>
            </w:r>
            <w:r w:rsidRPr="002E2DCB">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05.0.48.00000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29 023,9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29 752,8</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05.0.48.94100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29 023,9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29 752,8</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05.0.48.94100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29 023,9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29 752,8</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05.0.50.00000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314,6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326,7</w:t>
            </w:r>
          </w:p>
        </w:tc>
      </w:tr>
      <w:tr w:rsidR="002E2DCB" w:rsidRPr="002E2DCB" w:rsidTr="002E2DCB">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nil"/>
              <w:right w:val="nil"/>
            </w:tcBorders>
            <w:shd w:val="clear" w:color="auto" w:fill="auto"/>
            <w:noWrap/>
            <w:vAlign w:val="center"/>
            <w:hideMark/>
          </w:tcPr>
          <w:p w:rsidR="002E2DCB" w:rsidRPr="002E2DCB" w:rsidRDefault="002E2DCB" w:rsidP="002E2DCB">
            <w:pPr>
              <w:jc w:val="both"/>
            </w:pPr>
            <w:r w:rsidRPr="002E2DCB">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05.0.50.96400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314,6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326,7</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05.0.50.96400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314,6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326,7</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05.0.84.00000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131,0</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nil"/>
              <w:right w:val="nil"/>
            </w:tcBorders>
            <w:shd w:val="clear" w:color="auto" w:fill="auto"/>
            <w:hideMark/>
          </w:tcPr>
          <w:p w:rsidR="002E2DCB" w:rsidRPr="002E2DCB" w:rsidRDefault="002E2DCB" w:rsidP="002E2DCB">
            <w:pPr>
              <w:jc w:val="both"/>
            </w:pPr>
            <w:r w:rsidRPr="002E2DC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05.0.84.98500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131,0</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05.0.84.98500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131,0</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05.0.86.00000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1 787,0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1 787,0</w:t>
            </w:r>
          </w:p>
        </w:tc>
      </w:tr>
      <w:tr w:rsidR="002E2DCB" w:rsidRPr="002E2DCB" w:rsidTr="002E2DCB">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nil"/>
              <w:right w:val="nil"/>
            </w:tcBorders>
            <w:shd w:val="clear" w:color="auto" w:fill="auto"/>
            <w:hideMark/>
          </w:tcPr>
          <w:p w:rsidR="002E2DCB" w:rsidRPr="002E2DCB" w:rsidRDefault="002E2DCB" w:rsidP="002E2DCB">
            <w:pPr>
              <w:jc w:val="both"/>
            </w:pPr>
            <w:r w:rsidRPr="002E2DC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05.0.86.98500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1 787,0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1 787,0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05.0.86.98500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1 787,0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1 787,0</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3 524,3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3 631,1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Муниципальная программа</w:t>
            </w:r>
            <w:r w:rsidRPr="002E2DCB">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3 524,3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3 631,1</w:t>
            </w:r>
          </w:p>
        </w:tc>
      </w:tr>
      <w:tr w:rsidR="002E2DCB" w:rsidRPr="002E2DCB" w:rsidTr="00B83513">
        <w:trPr>
          <w:trHeight w:val="70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2 887,9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2 994,7</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2 887,9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2 994,7</w:t>
            </w:r>
          </w:p>
        </w:tc>
      </w:tr>
      <w:tr w:rsidR="002E2DCB" w:rsidRPr="002E2DCB" w:rsidTr="002E2DCB">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2 779,5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2 886,3</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108,4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108,4</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05.0.64.00000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636,4</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nil"/>
              <w:right w:val="nil"/>
            </w:tcBorders>
            <w:shd w:val="clear" w:color="auto" w:fill="auto"/>
            <w:noWrap/>
            <w:vAlign w:val="center"/>
            <w:hideMark/>
          </w:tcPr>
          <w:p w:rsidR="002E2DCB" w:rsidRPr="002E2DCB" w:rsidRDefault="002E2DCB" w:rsidP="002E2DCB">
            <w:pPr>
              <w:jc w:val="both"/>
            </w:pPr>
            <w:r w:rsidRPr="002E2DCB">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05.0.64.96400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636,4</w:t>
            </w:r>
          </w:p>
        </w:tc>
      </w:tr>
      <w:tr w:rsidR="002E2DCB" w:rsidRPr="002E2DCB" w:rsidTr="002E2DCB">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908</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05.0.64.96400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636,4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636,4</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6</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171 224,8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148 704,0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73 088,9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73 788,9</w:t>
            </w:r>
          </w:p>
        </w:tc>
      </w:tr>
      <w:tr w:rsidR="002E2DCB" w:rsidRPr="002E2DCB" w:rsidTr="002E2DCB">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13 726,6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13 401,0</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13 726,6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13 401,0</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13 726,6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13 401,0</w:t>
            </w:r>
          </w:p>
        </w:tc>
      </w:tr>
      <w:tr w:rsidR="002E2DCB" w:rsidRPr="002E2DCB" w:rsidTr="002E2DCB">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13 726,6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13 401,0</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13 726,6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13 401,0</w:t>
            </w:r>
          </w:p>
        </w:tc>
      </w:tr>
      <w:tr w:rsidR="002E2DCB" w:rsidRPr="002E2DCB" w:rsidTr="002E2DCB">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11 677,7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11 195,1</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2 047,9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2 204,9</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70.1.22.92270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07</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70.1.22.92270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6 902,6</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70.1.24.00000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70.1.24.92400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70.1.24.92400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51 959,7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52 985,3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40 596,1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41 621,7</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40 596,1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41 621,7</w:t>
            </w:r>
          </w:p>
        </w:tc>
      </w:tr>
      <w:tr w:rsidR="002E2DCB" w:rsidRPr="002E2DCB" w:rsidTr="002E2DCB">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08.1.47.00000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40 596,1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41 621,7</w:t>
            </w:r>
          </w:p>
        </w:tc>
      </w:tr>
      <w:tr w:rsidR="002E2DCB" w:rsidRPr="002E2DCB" w:rsidTr="002E2DCB">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08.1.47.94100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40 596,1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41 621,7</w:t>
            </w:r>
          </w:p>
        </w:tc>
      </w:tr>
      <w:tr w:rsidR="002E2DCB" w:rsidRPr="002E2DCB" w:rsidTr="002E2DCB">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08.1.47.94100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39 856,1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40 881,7</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08.1.47.94100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740,0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740,0</w:t>
            </w:r>
          </w:p>
        </w:tc>
      </w:tr>
      <w:tr w:rsidR="002E2DCB" w:rsidRPr="002E2DCB" w:rsidTr="002E2DCB">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r>
      <w:tr w:rsidR="002E2DCB" w:rsidRPr="002E2DCB" w:rsidTr="002E2DCB">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r>
      <w:tr w:rsidR="002E2DCB" w:rsidRPr="002E2DCB" w:rsidTr="002E2DCB">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70.2.00.S2370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r>
      <w:tr w:rsidR="002E2DCB" w:rsidRPr="002E2DCB" w:rsidTr="002E2DCB">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70.2.00.S2370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11 363,6</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bottom"/>
            <w:hideMark/>
          </w:tcPr>
          <w:p w:rsidR="002E2DCB" w:rsidRPr="002E2DCB" w:rsidRDefault="002E2DCB" w:rsidP="002E2DCB">
            <w:r w:rsidRPr="002E2DCB">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bottom"/>
            <w:hideMark/>
          </w:tcPr>
          <w:p w:rsidR="002E2DCB" w:rsidRPr="002E2DCB" w:rsidRDefault="002E2DCB" w:rsidP="002E2DCB">
            <w:r w:rsidRPr="002E2DCB">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08.1.23.00000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08.1.23.92300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08.1.23.92300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700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1 559,4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1 598,8</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96 576,5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73 316,3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96 576,5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73 316,3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96 576,5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73 316,3</w:t>
            </w:r>
          </w:p>
        </w:tc>
      </w:tr>
      <w:tr w:rsidR="002E2DCB" w:rsidRPr="002E2DCB" w:rsidTr="002E2DCB">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96 576,5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73 316,3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08.1.91.00000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96 576,5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73 316,3</w:t>
            </w:r>
          </w:p>
        </w:tc>
      </w:tr>
      <w:tr w:rsidR="002E2DCB" w:rsidRPr="002E2DCB" w:rsidTr="002E2DCB">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08.1.91.73200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57 342,1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31 704,3</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08.1.91.73200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500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57 342,1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31 704,3</w:t>
            </w:r>
          </w:p>
        </w:tc>
      </w:tr>
      <w:tr w:rsidR="002E2DCB" w:rsidRPr="002E2DCB" w:rsidTr="002E2DCB">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Выравнивание бюджетной обеспеченности поселений за счет средств бюджета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08.1.91.99100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39 234,4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41 612,0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08.1.91.99100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500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39 234,4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41 612,0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7</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21 346,6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21 904,4</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18 029,3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18 332,9</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18 029,3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18 332,9</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18 029,3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18 332,9</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18 001,3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18 304,9</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17 582,6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17 886,2</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17 582,6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17 886,2</w:t>
            </w:r>
          </w:p>
        </w:tc>
      </w:tr>
      <w:tr w:rsidR="002E2DCB" w:rsidRPr="002E2DCB" w:rsidTr="002E2DCB">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14 385,6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14 689,2</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3 187,0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3 187,0</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10,0</w:t>
            </w:r>
          </w:p>
        </w:tc>
      </w:tr>
      <w:tr w:rsidR="002E2DCB" w:rsidRPr="002E2DCB" w:rsidTr="002E2DCB">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418,7</w:t>
            </w:r>
          </w:p>
        </w:tc>
      </w:tr>
      <w:tr w:rsidR="002E2DCB" w:rsidRPr="002E2DCB" w:rsidTr="002E2DCB">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мероприятий в сфере управления муниципальным имуществом и замельными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09.1.62.96200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418,7</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09.1.62.96200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418,7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418,7</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r>
      <w:tr w:rsidR="002E2DCB" w:rsidRPr="002E2DCB" w:rsidTr="002E2DCB">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Основное мероприятие </w:t>
            </w:r>
            <w:r w:rsidRPr="002E2DCB">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09.2.55.00000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r>
      <w:tr w:rsidR="002E2DCB" w:rsidRPr="002E2DCB" w:rsidTr="002E2DCB">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09.2.55.95500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09.2.55.95500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28,0</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B8351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09.2.56.00000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B83513">
        <w:trPr>
          <w:trHeight w:val="111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Выполнение кадастровых работ по  формированию земельных 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09.2.56.95600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B83513">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09.2.56.95600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70,0</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1 247,3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1 501,5</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nil"/>
              <w:right w:val="single" w:sz="4" w:space="0" w:color="auto"/>
            </w:tcBorders>
            <w:shd w:val="clear" w:color="auto" w:fill="auto"/>
            <w:hideMark/>
          </w:tcPr>
          <w:p w:rsidR="002E2DCB" w:rsidRPr="002E2DCB" w:rsidRDefault="002E2DCB" w:rsidP="002E2DCB">
            <w:pPr>
              <w:jc w:val="both"/>
              <w:rPr>
                <w:b/>
                <w:bCs/>
              </w:rPr>
            </w:pPr>
            <w:r w:rsidRPr="002E2DCB">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1 000,8</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1 000,8</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1 000,8</w:t>
            </w:r>
          </w:p>
        </w:tc>
      </w:tr>
      <w:tr w:rsidR="002E2DCB" w:rsidRPr="002E2DCB" w:rsidTr="002E2DCB">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1 000,8</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B83513">
            <w:pPr>
              <w:jc w:val="both"/>
            </w:pPr>
            <w:r w:rsidRPr="002E2DCB">
              <w:t>Финансовое обеспечение мероприятий в сфере управления муниципальным имуществом и з</w:t>
            </w:r>
            <w:r w:rsidR="00B83513">
              <w:t>е</w:t>
            </w:r>
            <w:r w:rsidRPr="002E2DCB">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09.1.62.96200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1 000,8</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09.1.62.96200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703,2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1 000,8</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nil"/>
              <w:right w:val="single" w:sz="4" w:space="0" w:color="auto"/>
            </w:tcBorders>
            <w:shd w:val="clear" w:color="auto" w:fill="auto"/>
            <w:hideMark/>
          </w:tcPr>
          <w:p w:rsidR="002E2DCB" w:rsidRPr="002E2DCB" w:rsidRDefault="002E2DCB" w:rsidP="002E2DCB">
            <w:pPr>
              <w:jc w:val="both"/>
            </w:pPr>
            <w:r w:rsidRPr="002E2DCB">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500,7</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500,7</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500,7</w:t>
            </w:r>
          </w:p>
        </w:tc>
      </w:tr>
      <w:tr w:rsidR="002E2DCB" w:rsidRPr="002E2DCB" w:rsidTr="002E2DCB">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500,7</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мероприятий в сфере управлен</w:t>
            </w:r>
            <w:r w:rsidR="00B83513">
              <w:t>ия муниципальным имуществом и зе</w:t>
            </w:r>
            <w:r w:rsidRPr="002E2DCB">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09.1.62.96200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500,7</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09.1.62.96200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544,1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500,7</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r>
      <w:tr w:rsidR="002E2DCB" w:rsidRPr="002E2DCB" w:rsidTr="002E2DCB">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r>
      <w:tr w:rsidR="002E2DCB" w:rsidRPr="002E2DCB" w:rsidTr="002E2DCB">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Основное мероприятие </w:t>
            </w:r>
            <w:r w:rsidRPr="002E2DCB">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04.0.63.00000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04.0.63.96300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04.0.63.96300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2 000,0</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8</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49 786,1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52 278,7</w:t>
            </w:r>
          </w:p>
        </w:tc>
      </w:tr>
      <w:tr w:rsidR="002E2DCB" w:rsidRPr="002E2DCB" w:rsidTr="002E2DCB">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9 151,8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9 028,3</w:t>
            </w:r>
          </w:p>
        </w:tc>
      </w:tr>
      <w:tr w:rsidR="002E2DCB" w:rsidRPr="002E2DCB" w:rsidTr="002E2DCB">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9 151,8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9 028,3</w:t>
            </w:r>
          </w:p>
        </w:tc>
      </w:tr>
      <w:tr w:rsidR="002E2DCB" w:rsidRPr="002E2DCB" w:rsidTr="002E2DCB">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Подпрограмма</w:t>
            </w:r>
            <w:r w:rsidRPr="002E2DCB">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10.8.00.00000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9 151,8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9 028,3</w:t>
            </w:r>
          </w:p>
        </w:tc>
      </w:tr>
      <w:tr w:rsidR="002E2DCB" w:rsidRPr="002E2DCB" w:rsidTr="002E2DCB">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МКУ «Инженерно-хозяйственная служба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10.8.43.00000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9 151,8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9 028,3</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10.8.43.94100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9 151,8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9 028,3</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10.8.43.94100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8 075,0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7 951,5</w:t>
            </w:r>
          </w:p>
        </w:tc>
      </w:tr>
      <w:tr w:rsidR="002E2DCB" w:rsidRPr="002E2DCB" w:rsidTr="002E2DCB">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10.8.43.94100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1 076,8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1 076,8</w:t>
            </w:r>
          </w:p>
        </w:tc>
      </w:tr>
      <w:tr w:rsidR="002E2DCB" w:rsidRPr="002E2DCB" w:rsidTr="002E2DCB">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2 151,0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2 817,5</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B83513">
        <w:trPr>
          <w:trHeight w:val="70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Подпрограмма</w:t>
            </w:r>
            <w:r w:rsidRPr="002E2DCB">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10.5.00.00000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10.5.00.99997</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10.5.00.99997</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2 121,0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2 290,8</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2 121,0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2 290,8</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Подпрограмма</w:t>
            </w:r>
            <w:r w:rsidRPr="002E2DCB">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10.4.00.00000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2 121,0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2 290,8</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10.4.00.99996</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2 121,0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2 290,8</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09</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10.4.00.99996</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2 121,0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2 290,8</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496,7</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496,7</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Подпрограмма «Обеспечение и реализация градостроительной деятельности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10.6.00.00000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496,7</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Формирование и реализация единой политики в сфере градостроительной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10.6.00.95300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496,7</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10.6.00.95300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496,7</w:t>
            </w:r>
          </w:p>
        </w:tc>
      </w:tr>
      <w:tr w:rsidR="002E2DCB" w:rsidRPr="002E2DCB" w:rsidTr="002E2DCB">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30 651,3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36 278,9</w:t>
            </w:r>
          </w:p>
        </w:tc>
      </w:tr>
      <w:tr w:rsidR="002E2DCB" w:rsidRPr="002E2DCB" w:rsidTr="002E2DCB">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nil"/>
              <w:right w:val="single" w:sz="4" w:space="0" w:color="auto"/>
            </w:tcBorders>
            <w:shd w:val="clear" w:color="auto" w:fill="auto"/>
            <w:hideMark/>
          </w:tcPr>
          <w:p w:rsidR="002E2DCB" w:rsidRPr="002E2DCB" w:rsidRDefault="002E2DCB" w:rsidP="002E2DCB">
            <w:pPr>
              <w:jc w:val="both"/>
            </w:pPr>
            <w:r w:rsidRPr="002E2DCB">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18 392,0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25 469,7</w:t>
            </w:r>
          </w:p>
        </w:tc>
      </w:tr>
      <w:tr w:rsidR="002E2DCB" w:rsidRPr="002E2DCB" w:rsidTr="002E2DCB">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18 392,0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25 469,7</w:t>
            </w:r>
          </w:p>
        </w:tc>
      </w:tr>
      <w:tr w:rsidR="002E2DCB" w:rsidRPr="002E2DCB" w:rsidTr="002E2DCB">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Подпрограмма</w:t>
            </w:r>
            <w:r w:rsidRPr="002E2DCB">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17 892,0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25 439,7</w:t>
            </w:r>
          </w:p>
        </w:tc>
      </w:tr>
      <w:tr w:rsidR="002E2DCB" w:rsidRPr="002E2DCB" w:rsidTr="002E2DCB">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10.1.00.99993</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17 892,0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25 439,7</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10.1.00.99993</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17 699,0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25 439,7</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10.1.00.99993</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400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193,0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10.3.00.99995</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10.3.00.99993</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w:t>
            </w:r>
          </w:p>
        </w:tc>
      </w:tr>
      <w:tr w:rsidR="002E2DCB" w:rsidRPr="002E2DCB" w:rsidTr="002E2DCB">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nil"/>
              <w:right w:val="single" w:sz="4" w:space="0" w:color="auto"/>
            </w:tcBorders>
            <w:shd w:val="clear" w:color="auto" w:fill="auto"/>
            <w:hideMark/>
          </w:tcPr>
          <w:p w:rsidR="002E2DCB" w:rsidRPr="002E2DCB" w:rsidRDefault="002E2DCB" w:rsidP="002E2DCB">
            <w:pPr>
              <w:jc w:val="both"/>
            </w:pPr>
            <w:r w:rsidRPr="002E2DCB">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1 000,0</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1 000,0</w:t>
            </w:r>
          </w:p>
        </w:tc>
      </w:tr>
      <w:tr w:rsidR="002E2DCB" w:rsidRPr="002E2DCB" w:rsidTr="002E2DCB">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Подпрограмма</w:t>
            </w:r>
            <w:r w:rsidRPr="002E2DCB">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1 000,0</w:t>
            </w:r>
          </w:p>
        </w:tc>
      </w:tr>
      <w:tr w:rsidR="002E2DCB" w:rsidRPr="002E2DCB" w:rsidTr="002E2DCB">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10.2.00.99994</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1 000,0</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10.2.00.99994</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2 500,0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1 000,0</w:t>
            </w:r>
          </w:p>
        </w:tc>
      </w:tr>
      <w:tr w:rsidR="002E2DCB" w:rsidRPr="002E2DCB" w:rsidTr="002E2DCB">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9 759,3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9 809,2</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9 759,3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9 809,2</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Подпрограмма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10.7.00.00000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9 759,3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9 809,2</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10.7.00.92100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9 759,3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9 809,2</w:t>
            </w:r>
          </w:p>
        </w:tc>
      </w:tr>
      <w:tr w:rsidR="002E2DCB" w:rsidRPr="002E2DCB" w:rsidTr="002E2DCB">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10.7.00.92100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8 809,3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8 809,2</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10.7.00.92100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950,0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1 000,0</w:t>
            </w:r>
          </w:p>
        </w:tc>
      </w:tr>
      <w:tr w:rsidR="002E2DCB" w:rsidRPr="002E2DCB" w:rsidTr="002E2DCB">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nil"/>
              <w:right w:val="single" w:sz="4" w:space="0" w:color="auto"/>
            </w:tcBorders>
            <w:shd w:val="clear" w:color="auto" w:fill="auto"/>
            <w:vAlign w:val="bottom"/>
            <w:hideMark/>
          </w:tcPr>
          <w:p w:rsidR="002E2DCB" w:rsidRPr="002E2DCB" w:rsidRDefault="002E2DCB" w:rsidP="002E2DCB">
            <w:r w:rsidRPr="002E2DCB">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7 832,0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4 154,0</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single" w:sz="4" w:space="0" w:color="auto"/>
              <w:left w:val="nil"/>
              <w:bottom w:val="nil"/>
              <w:right w:val="single" w:sz="4" w:space="0" w:color="auto"/>
            </w:tcBorders>
            <w:shd w:val="clear" w:color="auto" w:fill="auto"/>
            <w:vAlign w:val="bottom"/>
            <w:hideMark/>
          </w:tcPr>
          <w:p w:rsidR="002E2DCB" w:rsidRPr="002E2DCB" w:rsidRDefault="002E2DCB" w:rsidP="002E2DCB">
            <w:r w:rsidRPr="002E2DCB">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7 832,0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4 154,0</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single" w:sz="4" w:space="0" w:color="auto"/>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Подпрограмма</w:t>
            </w:r>
            <w:r w:rsidRPr="002E2DCB">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7 832,0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4 154,0</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10.2.00.99994</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10.2.00.99994</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3 000,0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0,0</w:t>
            </w:r>
          </w:p>
        </w:tc>
      </w:tr>
      <w:tr w:rsidR="002E2DCB" w:rsidRPr="002E2DCB" w:rsidTr="002E2DCB">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Субсидии местным бюджетам на создание мест (площадок) накопления твердых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10.2.00.S2971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4 832,0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4 154,0</w:t>
            </w:r>
          </w:p>
        </w:tc>
      </w:tr>
      <w:tr w:rsidR="002E2DCB" w:rsidRPr="002E2DCB" w:rsidTr="002E2DCB">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917</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10.2.00.S2971</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4 832,0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4 154,0</w:t>
            </w:r>
          </w:p>
        </w:tc>
      </w:tr>
      <w:tr w:rsidR="002E2DCB" w:rsidRPr="002E2DCB" w:rsidTr="002E2DCB">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E2DCB" w:rsidRPr="002E2DCB" w:rsidRDefault="002E2DCB" w:rsidP="002E2DCB">
            <w:pPr>
              <w:jc w:val="center"/>
              <w:rPr>
                <w:b/>
                <w:bCs/>
              </w:rPr>
            </w:pPr>
            <w:r w:rsidRPr="002E2DCB">
              <w:rPr>
                <w:b/>
                <w:bCs/>
              </w:rPr>
              <w:t>9</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104 487,7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rPr>
                <w:b/>
                <w:bCs/>
              </w:rPr>
            </w:pPr>
            <w:r w:rsidRPr="002E2DCB">
              <w:rPr>
                <w:b/>
                <w:bCs/>
              </w:rPr>
              <w:t>106 934,1</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70 782,4</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72 740,5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r>
      <w:tr w:rsidR="002E2DCB" w:rsidRPr="002E2DCB" w:rsidTr="002E2DCB">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08.2.20.92100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r>
      <w:tr w:rsidR="002E2DCB" w:rsidRPr="002E2DCB" w:rsidTr="002E2DCB">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08.2.20.92100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3 321,7</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64 240,7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66 199,1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r>
      <w:tr w:rsidR="002E2DCB" w:rsidRPr="002E2DCB" w:rsidTr="002E2DCB">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Основное мероприятие: </w:t>
            </w:r>
            <w:r w:rsidRPr="002E2DC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04.0.78.00000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r>
      <w:tr w:rsidR="002E2DCB" w:rsidRPr="002E2DCB" w:rsidTr="002E2DCB">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04.0.78.97800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04.0.78.97800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66 179,1</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66 179,1</w:t>
            </w:r>
          </w:p>
        </w:tc>
      </w:tr>
      <w:tr w:rsidR="002E2DCB" w:rsidRPr="002E2DCB" w:rsidTr="002E2DCB">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Основное мероприятие</w:t>
            </w:r>
            <w:r w:rsidRPr="002E2DCB">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08.2.21.00000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66 179,1</w:t>
            </w:r>
          </w:p>
        </w:tc>
      </w:tr>
      <w:tr w:rsidR="002E2DCB" w:rsidRPr="002E2DCB" w:rsidTr="002E2DCB">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64 220,7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66 179,1</w:t>
            </w:r>
          </w:p>
        </w:tc>
      </w:tr>
      <w:tr w:rsidR="002E2DCB" w:rsidRPr="002E2DCB" w:rsidTr="002E2DCB">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59 241,8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61 300,2</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4 961,9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4 861,9</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08.2.21.92100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800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17,0</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1,9</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1,9</w:t>
            </w:r>
          </w:p>
        </w:tc>
      </w:tr>
      <w:tr w:rsidR="002E2DCB" w:rsidRPr="002E2DCB" w:rsidTr="002E2DCB">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1,9</w:t>
            </w:r>
          </w:p>
        </w:tc>
      </w:tr>
      <w:tr w:rsidR="002E2DCB" w:rsidRPr="002E2DCB" w:rsidTr="002E2DCB">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08.2.00.51200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1,9</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08.2.00.51200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1,9</w:t>
            </w:r>
          </w:p>
        </w:tc>
      </w:tr>
      <w:tr w:rsidR="002E2DCB" w:rsidRPr="002E2DCB" w:rsidTr="002E2DCB">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3 217,8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3 217,8</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3 217,8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3 217,8</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3 217,8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3 217,8</w:t>
            </w:r>
          </w:p>
        </w:tc>
      </w:tr>
      <w:tr w:rsidR="002E2DCB" w:rsidRPr="002E2DCB" w:rsidTr="002E2DCB">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1 575,2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1 575,2</w:t>
            </w:r>
          </w:p>
        </w:tc>
      </w:tr>
      <w:tr w:rsidR="002E2DCB" w:rsidRPr="002E2DCB" w:rsidTr="00B83513">
        <w:trPr>
          <w:trHeight w:val="5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1 354,9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1 354,9</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08.2.00.73070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220,3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220,3</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000000"/>
              <w:right w:val="single" w:sz="4" w:space="0" w:color="000000"/>
            </w:tcBorders>
            <w:shd w:val="clear" w:color="auto" w:fill="auto"/>
            <w:hideMark/>
          </w:tcPr>
          <w:p w:rsidR="002E2DCB" w:rsidRPr="002E2DCB" w:rsidRDefault="002E2DCB" w:rsidP="002E2DCB">
            <w:pPr>
              <w:jc w:val="both"/>
            </w:pPr>
            <w:r w:rsidRPr="002E2DCB">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08.2.00.73090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821,3</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821,3</w:t>
            </w:r>
          </w:p>
        </w:tc>
      </w:tr>
      <w:tr w:rsidR="002E2DCB" w:rsidRPr="002E2DCB" w:rsidTr="002E2DCB">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08.2.00.73090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752,1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752,1</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08.2.00.73090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69,2</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69,2</w:t>
            </w:r>
          </w:p>
        </w:tc>
      </w:tr>
      <w:tr w:rsidR="002E2DCB" w:rsidRPr="002E2DCB" w:rsidTr="002E2DCB">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08.2.00.73140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820,6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820,6</w:t>
            </w:r>
          </w:p>
        </w:tc>
      </w:tr>
      <w:tr w:rsidR="002E2DCB" w:rsidRPr="002E2DCB" w:rsidTr="002E2DCB">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08.2.00.73140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751,5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751,5</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08.2.00.73140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69,1</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69,1</w:t>
            </w:r>
          </w:p>
        </w:tc>
      </w:tr>
      <w:tr w:rsidR="002E2DCB" w:rsidRPr="002E2DCB" w:rsidTr="002E2DCB">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08.2.00.73150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0,7</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08.2.00.73150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0,7</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0,7</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7 749,8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8 238,1</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7 093,0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7 585,3</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7 093,0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7 585,3</w:t>
            </w:r>
          </w:p>
        </w:tc>
      </w:tr>
      <w:tr w:rsidR="002E2DCB" w:rsidRPr="002E2DCB" w:rsidTr="002E2DCB">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Подпрограмма </w:t>
            </w:r>
            <w:r w:rsidRPr="002E2DC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06.1.00.00000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7 093,0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7 585,3</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Основное мероприятие</w:t>
            </w:r>
            <w:r w:rsidRPr="002E2DCB">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06.1.49.00000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7 093,0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7 585,3</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06.1.49.94100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7 093,0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7 585,3</w:t>
            </w:r>
          </w:p>
        </w:tc>
      </w:tr>
      <w:tr w:rsidR="002E2DCB" w:rsidRPr="002E2DCB" w:rsidTr="002E2DCB">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06.1.49.94100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6 815,5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7 059,1</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06.1.49.94100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277,5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526,2</w:t>
            </w:r>
          </w:p>
        </w:tc>
      </w:tr>
      <w:tr w:rsidR="002E2DCB" w:rsidRPr="002E2DCB" w:rsidTr="002E2DCB">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652,8</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652,8</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652,8</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06.3.66.00000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652,8</w:t>
            </w:r>
          </w:p>
        </w:tc>
      </w:tr>
      <w:tr w:rsidR="002E2DCB" w:rsidRPr="002E2DCB" w:rsidTr="002E2DCB">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06.3.66.95100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652,8</w:t>
            </w:r>
          </w:p>
        </w:tc>
      </w:tr>
      <w:tr w:rsidR="002E2DCB" w:rsidRPr="002E2DCB" w:rsidTr="002E2DCB">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14</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06.3.66.95100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656,8</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652,8</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nil"/>
              <w:right w:val="single" w:sz="4" w:space="0" w:color="auto"/>
            </w:tcBorders>
            <w:shd w:val="clear" w:color="auto" w:fill="auto"/>
            <w:vAlign w:val="bottom"/>
            <w:hideMark/>
          </w:tcPr>
          <w:p w:rsidR="002E2DCB" w:rsidRPr="002E2DCB" w:rsidRDefault="002E2DCB" w:rsidP="002E2DCB">
            <w:r w:rsidRPr="002E2DCB">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single" w:sz="4" w:space="0" w:color="auto"/>
              <w:left w:val="nil"/>
              <w:bottom w:val="nil"/>
              <w:right w:val="single" w:sz="4" w:space="0" w:color="auto"/>
            </w:tcBorders>
            <w:shd w:val="clear" w:color="auto" w:fill="auto"/>
            <w:vAlign w:val="bottom"/>
            <w:hideMark/>
          </w:tcPr>
          <w:p w:rsidR="002E2DCB" w:rsidRPr="002E2DCB" w:rsidRDefault="002E2DCB" w:rsidP="002E2DCB">
            <w:r w:rsidRPr="002E2DCB">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r>
      <w:tr w:rsidR="002E2DCB" w:rsidRPr="002E2DCB" w:rsidTr="002E2DCB">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r>
      <w:tr w:rsidR="002E2DCB" w:rsidRPr="002E2DCB" w:rsidTr="002E2DCB">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single" w:sz="4" w:space="0" w:color="auto"/>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«Организация проведения мероприятий по отлову и 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r>
      <w:tr w:rsidR="002E2DCB" w:rsidRPr="002E2DCB" w:rsidTr="002E2DCB">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06.2.00.73120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r>
      <w:tr w:rsidR="002E2DCB" w:rsidRPr="002E2DCB" w:rsidTr="002E2DCB">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rPr>
                <w:b/>
                <w:bCs/>
              </w:rPr>
            </w:pPr>
            <w:r w:rsidRPr="002E2DCB">
              <w:rPr>
                <w:b/>
                <w:bCs/>
              </w:rPr>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05</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06.2.00.73120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2 108,9</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20 046,6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20 046,6</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08.2.25.00000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r>
      <w:tr w:rsidR="002E2DCB" w:rsidRPr="002E2DCB" w:rsidTr="002E2DCB">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08.2.25.92500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r>
      <w:tr w:rsidR="002E2DCB" w:rsidRPr="002E2DCB" w:rsidTr="002E2DCB">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01</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08.2.25.92500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5 364,5</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12 200,5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12 200,5</w:t>
            </w:r>
          </w:p>
        </w:tc>
      </w:tr>
      <w:tr w:rsidR="002E2DCB" w:rsidRPr="002E2DCB" w:rsidTr="002E2DCB">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r>
      <w:tr w:rsidR="002E2DCB" w:rsidRPr="002E2DCB" w:rsidTr="002E2DCB">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Основное мероприятие:</w:t>
            </w:r>
            <w:r w:rsidRPr="002E2DCB">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04.0.79.00000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r>
      <w:tr w:rsidR="002E2DCB" w:rsidRPr="002E2DCB" w:rsidTr="002E2DCB">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04.0.79.97900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r>
      <w:tr w:rsidR="002E2DCB" w:rsidRPr="002E2DCB" w:rsidTr="002E2DCB">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04.0.79.97900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300,0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11 900,5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11 900,5</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11 900,5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11 900,5</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both"/>
            </w:pPr>
            <w:r w:rsidRPr="002E2DCB">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08.2.00.73040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11 900,5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11 900,5</w:t>
            </w:r>
          </w:p>
        </w:tc>
      </w:tr>
      <w:tr w:rsidR="002E2DCB" w:rsidRPr="002E2DCB" w:rsidTr="002E2DCB">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08.2.00.73040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2 256,0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2 256,0</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single" w:sz="4" w:space="0" w:color="000000"/>
              <w:right w:val="single" w:sz="4" w:space="0" w:color="000000"/>
            </w:tcBorders>
            <w:shd w:val="clear" w:color="auto" w:fill="auto"/>
            <w:vAlign w:val="center"/>
            <w:hideMark/>
          </w:tcPr>
          <w:p w:rsidR="002E2DCB" w:rsidRPr="002E2DCB" w:rsidRDefault="002E2DCB" w:rsidP="002E2DCB">
            <w:pPr>
              <w:jc w:val="center"/>
            </w:pPr>
            <w:r w:rsidRPr="002E2DCB">
              <w:t>08.2.00.73040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224,5</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224,5</w:t>
            </w:r>
          </w:p>
        </w:tc>
      </w:tr>
      <w:tr w:rsidR="002E2DCB" w:rsidRPr="002E2DCB" w:rsidTr="002E2DCB">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03</w:t>
            </w:r>
          </w:p>
        </w:tc>
        <w:tc>
          <w:tcPr>
            <w:tcW w:w="1701" w:type="dxa"/>
            <w:tcBorders>
              <w:top w:val="nil"/>
              <w:left w:val="nil"/>
              <w:bottom w:val="nil"/>
              <w:right w:val="single" w:sz="4" w:space="0" w:color="000000"/>
            </w:tcBorders>
            <w:shd w:val="clear" w:color="auto" w:fill="auto"/>
            <w:vAlign w:val="center"/>
            <w:hideMark/>
          </w:tcPr>
          <w:p w:rsidR="002E2DCB" w:rsidRPr="002E2DCB" w:rsidRDefault="002E2DCB" w:rsidP="002E2DCB">
            <w:pPr>
              <w:jc w:val="center"/>
            </w:pPr>
            <w:r w:rsidRPr="002E2DCB">
              <w:t>08.2.00.73040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300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9 420,0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9 420,0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r>
      <w:tr w:rsidR="002E2DCB" w:rsidRPr="002E2DCB" w:rsidTr="002E2DCB">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r>
      <w:tr w:rsidR="002E2DCB" w:rsidRPr="002E2DCB" w:rsidTr="002E2DCB">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000000"/>
              <w:right w:val="single" w:sz="4" w:space="0" w:color="000000"/>
            </w:tcBorders>
            <w:shd w:val="clear" w:color="auto" w:fill="auto"/>
            <w:hideMark/>
          </w:tcPr>
          <w:p w:rsidR="002E2DCB" w:rsidRPr="002E2DCB" w:rsidRDefault="002E2DCB" w:rsidP="002E2DCB">
            <w:pPr>
              <w:jc w:val="both"/>
            </w:pPr>
            <w:r w:rsidRPr="002E2DCB">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08.2.00.73060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2 481,6</w:t>
            </w:r>
          </w:p>
        </w:tc>
      </w:tr>
      <w:tr w:rsidR="002E2DCB" w:rsidRPr="002E2DCB" w:rsidTr="002E2DCB">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08.2.00.73060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2 256,0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2 256,0</w:t>
            </w:r>
          </w:p>
        </w:tc>
      </w:tr>
      <w:tr w:rsidR="002E2DCB" w:rsidRPr="002E2DCB" w:rsidTr="002E2DCB">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spacing w:after="240"/>
              <w:jc w:val="both"/>
            </w:pPr>
            <w:r w:rsidRPr="002E2DCB">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10</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06</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08.2.00.73060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200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225,6</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225,6</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r w:rsidR="002E2DCB" w:rsidRPr="002E2DCB" w:rsidTr="002E2DCB">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rPr>
                <w:b/>
                <w:bCs/>
              </w:rPr>
            </w:pPr>
            <w:r w:rsidRPr="002E2DCB">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08.0.00.00000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rPr>
                <w:b/>
                <w:bCs/>
              </w:rPr>
            </w:pPr>
            <w:r w:rsidRPr="002E2DCB">
              <w:rPr>
                <w:b/>
                <w:bCs/>
              </w:rPr>
              <w:t>Подпрограмма</w:t>
            </w:r>
            <w:r w:rsidRPr="002E2DCB">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08.2.00.00000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r w:rsidR="002E2DCB" w:rsidRPr="002E2DCB" w:rsidTr="002E2DCB">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rPr>
                <w:b/>
                <w:bCs/>
              </w:rPr>
              <w:t>Основное мероприятие</w:t>
            </w:r>
            <w:r w:rsidRPr="002E2DCB">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08.2.27.00000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r w:rsidR="002E2DCB" w:rsidRPr="002E2DCB" w:rsidTr="002E2DCB">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Финансовое обеспечение деятельности муниципальных учреждений</w:t>
            </w:r>
            <w:r w:rsidRPr="002E2DCB">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08.2.27.94100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 </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r w:rsidR="002E2DCB" w:rsidRPr="002E2DCB" w:rsidTr="002E2DCB">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E2DCB" w:rsidRPr="002E2DCB" w:rsidRDefault="002E2DCB" w:rsidP="002E2DCB">
            <w:pPr>
              <w:jc w:val="center"/>
            </w:pPr>
            <w:r w:rsidRPr="002E2DCB">
              <w:t> </w:t>
            </w:r>
          </w:p>
        </w:tc>
        <w:tc>
          <w:tcPr>
            <w:tcW w:w="1687" w:type="dxa"/>
            <w:tcBorders>
              <w:top w:val="nil"/>
              <w:left w:val="nil"/>
              <w:bottom w:val="single" w:sz="4" w:space="0" w:color="auto"/>
              <w:right w:val="single" w:sz="4" w:space="0" w:color="auto"/>
            </w:tcBorders>
            <w:shd w:val="clear" w:color="auto" w:fill="auto"/>
            <w:hideMark/>
          </w:tcPr>
          <w:p w:rsidR="002E2DCB" w:rsidRPr="002E2DCB" w:rsidRDefault="002E2DCB" w:rsidP="002E2DCB">
            <w:pPr>
              <w:jc w:val="both"/>
            </w:pPr>
            <w:r w:rsidRPr="002E2DCB">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919</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12</w:t>
            </w:r>
          </w:p>
        </w:tc>
        <w:tc>
          <w:tcPr>
            <w:tcW w:w="567"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02</w:t>
            </w:r>
          </w:p>
        </w:tc>
        <w:tc>
          <w:tcPr>
            <w:tcW w:w="1701"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08.2.27.94100</w:t>
            </w:r>
          </w:p>
        </w:tc>
        <w:tc>
          <w:tcPr>
            <w:tcW w:w="709" w:type="dxa"/>
            <w:tcBorders>
              <w:top w:val="nil"/>
              <w:left w:val="nil"/>
              <w:bottom w:val="single" w:sz="4" w:space="0" w:color="auto"/>
              <w:right w:val="single" w:sz="4" w:space="0" w:color="auto"/>
            </w:tcBorders>
            <w:shd w:val="clear" w:color="auto" w:fill="auto"/>
            <w:vAlign w:val="center"/>
            <w:hideMark/>
          </w:tcPr>
          <w:p w:rsidR="002E2DCB" w:rsidRPr="002E2DCB" w:rsidRDefault="002E2DCB" w:rsidP="002E2DCB">
            <w:pPr>
              <w:jc w:val="center"/>
            </w:pPr>
            <w:r w:rsidRPr="002E2DCB">
              <w:t>600</w:t>
            </w:r>
          </w:p>
        </w:tc>
        <w:tc>
          <w:tcPr>
            <w:tcW w:w="1559"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c>
          <w:tcPr>
            <w:tcW w:w="1418" w:type="dxa"/>
            <w:tcBorders>
              <w:top w:val="nil"/>
              <w:left w:val="nil"/>
              <w:bottom w:val="single" w:sz="4" w:space="0" w:color="auto"/>
              <w:right w:val="single" w:sz="4" w:space="0" w:color="auto"/>
            </w:tcBorders>
            <w:shd w:val="clear" w:color="auto" w:fill="auto"/>
            <w:noWrap/>
            <w:vAlign w:val="center"/>
            <w:hideMark/>
          </w:tcPr>
          <w:p w:rsidR="002E2DCB" w:rsidRPr="002E2DCB" w:rsidRDefault="002E2DCB" w:rsidP="002E2DCB">
            <w:pPr>
              <w:jc w:val="right"/>
            </w:pPr>
            <w:r w:rsidRPr="002E2DCB">
              <w:t>3 800,0</w:t>
            </w:r>
          </w:p>
        </w:tc>
      </w:tr>
    </w:tbl>
    <w:p w:rsidR="00B83513" w:rsidRDefault="00B83513" w:rsidP="005365DD">
      <w:pPr>
        <w:jc w:val="right"/>
      </w:pPr>
    </w:p>
    <w:p w:rsidR="00B83513" w:rsidRPr="005365DD" w:rsidRDefault="00B83513" w:rsidP="00B83513">
      <w:pPr>
        <w:tabs>
          <w:tab w:val="left" w:pos="3570"/>
        </w:tabs>
        <w:jc w:val="right"/>
        <w:rPr>
          <w:sz w:val="28"/>
          <w:szCs w:val="28"/>
        </w:rPr>
      </w:pPr>
      <w:r>
        <w:br w:type="page"/>
      </w:r>
      <w:r>
        <w:rPr>
          <w:sz w:val="28"/>
          <w:szCs w:val="28"/>
        </w:rPr>
        <w:t>Приложение 13</w:t>
      </w:r>
    </w:p>
    <w:p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rsidR="00B83513" w:rsidRPr="005365DD" w:rsidRDefault="00B83513" w:rsidP="00B83513">
      <w:pPr>
        <w:tabs>
          <w:tab w:val="left" w:pos="3570"/>
        </w:tabs>
        <w:jc w:val="right"/>
        <w:rPr>
          <w:sz w:val="28"/>
          <w:szCs w:val="28"/>
        </w:rPr>
      </w:pPr>
      <w:r w:rsidRPr="005365DD">
        <w:rPr>
          <w:sz w:val="28"/>
          <w:szCs w:val="28"/>
        </w:rPr>
        <w:t>муниципального района</w:t>
      </w:r>
    </w:p>
    <w:p w:rsidR="00B83513" w:rsidRDefault="00B83513" w:rsidP="00B83513">
      <w:pPr>
        <w:jc w:val="right"/>
        <w:rPr>
          <w:sz w:val="28"/>
          <w:szCs w:val="28"/>
        </w:rPr>
      </w:pPr>
      <w:r>
        <w:rPr>
          <w:sz w:val="28"/>
          <w:szCs w:val="28"/>
        </w:rPr>
        <w:t>от «_____»__________2021 года №_____</w:t>
      </w:r>
    </w:p>
    <w:p w:rsidR="00A70521" w:rsidRDefault="00A70521" w:rsidP="00B83513">
      <w:pPr>
        <w:jc w:val="right"/>
        <w:rPr>
          <w:sz w:val="28"/>
          <w:szCs w:val="28"/>
        </w:rPr>
      </w:pPr>
    </w:p>
    <w:p w:rsidR="00A70521" w:rsidRDefault="00A70521" w:rsidP="00B83513">
      <w:pPr>
        <w:jc w:val="right"/>
        <w:rPr>
          <w:sz w:val="28"/>
          <w:szCs w:val="28"/>
        </w:rPr>
      </w:pPr>
    </w:p>
    <w:p w:rsidR="00A70521" w:rsidRDefault="00A70521" w:rsidP="00A70521">
      <w:pPr>
        <w:jc w:val="center"/>
        <w:rPr>
          <w:sz w:val="28"/>
          <w:szCs w:val="28"/>
        </w:rPr>
      </w:pPr>
      <w:r>
        <w:rPr>
          <w:sz w:val="28"/>
          <w:szCs w:val="28"/>
        </w:rPr>
        <w:t>Порядок определения расчетного объема доходных источников и расчетного объема расходных обязательств поселений Шелеховского района</w:t>
      </w:r>
    </w:p>
    <w:p w:rsidR="00B83513" w:rsidRDefault="00B83513" w:rsidP="00A70521">
      <w:pPr>
        <w:spacing w:after="160" w:line="259" w:lineRule="auto"/>
        <w:jc w:val="center"/>
      </w:pPr>
    </w:p>
    <w:p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Определение показателей П</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Pr="006A7350">
        <w:rPr>
          <w:rFonts w:eastAsia="Calibri"/>
          <w:spacing w:val="-6"/>
          <w:sz w:val="28"/>
          <w:szCs w:val="28"/>
          <w:lang w:eastAsia="en-US"/>
        </w:rPr>
        <w:t>и Р</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00D713DE">
        <w:rPr>
          <w:rFonts w:eastAsia="Calibri"/>
          <w:spacing w:val="-6"/>
          <w:sz w:val="28"/>
          <w:szCs w:val="28"/>
          <w:lang w:eastAsia="en-US"/>
        </w:rPr>
        <w:t xml:space="preserve">для распределения </w:t>
      </w:r>
      <w:r w:rsidRPr="006A7350">
        <w:rPr>
          <w:rFonts w:eastAsia="Calibri"/>
          <w:spacing w:val="-6"/>
          <w:sz w:val="28"/>
          <w:szCs w:val="28"/>
          <w:lang w:eastAsia="en-US"/>
        </w:rPr>
        <w:t>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w:t>
      </w:r>
      <w:r w:rsidR="00D713DE">
        <w:rPr>
          <w:rFonts w:eastAsia="Calibri"/>
          <w:spacing w:val="-6"/>
          <w:sz w:val="28"/>
          <w:szCs w:val="28"/>
          <w:lang w:eastAsia="en-US"/>
        </w:rPr>
        <w:t>оселений) Шелеховского района (д</w:t>
      </w:r>
      <w:r w:rsidRPr="006A7350">
        <w:rPr>
          <w:rFonts w:eastAsia="Calibri"/>
          <w:spacing w:val="-6"/>
          <w:sz w:val="28"/>
          <w:szCs w:val="28"/>
          <w:lang w:eastAsia="en-US"/>
        </w:rPr>
        <w:t>алее – МО):</w:t>
      </w:r>
    </w:p>
    <w:p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в оценке </w:t>
      </w:r>
      <w:r w:rsidR="00D713DE">
        <w:rPr>
          <w:rFonts w:eastAsia="Calibri"/>
          <w:spacing w:val="-6"/>
          <w:sz w:val="28"/>
          <w:szCs w:val="28"/>
          <w:lang w:eastAsia="en-US"/>
        </w:rPr>
        <w:t>исполнения бюджета МО</w:t>
      </w:r>
      <w:r w:rsidRPr="006A7350">
        <w:rPr>
          <w:rFonts w:eastAsia="Calibri"/>
          <w:spacing w:val="-6"/>
          <w:sz w:val="28"/>
          <w:szCs w:val="28"/>
          <w:lang w:eastAsia="en-US"/>
        </w:rPr>
        <w:t xml:space="preserve">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2021 года по форме, утвержденной приказом министерства финансов Иркутской области от 25 сентября 2019 года №53н-мпр</w:t>
      </w:r>
      <w:r w:rsidR="00D713DE">
        <w:rPr>
          <w:rFonts w:eastAsia="Calibri"/>
          <w:spacing w:val="-6"/>
          <w:sz w:val="28"/>
          <w:szCs w:val="28"/>
          <w:lang w:eastAsia="en-US"/>
        </w:rPr>
        <w:t>.</w:t>
      </w:r>
    </w:p>
    <w:p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Расчетный объем доходных источников, которые могут быть направлены </w:t>
      </w:r>
      <w:r w:rsidRPr="006A7350">
        <w:rPr>
          <w:rFonts w:eastAsia="Calibri"/>
          <w:spacing w:val="-6"/>
          <w:sz w:val="28"/>
          <w:szCs w:val="28"/>
          <w:lang w:val="en-US" w:eastAsia="en-US"/>
        </w:rPr>
        <w:t>j</w:t>
      </w:r>
      <w:r w:rsidRPr="006A7350">
        <w:rPr>
          <w:rFonts w:eastAsia="Calibri"/>
          <w:spacing w:val="-6"/>
          <w:sz w:val="28"/>
          <w:szCs w:val="28"/>
          <w:lang w:eastAsia="en-US"/>
        </w:rPr>
        <w:t>-ым поселениям, на исполнение расходных обязательств на 2022 год и на плановый период 2023 и 2024 годов (П</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rsidR="006A7350" w:rsidRPr="006A7350" w:rsidRDefault="006A7350" w:rsidP="006A7350">
      <w:pPr>
        <w:autoSpaceDE w:val="0"/>
        <w:autoSpaceDN w:val="0"/>
        <w:adjustRightInd w:val="0"/>
        <w:ind w:firstLine="709"/>
        <w:jc w:val="both"/>
        <w:rPr>
          <w:rFonts w:eastAsia="Calibri"/>
          <w:spacing w:val="-6"/>
          <w:sz w:val="28"/>
          <w:szCs w:val="28"/>
          <w:lang w:eastAsia="en-US"/>
        </w:rPr>
      </w:pPr>
    </w:p>
    <w:p w:rsidR="006A7350" w:rsidRPr="006A7350" w:rsidRDefault="00627D1E" w:rsidP="006A7350">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spacing w:val="-6"/>
          <w:sz w:val="28"/>
          <w:szCs w:val="28"/>
          <w:lang w:eastAsia="en-US"/>
        </w:rPr>
        <w:t>, где                                                       (1)</w:t>
      </w:r>
    </w:p>
    <w:p w:rsidR="006A7350" w:rsidRPr="006A7350" w:rsidRDefault="006A7350" w:rsidP="006A7350">
      <w:pPr>
        <w:autoSpaceDE w:val="0"/>
        <w:autoSpaceDN w:val="0"/>
        <w:adjustRightInd w:val="0"/>
        <w:jc w:val="right"/>
        <w:rPr>
          <w:spacing w:val="-6"/>
          <w:sz w:val="28"/>
          <w:szCs w:val="28"/>
          <w:lang w:eastAsia="en-US"/>
        </w:rPr>
      </w:pPr>
    </w:p>
    <w:p w:rsidR="006A7350" w:rsidRPr="006A7350" w:rsidRDefault="00627D1E" w:rsidP="006A7350">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rFonts w:eastAsia="Calibri"/>
          <w:spacing w:val="-6"/>
          <w:sz w:val="28"/>
          <w:szCs w:val="28"/>
          <w:lang w:eastAsia="en-US"/>
        </w:rPr>
        <w:t xml:space="preserve"> – прогноз налоговых, неналоговых доходов (без учета акцизов на нефтепродукты) определяемый на уровне ожидаемой оценки исполнения в 2021 году </w:t>
      </w:r>
      <w:r w:rsidR="006A7350" w:rsidRPr="006A7350">
        <w:rPr>
          <w:rFonts w:eastAsia="Calibri"/>
          <w:spacing w:val="-6"/>
          <w:sz w:val="28"/>
          <w:szCs w:val="28"/>
          <w:lang w:val="en-US" w:eastAsia="en-US"/>
        </w:rPr>
        <w:t>j</w:t>
      </w:r>
      <w:r w:rsidR="006A7350" w:rsidRPr="006A7350">
        <w:rPr>
          <w:rFonts w:eastAsia="Calibri"/>
          <w:spacing w:val="-6"/>
          <w:sz w:val="28"/>
          <w:szCs w:val="28"/>
          <w:lang w:eastAsia="en-US"/>
        </w:rPr>
        <w:noBreakHyphen/>
        <w:t>го поселения.</w:t>
      </w:r>
    </w:p>
    <w:p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Расчетный объем расходных обязательств j-го поселения</w:t>
      </w:r>
      <w:r w:rsidR="007159E8">
        <w:rPr>
          <w:rFonts w:eastAsia="Calibri"/>
          <w:spacing w:val="-6"/>
          <w:sz w:val="28"/>
          <w:szCs w:val="28"/>
          <w:lang w:eastAsia="en-US"/>
        </w:rPr>
        <w:t xml:space="preserve"> без целевых средств</w:t>
      </w:r>
      <w:r w:rsidRPr="006A7350">
        <w:rPr>
          <w:rFonts w:eastAsia="Calibri"/>
          <w:spacing w:val="-6"/>
          <w:sz w:val="28"/>
          <w:szCs w:val="28"/>
          <w:lang w:eastAsia="en-US"/>
        </w:rPr>
        <w:t xml:space="preserve"> на 2022 и на плановый период 2023 и 2024 годов (Р</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rsidR="006A7350" w:rsidRPr="006A7350" w:rsidRDefault="006A7350" w:rsidP="006A7350">
      <w:pPr>
        <w:autoSpaceDE w:val="0"/>
        <w:autoSpaceDN w:val="0"/>
        <w:adjustRightInd w:val="0"/>
        <w:ind w:firstLine="709"/>
        <w:jc w:val="both"/>
        <w:rPr>
          <w:rFonts w:eastAsia="Calibri"/>
          <w:spacing w:val="-6"/>
          <w:sz w:val="28"/>
          <w:szCs w:val="28"/>
          <w:lang w:eastAsia="en-US"/>
        </w:rPr>
      </w:pPr>
    </w:p>
    <w:p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ОМСУ</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vertAlign w:val="subscript"/>
          <w:lang w:eastAsia="en-US"/>
        </w:rPr>
        <w:t xml:space="preserve"> </w:t>
      </w:r>
      <w:r w:rsidRPr="006A7350">
        <w:rPr>
          <w:rFonts w:ascii="Cambria Math" w:eastAsia="Calibri" w:hAnsi="Cambria Math"/>
          <w:spacing w:val="-6"/>
          <w:sz w:val="28"/>
          <w:szCs w:val="28"/>
          <w:lang w:eastAsia="en-US"/>
        </w:rPr>
        <w:t xml:space="preserve">+ </w:t>
      </w:r>
      <w:bookmarkStart w:id="1" w:name="_Hlk86755001"/>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vertAlign w:val="superscript"/>
          <w:lang w:eastAsia="en-US"/>
        </w:rPr>
        <w:t xml:space="preserve"> </w:t>
      </w:r>
      <w:bookmarkEnd w:id="1"/>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ДБ</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ЭТ</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+Р</w:t>
      </w:r>
      <w:r w:rsidRPr="006A7350">
        <w:rPr>
          <w:rFonts w:ascii="Cambria Math" w:eastAsia="Calibri" w:hAnsi="Cambria Math"/>
          <w:spacing w:val="-6"/>
          <w:sz w:val="28"/>
          <w:szCs w:val="28"/>
          <w:vertAlign w:val="superscript"/>
          <w:lang w:eastAsia="en-US"/>
        </w:rPr>
        <w:t>БК</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СОФ</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,где                                (2)</w:t>
      </w:r>
    </w:p>
    <w:p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p>
    <w:p w:rsidR="006A7350" w:rsidRPr="006A7350" w:rsidRDefault="006A7350" w:rsidP="006A7350">
      <w:pPr>
        <w:autoSpaceDE w:val="0"/>
        <w:autoSpaceDN w:val="0"/>
        <w:adjustRightInd w:val="0"/>
        <w:ind w:firstLine="709"/>
        <w:jc w:val="both"/>
        <w:rPr>
          <w:spacing w:val="-6"/>
          <w:sz w:val="28"/>
          <w:szCs w:val="28"/>
          <w:lang w:eastAsia="en-US"/>
        </w:rPr>
      </w:pPr>
      <w:r w:rsidRPr="006A7350">
        <w:rPr>
          <w:spacing w:val="-6"/>
          <w:sz w:val="28"/>
          <w:szCs w:val="28"/>
          <w:lang w:eastAsia="en-US"/>
        </w:rPr>
        <w:t>Р</w:t>
      </w:r>
      <w:r w:rsidRPr="006A7350">
        <w:rPr>
          <w:spacing w:val="-6"/>
          <w:sz w:val="28"/>
          <w:szCs w:val="28"/>
          <w:vertAlign w:val="superscript"/>
          <w:lang w:eastAsia="en-US"/>
        </w:rPr>
        <w:t>ОМСУ</w:t>
      </w:r>
      <w:r w:rsidRPr="006A7350">
        <w:rPr>
          <w:i/>
          <w:iCs/>
          <w:spacing w:val="-6"/>
          <w:sz w:val="28"/>
          <w:szCs w:val="28"/>
          <w:vertAlign w:val="subscript"/>
          <w:lang w:eastAsia="en-US"/>
        </w:rPr>
        <w:t>j</w:t>
      </w:r>
      <w:r w:rsidRPr="006A7350">
        <w:rPr>
          <w:spacing w:val="-6"/>
          <w:sz w:val="28"/>
          <w:szCs w:val="28"/>
          <w:lang w:eastAsia="en-US"/>
        </w:rPr>
        <w:t xml:space="preserve"> – прогноз объема расходов МО на содержание органов местн</w:t>
      </w:r>
      <w:r w:rsidR="007B1827">
        <w:rPr>
          <w:spacing w:val="-6"/>
          <w:sz w:val="28"/>
          <w:szCs w:val="28"/>
          <w:lang w:eastAsia="en-US"/>
        </w:rPr>
        <w:t>ого самоуправления определяется</w:t>
      </w:r>
      <w:r w:rsidRPr="006A7350">
        <w:rPr>
          <w:spacing w:val="-6"/>
          <w:sz w:val="28"/>
          <w:szCs w:val="28"/>
          <w:lang w:eastAsia="en-US"/>
        </w:rPr>
        <w:t xml:space="preserve"> исходя </w:t>
      </w:r>
      <w:bookmarkStart w:id="2" w:name="_Hlk86755504"/>
      <w:r w:rsidR="00AB5706">
        <w:rPr>
          <w:spacing w:val="-6"/>
          <w:sz w:val="28"/>
          <w:szCs w:val="28"/>
          <w:lang w:eastAsia="en-US"/>
        </w:rPr>
        <w:t>из фактического объема</w:t>
      </w:r>
      <w:r w:rsidRPr="006A7350">
        <w:rPr>
          <w:spacing w:val="-6"/>
          <w:sz w:val="28"/>
          <w:szCs w:val="28"/>
          <w:lang w:eastAsia="en-US"/>
        </w:rPr>
        <w:t xml:space="preserve"> расходов в отчетном финансовом году</w:t>
      </w:r>
      <w:bookmarkEnd w:id="2"/>
      <w:r w:rsidRPr="006A7350">
        <w:rPr>
          <w:spacing w:val="-6"/>
          <w:sz w:val="28"/>
          <w:szCs w:val="28"/>
          <w:lang w:eastAsia="en-US"/>
        </w:rPr>
        <w:t>;</w:t>
      </w:r>
    </w:p>
    <w:p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прогноз объема расходов МО на реализацию вопросов</w:t>
      </w:r>
      <w:r w:rsidR="003117DE">
        <w:rPr>
          <w:rFonts w:eastAsia="Calibri"/>
          <w:spacing w:val="-6"/>
          <w:sz w:val="28"/>
          <w:szCs w:val="28"/>
          <w:lang w:eastAsia="en-US"/>
        </w:rPr>
        <w:t xml:space="preserve"> местного значения по </w:t>
      </w:r>
      <w:r w:rsidRPr="006A7350">
        <w:rPr>
          <w:rFonts w:eastAsia="Calibri"/>
          <w:spacing w:val="-6"/>
          <w:sz w:val="28"/>
          <w:szCs w:val="28"/>
          <w:lang w:eastAsia="en-US"/>
        </w:rPr>
        <w:t>полномочиям:</w:t>
      </w:r>
      <w:r w:rsidR="003117DE" w:rsidRPr="003117DE">
        <w:t xml:space="preserve"> </w:t>
      </w:r>
      <w:r w:rsidR="003117DE" w:rsidRPr="003117DE">
        <w:rPr>
          <w:rFonts w:eastAsia="Calibri"/>
          <w:spacing w:val="-6"/>
          <w:sz w:val="28"/>
          <w:szCs w:val="28"/>
          <w:lang w:eastAsia="en-US"/>
        </w:rPr>
        <w:t>библиотечное обслуживание населения</w:t>
      </w:r>
      <w:r w:rsidR="003117DE">
        <w:rPr>
          <w:rFonts w:eastAsia="Calibri"/>
          <w:spacing w:val="-6"/>
          <w:sz w:val="28"/>
          <w:szCs w:val="28"/>
          <w:lang w:eastAsia="en-US"/>
        </w:rPr>
        <w:t xml:space="preserve">, </w:t>
      </w:r>
      <w:r w:rsidR="003117DE" w:rsidRPr="003117DE">
        <w:rPr>
          <w:rFonts w:eastAsia="Calibri"/>
          <w:spacing w:val="-6"/>
          <w:sz w:val="28"/>
          <w:szCs w:val="28"/>
          <w:lang w:eastAsia="en-US"/>
        </w:rPr>
        <w:t>обеспечение жителей услугами организаций культуры</w:t>
      </w:r>
      <w:r w:rsidR="003117DE">
        <w:rPr>
          <w:rFonts w:eastAsia="Calibri"/>
          <w:spacing w:val="-6"/>
          <w:sz w:val="28"/>
          <w:szCs w:val="28"/>
          <w:lang w:eastAsia="en-US"/>
        </w:rPr>
        <w:t>,</w:t>
      </w:r>
      <w:r w:rsidR="003117DE" w:rsidRPr="003117DE">
        <w:t xml:space="preserve"> </w:t>
      </w:r>
      <w:r w:rsidR="003117DE" w:rsidRPr="003117DE">
        <w:rPr>
          <w:rFonts w:eastAsia="Calibri"/>
          <w:spacing w:val="-6"/>
          <w:sz w:val="28"/>
          <w:szCs w:val="28"/>
          <w:lang w:eastAsia="en-US"/>
        </w:rPr>
        <w:t>физическая культура и спорт</w:t>
      </w:r>
      <w:r w:rsidR="003117DE">
        <w:rPr>
          <w:rFonts w:eastAsia="Calibri"/>
          <w:spacing w:val="-6"/>
          <w:sz w:val="28"/>
          <w:szCs w:val="28"/>
          <w:lang w:eastAsia="en-US"/>
        </w:rPr>
        <w:t xml:space="preserve"> </w:t>
      </w:r>
      <w:r w:rsidR="003117DE" w:rsidRPr="003117DE">
        <w:rPr>
          <w:rFonts w:eastAsia="Calibri"/>
          <w:spacing w:val="-6"/>
          <w:sz w:val="28"/>
          <w:szCs w:val="28"/>
          <w:lang w:eastAsia="en-US"/>
        </w:rPr>
        <w:t>оп</w:t>
      </w:r>
      <w:r w:rsidR="00CE4451">
        <w:rPr>
          <w:rFonts w:eastAsia="Calibri"/>
          <w:spacing w:val="-6"/>
          <w:sz w:val="28"/>
          <w:szCs w:val="28"/>
          <w:lang w:eastAsia="en-US"/>
        </w:rPr>
        <w:t xml:space="preserve">ределяется исходя из фактического объема </w:t>
      </w:r>
      <w:r w:rsidR="003117DE" w:rsidRPr="003117DE">
        <w:rPr>
          <w:rFonts w:eastAsia="Calibri"/>
          <w:spacing w:val="-6"/>
          <w:sz w:val="28"/>
          <w:szCs w:val="28"/>
          <w:lang w:eastAsia="en-US"/>
        </w:rPr>
        <w:t xml:space="preserve"> расходов в отчетном финансовом году</w:t>
      </w:r>
      <w:r w:rsidR="00CE4451">
        <w:rPr>
          <w:rFonts w:eastAsia="Calibri"/>
          <w:spacing w:val="-6"/>
          <w:sz w:val="28"/>
          <w:szCs w:val="28"/>
          <w:lang w:eastAsia="en-US"/>
        </w:rPr>
        <w:t>,</w:t>
      </w:r>
      <w:r w:rsidR="00237CCF">
        <w:rPr>
          <w:rFonts w:eastAsia="Calibri"/>
          <w:spacing w:val="-6"/>
          <w:sz w:val="28"/>
          <w:szCs w:val="28"/>
          <w:lang w:eastAsia="en-US"/>
        </w:rPr>
        <w:t xml:space="preserve"> с </w:t>
      </w:r>
      <w:r w:rsidR="003117DE" w:rsidRPr="003117DE">
        <w:t xml:space="preserve"> </w:t>
      </w:r>
      <w:r w:rsidR="003117DE" w:rsidRPr="003117DE">
        <w:rPr>
          <w:rFonts w:eastAsia="Calibri"/>
          <w:spacing w:val="-6"/>
          <w:sz w:val="28"/>
          <w:szCs w:val="28"/>
          <w:lang w:eastAsia="en-US"/>
        </w:rPr>
        <w:t>учетом сохранения</w:t>
      </w:r>
      <w:r w:rsidR="00627255">
        <w:rPr>
          <w:rFonts w:eastAsia="Calibri"/>
          <w:spacing w:val="-6"/>
          <w:sz w:val="28"/>
          <w:szCs w:val="28"/>
          <w:lang w:eastAsia="en-US"/>
        </w:rPr>
        <w:t xml:space="preserve"> в текущем финансовом году</w:t>
      </w:r>
      <w:r w:rsidR="003117DE" w:rsidRPr="003117DE">
        <w:rPr>
          <w:rFonts w:eastAsia="Calibri"/>
          <w:spacing w:val="-6"/>
          <w:sz w:val="28"/>
          <w:szCs w:val="28"/>
          <w:lang w:eastAsia="en-US"/>
        </w:rPr>
        <w:t xml:space="preserve"> достигнутого уровня целевого показателя по  заработной плате</w:t>
      </w:r>
      <w:r w:rsidR="00237CCF">
        <w:rPr>
          <w:rFonts w:eastAsia="Calibri"/>
          <w:spacing w:val="-6"/>
          <w:sz w:val="28"/>
          <w:szCs w:val="28"/>
          <w:lang w:eastAsia="en-US"/>
        </w:rPr>
        <w:t xml:space="preserve"> отдельных категорий работников бюджетной сферы, установленных Указами Президента Российской Федерации 2012 года</w:t>
      </w:r>
      <w:r w:rsidR="00627255">
        <w:rPr>
          <w:rFonts w:eastAsia="Calibri"/>
          <w:spacing w:val="-6"/>
          <w:sz w:val="28"/>
          <w:szCs w:val="28"/>
          <w:lang w:eastAsia="en-US"/>
        </w:rPr>
        <w:t>;</w:t>
      </w:r>
    </w:p>
    <w:p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ДБ</w:t>
      </w:r>
      <w:r w:rsidRPr="006A7350">
        <w:rPr>
          <w:rFonts w:ascii="Cambria Math" w:eastAsia="Calibri" w:hAnsi="Cambria Math"/>
          <w:i/>
          <w:iCs/>
          <w:spacing w:val="-6"/>
          <w:sz w:val="28"/>
          <w:szCs w:val="28"/>
          <w:vertAlign w:val="subscript"/>
          <w:lang w:val="en-US" w:eastAsia="en-US"/>
        </w:rPr>
        <w:t>j</w:t>
      </w:r>
      <w:r w:rsidRPr="006A7350">
        <w:rPr>
          <w:spacing w:val="-6"/>
          <w:sz w:val="28"/>
          <w:szCs w:val="28"/>
          <w:lang w:eastAsia="en-US"/>
        </w:rPr>
        <w:t xml:space="preserve">  - прогноз объема расходов МО на реализацию вопросов местного значения</w:t>
      </w:r>
      <w:r w:rsidRPr="006A7350">
        <w:rPr>
          <w:rFonts w:ascii="Calibri" w:eastAsia="Calibri" w:hAnsi="Calibri"/>
          <w:sz w:val="22"/>
          <w:szCs w:val="22"/>
          <w:lang w:eastAsia="en-US"/>
        </w:rPr>
        <w:t xml:space="preserve"> </w:t>
      </w:r>
      <w:r w:rsidR="00391E7D">
        <w:rPr>
          <w:spacing w:val="-6"/>
          <w:sz w:val="28"/>
          <w:szCs w:val="28"/>
          <w:lang w:eastAsia="en-US"/>
        </w:rPr>
        <w:t>по</w:t>
      </w:r>
      <w:r w:rsidRPr="006A7350">
        <w:rPr>
          <w:spacing w:val="-6"/>
          <w:sz w:val="28"/>
          <w:szCs w:val="28"/>
          <w:lang w:eastAsia="en-US"/>
        </w:rPr>
        <w:t xml:space="preserve"> полномочиям:</w:t>
      </w:r>
      <w:r w:rsidR="00391E7D" w:rsidRPr="00391E7D">
        <w:t xml:space="preserve"> </w:t>
      </w:r>
      <w:r w:rsidR="00391E7D" w:rsidRPr="00391E7D">
        <w:rPr>
          <w:spacing w:val="-6"/>
          <w:sz w:val="28"/>
          <w:szCs w:val="28"/>
          <w:lang w:eastAsia="en-US"/>
        </w:rPr>
        <w:t>дорожная деятельность</w:t>
      </w:r>
      <w:r w:rsidR="00391E7D">
        <w:rPr>
          <w:spacing w:val="-6"/>
          <w:sz w:val="28"/>
          <w:szCs w:val="28"/>
          <w:lang w:eastAsia="en-US"/>
        </w:rPr>
        <w:t>,</w:t>
      </w:r>
      <w:r w:rsidR="00391E7D" w:rsidRPr="00391E7D">
        <w:t xml:space="preserve"> </w:t>
      </w:r>
      <w:r w:rsidR="00391E7D" w:rsidRPr="00391E7D">
        <w:rPr>
          <w:spacing w:val="-6"/>
          <w:sz w:val="28"/>
          <w:szCs w:val="28"/>
          <w:lang w:eastAsia="en-US"/>
        </w:rPr>
        <w:t>организация деятельности по сбору и транспортированию твердых коммунальных отходов</w:t>
      </w:r>
      <w:r w:rsidR="00391E7D">
        <w:rPr>
          <w:spacing w:val="-6"/>
          <w:sz w:val="28"/>
          <w:szCs w:val="28"/>
          <w:lang w:eastAsia="en-US"/>
        </w:rPr>
        <w:t>,</w:t>
      </w:r>
      <w:r w:rsidR="00391E7D" w:rsidRPr="00391E7D">
        <w:t xml:space="preserve"> </w:t>
      </w:r>
      <w:r w:rsidR="00391E7D" w:rsidRPr="00391E7D">
        <w:rPr>
          <w:spacing w:val="-6"/>
          <w:sz w:val="28"/>
          <w:szCs w:val="28"/>
          <w:lang w:eastAsia="en-US"/>
        </w:rPr>
        <w:t>благоустройство территории</w:t>
      </w:r>
      <w:r w:rsidR="00AB5706" w:rsidRPr="00AB5706">
        <w:t xml:space="preserve"> </w:t>
      </w:r>
      <w:r w:rsidR="00AB5706" w:rsidRPr="00AB5706">
        <w:rPr>
          <w:spacing w:val="-6"/>
          <w:sz w:val="28"/>
          <w:szCs w:val="28"/>
          <w:lang w:eastAsia="en-US"/>
        </w:rPr>
        <w:t>оп</w:t>
      </w:r>
      <w:r w:rsidR="00CE4451">
        <w:rPr>
          <w:spacing w:val="-6"/>
          <w:sz w:val="28"/>
          <w:szCs w:val="28"/>
          <w:lang w:eastAsia="en-US"/>
        </w:rPr>
        <w:t>ределяется исходя из фактического объема</w:t>
      </w:r>
      <w:r w:rsidR="00AB5706" w:rsidRPr="00AB5706">
        <w:rPr>
          <w:spacing w:val="-6"/>
          <w:sz w:val="28"/>
          <w:szCs w:val="28"/>
          <w:lang w:eastAsia="en-US"/>
        </w:rPr>
        <w:t xml:space="preserve"> расходов в отчетном финансовом году;</w:t>
      </w:r>
    </w:p>
    <w:p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ЭТ</w:t>
      </w:r>
      <w:r w:rsidRPr="006A7350">
        <w:rPr>
          <w:rFonts w:ascii="Cambria Math" w:eastAsia="Calibri" w:hAnsi="Cambria Math"/>
          <w:i/>
          <w:iCs/>
          <w:spacing w:val="-6"/>
          <w:sz w:val="28"/>
          <w:szCs w:val="28"/>
          <w:vertAlign w:val="subscript"/>
          <w:lang w:eastAsia="en-US"/>
        </w:rPr>
        <w:t>j</w:t>
      </w:r>
      <w:r w:rsidRPr="006A7350">
        <w:rPr>
          <w:spacing w:val="-6"/>
          <w:sz w:val="28"/>
          <w:szCs w:val="28"/>
          <w:lang w:eastAsia="en-US"/>
        </w:rPr>
        <w:t xml:space="preserve">  -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w:t>
      </w:r>
      <w:r w:rsidR="00CE4451">
        <w:rPr>
          <w:spacing w:val="-6"/>
          <w:sz w:val="28"/>
          <w:szCs w:val="28"/>
          <w:lang w:eastAsia="en-US"/>
        </w:rPr>
        <w:t>ляемый исходя из фактического объема</w:t>
      </w:r>
      <w:r w:rsidRPr="006A7350">
        <w:rPr>
          <w:spacing w:val="-6"/>
          <w:sz w:val="28"/>
          <w:szCs w:val="28"/>
          <w:lang w:eastAsia="en-US"/>
        </w:rPr>
        <w:t xml:space="preserve"> расходов в отчетном финансовом году;</w:t>
      </w:r>
    </w:p>
    <w:p w:rsidR="00240407"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БК</w:t>
      </w:r>
      <w:r w:rsidRPr="006A7350">
        <w:rPr>
          <w:rFonts w:ascii="Cambria Math" w:eastAsia="Calibri" w:hAnsi="Cambria Math"/>
          <w:i/>
          <w:iCs/>
          <w:spacing w:val="-6"/>
          <w:sz w:val="28"/>
          <w:szCs w:val="28"/>
          <w:vertAlign w:val="subscript"/>
          <w:lang w:eastAsia="en-US"/>
        </w:rPr>
        <w:t xml:space="preserve">j </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 xml:space="preserve">объем средств </w:t>
      </w:r>
      <w:r w:rsidRPr="006A7350">
        <w:rPr>
          <w:rFonts w:eastAsia="Calibri"/>
          <w:spacing w:val="-6"/>
          <w:sz w:val="28"/>
          <w:szCs w:val="28"/>
          <w:lang w:val="en-US" w:eastAsia="en-US"/>
        </w:rPr>
        <w:t>j</w:t>
      </w:r>
      <w:r w:rsidRPr="006A7350">
        <w:rPr>
          <w:rFonts w:eastAsia="Calibri"/>
          <w:spacing w:val="-6"/>
          <w:sz w:val="28"/>
          <w:szCs w:val="28"/>
          <w:lang w:eastAsia="en-US"/>
        </w:rPr>
        <w:t xml:space="preserve"> -го поселения для погашения основного долга </w:t>
      </w:r>
      <w:r w:rsidR="00AE22F5">
        <w:rPr>
          <w:rFonts w:eastAsia="Calibri"/>
          <w:spacing w:val="-6"/>
          <w:sz w:val="28"/>
          <w:szCs w:val="28"/>
          <w:lang w:eastAsia="en-US"/>
        </w:rPr>
        <w:t xml:space="preserve">в 2022 -2024 годах </w:t>
      </w:r>
      <w:r w:rsidRPr="006A7350">
        <w:rPr>
          <w:rFonts w:eastAsia="Calibri"/>
          <w:spacing w:val="-6"/>
          <w:sz w:val="28"/>
          <w:szCs w:val="28"/>
          <w:lang w:eastAsia="en-US"/>
        </w:rPr>
        <w:t>по кредитам</w:t>
      </w:r>
      <w:r w:rsidR="007B1827">
        <w:rPr>
          <w:rFonts w:eastAsia="Calibri"/>
          <w:spacing w:val="-6"/>
          <w:sz w:val="28"/>
          <w:szCs w:val="28"/>
          <w:lang w:eastAsia="en-US"/>
        </w:rPr>
        <w:t>,</w:t>
      </w:r>
      <w:r w:rsidR="00240407">
        <w:rPr>
          <w:rFonts w:eastAsia="Calibri"/>
          <w:spacing w:val="-6"/>
          <w:sz w:val="28"/>
          <w:szCs w:val="28"/>
          <w:lang w:eastAsia="en-US"/>
        </w:rPr>
        <w:t xml:space="preserve">  </w:t>
      </w:r>
      <w:r w:rsidRPr="006A7350">
        <w:rPr>
          <w:rFonts w:eastAsia="Calibri"/>
          <w:spacing w:val="-6"/>
          <w:sz w:val="28"/>
          <w:szCs w:val="28"/>
          <w:lang w:eastAsia="en-US"/>
        </w:rPr>
        <w:t>полученным из областного</w:t>
      </w:r>
      <w:r w:rsidR="00922874">
        <w:rPr>
          <w:rFonts w:eastAsia="Calibri"/>
          <w:spacing w:val="-6"/>
          <w:sz w:val="28"/>
          <w:szCs w:val="28"/>
          <w:lang w:eastAsia="en-US"/>
        </w:rPr>
        <w:t xml:space="preserve"> бюджета</w:t>
      </w:r>
      <w:r w:rsidR="00240407">
        <w:rPr>
          <w:rFonts w:eastAsia="Calibri"/>
          <w:spacing w:val="-6"/>
          <w:sz w:val="28"/>
          <w:szCs w:val="28"/>
          <w:lang w:eastAsia="en-US"/>
        </w:rPr>
        <w:t>;</w:t>
      </w:r>
    </w:p>
    <w:p w:rsid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СОФ</w:t>
      </w:r>
      <w:r w:rsidRPr="006A7350">
        <w:rPr>
          <w:rFonts w:ascii="Cambria Math" w:eastAsia="Calibri" w:hAnsi="Cambria Math"/>
          <w:i/>
          <w:iCs/>
          <w:spacing w:val="-6"/>
          <w:sz w:val="28"/>
          <w:szCs w:val="28"/>
          <w:vertAlign w:val="subscript"/>
          <w:lang w:eastAsia="en-US"/>
        </w:rPr>
        <w:t xml:space="preserve">j </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объем средств</w:t>
      </w:r>
      <w:r w:rsidR="00AE22F5">
        <w:t xml:space="preserve">, </w:t>
      </w:r>
      <w:r w:rsidR="00AE22F5">
        <w:rPr>
          <w:rFonts w:eastAsia="Calibri"/>
          <w:spacing w:val="-6"/>
          <w:sz w:val="28"/>
          <w:szCs w:val="28"/>
          <w:lang w:eastAsia="en-US"/>
        </w:rPr>
        <w:t>необходимый</w:t>
      </w:r>
      <w:r w:rsidR="00AE22F5" w:rsidRPr="00AE22F5">
        <w:rPr>
          <w:rFonts w:eastAsia="Calibri"/>
          <w:spacing w:val="-6"/>
          <w:sz w:val="28"/>
          <w:szCs w:val="28"/>
          <w:lang w:eastAsia="en-US"/>
        </w:rPr>
        <w:t xml:space="preserve"> для обеспечения софинансирования</w:t>
      </w:r>
      <w:r w:rsidR="00AE22F5">
        <w:rPr>
          <w:rFonts w:eastAsia="Calibri"/>
          <w:spacing w:val="-6"/>
          <w:sz w:val="28"/>
          <w:szCs w:val="28"/>
          <w:lang w:eastAsia="en-US"/>
        </w:rPr>
        <w:t xml:space="preserve"> мероприятий</w:t>
      </w:r>
      <w:r w:rsidR="00AE22F5" w:rsidRPr="00AE22F5">
        <w:rPr>
          <w:rFonts w:eastAsia="Calibri"/>
          <w:spacing w:val="-6"/>
          <w:sz w:val="28"/>
          <w:szCs w:val="28"/>
          <w:lang w:eastAsia="en-US"/>
        </w:rPr>
        <w:t xml:space="preserve"> государственных программ Иркутской области за счет средств бюджетов поселений,</w:t>
      </w:r>
      <w:r w:rsidRPr="006A7350">
        <w:rPr>
          <w:rFonts w:eastAsia="Calibri"/>
          <w:spacing w:val="-6"/>
          <w:sz w:val="28"/>
          <w:szCs w:val="28"/>
          <w:lang w:eastAsia="en-US"/>
        </w:rPr>
        <w:t xml:space="preserve"> </w:t>
      </w:r>
      <w:r w:rsidR="00922874">
        <w:rPr>
          <w:rFonts w:eastAsia="Calibri"/>
          <w:spacing w:val="-6"/>
          <w:sz w:val="28"/>
          <w:szCs w:val="28"/>
          <w:lang w:eastAsia="en-US"/>
        </w:rPr>
        <w:t>в 2022 -2024 годах</w:t>
      </w:r>
      <w:r w:rsidRPr="006A7350">
        <w:rPr>
          <w:rFonts w:eastAsia="Calibri"/>
          <w:spacing w:val="-6"/>
          <w:sz w:val="28"/>
          <w:szCs w:val="28"/>
          <w:lang w:eastAsia="en-US"/>
        </w:rPr>
        <w:t>.</w:t>
      </w:r>
    </w:p>
    <w:p w:rsidR="00117373" w:rsidRDefault="00117373">
      <w:pPr>
        <w:spacing w:after="160" w:line="259" w:lineRule="auto"/>
      </w:pPr>
      <w:r>
        <w:br w:type="page"/>
      </w:r>
    </w:p>
    <w:p w:rsidR="00117373" w:rsidRPr="005365DD" w:rsidRDefault="00117373" w:rsidP="00117373">
      <w:pPr>
        <w:tabs>
          <w:tab w:val="left" w:pos="3570"/>
        </w:tabs>
        <w:jc w:val="right"/>
        <w:rPr>
          <w:sz w:val="28"/>
          <w:szCs w:val="28"/>
        </w:rPr>
      </w:pPr>
      <w:r>
        <w:rPr>
          <w:sz w:val="28"/>
          <w:szCs w:val="28"/>
        </w:rPr>
        <w:t>Приложение 14</w:t>
      </w:r>
    </w:p>
    <w:p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rsidR="00117373" w:rsidRPr="005365DD" w:rsidRDefault="00117373" w:rsidP="00117373">
      <w:pPr>
        <w:tabs>
          <w:tab w:val="left" w:pos="3570"/>
        </w:tabs>
        <w:jc w:val="right"/>
        <w:rPr>
          <w:sz w:val="28"/>
          <w:szCs w:val="28"/>
        </w:rPr>
      </w:pPr>
      <w:r w:rsidRPr="005365DD">
        <w:rPr>
          <w:sz w:val="28"/>
          <w:szCs w:val="28"/>
        </w:rPr>
        <w:t>муниципального района</w:t>
      </w:r>
    </w:p>
    <w:p w:rsidR="00117373" w:rsidRDefault="00117373" w:rsidP="00117373">
      <w:pPr>
        <w:jc w:val="right"/>
        <w:rPr>
          <w:sz w:val="28"/>
          <w:szCs w:val="28"/>
        </w:rPr>
      </w:pPr>
      <w:r>
        <w:rPr>
          <w:sz w:val="28"/>
          <w:szCs w:val="28"/>
        </w:rPr>
        <w:t>от «_____»__________2021 года №_____</w:t>
      </w:r>
    </w:p>
    <w:p w:rsidR="00043A5E" w:rsidRDefault="00043A5E" w:rsidP="005365DD">
      <w:pPr>
        <w:jc w:val="right"/>
      </w:pPr>
    </w:p>
    <w:p w:rsidR="00117373" w:rsidRDefault="00117373" w:rsidP="005365DD">
      <w:pPr>
        <w:jc w:val="right"/>
      </w:pPr>
    </w:p>
    <w:p w:rsidR="00117373" w:rsidRPr="00117373" w:rsidRDefault="00117373" w:rsidP="00117373">
      <w:pPr>
        <w:tabs>
          <w:tab w:val="left" w:pos="3570"/>
        </w:tabs>
        <w:jc w:val="right"/>
        <w:rPr>
          <w:sz w:val="28"/>
          <w:szCs w:val="28"/>
        </w:rPr>
      </w:pPr>
    </w:p>
    <w:p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rsidR="00117373" w:rsidRPr="00117373" w:rsidRDefault="00117373" w:rsidP="00117373">
      <w:pPr>
        <w:tabs>
          <w:tab w:val="left" w:pos="10290"/>
        </w:tabs>
        <w:jc w:val="center"/>
        <w:rPr>
          <w:sz w:val="28"/>
          <w:szCs w:val="28"/>
        </w:rPr>
      </w:pPr>
    </w:p>
    <w:p w:rsidR="00117373" w:rsidRPr="00117373" w:rsidRDefault="00117373" w:rsidP="00117373">
      <w:pPr>
        <w:rPr>
          <w:sz w:val="28"/>
          <w:szCs w:val="28"/>
        </w:rPr>
      </w:pPr>
    </w:p>
    <w:p w:rsidR="00117373" w:rsidRPr="00117373" w:rsidRDefault="00117373" w:rsidP="00117373">
      <w:pPr>
        <w:ind w:firstLine="709"/>
        <w:jc w:val="both"/>
        <w:rPr>
          <w:sz w:val="28"/>
          <w:szCs w:val="28"/>
        </w:rPr>
      </w:pPr>
      <w:r w:rsidRPr="00117373">
        <w:rPr>
          <w:sz w:val="28"/>
          <w:szCs w:val="28"/>
        </w:rPr>
        <w:t>Оценка расходов (</w:t>
      </w:r>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r w:rsidRPr="00117373">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68607B">
        <w:rPr>
          <w:sz w:val="28"/>
          <w:szCs w:val="28"/>
        </w:rPr>
        <w:t xml:space="preserve"> 25 сентября 2019 года №53н-мпр,</w:t>
      </w:r>
      <w:r w:rsidRPr="00117373">
        <w:rPr>
          <w:sz w:val="28"/>
          <w:szCs w:val="28"/>
        </w:rPr>
        <w:t xml:space="preserve"> по состоянию на 1 октября 2020 года.</w:t>
      </w:r>
    </w:p>
    <w:p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ОМСУ</w:t>
      </w:r>
      <w:r w:rsidRPr="00117373">
        <w:rPr>
          <w:sz w:val="28"/>
          <w:szCs w:val="28"/>
        </w:rPr>
        <w:t xml:space="preserve">  - прогноз расходов i-го городского (сельского) поселения на содержание органов</w:t>
      </w:r>
      <w:r w:rsidR="0068607B">
        <w:rPr>
          <w:sz w:val="28"/>
          <w:szCs w:val="28"/>
        </w:rPr>
        <w:t xml:space="preserve"> местного самоуправления на 2022 - 2024</w:t>
      </w:r>
      <w:r w:rsidRPr="00117373">
        <w:rPr>
          <w:sz w:val="28"/>
          <w:szCs w:val="28"/>
        </w:rPr>
        <w:t xml:space="preserve"> годы;</w:t>
      </w:r>
    </w:p>
    <w:p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КУЛ</w:t>
      </w:r>
      <w:r w:rsidRPr="00117373">
        <w:rPr>
          <w:sz w:val="28"/>
          <w:szCs w:val="28"/>
        </w:rPr>
        <w:t xml:space="preserve"> - прогноз расходов i-го городского (сельского) поселения на реализацию вопросов местного значения по организац</w:t>
      </w:r>
      <w:r w:rsidR="0068607B">
        <w:rPr>
          <w:sz w:val="28"/>
          <w:szCs w:val="28"/>
        </w:rPr>
        <w:t>ии культуры, физкультуры на 2022 -2024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2022 -2024</w:t>
      </w:r>
      <w:r w:rsidRPr="00117373">
        <w:rPr>
          <w:sz w:val="28"/>
          <w:szCs w:val="28"/>
        </w:rPr>
        <w:t xml:space="preserve"> годы;</w:t>
      </w:r>
    </w:p>
    <w:p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ДОР</w:t>
      </w:r>
      <w:r w:rsidRPr="00117373">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w:t>
      </w:r>
      <w:r w:rsidR="0068607B">
        <w:rPr>
          <w:sz w:val="28"/>
          <w:szCs w:val="28"/>
        </w:rPr>
        <w:t>низации благоустройства, на 2022-2024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2022-2024</w:t>
      </w:r>
      <w:r w:rsidRPr="00117373">
        <w:rPr>
          <w:sz w:val="28"/>
          <w:szCs w:val="28"/>
        </w:rPr>
        <w:t xml:space="preserve"> годы;</w:t>
      </w:r>
    </w:p>
    <w:p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 xml:space="preserve">ЖКУ </w:t>
      </w:r>
      <w:r w:rsidRPr="00117373">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w:t>
      </w:r>
      <w:r w:rsidR="0068607B">
        <w:rPr>
          <w:sz w:val="28"/>
          <w:szCs w:val="28"/>
        </w:rPr>
        <w:t>жения населения топливом на 2022-2024</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w:t>
      </w:r>
      <w:r w:rsidRPr="00117373">
        <w:rPr>
          <w:sz w:val="28"/>
          <w:szCs w:val="28"/>
        </w:rPr>
        <w:t>-</w:t>
      </w:r>
      <w:r w:rsidR="0068607B">
        <w:rPr>
          <w:sz w:val="28"/>
          <w:szCs w:val="28"/>
        </w:rPr>
        <w:t>2024</w:t>
      </w:r>
      <w:r w:rsidRPr="00117373">
        <w:rPr>
          <w:sz w:val="28"/>
          <w:szCs w:val="28"/>
        </w:rPr>
        <w:t xml:space="preserve"> годы;</w:t>
      </w:r>
    </w:p>
    <w:p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СОФ</w:t>
      </w:r>
      <w:r w:rsidRPr="00117373">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rsidR="00D73F3E" w:rsidRDefault="00D73F3E">
      <w:pPr>
        <w:spacing w:after="160" w:line="259" w:lineRule="auto"/>
        <w:rPr>
          <w:sz w:val="28"/>
          <w:szCs w:val="28"/>
        </w:rPr>
      </w:pPr>
      <w:r>
        <w:rPr>
          <w:sz w:val="28"/>
          <w:szCs w:val="28"/>
        </w:rPr>
        <w:br w:type="page"/>
      </w:r>
    </w:p>
    <w:p w:rsidR="00117373" w:rsidRPr="00117373" w:rsidRDefault="00117373" w:rsidP="00117373">
      <w:pPr>
        <w:rPr>
          <w:sz w:val="28"/>
          <w:szCs w:val="28"/>
        </w:rPr>
      </w:pPr>
    </w:p>
    <w:p w:rsidR="00D73F3E" w:rsidRPr="005365DD" w:rsidRDefault="00D73F3E" w:rsidP="00D73F3E">
      <w:pPr>
        <w:tabs>
          <w:tab w:val="left" w:pos="3570"/>
        </w:tabs>
        <w:jc w:val="right"/>
        <w:rPr>
          <w:sz w:val="28"/>
          <w:szCs w:val="28"/>
        </w:rPr>
      </w:pPr>
      <w:r>
        <w:rPr>
          <w:sz w:val="28"/>
          <w:szCs w:val="28"/>
        </w:rPr>
        <w:t>Приложение 15</w:t>
      </w:r>
    </w:p>
    <w:p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rsidR="00D73F3E" w:rsidRPr="005365DD" w:rsidRDefault="00D73F3E" w:rsidP="00D73F3E">
      <w:pPr>
        <w:tabs>
          <w:tab w:val="left" w:pos="3570"/>
        </w:tabs>
        <w:jc w:val="right"/>
        <w:rPr>
          <w:sz w:val="28"/>
          <w:szCs w:val="28"/>
        </w:rPr>
      </w:pPr>
      <w:r w:rsidRPr="005365DD">
        <w:rPr>
          <w:sz w:val="28"/>
          <w:szCs w:val="28"/>
        </w:rPr>
        <w:t>муниципального района</w:t>
      </w:r>
    </w:p>
    <w:p w:rsidR="00D73F3E" w:rsidRDefault="00D73F3E" w:rsidP="00D73F3E">
      <w:pPr>
        <w:jc w:val="right"/>
        <w:rPr>
          <w:sz w:val="28"/>
          <w:szCs w:val="28"/>
        </w:rPr>
      </w:pPr>
      <w:r>
        <w:rPr>
          <w:sz w:val="28"/>
          <w:szCs w:val="28"/>
        </w:rPr>
        <w:t>от «_____»__________2021 года №_____</w:t>
      </w:r>
    </w:p>
    <w:p w:rsidR="00117373" w:rsidRDefault="00117373" w:rsidP="005365DD">
      <w:pPr>
        <w:jc w:val="right"/>
      </w:pPr>
    </w:p>
    <w:p w:rsidR="00D73F3E" w:rsidRDefault="00D73F3E" w:rsidP="005365DD">
      <w:pPr>
        <w:jc w:val="right"/>
      </w:pPr>
    </w:p>
    <w:p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Pr>
          <w:sz w:val="28"/>
          <w:szCs w:val="28"/>
        </w:rPr>
        <w:t>ний Шелеховского района, на 2022</w:t>
      </w:r>
      <w:r w:rsidRPr="00D73F3E">
        <w:rPr>
          <w:sz w:val="28"/>
          <w:szCs w:val="28"/>
        </w:rPr>
        <w:t xml:space="preserve"> год</w:t>
      </w:r>
    </w:p>
    <w:p w:rsidR="00D73F3E" w:rsidRPr="00D73F3E" w:rsidRDefault="00D73F3E" w:rsidP="00D73F3E">
      <w:pPr>
        <w:tabs>
          <w:tab w:val="left" w:pos="10290"/>
        </w:tabs>
        <w:jc w:val="center"/>
        <w:rPr>
          <w:sz w:val="28"/>
          <w:szCs w:val="28"/>
        </w:rPr>
      </w:pPr>
    </w:p>
    <w:p w:rsidR="00D73F3E" w:rsidRPr="00D73F3E" w:rsidRDefault="00D73F3E" w:rsidP="00D73F3E">
      <w:pPr>
        <w:tabs>
          <w:tab w:val="left" w:pos="10290"/>
        </w:tabs>
        <w:jc w:val="center"/>
        <w:rPr>
          <w:sz w:val="28"/>
          <w:szCs w:val="28"/>
        </w:rPr>
      </w:pPr>
    </w:p>
    <w:p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D73F3E" w:rsidRPr="00D73F3E" w:rsidTr="00364979">
        <w:tc>
          <w:tcPr>
            <w:tcW w:w="394" w:type="pct"/>
            <w:tcBorders>
              <w:top w:val="single" w:sz="4" w:space="0" w:color="auto"/>
              <w:left w:val="single" w:sz="4" w:space="0" w:color="auto"/>
              <w:right w:val="single" w:sz="4" w:space="0" w:color="auto"/>
            </w:tcBorders>
            <w:vAlign w:val="center"/>
          </w:tcPr>
          <w:p w:rsidR="00D73F3E" w:rsidRPr="00D73F3E" w:rsidRDefault="00D73F3E" w:rsidP="00D73F3E">
            <w:pPr>
              <w:tabs>
                <w:tab w:val="left" w:pos="3570"/>
              </w:tabs>
              <w:jc w:val="right"/>
            </w:pPr>
            <w:r w:rsidRPr="00D73F3E">
              <w:t>№ п/п</w:t>
            </w:r>
          </w:p>
        </w:tc>
        <w:tc>
          <w:tcPr>
            <w:tcW w:w="2910" w:type="pct"/>
            <w:tcBorders>
              <w:top w:val="single" w:sz="4" w:space="0" w:color="auto"/>
              <w:left w:val="single" w:sz="4" w:space="0" w:color="auto"/>
              <w:right w:val="single" w:sz="4" w:space="0" w:color="auto"/>
            </w:tcBorders>
            <w:vAlign w:val="center"/>
          </w:tcPr>
          <w:p w:rsidR="00D73F3E" w:rsidRPr="00D73F3E" w:rsidRDefault="00D73F3E" w:rsidP="00D73F3E">
            <w:pPr>
              <w:tabs>
                <w:tab w:val="left" w:pos="3570"/>
              </w:tabs>
              <w:jc w:val="center"/>
            </w:pPr>
            <w:r w:rsidRPr="00D73F3E">
              <w:t>Наименование</w:t>
            </w:r>
          </w:p>
          <w:p w:rsidR="00D73F3E" w:rsidRPr="00D73F3E" w:rsidRDefault="00D73F3E" w:rsidP="00D73F3E">
            <w:pPr>
              <w:tabs>
                <w:tab w:val="left" w:pos="3570"/>
              </w:tabs>
              <w:jc w:val="center"/>
            </w:pPr>
            <w:r w:rsidRPr="00D73F3E">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D73F3E" w:rsidRPr="00D73F3E" w:rsidRDefault="00D73F3E" w:rsidP="00D73F3E">
            <w:pPr>
              <w:tabs>
                <w:tab w:val="left" w:pos="3570"/>
              </w:tabs>
              <w:jc w:val="center"/>
            </w:pPr>
            <w:r w:rsidRPr="00D73F3E">
              <w:t>Дотации на выравнивание бюджетной обеспеченности поселений</w:t>
            </w:r>
          </w:p>
        </w:tc>
      </w:tr>
      <w:tr w:rsidR="00D73F3E" w:rsidRPr="00D73F3E" w:rsidTr="00364979">
        <w:trPr>
          <w:trHeight w:val="956"/>
        </w:trPr>
        <w:tc>
          <w:tcPr>
            <w:tcW w:w="394"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center"/>
            </w:pPr>
          </w:p>
          <w:p w:rsidR="00D73F3E" w:rsidRPr="00D73F3E" w:rsidRDefault="00D73F3E" w:rsidP="00D73F3E">
            <w:pPr>
              <w:tabs>
                <w:tab w:val="left" w:pos="3570"/>
              </w:tabs>
              <w:jc w:val="center"/>
            </w:pPr>
            <w:r w:rsidRPr="00D73F3E">
              <w:t>1</w:t>
            </w:r>
          </w:p>
          <w:p w:rsidR="00D73F3E" w:rsidRPr="00D73F3E" w:rsidRDefault="00D73F3E" w:rsidP="00D73F3E">
            <w:pPr>
              <w:tabs>
                <w:tab w:val="left" w:pos="3570"/>
              </w:tabs>
              <w:jc w:val="center"/>
            </w:pPr>
          </w:p>
          <w:p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center"/>
            </w:pPr>
            <w:r w:rsidRPr="00D73F3E">
              <w:t>Городские поселения:</w:t>
            </w:r>
          </w:p>
          <w:p w:rsidR="00D73F3E" w:rsidRPr="00D73F3E" w:rsidRDefault="00D73F3E" w:rsidP="00D73F3E">
            <w:pPr>
              <w:tabs>
                <w:tab w:val="left" w:pos="3570"/>
              </w:tabs>
            </w:pPr>
            <w:r w:rsidRPr="00D73F3E">
              <w:t>Шелеховское муниципальное образование</w:t>
            </w:r>
          </w:p>
          <w:p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center"/>
            </w:pPr>
          </w:p>
          <w:p w:rsidR="00D73F3E" w:rsidRPr="00D73F3E" w:rsidRDefault="00327E52" w:rsidP="00D73F3E">
            <w:pPr>
              <w:tabs>
                <w:tab w:val="left" w:pos="3570"/>
              </w:tabs>
              <w:jc w:val="center"/>
            </w:pPr>
            <w:r>
              <w:t>533,1</w:t>
            </w:r>
          </w:p>
          <w:p w:rsidR="00D73F3E" w:rsidRPr="00D73F3E" w:rsidRDefault="00327E52" w:rsidP="00D73F3E">
            <w:pPr>
              <w:tabs>
                <w:tab w:val="left" w:pos="3570"/>
              </w:tabs>
              <w:jc w:val="center"/>
            </w:pPr>
            <w:r>
              <w:t>533,1</w:t>
            </w:r>
          </w:p>
        </w:tc>
      </w:tr>
      <w:tr w:rsidR="00D73F3E" w:rsidRPr="00D73F3E" w:rsidTr="00364979">
        <w:trPr>
          <w:trHeight w:val="1650"/>
        </w:trPr>
        <w:tc>
          <w:tcPr>
            <w:tcW w:w="394"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right"/>
            </w:pPr>
          </w:p>
          <w:p w:rsidR="00D73F3E" w:rsidRPr="00D73F3E" w:rsidRDefault="00D73F3E" w:rsidP="00D73F3E">
            <w:pPr>
              <w:tabs>
                <w:tab w:val="left" w:pos="3570"/>
              </w:tabs>
              <w:jc w:val="center"/>
            </w:pPr>
            <w:r w:rsidRPr="00D73F3E">
              <w:t>1</w:t>
            </w:r>
          </w:p>
          <w:p w:rsidR="00D73F3E" w:rsidRPr="00D73F3E" w:rsidRDefault="00D73F3E" w:rsidP="00D73F3E">
            <w:pPr>
              <w:tabs>
                <w:tab w:val="left" w:pos="3570"/>
              </w:tabs>
              <w:jc w:val="center"/>
            </w:pPr>
            <w:r w:rsidRPr="00D73F3E">
              <w:t>2</w:t>
            </w:r>
          </w:p>
          <w:p w:rsidR="00D73F3E" w:rsidRPr="00D73F3E" w:rsidRDefault="00D73F3E" w:rsidP="00D73F3E">
            <w:pPr>
              <w:tabs>
                <w:tab w:val="left" w:pos="3570"/>
              </w:tabs>
              <w:jc w:val="center"/>
            </w:pPr>
            <w:r w:rsidRPr="00D73F3E">
              <w:t>3</w:t>
            </w:r>
          </w:p>
          <w:p w:rsidR="00D73F3E" w:rsidRPr="00D73F3E" w:rsidRDefault="00D73F3E" w:rsidP="00D73F3E">
            <w:pPr>
              <w:tabs>
                <w:tab w:val="left" w:pos="3570"/>
              </w:tabs>
              <w:jc w:val="center"/>
            </w:pPr>
            <w:r w:rsidRPr="00D73F3E">
              <w:t>4</w:t>
            </w:r>
          </w:p>
          <w:p w:rsidR="00D73F3E" w:rsidRPr="00D73F3E" w:rsidRDefault="00D73F3E" w:rsidP="00D73F3E">
            <w:pPr>
              <w:tabs>
                <w:tab w:val="left" w:pos="3570"/>
              </w:tabs>
              <w:jc w:val="center"/>
            </w:pPr>
            <w:r w:rsidRPr="00D73F3E">
              <w:t>5</w:t>
            </w:r>
          </w:p>
        </w:tc>
        <w:tc>
          <w:tcPr>
            <w:tcW w:w="2910"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center"/>
            </w:pPr>
            <w:r w:rsidRPr="00D73F3E">
              <w:t>Сельские поселения:</w:t>
            </w:r>
          </w:p>
          <w:p w:rsidR="00D73F3E" w:rsidRPr="00D73F3E" w:rsidRDefault="00D73F3E" w:rsidP="00D73F3E">
            <w:pPr>
              <w:tabs>
                <w:tab w:val="left" w:pos="3570"/>
              </w:tabs>
            </w:pPr>
            <w:r w:rsidRPr="00D73F3E">
              <w:t>Баклашинское муниципальное образование</w:t>
            </w:r>
          </w:p>
          <w:p w:rsidR="00D73F3E" w:rsidRPr="00D73F3E" w:rsidRDefault="00D73F3E" w:rsidP="00D73F3E">
            <w:pPr>
              <w:tabs>
                <w:tab w:val="left" w:pos="3570"/>
              </w:tabs>
            </w:pPr>
            <w:r w:rsidRPr="00D73F3E">
              <w:t>Большелугское муниципальное образование</w:t>
            </w:r>
          </w:p>
          <w:p w:rsidR="00D73F3E" w:rsidRPr="00D73F3E" w:rsidRDefault="00D73F3E" w:rsidP="00D73F3E">
            <w:pPr>
              <w:tabs>
                <w:tab w:val="left" w:pos="3570"/>
              </w:tabs>
            </w:pPr>
            <w:r w:rsidRPr="00D73F3E">
              <w:t>Олхинское муниципальное образование</w:t>
            </w:r>
          </w:p>
          <w:p w:rsidR="00D73F3E" w:rsidRPr="00D73F3E" w:rsidRDefault="00D73F3E" w:rsidP="00D73F3E">
            <w:pPr>
              <w:tabs>
                <w:tab w:val="left" w:pos="3570"/>
              </w:tabs>
            </w:pPr>
            <w:r w:rsidRPr="00D73F3E">
              <w:t>Подкаменское муниципальное образование</w:t>
            </w:r>
          </w:p>
          <w:p w:rsidR="00D73F3E" w:rsidRPr="00D73F3E" w:rsidRDefault="00D73F3E" w:rsidP="00D73F3E">
            <w:pPr>
              <w:tabs>
                <w:tab w:val="left" w:pos="3570"/>
              </w:tabs>
            </w:pPr>
            <w:r w:rsidRPr="00D73F3E">
              <w:t>Шаманское муниципальное образование</w:t>
            </w:r>
          </w:p>
          <w:p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center"/>
            </w:pPr>
          </w:p>
          <w:p w:rsidR="00D73F3E" w:rsidRPr="00D73F3E" w:rsidRDefault="00496B58" w:rsidP="00D73F3E">
            <w:pPr>
              <w:tabs>
                <w:tab w:val="left" w:pos="3570"/>
              </w:tabs>
              <w:jc w:val="center"/>
            </w:pPr>
            <w:r>
              <w:t>19 921,7</w:t>
            </w:r>
          </w:p>
          <w:p w:rsidR="00D73F3E" w:rsidRPr="00D73F3E" w:rsidRDefault="00496B58" w:rsidP="00D73F3E">
            <w:pPr>
              <w:tabs>
                <w:tab w:val="left" w:pos="3570"/>
              </w:tabs>
              <w:jc w:val="center"/>
            </w:pPr>
            <w:r>
              <w:t>13 606,0</w:t>
            </w:r>
          </w:p>
          <w:p w:rsidR="00D73F3E" w:rsidRPr="00D73F3E" w:rsidRDefault="00496B58" w:rsidP="00D73F3E">
            <w:pPr>
              <w:tabs>
                <w:tab w:val="left" w:pos="3570"/>
              </w:tabs>
              <w:jc w:val="center"/>
            </w:pPr>
            <w:r>
              <w:t>13 126,8</w:t>
            </w:r>
          </w:p>
          <w:p w:rsidR="00D73F3E" w:rsidRPr="00D73F3E" w:rsidRDefault="00496B58" w:rsidP="00D73F3E">
            <w:pPr>
              <w:tabs>
                <w:tab w:val="left" w:pos="3570"/>
              </w:tabs>
              <w:jc w:val="center"/>
            </w:pPr>
            <w:r>
              <w:t xml:space="preserve">   6 160,8</w:t>
            </w:r>
          </w:p>
          <w:p w:rsidR="00D73F3E" w:rsidRPr="00D73F3E" w:rsidRDefault="00496B58" w:rsidP="00D73F3E">
            <w:pPr>
              <w:tabs>
                <w:tab w:val="left" w:pos="3570"/>
              </w:tabs>
              <w:jc w:val="center"/>
            </w:pPr>
            <w:r>
              <w:t xml:space="preserve"> 10 089,7</w:t>
            </w:r>
          </w:p>
          <w:p w:rsidR="00D73F3E" w:rsidRPr="00D73F3E" w:rsidRDefault="00496B58" w:rsidP="00D73F3E">
            <w:pPr>
              <w:tabs>
                <w:tab w:val="left" w:pos="3570"/>
              </w:tabs>
              <w:jc w:val="center"/>
            </w:pPr>
            <w:r>
              <w:t>62 905,0</w:t>
            </w:r>
          </w:p>
        </w:tc>
      </w:tr>
      <w:tr w:rsidR="00D73F3E" w:rsidRPr="00D73F3E" w:rsidTr="00364979">
        <w:trPr>
          <w:trHeight w:val="315"/>
        </w:trPr>
        <w:tc>
          <w:tcPr>
            <w:tcW w:w="394"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D73F3E" w:rsidRPr="00D73F3E" w:rsidRDefault="00D73F3E" w:rsidP="00D73F3E">
            <w:pPr>
              <w:tabs>
                <w:tab w:val="left" w:pos="3570"/>
              </w:tabs>
            </w:pPr>
            <w:r w:rsidRPr="00D73F3E">
              <w:t>Всего</w:t>
            </w:r>
          </w:p>
        </w:tc>
        <w:tc>
          <w:tcPr>
            <w:tcW w:w="1696" w:type="pct"/>
            <w:tcBorders>
              <w:top w:val="single" w:sz="4" w:space="0" w:color="auto"/>
              <w:left w:val="single" w:sz="4" w:space="0" w:color="auto"/>
              <w:bottom w:val="single" w:sz="4" w:space="0" w:color="auto"/>
              <w:right w:val="single" w:sz="4" w:space="0" w:color="auto"/>
            </w:tcBorders>
          </w:tcPr>
          <w:p w:rsidR="00D73F3E" w:rsidRPr="00D73F3E" w:rsidRDefault="00496B58" w:rsidP="00496B58">
            <w:pPr>
              <w:tabs>
                <w:tab w:val="left" w:pos="3570"/>
              </w:tabs>
              <w:jc w:val="center"/>
            </w:pPr>
            <w:r>
              <w:t>63 438,1</w:t>
            </w:r>
          </w:p>
        </w:tc>
      </w:tr>
    </w:tbl>
    <w:p w:rsidR="00C8208F" w:rsidRPr="005365DD" w:rsidRDefault="00D73F3E" w:rsidP="00C8208F">
      <w:pPr>
        <w:spacing w:after="160" w:line="259" w:lineRule="auto"/>
        <w:jc w:val="right"/>
        <w:rPr>
          <w:sz w:val="28"/>
          <w:szCs w:val="28"/>
        </w:rPr>
      </w:pPr>
      <w:r w:rsidRPr="00D73F3E">
        <w:rPr>
          <w:sz w:val="28"/>
          <w:szCs w:val="28"/>
        </w:rPr>
        <w:br w:type="page"/>
      </w:r>
      <w:r w:rsidR="00C8208F">
        <w:rPr>
          <w:sz w:val="28"/>
          <w:szCs w:val="28"/>
        </w:rPr>
        <w:t>Приложение 16</w:t>
      </w:r>
    </w:p>
    <w:p w:rsidR="00C8208F" w:rsidRPr="005365DD" w:rsidRDefault="00C8208F" w:rsidP="00C8208F">
      <w:pPr>
        <w:tabs>
          <w:tab w:val="left" w:pos="3570"/>
        </w:tabs>
        <w:jc w:val="right"/>
        <w:rPr>
          <w:sz w:val="28"/>
          <w:szCs w:val="28"/>
        </w:rPr>
      </w:pPr>
      <w:r w:rsidRPr="005365DD">
        <w:rPr>
          <w:sz w:val="28"/>
          <w:szCs w:val="28"/>
        </w:rPr>
        <w:t>к решению Думы Шелеховского</w:t>
      </w:r>
    </w:p>
    <w:p w:rsidR="00C8208F" w:rsidRPr="005365DD" w:rsidRDefault="00C8208F" w:rsidP="00C8208F">
      <w:pPr>
        <w:tabs>
          <w:tab w:val="left" w:pos="3570"/>
        </w:tabs>
        <w:jc w:val="right"/>
        <w:rPr>
          <w:sz w:val="28"/>
          <w:szCs w:val="28"/>
        </w:rPr>
      </w:pPr>
      <w:r w:rsidRPr="005365DD">
        <w:rPr>
          <w:sz w:val="28"/>
          <w:szCs w:val="28"/>
        </w:rPr>
        <w:t>муниципального района</w:t>
      </w:r>
    </w:p>
    <w:p w:rsidR="00C8208F" w:rsidRDefault="00C8208F" w:rsidP="00C8208F">
      <w:pPr>
        <w:jc w:val="right"/>
        <w:rPr>
          <w:sz w:val="28"/>
          <w:szCs w:val="28"/>
        </w:rPr>
      </w:pPr>
      <w:r>
        <w:rPr>
          <w:sz w:val="28"/>
          <w:szCs w:val="28"/>
        </w:rPr>
        <w:t>от «_____»__________2021 года №_____</w:t>
      </w:r>
    </w:p>
    <w:p w:rsidR="00C8208F" w:rsidRDefault="00C8208F" w:rsidP="00C8208F">
      <w:pPr>
        <w:jc w:val="right"/>
        <w:rPr>
          <w:sz w:val="28"/>
          <w:szCs w:val="28"/>
        </w:rPr>
      </w:pPr>
    </w:p>
    <w:p w:rsidR="00C8208F" w:rsidRDefault="00C8208F" w:rsidP="00C8208F">
      <w:pPr>
        <w:jc w:val="right"/>
        <w:rPr>
          <w:sz w:val="28"/>
          <w:szCs w:val="28"/>
        </w:rPr>
      </w:pPr>
    </w:p>
    <w:p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Pr>
          <w:sz w:val="28"/>
          <w:szCs w:val="28"/>
        </w:rPr>
        <w:t xml:space="preserve"> района, на плановый период 2023 и 2024</w:t>
      </w:r>
      <w:r w:rsidRPr="00C8208F">
        <w:rPr>
          <w:sz w:val="28"/>
          <w:szCs w:val="28"/>
        </w:rPr>
        <w:t xml:space="preserve"> годов</w:t>
      </w:r>
    </w:p>
    <w:p w:rsidR="00D73F3E" w:rsidRPr="00D73F3E" w:rsidRDefault="00D73F3E" w:rsidP="00D73F3E">
      <w:pPr>
        <w:spacing w:after="200" w:line="276" w:lineRule="auto"/>
        <w:rPr>
          <w:sz w:val="28"/>
          <w:szCs w:val="28"/>
        </w:rPr>
      </w:pPr>
    </w:p>
    <w:p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C8208F" w:rsidRPr="00C8208F" w:rsidTr="00364979">
        <w:tc>
          <w:tcPr>
            <w:tcW w:w="363" w:type="pct"/>
            <w:vMerge w:val="restart"/>
            <w:tcBorders>
              <w:top w:val="single" w:sz="4" w:space="0" w:color="auto"/>
              <w:left w:val="single" w:sz="4" w:space="0" w:color="auto"/>
              <w:right w:val="single" w:sz="4" w:space="0" w:color="auto"/>
            </w:tcBorders>
            <w:vAlign w:val="center"/>
          </w:tcPr>
          <w:p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rsidR="00C8208F" w:rsidRPr="00C8208F" w:rsidRDefault="00C8208F" w:rsidP="00C8208F">
            <w:pPr>
              <w:jc w:val="center"/>
            </w:pPr>
            <w:r w:rsidRPr="00C8208F">
              <w:t>Наименование</w:t>
            </w:r>
          </w:p>
          <w:p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rsidTr="00364979">
        <w:tc>
          <w:tcPr>
            <w:tcW w:w="363" w:type="pct"/>
            <w:vMerge/>
            <w:tcBorders>
              <w:left w:val="single" w:sz="4" w:space="0" w:color="auto"/>
              <w:bottom w:val="single" w:sz="4" w:space="0" w:color="auto"/>
              <w:right w:val="single" w:sz="4" w:space="0" w:color="auto"/>
            </w:tcBorders>
            <w:vAlign w:val="center"/>
          </w:tcPr>
          <w:p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rsidR="00C8208F" w:rsidRPr="00C8208F" w:rsidRDefault="00C8208F" w:rsidP="00C8208F">
            <w:pPr>
              <w:jc w:val="center"/>
            </w:pPr>
            <w:r w:rsidRPr="00C8208F">
              <w:t>2023 год</w:t>
            </w:r>
          </w:p>
        </w:tc>
        <w:tc>
          <w:tcPr>
            <w:tcW w:w="95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r w:rsidRPr="00C8208F">
              <w:t>2024 год</w:t>
            </w:r>
          </w:p>
        </w:tc>
      </w:tr>
      <w:tr w:rsidR="00C8208F" w:rsidRPr="00C8208F" w:rsidTr="00364979">
        <w:trPr>
          <w:trHeight w:val="1008"/>
        </w:trPr>
        <w:tc>
          <w:tcPr>
            <w:tcW w:w="36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right"/>
            </w:pPr>
          </w:p>
          <w:p w:rsidR="00C8208F" w:rsidRPr="00C8208F" w:rsidRDefault="00C8208F" w:rsidP="00C8208F">
            <w:pPr>
              <w:jc w:val="center"/>
            </w:pPr>
            <w:r w:rsidRPr="00C8208F">
              <w:t>1</w:t>
            </w:r>
          </w:p>
          <w:p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r w:rsidRPr="00C8208F">
              <w:t>Городские поселения:</w:t>
            </w:r>
          </w:p>
          <w:p w:rsidR="00C8208F" w:rsidRPr="00C8208F" w:rsidRDefault="00C8208F" w:rsidP="00C8208F">
            <w:r w:rsidRPr="00C8208F">
              <w:t>Шелеховское муниципальное образование</w:t>
            </w:r>
          </w:p>
          <w:p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p>
          <w:p w:rsidR="00C8208F" w:rsidRPr="00C8208F" w:rsidRDefault="00C8208F" w:rsidP="00C8208F">
            <w:pPr>
              <w:jc w:val="center"/>
            </w:pPr>
            <w:r w:rsidRPr="00C8208F">
              <w:t>0,0</w:t>
            </w:r>
          </w:p>
          <w:p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p>
          <w:p w:rsidR="00C8208F" w:rsidRPr="00C8208F" w:rsidRDefault="00C8208F" w:rsidP="00C8208F">
            <w:pPr>
              <w:jc w:val="center"/>
            </w:pPr>
            <w:r w:rsidRPr="00C8208F">
              <w:t>0,0</w:t>
            </w:r>
          </w:p>
          <w:p w:rsidR="00C8208F" w:rsidRPr="00C8208F" w:rsidRDefault="00C8208F" w:rsidP="00C8208F">
            <w:pPr>
              <w:jc w:val="center"/>
            </w:pPr>
            <w:r w:rsidRPr="00C8208F">
              <w:t>0,0</w:t>
            </w:r>
          </w:p>
        </w:tc>
      </w:tr>
      <w:tr w:rsidR="00C8208F" w:rsidRPr="00C8208F" w:rsidTr="00364979">
        <w:trPr>
          <w:trHeight w:val="1650"/>
        </w:trPr>
        <w:tc>
          <w:tcPr>
            <w:tcW w:w="36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right"/>
            </w:pPr>
          </w:p>
          <w:p w:rsidR="00C8208F" w:rsidRPr="00C8208F" w:rsidRDefault="00C8208F" w:rsidP="00C8208F">
            <w:pPr>
              <w:jc w:val="center"/>
            </w:pPr>
            <w:r w:rsidRPr="00C8208F">
              <w:t>1</w:t>
            </w:r>
          </w:p>
          <w:p w:rsidR="00C8208F" w:rsidRPr="00C8208F" w:rsidRDefault="00C8208F" w:rsidP="00C8208F">
            <w:pPr>
              <w:jc w:val="center"/>
            </w:pPr>
            <w:r w:rsidRPr="00C8208F">
              <w:t>2</w:t>
            </w:r>
          </w:p>
          <w:p w:rsidR="00C8208F" w:rsidRPr="00C8208F" w:rsidRDefault="00C8208F" w:rsidP="00C8208F">
            <w:pPr>
              <w:jc w:val="center"/>
            </w:pPr>
            <w:r w:rsidRPr="00C8208F">
              <w:t>3</w:t>
            </w:r>
          </w:p>
          <w:p w:rsidR="00C8208F" w:rsidRPr="00C8208F" w:rsidRDefault="00C8208F" w:rsidP="00C8208F">
            <w:pPr>
              <w:jc w:val="center"/>
            </w:pPr>
            <w:r w:rsidRPr="00C8208F">
              <w:t>4</w:t>
            </w:r>
          </w:p>
          <w:p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r w:rsidRPr="00C8208F">
              <w:t>Сельские поселения:</w:t>
            </w:r>
          </w:p>
          <w:p w:rsidR="00C8208F" w:rsidRPr="00C8208F" w:rsidRDefault="00C8208F" w:rsidP="00C8208F">
            <w:r w:rsidRPr="00C8208F">
              <w:t>Баклашинское муниципальное образование</w:t>
            </w:r>
          </w:p>
          <w:p w:rsidR="00C8208F" w:rsidRPr="00C8208F" w:rsidRDefault="00C8208F" w:rsidP="00C8208F">
            <w:r w:rsidRPr="00C8208F">
              <w:t>Большелугское муниципальное образование</w:t>
            </w:r>
          </w:p>
          <w:p w:rsidR="00C8208F" w:rsidRPr="00C8208F" w:rsidRDefault="00C8208F" w:rsidP="00C8208F">
            <w:r w:rsidRPr="00C8208F">
              <w:t>Олхинское муниципальное образование</w:t>
            </w:r>
          </w:p>
          <w:p w:rsidR="00C8208F" w:rsidRPr="00C8208F" w:rsidRDefault="00C8208F" w:rsidP="00C8208F">
            <w:r w:rsidRPr="00C8208F">
              <w:t>Подкаменское муниципальное образование</w:t>
            </w:r>
          </w:p>
          <w:p w:rsidR="00C8208F" w:rsidRPr="00C8208F" w:rsidRDefault="00C8208F" w:rsidP="00C8208F">
            <w:r w:rsidRPr="00C8208F">
              <w:t>Шаманское муниципальное образование</w:t>
            </w:r>
          </w:p>
          <w:p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p>
          <w:p w:rsidR="00C8208F" w:rsidRPr="00C8208F" w:rsidRDefault="00C8208F" w:rsidP="00C8208F">
            <w:pPr>
              <w:jc w:val="center"/>
            </w:pPr>
            <w:r w:rsidRPr="00C8208F">
              <w:t>30 101,2</w:t>
            </w:r>
          </w:p>
          <w:p w:rsidR="00C8208F" w:rsidRPr="00C8208F" w:rsidRDefault="00C8208F" w:rsidP="00C8208F">
            <w:pPr>
              <w:jc w:val="center"/>
            </w:pPr>
            <w:r w:rsidRPr="00C8208F">
              <w:t>22 290,3</w:t>
            </w:r>
          </w:p>
          <w:p w:rsidR="00C8208F" w:rsidRPr="00C8208F" w:rsidRDefault="00C8208F" w:rsidP="00C8208F">
            <w:pPr>
              <w:jc w:val="center"/>
            </w:pPr>
            <w:r w:rsidRPr="00C8208F">
              <w:t>19 036,7</w:t>
            </w:r>
          </w:p>
          <w:p w:rsidR="00C8208F" w:rsidRPr="00C8208F" w:rsidRDefault="00C8208F" w:rsidP="00C8208F">
            <w:pPr>
              <w:jc w:val="center"/>
            </w:pPr>
            <w:r w:rsidRPr="00C8208F">
              <w:t>9 577,1</w:t>
            </w:r>
          </w:p>
          <w:p w:rsidR="00C8208F" w:rsidRPr="00C8208F" w:rsidRDefault="00C8208F" w:rsidP="00C8208F">
            <w:pPr>
              <w:jc w:val="center"/>
            </w:pPr>
            <w:r w:rsidRPr="00C8208F">
              <w:t>15 571,2</w:t>
            </w:r>
          </w:p>
          <w:p w:rsidR="00C8208F" w:rsidRPr="00C8208F" w:rsidRDefault="00C8208F" w:rsidP="00C8208F">
            <w:pPr>
              <w:jc w:val="center"/>
            </w:pPr>
            <w:r w:rsidRPr="00C8208F">
              <w:t>96 576,5</w:t>
            </w:r>
          </w:p>
        </w:tc>
        <w:tc>
          <w:tcPr>
            <w:tcW w:w="95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p>
          <w:p w:rsidR="00C8208F" w:rsidRPr="00C8208F" w:rsidRDefault="00C8208F" w:rsidP="00C8208F">
            <w:pPr>
              <w:jc w:val="center"/>
            </w:pPr>
            <w:r w:rsidRPr="00C8208F">
              <w:t>23 138,3</w:t>
            </w:r>
          </w:p>
          <w:p w:rsidR="00C8208F" w:rsidRPr="00C8208F" w:rsidRDefault="00C8208F" w:rsidP="00C8208F">
            <w:pPr>
              <w:jc w:val="center"/>
            </w:pPr>
            <w:r w:rsidRPr="00C8208F">
              <w:t>16 699,9</w:t>
            </w:r>
          </w:p>
          <w:p w:rsidR="00C8208F" w:rsidRPr="00C8208F" w:rsidRDefault="00C8208F" w:rsidP="00C8208F">
            <w:pPr>
              <w:jc w:val="center"/>
            </w:pPr>
            <w:r w:rsidRPr="00C8208F">
              <w:t>14 767,5</w:t>
            </w:r>
          </w:p>
          <w:p w:rsidR="00C8208F" w:rsidRPr="00C8208F" w:rsidRDefault="00C8208F" w:rsidP="00C8208F">
            <w:pPr>
              <w:jc w:val="center"/>
            </w:pPr>
            <w:r w:rsidRPr="00C8208F">
              <w:t>7 093,3</w:t>
            </w:r>
          </w:p>
          <w:p w:rsidR="00C8208F" w:rsidRPr="00C8208F" w:rsidRDefault="00C8208F" w:rsidP="00C8208F">
            <w:pPr>
              <w:jc w:val="center"/>
            </w:pPr>
            <w:r w:rsidRPr="00C8208F">
              <w:t>11 617,3</w:t>
            </w:r>
          </w:p>
          <w:p w:rsidR="00C8208F" w:rsidRPr="00C8208F" w:rsidRDefault="00C8208F" w:rsidP="00C8208F">
            <w:pPr>
              <w:jc w:val="center"/>
            </w:pPr>
            <w:r w:rsidRPr="00C8208F">
              <w:t>73 316,3</w:t>
            </w:r>
          </w:p>
        </w:tc>
      </w:tr>
      <w:tr w:rsidR="00C8208F" w:rsidRPr="00C8208F" w:rsidTr="00364979">
        <w:trPr>
          <w:trHeight w:val="315"/>
        </w:trPr>
        <w:tc>
          <w:tcPr>
            <w:tcW w:w="36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r w:rsidRPr="00C8208F">
              <w:t>96 576,5</w:t>
            </w:r>
          </w:p>
        </w:tc>
        <w:tc>
          <w:tcPr>
            <w:tcW w:w="953" w:type="pct"/>
            <w:tcBorders>
              <w:top w:val="single" w:sz="4" w:space="0" w:color="auto"/>
              <w:left w:val="single" w:sz="4" w:space="0" w:color="auto"/>
              <w:bottom w:val="single" w:sz="4" w:space="0" w:color="auto"/>
              <w:right w:val="single" w:sz="4" w:space="0" w:color="auto"/>
            </w:tcBorders>
          </w:tcPr>
          <w:p w:rsidR="00C8208F" w:rsidRPr="00C8208F" w:rsidRDefault="00C8208F" w:rsidP="00C8208F">
            <w:pPr>
              <w:jc w:val="center"/>
            </w:pPr>
            <w:r w:rsidRPr="00C8208F">
              <w:t>73 316,3</w:t>
            </w:r>
          </w:p>
        </w:tc>
      </w:tr>
    </w:tbl>
    <w:p w:rsidR="008D768B" w:rsidRDefault="008D768B" w:rsidP="00C8208F">
      <w:pPr>
        <w:spacing w:after="160" w:line="259" w:lineRule="auto"/>
        <w:rPr>
          <w:rFonts w:ascii="Calibri" w:eastAsia="Calibri" w:hAnsi="Calibri"/>
          <w:sz w:val="22"/>
          <w:szCs w:val="22"/>
          <w:lang w:eastAsia="en-US"/>
        </w:rPr>
      </w:pPr>
    </w:p>
    <w:p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rsidR="008D768B" w:rsidRPr="005365DD" w:rsidRDefault="008D768B" w:rsidP="008D768B">
      <w:pPr>
        <w:spacing w:after="160" w:line="259" w:lineRule="auto"/>
        <w:jc w:val="right"/>
        <w:rPr>
          <w:sz w:val="28"/>
          <w:szCs w:val="28"/>
        </w:rPr>
      </w:pPr>
      <w:r>
        <w:rPr>
          <w:sz w:val="28"/>
          <w:szCs w:val="28"/>
        </w:rPr>
        <w:t>Приложение 17</w:t>
      </w:r>
    </w:p>
    <w:p w:rsidR="008D768B" w:rsidRPr="005365DD" w:rsidRDefault="008D768B" w:rsidP="008D768B">
      <w:pPr>
        <w:tabs>
          <w:tab w:val="left" w:pos="3570"/>
        </w:tabs>
        <w:jc w:val="right"/>
        <w:rPr>
          <w:sz w:val="28"/>
          <w:szCs w:val="28"/>
        </w:rPr>
      </w:pPr>
      <w:r w:rsidRPr="005365DD">
        <w:rPr>
          <w:sz w:val="28"/>
          <w:szCs w:val="28"/>
        </w:rPr>
        <w:t>к решению Думы Шелеховского</w:t>
      </w:r>
    </w:p>
    <w:p w:rsidR="008D768B" w:rsidRPr="005365DD" w:rsidRDefault="008D768B" w:rsidP="008D768B">
      <w:pPr>
        <w:tabs>
          <w:tab w:val="left" w:pos="3570"/>
        </w:tabs>
        <w:jc w:val="right"/>
        <w:rPr>
          <w:sz w:val="28"/>
          <w:szCs w:val="28"/>
        </w:rPr>
      </w:pPr>
      <w:r w:rsidRPr="005365DD">
        <w:rPr>
          <w:sz w:val="28"/>
          <w:szCs w:val="28"/>
        </w:rPr>
        <w:t>муниципального района</w:t>
      </w:r>
    </w:p>
    <w:p w:rsidR="008D768B" w:rsidRDefault="008D768B" w:rsidP="008D768B">
      <w:pPr>
        <w:jc w:val="right"/>
        <w:rPr>
          <w:sz w:val="28"/>
          <w:szCs w:val="28"/>
        </w:rPr>
      </w:pPr>
      <w:r>
        <w:rPr>
          <w:sz w:val="28"/>
          <w:szCs w:val="28"/>
        </w:rPr>
        <w:t>от «_____»__________2021 года №_____</w:t>
      </w:r>
    </w:p>
    <w:p w:rsidR="008D768B" w:rsidRDefault="008D768B" w:rsidP="008D768B">
      <w:pPr>
        <w:jc w:val="right"/>
        <w:rPr>
          <w:sz w:val="28"/>
          <w:szCs w:val="28"/>
        </w:rPr>
      </w:pPr>
    </w:p>
    <w:p w:rsidR="005C2EA2" w:rsidRPr="005C2EA2" w:rsidRDefault="005C2EA2" w:rsidP="005C2EA2">
      <w:pPr>
        <w:tabs>
          <w:tab w:val="left" w:pos="3570"/>
        </w:tabs>
        <w:rPr>
          <w:sz w:val="28"/>
          <w:szCs w:val="28"/>
        </w:rPr>
      </w:pPr>
    </w:p>
    <w:p w:rsidR="005C2EA2" w:rsidRPr="005C2EA2" w:rsidRDefault="005C2EA2" w:rsidP="005C2EA2">
      <w:pPr>
        <w:tabs>
          <w:tab w:val="left" w:pos="3570"/>
        </w:tabs>
        <w:ind w:firstLine="709"/>
        <w:jc w:val="center"/>
        <w:rPr>
          <w:sz w:val="28"/>
          <w:szCs w:val="28"/>
        </w:rPr>
      </w:pPr>
      <w:r w:rsidRPr="005C2EA2">
        <w:rPr>
          <w:sz w:val="28"/>
          <w:szCs w:val="28"/>
        </w:rPr>
        <w:t>Порядок</w:t>
      </w:r>
    </w:p>
    <w:p w:rsidR="005C2EA2" w:rsidRPr="005C2EA2" w:rsidRDefault="005C2EA2" w:rsidP="005C2EA2">
      <w:pPr>
        <w:tabs>
          <w:tab w:val="left" w:pos="3570"/>
        </w:tabs>
        <w:ind w:firstLine="709"/>
        <w:jc w:val="center"/>
        <w:rPr>
          <w:sz w:val="28"/>
          <w:szCs w:val="28"/>
        </w:rPr>
      </w:pPr>
      <w:r w:rsidRPr="005C2EA2">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rsidR="005C2EA2" w:rsidRDefault="005C2EA2" w:rsidP="005C2EA2">
      <w:pPr>
        <w:tabs>
          <w:tab w:val="left" w:pos="3570"/>
        </w:tabs>
        <w:ind w:firstLine="709"/>
        <w:jc w:val="center"/>
        <w:rPr>
          <w:sz w:val="22"/>
          <w:szCs w:val="22"/>
        </w:rPr>
      </w:pPr>
    </w:p>
    <w:p w:rsidR="005C2EA2" w:rsidRPr="005C2EA2" w:rsidRDefault="005C2EA2" w:rsidP="005C2EA2">
      <w:pPr>
        <w:tabs>
          <w:tab w:val="left" w:pos="3570"/>
        </w:tabs>
        <w:ind w:firstLine="709"/>
        <w:jc w:val="center"/>
      </w:pPr>
    </w:p>
    <w:p w:rsidR="005C2EA2" w:rsidRPr="005C2EA2" w:rsidRDefault="005C2EA2" w:rsidP="005C2EA2">
      <w:pPr>
        <w:tabs>
          <w:tab w:val="left" w:pos="3570"/>
        </w:tabs>
        <w:ind w:firstLine="709"/>
        <w:jc w:val="both"/>
        <w:rPr>
          <w:sz w:val="28"/>
          <w:szCs w:val="28"/>
        </w:rPr>
      </w:pPr>
      <w:r w:rsidRPr="005C2EA2">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rsidR="005C2EA2" w:rsidRPr="005C2EA2" w:rsidRDefault="005C2EA2" w:rsidP="005C2EA2">
      <w:pPr>
        <w:tabs>
          <w:tab w:val="left" w:pos="3570"/>
        </w:tabs>
        <w:ind w:firstLine="709"/>
        <w:jc w:val="both"/>
        <w:rPr>
          <w:sz w:val="28"/>
          <w:szCs w:val="28"/>
        </w:rPr>
      </w:pPr>
      <w:r w:rsidRPr="005C2EA2">
        <w:rPr>
          <w:sz w:val="28"/>
          <w:szCs w:val="28"/>
        </w:rPr>
        <w:t>2.</w:t>
      </w:r>
      <w:r w:rsidRPr="005C2EA2">
        <w:t xml:space="preserve"> </w:t>
      </w:r>
      <w:r w:rsidRPr="005C2EA2">
        <w:rPr>
          <w:sz w:val="28"/>
          <w:szCs w:val="28"/>
        </w:rPr>
        <w:t>Ины</w:t>
      </w:r>
      <w:r>
        <w:rPr>
          <w:sz w:val="28"/>
          <w:szCs w:val="28"/>
        </w:rPr>
        <w:t>е межбюджетные трансферты в 2022</w:t>
      </w:r>
      <w:r w:rsidRPr="005C2EA2">
        <w:rPr>
          <w:sz w:val="28"/>
          <w:szCs w:val="28"/>
        </w:rPr>
        <w:t xml:space="preserve"> году распределяются поселениям Шелеховског</w:t>
      </w:r>
      <w:r>
        <w:rPr>
          <w:sz w:val="28"/>
          <w:szCs w:val="28"/>
        </w:rPr>
        <w:t>о района в размере 8 885,5</w:t>
      </w:r>
      <w:r w:rsidRPr="005C2EA2">
        <w:rPr>
          <w:sz w:val="28"/>
          <w:szCs w:val="28"/>
        </w:rPr>
        <w:t xml:space="preserve"> тыс. рублей исходя из расчетного объема несбалансиров</w:t>
      </w:r>
      <w:r>
        <w:rPr>
          <w:sz w:val="28"/>
          <w:szCs w:val="28"/>
        </w:rPr>
        <w:t>анности местных бюджетов на 2021</w:t>
      </w:r>
      <w:r w:rsidRPr="005C2EA2">
        <w:rPr>
          <w:sz w:val="28"/>
          <w:szCs w:val="28"/>
        </w:rPr>
        <w:t xml:space="preserve"> год</w:t>
      </w:r>
      <w:r>
        <w:rPr>
          <w:sz w:val="28"/>
          <w:szCs w:val="28"/>
        </w:rPr>
        <w:t xml:space="preserve"> по состоянию на 1 октября 2021 </w:t>
      </w:r>
      <w:r w:rsidRPr="005C2EA2">
        <w:rPr>
          <w:sz w:val="28"/>
          <w:szCs w:val="28"/>
        </w:rPr>
        <w:t>года;</w:t>
      </w:r>
    </w:p>
    <w:p w:rsidR="005C2EA2" w:rsidRPr="005C2EA2" w:rsidRDefault="005C2EA2" w:rsidP="005C2EA2">
      <w:pPr>
        <w:tabs>
          <w:tab w:val="left" w:pos="3570"/>
        </w:tabs>
        <w:ind w:firstLine="709"/>
        <w:jc w:val="both"/>
        <w:rPr>
          <w:sz w:val="28"/>
          <w:szCs w:val="28"/>
        </w:rPr>
      </w:pPr>
      <w:r w:rsidRPr="005C2EA2">
        <w:rPr>
          <w:sz w:val="28"/>
          <w:szCs w:val="28"/>
        </w:rPr>
        <w:t xml:space="preserve">3. При распределении иных </w:t>
      </w:r>
      <w:r>
        <w:rPr>
          <w:sz w:val="28"/>
          <w:szCs w:val="28"/>
        </w:rPr>
        <w:t>межбюджетных трансфертов на 2022</w:t>
      </w:r>
      <w:r w:rsidRPr="005C2EA2">
        <w:rPr>
          <w:sz w:val="28"/>
          <w:szCs w:val="28"/>
        </w:rPr>
        <w:t xml:space="preserve">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Pr>
          <w:sz w:val="28"/>
          <w:szCs w:val="28"/>
        </w:rPr>
        <w:t>,</w:t>
      </w:r>
      <w:r w:rsidRPr="005C2EA2">
        <w:t xml:space="preserve"> </w:t>
      </w:r>
      <w:r w:rsidRPr="005C2EA2">
        <w:rPr>
          <w:sz w:val="28"/>
          <w:szCs w:val="28"/>
        </w:rPr>
        <w:t>утвержденной приказом министерства финансов Иркутской области от 25 сентября 2019 года №53н-мпр,</w:t>
      </w:r>
      <w:r w:rsidR="006D4C70">
        <w:rPr>
          <w:sz w:val="28"/>
          <w:szCs w:val="28"/>
        </w:rPr>
        <w:t xml:space="preserve"> </w:t>
      </w:r>
      <w:r w:rsidRPr="005C2EA2">
        <w:rPr>
          <w:sz w:val="28"/>
          <w:szCs w:val="28"/>
        </w:rPr>
        <w:t>по состоянию на 1 ок</w:t>
      </w:r>
      <w:r w:rsidR="00BF0662">
        <w:rPr>
          <w:sz w:val="28"/>
          <w:szCs w:val="28"/>
        </w:rPr>
        <w:t>тября 2021</w:t>
      </w:r>
      <w:r w:rsidRPr="005C2EA2">
        <w:rPr>
          <w:sz w:val="28"/>
          <w:szCs w:val="28"/>
        </w:rPr>
        <w:t xml:space="preserve"> года</w:t>
      </w:r>
      <w:r w:rsidR="00BF0662">
        <w:rPr>
          <w:sz w:val="28"/>
          <w:szCs w:val="28"/>
        </w:rPr>
        <w:t>.</w:t>
      </w:r>
    </w:p>
    <w:p w:rsidR="005C2EA2" w:rsidRPr="005C2EA2" w:rsidRDefault="005C2EA2" w:rsidP="005C2EA2">
      <w:pPr>
        <w:tabs>
          <w:tab w:val="left" w:pos="3570"/>
        </w:tabs>
        <w:ind w:firstLine="709"/>
        <w:jc w:val="both"/>
        <w:rPr>
          <w:sz w:val="28"/>
          <w:szCs w:val="28"/>
        </w:rPr>
      </w:pPr>
      <w:r w:rsidRPr="005C2EA2">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rsidR="005C2EA2" w:rsidRPr="005C2EA2" w:rsidRDefault="005C2EA2" w:rsidP="005C2EA2">
      <w:pPr>
        <w:tabs>
          <w:tab w:val="left" w:pos="3570"/>
        </w:tabs>
        <w:ind w:firstLine="709"/>
        <w:jc w:val="both"/>
        <w:rPr>
          <w:sz w:val="28"/>
          <w:szCs w:val="28"/>
        </w:rPr>
      </w:pPr>
      <w:r w:rsidRPr="005C2EA2">
        <w:rPr>
          <w:sz w:val="28"/>
          <w:szCs w:val="28"/>
        </w:rPr>
        <w:t>5. Предоставление иных межбюджетных трансфертов осуществляется в пределах бюджетных ассигнований, утвержд</w:t>
      </w:r>
      <w:r w:rsidR="006D4C70">
        <w:rPr>
          <w:sz w:val="28"/>
          <w:szCs w:val="28"/>
        </w:rPr>
        <w:t>енных в районном бюджете на 2022</w:t>
      </w:r>
      <w:r w:rsidRPr="005C2EA2">
        <w:rPr>
          <w:sz w:val="28"/>
          <w:szCs w:val="28"/>
        </w:rPr>
        <w:t xml:space="preserve"> г</w:t>
      </w:r>
      <w:r w:rsidR="006D4C70">
        <w:rPr>
          <w:sz w:val="28"/>
          <w:szCs w:val="28"/>
        </w:rPr>
        <w:t>од и на  плановый период 2023 и 2024</w:t>
      </w:r>
      <w:r w:rsidRPr="005C2EA2">
        <w:rPr>
          <w:sz w:val="28"/>
          <w:szCs w:val="28"/>
        </w:rPr>
        <w:t xml:space="preserve"> годов, в соответствии со сводной бюджетной росписью.</w:t>
      </w:r>
    </w:p>
    <w:p w:rsidR="005C2EA2" w:rsidRPr="005C2EA2" w:rsidRDefault="005C2EA2" w:rsidP="005C2EA2">
      <w:pPr>
        <w:tabs>
          <w:tab w:val="left" w:pos="3570"/>
        </w:tabs>
        <w:ind w:firstLine="709"/>
        <w:jc w:val="both"/>
        <w:rPr>
          <w:sz w:val="28"/>
          <w:szCs w:val="28"/>
        </w:rPr>
      </w:pPr>
    </w:p>
    <w:p w:rsidR="006D4C70" w:rsidRDefault="006D4C70">
      <w:pPr>
        <w:spacing w:after="160" w:line="259" w:lineRule="auto"/>
        <w:rPr>
          <w:sz w:val="28"/>
          <w:szCs w:val="28"/>
        </w:rPr>
      </w:pPr>
      <w:r>
        <w:rPr>
          <w:sz w:val="28"/>
          <w:szCs w:val="28"/>
        </w:rPr>
        <w:br w:type="page"/>
      </w:r>
    </w:p>
    <w:p w:rsidR="006D4C70" w:rsidRPr="005365DD" w:rsidRDefault="006D4C70" w:rsidP="006D4C70">
      <w:pPr>
        <w:spacing w:after="160" w:line="259" w:lineRule="auto"/>
        <w:jc w:val="right"/>
        <w:rPr>
          <w:sz w:val="28"/>
          <w:szCs w:val="28"/>
        </w:rPr>
      </w:pPr>
      <w:r>
        <w:rPr>
          <w:sz w:val="28"/>
          <w:szCs w:val="28"/>
        </w:rPr>
        <w:t>Приложение 18</w:t>
      </w:r>
    </w:p>
    <w:p w:rsidR="006D4C70" w:rsidRPr="005365DD" w:rsidRDefault="006D4C70" w:rsidP="006D4C70">
      <w:pPr>
        <w:tabs>
          <w:tab w:val="left" w:pos="3570"/>
        </w:tabs>
        <w:jc w:val="right"/>
        <w:rPr>
          <w:sz w:val="28"/>
          <w:szCs w:val="28"/>
        </w:rPr>
      </w:pPr>
      <w:r w:rsidRPr="005365DD">
        <w:rPr>
          <w:sz w:val="28"/>
          <w:szCs w:val="28"/>
        </w:rPr>
        <w:t>к решению Думы Шелеховского</w:t>
      </w:r>
    </w:p>
    <w:p w:rsidR="006D4C70" w:rsidRPr="005365DD" w:rsidRDefault="006D4C70" w:rsidP="006D4C70">
      <w:pPr>
        <w:tabs>
          <w:tab w:val="left" w:pos="3570"/>
        </w:tabs>
        <w:jc w:val="right"/>
        <w:rPr>
          <w:sz w:val="28"/>
          <w:szCs w:val="28"/>
        </w:rPr>
      </w:pPr>
      <w:r w:rsidRPr="005365DD">
        <w:rPr>
          <w:sz w:val="28"/>
          <w:szCs w:val="28"/>
        </w:rPr>
        <w:t>муниципального района</w:t>
      </w:r>
    </w:p>
    <w:p w:rsidR="00FF1867" w:rsidRDefault="006D4C70" w:rsidP="006D4C70">
      <w:pPr>
        <w:jc w:val="right"/>
        <w:rPr>
          <w:sz w:val="28"/>
          <w:szCs w:val="28"/>
        </w:rPr>
      </w:pPr>
      <w:r>
        <w:rPr>
          <w:sz w:val="28"/>
          <w:szCs w:val="28"/>
        </w:rPr>
        <w:t>от «_____»__________2021 года №_____</w:t>
      </w:r>
    </w:p>
    <w:p w:rsidR="00FF1867" w:rsidRDefault="00FF1867" w:rsidP="006D4C70">
      <w:pPr>
        <w:jc w:val="right"/>
        <w:rPr>
          <w:sz w:val="28"/>
          <w:szCs w:val="28"/>
        </w:rPr>
      </w:pPr>
    </w:p>
    <w:p w:rsidR="00FF1867" w:rsidRDefault="00FF1867" w:rsidP="006D4C70">
      <w:pPr>
        <w:jc w:val="right"/>
        <w:rPr>
          <w:sz w:val="28"/>
          <w:szCs w:val="28"/>
        </w:rPr>
      </w:pPr>
    </w:p>
    <w:p w:rsidR="00FF1867" w:rsidRPr="00FF1867" w:rsidRDefault="00FF1867" w:rsidP="00FF1867">
      <w:pPr>
        <w:jc w:val="center"/>
        <w:rPr>
          <w:sz w:val="28"/>
          <w:szCs w:val="28"/>
        </w:rPr>
      </w:pPr>
    </w:p>
    <w:p w:rsidR="00FF1867" w:rsidRDefault="00FF1867" w:rsidP="00FF1867">
      <w:pPr>
        <w:tabs>
          <w:tab w:val="left" w:pos="3570"/>
        </w:tabs>
        <w:jc w:val="center"/>
        <w:rPr>
          <w:sz w:val="28"/>
          <w:szCs w:val="28"/>
        </w:rPr>
      </w:pPr>
      <w:r w:rsidRPr="00FF1867">
        <w:rPr>
          <w:sz w:val="28"/>
          <w:szCs w:val="28"/>
        </w:rPr>
        <w:t>Распределение иных межбюджетных трансфертов в форме дотаций на поддержку мер по обеспечению сбалансирова</w:t>
      </w:r>
      <w:r>
        <w:rPr>
          <w:sz w:val="28"/>
          <w:szCs w:val="28"/>
        </w:rPr>
        <w:t>нности местных бюджетов, на 2022</w:t>
      </w:r>
      <w:r w:rsidRPr="00FF1867">
        <w:rPr>
          <w:sz w:val="28"/>
          <w:szCs w:val="28"/>
        </w:rPr>
        <w:t xml:space="preserve"> год</w:t>
      </w:r>
    </w:p>
    <w:p w:rsidR="00FF1867" w:rsidRDefault="00FF1867" w:rsidP="00FF1867">
      <w:pPr>
        <w:tabs>
          <w:tab w:val="left" w:pos="3570"/>
        </w:tabs>
        <w:jc w:val="center"/>
        <w:rPr>
          <w:sz w:val="28"/>
          <w:szCs w:val="28"/>
        </w:rPr>
      </w:pPr>
    </w:p>
    <w:p w:rsidR="00FF1867" w:rsidRPr="00FF1867" w:rsidRDefault="00FF1867" w:rsidP="00FF1867">
      <w:pPr>
        <w:tabs>
          <w:tab w:val="left" w:pos="3570"/>
        </w:tabs>
        <w:jc w:val="center"/>
        <w:rPr>
          <w:sz w:val="28"/>
          <w:szCs w:val="28"/>
        </w:rPr>
      </w:pPr>
    </w:p>
    <w:p w:rsidR="00FF1867" w:rsidRPr="00FF1867" w:rsidRDefault="00FF1867" w:rsidP="00FF1867">
      <w:pPr>
        <w:tabs>
          <w:tab w:val="left" w:pos="3570"/>
        </w:tabs>
        <w:jc w:val="right"/>
      </w:pPr>
      <w:r w:rsidRPr="00FF18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FF1867" w:rsidRPr="00FF1867" w:rsidTr="00364979">
        <w:tc>
          <w:tcPr>
            <w:tcW w:w="394" w:type="pct"/>
            <w:tcBorders>
              <w:top w:val="single" w:sz="4" w:space="0" w:color="auto"/>
              <w:left w:val="single" w:sz="4" w:space="0" w:color="auto"/>
              <w:right w:val="single" w:sz="4" w:space="0" w:color="auto"/>
            </w:tcBorders>
            <w:vAlign w:val="center"/>
          </w:tcPr>
          <w:p w:rsidR="00FF1867" w:rsidRPr="00FF1867" w:rsidRDefault="00FF1867" w:rsidP="00FF1867">
            <w:pPr>
              <w:tabs>
                <w:tab w:val="left" w:pos="3570"/>
              </w:tabs>
              <w:jc w:val="right"/>
            </w:pPr>
            <w:r w:rsidRPr="00FF1867">
              <w:t>№ п/п</w:t>
            </w:r>
          </w:p>
        </w:tc>
        <w:tc>
          <w:tcPr>
            <w:tcW w:w="2910" w:type="pct"/>
            <w:tcBorders>
              <w:top w:val="single" w:sz="4" w:space="0" w:color="auto"/>
              <w:left w:val="single" w:sz="4" w:space="0" w:color="auto"/>
              <w:right w:val="single" w:sz="4" w:space="0" w:color="auto"/>
            </w:tcBorders>
            <w:vAlign w:val="center"/>
          </w:tcPr>
          <w:p w:rsidR="00FF1867" w:rsidRPr="00FF1867" w:rsidRDefault="00FF1867" w:rsidP="00FF1867">
            <w:pPr>
              <w:tabs>
                <w:tab w:val="left" w:pos="3570"/>
              </w:tabs>
              <w:jc w:val="center"/>
            </w:pPr>
            <w:r w:rsidRPr="00FF1867">
              <w:t>Наименование</w:t>
            </w:r>
          </w:p>
          <w:p w:rsidR="00FF1867" w:rsidRPr="00FF1867" w:rsidRDefault="00FF1867" w:rsidP="00FF1867">
            <w:pPr>
              <w:tabs>
                <w:tab w:val="left" w:pos="3570"/>
              </w:tabs>
              <w:jc w:val="center"/>
            </w:pPr>
            <w:r w:rsidRPr="00FF1867">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FF1867" w:rsidRPr="00FF1867" w:rsidRDefault="00FF1867" w:rsidP="00FF1867">
            <w:pPr>
              <w:tabs>
                <w:tab w:val="left" w:pos="3570"/>
              </w:tabs>
              <w:jc w:val="center"/>
            </w:pPr>
            <w:r w:rsidRPr="00FF1867">
              <w:t>Дотации поддержку мер по обеспечению сбалансированности местных бюджетов</w:t>
            </w:r>
          </w:p>
        </w:tc>
      </w:tr>
      <w:tr w:rsidR="00FF1867" w:rsidRPr="00FF1867" w:rsidTr="00364979">
        <w:trPr>
          <w:trHeight w:val="956"/>
        </w:trPr>
        <w:tc>
          <w:tcPr>
            <w:tcW w:w="394"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center"/>
            </w:pPr>
          </w:p>
          <w:p w:rsidR="00FF1867" w:rsidRPr="00FF1867" w:rsidRDefault="00FF1867" w:rsidP="00FF1867">
            <w:pPr>
              <w:tabs>
                <w:tab w:val="left" w:pos="3570"/>
              </w:tabs>
              <w:jc w:val="center"/>
            </w:pPr>
            <w:r w:rsidRPr="00FF1867">
              <w:t>1</w:t>
            </w:r>
          </w:p>
          <w:p w:rsidR="00FF1867" w:rsidRPr="00FF1867" w:rsidRDefault="00FF1867" w:rsidP="00FF1867">
            <w:pPr>
              <w:tabs>
                <w:tab w:val="left" w:pos="3570"/>
              </w:tabs>
              <w:jc w:val="center"/>
            </w:pPr>
          </w:p>
          <w:p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center"/>
            </w:pPr>
            <w:r w:rsidRPr="00FF1867">
              <w:t>Городские поселения:</w:t>
            </w:r>
          </w:p>
          <w:p w:rsidR="00FF1867" w:rsidRPr="00FF1867" w:rsidRDefault="00FF1867" w:rsidP="00FF1867">
            <w:pPr>
              <w:tabs>
                <w:tab w:val="left" w:pos="3570"/>
              </w:tabs>
            </w:pPr>
            <w:r w:rsidRPr="00FF1867">
              <w:t>Шелеховское муниципальное образование</w:t>
            </w:r>
          </w:p>
          <w:p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center"/>
            </w:pPr>
          </w:p>
          <w:p w:rsidR="00FF1867" w:rsidRPr="00FF1867" w:rsidRDefault="00FF1867" w:rsidP="00FF1867">
            <w:pPr>
              <w:tabs>
                <w:tab w:val="left" w:pos="3570"/>
              </w:tabs>
              <w:jc w:val="center"/>
            </w:pPr>
            <w:r w:rsidRPr="00FF1867">
              <w:t>2 216,5</w:t>
            </w:r>
          </w:p>
          <w:p w:rsidR="00FF1867" w:rsidRPr="00FF1867" w:rsidRDefault="00FF1867" w:rsidP="00FF1867">
            <w:pPr>
              <w:tabs>
                <w:tab w:val="left" w:pos="3570"/>
              </w:tabs>
              <w:jc w:val="center"/>
            </w:pPr>
            <w:r w:rsidRPr="00FF1867">
              <w:t>2 216,5</w:t>
            </w:r>
          </w:p>
        </w:tc>
      </w:tr>
      <w:tr w:rsidR="00FF1867" w:rsidRPr="00FF1867" w:rsidTr="00364979">
        <w:trPr>
          <w:trHeight w:val="1650"/>
        </w:trPr>
        <w:tc>
          <w:tcPr>
            <w:tcW w:w="394"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right"/>
            </w:pPr>
          </w:p>
          <w:p w:rsidR="00FF1867" w:rsidRPr="00FF1867" w:rsidRDefault="00FF1867" w:rsidP="00FF1867">
            <w:pPr>
              <w:tabs>
                <w:tab w:val="left" w:pos="3570"/>
              </w:tabs>
              <w:jc w:val="center"/>
            </w:pPr>
            <w:r w:rsidRPr="00FF1867">
              <w:t>1</w:t>
            </w:r>
          </w:p>
          <w:p w:rsidR="00FF1867" w:rsidRPr="00FF1867" w:rsidRDefault="00FF1867" w:rsidP="00FF1867">
            <w:pPr>
              <w:tabs>
                <w:tab w:val="left" w:pos="3570"/>
              </w:tabs>
              <w:jc w:val="center"/>
            </w:pPr>
            <w:r w:rsidRPr="00FF1867">
              <w:t>2</w:t>
            </w:r>
          </w:p>
          <w:p w:rsidR="00FF1867" w:rsidRPr="00FF1867" w:rsidRDefault="00FF1867" w:rsidP="00FF1867">
            <w:pPr>
              <w:tabs>
                <w:tab w:val="left" w:pos="3570"/>
              </w:tabs>
              <w:jc w:val="center"/>
            </w:pPr>
            <w:r w:rsidRPr="00FF1867">
              <w:t>3</w:t>
            </w:r>
          </w:p>
          <w:p w:rsidR="00FF1867" w:rsidRPr="00FF1867" w:rsidRDefault="00FF1867" w:rsidP="00FF1867">
            <w:pPr>
              <w:tabs>
                <w:tab w:val="left" w:pos="3570"/>
              </w:tabs>
              <w:jc w:val="center"/>
            </w:pPr>
            <w:r w:rsidRPr="00FF1867">
              <w:t>4</w:t>
            </w:r>
          </w:p>
          <w:p w:rsidR="00FF1867" w:rsidRPr="00FF1867" w:rsidRDefault="00FF1867" w:rsidP="00FF1867">
            <w:pPr>
              <w:tabs>
                <w:tab w:val="left" w:pos="3570"/>
              </w:tabs>
              <w:jc w:val="center"/>
            </w:pPr>
            <w:r w:rsidRPr="00FF1867">
              <w:t>5</w:t>
            </w:r>
          </w:p>
        </w:tc>
        <w:tc>
          <w:tcPr>
            <w:tcW w:w="2910"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center"/>
            </w:pPr>
            <w:r w:rsidRPr="00FF1867">
              <w:t>Сельские поселения:</w:t>
            </w:r>
          </w:p>
          <w:p w:rsidR="00FF1867" w:rsidRPr="00FF1867" w:rsidRDefault="00FF1867" w:rsidP="00FF1867">
            <w:pPr>
              <w:tabs>
                <w:tab w:val="left" w:pos="3570"/>
              </w:tabs>
            </w:pPr>
            <w:r w:rsidRPr="00FF1867">
              <w:t>Баклашинское муниципальное образование</w:t>
            </w:r>
          </w:p>
          <w:p w:rsidR="00FF1867" w:rsidRPr="00FF1867" w:rsidRDefault="00FF1867" w:rsidP="00FF1867">
            <w:pPr>
              <w:tabs>
                <w:tab w:val="left" w:pos="3570"/>
              </w:tabs>
            </w:pPr>
            <w:r w:rsidRPr="00FF1867">
              <w:t>Большелугское муниципальное образование</w:t>
            </w:r>
          </w:p>
          <w:p w:rsidR="00FF1867" w:rsidRPr="00FF1867" w:rsidRDefault="00FF1867" w:rsidP="00FF1867">
            <w:pPr>
              <w:tabs>
                <w:tab w:val="left" w:pos="3570"/>
              </w:tabs>
            </w:pPr>
            <w:r w:rsidRPr="00FF1867">
              <w:t>Олхинское муниципальное образование</w:t>
            </w:r>
          </w:p>
          <w:p w:rsidR="00FF1867" w:rsidRPr="00FF1867" w:rsidRDefault="00FF1867" w:rsidP="00FF1867">
            <w:pPr>
              <w:tabs>
                <w:tab w:val="left" w:pos="3570"/>
              </w:tabs>
            </w:pPr>
            <w:r w:rsidRPr="00FF1867">
              <w:t>Подкаменское муниципальное образование</w:t>
            </w:r>
          </w:p>
          <w:p w:rsidR="00FF1867" w:rsidRPr="00FF1867" w:rsidRDefault="00FF1867" w:rsidP="00FF1867">
            <w:pPr>
              <w:tabs>
                <w:tab w:val="left" w:pos="3570"/>
              </w:tabs>
            </w:pPr>
            <w:r w:rsidRPr="00FF1867">
              <w:t>Шаманское муниципальное образование</w:t>
            </w:r>
          </w:p>
          <w:p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center"/>
            </w:pPr>
          </w:p>
          <w:p w:rsidR="00FF1867" w:rsidRPr="00FF1867" w:rsidRDefault="00FF1867" w:rsidP="00FF1867">
            <w:pPr>
              <w:tabs>
                <w:tab w:val="left" w:pos="3570"/>
              </w:tabs>
              <w:jc w:val="center"/>
            </w:pPr>
            <w:r w:rsidRPr="00FF1867">
              <w:t>0,0</w:t>
            </w:r>
          </w:p>
          <w:p w:rsidR="00FF1867" w:rsidRPr="00FF1867" w:rsidRDefault="00FF1867" w:rsidP="00FF1867">
            <w:pPr>
              <w:tabs>
                <w:tab w:val="left" w:pos="3570"/>
              </w:tabs>
              <w:jc w:val="center"/>
            </w:pPr>
            <w:r w:rsidRPr="00FF1867">
              <w:t>4 446,0</w:t>
            </w:r>
          </w:p>
          <w:p w:rsidR="00FF1867" w:rsidRPr="00FF1867" w:rsidRDefault="00FF1867" w:rsidP="00FF1867">
            <w:pPr>
              <w:tabs>
                <w:tab w:val="left" w:pos="3570"/>
              </w:tabs>
              <w:jc w:val="center"/>
            </w:pPr>
            <w:r w:rsidRPr="00FF1867">
              <w:t>195,3</w:t>
            </w:r>
          </w:p>
          <w:p w:rsidR="00FF1867" w:rsidRPr="00FF1867" w:rsidRDefault="00FF1867" w:rsidP="00FF1867">
            <w:pPr>
              <w:tabs>
                <w:tab w:val="left" w:pos="3570"/>
              </w:tabs>
              <w:jc w:val="center"/>
            </w:pPr>
            <w:r w:rsidRPr="00FF1867">
              <w:t>742,2</w:t>
            </w:r>
          </w:p>
          <w:p w:rsidR="00FF1867" w:rsidRPr="00FF1867" w:rsidRDefault="00FF1867" w:rsidP="00FF1867">
            <w:pPr>
              <w:tabs>
                <w:tab w:val="left" w:pos="3570"/>
              </w:tabs>
              <w:jc w:val="center"/>
            </w:pPr>
            <w:r w:rsidRPr="00FF1867">
              <w:t>1 285,5</w:t>
            </w:r>
          </w:p>
          <w:p w:rsidR="00FF1867" w:rsidRPr="00FF1867" w:rsidRDefault="00FF1867" w:rsidP="00FF1867">
            <w:pPr>
              <w:tabs>
                <w:tab w:val="left" w:pos="3570"/>
              </w:tabs>
              <w:jc w:val="center"/>
            </w:pPr>
            <w:r w:rsidRPr="00FF1867">
              <w:t>6 669,0</w:t>
            </w:r>
          </w:p>
        </w:tc>
      </w:tr>
      <w:tr w:rsidR="00FF1867" w:rsidRPr="00FF1867" w:rsidTr="00364979">
        <w:trPr>
          <w:trHeight w:val="315"/>
        </w:trPr>
        <w:tc>
          <w:tcPr>
            <w:tcW w:w="394"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pPr>
            <w:r w:rsidRPr="00FF1867">
              <w:t>Всего</w:t>
            </w:r>
          </w:p>
        </w:tc>
        <w:tc>
          <w:tcPr>
            <w:tcW w:w="1696" w:type="pct"/>
            <w:tcBorders>
              <w:top w:val="single" w:sz="4" w:space="0" w:color="auto"/>
              <w:left w:val="single" w:sz="4" w:space="0" w:color="auto"/>
              <w:bottom w:val="single" w:sz="4" w:space="0" w:color="auto"/>
              <w:right w:val="single" w:sz="4" w:space="0" w:color="auto"/>
            </w:tcBorders>
          </w:tcPr>
          <w:p w:rsidR="00FF1867" w:rsidRPr="00FF1867" w:rsidRDefault="00FF1867" w:rsidP="00FF1867">
            <w:pPr>
              <w:tabs>
                <w:tab w:val="left" w:pos="3570"/>
              </w:tabs>
              <w:jc w:val="center"/>
            </w:pPr>
            <w:r w:rsidRPr="00FF1867">
              <w:t>8 885,5</w:t>
            </w:r>
          </w:p>
        </w:tc>
      </w:tr>
    </w:tbl>
    <w:p w:rsidR="00FF1867" w:rsidRPr="00FF1867" w:rsidRDefault="00FF1867" w:rsidP="00FF1867">
      <w:pPr>
        <w:spacing w:after="160" w:line="259" w:lineRule="auto"/>
        <w:rPr>
          <w:rFonts w:ascii="Calibri" w:eastAsia="Calibri" w:hAnsi="Calibri"/>
          <w:sz w:val="22"/>
          <w:szCs w:val="22"/>
          <w:lang w:eastAsia="en-US"/>
        </w:rPr>
      </w:pPr>
    </w:p>
    <w:p w:rsidR="006E57F9" w:rsidRDefault="006E57F9">
      <w:pPr>
        <w:spacing w:after="160" w:line="259" w:lineRule="auto"/>
        <w:rPr>
          <w:sz w:val="28"/>
          <w:szCs w:val="28"/>
        </w:rPr>
      </w:pPr>
      <w:r>
        <w:rPr>
          <w:sz w:val="28"/>
          <w:szCs w:val="28"/>
        </w:rPr>
        <w:br w:type="page"/>
      </w:r>
    </w:p>
    <w:p w:rsidR="006E57F9" w:rsidRPr="005365DD" w:rsidRDefault="006E57F9" w:rsidP="006E57F9">
      <w:pPr>
        <w:spacing w:after="160" w:line="259" w:lineRule="auto"/>
        <w:jc w:val="right"/>
        <w:rPr>
          <w:sz w:val="28"/>
          <w:szCs w:val="28"/>
        </w:rPr>
      </w:pPr>
      <w:r>
        <w:rPr>
          <w:sz w:val="28"/>
          <w:szCs w:val="28"/>
        </w:rPr>
        <w:t>Приложение 19</w:t>
      </w:r>
    </w:p>
    <w:p w:rsidR="006E57F9" w:rsidRPr="005365DD" w:rsidRDefault="006E57F9" w:rsidP="006E57F9">
      <w:pPr>
        <w:tabs>
          <w:tab w:val="left" w:pos="3570"/>
        </w:tabs>
        <w:jc w:val="right"/>
        <w:rPr>
          <w:sz w:val="28"/>
          <w:szCs w:val="28"/>
        </w:rPr>
      </w:pPr>
      <w:r w:rsidRPr="005365DD">
        <w:rPr>
          <w:sz w:val="28"/>
          <w:szCs w:val="28"/>
        </w:rPr>
        <w:t>к решению Думы Шелеховского</w:t>
      </w:r>
    </w:p>
    <w:p w:rsidR="006E57F9" w:rsidRPr="005365DD" w:rsidRDefault="006E57F9" w:rsidP="006E57F9">
      <w:pPr>
        <w:tabs>
          <w:tab w:val="left" w:pos="3570"/>
        </w:tabs>
        <w:jc w:val="right"/>
        <w:rPr>
          <w:sz w:val="28"/>
          <w:szCs w:val="28"/>
        </w:rPr>
      </w:pPr>
      <w:r w:rsidRPr="005365DD">
        <w:rPr>
          <w:sz w:val="28"/>
          <w:szCs w:val="28"/>
        </w:rPr>
        <w:t>муниципального района</w:t>
      </w:r>
    </w:p>
    <w:p w:rsidR="006E57F9" w:rsidRDefault="006E57F9" w:rsidP="006E57F9">
      <w:pPr>
        <w:jc w:val="right"/>
        <w:rPr>
          <w:sz w:val="28"/>
          <w:szCs w:val="28"/>
        </w:rPr>
      </w:pPr>
      <w:r>
        <w:rPr>
          <w:sz w:val="28"/>
          <w:szCs w:val="28"/>
        </w:rPr>
        <w:t>от «_____»__________2021 года №_____</w:t>
      </w:r>
    </w:p>
    <w:p w:rsidR="006E57F9" w:rsidRDefault="006E57F9" w:rsidP="006E57F9">
      <w:pPr>
        <w:jc w:val="right"/>
        <w:rPr>
          <w:sz w:val="28"/>
          <w:szCs w:val="28"/>
        </w:rPr>
      </w:pPr>
    </w:p>
    <w:p w:rsidR="006E57F9" w:rsidRDefault="006E57F9" w:rsidP="006E57F9">
      <w:pPr>
        <w:jc w:val="right"/>
        <w:rPr>
          <w:sz w:val="28"/>
          <w:szCs w:val="28"/>
        </w:rPr>
      </w:pPr>
    </w:p>
    <w:p w:rsidR="006E57F9" w:rsidRPr="006E57F9" w:rsidRDefault="006E57F9" w:rsidP="006E57F9">
      <w:pPr>
        <w:rPr>
          <w:sz w:val="28"/>
          <w:szCs w:val="28"/>
        </w:rPr>
      </w:pPr>
    </w:p>
    <w:p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Pr>
          <w:sz w:val="28"/>
          <w:szCs w:val="28"/>
        </w:rPr>
        <w:t>ий из областного бюджета на 2022</w:t>
      </w:r>
      <w:r w:rsidRPr="006E57F9">
        <w:rPr>
          <w:sz w:val="28"/>
          <w:szCs w:val="28"/>
        </w:rPr>
        <w:t xml:space="preserve"> год</w:t>
      </w:r>
    </w:p>
    <w:p w:rsidR="006E57F9" w:rsidRPr="006E57F9" w:rsidRDefault="006E57F9" w:rsidP="006E57F9">
      <w:pPr>
        <w:jc w:val="right"/>
      </w:pPr>
      <w:r w:rsidRPr="006E57F9">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6E57F9" w:rsidRPr="006E57F9" w:rsidTr="00364979">
        <w:tc>
          <w:tcPr>
            <w:tcW w:w="817" w:type="dxa"/>
            <w:shd w:val="clear" w:color="auto" w:fill="auto"/>
            <w:vAlign w:val="center"/>
          </w:tcPr>
          <w:p w:rsidR="006E57F9" w:rsidRPr="006E57F9" w:rsidRDefault="006E57F9" w:rsidP="006E57F9">
            <w:pPr>
              <w:jc w:val="center"/>
            </w:pPr>
            <w:r w:rsidRPr="006E57F9">
              <w:t>№ п/п</w:t>
            </w:r>
          </w:p>
        </w:tc>
        <w:tc>
          <w:tcPr>
            <w:tcW w:w="7371" w:type="dxa"/>
            <w:shd w:val="clear" w:color="auto" w:fill="auto"/>
            <w:vAlign w:val="center"/>
          </w:tcPr>
          <w:p w:rsidR="006E57F9" w:rsidRPr="006E57F9" w:rsidRDefault="006E57F9" w:rsidP="006E57F9">
            <w:pPr>
              <w:jc w:val="center"/>
            </w:pPr>
            <w:r w:rsidRPr="006E57F9">
              <w:t>Наименование</w:t>
            </w:r>
          </w:p>
        </w:tc>
        <w:tc>
          <w:tcPr>
            <w:tcW w:w="1701" w:type="dxa"/>
            <w:shd w:val="clear" w:color="auto" w:fill="auto"/>
            <w:vAlign w:val="center"/>
          </w:tcPr>
          <w:p w:rsidR="006E57F9" w:rsidRPr="006E57F9" w:rsidRDefault="006E57F9" w:rsidP="006E57F9">
            <w:pPr>
              <w:jc w:val="center"/>
            </w:pPr>
            <w:r w:rsidRPr="006E57F9">
              <w:t>Сумма</w:t>
            </w:r>
          </w:p>
        </w:tc>
      </w:tr>
      <w:tr w:rsidR="006E57F9" w:rsidRPr="006E57F9" w:rsidTr="00364979">
        <w:tc>
          <w:tcPr>
            <w:tcW w:w="817" w:type="dxa"/>
            <w:shd w:val="clear" w:color="auto" w:fill="auto"/>
          </w:tcPr>
          <w:p w:rsidR="006E57F9" w:rsidRPr="006E57F9" w:rsidRDefault="006E57F9" w:rsidP="006E57F9">
            <w:pPr>
              <w:jc w:val="right"/>
            </w:pPr>
          </w:p>
        </w:tc>
        <w:tc>
          <w:tcPr>
            <w:tcW w:w="7371" w:type="dxa"/>
            <w:shd w:val="clear" w:color="auto" w:fill="auto"/>
          </w:tcPr>
          <w:p w:rsidR="006E57F9" w:rsidRPr="006E57F9" w:rsidRDefault="006E57F9" w:rsidP="006E57F9">
            <w:r w:rsidRPr="006E57F9">
              <w:t xml:space="preserve">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w:t>
            </w:r>
            <w:r>
              <w:t xml:space="preserve">2-я Железнодорожная, 17 </w:t>
            </w:r>
          </w:p>
        </w:tc>
        <w:tc>
          <w:tcPr>
            <w:tcW w:w="1701" w:type="dxa"/>
            <w:shd w:val="clear" w:color="auto" w:fill="auto"/>
            <w:vAlign w:val="center"/>
          </w:tcPr>
          <w:p w:rsidR="006E57F9" w:rsidRPr="006E57F9" w:rsidRDefault="006E57F9" w:rsidP="006E57F9">
            <w:pPr>
              <w:jc w:val="center"/>
              <w:rPr>
                <w:sz w:val="22"/>
                <w:szCs w:val="22"/>
              </w:rPr>
            </w:pPr>
            <w:r>
              <w:t>160 518,4</w:t>
            </w:r>
          </w:p>
        </w:tc>
      </w:tr>
      <w:tr w:rsidR="006E57F9" w:rsidRPr="006E57F9" w:rsidTr="00364979">
        <w:tc>
          <w:tcPr>
            <w:tcW w:w="817" w:type="dxa"/>
            <w:shd w:val="clear" w:color="auto" w:fill="auto"/>
          </w:tcPr>
          <w:p w:rsidR="006E57F9" w:rsidRPr="006E57F9" w:rsidRDefault="006E57F9" w:rsidP="006E57F9">
            <w:pPr>
              <w:jc w:val="right"/>
            </w:pPr>
          </w:p>
        </w:tc>
        <w:tc>
          <w:tcPr>
            <w:tcW w:w="7371" w:type="dxa"/>
            <w:shd w:val="clear" w:color="auto" w:fill="auto"/>
          </w:tcPr>
          <w:p w:rsidR="006E57F9" w:rsidRPr="006E57F9" w:rsidRDefault="006E57F9" w:rsidP="006E57F9">
            <w:r w:rsidRPr="006E57F9">
              <w:t>Всего</w:t>
            </w:r>
          </w:p>
        </w:tc>
        <w:tc>
          <w:tcPr>
            <w:tcW w:w="1701" w:type="dxa"/>
            <w:shd w:val="clear" w:color="auto" w:fill="auto"/>
          </w:tcPr>
          <w:p w:rsidR="006E57F9" w:rsidRPr="006E57F9" w:rsidRDefault="006E57F9" w:rsidP="006E57F9">
            <w:pPr>
              <w:jc w:val="center"/>
            </w:pPr>
            <w:r>
              <w:t>160 518,4</w:t>
            </w:r>
          </w:p>
        </w:tc>
      </w:tr>
    </w:tbl>
    <w:p w:rsidR="006E57F9" w:rsidRPr="006E57F9" w:rsidRDefault="006E57F9" w:rsidP="006E57F9">
      <w:pPr>
        <w:jc w:val="center"/>
        <w:rPr>
          <w:sz w:val="28"/>
          <w:szCs w:val="28"/>
        </w:rPr>
      </w:pPr>
    </w:p>
    <w:p w:rsidR="00662BFE" w:rsidRDefault="00662BFE">
      <w:pPr>
        <w:spacing w:after="160" w:line="259" w:lineRule="auto"/>
        <w:rPr>
          <w:sz w:val="28"/>
          <w:szCs w:val="28"/>
        </w:rPr>
      </w:pPr>
      <w:r>
        <w:rPr>
          <w:sz w:val="28"/>
          <w:szCs w:val="28"/>
        </w:rPr>
        <w:br w:type="page"/>
      </w:r>
    </w:p>
    <w:p w:rsidR="006E57F9" w:rsidRPr="006E57F9" w:rsidRDefault="006E57F9" w:rsidP="006E57F9">
      <w:pPr>
        <w:jc w:val="center"/>
        <w:rPr>
          <w:sz w:val="28"/>
          <w:szCs w:val="28"/>
        </w:rPr>
      </w:pPr>
    </w:p>
    <w:p w:rsidR="00662BFE" w:rsidRPr="005365DD" w:rsidRDefault="00662BFE" w:rsidP="00662BFE">
      <w:pPr>
        <w:spacing w:after="160" w:line="259" w:lineRule="auto"/>
        <w:jc w:val="right"/>
        <w:rPr>
          <w:sz w:val="28"/>
          <w:szCs w:val="28"/>
        </w:rPr>
      </w:pPr>
      <w:r>
        <w:rPr>
          <w:sz w:val="28"/>
          <w:szCs w:val="28"/>
        </w:rPr>
        <w:t>Приложение 20</w:t>
      </w:r>
    </w:p>
    <w:p w:rsidR="00662BFE" w:rsidRPr="005365DD" w:rsidRDefault="00662BFE" w:rsidP="00662BFE">
      <w:pPr>
        <w:tabs>
          <w:tab w:val="left" w:pos="3570"/>
        </w:tabs>
        <w:jc w:val="right"/>
        <w:rPr>
          <w:sz w:val="28"/>
          <w:szCs w:val="28"/>
        </w:rPr>
      </w:pPr>
      <w:r w:rsidRPr="005365DD">
        <w:rPr>
          <w:sz w:val="28"/>
          <w:szCs w:val="28"/>
        </w:rPr>
        <w:t>к решению Думы Шелеховского</w:t>
      </w:r>
    </w:p>
    <w:p w:rsidR="00662BFE" w:rsidRPr="005365DD" w:rsidRDefault="00662BFE" w:rsidP="00662BFE">
      <w:pPr>
        <w:tabs>
          <w:tab w:val="left" w:pos="3570"/>
        </w:tabs>
        <w:jc w:val="right"/>
        <w:rPr>
          <w:sz w:val="28"/>
          <w:szCs w:val="28"/>
        </w:rPr>
      </w:pPr>
      <w:r w:rsidRPr="005365DD">
        <w:rPr>
          <w:sz w:val="28"/>
          <w:szCs w:val="28"/>
        </w:rPr>
        <w:t>муниципального района</w:t>
      </w:r>
    </w:p>
    <w:p w:rsidR="00662BFE" w:rsidRDefault="00662BFE" w:rsidP="00662BFE">
      <w:pPr>
        <w:jc w:val="right"/>
        <w:rPr>
          <w:sz w:val="28"/>
          <w:szCs w:val="28"/>
        </w:rPr>
      </w:pPr>
      <w:r>
        <w:rPr>
          <w:sz w:val="28"/>
          <w:szCs w:val="28"/>
        </w:rPr>
        <w:t>от «_____»__________2021 года №_____</w:t>
      </w:r>
    </w:p>
    <w:p w:rsidR="00662BFE" w:rsidRDefault="00662BFE" w:rsidP="00662BFE">
      <w:pPr>
        <w:jc w:val="right"/>
        <w:rPr>
          <w:sz w:val="28"/>
          <w:szCs w:val="28"/>
        </w:rPr>
      </w:pPr>
    </w:p>
    <w:p w:rsidR="00662BFE" w:rsidRDefault="00662BFE" w:rsidP="00662BFE">
      <w:pPr>
        <w:jc w:val="right"/>
        <w:rPr>
          <w:sz w:val="28"/>
          <w:szCs w:val="28"/>
        </w:rPr>
      </w:pPr>
    </w:p>
    <w:p w:rsidR="00662BFE" w:rsidRDefault="00662BFE" w:rsidP="00662BFE">
      <w:pPr>
        <w:jc w:val="right"/>
        <w:rPr>
          <w:sz w:val="28"/>
          <w:szCs w:val="28"/>
        </w:rPr>
      </w:pPr>
    </w:p>
    <w:p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rsidR="00662BFE" w:rsidRPr="00662BFE" w:rsidRDefault="00662BFE" w:rsidP="00662BFE">
      <w:pPr>
        <w:jc w:val="center"/>
        <w:rPr>
          <w:sz w:val="28"/>
          <w:szCs w:val="28"/>
        </w:rPr>
      </w:pPr>
      <w:r w:rsidRPr="00662BFE">
        <w:rPr>
          <w:sz w:val="28"/>
          <w:szCs w:val="28"/>
        </w:rPr>
        <w:t>Шелеховско</w:t>
      </w:r>
      <w:r>
        <w:rPr>
          <w:sz w:val="28"/>
          <w:szCs w:val="28"/>
        </w:rPr>
        <w:t>го района на 2022 год и на плановый период 2023 и 2024</w:t>
      </w:r>
      <w:r w:rsidRPr="00662BFE">
        <w:rPr>
          <w:sz w:val="28"/>
          <w:szCs w:val="28"/>
        </w:rPr>
        <w:t xml:space="preserve"> годов</w:t>
      </w:r>
    </w:p>
    <w:p w:rsidR="00662BFE" w:rsidRPr="00662BFE" w:rsidRDefault="00662BFE" w:rsidP="00662BFE">
      <w:pPr>
        <w:jc w:val="right"/>
      </w:pPr>
    </w:p>
    <w:p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662BFE" w:rsidRPr="00662BFE" w:rsidTr="00364979">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BFE" w:rsidRPr="00662BFE" w:rsidRDefault="00662BFE" w:rsidP="00662BFE">
            <w:pPr>
              <w:jc w:val="center"/>
              <w:rPr>
                <w:bCs/>
              </w:rPr>
            </w:pPr>
            <w:r w:rsidRPr="00662BFE">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2BFE" w:rsidRPr="00662BFE" w:rsidRDefault="00662BFE" w:rsidP="00662BFE">
            <w:pPr>
              <w:jc w:val="center"/>
              <w:rPr>
                <w:bCs/>
              </w:rPr>
            </w:pPr>
            <w:r>
              <w:rPr>
                <w:bCs/>
              </w:rPr>
              <w:t xml:space="preserve">2022 </w:t>
            </w:r>
            <w:r w:rsidRPr="00662BFE">
              <w:rPr>
                <w:bCs/>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662BFE" w:rsidP="00662BFE">
            <w:pPr>
              <w:jc w:val="center"/>
              <w:rPr>
                <w:bCs/>
              </w:rPr>
            </w:pPr>
            <w:r>
              <w:rPr>
                <w:bCs/>
              </w:rPr>
              <w:t>2023</w:t>
            </w:r>
            <w:r w:rsidRPr="00662BFE">
              <w:rPr>
                <w:bCs/>
              </w:rPr>
              <w:t xml:space="preserve"> год</w:t>
            </w:r>
          </w:p>
        </w:tc>
        <w:tc>
          <w:tcPr>
            <w:tcW w:w="1842"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662BFE" w:rsidP="00662BFE">
            <w:pPr>
              <w:jc w:val="center"/>
              <w:rPr>
                <w:bCs/>
              </w:rPr>
            </w:pPr>
            <w:r>
              <w:rPr>
                <w:bCs/>
              </w:rPr>
              <w:t>2024</w:t>
            </w:r>
            <w:r w:rsidRPr="00662BFE">
              <w:rPr>
                <w:bCs/>
              </w:rPr>
              <w:t xml:space="preserve"> год</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r w:rsidRPr="00662BFE">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rsidR="00662BFE" w:rsidRPr="00662BFE" w:rsidRDefault="00213C86" w:rsidP="00662BFE">
            <w:pPr>
              <w:jc w:val="center"/>
              <w:rPr>
                <w:bCs/>
              </w:rPr>
            </w:pPr>
            <w:r>
              <w:rPr>
                <w:bCs/>
              </w:rPr>
              <w:t>38 685,7</w:t>
            </w:r>
          </w:p>
        </w:tc>
        <w:tc>
          <w:tcPr>
            <w:tcW w:w="1418" w:type="dxa"/>
            <w:tcBorders>
              <w:top w:val="nil"/>
              <w:left w:val="nil"/>
              <w:bottom w:val="single" w:sz="4" w:space="0" w:color="auto"/>
              <w:right w:val="single" w:sz="4" w:space="0" w:color="auto"/>
            </w:tcBorders>
            <w:shd w:val="clear" w:color="auto" w:fill="auto"/>
            <w:vAlign w:val="bottom"/>
          </w:tcPr>
          <w:p w:rsidR="00662BFE" w:rsidRPr="00662BFE" w:rsidRDefault="001F1E45" w:rsidP="00662BFE">
            <w:pPr>
              <w:jc w:val="center"/>
              <w:rPr>
                <w:bCs/>
              </w:rPr>
            </w:pPr>
            <w:r>
              <w:rPr>
                <w:bCs/>
              </w:rPr>
              <w:t>58 727,3</w:t>
            </w:r>
          </w:p>
        </w:tc>
        <w:tc>
          <w:tcPr>
            <w:tcW w:w="1842" w:type="dxa"/>
            <w:tcBorders>
              <w:top w:val="nil"/>
              <w:left w:val="nil"/>
              <w:bottom w:val="single" w:sz="4" w:space="0" w:color="auto"/>
              <w:right w:val="single" w:sz="4" w:space="0" w:color="auto"/>
            </w:tcBorders>
            <w:shd w:val="clear" w:color="auto" w:fill="auto"/>
            <w:vAlign w:val="bottom"/>
          </w:tcPr>
          <w:p w:rsidR="00662BFE" w:rsidRPr="00662BFE" w:rsidRDefault="00587101" w:rsidP="00662BFE">
            <w:pPr>
              <w:jc w:val="center"/>
              <w:rPr>
                <w:bCs/>
              </w:rPr>
            </w:pPr>
            <w:r>
              <w:rPr>
                <w:bCs/>
              </w:rPr>
              <w:t xml:space="preserve">61 </w:t>
            </w:r>
            <w:r w:rsidR="001F1E45">
              <w:rPr>
                <w:bCs/>
              </w:rPr>
              <w:t>513,8</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r w:rsidRPr="00662BFE">
              <w:t>в том числе:</w:t>
            </w:r>
          </w:p>
        </w:tc>
        <w:tc>
          <w:tcPr>
            <w:tcW w:w="1559" w:type="dxa"/>
            <w:tcBorders>
              <w:top w:val="nil"/>
              <w:left w:val="nil"/>
              <w:bottom w:val="single" w:sz="4" w:space="0" w:color="auto"/>
              <w:right w:val="single" w:sz="4" w:space="0" w:color="auto"/>
            </w:tcBorders>
            <w:shd w:val="clear" w:color="auto" w:fill="auto"/>
            <w:vAlign w:val="bottom"/>
          </w:tcPr>
          <w:p w:rsidR="00662BFE" w:rsidRPr="00662BFE" w:rsidRDefault="00662BFE" w:rsidP="00662BFE">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rsidR="00662BFE" w:rsidRPr="00662BFE" w:rsidRDefault="00662BFE" w:rsidP="00662BFE">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rsidR="00662BFE" w:rsidRPr="00662BFE" w:rsidRDefault="00662BFE" w:rsidP="00662BFE">
            <w:pPr>
              <w:jc w:val="center"/>
              <w:rPr>
                <w:b/>
                <w:bCs/>
              </w:rPr>
            </w:pP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pPr>
              <w:rPr>
                <w:b/>
                <w:bCs/>
              </w:rPr>
            </w:pPr>
            <w:r w:rsidRPr="00662BFE">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662BFE" w:rsidRPr="00662BFE" w:rsidRDefault="00213C86" w:rsidP="00662BFE">
            <w:pPr>
              <w:jc w:val="center"/>
              <w:rPr>
                <w:bCs/>
              </w:rPr>
            </w:pPr>
            <w:r>
              <w:rPr>
                <w:bCs/>
              </w:rPr>
              <w:t>38 685,7</w:t>
            </w:r>
          </w:p>
        </w:tc>
        <w:tc>
          <w:tcPr>
            <w:tcW w:w="1418" w:type="dxa"/>
            <w:tcBorders>
              <w:top w:val="nil"/>
              <w:left w:val="nil"/>
              <w:bottom w:val="single" w:sz="4" w:space="0" w:color="auto"/>
              <w:right w:val="single" w:sz="4" w:space="0" w:color="auto"/>
            </w:tcBorders>
            <w:shd w:val="clear" w:color="000000" w:fill="FFFFFF"/>
            <w:vAlign w:val="bottom"/>
          </w:tcPr>
          <w:p w:rsidR="00662BFE" w:rsidRPr="00662BFE" w:rsidRDefault="001F1E45" w:rsidP="00662BFE">
            <w:pPr>
              <w:jc w:val="center"/>
              <w:rPr>
                <w:bCs/>
              </w:rPr>
            </w:pPr>
            <w:r>
              <w:rPr>
                <w:bCs/>
              </w:rPr>
              <w:t>58 727,3</w:t>
            </w:r>
          </w:p>
        </w:tc>
        <w:tc>
          <w:tcPr>
            <w:tcW w:w="1842" w:type="dxa"/>
            <w:tcBorders>
              <w:top w:val="nil"/>
              <w:left w:val="nil"/>
              <w:bottom w:val="single" w:sz="4" w:space="0" w:color="auto"/>
              <w:right w:val="single" w:sz="4" w:space="0" w:color="auto"/>
            </w:tcBorders>
            <w:shd w:val="clear" w:color="000000" w:fill="FFFFFF"/>
            <w:vAlign w:val="bottom"/>
          </w:tcPr>
          <w:p w:rsidR="00662BFE" w:rsidRPr="00662BFE" w:rsidRDefault="00587101" w:rsidP="00662BFE">
            <w:pPr>
              <w:jc w:val="center"/>
              <w:rPr>
                <w:bCs/>
              </w:rPr>
            </w:pPr>
            <w:r>
              <w:rPr>
                <w:bCs/>
              </w:rPr>
              <w:t>61 513,8</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r w:rsidRPr="00662BFE">
              <w:t>объем привлечения</w:t>
            </w:r>
          </w:p>
        </w:tc>
        <w:tc>
          <w:tcPr>
            <w:tcW w:w="1559" w:type="dxa"/>
            <w:tcBorders>
              <w:top w:val="nil"/>
              <w:left w:val="nil"/>
              <w:bottom w:val="single" w:sz="4" w:space="0" w:color="auto"/>
              <w:right w:val="single" w:sz="4" w:space="0" w:color="auto"/>
            </w:tcBorders>
            <w:shd w:val="clear" w:color="auto" w:fill="auto"/>
            <w:vAlign w:val="bottom"/>
          </w:tcPr>
          <w:p w:rsidR="00662BFE" w:rsidRPr="00662BFE" w:rsidRDefault="00213C86" w:rsidP="00662BFE">
            <w:pPr>
              <w:jc w:val="center"/>
            </w:pPr>
            <w:r>
              <w:t>48 685,7</w:t>
            </w:r>
          </w:p>
        </w:tc>
        <w:tc>
          <w:tcPr>
            <w:tcW w:w="1418" w:type="dxa"/>
            <w:tcBorders>
              <w:top w:val="nil"/>
              <w:left w:val="nil"/>
              <w:bottom w:val="single" w:sz="4" w:space="0" w:color="auto"/>
              <w:right w:val="single" w:sz="4" w:space="0" w:color="auto"/>
            </w:tcBorders>
            <w:shd w:val="clear" w:color="auto" w:fill="auto"/>
            <w:vAlign w:val="bottom"/>
          </w:tcPr>
          <w:p w:rsidR="00662BFE" w:rsidRPr="00662BFE" w:rsidRDefault="001F1E45" w:rsidP="00662BFE">
            <w:pPr>
              <w:jc w:val="center"/>
            </w:pPr>
            <w:r>
              <w:t>68 727,3</w:t>
            </w:r>
          </w:p>
        </w:tc>
        <w:tc>
          <w:tcPr>
            <w:tcW w:w="1842" w:type="dxa"/>
            <w:tcBorders>
              <w:top w:val="nil"/>
              <w:left w:val="nil"/>
              <w:bottom w:val="single" w:sz="4" w:space="0" w:color="auto"/>
              <w:right w:val="single" w:sz="4" w:space="0" w:color="auto"/>
            </w:tcBorders>
            <w:shd w:val="clear" w:color="auto" w:fill="auto"/>
            <w:vAlign w:val="bottom"/>
          </w:tcPr>
          <w:p w:rsidR="00662BFE" w:rsidRPr="00662BFE" w:rsidRDefault="001F1E45" w:rsidP="00662BFE">
            <w:pPr>
              <w:jc w:val="center"/>
            </w:pPr>
            <w:r>
              <w:t>71 513,8</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r w:rsidRPr="00662BFE">
              <w:t>объем погашения</w:t>
            </w:r>
          </w:p>
        </w:tc>
        <w:tc>
          <w:tcPr>
            <w:tcW w:w="1559" w:type="dxa"/>
            <w:tcBorders>
              <w:top w:val="nil"/>
              <w:left w:val="nil"/>
              <w:bottom w:val="single" w:sz="4" w:space="0" w:color="auto"/>
              <w:right w:val="single" w:sz="4" w:space="0" w:color="auto"/>
            </w:tcBorders>
            <w:shd w:val="clear" w:color="auto" w:fill="auto"/>
            <w:vAlign w:val="bottom"/>
          </w:tcPr>
          <w:p w:rsidR="00662BFE" w:rsidRPr="00662BFE" w:rsidRDefault="00213C86" w:rsidP="00662BFE">
            <w:pPr>
              <w:jc w:val="center"/>
            </w:pPr>
            <w:r>
              <w:t>- 10 000,0</w:t>
            </w:r>
          </w:p>
        </w:tc>
        <w:tc>
          <w:tcPr>
            <w:tcW w:w="1418" w:type="dxa"/>
            <w:tcBorders>
              <w:top w:val="nil"/>
              <w:left w:val="nil"/>
              <w:bottom w:val="single" w:sz="4" w:space="0" w:color="auto"/>
              <w:right w:val="single" w:sz="4" w:space="0" w:color="auto"/>
            </w:tcBorders>
            <w:shd w:val="clear" w:color="auto" w:fill="auto"/>
            <w:vAlign w:val="bottom"/>
          </w:tcPr>
          <w:p w:rsidR="00662BFE" w:rsidRPr="00662BFE" w:rsidRDefault="00213C86" w:rsidP="00662BFE">
            <w:pPr>
              <w:jc w:val="center"/>
            </w:pPr>
            <w:r>
              <w:t>-</w:t>
            </w:r>
            <w:r w:rsidR="00662BFE" w:rsidRPr="00662BFE">
              <w:t>10 000,0</w:t>
            </w:r>
          </w:p>
        </w:tc>
        <w:tc>
          <w:tcPr>
            <w:tcW w:w="1842" w:type="dxa"/>
            <w:tcBorders>
              <w:top w:val="nil"/>
              <w:left w:val="nil"/>
              <w:bottom w:val="single" w:sz="4" w:space="0" w:color="auto"/>
              <w:right w:val="single" w:sz="4" w:space="0" w:color="auto"/>
            </w:tcBorders>
            <w:shd w:val="clear" w:color="auto" w:fill="auto"/>
            <w:vAlign w:val="bottom"/>
          </w:tcPr>
          <w:p w:rsidR="00662BFE" w:rsidRPr="00662BFE" w:rsidRDefault="00213C86" w:rsidP="00662BFE">
            <w:pPr>
              <w:jc w:val="center"/>
            </w:pPr>
            <w:r>
              <w:t>-</w:t>
            </w:r>
            <w:r w:rsidR="00662BFE" w:rsidRPr="00662BFE">
              <w:t>10 000,0</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rsidR="00662BFE" w:rsidRPr="00662BFE" w:rsidRDefault="00662BFE" w:rsidP="00662BFE">
            <w:r w:rsidRPr="00662BFE">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rsidR="00662BFE" w:rsidRPr="00662BFE" w:rsidRDefault="00662BFE" w:rsidP="00662BFE">
            <w:pPr>
              <w:jc w:val="center"/>
            </w:pPr>
            <w:r w:rsidRPr="00662BFE">
              <w:t>До 1 года</w:t>
            </w:r>
          </w:p>
        </w:tc>
        <w:tc>
          <w:tcPr>
            <w:tcW w:w="1418" w:type="dxa"/>
            <w:tcBorders>
              <w:top w:val="nil"/>
              <w:left w:val="nil"/>
              <w:bottom w:val="single" w:sz="4" w:space="0" w:color="auto"/>
              <w:right w:val="single" w:sz="4" w:space="0" w:color="auto"/>
            </w:tcBorders>
            <w:shd w:val="clear" w:color="auto" w:fill="auto"/>
            <w:vAlign w:val="bottom"/>
          </w:tcPr>
          <w:p w:rsidR="00662BFE" w:rsidRPr="00662BFE" w:rsidRDefault="00662BFE" w:rsidP="00662BFE">
            <w:pPr>
              <w:jc w:val="center"/>
            </w:pPr>
            <w:r w:rsidRPr="00662BFE">
              <w:t>До 1 года</w:t>
            </w:r>
          </w:p>
        </w:tc>
        <w:tc>
          <w:tcPr>
            <w:tcW w:w="1842" w:type="dxa"/>
            <w:tcBorders>
              <w:top w:val="nil"/>
              <w:left w:val="nil"/>
              <w:bottom w:val="single" w:sz="4" w:space="0" w:color="auto"/>
              <w:right w:val="single" w:sz="4" w:space="0" w:color="auto"/>
            </w:tcBorders>
            <w:shd w:val="clear" w:color="auto" w:fill="auto"/>
            <w:vAlign w:val="bottom"/>
          </w:tcPr>
          <w:p w:rsidR="00662BFE" w:rsidRPr="00662BFE" w:rsidRDefault="00662BFE" w:rsidP="00662BFE">
            <w:pPr>
              <w:jc w:val="center"/>
            </w:pPr>
            <w:r w:rsidRPr="00662BFE">
              <w:t>До 1 года</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pPr>
              <w:rPr>
                <w:bCs/>
              </w:rPr>
            </w:pPr>
            <w:r w:rsidRPr="00662BFE">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662BFE" w:rsidRPr="00662BFE" w:rsidRDefault="00213C86" w:rsidP="00662BFE">
            <w:pPr>
              <w:jc w:val="center"/>
              <w:rPr>
                <w:bCs/>
              </w:rPr>
            </w:pPr>
            <w:r>
              <w:rPr>
                <w:bCs/>
              </w:rPr>
              <w:t>0,0</w:t>
            </w:r>
          </w:p>
        </w:tc>
        <w:tc>
          <w:tcPr>
            <w:tcW w:w="1418" w:type="dxa"/>
            <w:tcBorders>
              <w:top w:val="nil"/>
              <w:left w:val="nil"/>
              <w:bottom w:val="single" w:sz="4" w:space="0" w:color="auto"/>
              <w:right w:val="single" w:sz="4" w:space="0" w:color="auto"/>
            </w:tcBorders>
            <w:shd w:val="clear" w:color="000000" w:fill="FFFFFF"/>
            <w:vAlign w:val="bottom"/>
          </w:tcPr>
          <w:p w:rsidR="00662BFE" w:rsidRPr="00662BFE" w:rsidRDefault="00662BFE" w:rsidP="00662BFE">
            <w:pPr>
              <w:jc w:val="center"/>
              <w:rPr>
                <w:bCs/>
              </w:rPr>
            </w:pPr>
            <w:r w:rsidRPr="00662BFE">
              <w:rPr>
                <w:bCs/>
              </w:rPr>
              <w:t>0,0</w:t>
            </w:r>
          </w:p>
        </w:tc>
        <w:tc>
          <w:tcPr>
            <w:tcW w:w="1842" w:type="dxa"/>
            <w:tcBorders>
              <w:top w:val="nil"/>
              <w:left w:val="nil"/>
              <w:bottom w:val="single" w:sz="4" w:space="0" w:color="auto"/>
              <w:right w:val="single" w:sz="4" w:space="0" w:color="auto"/>
            </w:tcBorders>
            <w:shd w:val="clear" w:color="000000" w:fill="FFFFFF"/>
            <w:vAlign w:val="bottom"/>
          </w:tcPr>
          <w:p w:rsidR="00662BFE" w:rsidRPr="00662BFE" w:rsidRDefault="00662BFE" w:rsidP="00662BFE">
            <w:pPr>
              <w:jc w:val="center"/>
              <w:rPr>
                <w:bCs/>
              </w:rPr>
            </w:pPr>
            <w:r w:rsidRPr="00662BFE">
              <w:rPr>
                <w:bCs/>
              </w:rPr>
              <w:t>0,0</w:t>
            </w:r>
          </w:p>
        </w:tc>
      </w:tr>
      <w:tr w:rsidR="00662BFE" w:rsidRPr="00662BFE" w:rsidTr="00364979">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r w:rsidRPr="00662BFE">
              <w:t>объем привлечения</w:t>
            </w:r>
          </w:p>
        </w:tc>
        <w:tc>
          <w:tcPr>
            <w:tcW w:w="1559" w:type="dxa"/>
            <w:tcBorders>
              <w:top w:val="nil"/>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c>
          <w:tcPr>
            <w:tcW w:w="1418" w:type="dxa"/>
            <w:tcBorders>
              <w:top w:val="nil"/>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c>
          <w:tcPr>
            <w:tcW w:w="1842" w:type="dxa"/>
            <w:tcBorders>
              <w:top w:val="nil"/>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r>
      <w:tr w:rsidR="00662BFE" w:rsidRPr="00662BFE" w:rsidTr="00364979">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2BFE" w:rsidRPr="00662BFE" w:rsidRDefault="00662BFE" w:rsidP="00662BFE">
            <w:r w:rsidRPr="00662BFE">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213C86" w:rsidP="00662BFE">
            <w:pPr>
              <w:jc w:val="center"/>
            </w:pPr>
            <w: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c>
          <w:tcPr>
            <w:tcW w:w="1842"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r>
      <w:tr w:rsidR="00662BFE" w:rsidRPr="00662BFE" w:rsidTr="00364979">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rsidR="00662BFE" w:rsidRPr="00662BFE" w:rsidRDefault="00662BFE" w:rsidP="00662BFE">
            <w:r w:rsidRPr="00662BFE">
              <w:t>из них:</w:t>
            </w:r>
          </w:p>
        </w:tc>
        <w:tc>
          <w:tcPr>
            <w:tcW w:w="1559" w:type="dxa"/>
            <w:tcBorders>
              <w:top w:val="single" w:sz="4" w:space="0" w:color="auto"/>
              <w:left w:val="nil"/>
              <w:bottom w:val="nil"/>
              <w:right w:val="single" w:sz="4" w:space="0" w:color="auto"/>
            </w:tcBorders>
            <w:shd w:val="clear" w:color="auto" w:fill="auto"/>
            <w:vAlign w:val="center"/>
          </w:tcPr>
          <w:p w:rsidR="00662BFE" w:rsidRPr="00662BFE" w:rsidRDefault="00662BFE" w:rsidP="00662BFE">
            <w:pPr>
              <w:jc w:val="center"/>
            </w:pPr>
          </w:p>
        </w:tc>
        <w:tc>
          <w:tcPr>
            <w:tcW w:w="1418" w:type="dxa"/>
            <w:tcBorders>
              <w:top w:val="single" w:sz="4" w:space="0" w:color="auto"/>
              <w:left w:val="nil"/>
              <w:bottom w:val="nil"/>
              <w:right w:val="single" w:sz="4" w:space="0" w:color="auto"/>
            </w:tcBorders>
            <w:shd w:val="clear" w:color="auto" w:fill="auto"/>
            <w:vAlign w:val="center"/>
          </w:tcPr>
          <w:p w:rsidR="00662BFE" w:rsidRPr="00662BFE" w:rsidRDefault="00662BFE" w:rsidP="00662BFE">
            <w:pPr>
              <w:jc w:val="center"/>
            </w:pPr>
          </w:p>
        </w:tc>
        <w:tc>
          <w:tcPr>
            <w:tcW w:w="1842" w:type="dxa"/>
            <w:tcBorders>
              <w:top w:val="single" w:sz="4" w:space="0" w:color="auto"/>
              <w:left w:val="nil"/>
              <w:bottom w:val="nil"/>
              <w:right w:val="single" w:sz="4" w:space="0" w:color="auto"/>
            </w:tcBorders>
            <w:shd w:val="clear" w:color="auto" w:fill="auto"/>
            <w:vAlign w:val="center"/>
          </w:tcPr>
          <w:p w:rsidR="00662BFE" w:rsidRPr="00662BFE" w:rsidRDefault="00662BFE" w:rsidP="00662BFE">
            <w:pPr>
              <w:jc w:val="center"/>
            </w:pPr>
          </w:p>
        </w:tc>
      </w:tr>
      <w:tr w:rsidR="00662BFE" w:rsidRPr="00662BFE" w:rsidTr="00364979">
        <w:trPr>
          <w:trHeight w:val="80"/>
        </w:trPr>
        <w:tc>
          <w:tcPr>
            <w:tcW w:w="5387" w:type="dxa"/>
            <w:tcBorders>
              <w:top w:val="single" w:sz="4" w:space="0" w:color="auto"/>
              <w:left w:val="single" w:sz="4" w:space="0" w:color="auto"/>
              <w:right w:val="single" w:sz="4" w:space="0" w:color="auto"/>
            </w:tcBorders>
            <w:shd w:val="clear" w:color="auto" w:fill="auto"/>
            <w:vAlign w:val="bottom"/>
          </w:tcPr>
          <w:p w:rsidR="00662BFE" w:rsidRPr="00662BFE" w:rsidRDefault="00662BFE" w:rsidP="00662BFE"/>
        </w:tc>
        <w:tc>
          <w:tcPr>
            <w:tcW w:w="4819" w:type="dxa"/>
            <w:gridSpan w:val="3"/>
            <w:tcBorders>
              <w:top w:val="single" w:sz="4" w:space="0" w:color="auto"/>
              <w:left w:val="nil"/>
              <w:right w:val="single" w:sz="4" w:space="0" w:color="auto"/>
            </w:tcBorders>
            <w:shd w:val="clear" w:color="auto" w:fill="auto"/>
            <w:vAlign w:val="center"/>
          </w:tcPr>
          <w:p w:rsidR="00662BFE" w:rsidRPr="00662BFE" w:rsidRDefault="00662BFE" w:rsidP="00662BFE">
            <w:pPr>
              <w:jc w:val="center"/>
            </w:pPr>
          </w:p>
        </w:tc>
      </w:tr>
      <w:tr w:rsidR="00662BFE" w:rsidRPr="00662BFE" w:rsidTr="00364979">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rsidR="00662BFE" w:rsidRPr="00662BFE" w:rsidRDefault="00662BFE" w:rsidP="00662BFE">
            <w:r w:rsidRPr="00662BFE">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rsidR="00662BFE" w:rsidRPr="00662BFE" w:rsidRDefault="00213C86" w:rsidP="00662BFE">
            <w:pPr>
              <w:jc w:val="center"/>
            </w:pPr>
            <w:r>
              <w:t>0,0</w:t>
            </w:r>
          </w:p>
        </w:tc>
        <w:tc>
          <w:tcPr>
            <w:tcW w:w="1418" w:type="dxa"/>
            <w:tcBorders>
              <w:top w:val="nil"/>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c>
          <w:tcPr>
            <w:tcW w:w="1842" w:type="dxa"/>
            <w:tcBorders>
              <w:top w:val="nil"/>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r>
      <w:tr w:rsidR="00662BFE" w:rsidRPr="00662BFE" w:rsidTr="00364979">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62BFE" w:rsidRPr="00662BFE" w:rsidRDefault="00662BFE" w:rsidP="00662BFE">
            <w:r w:rsidRPr="00662BFE">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213C86" w:rsidP="00662BFE">
            <w:pPr>
              <w:jc w:val="center"/>
            </w:pPr>
            <w: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c>
          <w:tcPr>
            <w:tcW w:w="1842" w:type="dxa"/>
            <w:tcBorders>
              <w:top w:val="single" w:sz="4" w:space="0" w:color="auto"/>
              <w:left w:val="nil"/>
              <w:bottom w:val="single" w:sz="4" w:space="0" w:color="auto"/>
              <w:right w:val="single" w:sz="4" w:space="0" w:color="auto"/>
            </w:tcBorders>
            <w:shd w:val="clear" w:color="auto" w:fill="auto"/>
            <w:vAlign w:val="center"/>
          </w:tcPr>
          <w:p w:rsidR="00662BFE" w:rsidRPr="00662BFE" w:rsidRDefault="00662BFE" w:rsidP="00662BFE">
            <w:pPr>
              <w:jc w:val="center"/>
            </w:pPr>
            <w:r w:rsidRPr="00662BFE">
              <w:t>0,0</w:t>
            </w:r>
          </w:p>
        </w:tc>
      </w:tr>
    </w:tbl>
    <w:p w:rsidR="00662BFE" w:rsidRPr="00662BFE" w:rsidRDefault="00662BFE" w:rsidP="00662BFE">
      <w:pPr>
        <w:rPr>
          <w:sz w:val="28"/>
          <w:szCs w:val="28"/>
        </w:rPr>
      </w:pPr>
    </w:p>
    <w:p w:rsidR="0007642F" w:rsidRDefault="0007642F">
      <w:pPr>
        <w:spacing w:after="160" w:line="259" w:lineRule="auto"/>
        <w:rPr>
          <w:sz w:val="28"/>
          <w:szCs w:val="28"/>
        </w:rPr>
      </w:pPr>
      <w:r>
        <w:rPr>
          <w:sz w:val="28"/>
          <w:szCs w:val="28"/>
        </w:rPr>
        <w:br w:type="page"/>
      </w:r>
    </w:p>
    <w:p w:rsidR="0007642F" w:rsidRPr="005365DD" w:rsidRDefault="0007642F" w:rsidP="0007642F">
      <w:pPr>
        <w:spacing w:after="160" w:line="259" w:lineRule="auto"/>
        <w:jc w:val="right"/>
        <w:rPr>
          <w:sz w:val="28"/>
          <w:szCs w:val="28"/>
        </w:rPr>
      </w:pPr>
      <w:r>
        <w:rPr>
          <w:sz w:val="28"/>
          <w:szCs w:val="28"/>
        </w:rPr>
        <w:t>Приложение 21</w:t>
      </w:r>
    </w:p>
    <w:p w:rsidR="0007642F" w:rsidRPr="005365DD" w:rsidRDefault="0007642F" w:rsidP="0007642F">
      <w:pPr>
        <w:tabs>
          <w:tab w:val="left" w:pos="3570"/>
        </w:tabs>
        <w:jc w:val="right"/>
        <w:rPr>
          <w:sz w:val="28"/>
          <w:szCs w:val="28"/>
        </w:rPr>
      </w:pPr>
      <w:r w:rsidRPr="005365DD">
        <w:rPr>
          <w:sz w:val="28"/>
          <w:szCs w:val="28"/>
        </w:rPr>
        <w:t>к решению Думы Шелеховского</w:t>
      </w:r>
    </w:p>
    <w:p w:rsidR="0007642F" w:rsidRPr="005365DD" w:rsidRDefault="0007642F" w:rsidP="0007642F">
      <w:pPr>
        <w:tabs>
          <w:tab w:val="left" w:pos="3570"/>
        </w:tabs>
        <w:jc w:val="right"/>
        <w:rPr>
          <w:sz w:val="28"/>
          <w:szCs w:val="28"/>
        </w:rPr>
      </w:pPr>
      <w:r w:rsidRPr="005365DD">
        <w:rPr>
          <w:sz w:val="28"/>
          <w:szCs w:val="28"/>
        </w:rPr>
        <w:t>муниципального района</w:t>
      </w:r>
    </w:p>
    <w:p w:rsidR="0007642F" w:rsidRDefault="0007642F" w:rsidP="0007642F">
      <w:pPr>
        <w:jc w:val="right"/>
        <w:rPr>
          <w:sz w:val="28"/>
          <w:szCs w:val="28"/>
        </w:rPr>
      </w:pPr>
      <w:r>
        <w:rPr>
          <w:sz w:val="28"/>
          <w:szCs w:val="28"/>
        </w:rPr>
        <w:t>от «_____»__________2021 года №_____</w:t>
      </w:r>
    </w:p>
    <w:p w:rsidR="0007642F" w:rsidRDefault="0007642F" w:rsidP="00662BFE">
      <w:pPr>
        <w:jc w:val="center"/>
        <w:rPr>
          <w:sz w:val="28"/>
          <w:szCs w:val="28"/>
        </w:rPr>
      </w:pPr>
    </w:p>
    <w:p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rsidR="0007642F" w:rsidRDefault="0007642F" w:rsidP="0007642F">
      <w:pPr>
        <w:jc w:val="center"/>
        <w:rPr>
          <w:sz w:val="28"/>
          <w:szCs w:val="28"/>
        </w:rPr>
      </w:pPr>
      <w:r w:rsidRPr="0007642F">
        <w:rPr>
          <w:sz w:val="28"/>
          <w:szCs w:val="28"/>
        </w:rPr>
        <w:t>Шелеховского района</w:t>
      </w:r>
      <w:r w:rsidR="00AC4403">
        <w:rPr>
          <w:sz w:val="28"/>
          <w:szCs w:val="28"/>
        </w:rPr>
        <w:t xml:space="preserve"> на 2022</w:t>
      </w:r>
      <w:r w:rsidRPr="0007642F">
        <w:rPr>
          <w:sz w:val="28"/>
          <w:szCs w:val="28"/>
        </w:rPr>
        <w:t xml:space="preserve"> год</w:t>
      </w:r>
    </w:p>
    <w:p w:rsidR="00AC4403" w:rsidRPr="0007642F" w:rsidRDefault="00AC4403" w:rsidP="0007642F">
      <w:pPr>
        <w:jc w:val="center"/>
        <w:rPr>
          <w:sz w:val="28"/>
          <w:szCs w:val="28"/>
        </w:rPr>
      </w:pPr>
    </w:p>
    <w:p w:rsidR="0007642F" w:rsidRPr="0007642F" w:rsidRDefault="0007642F" w:rsidP="0007642F">
      <w:pPr>
        <w:jc w:val="right"/>
      </w:pPr>
      <w:r w:rsidRPr="0007642F">
        <w:t>тыс. рублей</w:t>
      </w:r>
    </w:p>
    <w:tbl>
      <w:tblPr>
        <w:tblW w:w="10065" w:type="dxa"/>
        <w:tblInd w:w="-176" w:type="dxa"/>
        <w:tblLook w:val="04A0" w:firstRow="1" w:lastRow="0" w:firstColumn="1" w:lastColumn="0" w:noHBand="0" w:noVBand="1"/>
      </w:tblPr>
      <w:tblGrid>
        <w:gridCol w:w="4962"/>
        <w:gridCol w:w="3119"/>
        <w:gridCol w:w="1984"/>
      </w:tblGrid>
      <w:tr w:rsidR="0007642F" w:rsidRPr="0007642F" w:rsidTr="00364979">
        <w:trPr>
          <w:trHeight w:val="345"/>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642F" w:rsidRPr="0007642F" w:rsidRDefault="0007642F" w:rsidP="0007642F">
            <w:pPr>
              <w:jc w:val="center"/>
            </w:pPr>
            <w:r w:rsidRPr="0007642F">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642F" w:rsidRPr="0007642F" w:rsidRDefault="0007642F" w:rsidP="0007642F">
            <w:pPr>
              <w:jc w:val="center"/>
            </w:pPr>
            <w:r w:rsidRPr="0007642F">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642F" w:rsidRPr="0007642F" w:rsidRDefault="0007642F" w:rsidP="0007642F">
            <w:pPr>
              <w:jc w:val="center"/>
            </w:pPr>
            <w:r w:rsidRPr="0007642F">
              <w:t>Итого, тыс. руб.</w:t>
            </w:r>
          </w:p>
        </w:tc>
      </w:tr>
      <w:tr w:rsidR="0007642F" w:rsidRPr="0007642F" w:rsidTr="00364979">
        <w:trPr>
          <w:trHeight w:val="39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07642F" w:rsidRPr="0007642F" w:rsidRDefault="0007642F" w:rsidP="0007642F"/>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07642F" w:rsidRPr="0007642F" w:rsidRDefault="0007642F" w:rsidP="0007642F"/>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7642F" w:rsidRPr="0007642F" w:rsidRDefault="0007642F" w:rsidP="0007642F"/>
        </w:tc>
      </w:tr>
      <w:tr w:rsidR="0007642F" w:rsidRPr="0007642F" w:rsidTr="00364979">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07642F" w:rsidRPr="0007642F" w:rsidRDefault="0007642F" w:rsidP="0007642F"/>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07642F" w:rsidRPr="0007642F" w:rsidRDefault="0007642F" w:rsidP="0007642F"/>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7642F" w:rsidRPr="0007642F" w:rsidRDefault="0007642F" w:rsidP="0007642F"/>
        </w:tc>
      </w:tr>
      <w:tr w:rsidR="0007642F" w:rsidRPr="0007642F" w:rsidTr="00364979">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000 01 00 00 00 00 0000 000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38 685,7</w:t>
            </w:r>
          </w:p>
        </w:tc>
      </w:tr>
      <w:tr w:rsidR="0007642F" w:rsidRPr="0007642F" w:rsidTr="00364979">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910 01 02 00 00 00 0000 000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38 685,7</w:t>
            </w:r>
          </w:p>
        </w:tc>
      </w:tr>
      <w:tr w:rsidR="0007642F" w:rsidRPr="0007642F" w:rsidTr="00364979">
        <w:trPr>
          <w:trHeight w:val="747"/>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910 01 02 00 00 00 0000 700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48 685,7</w:t>
            </w:r>
          </w:p>
        </w:tc>
      </w:tr>
      <w:tr w:rsidR="0007642F" w:rsidRPr="0007642F" w:rsidTr="00364979">
        <w:trPr>
          <w:trHeight w:val="971"/>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Привлечение</w:t>
            </w:r>
            <w:r w:rsidR="00044806">
              <w:t xml:space="preserve"> муниципальными районами</w:t>
            </w:r>
            <w:r w:rsidRPr="0007642F">
              <w:t xml:space="preserve"> кредитов от кредитных организаций </w:t>
            </w:r>
            <w:r w:rsidR="00044806">
              <w:t xml:space="preserve"> </w:t>
            </w:r>
            <w:r w:rsidRPr="0007642F">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910 01 02 00 00 05 0000 710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48 685,7</w:t>
            </w:r>
          </w:p>
        </w:tc>
      </w:tr>
      <w:tr w:rsidR="0007642F" w:rsidRPr="0007642F" w:rsidTr="00364979">
        <w:trPr>
          <w:trHeight w:val="842"/>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910 01 02 00 00 00 0000 800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-10 000,0</w:t>
            </w:r>
          </w:p>
        </w:tc>
      </w:tr>
      <w:tr w:rsidR="0007642F" w:rsidRPr="0007642F" w:rsidTr="00364979">
        <w:trPr>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44806" w:rsidP="0007642F">
            <w:r>
              <w:t>Погашение муниципальными районами</w:t>
            </w:r>
            <w:r w:rsidR="0007642F" w:rsidRPr="0007642F">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910 01 02 00 00 05 0000 810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-10 000,0</w:t>
            </w:r>
          </w:p>
        </w:tc>
      </w:tr>
      <w:tr w:rsidR="0007642F" w:rsidRPr="0007642F" w:rsidTr="00364979">
        <w:trPr>
          <w:trHeight w:val="555"/>
        </w:trPr>
        <w:tc>
          <w:tcPr>
            <w:tcW w:w="4962" w:type="dxa"/>
            <w:tcBorders>
              <w:top w:val="nil"/>
              <w:left w:val="single" w:sz="4" w:space="0" w:color="auto"/>
              <w:bottom w:val="single" w:sz="4" w:space="0" w:color="auto"/>
              <w:right w:val="single" w:sz="4" w:space="0" w:color="auto"/>
            </w:tcBorders>
            <w:shd w:val="clear" w:color="auto" w:fill="auto"/>
          </w:tcPr>
          <w:p w:rsidR="0007642F" w:rsidRPr="0007642F" w:rsidRDefault="0007642F" w:rsidP="0007642F">
            <w:r w:rsidRPr="0007642F">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07642F" w:rsidRPr="0007642F" w:rsidRDefault="0007642F" w:rsidP="0007642F">
            <w:r w:rsidRPr="0007642F">
              <w:t>910 01 03 00 00 00 0000 000</w:t>
            </w:r>
          </w:p>
        </w:tc>
        <w:tc>
          <w:tcPr>
            <w:tcW w:w="1984" w:type="dxa"/>
            <w:tcBorders>
              <w:top w:val="nil"/>
              <w:left w:val="nil"/>
              <w:bottom w:val="single" w:sz="4" w:space="0" w:color="auto"/>
              <w:right w:val="single" w:sz="4" w:space="0" w:color="auto"/>
            </w:tcBorders>
            <w:shd w:val="clear" w:color="auto" w:fill="auto"/>
            <w:noWrap/>
          </w:tcPr>
          <w:p w:rsidR="0007642F" w:rsidRPr="0007642F" w:rsidRDefault="00AC4403" w:rsidP="0007642F">
            <w:pPr>
              <w:ind w:firstLineChars="200" w:firstLine="480"/>
              <w:jc w:val="center"/>
            </w:pPr>
            <w:r>
              <w:t>0,0</w:t>
            </w:r>
          </w:p>
        </w:tc>
      </w:tr>
      <w:tr w:rsidR="0007642F" w:rsidRPr="0007642F" w:rsidTr="00364979">
        <w:trPr>
          <w:trHeight w:val="846"/>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07642F" w:rsidRPr="0007642F" w:rsidRDefault="0007642F" w:rsidP="0007642F">
            <w:r w:rsidRPr="0007642F">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0,0</w:t>
            </w:r>
          </w:p>
        </w:tc>
      </w:tr>
      <w:tr w:rsidR="0007642F" w:rsidRPr="0007642F" w:rsidTr="00364979">
        <w:trPr>
          <w:trHeight w:val="831"/>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07642F" w:rsidRPr="0007642F" w:rsidRDefault="0007642F" w:rsidP="0007642F">
            <w:r w:rsidRPr="0007642F">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07642F" w:rsidP="0007642F">
            <w:pPr>
              <w:ind w:firstLineChars="200" w:firstLine="480"/>
              <w:jc w:val="center"/>
            </w:pPr>
            <w:r w:rsidRPr="0007642F">
              <w:t>0,0</w:t>
            </w:r>
          </w:p>
        </w:tc>
      </w:tr>
      <w:tr w:rsidR="0007642F" w:rsidRPr="0007642F" w:rsidTr="00364979">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910 01 03 01 00 05 0000 710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07642F" w:rsidP="0007642F">
            <w:pPr>
              <w:ind w:firstLineChars="200" w:firstLine="480"/>
              <w:jc w:val="center"/>
            </w:pPr>
            <w:r w:rsidRPr="0007642F">
              <w:t>0,0</w:t>
            </w:r>
          </w:p>
        </w:tc>
      </w:tr>
      <w:tr w:rsidR="0007642F" w:rsidRPr="0007642F" w:rsidTr="00364979">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910 01 03 01 00 00 0000 800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0,0</w:t>
            </w:r>
          </w:p>
        </w:tc>
      </w:tr>
      <w:tr w:rsidR="0007642F" w:rsidRPr="0007642F" w:rsidTr="00364979">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07642F">
              <w:br w:type="page"/>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910 01 03 01 00 05 0000 810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0,0</w:t>
            </w:r>
          </w:p>
        </w:tc>
      </w:tr>
      <w:tr w:rsidR="0007642F" w:rsidRPr="0007642F" w:rsidTr="00364979">
        <w:trPr>
          <w:trHeight w:val="693"/>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000 01 05 00 00 00 0000 000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ind w:firstLineChars="200" w:firstLine="480"/>
              <w:jc w:val="center"/>
            </w:pPr>
            <w:r>
              <w:t>0,0</w:t>
            </w:r>
          </w:p>
        </w:tc>
      </w:tr>
      <w:tr w:rsidR="0007642F" w:rsidRPr="0007642F" w:rsidTr="00364979">
        <w:trPr>
          <w:trHeight w:val="405"/>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000 01 05 00 00 00 0000 500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jc w:val="center"/>
            </w:pPr>
            <w:r>
              <w:t>-2 140 796,9</w:t>
            </w:r>
          </w:p>
        </w:tc>
      </w:tr>
      <w:tr w:rsidR="0007642F" w:rsidRPr="0007642F" w:rsidTr="00364979">
        <w:trPr>
          <w:trHeight w:val="581"/>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jc w:val="center"/>
            </w:pPr>
            <w:r>
              <w:t>-2 140 796,9</w:t>
            </w:r>
          </w:p>
        </w:tc>
      </w:tr>
      <w:tr w:rsidR="0007642F" w:rsidRPr="0007642F" w:rsidTr="00364979">
        <w:trPr>
          <w:trHeight w:val="689"/>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000 01 05 02 01 00 0000 510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jc w:val="center"/>
            </w:pPr>
            <w:r>
              <w:t>-2 140 796,9</w:t>
            </w:r>
          </w:p>
        </w:tc>
      </w:tr>
      <w:tr w:rsidR="0007642F" w:rsidRPr="0007642F" w:rsidTr="00364979">
        <w:trPr>
          <w:trHeight w:val="699"/>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000 01 05 02 01 05 0000 510</w:t>
            </w:r>
          </w:p>
        </w:tc>
        <w:tc>
          <w:tcPr>
            <w:tcW w:w="1984" w:type="dxa"/>
            <w:tcBorders>
              <w:top w:val="nil"/>
              <w:left w:val="nil"/>
              <w:bottom w:val="single" w:sz="4" w:space="0" w:color="auto"/>
              <w:right w:val="single" w:sz="4" w:space="0" w:color="auto"/>
            </w:tcBorders>
            <w:shd w:val="clear" w:color="auto" w:fill="auto"/>
            <w:noWrap/>
            <w:hideMark/>
          </w:tcPr>
          <w:p w:rsidR="0007642F" w:rsidRPr="0007642F" w:rsidRDefault="00AC4403" w:rsidP="0007642F">
            <w:pPr>
              <w:jc w:val="center"/>
            </w:pPr>
            <w:r>
              <w:t>-2 140 796,9</w:t>
            </w:r>
          </w:p>
        </w:tc>
      </w:tr>
      <w:tr w:rsidR="0007642F" w:rsidRPr="0007642F" w:rsidTr="00364979">
        <w:trPr>
          <w:trHeight w:val="411"/>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000 01 05 00 00 00 0000 600</w:t>
            </w:r>
          </w:p>
        </w:tc>
        <w:tc>
          <w:tcPr>
            <w:tcW w:w="1984" w:type="dxa"/>
            <w:tcBorders>
              <w:top w:val="nil"/>
              <w:left w:val="nil"/>
              <w:bottom w:val="single" w:sz="4" w:space="0" w:color="auto"/>
              <w:right w:val="single" w:sz="4" w:space="0" w:color="auto"/>
            </w:tcBorders>
            <w:shd w:val="clear" w:color="auto" w:fill="auto"/>
            <w:noWrap/>
          </w:tcPr>
          <w:p w:rsidR="0007642F" w:rsidRPr="0007642F" w:rsidRDefault="00AC4403" w:rsidP="0007642F">
            <w:pPr>
              <w:jc w:val="center"/>
            </w:pPr>
            <w:r>
              <w:t>2 140 796,9</w:t>
            </w:r>
          </w:p>
        </w:tc>
      </w:tr>
      <w:tr w:rsidR="0007642F" w:rsidRPr="0007642F" w:rsidTr="00364979">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000 01 05 02 00 00 0000 600</w:t>
            </w:r>
          </w:p>
        </w:tc>
        <w:tc>
          <w:tcPr>
            <w:tcW w:w="1984" w:type="dxa"/>
            <w:tcBorders>
              <w:top w:val="nil"/>
              <w:left w:val="nil"/>
              <w:bottom w:val="single" w:sz="4" w:space="0" w:color="auto"/>
              <w:right w:val="single" w:sz="4" w:space="0" w:color="auto"/>
            </w:tcBorders>
            <w:shd w:val="clear" w:color="auto" w:fill="auto"/>
            <w:noWrap/>
          </w:tcPr>
          <w:p w:rsidR="0007642F" w:rsidRPr="0007642F" w:rsidRDefault="00AC4403" w:rsidP="0007642F">
            <w:pPr>
              <w:jc w:val="center"/>
            </w:pPr>
            <w:r>
              <w:t>2 140 796,9</w:t>
            </w:r>
          </w:p>
        </w:tc>
      </w:tr>
      <w:tr w:rsidR="0007642F" w:rsidRPr="0007642F" w:rsidTr="00364979">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000 01 05 02 01 00 0000 610</w:t>
            </w:r>
          </w:p>
        </w:tc>
        <w:tc>
          <w:tcPr>
            <w:tcW w:w="1984" w:type="dxa"/>
            <w:tcBorders>
              <w:top w:val="nil"/>
              <w:left w:val="nil"/>
              <w:bottom w:val="single" w:sz="4" w:space="0" w:color="auto"/>
              <w:right w:val="single" w:sz="4" w:space="0" w:color="auto"/>
            </w:tcBorders>
            <w:shd w:val="clear" w:color="auto" w:fill="auto"/>
            <w:noWrap/>
          </w:tcPr>
          <w:p w:rsidR="0007642F" w:rsidRPr="0007642F" w:rsidRDefault="00AC4403" w:rsidP="0007642F">
            <w:pPr>
              <w:jc w:val="center"/>
            </w:pPr>
            <w:r>
              <w:t>2 140 796,9</w:t>
            </w:r>
          </w:p>
        </w:tc>
      </w:tr>
      <w:tr w:rsidR="0007642F" w:rsidRPr="0007642F" w:rsidTr="00364979">
        <w:trPr>
          <w:trHeight w:val="549"/>
        </w:trPr>
        <w:tc>
          <w:tcPr>
            <w:tcW w:w="4962" w:type="dxa"/>
            <w:tcBorders>
              <w:top w:val="nil"/>
              <w:left w:val="single" w:sz="4" w:space="0" w:color="auto"/>
              <w:bottom w:val="single" w:sz="4" w:space="0" w:color="auto"/>
              <w:right w:val="single" w:sz="4" w:space="0" w:color="auto"/>
            </w:tcBorders>
            <w:shd w:val="clear" w:color="auto" w:fill="auto"/>
            <w:hideMark/>
          </w:tcPr>
          <w:p w:rsidR="0007642F" w:rsidRPr="0007642F" w:rsidRDefault="0007642F" w:rsidP="0007642F">
            <w:r w:rsidRPr="0007642F">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07642F" w:rsidRPr="0007642F" w:rsidRDefault="0007642F" w:rsidP="0007642F">
            <w:r w:rsidRPr="0007642F">
              <w:t>000 01 05 02 01 05 0000 610</w:t>
            </w:r>
          </w:p>
        </w:tc>
        <w:tc>
          <w:tcPr>
            <w:tcW w:w="1984" w:type="dxa"/>
            <w:tcBorders>
              <w:top w:val="nil"/>
              <w:left w:val="nil"/>
              <w:bottom w:val="single" w:sz="4" w:space="0" w:color="auto"/>
              <w:right w:val="single" w:sz="4" w:space="0" w:color="auto"/>
            </w:tcBorders>
            <w:shd w:val="clear" w:color="auto" w:fill="auto"/>
            <w:noWrap/>
          </w:tcPr>
          <w:p w:rsidR="0007642F" w:rsidRPr="0007642F" w:rsidRDefault="00AC4403" w:rsidP="0007642F">
            <w:pPr>
              <w:jc w:val="center"/>
            </w:pPr>
            <w:r>
              <w:t>2 140 796,9</w:t>
            </w:r>
          </w:p>
        </w:tc>
      </w:tr>
    </w:tbl>
    <w:p w:rsidR="007C2C5D" w:rsidRDefault="007C2C5D">
      <w:pPr>
        <w:spacing w:after="160" w:line="259" w:lineRule="auto"/>
        <w:rPr>
          <w:sz w:val="28"/>
          <w:szCs w:val="28"/>
        </w:rPr>
      </w:pPr>
    </w:p>
    <w:p w:rsidR="007C2C5D" w:rsidRDefault="007C2C5D">
      <w:pPr>
        <w:spacing w:after="160" w:line="259" w:lineRule="auto"/>
        <w:rPr>
          <w:sz w:val="28"/>
          <w:szCs w:val="28"/>
        </w:rPr>
      </w:pPr>
      <w:r>
        <w:rPr>
          <w:sz w:val="28"/>
          <w:szCs w:val="28"/>
        </w:rPr>
        <w:br w:type="page"/>
      </w:r>
    </w:p>
    <w:p w:rsidR="007C2C5D" w:rsidRPr="005365DD" w:rsidRDefault="007C2C5D" w:rsidP="007C2C5D">
      <w:pPr>
        <w:spacing w:after="160" w:line="259" w:lineRule="auto"/>
        <w:jc w:val="right"/>
        <w:rPr>
          <w:sz w:val="28"/>
          <w:szCs w:val="28"/>
        </w:rPr>
      </w:pPr>
      <w:r>
        <w:rPr>
          <w:sz w:val="28"/>
          <w:szCs w:val="28"/>
        </w:rPr>
        <w:t>Приложение 22</w:t>
      </w:r>
    </w:p>
    <w:p w:rsidR="007C2C5D" w:rsidRPr="005365DD" w:rsidRDefault="007C2C5D" w:rsidP="007C2C5D">
      <w:pPr>
        <w:tabs>
          <w:tab w:val="left" w:pos="3570"/>
        </w:tabs>
        <w:jc w:val="right"/>
        <w:rPr>
          <w:sz w:val="28"/>
          <w:szCs w:val="28"/>
        </w:rPr>
      </w:pPr>
      <w:r w:rsidRPr="005365DD">
        <w:rPr>
          <w:sz w:val="28"/>
          <w:szCs w:val="28"/>
        </w:rPr>
        <w:t>к решению Думы Шелеховского</w:t>
      </w:r>
    </w:p>
    <w:p w:rsidR="007C2C5D" w:rsidRPr="005365DD" w:rsidRDefault="007C2C5D" w:rsidP="007C2C5D">
      <w:pPr>
        <w:tabs>
          <w:tab w:val="left" w:pos="3570"/>
        </w:tabs>
        <w:jc w:val="right"/>
        <w:rPr>
          <w:sz w:val="28"/>
          <w:szCs w:val="28"/>
        </w:rPr>
      </w:pPr>
      <w:r w:rsidRPr="005365DD">
        <w:rPr>
          <w:sz w:val="28"/>
          <w:szCs w:val="28"/>
        </w:rPr>
        <w:t>муниципального района</w:t>
      </w:r>
    </w:p>
    <w:p w:rsidR="007C2C5D" w:rsidRDefault="007C2C5D" w:rsidP="007C2C5D">
      <w:pPr>
        <w:jc w:val="right"/>
        <w:rPr>
          <w:sz w:val="28"/>
          <w:szCs w:val="28"/>
        </w:rPr>
      </w:pPr>
      <w:r>
        <w:rPr>
          <w:sz w:val="28"/>
          <w:szCs w:val="28"/>
        </w:rPr>
        <w:t>от «_____»__________2021 года №_____</w:t>
      </w:r>
    </w:p>
    <w:p w:rsidR="007C2C5D" w:rsidRDefault="007C2C5D">
      <w:pPr>
        <w:spacing w:after="160" w:line="259" w:lineRule="auto"/>
        <w:rPr>
          <w:sz w:val="28"/>
          <w:szCs w:val="28"/>
        </w:rPr>
      </w:pPr>
    </w:p>
    <w:p w:rsidR="007C2C5D" w:rsidRDefault="007C2C5D">
      <w:pPr>
        <w:spacing w:after="160" w:line="259" w:lineRule="auto"/>
        <w:rPr>
          <w:sz w:val="28"/>
          <w:szCs w:val="28"/>
        </w:rPr>
      </w:pPr>
    </w:p>
    <w:p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rsidR="007C2C5D" w:rsidRDefault="007C2C5D" w:rsidP="007C2C5D">
      <w:pPr>
        <w:tabs>
          <w:tab w:val="left" w:pos="3570"/>
        </w:tabs>
        <w:jc w:val="center"/>
        <w:rPr>
          <w:sz w:val="28"/>
          <w:szCs w:val="28"/>
        </w:rPr>
      </w:pPr>
      <w:r w:rsidRPr="007C2C5D">
        <w:rPr>
          <w:sz w:val="28"/>
          <w:szCs w:val="28"/>
        </w:rPr>
        <w:t>Шелеховского района на плановый период 2022 и 2023 годов</w:t>
      </w:r>
    </w:p>
    <w:p w:rsidR="007C2C5D" w:rsidRPr="007C2C5D" w:rsidRDefault="007C2C5D" w:rsidP="007C2C5D">
      <w:pPr>
        <w:tabs>
          <w:tab w:val="left" w:pos="3570"/>
        </w:tabs>
        <w:jc w:val="center"/>
        <w:rPr>
          <w:sz w:val="28"/>
          <w:szCs w:val="28"/>
        </w:rPr>
      </w:pPr>
    </w:p>
    <w:p w:rsidR="007C2C5D" w:rsidRPr="007C2C5D" w:rsidRDefault="007C2C5D" w:rsidP="007C2C5D">
      <w:pPr>
        <w:tabs>
          <w:tab w:val="left" w:pos="3570"/>
        </w:tabs>
        <w:jc w:val="right"/>
      </w:pPr>
      <w:r w:rsidRPr="007C2C5D">
        <w:t>тыс. рублей</w:t>
      </w:r>
    </w:p>
    <w:tbl>
      <w:tblPr>
        <w:tblW w:w="10348" w:type="dxa"/>
        <w:tblInd w:w="-601" w:type="dxa"/>
        <w:tblLook w:val="04A0" w:firstRow="1" w:lastRow="0" w:firstColumn="1" w:lastColumn="0" w:noHBand="0" w:noVBand="1"/>
      </w:tblPr>
      <w:tblGrid>
        <w:gridCol w:w="4111"/>
        <w:gridCol w:w="3119"/>
        <w:gridCol w:w="1559"/>
        <w:gridCol w:w="1559"/>
      </w:tblGrid>
      <w:tr w:rsidR="007C2C5D" w:rsidRPr="007C2C5D" w:rsidTr="00364979">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2C5D" w:rsidRPr="007C2C5D" w:rsidRDefault="007C2C5D" w:rsidP="007C2C5D">
            <w:pPr>
              <w:jc w:val="center"/>
            </w:pPr>
            <w:r w:rsidRPr="007C2C5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2C5D" w:rsidRPr="007C2C5D" w:rsidRDefault="007C2C5D" w:rsidP="007C2C5D">
            <w:pPr>
              <w:jc w:val="center"/>
            </w:pPr>
            <w:r w:rsidRPr="007C2C5D">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2C5D" w:rsidRPr="007C2C5D" w:rsidRDefault="007C2C5D" w:rsidP="007C2C5D">
            <w:pPr>
              <w:jc w:val="center"/>
            </w:pPr>
            <w:r>
              <w:t>2023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2C5D" w:rsidRPr="007C2C5D" w:rsidRDefault="007C2C5D" w:rsidP="007C2C5D">
            <w:pPr>
              <w:jc w:val="center"/>
            </w:pPr>
            <w:r>
              <w:t>2024</w:t>
            </w:r>
          </w:p>
        </w:tc>
      </w:tr>
      <w:tr w:rsidR="007C2C5D" w:rsidRPr="007C2C5D" w:rsidTr="00364979">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r>
      <w:tr w:rsidR="007C2C5D" w:rsidRPr="007C2C5D" w:rsidTr="00364979">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C2C5D" w:rsidRPr="007C2C5D" w:rsidRDefault="007C2C5D" w:rsidP="007C2C5D"/>
        </w:tc>
      </w:tr>
      <w:tr w:rsidR="007C2C5D" w:rsidRPr="007C2C5D" w:rsidTr="007C2C5D">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000 01 00 00 00 00 0000 000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ind w:firstLineChars="200" w:firstLine="480"/>
              <w:jc w:val="center"/>
            </w:pPr>
            <w:r>
              <w:t>61 513,8</w:t>
            </w:r>
          </w:p>
        </w:tc>
      </w:tr>
      <w:tr w:rsidR="007C2C5D" w:rsidRPr="007C2C5D" w:rsidTr="007C2C5D">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910 01 02 00 00 00 0000 000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ind w:firstLineChars="200" w:firstLine="480"/>
              <w:jc w:val="center"/>
            </w:pPr>
            <w:r>
              <w:t>61 513,8</w:t>
            </w:r>
          </w:p>
        </w:tc>
      </w:tr>
      <w:tr w:rsidR="007C2C5D" w:rsidRPr="007C2C5D" w:rsidTr="007C2C5D">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910 01 02 00 00 00 0000 700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ind w:firstLineChars="200" w:firstLine="480"/>
              <w:jc w:val="center"/>
            </w:pPr>
            <w:r>
              <w:t>71 513,8</w:t>
            </w:r>
          </w:p>
        </w:tc>
      </w:tr>
      <w:tr w:rsidR="007C2C5D" w:rsidRPr="007C2C5D" w:rsidTr="007C2C5D">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Привлечение</w:t>
            </w:r>
            <w:r w:rsidR="00DF6A4A">
              <w:t xml:space="preserve"> муниципальными районами</w:t>
            </w:r>
            <w:r w:rsidRPr="007C2C5D">
              <w:t xml:space="preserve"> кредитов от кредитных организаций </w:t>
            </w:r>
            <w:r w:rsidR="00DF6A4A">
              <w:t xml:space="preserve"> </w:t>
            </w:r>
            <w:r w:rsidRPr="007C2C5D">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910 01 02 00 00 05 0000 710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ind w:firstLineChars="200" w:firstLine="480"/>
              <w:jc w:val="center"/>
            </w:pPr>
            <w:r>
              <w:t>71 513,8</w:t>
            </w:r>
          </w:p>
        </w:tc>
      </w:tr>
      <w:tr w:rsidR="007C2C5D" w:rsidRPr="007C2C5D" w:rsidTr="007C2C5D">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910 01 02 00 00 00 0000 800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rsidRPr="007C2C5D">
              <w:t>-10 000,0</w:t>
            </w:r>
          </w:p>
        </w:tc>
      </w:tr>
      <w:tr w:rsidR="007C2C5D" w:rsidRPr="007C2C5D" w:rsidTr="007C2C5D">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DF6A4A" w:rsidP="007C2C5D">
            <w:r>
              <w:t>Погашение муниципальными районами</w:t>
            </w:r>
            <w:r w:rsidR="007C2C5D" w:rsidRPr="007C2C5D">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910 01 02 00 00 05 0000 810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rsidRPr="007C2C5D">
              <w:t>-10 000,0</w:t>
            </w:r>
          </w:p>
        </w:tc>
      </w:tr>
      <w:tr w:rsidR="007C2C5D" w:rsidRPr="007C2C5D" w:rsidTr="007C2C5D">
        <w:trPr>
          <w:trHeight w:val="1380"/>
        </w:trPr>
        <w:tc>
          <w:tcPr>
            <w:tcW w:w="4111" w:type="dxa"/>
            <w:tcBorders>
              <w:top w:val="nil"/>
              <w:left w:val="single" w:sz="4" w:space="0" w:color="auto"/>
              <w:bottom w:val="single" w:sz="4" w:space="0" w:color="auto"/>
              <w:right w:val="single" w:sz="4" w:space="0" w:color="auto"/>
            </w:tcBorders>
            <w:shd w:val="clear" w:color="auto" w:fill="auto"/>
          </w:tcPr>
          <w:p w:rsidR="007C2C5D" w:rsidRPr="007C2C5D" w:rsidRDefault="007C2C5D" w:rsidP="007C2C5D">
            <w:r w:rsidRPr="007C2C5D">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7C2C5D" w:rsidRPr="007C2C5D" w:rsidRDefault="007C2C5D" w:rsidP="007C2C5D">
            <w:r w:rsidRPr="007C2C5D">
              <w:t>910 01 03 00 00 00 0000 000</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jc w:val="center"/>
            </w:pPr>
            <w:r w:rsidRPr="007C2C5D">
              <w:t>0,0</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jc w:val="center"/>
            </w:pPr>
            <w:r w:rsidRPr="007C2C5D">
              <w:t>0,0</w:t>
            </w:r>
          </w:p>
        </w:tc>
      </w:tr>
      <w:tr w:rsidR="007C2C5D" w:rsidRPr="007C2C5D" w:rsidTr="007C2C5D">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910 01 03 01 00 00 0000 000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r>
      <w:tr w:rsidR="007C2C5D" w:rsidRPr="007C2C5D" w:rsidTr="00364979">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910 01 03 01 00 00 0000 700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r>
      <w:tr w:rsidR="007C2C5D" w:rsidRPr="007C2C5D" w:rsidTr="00364979">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910 01 03 01 00 05 0000 710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r>
      <w:tr w:rsidR="007C2C5D" w:rsidRPr="007C2C5D" w:rsidTr="00364979">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910 01 03 01 00 00 0000 800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r>
      <w:tr w:rsidR="007C2C5D" w:rsidRPr="007C2C5D" w:rsidTr="00364979">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910 01 03 01 00 05 0000 810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r>
      <w:tr w:rsidR="007C2C5D" w:rsidRPr="007C2C5D" w:rsidTr="00364979">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000 01 05 00 00 00 0000 000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ind w:firstLineChars="200" w:firstLine="480"/>
              <w:jc w:val="center"/>
            </w:pPr>
            <w:r w:rsidRPr="007C2C5D">
              <w:t>0,0</w:t>
            </w:r>
          </w:p>
        </w:tc>
      </w:tr>
      <w:tr w:rsidR="007C2C5D" w:rsidRPr="007C2C5D" w:rsidTr="00490E01">
        <w:trPr>
          <w:trHeight w:val="693"/>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000 01 05 00 00 00 0000 500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490E01">
        <w:trPr>
          <w:trHeight w:val="689"/>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490E01">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000 01 05 02 01 00 0000 510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490E0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000 01 05 02 01 05 0000 510</w:t>
            </w:r>
          </w:p>
        </w:tc>
        <w:tc>
          <w:tcPr>
            <w:tcW w:w="1559" w:type="dxa"/>
            <w:tcBorders>
              <w:top w:val="nil"/>
              <w:left w:val="nil"/>
              <w:bottom w:val="single" w:sz="4" w:space="0" w:color="auto"/>
              <w:right w:val="single" w:sz="4" w:space="0" w:color="auto"/>
            </w:tcBorders>
            <w:shd w:val="clear" w:color="auto" w:fill="auto"/>
            <w:noWrap/>
            <w:hideMark/>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7C2C5D">
        <w:trPr>
          <w:trHeight w:val="751"/>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000 01 05 00 00 00 0000 600</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7C2C5D">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000 01 05 02 00 00 0000 600</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7C2C5D">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000 01 05 02 01 00 0000 610</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r w:rsidR="007C2C5D" w:rsidRPr="007C2C5D" w:rsidTr="007C2C5D">
        <w:trPr>
          <w:trHeight w:val="998"/>
        </w:trPr>
        <w:tc>
          <w:tcPr>
            <w:tcW w:w="4111" w:type="dxa"/>
            <w:tcBorders>
              <w:top w:val="nil"/>
              <w:left w:val="single" w:sz="4" w:space="0" w:color="auto"/>
              <w:bottom w:val="single" w:sz="4" w:space="0" w:color="auto"/>
              <w:right w:val="single" w:sz="4" w:space="0" w:color="auto"/>
            </w:tcBorders>
            <w:shd w:val="clear" w:color="auto" w:fill="auto"/>
            <w:hideMark/>
          </w:tcPr>
          <w:p w:rsidR="007C2C5D" w:rsidRPr="007C2C5D" w:rsidRDefault="007C2C5D" w:rsidP="007C2C5D">
            <w:r w:rsidRPr="007C2C5D">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rsidR="007C2C5D" w:rsidRPr="007C2C5D" w:rsidRDefault="007C2C5D" w:rsidP="007C2C5D">
            <w:r w:rsidRPr="007C2C5D">
              <w:t>000 01 05 02 01 05 0000 610</w:t>
            </w:r>
          </w:p>
        </w:tc>
        <w:tc>
          <w:tcPr>
            <w:tcW w:w="1559" w:type="dxa"/>
            <w:tcBorders>
              <w:top w:val="nil"/>
              <w:left w:val="nil"/>
              <w:bottom w:val="single" w:sz="4" w:space="0" w:color="auto"/>
              <w:right w:val="single" w:sz="4" w:space="0" w:color="auto"/>
            </w:tcBorders>
            <w:shd w:val="clear" w:color="auto" w:fill="auto"/>
            <w:noWrap/>
          </w:tcPr>
          <w:p w:rsidR="007C2C5D" w:rsidRPr="007C2C5D" w:rsidRDefault="007C2C5D" w:rsidP="007C2C5D">
            <w:pPr>
              <w:jc w:val="center"/>
            </w:pPr>
            <w:r>
              <w:t>2 061 837,4</w:t>
            </w:r>
          </w:p>
        </w:tc>
        <w:tc>
          <w:tcPr>
            <w:tcW w:w="1559" w:type="dxa"/>
            <w:tcBorders>
              <w:top w:val="nil"/>
              <w:left w:val="nil"/>
              <w:bottom w:val="single" w:sz="4" w:space="0" w:color="auto"/>
              <w:right w:val="single" w:sz="4" w:space="0" w:color="auto"/>
            </w:tcBorders>
            <w:shd w:val="clear" w:color="auto" w:fill="auto"/>
            <w:noWrap/>
          </w:tcPr>
          <w:p w:rsidR="007C2C5D" w:rsidRPr="007C2C5D" w:rsidRDefault="00490E01" w:rsidP="007C2C5D">
            <w:pPr>
              <w:jc w:val="center"/>
            </w:pPr>
            <w:r>
              <w:t>2 056 034,2</w:t>
            </w:r>
          </w:p>
        </w:tc>
      </w:tr>
    </w:tbl>
    <w:p w:rsidR="007C2C5D" w:rsidRPr="007C2C5D" w:rsidRDefault="007C2C5D" w:rsidP="007C2C5D">
      <w:pPr>
        <w:tabs>
          <w:tab w:val="left" w:pos="3570"/>
        </w:tabs>
        <w:rPr>
          <w:sz w:val="28"/>
          <w:szCs w:val="28"/>
        </w:rPr>
      </w:pPr>
    </w:p>
    <w:p w:rsidR="00D73F3E" w:rsidRDefault="0007642F" w:rsidP="00997D05">
      <w:pPr>
        <w:spacing w:after="160" w:line="259" w:lineRule="auto"/>
      </w:pPr>
      <w:r w:rsidRPr="0007642F">
        <w:rPr>
          <w:sz w:val="28"/>
          <w:szCs w:val="28"/>
        </w:rPr>
        <w:br w:type="page"/>
      </w:r>
    </w:p>
    <w:sectPr w:rsidR="00D73F3E" w:rsidSect="00793872">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6B" w:rsidRDefault="0079416B" w:rsidP="002F15D6">
      <w:r>
        <w:separator/>
      </w:r>
    </w:p>
  </w:endnote>
  <w:endnote w:type="continuationSeparator" w:id="0">
    <w:p w:rsidR="0079416B" w:rsidRDefault="0079416B"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6B" w:rsidRDefault="0079416B" w:rsidP="002F15D6">
      <w:r>
        <w:separator/>
      </w:r>
    </w:p>
  </w:footnote>
  <w:footnote w:type="continuationSeparator" w:id="0">
    <w:p w:rsidR="0079416B" w:rsidRDefault="0079416B"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3781"/>
      <w:docPartObj>
        <w:docPartGallery w:val="Page Numbers (Top of Page)"/>
        <w:docPartUnique/>
      </w:docPartObj>
    </w:sdtPr>
    <w:sdtEndPr/>
    <w:sdtContent>
      <w:p w:rsidR="002F15D6" w:rsidRDefault="002F15D6">
        <w:pPr>
          <w:pStyle w:val="a6"/>
          <w:jc w:val="center"/>
        </w:pPr>
        <w:r>
          <w:fldChar w:fldCharType="begin"/>
        </w:r>
        <w:r>
          <w:instrText>PAGE   \* MERGEFORMAT</w:instrText>
        </w:r>
        <w:r>
          <w:fldChar w:fldCharType="separate"/>
        </w:r>
        <w:r w:rsidR="00627D1E">
          <w:rPr>
            <w:noProof/>
          </w:rPr>
          <w:t>2</w:t>
        </w:r>
        <w:r>
          <w:fldChar w:fldCharType="end"/>
        </w:r>
      </w:p>
    </w:sdtContent>
  </w:sdt>
  <w:p w:rsidR="002F15D6" w:rsidRDefault="002F15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F"/>
    <w:rsid w:val="00010F90"/>
    <w:rsid w:val="000138C0"/>
    <w:rsid w:val="00043A5E"/>
    <w:rsid w:val="00044806"/>
    <w:rsid w:val="00062F7E"/>
    <w:rsid w:val="000669C4"/>
    <w:rsid w:val="00070927"/>
    <w:rsid w:val="0007642F"/>
    <w:rsid w:val="000957F7"/>
    <w:rsid w:val="000B75F6"/>
    <w:rsid w:val="001170C6"/>
    <w:rsid w:val="00117373"/>
    <w:rsid w:val="001578E3"/>
    <w:rsid w:val="00192B14"/>
    <w:rsid w:val="00192FBF"/>
    <w:rsid w:val="001B4B86"/>
    <w:rsid w:val="001F1E45"/>
    <w:rsid w:val="001F4AF4"/>
    <w:rsid w:val="00200EC5"/>
    <w:rsid w:val="00213C86"/>
    <w:rsid w:val="0023136A"/>
    <w:rsid w:val="002351B5"/>
    <w:rsid w:val="00237CCF"/>
    <w:rsid w:val="00240407"/>
    <w:rsid w:val="00266A25"/>
    <w:rsid w:val="0029087D"/>
    <w:rsid w:val="002A666F"/>
    <w:rsid w:val="002D3AFF"/>
    <w:rsid w:val="002E2DCB"/>
    <w:rsid w:val="002F15D6"/>
    <w:rsid w:val="003100F7"/>
    <w:rsid w:val="003117DE"/>
    <w:rsid w:val="00327E52"/>
    <w:rsid w:val="00391E7D"/>
    <w:rsid w:val="003F02D2"/>
    <w:rsid w:val="003F4BAB"/>
    <w:rsid w:val="00415DC1"/>
    <w:rsid w:val="004551CA"/>
    <w:rsid w:val="00490E01"/>
    <w:rsid w:val="00496B58"/>
    <w:rsid w:val="004E331D"/>
    <w:rsid w:val="004E7F4A"/>
    <w:rsid w:val="004F195E"/>
    <w:rsid w:val="0050535B"/>
    <w:rsid w:val="00512186"/>
    <w:rsid w:val="00512FB6"/>
    <w:rsid w:val="00527BDF"/>
    <w:rsid w:val="005365DD"/>
    <w:rsid w:val="00561F30"/>
    <w:rsid w:val="0058367F"/>
    <w:rsid w:val="00587101"/>
    <w:rsid w:val="005A6A8B"/>
    <w:rsid w:val="005C2EA2"/>
    <w:rsid w:val="005D156F"/>
    <w:rsid w:val="005D3573"/>
    <w:rsid w:val="00611AC1"/>
    <w:rsid w:val="00627255"/>
    <w:rsid w:val="00627D1E"/>
    <w:rsid w:val="00644B84"/>
    <w:rsid w:val="00662BFE"/>
    <w:rsid w:val="0068607B"/>
    <w:rsid w:val="006A6180"/>
    <w:rsid w:val="006A7350"/>
    <w:rsid w:val="006D4C70"/>
    <w:rsid w:val="006D56BE"/>
    <w:rsid w:val="006E57F9"/>
    <w:rsid w:val="007075A4"/>
    <w:rsid w:val="007159E8"/>
    <w:rsid w:val="00725069"/>
    <w:rsid w:val="00793872"/>
    <w:rsid w:val="0079416B"/>
    <w:rsid w:val="007B1827"/>
    <w:rsid w:val="007B22D7"/>
    <w:rsid w:val="007C2C5D"/>
    <w:rsid w:val="00823DD5"/>
    <w:rsid w:val="00865E26"/>
    <w:rsid w:val="00877351"/>
    <w:rsid w:val="00894C7C"/>
    <w:rsid w:val="008B0499"/>
    <w:rsid w:val="008D768B"/>
    <w:rsid w:val="008E6117"/>
    <w:rsid w:val="0090374A"/>
    <w:rsid w:val="00922874"/>
    <w:rsid w:val="009454CA"/>
    <w:rsid w:val="00977F20"/>
    <w:rsid w:val="00984E32"/>
    <w:rsid w:val="00986DD0"/>
    <w:rsid w:val="00997D05"/>
    <w:rsid w:val="009B13D1"/>
    <w:rsid w:val="009C45E0"/>
    <w:rsid w:val="009D0395"/>
    <w:rsid w:val="00A445B9"/>
    <w:rsid w:val="00A5756A"/>
    <w:rsid w:val="00A70521"/>
    <w:rsid w:val="00A71455"/>
    <w:rsid w:val="00AA5AA8"/>
    <w:rsid w:val="00AB5706"/>
    <w:rsid w:val="00AC4403"/>
    <w:rsid w:val="00AE22F5"/>
    <w:rsid w:val="00B10DBD"/>
    <w:rsid w:val="00B24324"/>
    <w:rsid w:val="00B35933"/>
    <w:rsid w:val="00B6108E"/>
    <w:rsid w:val="00B63E6D"/>
    <w:rsid w:val="00B65B4A"/>
    <w:rsid w:val="00B83513"/>
    <w:rsid w:val="00B93400"/>
    <w:rsid w:val="00BA3E88"/>
    <w:rsid w:val="00BF0662"/>
    <w:rsid w:val="00C0097C"/>
    <w:rsid w:val="00C17864"/>
    <w:rsid w:val="00C2167B"/>
    <w:rsid w:val="00C67626"/>
    <w:rsid w:val="00C8208F"/>
    <w:rsid w:val="00C83F8D"/>
    <w:rsid w:val="00CC137F"/>
    <w:rsid w:val="00CE12C9"/>
    <w:rsid w:val="00CE4451"/>
    <w:rsid w:val="00D425DE"/>
    <w:rsid w:val="00D52006"/>
    <w:rsid w:val="00D713DE"/>
    <w:rsid w:val="00D73F3E"/>
    <w:rsid w:val="00D90D7B"/>
    <w:rsid w:val="00DB46FD"/>
    <w:rsid w:val="00DB6DE5"/>
    <w:rsid w:val="00DD3047"/>
    <w:rsid w:val="00DF6A4A"/>
    <w:rsid w:val="00E27998"/>
    <w:rsid w:val="00E32473"/>
    <w:rsid w:val="00E56CCF"/>
    <w:rsid w:val="00EE280C"/>
    <w:rsid w:val="00EF1A59"/>
    <w:rsid w:val="00F6665F"/>
    <w:rsid w:val="00FF1867"/>
    <w:rsid w:val="00FF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56BE"/>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uiPriority w:val="99"/>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iPriority w:val="99"/>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FEE2B71FA0613CE6A6C75C92580908441DF14F40A52817C58C577D2A0BEDBBDEDACD2E0557213DBA0AC54CF21CA2FB68CF428B3C5EA7E8AC60E" TargetMode="External"/><Relationship Id="rId5" Type="http://schemas.openxmlformats.org/officeDocument/2006/relationships/footnotes" Target="footnotes.xml"/><Relationship Id="rId10" Type="http://schemas.openxmlformats.org/officeDocument/2006/relationships/hyperlink" Target="consultantplus://offline/ref=8BB2FF63433490AD08285535E4E4032DFA12DF6C3A2DB3A035923304DB22CE955524F34C2B352BA522E4E6CFDD96CDC2EF23FFE26977820Dx2r0H" TargetMode="Externa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CAFE-8E34-4549-B06B-E7CA466C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67332</Words>
  <Characters>383795</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Иванова Ольга Анатольевна</cp:lastModifiedBy>
  <cp:revision>2</cp:revision>
  <dcterms:created xsi:type="dcterms:W3CDTF">2021-11-17T02:54:00Z</dcterms:created>
  <dcterms:modified xsi:type="dcterms:W3CDTF">2021-11-17T02:54:00Z</dcterms:modified>
</cp:coreProperties>
</file>