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BDC2" w14:textId="77777777" w:rsidR="001418D3" w:rsidRDefault="00BF5CE2" w:rsidP="000E1F15">
      <w:pPr>
        <w:ind w:left="567"/>
        <w:jc w:val="center"/>
      </w:pPr>
      <w:r>
        <w:rPr>
          <w:noProof/>
        </w:rPr>
        <w:drawing>
          <wp:inline distT="0" distB="0" distL="0" distR="0" wp14:anchorId="00DD1AF3" wp14:editId="3D5F7DC5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9BB0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0D836B1C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05B0BF2F" w14:textId="77777777"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68A30F6A" w14:textId="77777777"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52934F31" w14:textId="77777777" w:rsidR="00851C7D" w:rsidRDefault="00851C7D" w:rsidP="00851C7D">
      <w:pPr>
        <w:ind w:right="-441"/>
        <w:rPr>
          <w:sz w:val="8"/>
          <w:szCs w:val="8"/>
        </w:rPr>
      </w:pPr>
    </w:p>
    <w:p w14:paraId="7851E40A" w14:textId="77777777" w:rsidR="00851C7D" w:rsidRDefault="00851C7D" w:rsidP="00851C7D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CFD4" wp14:editId="36F9AE1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0480" r="34290" b="266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238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FpBLQ9UAgAAZg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14:paraId="78A63A48" w14:textId="77777777" w:rsidR="00851C7D" w:rsidRDefault="00851C7D" w:rsidP="00851C7D">
      <w:pPr>
        <w:ind w:right="-441"/>
        <w:rPr>
          <w:sz w:val="8"/>
          <w:szCs w:val="8"/>
        </w:rPr>
      </w:pPr>
    </w:p>
    <w:p w14:paraId="1C16D6AB" w14:textId="26B12153" w:rsidR="00851C7D" w:rsidRPr="00756B0E" w:rsidRDefault="00851C7D" w:rsidP="002C5DB0">
      <w:pPr>
        <w:ind w:right="-441"/>
        <w:rPr>
          <w:sz w:val="28"/>
          <w:szCs w:val="28"/>
          <w:u w:val="single"/>
        </w:rPr>
      </w:pPr>
      <w:r w:rsidRPr="00756B0E">
        <w:rPr>
          <w:sz w:val="28"/>
          <w:szCs w:val="28"/>
          <w:u w:val="single"/>
        </w:rPr>
        <w:t xml:space="preserve">От </w:t>
      </w:r>
      <w:r w:rsidR="00756B0E" w:rsidRPr="00756B0E">
        <w:rPr>
          <w:sz w:val="28"/>
          <w:szCs w:val="28"/>
          <w:u w:val="single"/>
        </w:rPr>
        <w:t>16 ноября 2021 года</w:t>
      </w:r>
      <w:r>
        <w:rPr>
          <w:sz w:val="28"/>
          <w:szCs w:val="28"/>
        </w:rPr>
        <w:t xml:space="preserve"> </w:t>
      </w:r>
      <w:r w:rsidRPr="003459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56B0E" w:rsidRPr="00756B0E">
        <w:rPr>
          <w:sz w:val="28"/>
          <w:szCs w:val="28"/>
          <w:u w:val="single"/>
        </w:rPr>
        <w:t>141-пм</w:t>
      </w:r>
    </w:p>
    <w:p w14:paraId="33361100" w14:textId="77777777" w:rsidR="00300B32" w:rsidRDefault="00300B32" w:rsidP="002C5DB0">
      <w:pPr>
        <w:ind w:right="-441"/>
        <w:rPr>
          <w:sz w:val="28"/>
          <w:szCs w:val="28"/>
        </w:rPr>
      </w:pPr>
    </w:p>
    <w:p w14:paraId="3C36ED4A" w14:textId="77777777" w:rsidR="00300B32" w:rsidRDefault="007E1150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14:paraId="223A03E1" w14:textId="77777777" w:rsidR="007E1150" w:rsidRDefault="006A29B1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по проекту решения Думы Шелеховского</w:t>
      </w:r>
    </w:p>
    <w:p w14:paraId="26B399F8" w14:textId="77777777" w:rsidR="00E12E10" w:rsidRDefault="006A29B1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му</w:t>
      </w:r>
      <w:r w:rsidR="00E12E10">
        <w:rPr>
          <w:sz w:val="28"/>
          <w:szCs w:val="28"/>
        </w:rPr>
        <w:t>ниципального района</w:t>
      </w:r>
    </w:p>
    <w:p w14:paraId="532680A8" w14:textId="77777777" w:rsidR="00E12E10" w:rsidRDefault="00E12E10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«О бюджете Шелеховского района на 2022 год </w:t>
      </w:r>
    </w:p>
    <w:p w14:paraId="07228467" w14:textId="77777777" w:rsidR="006A29B1" w:rsidRDefault="00E12E10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  <w:r w:rsidR="006A29B1">
        <w:rPr>
          <w:sz w:val="28"/>
          <w:szCs w:val="28"/>
        </w:rPr>
        <w:t>»</w:t>
      </w:r>
    </w:p>
    <w:p w14:paraId="523E0EF3" w14:textId="77777777" w:rsidR="00300B32" w:rsidRDefault="00300B32" w:rsidP="002C5DB0">
      <w:pPr>
        <w:ind w:right="-441"/>
        <w:rPr>
          <w:sz w:val="28"/>
          <w:szCs w:val="28"/>
        </w:rPr>
      </w:pPr>
    </w:p>
    <w:p w14:paraId="31D06E93" w14:textId="77777777"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>обеспечения участия жителей Шелеховского района в обсуждении проекта решения Думы Шелеховского муниципального района «О бюджете Шелеховского района на 2022 год и на плановый период 2023 и 2024 годов»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14:paraId="242EBF44" w14:textId="77777777"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14:paraId="306C6095" w14:textId="77777777"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8C1F58B" w14:textId="77777777" w:rsidR="00FF2E62" w:rsidRDefault="00FF2E62" w:rsidP="00FF2E62">
      <w:pPr>
        <w:ind w:right="-441"/>
        <w:jc w:val="center"/>
        <w:rPr>
          <w:sz w:val="28"/>
          <w:szCs w:val="28"/>
        </w:rPr>
      </w:pPr>
    </w:p>
    <w:p w14:paraId="53F59EED" w14:textId="77777777"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0F6213">
        <w:rPr>
          <w:sz w:val="28"/>
          <w:szCs w:val="28"/>
        </w:rPr>
        <w:t>02.12</w:t>
      </w:r>
      <w:r w:rsidR="006A29B1">
        <w:rPr>
          <w:sz w:val="28"/>
          <w:szCs w:val="28"/>
        </w:rPr>
        <w:t>.2021 в 18 часов 00 минут публичные слушания по проекту решения Думы Шелеховского муницип</w:t>
      </w:r>
      <w:r w:rsidR="000F6213">
        <w:rPr>
          <w:sz w:val="28"/>
          <w:szCs w:val="28"/>
        </w:rPr>
        <w:t>ального района «О бюджете Шелеховского района на 2022 год и на плановый период 2023 и 2024 годов</w:t>
      </w:r>
      <w:r w:rsidR="006A29B1">
        <w:rPr>
          <w:sz w:val="28"/>
          <w:szCs w:val="28"/>
        </w:rPr>
        <w:t>».</w:t>
      </w:r>
    </w:p>
    <w:p w14:paraId="10DEC43D" w14:textId="77777777"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4D1B1F57" w14:textId="77777777"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г.Шелехов, ул.Ленина, д.15;</w:t>
      </w:r>
    </w:p>
    <w:p w14:paraId="248E3BE0" w14:textId="77777777"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7F9BD018" w14:textId="77777777"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 бюджете Шелеховского района на 2022 год и на плановый период 2023 и 2024 годов»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594B1B">
        <w:rPr>
          <w:sz w:val="28"/>
          <w:szCs w:val="28"/>
        </w:rPr>
        <w:t>02.12.2021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178B331D" w14:textId="77777777"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г.Шелехов, ул.Ленина,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14:paraId="5234A5E4" w14:textId="77777777"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8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r w:rsidRPr="008D4750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14:paraId="48CD0B2C" w14:textId="77777777"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14:paraId="7D326DAC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12A665C2" w14:textId="74584650"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предложений жителей Шелеховского района;</w:t>
      </w:r>
    </w:p>
    <w:p w14:paraId="149A8A23" w14:textId="798E711B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07B21F35" w14:textId="77777777"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B527A8">
        <w:rPr>
          <w:sz w:val="28"/>
          <w:szCs w:val="28"/>
        </w:rPr>
        <w:t>06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 w:rsidR="00606DFE">
        <w:rPr>
          <w:sz w:val="28"/>
          <w:szCs w:val="28"/>
        </w:rPr>
        <w:t xml:space="preserve"> представить мне на подписание протокол публичных слушаний;</w:t>
      </w:r>
    </w:p>
    <w:p w14:paraId="5763FA76" w14:textId="77777777"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B527A8">
        <w:rPr>
          <w:sz w:val="28"/>
          <w:szCs w:val="28"/>
        </w:rPr>
        <w:t>07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14:paraId="318C6246" w14:textId="77777777"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14:paraId="71A2F65C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BA541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>
        <w:rPr>
          <w:sz w:val="28"/>
          <w:szCs w:val="28"/>
        </w:rPr>
        <w:t>.2021:</w:t>
      </w:r>
    </w:p>
    <w:p w14:paraId="13D22CF2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01130DC5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бюджете Шелеховского района на 2022 год и на плановый период 2023 и 2024 годов</w:t>
      </w:r>
      <w:r>
        <w:rPr>
          <w:sz w:val="28"/>
          <w:szCs w:val="28"/>
        </w:rPr>
        <w:t>»;</w:t>
      </w:r>
    </w:p>
    <w:p w14:paraId="5303E77A" w14:textId="77777777"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57D413E7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BA5419">
        <w:rPr>
          <w:sz w:val="28"/>
          <w:szCs w:val="28"/>
        </w:rPr>
        <w:t>17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7E0C6F63" w14:textId="77777777"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3E1A2D70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BA5419">
        <w:rPr>
          <w:sz w:val="28"/>
          <w:szCs w:val="28"/>
        </w:rPr>
        <w:t>26</w:t>
      </w:r>
      <w:r w:rsidR="000E77F3">
        <w:rPr>
          <w:sz w:val="28"/>
          <w:szCs w:val="28"/>
        </w:rPr>
        <w:t>.11</w:t>
      </w:r>
      <w:r>
        <w:rPr>
          <w:sz w:val="28"/>
          <w:szCs w:val="28"/>
        </w:rPr>
        <w:t>.2021:</w:t>
      </w:r>
    </w:p>
    <w:p w14:paraId="0D4E00ED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04863268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бюджете Шелеховского района на 2022 год и на плановый период 2023 и 2024 годов</w:t>
      </w:r>
      <w:r>
        <w:rPr>
          <w:sz w:val="28"/>
          <w:szCs w:val="28"/>
        </w:rPr>
        <w:t>»;</w:t>
      </w:r>
    </w:p>
    <w:p w14:paraId="2B487D00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16F02BD7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BA5419">
        <w:rPr>
          <w:sz w:val="28"/>
          <w:szCs w:val="28"/>
        </w:rPr>
        <w:t>17</w:t>
      </w:r>
      <w:r w:rsidR="000E77F3">
        <w:rPr>
          <w:sz w:val="28"/>
          <w:szCs w:val="28"/>
        </w:rPr>
        <w:t>.12</w:t>
      </w:r>
      <w:r w:rsidR="00AC44FE">
        <w:rPr>
          <w:sz w:val="28"/>
          <w:szCs w:val="28"/>
        </w:rPr>
        <w:t>.2021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16CE8B7C" w14:textId="77777777"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14:paraId="0CC9C641" w14:textId="77777777" w:rsidR="00002061" w:rsidRDefault="00002061" w:rsidP="00AC44FE">
      <w:pPr>
        <w:ind w:right="-441"/>
        <w:jc w:val="right"/>
        <w:rPr>
          <w:sz w:val="28"/>
          <w:szCs w:val="28"/>
        </w:rPr>
      </w:pPr>
    </w:p>
    <w:p w14:paraId="33C7538D" w14:textId="77777777"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9022C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6662" w14:textId="77777777" w:rsidR="005A2813" w:rsidRDefault="005A2813" w:rsidP="001B462E">
      <w:r>
        <w:separator/>
      </w:r>
    </w:p>
  </w:endnote>
  <w:endnote w:type="continuationSeparator" w:id="0">
    <w:p w14:paraId="187BC50E" w14:textId="77777777" w:rsidR="005A2813" w:rsidRDefault="005A2813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6DEC" w14:textId="77777777" w:rsidR="005A2813" w:rsidRDefault="005A2813" w:rsidP="001B462E">
      <w:r>
        <w:separator/>
      </w:r>
    </w:p>
  </w:footnote>
  <w:footnote w:type="continuationSeparator" w:id="0">
    <w:p w14:paraId="2B50FC29" w14:textId="77777777" w:rsidR="005A2813" w:rsidRDefault="005A2813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35D0D5D7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80">
          <w:rPr>
            <w:noProof/>
          </w:rPr>
          <w:t>2</w:t>
        </w:r>
        <w:r>
          <w:fldChar w:fldCharType="end"/>
        </w:r>
      </w:p>
    </w:sdtContent>
  </w:sdt>
  <w:p w14:paraId="27A866BC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212C36"/>
    <w:rsid w:val="002154E0"/>
    <w:rsid w:val="00215CD9"/>
    <w:rsid w:val="002B7128"/>
    <w:rsid w:val="002C3213"/>
    <w:rsid w:val="002C5DB0"/>
    <w:rsid w:val="00300B32"/>
    <w:rsid w:val="004C530F"/>
    <w:rsid w:val="004C5A76"/>
    <w:rsid w:val="00594B1B"/>
    <w:rsid w:val="005A2813"/>
    <w:rsid w:val="005A2B38"/>
    <w:rsid w:val="00600277"/>
    <w:rsid w:val="00606DFE"/>
    <w:rsid w:val="00682E65"/>
    <w:rsid w:val="006A29B1"/>
    <w:rsid w:val="007216C2"/>
    <w:rsid w:val="00723D79"/>
    <w:rsid w:val="00756B0E"/>
    <w:rsid w:val="007E1150"/>
    <w:rsid w:val="00830DA5"/>
    <w:rsid w:val="00851C7D"/>
    <w:rsid w:val="00884A6F"/>
    <w:rsid w:val="009022CD"/>
    <w:rsid w:val="00945F99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527A8"/>
    <w:rsid w:val="00BA5419"/>
    <w:rsid w:val="00BB67CE"/>
    <w:rsid w:val="00BF5CE2"/>
    <w:rsid w:val="00C31B60"/>
    <w:rsid w:val="00C55C79"/>
    <w:rsid w:val="00C95166"/>
    <w:rsid w:val="00CB3984"/>
    <w:rsid w:val="00CD4FAE"/>
    <w:rsid w:val="00D26980"/>
    <w:rsid w:val="00E12E10"/>
    <w:rsid w:val="00E96353"/>
    <w:rsid w:val="00EC119C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A21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91EF-7154-41C2-BC19-51D6143A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Пономарева Ольга Юрьевна</cp:lastModifiedBy>
  <cp:revision>2</cp:revision>
  <cp:lastPrinted>2021-10-19T03:16:00Z</cp:lastPrinted>
  <dcterms:created xsi:type="dcterms:W3CDTF">2021-11-17T03:20:00Z</dcterms:created>
  <dcterms:modified xsi:type="dcterms:W3CDTF">2021-11-17T03:20:00Z</dcterms:modified>
</cp:coreProperties>
</file>